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8D492" w14:textId="625D9DCA" w:rsidR="00C068C1" w:rsidRDefault="00C068C1">
      <w:pPr>
        <w:pStyle w:val="BodyText"/>
        <w:rPr>
          <w:rFonts w:ascii="Times New Roman"/>
          <w:sz w:val="20"/>
        </w:rPr>
      </w:pPr>
    </w:p>
    <w:p w14:paraId="55AFBDD4" w14:textId="77777777" w:rsidR="00C068C1" w:rsidRDefault="00C068C1">
      <w:pPr>
        <w:pStyle w:val="BodyText"/>
        <w:rPr>
          <w:rFonts w:ascii="Times New Roman"/>
          <w:sz w:val="20"/>
        </w:rPr>
      </w:pPr>
    </w:p>
    <w:p w14:paraId="52125138" w14:textId="77777777" w:rsidR="00C068C1" w:rsidRDefault="00C068C1">
      <w:pPr>
        <w:pStyle w:val="BodyText"/>
        <w:rPr>
          <w:rFonts w:ascii="Times New Roman"/>
          <w:sz w:val="20"/>
        </w:rPr>
      </w:pPr>
    </w:p>
    <w:p w14:paraId="23C2BE11" w14:textId="77777777" w:rsidR="00C068C1" w:rsidRDefault="00C068C1">
      <w:pPr>
        <w:pStyle w:val="BodyText"/>
        <w:spacing w:before="81"/>
        <w:rPr>
          <w:rFonts w:ascii="Times New Roman"/>
          <w:sz w:val="20"/>
        </w:rPr>
      </w:pPr>
    </w:p>
    <w:p w14:paraId="01025B29" w14:textId="77777777" w:rsidR="00C068C1" w:rsidRDefault="00000000">
      <w:pPr>
        <w:ind w:left="7056"/>
        <w:rPr>
          <w:rFonts w:ascii="Times New Roman"/>
          <w:sz w:val="20"/>
        </w:rPr>
      </w:pPr>
      <w:r>
        <w:rPr>
          <w:rFonts w:ascii="Times New Roman"/>
          <w:noProof/>
          <w:sz w:val="20"/>
        </w:rPr>
        <w:drawing>
          <wp:inline distT="0" distB="0" distL="0" distR="0" wp14:anchorId="186AD16D" wp14:editId="54F10475">
            <wp:extent cx="1211013" cy="1078991"/>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7" cstate="print"/>
                    <a:stretch>
                      <a:fillRect/>
                    </a:stretch>
                  </pic:blipFill>
                  <pic:spPr>
                    <a:xfrm>
                      <a:off x="0" y="0"/>
                      <a:ext cx="1211013" cy="1078991"/>
                    </a:xfrm>
                    <a:prstGeom prst="rect">
                      <a:avLst/>
                    </a:prstGeom>
                  </pic:spPr>
                </pic:pic>
              </a:graphicData>
            </a:graphic>
          </wp:inline>
        </w:drawing>
      </w:r>
    </w:p>
    <w:p w14:paraId="526FE439" w14:textId="77777777" w:rsidR="00C068C1" w:rsidRDefault="00000000">
      <w:pPr>
        <w:spacing w:before="40" w:line="194" w:lineRule="auto"/>
        <w:ind w:left="5418" w:right="5414"/>
        <w:jc w:val="center"/>
        <w:rPr>
          <w:rFonts w:ascii="Old English Text MT"/>
          <w:sz w:val="30"/>
        </w:rPr>
      </w:pPr>
      <w:r>
        <w:rPr>
          <w:rFonts w:ascii="Old English Text MT"/>
          <w:sz w:val="30"/>
        </w:rPr>
        <w:t>Republic</w:t>
      </w:r>
      <w:r>
        <w:rPr>
          <w:rFonts w:ascii="Old English Text MT"/>
          <w:spacing w:val="-12"/>
          <w:sz w:val="30"/>
        </w:rPr>
        <w:t xml:space="preserve"> </w:t>
      </w:r>
      <w:r>
        <w:rPr>
          <w:rFonts w:ascii="Old English Text MT"/>
          <w:sz w:val="30"/>
        </w:rPr>
        <w:t>of</w:t>
      </w:r>
      <w:r>
        <w:rPr>
          <w:rFonts w:ascii="Old English Text MT"/>
          <w:spacing w:val="-12"/>
          <w:sz w:val="30"/>
        </w:rPr>
        <w:t xml:space="preserve"> </w:t>
      </w:r>
      <w:r>
        <w:rPr>
          <w:rFonts w:ascii="Old English Text MT"/>
          <w:sz w:val="30"/>
        </w:rPr>
        <w:t>the</w:t>
      </w:r>
      <w:r>
        <w:rPr>
          <w:rFonts w:ascii="Old English Text MT"/>
          <w:spacing w:val="-13"/>
          <w:sz w:val="30"/>
        </w:rPr>
        <w:t xml:space="preserve"> </w:t>
      </w:r>
      <w:r>
        <w:rPr>
          <w:rFonts w:ascii="Old English Text MT"/>
          <w:sz w:val="30"/>
        </w:rPr>
        <w:t>Philippines Department of Education</w:t>
      </w:r>
    </w:p>
    <w:p w14:paraId="29933E9E" w14:textId="77777777" w:rsidR="00C068C1" w:rsidRDefault="00000000">
      <w:pPr>
        <w:spacing w:line="273" w:lineRule="exact"/>
        <w:ind w:left="1"/>
        <w:jc w:val="center"/>
        <w:rPr>
          <w:sz w:val="24"/>
        </w:rPr>
      </w:pPr>
      <w:r>
        <w:rPr>
          <w:sz w:val="24"/>
        </w:rPr>
        <w:t>DepEd</w:t>
      </w:r>
      <w:r>
        <w:rPr>
          <w:spacing w:val="-2"/>
          <w:sz w:val="24"/>
        </w:rPr>
        <w:t xml:space="preserve"> </w:t>
      </w:r>
      <w:r>
        <w:rPr>
          <w:sz w:val="24"/>
        </w:rPr>
        <w:t>Complex,</w:t>
      </w:r>
      <w:r>
        <w:rPr>
          <w:spacing w:val="-2"/>
          <w:sz w:val="24"/>
        </w:rPr>
        <w:t xml:space="preserve"> </w:t>
      </w:r>
      <w:r>
        <w:rPr>
          <w:sz w:val="24"/>
        </w:rPr>
        <w:t>Meralco</w:t>
      </w:r>
      <w:r>
        <w:rPr>
          <w:spacing w:val="-1"/>
          <w:sz w:val="24"/>
        </w:rPr>
        <w:t xml:space="preserve"> </w:t>
      </w:r>
      <w:r>
        <w:rPr>
          <w:sz w:val="24"/>
        </w:rPr>
        <w:t>Avenue,</w:t>
      </w:r>
      <w:r>
        <w:rPr>
          <w:spacing w:val="-2"/>
          <w:sz w:val="24"/>
        </w:rPr>
        <w:t xml:space="preserve"> </w:t>
      </w:r>
      <w:r>
        <w:rPr>
          <w:sz w:val="24"/>
        </w:rPr>
        <w:t>Pasig</w:t>
      </w:r>
      <w:r>
        <w:rPr>
          <w:spacing w:val="-2"/>
          <w:sz w:val="24"/>
        </w:rPr>
        <w:t xml:space="preserve"> </w:t>
      </w:r>
      <w:r>
        <w:rPr>
          <w:spacing w:val="-4"/>
          <w:sz w:val="24"/>
        </w:rPr>
        <w:t>City</w:t>
      </w:r>
    </w:p>
    <w:p w14:paraId="10D60586" w14:textId="77777777" w:rsidR="00C068C1" w:rsidRDefault="00C068C1">
      <w:pPr>
        <w:pStyle w:val="BodyText"/>
        <w:spacing w:before="435"/>
        <w:rPr>
          <w:sz w:val="58"/>
        </w:rPr>
      </w:pPr>
    </w:p>
    <w:p w14:paraId="7D9E9C26" w14:textId="77777777" w:rsidR="00C068C1" w:rsidRDefault="00000000">
      <w:pPr>
        <w:pStyle w:val="Title"/>
        <w:rPr>
          <w:b/>
        </w:rPr>
      </w:pPr>
      <w:r>
        <w:rPr>
          <w:b/>
        </w:rPr>
        <w:t>MATATAG</w:t>
      </w:r>
      <w:r>
        <w:rPr>
          <w:b/>
          <w:spacing w:val="-9"/>
        </w:rPr>
        <w:t xml:space="preserve"> </w:t>
      </w:r>
      <w:r>
        <w:rPr>
          <w:b/>
        </w:rPr>
        <w:t>K</w:t>
      </w:r>
      <w:r>
        <w:rPr>
          <w:b/>
          <w:spacing w:val="-9"/>
        </w:rPr>
        <w:t xml:space="preserve"> </w:t>
      </w:r>
      <w:r>
        <w:rPr>
          <w:b/>
        </w:rPr>
        <w:t>TO</w:t>
      </w:r>
      <w:r>
        <w:rPr>
          <w:b/>
          <w:spacing w:val="-9"/>
        </w:rPr>
        <w:t xml:space="preserve"> </w:t>
      </w:r>
      <w:r>
        <w:rPr>
          <w:b/>
        </w:rPr>
        <w:t>10</w:t>
      </w:r>
      <w:r>
        <w:rPr>
          <w:b/>
          <w:spacing w:val="-11"/>
        </w:rPr>
        <w:t xml:space="preserve"> </w:t>
      </w:r>
      <w:proofErr w:type="gramStart"/>
      <w:r>
        <w:rPr>
          <w:b/>
        </w:rPr>
        <w:t>CURRICULUM</w:t>
      </w:r>
      <w:proofErr w:type="gramEnd"/>
      <w:r>
        <w:rPr>
          <w:b/>
        </w:rPr>
        <w:t xml:space="preserve"> OF THE K TO 12 </w:t>
      </w:r>
      <w:proofErr w:type="gramStart"/>
      <w:r>
        <w:rPr>
          <w:b/>
        </w:rPr>
        <w:t>PROGRAM</w:t>
      </w:r>
      <w:proofErr w:type="gramEnd"/>
    </w:p>
    <w:p w14:paraId="48D96008" w14:textId="77777777" w:rsidR="00C068C1" w:rsidRDefault="00000000">
      <w:pPr>
        <w:spacing w:before="633"/>
        <w:ind w:left="612" w:right="621"/>
        <w:jc w:val="center"/>
        <w:rPr>
          <w:b/>
          <w:sz w:val="60"/>
        </w:rPr>
      </w:pPr>
      <w:r>
        <w:rPr>
          <w:b/>
          <w:sz w:val="46"/>
        </w:rPr>
        <w:t>EDUKASYONG</w:t>
      </w:r>
      <w:r>
        <w:rPr>
          <w:b/>
          <w:spacing w:val="-8"/>
          <w:sz w:val="46"/>
        </w:rPr>
        <w:t xml:space="preserve"> </w:t>
      </w:r>
      <w:r>
        <w:rPr>
          <w:b/>
          <w:sz w:val="46"/>
        </w:rPr>
        <w:t>PANTAHANAN</w:t>
      </w:r>
      <w:r>
        <w:rPr>
          <w:b/>
          <w:spacing w:val="-8"/>
          <w:sz w:val="46"/>
        </w:rPr>
        <w:t xml:space="preserve"> </w:t>
      </w:r>
      <w:r>
        <w:rPr>
          <w:b/>
          <w:sz w:val="46"/>
        </w:rPr>
        <w:t>AT</w:t>
      </w:r>
      <w:r>
        <w:rPr>
          <w:b/>
          <w:spacing w:val="-8"/>
          <w:sz w:val="46"/>
        </w:rPr>
        <w:t xml:space="preserve"> </w:t>
      </w:r>
      <w:r>
        <w:rPr>
          <w:b/>
          <w:sz w:val="46"/>
        </w:rPr>
        <w:t>PANGKABUHAYAN</w:t>
      </w:r>
      <w:r>
        <w:rPr>
          <w:b/>
          <w:spacing w:val="-8"/>
          <w:sz w:val="46"/>
        </w:rPr>
        <w:t xml:space="preserve"> </w:t>
      </w:r>
      <w:r>
        <w:rPr>
          <w:b/>
          <w:sz w:val="46"/>
        </w:rPr>
        <w:t>(EPP)</w:t>
      </w:r>
      <w:r>
        <w:rPr>
          <w:b/>
          <w:spacing w:val="-8"/>
          <w:sz w:val="46"/>
        </w:rPr>
        <w:t xml:space="preserve"> </w:t>
      </w:r>
      <w:r>
        <w:rPr>
          <w:b/>
          <w:sz w:val="46"/>
        </w:rPr>
        <w:t>/ TECHNOLOGY AND LIVELIHOOD EDUCATION (TLE</w:t>
      </w:r>
      <w:r>
        <w:rPr>
          <w:b/>
          <w:sz w:val="60"/>
        </w:rPr>
        <w:t>)</w:t>
      </w:r>
    </w:p>
    <w:p w14:paraId="5645E10E" w14:textId="77777777" w:rsidR="00C068C1" w:rsidRDefault="00000000">
      <w:pPr>
        <w:spacing w:before="354"/>
        <w:ind w:left="5418" w:right="5428"/>
        <w:jc w:val="center"/>
        <w:rPr>
          <w:b/>
          <w:sz w:val="48"/>
        </w:rPr>
      </w:pPr>
      <w:r>
        <w:rPr>
          <w:b/>
          <w:sz w:val="48"/>
        </w:rPr>
        <w:t>GRADES</w:t>
      </w:r>
      <w:r>
        <w:rPr>
          <w:b/>
          <w:spacing w:val="-4"/>
          <w:sz w:val="48"/>
        </w:rPr>
        <w:t xml:space="preserve"> </w:t>
      </w:r>
      <w:r>
        <w:rPr>
          <w:b/>
          <w:sz w:val="48"/>
        </w:rPr>
        <w:t>4-</w:t>
      </w:r>
      <w:r>
        <w:rPr>
          <w:b/>
          <w:spacing w:val="-5"/>
          <w:sz w:val="48"/>
        </w:rPr>
        <w:t>10</w:t>
      </w:r>
    </w:p>
    <w:p w14:paraId="51D7C13C" w14:textId="77777777" w:rsidR="00C068C1" w:rsidRDefault="00C068C1">
      <w:pPr>
        <w:jc w:val="center"/>
        <w:rPr>
          <w:b/>
          <w:sz w:val="48"/>
        </w:rPr>
        <w:sectPr w:rsidR="00C068C1">
          <w:type w:val="continuous"/>
          <w:pgSz w:w="16840" w:h="11910" w:orient="landscape"/>
          <w:pgMar w:top="40" w:right="708" w:bottom="0" w:left="708" w:header="720" w:footer="720" w:gutter="0"/>
          <w:cols w:space="720"/>
        </w:sectPr>
      </w:pPr>
    </w:p>
    <w:p w14:paraId="3F1AD28A" w14:textId="77777777" w:rsidR="00C068C1" w:rsidRDefault="00C068C1">
      <w:pPr>
        <w:pStyle w:val="TableParagraph"/>
      </w:pPr>
    </w:p>
    <w:p w14:paraId="742D5589" w14:textId="77777777" w:rsidR="002A52B0" w:rsidRPr="002A52B0" w:rsidRDefault="002A52B0" w:rsidP="002A52B0"/>
    <w:p w14:paraId="0A24E853" w14:textId="77777777" w:rsidR="002A52B0" w:rsidRPr="002A52B0" w:rsidRDefault="002A52B0" w:rsidP="002A52B0"/>
    <w:p w14:paraId="7BD1FBA2" w14:textId="77777777" w:rsidR="002A52B0" w:rsidRPr="002A52B0" w:rsidRDefault="002A52B0" w:rsidP="002A52B0"/>
    <w:p w14:paraId="0187BD53" w14:textId="77777777" w:rsidR="002A52B0" w:rsidRPr="002A52B0" w:rsidRDefault="002A52B0" w:rsidP="002A52B0"/>
    <w:p w14:paraId="1BF9A9A3" w14:textId="77777777" w:rsidR="002A52B0" w:rsidRPr="002A52B0" w:rsidRDefault="002A52B0" w:rsidP="002A52B0"/>
    <w:p w14:paraId="5D36C60E" w14:textId="77777777" w:rsidR="002A52B0" w:rsidRPr="002A52B0" w:rsidRDefault="002A52B0" w:rsidP="002A52B0"/>
    <w:p w14:paraId="01A2B6CF" w14:textId="77777777" w:rsidR="002A52B0" w:rsidRPr="002A52B0" w:rsidRDefault="002A52B0" w:rsidP="002A52B0"/>
    <w:p w14:paraId="2997469C" w14:textId="77777777" w:rsidR="002A52B0" w:rsidRPr="002A52B0" w:rsidRDefault="002A52B0" w:rsidP="002A52B0"/>
    <w:p w14:paraId="666DF160" w14:textId="77777777" w:rsidR="002A52B0" w:rsidRPr="002A52B0" w:rsidRDefault="002A52B0" w:rsidP="002A52B0"/>
    <w:p w14:paraId="67424B7C" w14:textId="77777777" w:rsidR="002A52B0" w:rsidRPr="002A52B0" w:rsidRDefault="002A52B0" w:rsidP="002A52B0"/>
    <w:p w14:paraId="1B3F7948" w14:textId="77777777" w:rsidR="002A52B0" w:rsidRPr="002A52B0" w:rsidRDefault="002A52B0" w:rsidP="002A52B0"/>
    <w:p w14:paraId="7C34CB2B" w14:textId="77777777" w:rsidR="002A52B0" w:rsidRPr="002A52B0" w:rsidRDefault="002A52B0" w:rsidP="002A52B0"/>
    <w:p w14:paraId="486BDF5D" w14:textId="77777777" w:rsidR="002A52B0" w:rsidRPr="002A52B0" w:rsidRDefault="002A52B0" w:rsidP="002A52B0"/>
    <w:p w14:paraId="50D3F33C" w14:textId="77777777" w:rsidR="002A52B0" w:rsidRPr="002A52B0" w:rsidRDefault="002A52B0" w:rsidP="002A52B0"/>
    <w:p w14:paraId="6D4AEAD5" w14:textId="77777777" w:rsidR="002A52B0" w:rsidRPr="002A52B0" w:rsidRDefault="002A52B0" w:rsidP="002A52B0"/>
    <w:p w14:paraId="03312171" w14:textId="77777777" w:rsidR="002A52B0" w:rsidRPr="002A52B0" w:rsidRDefault="002A52B0" w:rsidP="002A52B0"/>
    <w:p w14:paraId="41EF0390" w14:textId="77777777" w:rsidR="002A52B0" w:rsidRDefault="002A52B0" w:rsidP="002A52B0"/>
    <w:p w14:paraId="06DABC99" w14:textId="63958870" w:rsidR="002A52B0" w:rsidRDefault="002A52B0" w:rsidP="002A52B0">
      <w:pPr>
        <w:tabs>
          <w:tab w:val="left" w:pos="5415"/>
        </w:tabs>
      </w:pPr>
      <w:r>
        <w:tab/>
      </w:r>
    </w:p>
    <w:p w14:paraId="40C7A568" w14:textId="1081EE09" w:rsidR="002A52B0" w:rsidRPr="002A52B0" w:rsidRDefault="002A52B0" w:rsidP="002A52B0">
      <w:pPr>
        <w:tabs>
          <w:tab w:val="left" w:pos="5415"/>
        </w:tabs>
        <w:sectPr w:rsidR="002A52B0" w:rsidRPr="002A52B0">
          <w:headerReference w:type="default" r:id="rId8"/>
          <w:footerReference w:type="default" r:id="rId9"/>
          <w:pgSz w:w="16840" w:h="11910" w:orient="landscape"/>
          <w:pgMar w:top="1160" w:right="708" w:bottom="580" w:left="708" w:header="919" w:footer="394" w:gutter="0"/>
          <w:cols w:space="720"/>
        </w:sectPr>
      </w:pPr>
      <w:r>
        <w:tab/>
      </w:r>
    </w:p>
    <w:p w14:paraId="46215814" w14:textId="77777777" w:rsidR="00C068C1" w:rsidRDefault="00C068C1">
      <w:pPr>
        <w:pStyle w:val="BodyText"/>
        <w:spacing w:before="15"/>
        <w:rPr>
          <w:b/>
        </w:rPr>
      </w:pPr>
    </w:p>
    <w:p w14:paraId="083CD42E" w14:textId="77777777" w:rsidR="00C068C1" w:rsidRDefault="00000000">
      <w:pPr>
        <w:spacing w:line="482" w:lineRule="auto"/>
        <w:ind w:left="612" w:right="609"/>
        <w:jc w:val="center"/>
        <w:rPr>
          <w:b/>
        </w:rPr>
      </w:pPr>
      <w:r>
        <w:rPr>
          <w:b/>
        </w:rPr>
        <w:t>EDUKASYONG</w:t>
      </w:r>
      <w:r>
        <w:rPr>
          <w:b/>
          <w:spacing w:val="-5"/>
        </w:rPr>
        <w:t xml:space="preserve"> </w:t>
      </w:r>
      <w:r>
        <w:rPr>
          <w:b/>
        </w:rPr>
        <w:t>PANTAHANAN</w:t>
      </w:r>
      <w:r>
        <w:rPr>
          <w:b/>
          <w:spacing w:val="-5"/>
        </w:rPr>
        <w:t xml:space="preserve"> </w:t>
      </w:r>
      <w:r>
        <w:rPr>
          <w:b/>
        </w:rPr>
        <w:t>AT</w:t>
      </w:r>
      <w:r>
        <w:rPr>
          <w:b/>
          <w:spacing w:val="-5"/>
        </w:rPr>
        <w:t xml:space="preserve"> </w:t>
      </w:r>
      <w:r>
        <w:rPr>
          <w:b/>
        </w:rPr>
        <w:t>PANGKABUHAYAN</w:t>
      </w:r>
      <w:r>
        <w:rPr>
          <w:b/>
          <w:spacing w:val="-5"/>
        </w:rPr>
        <w:t xml:space="preserve"> </w:t>
      </w:r>
      <w:r>
        <w:rPr>
          <w:b/>
        </w:rPr>
        <w:t>(EPP)/</w:t>
      </w:r>
      <w:r>
        <w:rPr>
          <w:b/>
          <w:spacing w:val="-5"/>
        </w:rPr>
        <w:t xml:space="preserve"> </w:t>
      </w:r>
      <w:r>
        <w:rPr>
          <w:b/>
        </w:rPr>
        <w:t>TECHNOLOGY</w:t>
      </w:r>
      <w:r>
        <w:rPr>
          <w:b/>
          <w:spacing w:val="-5"/>
        </w:rPr>
        <w:t xml:space="preserve"> </w:t>
      </w:r>
      <w:r>
        <w:rPr>
          <w:b/>
        </w:rPr>
        <w:t>AND</w:t>
      </w:r>
      <w:r>
        <w:rPr>
          <w:b/>
          <w:spacing w:val="-5"/>
        </w:rPr>
        <w:t xml:space="preserve"> </w:t>
      </w:r>
      <w:r>
        <w:rPr>
          <w:b/>
        </w:rPr>
        <w:t>LIVELIHOOD</w:t>
      </w:r>
      <w:r>
        <w:rPr>
          <w:b/>
          <w:spacing w:val="-5"/>
        </w:rPr>
        <w:t xml:space="preserve"> </w:t>
      </w:r>
      <w:r>
        <w:rPr>
          <w:b/>
        </w:rPr>
        <w:t>EDUCATION</w:t>
      </w:r>
      <w:r>
        <w:rPr>
          <w:b/>
          <w:spacing w:val="-5"/>
        </w:rPr>
        <w:t xml:space="preserve"> </w:t>
      </w:r>
      <w:r>
        <w:rPr>
          <w:b/>
        </w:rPr>
        <w:t>(TLE) EDUKASYONG PANTAHANAN AT PANGKABUHAYAN (EPP)</w:t>
      </w:r>
    </w:p>
    <w:p w14:paraId="20A4A52E" w14:textId="77777777" w:rsidR="00C068C1" w:rsidRDefault="00000000">
      <w:pPr>
        <w:spacing w:line="252" w:lineRule="exact"/>
        <w:ind w:left="5418" w:right="5416"/>
        <w:jc w:val="center"/>
        <w:rPr>
          <w:b/>
        </w:rPr>
      </w:pPr>
      <w:r>
        <w:rPr>
          <w:b/>
        </w:rPr>
        <w:t>GRADE</w:t>
      </w:r>
      <w:r>
        <w:rPr>
          <w:b/>
          <w:spacing w:val="-5"/>
        </w:rPr>
        <w:t xml:space="preserve"> </w:t>
      </w:r>
      <w:r>
        <w:rPr>
          <w:b/>
          <w:spacing w:val="-10"/>
        </w:rPr>
        <w:t>4</w:t>
      </w:r>
    </w:p>
    <w:p w14:paraId="67619F97" w14:textId="77777777" w:rsidR="00C068C1" w:rsidRDefault="00000000">
      <w:pPr>
        <w:spacing w:before="1"/>
        <w:ind w:left="1"/>
        <w:jc w:val="center"/>
        <w:rPr>
          <w:b/>
        </w:rPr>
      </w:pPr>
      <w:r>
        <w:rPr>
          <w:b/>
        </w:rPr>
        <w:t>QUARTER</w:t>
      </w:r>
      <w:r>
        <w:rPr>
          <w:b/>
          <w:spacing w:val="-7"/>
        </w:rPr>
        <w:t xml:space="preserve"> </w:t>
      </w:r>
      <w:r>
        <w:rPr>
          <w:b/>
        </w:rPr>
        <w:t>I</w:t>
      </w:r>
      <w:r>
        <w:rPr>
          <w:b/>
          <w:spacing w:val="-7"/>
        </w:rPr>
        <w:t xml:space="preserve"> </w:t>
      </w:r>
      <w:r>
        <w:rPr>
          <w:b/>
        </w:rPr>
        <w:t>-</w:t>
      </w:r>
      <w:r>
        <w:rPr>
          <w:b/>
          <w:spacing w:val="-7"/>
        </w:rPr>
        <w:t xml:space="preserve"> </w:t>
      </w:r>
      <w:r>
        <w:rPr>
          <w:b/>
        </w:rPr>
        <w:t>INFORMATION</w:t>
      </w:r>
      <w:r>
        <w:rPr>
          <w:b/>
          <w:spacing w:val="-6"/>
        </w:rPr>
        <w:t xml:space="preserve"> </w:t>
      </w:r>
      <w:r>
        <w:rPr>
          <w:b/>
        </w:rPr>
        <w:t>AND</w:t>
      </w:r>
      <w:r>
        <w:rPr>
          <w:b/>
          <w:spacing w:val="-7"/>
        </w:rPr>
        <w:t xml:space="preserve"> </w:t>
      </w:r>
      <w:r>
        <w:rPr>
          <w:b/>
        </w:rPr>
        <w:t>COMMUNICATIONS</w:t>
      </w:r>
      <w:r>
        <w:rPr>
          <w:b/>
          <w:spacing w:val="-7"/>
        </w:rPr>
        <w:t xml:space="preserve"> </w:t>
      </w:r>
      <w:r>
        <w:rPr>
          <w:b/>
        </w:rPr>
        <w:t>TECHNOLOGY</w:t>
      </w:r>
      <w:r>
        <w:rPr>
          <w:b/>
          <w:spacing w:val="-6"/>
        </w:rPr>
        <w:t xml:space="preserve"> </w:t>
      </w:r>
      <w:r>
        <w:rPr>
          <w:b/>
          <w:spacing w:val="-2"/>
        </w:rPr>
        <w:t>(ICT)</w:t>
      </w:r>
    </w:p>
    <w:p w14:paraId="27344171" w14:textId="77777777" w:rsidR="00C068C1" w:rsidRDefault="00C068C1">
      <w:pPr>
        <w:pStyle w:val="BodyText"/>
        <w:spacing w:before="26" w:after="1"/>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61953659" w14:textId="77777777">
        <w:trPr>
          <w:trHeight w:val="566"/>
        </w:trPr>
        <w:tc>
          <w:tcPr>
            <w:tcW w:w="4411" w:type="dxa"/>
            <w:shd w:val="clear" w:color="auto" w:fill="AEAAAA"/>
          </w:tcPr>
          <w:p w14:paraId="1ABF60DF"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EAAAA"/>
          </w:tcPr>
          <w:p w14:paraId="3AF4162A" w14:textId="77777777" w:rsidR="00C068C1" w:rsidRDefault="00000000">
            <w:pPr>
              <w:pStyle w:val="TableParagraph"/>
              <w:spacing w:line="257" w:lineRule="exact"/>
              <w:ind w:left="1317"/>
              <w:rPr>
                <w:b/>
              </w:rPr>
            </w:pPr>
            <w:r>
              <w:rPr>
                <w:b/>
              </w:rPr>
              <w:t>CONTENT</w:t>
            </w:r>
            <w:r>
              <w:rPr>
                <w:b/>
                <w:spacing w:val="-7"/>
              </w:rPr>
              <w:t xml:space="preserve"> </w:t>
            </w:r>
            <w:r>
              <w:rPr>
                <w:b/>
                <w:spacing w:val="-2"/>
              </w:rPr>
              <w:t>STANDARD</w:t>
            </w:r>
          </w:p>
          <w:p w14:paraId="41032A37" w14:textId="77777777" w:rsidR="00C068C1" w:rsidRDefault="00000000">
            <w:pPr>
              <w:pStyle w:val="TableParagraph"/>
              <w:spacing w:before="1"/>
              <w:ind w:left="1251"/>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040" w:type="dxa"/>
            <w:shd w:val="clear" w:color="auto" w:fill="AEAAAA"/>
          </w:tcPr>
          <w:p w14:paraId="31775B78"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4AFCDC1E" w14:textId="77777777" w:rsidR="00C068C1" w:rsidRDefault="00000000">
            <w:pPr>
              <w:pStyle w:val="TableParagraph"/>
              <w:spacing w:before="1"/>
              <w:ind w:left="15" w:right="9"/>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27D07726" w14:textId="77777777">
        <w:trPr>
          <w:trHeight w:val="2332"/>
        </w:trPr>
        <w:tc>
          <w:tcPr>
            <w:tcW w:w="4411" w:type="dxa"/>
          </w:tcPr>
          <w:p w14:paraId="3452F12A" w14:textId="77777777" w:rsidR="00C068C1" w:rsidRDefault="00000000">
            <w:pPr>
              <w:pStyle w:val="TableParagraph"/>
              <w:spacing w:line="257" w:lineRule="exact"/>
              <w:ind w:left="110"/>
              <w:rPr>
                <w:i/>
              </w:rPr>
            </w:pPr>
            <w:r>
              <w:rPr>
                <w:i/>
              </w:rPr>
              <w:t>Introduction</w:t>
            </w:r>
            <w:r>
              <w:rPr>
                <w:i/>
                <w:spacing w:val="-7"/>
              </w:rPr>
              <w:t xml:space="preserve"> </w:t>
            </w:r>
            <w:r>
              <w:rPr>
                <w:i/>
              </w:rPr>
              <w:t>to</w:t>
            </w:r>
            <w:r>
              <w:rPr>
                <w:i/>
                <w:spacing w:val="-7"/>
              </w:rPr>
              <w:t xml:space="preserve"> </w:t>
            </w:r>
            <w:r>
              <w:rPr>
                <w:i/>
                <w:spacing w:val="-2"/>
              </w:rPr>
              <w:t>Computer</w:t>
            </w:r>
          </w:p>
          <w:p w14:paraId="6CFAA342" w14:textId="77777777" w:rsidR="00C068C1" w:rsidRDefault="00000000">
            <w:pPr>
              <w:pStyle w:val="TableParagraph"/>
              <w:numPr>
                <w:ilvl w:val="0"/>
                <w:numId w:val="513"/>
              </w:numPr>
              <w:tabs>
                <w:tab w:val="left" w:pos="450"/>
              </w:tabs>
            </w:pPr>
            <w:proofErr w:type="spellStart"/>
            <w:r>
              <w:t>Kahalagahan</w:t>
            </w:r>
            <w:proofErr w:type="spellEnd"/>
            <w:r>
              <w:rPr>
                <w:spacing w:val="-8"/>
              </w:rPr>
              <w:t xml:space="preserve"> </w:t>
            </w:r>
            <w:r>
              <w:t>ng</w:t>
            </w:r>
            <w:r>
              <w:rPr>
                <w:spacing w:val="-7"/>
              </w:rPr>
              <w:t xml:space="preserve"> </w:t>
            </w:r>
            <w:r>
              <w:rPr>
                <w:i/>
              </w:rPr>
              <w:t>computer</w:t>
            </w:r>
            <w:r>
              <w:rPr>
                <w:i/>
                <w:spacing w:val="-6"/>
              </w:rPr>
              <w:t xml:space="preserve"> </w:t>
            </w:r>
            <w:r>
              <w:rPr>
                <w:spacing w:val="-5"/>
              </w:rPr>
              <w:t>at</w:t>
            </w:r>
          </w:p>
          <w:p w14:paraId="6656145C" w14:textId="77777777" w:rsidR="00C068C1" w:rsidRDefault="00000000">
            <w:pPr>
              <w:pStyle w:val="TableParagraph"/>
              <w:spacing w:before="1"/>
              <w:ind w:left="450"/>
              <w:rPr>
                <w:i/>
              </w:rPr>
            </w:pPr>
            <w:r>
              <w:rPr>
                <w:i/>
              </w:rPr>
              <w:t>computing</w:t>
            </w:r>
            <w:r>
              <w:rPr>
                <w:i/>
                <w:spacing w:val="-9"/>
              </w:rPr>
              <w:t xml:space="preserve"> </w:t>
            </w:r>
            <w:r>
              <w:rPr>
                <w:i/>
                <w:spacing w:val="-2"/>
              </w:rPr>
              <w:t>devices</w:t>
            </w:r>
          </w:p>
          <w:p w14:paraId="0F57F128" w14:textId="77777777" w:rsidR="00C068C1" w:rsidRDefault="00000000">
            <w:pPr>
              <w:pStyle w:val="TableParagraph"/>
              <w:numPr>
                <w:ilvl w:val="0"/>
                <w:numId w:val="513"/>
              </w:numPr>
              <w:tabs>
                <w:tab w:val="left" w:pos="450"/>
              </w:tabs>
              <w:spacing w:before="1"/>
              <w:rPr>
                <w:i/>
              </w:rPr>
            </w:pPr>
            <w:r>
              <w:t>Mga</w:t>
            </w:r>
            <w:r>
              <w:rPr>
                <w:spacing w:val="-7"/>
              </w:rPr>
              <w:t xml:space="preserve"> </w:t>
            </w:r>
            <w:proofErr w:type="spellStart"/>
            <w:r>
              <w:t>bahagi</w:t>
            </w:r>
            <w:proofErr w:type="spellEnd"/>
            <w:r>
              <w:rPr>
                <w:spacing w:val="-5"/>
              </w:rPr>
              <w:t xml:space="preserve"> </w:t>
            </w:r>
            <w:r>
              <w:t>ng</w:t>
            </w:r>
            <w:r>
              <w:rPr>
                <w:spacing w:val="-9"/>
              </w:rPr>
              <w:t xml:space="preserve"> </w:t>
            </w:r>
            <w:r>
              <w:rPr>
                <w:i/>
              </w:rPr>
              <w:t>Computer</w:t>
            </w:r>
            <w:r>
              <w:rPr>
                <w:i/>
                <w:spacing w:val="-4"/>
              </w:rPr>
              <w:t xml:space="preserve"> </w:t>
            </w:r>
            <w:r>
              <w:rPr>
                <w:i/>
                <w:spacing w:val="-2"/>
              </w:rPr>
              <w:t>System</w:t>
            </w:r>
          </w:p>
          <w:p w14:paraId="3BCB35F1" w14:textId="77777777" w:rsidR="00C068C1" w:rsidRDefault="00000000">
            <w:pPr>
              <w:pStyle w:val="TableParagraph"/>
              <w:numPr>
                <w:ilvl w:val="0"/>
                <w:numId w:val="513"/>
              </w:numPr>
              <w:tabs>
                <w:tab w:val="left" w:pos="450"/>
              </w:tabs>
              <w:spacing w:before="1"/>
              <w:rPr>
                <w:i/>
              </w:rPr>
            </w:pPr>
            <w:r>
              <w:rPr>
                <w:i/>
              </w:rPr>
              <w:t>Basic</w:t>
            </w:r>
            <w:r>
              <w:rPr>
                <w:i/>
                <w:spacing w:val="-7"/>
              </w:rPr>
              <w:t xml:space="preserve"> </w:t>
            </w:r>
            <w:r>
              <w:rPr>
                <w:i/>
              </w:rPr>
              <w:t>Computer</w:t>
            </w:r>
            <w:r>
              <w:rPr>
                <w:i/>
                <w:spacing w:val="-6"/>
              </w:rPr>
              <w:t xml:space="preserve"> </w:t>
            </w:r>
            <w:r>
              <w:rPr>
                <w:i/>
                <w:spacing w:val="-2"/>
              </w:rPr>
              <w:t>Operations</w:t>
            </w:r>
          </w:p>
          <w:p w14:paraId="7DE1310B" w14:textId="77777777" w:rsidR="00C068C1" w:rsidRDefault="00000000">
            <w:pPr>
              <w:pStyle w:val="TableParagraph"/>
              <w:numPr>
                <w:ilvl w:val="1"/>
                <w:numId w:val="513"/>
              </w:numPr>
              <w:tabs>
                <w:tab w:val="left" w:pos="1010"/>
              </w:tabs>
              <w:spacing w:before="12" w:line="230" w:lineRule="auto"/>
              <w:ind w:right="532"/>
              <w:rPr>
                <w:i/>
              </w:rPr>
            </w:pPr>
            <w:r>
              <w:rPr>
                <w:i/>
              </w:rPr>
              <w:t>Booting</w:t>
            </w:r>
            <w:r>
              <w:rPr>
                <w:i/>
                <w:spacing w:val="-13"/>
              </w:rPr>
              <w:t xml:space="preserve"> </w:t>
            </w:r>
            <w:r>
              <w:rPr>
                <w:i/>
              </w:rPr>
              <w:t>and</w:t>
            </w:r>
            <w:r>
              <w:rPr>
                <w:i/>
                <w:spacing w:val="-13"/>
              </w:rPr>
              <w:t xml:space="preserve"> </w:t>
            </w:r>
            <w:r>
              <w:rPr>
                <w:i/>
              </w:rPr>
              <w:t>shutting</w:t>
            </w:r>
            <w:r>
              <w:rPr>
                <w:i/>
                <w:spacing w:val="-13"/>
              </w:rPr>
              <w:t xml:space="preserve"> </w:t>
            </w:r>
            <w:r>
              <w:rPr>
                <w:i/>
              </w:rPr>
              <w:t xml:space="preserve">down </w:t>
            </w:r>
            <w:r>
              <w:rPr>
                <w:i/>
                <w:spacing w:val="-2"/>
              </w:rPr>
              <w:t>computer</w:t>
            </w:r>
          </w:p>
          <w:p w14:paraId="432372AD" w14:textId="77777777" w:rsidR="00C068C1" w:rsidRDefault="00000000">
            <w:pPr>
              <w:pStyle w:val="TableParagraph"/>
              <w:numPr>
                <w:ilvl w:val="1"/>
                <w:numId w:val="513"/>
              </w:numPr>
              <w:tabs>
                <w:tab w:val="left" w:pos="1010"/>
              </w:tabs>
              <w:spacing w:before="4" w:line="264" w:lineRule="exact"/>
              <w:rPr>
                <w:i/>
              </w:rPr>
            </w:pPr>
            <w:r>
              <w:rPr>
                <w:i/>
              </w:rPr>
              <w:t>Keyboarding</w:t>
            </w:r>
            <w:r>
              <w:rPr>
                <w:i/>
                <w:spacing w:val="-11"/>
              </w:rPr>
              <w:t xml:space="preserve"> </w:t>
            </w:r>
            <w:r>
              <w:rPr>
                <w:i/>
                <w:spacing w:val="-2"/>
              </w:rPr>
              <w:t>Techniques</w:t>
            </w:r>
          </w:p>
          <w:p w14:paraId="41F31E1B" w14:textId="77777777" w:rsidR="00C068C1" w:rsidRDefault="00000000">
            <w:pPr>
              <w:pStyle w:val="TableParagraph"/>
              <w:numPr>
                <w:ilvl w:val="1"/>
                <w:numId w:val="513"/>
              </w:numPr>
              <w:tabs>
                <w:tab w:val="left" w:pos="1010"/>
              </w:tabs>
              <w:spacing w:line="233" w:lineRule="exact"/>
              <w:rPr>
                <w:i/>
              </w:rPr>
            </w:pPr>
            <w:r>
              <w:rPr>
                <w:i/>
              </w:rPr>
              <w:t>Mouse</w:t>
            </w:r>
            <w:r>
              <w:rPr>
                <w:i/>
                <w:spacing w:val="-5"/>
              </w:rPr>
              <w:t xml:space="preserve"> </w:t>
            </w:r>
            <w:r>
              <w:rPr>
                <w:i/>
                <w:spacing w:val="-2"/>
              </w:rPr>
              <w:t>Techniques</w:t>
            </w:r>
          </w:p>
        </w:tc>
        <w:tc>
          <w:tcPr>
            <w:tcW w:w="5131" w:type="dxa"/>
          </w:tcPr>
          <w:p w14:paraId="26D6C1AF" w14:textId="77777777" w:rsidR="00C068C1" w:rsidRDefault="00000000">
            <w:pPr>
              <w:pStyle w:val="TableParagraph"/>
              <w:ind w:left="110"/>
              <w:rPr>
                <w:i/>
              </w:rPr>
            </w:pPr>
            <w:proofErr w:type="spellStart"/>
            <w:r>
              <w:t>naipamamalas</w:t>
            </w:r>
            <w:proofErr w:type="spellEnd"/>
            <w:r>
              <w:t xml:space="preserve"> ang </w:t>
            </w:r>
            <w:proofErr w:type="spellStart"/>
            <w:r>
              <w:t>pag-unawa</w:t>
            </w:r>
            <w:proofErr w:type="spellEnd"/>
            <w:r>
              <w:t xml:space="preserve"> </w:t>
            </w:r>
            <w:proofErr w:type="spellStart"/>
            <w:r>
              <w:t>sa</w:t>
            </w:r>
            <w:proofErr w:type="spellEnd"/>
            <w:r>
              <w:t xml:space="preserve"> </w:t>
            </w:r>
            <w:proofErr w:type="spellStart"/>
            <w:r>
              <w:t>kahalagahan</w:t>
            </w:r>
            <w:proofErr w:type="spellEnd"/>
            <w:r>
              <w:rPr>
                <w:b/>
              </w:rPr>
              <w:t>,</w:t>
            </w:r>
            <w:r>
              <w:rPr>
                <w:b/>
                <w:spacing w:val="-8"/>
              </w:rPr>
              <w:t xml:space="preserve"> </w:t>
            </w:r>
            <w:proofErr w:type="spellStart"/>
            <w:r>
              <w:t>bahagi</w:t>
            </w:r>
            <w:proofErr w:type="spellEnd"/>
            <w:r>
              <w:t>,</w:t>
            </w:r>
            <w:r>
              <w:rPr>
                <w:spacing w:val="-8"/>
              </w:rPr>
              <w:t xml:space="preserve"> </w:t>
            </w:r>
            <w:r>
              <w:t>at</w:t>
            </w:r>
            <w:r>
              <w:rPr>
                <w:spacing w:val="-8"/>
              </w:rPr>
              <w:t xml:space="preserve"> </w:t>
            </w:r>
            <w:r>
              <w:rPr>
                <w:i/>
              </w:rPr>
              <w:t>basic</w:t>
            </w:r>
            <w:r>
              <w:rPr>
                <w:i/>
                <w:spacing w:val="-7"/>
              </w:rPr>
              <w:t xml:space="preserve"> </w:t>
            </w:r>
            <w:r>
              <w:rPr>
                <w:i/>
              </w:rPr>
              <w:t>operation</w:t>
            </w:r>
            <w:r>
              <w:rPr>
                <w:i/>
                <w:spacing w:val="-4"/>
              </w:rPr>
              <w:t xml:space="preserve"> </w:t>
            </w:r>
            <w:r>
              <w:t xml:space="preserve">ng </w:t>
            </w:r>
            <w:r>
              <w:rPr>
                <w:i/>
                <w:spacing w:val="-2"/>
              </w:rPr>
              <w:t>computer</w:t>
            </w:r>
          </w:p>
        </w:tc>
        <w:tc>
          <w:tcPr>
            <w:tcW w:w="5040" w:type="dxa"/>
          </w:tcPr>
          <w:p w14:paraId="17D1222E" w14:textId="77777777" w:rsidR="00C068C1" w:rsidRDefault="00000000">
            <w:pPr>
              <w:pStyle w:val="TableParagraph"/>
              <w:numPr>
                <w:ilvl w:val="0"/>
                <w:numId w:val="512"/>
              </w:numPr>
              <w:tabs>
                <w:tab w:val="left" w:pos="359"/>
                <w:tab w:val="left" w:pos="380"/>
              </w:tabs>
              <w:ind w:right="416" w:hanging="254"/>
            </w:pPr>
            <w:proofErr w:type="spellStart"/>
            <w:r>
              <w:t>naipaliliwanag</w:t>
            </w:r>
            <w:proofErr w:type="spellEnd"/>
            <w:r>
              <w:t xml:space="preserve"> ang </w:t>
            </w:r>
            <w:proofErr w:type="spellStart"/>
            <w:r>
              <w:t>kahalagahan</w:t>
            </w:r>
            <w:proofErr w:type="spellEnd"/>
            <w:r>
              <w:t xml:space="preserve"> ng computer</w:t>
            </w:r>
            <w:r>
              <w:rPr>
                <w:spacing w:val="-8"/>
              </w:rPr>
              <w:t xml:space="preserve"> </w:t>
            </w:r>
            <w:r>
              <w:t>at</w:t>
            </w:r>
            <w:r>
              <w:rPr>
                <w:spacing w:val="-8"/>
              </w:rPr>
              <w:t xml:space="preserve"> </w:t>
            </w:r>
            <w:proofErr w:type="spellStart"/>
            <w:r>
              <w:t>iba</w:t>
            </w:r>
            <w:proofErr w:type="spellEnd"/>
            <w:r>
              <w:rPr>
                <w:spacing w:val="-8"/>
              </w:rPr>
              <w:t xml:space="preserve"> </w:t>
            </w:r>
            <w:r>
              <w:t>pang</w:t>
            </w:r>
            <w:r>
              <w:rPr>
                <w:spacing w:val="-8"/>
              </w:rPr>
              <w:t xml:space="preserve"> </w:t>
            </w:r>
            <w:r>
              <w:t>computing</w:t>
            </w:r>
            <w:r>
              <w:rPr>
                <w:spacing w:val="-8"/>
              </w:rPr>
              <w:t xml:space="preserve"> </w:t>
            </w:r>
            <w:r>
              <w:t>device</w:t>
            </w:r>
          </w:p>
          <w:p w14:paraId="4D18FCC0" w14:textId="77777777" w:rsidR="00C068C1" w:rsidRDefault="00000000">
            <w:pPr>
              <w:pStyle w:val="TableParagraph"/>
              <w:numPr>
                <w:ilvl w:val="0"/>
                <w:numId w:val="512"/>
              </w:numPr>
              <w:tabs>
                <w:tab w:val="left" w:pos="359"/>
                <w:tab w:val="left" w:pos="380"/>
              </w:tabs>
              <w:ind w:right="306" w:hanging="254"/>
            </w:pPr>
            <w:proofErr w:type="spellStart"/>
            <w:r>
              <w:t>natatalakay</w:t>
            </w:r>
            <w:proofErr w:type="spellEnd"/>
            <w:r>
              <w:t xml:space="preserve"> ang</w:t>
            </w:r>
            <w:r>
              <w:rPr>
                <w:spacing w:val="-6"/>
              </w:rPr>
              <w:t xml:space="preserve"> </w:t>
            </w:r>
            <w:proofErr w:type="spellStart"/>
            <w:r>
              <w:t>mga</w:t>
            </w:r>
            <w:proofErr w:type="spellEnd"/>
            <w:r>
              <w:rPr>
                <w:spacing w:val="-6"/>
              </w:rPr>
              <w:t xml:space="preserve"> </w:t>
            </w:r>
            <w:proofErr w:type="spellStart"/>
            <w:r>
              <w:t>bahagi</w:t>
            </w:r>
            <w:proofErr w:type="spellEnd"/>
            <w:r>
              <w:rPr>
                <w:spacing w:val="-6"/>
              </w:rPr>
              <w:t xml:space="preserve"> </w:t>
            </w:r>
            <w:r>
              <w:t>at</w:t>
            </w:r>
            <w:r>
              <w:rPr>
                <w:spacing w:val="-6"/>
              </w:rPr>
              <w:t xml:space="preserve"> </w:t>
            </w:r>
            <w:proofErr w:type="spellStart"/>
            <w:r>
              <w:t>gamit</w:t>
            </w:r>
            <w:proofErr w:type="spellEnd"/>
            <w:r>
              <w:rPr>
                <w:spacing w:val="-6"/>
              </w:rPr>
              <w:t xml:space="preserve"> </w:t>
            </w:r>
            <w:r>
              <w:t xml:space="preserve">ng computer at peripherals </w:t>
            </w:r>
            <w:proofErr w:type="spellStart"/>
            <w:r>
              <w:t>nito</w:t>
            </w:r>
            <w:proofErr w:type="spellEnd"/>
          </w:p>
          <w:p w14:paraId="52A53AE0" w14:textId="77777777" w:rsidR="00C068C1" w:rsidRDefault="00000000">
            <w:pPr>
              <w:pStyle w:val="TableParagraph"/>
              <w:numPr>
                <w:ilvl w:val="0"/>
                <w:numId w:val="512"/>
              </w:numPr>
              <w:tabs>
                <w:tab w:val="left" w:pos="359"/>
                <w:tab w:val="left" w:pos="380"/>
              </w:tabs>
              <w:spacing w:before="4" w:line="237" w:lineRule="auto"/>
              <w:ind w:right="1252" w:hanging="254"/>
              <w:rPr>
                <w:i/>
              </w:rPr>
            </w:pPr>
            <w:proofErr w:type="spellStart"/>
            <w:r>
              <w:t>natatalakay</w:t>
            </w:r>
            <w:proofErr w:type="spellEnd"/>
            <w:r>
              <w:t xml:space="preserve"> ang</w:t>
            </w:r>
            <w:r>
              <w:rPr>
                <w:spacing w:val="-11"/>
              </w:rPr>
              <w:t xml:space="preserve"> </w:t>
            </w:r>
            <w:r>
              <w:rPr>
                <w:i/>
              </w:rPr>
              <w:t>basic</w:t>
            </w:r>
            <w:r>
              <w:rPr>
                <w:i/>
                <w:spacing w:val="-10"/>
              </w:rPr>
              <w:t xml:space="preserve"> </w:t>
            </w:r>
            <w:r>
              <w:rPr>
                <w:i/>
              </w:rPr>
              <w:t xml:space="preserve">computer </w:t>
            </w:r>
            <w:r>
              <w:rPr>
                <w:i/>
                <w:spacing w:val="-2"/>
              </w:rPr>
              <w:t>operations</w:t>
            </w:r>
          </w:p>
        </w:tc>
      </w:tr>
      <w:tr w:rsidR="00C068C1" w14:paraId="5D8A3663" w14:textId="77777777">
        <w:trPr>
          <w:trHeight w:val="1290"/>
        </w:trPr>
        <w:tc>
          <w:tcPr>
            <w:tcW w:w="4411" w:type="dxa"/>
          </w:tcPr>
          <w:p w14:paraId="0377A322" w14:textId="77777777" w:rsidR="00C068C1" w:rsidRDefault="00000000">
            <w:pPr>
              <w:pStyle w:val="TableParagraph"/>
              <w:spacing w:line="257" w:lineRule="exact"/>
              <w:ind w:left="110"/>
              <w:rPr>
                <w:i/>
              </w:rPr>
            </w:pPr>
            <w:r>
              <w:rPr>
                <w:i/>
              </w:rPr>
              <w:t>Digital</w:t>
            </w:r>
            <w:r>
              <w:rPr>
                <w:i/>
                <w:spacing w:val="-7"/>
              </w:rPr>
              <w:t xml:space="preserve"> </w:t>
            </w:r>
            <w:r>
              <w:rPr>
                <w:i/>
                <w:spacing w:val="-2"/>
              </w:rPr>
              <w:t>Citizenship</w:t>
            </w:r>
          </w:p>
          <w:p w14:paraId="1FB9F6EA" w14:textId="77777777" w:rsidR="00C068C1" w:rsidRDefault="00000000">
            <w:pPr>
              <w:pStyle w:val="TableParagraph"/>
              <w:numPr>
                <w:ilvl w:val="0"/>
                <w:numId w:val="511"/>
              </w:numPr>
              <w:tabs>
                <w:tab w:val="left" w:pos="470"/>
              </w:tabs>
              <w:rPr>
                <w:i/>
              </w:rPr>
            </w:pPr>
            <w:r>
              <w:rPr>
                <w:i/>
              </w:rPr>
              <w:t>Digital</w:t>
            </w:r>
            <w:r>
              <w:rPr>
                <w:i/>
                <w:spacing w:val="-6"/>
              </w:rPr>
              <w:t xml:space="preserve"> </w:t>
            </w:r>
            <w:r>
              <w:rPr>
                <w:i/>
              </w:rPr>
              <w:t>health</w:t>
            </w:r>
            <w:r>
              <w:rPr>
                <w:i/>
                <w:spacing w:val="-5"/>
              </w:rPr>
              <w:t xml:space="preserve"> </w:t>
            </w:r>
            <w:r>
              <w:rPr>
                <w:i/>
              </w:rPr>
              <w:t>and</w:t>
            </w:r>
            <w:r>
              <w:rPr>
                <w:i/>
                <w:spacing w:val="-6"/>
              </w:rPr>
              <w:t xml:space="preserve"> </w:t>
            </w:r>
            <w:r>
              <w:rPr>
                <w:i/>
                <w:spacing w:val="-2"/>
              </w:rPr>
              <w:t>wellness</w:t>
            </w:r>
          </w:p>
          <w:p w14:paraId="3C424540" w14:textId="77777777" w:rsidR="00C068C1" w:rsidRDefault="00000000">
            <w:pPr>
              <w:pStyle w:val="TableParagraph"/>
              <w:numPr>
                <w:ilvl w:val="0"/>
                <w:numId w:val="511"/>
              </w:numPr>
              <w:tabs>
                <w:tab w:val="left" w:pos="470"/>
              </w:tabs>
              <w:spacing w:before="1"/>
              <w:rPr>
                <w:i/>
              </w:rPr>
            </w:pPr>
            <w:r>
              <w:rPr>
                <w:i/>
              </w:rPr>
              <w:t>Online</w:t>
            </w:r>
            <w:r>
              <w:rPr>
                <w:i/>
                <w:spacing w:val="-6"/>
              </w:rPr>
              <w:t xml:space="preserve"> </w:t>
            </w:r>
            <w:r>
              <w:rPr>
                <w:i/>
              </w:rPr>
              <w:t>security</w:t>
            </w:r>
            <w:r>
              <w:rPr>
                <w:i/>
                <w:spacing w:val="-6"/>
              </w:rPr>
              <w:t xml:space="preserve"> </w:t>
            </w:r>
            <w:r>
              <w:rPr>
                <w:i/>
              </w:rPr>
              <w:t>and</w:t>
            </w:r>
            <w:r>
              <w:rPr>
                <w:i/>
                <w:spacing w:val="-5"/>
              </w:rPr>
              <w:t xml:space="preserve"> </w:t>
            </w:r>
            <w:r>
              <w:rPr>
                <w:i/>
                <w:spacing w:val="-2"/>
              </w:rPr>
              <w:t>safety</w:t>
            </w:r>
          </w:p>
        </w:tc>
        <w:tc>
          <w:tcPr>
            <w:tcW w:w="5131" w:type="dxa"/>
          </w:tcPr>
          <w:p w14:paraId="556784B6" w14:textId="77777777" w:rsidR="00C068C1" w:rsidRDefault="00000000">
            <w:pPr>
              <w:pStyle w:val="TableParagraph"/>
              <w:ind w:left="110" w:right="189"/>
              <w:rPr>
                <w:i/>
              </w:rPr>
            </w:pPr>
            <w:proofErr w:type="spellStart"/>
            <w:r>
              <w:t>naipamamalas</w:t>
            </w:r>
            <w:proofErr w:type="spellEnd"/>
            <w:r>
              <w:t xml:space="preserve"> ang </w:t>
            </w:r>
            <w:proofErr w:type="spellStart"/>
            <w:r>
              <w:t>pag-unawa</w:t>
            </w:r>
            <w:proofErr w:type="spellEnd"/>
            <w:r>
              <w:t xml:space="preserve"> </w:t>
            </w:r>
            <w:proofErr w:type="spellStart"/>
            <w:r>
              <w:t>sa</w:t>
            </w:r>
            <w:proofErr w:type="spellEnd"/>
            <w:r>
              <w:t xml:space="preserve"> </w:t>
            </w:r>
            <w:r>
              <w:rPr>
                <w:i/>
              </w:rPr>
              <w:t>digital health</w:t>
            </w:r>
            <w:r>
              <w:rPr>
                <w:i/>
                <w:spacing w:val="-6"/>
              </w:rPr>
              <w:t xml:space="preserve"> </w:t>
            </w:r>
            <w:r>
              <w:rPr>
                <w:i/>
              </w:rPr>
              <w:t>and</w:t>
            </w:r>
            <w:r>
              <w:rPr>
                <w:i/>
                <w:spacing w:val="-6"/>
              </w:rPr>
              <w:t xml:space="preserve"> </w:t>
            </w:r>
            <w:r>
              <w:rPr>
                <w:i/>
              </w:rPr>
              <w:t>wellness</w:t>
            </w:r>
            <w:r>
              <w:rPr>
                <w:i/>
                <w:spacing w:val="-3"/>
              </w:rPr>
              <w:t xml:space="preserve"> </w:t>
            </w:r>
            <w:r>
              <w:t>at</w:t>
            </w:r>
            <w:r>
              <w:rPr>
                <w:spacing w:val="-7"/>
              </w:rPr>
              <w:t xml:space="preserve"> </w:t>
            </w:r>
            <w:r>
              <w:rPr>
                <w:i/>
              </w:rPr>
              <w:t>online</w:t>
            </w:r>
            <w:r>
              <w:rPr>
                <w:i/>
                <w:spacing w:val="-6"/>
              </w:rPr>
              <w:t xml:space="preserve"> </w:t>
            </w:r>
            <w:r>
              <w:rPr>
                <w:i/>
              </w:rPr>
              <w:t>security</w:t>
            </w:r>
            <w:r>
              <w:rPr>
                <w:i/>
                <w:spacing w:val="-6"/>
              </w:rPr>
              <w:t xml:space="preserve"> </w:t>
            </w:r>
            <w:r>
              <w:rPr>
                <w:i/>
              </w:rPr>
              <w:t xml:space="preserve">and </w:t>
            </w:r>
            <w:r>
              <w:rPr>
                <w:i/>
                <w:spacing w:val="-2"/>
              </w:rPr>
              <w:t>safety</w:t>
            </w:r>
          </w:p>
        </w:tc>
        <w:tc>
          <w:tcPr>
            <w:tcW w:w="5040" w:type="dxa"/>
          </w:tcPr>
          <w:p w14:paraId="7F5B197F" w14:textId="77777777" w:rsidR="00C068C1" w:rsidRDefault="00000000">
            <w:pPr>
              <w:pStyle w:val="TableParagraph"/>
              <w:numPr>
                <w:ilvl w:val="0"/>
                <w:numId w:val="510"/>
              </w:numPr>
              <w:tabs>
                <w:tab w:val="left" w:pos="359"/>
                <w:tab w:val="left" w:pos="380"/>
              </w:tabs>
              <w:ind w:right="297" w:hanging="254"/>
              <w:rPr>
                <w:i/>
              </w:rPr>
            </w:pPr>
            <w:proofErr w:type="spellStart"/>
            <w:r>
              <w:t>natatalakay</w:t>
            </w:r>
            <w:proofErr w:type="spellEnd"/>
            <w:r>
              <w:t xml:space="preserve"> ang</w:t>
            </w:r>
            <w:r>
              <w:rPr>
                <w:spacing w:val="-8"/>
              </w:rPr>
              <w:t xml:space="preserve"> </w:t>
            </w:r>
            <w:proofErr w:type="spellStart"/>
            <w:r>
              <w:t>wastong</w:t>
            </w:r>
            <w:proofErr w:type="spellEnd"/>
            <w:r>
              <w:rPr>
                <w:spacing w:val="-8"/>
              </w:rPr>
              <w:t xml:space="preserve"> </w:t>
            </w:r>
            <w:proofErr w:type="spellStart"/>
            <w:r>
              <w:t>posisyon</w:t>
            </w:r>
            <w:proofErr w:type="spellEnd"/>
            <w:r>
              <w:t>,</w:t>
            </w:r>
            <w:r>
              <w:rPr>
                <w:spacing w:val="-8"/>
              </w:rPr>
              <w:t xml:space="preserve"> </w:t>
            </w:r>
            <w:proofErr w:type="spellStart"/>
            <w:r>
              <w:t>layo</w:t>
            </w:r>
            <w:proofErr w:type="spellEnd"/>
            <w:r>
              <w:t xml:space="preserve">, at </w:t>
            </w:r>
            <w:proofErr w:type="spellStart"/>
            <w:r>
              <w:t>oras</w:t>
            </w:r>
            <w:proofErr w:type="spellEnd"/>
            <w:r>
              <w:t xml:space="preserve"> </w:t>
            </w:r>
            <w:proofErr w:type="spellStart"/>
            <w:r>
              <w:t>sa</w:t>
            </w:r>
            <w:proofErr w:type="spellEnd"/>
            <w:r>
              <w:t xml:space="preserve"> </w:t>
            </w:r>
            <w:proofErr w:type="spellStart"/>
            <w:r>
              <w:t>paggamit</w:t>
            </w:r>
            <w:proofErr w:type="spellEnd"/>
            <w:r>
              <w:t xml:space="preserve"> ng computer at </w:t>
            </w:r>
            <w:proofErr w:type="spellStart"/>
            <w:r>
              <w:t>iba</w:t>
            </w:r>
            <w:proofErr w:type="spellEnd"/>
            <w:r>
              <w:t xml:space="preserve"> pang </w:t>
            </w:r>
            <w:r>
              <w:rPr>
                <w:i/>
              </w:rPr>
              <w:t>computing devices</w:t>
            </w:r>
          </w:p>
          <w:p w14:paraId="64EE261B" w14:textId="77777777" w:rsidR="00C068C1" w:rsidRDefault="00000000">
            <w:pPr>
              <w:pStyle w:val="TableParagraph"/>
              <w:numPr>
                <w:ilvl w:val="0"/>
                <w:numId w:val="510"/>
              </w:numPr>
              <w:tabs>
                <w:tab w:val="left" w:pos="451"/>
              </w:tabs>
              <w:spacing w:line="256" w:lineRule="exact"/>
              <w:ind w:left="451" w:hanging="346"/>
            </w:pPr>
            <w:proofErr w:type="spellStart"/>
            <w:r>
              <w:t>naipaliliwanag</w:t>
            </w:r>
            <w:proofErr w:type="spellEnd"/>
            <w:r>
              <w:rPr>
                <w:spacing w:val="-7"/>
              </w:rPr>
              <w:t xml:space="preserve"> </w:t>
            </w:r>
            <w:r>
              <w:t>ang</w:t>
            </w:r>
            <w:r>
              <w:rPr>
                <w:spacing w:val="-7"/>
              </w:rPr>
              <w:t xml:space="preserve"> </w:t>
            </w:r>
            <w:proofErr w:type="spellStart"/>
            <w:r>
              <w:t>mga</w:t>
            </w:r>
            <w:proofErr w:type="spellEnd"/>
            <w:r>
              <w:rPr>
                <w:spacing w:val="-6"/>
              </w:rPr>
              <w:t xml:space="preserve"> </w:t>
            </w:r>
            <w:proofErr w:type="spellStart"/>
            <w:r>
              <w:rPr>
                <w:spacing w:val="-2"/>
              </w:rPr>
              <w:t>panuntunang</w:t>
            </w:r>
            <w:proofErr w:type="spellEnd"/>
          </w:p>
          <w:p w14:paraId="1F38B526" w14:textId="77777777" w:rsidR="00C068C1" w:rsidRDefault="00000000">
            <w:pPr>
              <w:pStyle w:val="TableParagraph"/>
              <w:spacing w:line="240" w:lineRule="exact"/>
              <w:ind w:left="359"/>
            </w:pPr>
            <w:proofErr w:type="spellStart"/>
            <w:r>
              <w:t>pangkaligtasan</w:t>
            </w:r>
            <w:proofErr w:type="spellEnd"/>
            <w:r>
              <w:rPr>
                <w:spacing w:val="-7"/>
              </w:rPr>
              <w:t xml:space="preserve"> </w:t>
            </w:r>
            <w:proofErr w:type="spellStart"/>
            <w:r>
              <w:t>sa</w:t>
            </w:r>
            <w:proofErr w:type="spellEnd"/>
            <w:r>
              <w:rPr>
                <w:spacing w:val="-7"/>
              </w:rPr>
              <w:t xml:space="preserve"> </w:t>
            </w:r>
            <w:proofErr w:type="spellStart"/>
            <w:r>
              <w:t>paggamit</w:t>
            </w:r>
            <w:proofErr w:type="spellEnd"/>
            <w:r>
              <w:rPr>
                <w:spacing w:val="-6"/>
              </w:rPr>
              <w:t xml:space="preserve"> </w:t>
            </w:r>
            <w:r>
              <w:t>ng</w:t>
            </w:r>
            <w:r>
              <w:rPr>
                <w:spacing w:val="-7"/>
              </w:rPr>
              <w:t xml:space="preserve"> </w:t>
            </w:r>
            <w:r>
              <w:rPr>
                <w:spacing w:val="-2"/>
              </w:rPr>
              <w:t>Internet</w:t>
            </w:r>
          </w:p>
        </w:tc>
      </w:tr>
      <w:tr w:rsidR="00C068C1" w14:paraId="4F46963D" w14:textId="77777777">
        <w:trPr>
          <w:trHeight w:val="1290"/>
        </w:trPr>
        <w:tc>
          <w:tcPr>
            <w:tcW w:w="4411" w:type="dxa"/>
          </w:tcPr>
          <w:p w14:paraId="1A556E07" w14:textId="77777777" w:rsidR="00C068C1" w:rsidRDefault="00000000">
            <w:pPr>
              <w:pStyle w:val="TableParagraph"/>
              <w:spacing w:line="257" w:lineRule="exact"/>
              <w:ind w:left="110"/>
              <w:rPr>
                <w:i/>
              </w:rPr>
            </w:pPr>
            <w:r>
              <w:rPr>
                <w:i/>
              </w:rPr>
              <w:t>Word</w:t>
            </w:r>
            <w:r>
              <w:rPr>
                <w:i/>
                <w:spacing w:val="-7"/>
              </w:rPr>
              <w:t xml:space="preserve"> </w:t>
            </w:r>
            <w:r>
              <w:rPr>
                <w:i/>
              </w:rPr>
              <w:t>Processing</w:t>
            </w:r>
            <w:r>
              <w:rPr>
                <w:i/>
                <w:spacing w:val="-7"/>
              </w:rPr>
              <w:t xml:space="preserve"> </w:t>
            </w:r>
            <w:r>
              <w:rPr>
                <w:i/>
                <w:spacing w:val="-2"/>
              </w:rPr>
              <w:t>Software</w:t>
            </w:r>
          </w:p>
          <w:p w14:paraId="5A6AB1E5" w14:textId="77777777" w:rsidR="00C068C1" w:rsidRDefault="00000000">
            <w:pPr>
              <w:pStyle w:val="TableParagraph"/>
              <w:numPr>
                <w:ilvl w:val="0"/>
                <w:numId w:val="509"/>
              </w:numPr>
              <w:tabs>
                <w:tab w:val="left" w:pos="470"/>
              </w:tabs>
              <w:rPr>
                <w:i/>
              </w:rPr>
            </w:pPr>
            <w:r>
              <w:rPr>
                <w:i/>
              </w:rPr>
              <w:t>User</w:t>
            </w:r>
            <w:r>
              <w:rPr>
                <w:i/>
                <w:spacing w:val="-4"/>
              </w:rPr>
              <w:t xml:space="preserve"> </w:t>
            </w:r>
            <w:r>
              <w:rPr>
                <w:i/>
                <w:spacing w:val="-2"/>
              </w:rPr>
              <w:t>Interface</w:t>
            </w:r>
          </w:p>
          <w:p w14:paraId="4A37969A" w14:textId="77777777" w:rsidR="00C068C1" w:rsidRDefault="00000000">
            <w:pPr>
              <w:pStyle w:val="TableParagraph"/>
              <w:numPr>
                <w:ilvl w:val="0"/>
                <w:numId w:val="509"/>
              </w:numPr>
              <w:tabs>
                <w:tab w:val="left" w:pos="470"/>
              </w:tabs>
              <w:spacing w:before="1"/>
              <w:rPr>
                <w:i/>
              </w:rPr>
            </w:pPr>
            <w:r>
              <w:rPr>
                <w:i/>
              </w:rPr>
              <w:t>Page</w:t>
            </w:r>
            <w:r>
              <w:rPr>
                <w:i/>
                <w:spacing w:val="-6"/>
              </w:rPr>
              <w:t xml:space="preserve"> </w:t>
            </w:r>
            <w:r>
              <w:rPr>
                <w:i/>
              </w:rPr>
              <w:t>Size,</w:t>
            </w:r>
            <w:r>
              <w:rPr>
                <w:i/>
                <w:spacing w:val="-6"/>
              </w:rPr>
              <w:t xml:space="preserve"> </w:t>
            </w:r>
            <w:r>
              <w:rPr>
                <w:i/>
              </w:rPr>
              <w:t>Orientation,</w:t>
            </w:r>
            <w:r>
              <w:rPr>
                <w:i/>
                <w:spacing w:val="-6"/>
              </w:rPr>
              <w:t xml:space="preserve"> </w:t>
            </w:r>
            <w:r>
              <w:rPr>
                <w:i/>
              </w:rPr>
              <w:t>and</w:t>
            </w:r>
            <w:r>
              <w:rPr>
                <w:i/>
                <w:spacing w:val="-6"/>
              </w:rPr>
              <w:t xml:space="preserve"> </w:t>
            </w:r>
            <w:r>
              <w:rPr>
                <w:i/>
                <w:spacing w:val="-2"/>
              </w:rPr>
              <w:t>Margin</w:t>
            </w:r>
          </w:p>
          <w:p w14:paraId="519967D0" w14:textId="77777777" w:rsidR="00C068C1" w:rsidRDefault="00000000">
            <w:pPr>
              <w:pStyle w:val="TableParagraph"/>
              <w:numPr>
                <w:ilvl w:val="0"/>
                <w:numId w:val="509"/>
              </w:numPr>
              <w:tabs>
                <w:tab w:val="left" w:pos="470"/>
              </w:tabs>
              <w:spacing w:before="1" w:line="256" w:lineRule="exact"/>
              <w:rPr>
                <w:i/>
              </w:rPr>
            </w:pPr>
            <w:r>
              <w:rPr>
                <w:i/>
              </w:rPr>
              <w:t>Font</w:t>
            </w:r>
            <w:r>
              <w:rPr>
                <w:i/>
                <w:spacing w:val="-7"/>
              </w:rPr>
              <w:t xml:space="preserve"> </w:t>
            </w:r>
            <w:r>
              <w:rPr>
                <w:i/>
              </w:rPr>
              <w:t>Type,</w:t>
            </w:r>
            <w:r>
              <w:rPr>
                <w:i/>
                <w:spacing w:val="-5"/>
              </w:rPr>
              <w:t xml:space="preserve"> </w:t>
            </w:r>
            <w:r>
              <w:rPr>
                <w:i/>
              </w:rPr>
              <w:t>Style,</w:t>
            </w:r>
            <w:r>
              <w:rPr>
                <w:i/>
                <w:spacing w:val="-4"/>
              </w:rPr>
              <w:t xml:space="preserve"> </w:t>
            </w:r>
            <w:r>
              <w:rPr>
                <w:i/>
              </w:rPr>
              <w:t>Size,</w:t>
            </w:r>
            <w:r>
              <w:rPr>
                <w:i/>
                <w:spacing w:val="-5"/>
              </w:rPr>
              <w:t xml:space="preserve"> </w:t>
            </w:r>
            <w:r>
              <w:rPr>
                <w:i/>
              </w:rPr>
              <w:t>and</w:t>
            </w:r>
            <w:r>
              <w:rPr>
                <w:i/>
                <w:spacing w:val="-4"/>
              </w:rPr>
              <w:t xml:space="preserve"> </w:t>
            </w:r>
            <w:r>
              <w:rPr>
                <w:i/>
                <w:spacing w:val="-2"/>
              </w:rPr>
              <w:t>Color</w:t>
            </w:r>
          </w:p>
          <w:p w14:paraId="0530768D" w14:textId="77777777" w:rsidR="00C068C1" w:rsidRDefault="00000000">
            <w:pPr>
              <w:pStyle w:val="TableParagraph"/>
              <w:numPr>
                <w:ilvl w:val="0"/>
                <w:numId w:val="509"/>
              </w:numPr>
              <w:tabs>
                <w:tab w:val="left" w:pos="470"/>
              </w:tabs>
              <w:spacing w:line="238" w:lineRule="exact"/>
              <w:rPr>
                <w:i/>
              </w:rPr>
            </w:pPr>
            <w:r>
              <w:rPr>
                <w:i/>
              </w:rPr>
              <w:t>Text</w:t>
            </w:r>
            <w:r>
              <w:rPr>
                <w:i/>
                <w:spacing w:val="-4"/>
              </w:rPr>
              <w:t xml:space="preserve"> </w:t>
            </w:r>
            <w:r>
              <w:rPr>
                <w:i/>
                <w:spacing w:val="-2"/>
              </w:rPr>
              <w:t>Alignment</w:t>
            </w:r>
          </w:p>
        </w:tc>
        <w:tc>
          <w:tcPr>
            <w:tcW w:w="5131" w:type="dxa"/>
            <w:vMerge w:val="restart"/>
          </w:tcPr>
          <w:p w14:paraId="2F40A67D" w14:textId="77777777" w:rsidR="00C068C1" w:rsidRDefault="00000000">
            <w:pPr>
              <w:pStyle w:val="TableParagraph"/>
              <w:ind w:left="110" w:right="189"/>
              <w:rPr>
                <w:i/>
              </w:rPr>
            </w:pPr>
            <w:proofErr w:type="spellStart"/>
            <w:r>
              <w:t>naipamamalas</w:t>
            </w:r>
            <w:proofErr w:type="spellEnd"/>
            <w:r>
              <w:rPr>
                <w:spacing w:val="-10"/>
              </w:rPr>
              <w:t xml:space="preserve"> </w:t>
            </w:r>
            <w:r>
              <w:t>ang</w:t>
            </w:r>
            <w:r>
              <w:rPr>
                <w:spacing w:val="-10"/>
              </w:rPr>
              <w:t xml:space="preserve"> </w:t>
            </w:r>
            <w:proofErr w:type="spellStart"/>
            <w:r>
              <w:t>pag-unawa</w:t>
            </w:r>
            <w:proofErr w:type="spellEnd"/>
            <w:r>
              <w:rPr>
                <w:spacing w:val="-10"/>
              </w:rPr>
              <w:t xml:space="preserve"> </w:t>
            </w:r>
            <w:proofErr w:type="spellStart"/>
            <w:r>
              <w:t>sa</w:t>
            </w:r>
            <w:proofErr w:type="spellEnd"/>
            <w:r>
              <w:rPr>
                <w:spacing w:val="-10"/>
              </w:rPr>
              <w:t xml:space="preserve"> </w:t>
            </w:r>
            <w:proofErr w:type="spellStart"/>
            <w:r>
              <w:t>paggamit</w:t>
            </w:r>
            <w:proofErr w:type="spellEnd"/>
            <w:r>
              <w:t xml:space="preserve"> ng </w:t>
            </w:r>
            <w:r>
              <w:rPr>
                <w:i/>
              </w:rPr>
              <w:t>productivity software</w:t>
            </w:r>
          </w:p>
        </w:tc>
        <w:tc>
          <w:tcPr>
            <w:tcW w:w="5040" w:type="dxa"/>
          </w:tcPr>
          <w:p w14:paraId="5E3FC3C7" w14:textId="77777777" w:rsidR="00C068C1" w:rsidRDefault="00000000">
            <w:pPr>
              <w:pStyle w:val="TableParagraph"/>
              <w:spacing w:line="257" w:lineRule="exact"/>
              <w:rPr>
                <w:i/>
              </w:rPr>
            </w:pPr>
            <w:r>
              <w:t>6.</w:t>
            </w:r>
            <w:r>
              <w:rPr>
                <w:spacing w:val="-5"/>
              </w:rPr>
              <w:t xml:space="preserve"> </w:t>
            </w:r>
            <w:proofErr w:type="spellStart"/>
            <w:proofErr w:type="gramStart"/>
            <w:r>
              <w:t>nakagagawa</w:t>
            </w:r>
            <w:proofErr w:type="spellEnd"/>
            <w:r>
              <w:rPr>
                <w:spacing w:val="-5"/>
              </w:rPr>
              <w:t xml:space="preserve"> </w:t>
            </w:r>
            <w:r>
              <w:t>ng</w:t>
            </w:r>
            <w:proofErr w:type="gramEnd"/>
            <w:r>
              <w:rPr>
                <w:spacing w:val="-4"/>
              </w:rPr>
              <w:t xml:space="preserve"> </w:t>
            </w:r>
            <w:r>
              <w:rPr>
                <w:i/>
              </w:rPr>
              <w:t>word</w:t>
            </w:r>
            <w:r>
              <w:rPr>
                <w:i/>
                <w:spacing w:val="-4"/>
              </w:rPr>
              <w:t xml:space="preserve"> </w:t>
            </w:r>
            <w:r>
              <w:rPr>
                <w:i/>
                <w:spacing w:val="-2"/>
              </w:rPr>
              <w:t>document</w:t>
            </w:r>
          </w:p>
        </w:tc>
      </w:tr>
      <w:tr w:rsidR="00C068C1" w14:paraId="566346A0" w14:textId="77777777">
        <w:trPr>
          <w:trHeight w:val="1295"/>
        </w:trPr>
        <w:tc>
          <w:tcPr>
            <w:tcW w:w="4411" w:type="dxa"/>
          </w:tcPr>
          <w:p w14:paraId="61FE800B" w14:textId="77777777" w:rsidR="00C068C1" w:rsidRDefault="00000000">
            <w:pPr>
              <w:pStyle w:val="TableParagraph"/>
              <w:spacing w:line="257" w:lineRule="exact"/>
              <w:ind w:left="110"/>
              <w:rPr>
                <w:i/>
              </w:rPr>
            </w:pPr>
            <w:r>
              <w:rPr>
                <w:i/>
              </w:rPr>
              <w:t>Presentation</w:t>
            </w:r>
            <w:r>
              <w:rPr>
                <w:i/>
                <w:spacing w:val="-12"/>
              </w:rPr>
              <w:t xml:space="preserve"> </w:t>
            </w:r>
            <w:r>
              <w:rPr>
                <w:i/>
                <w:spacing w:val="-2"/>
              </w:rPr>
              <w:t>Software</w:t>
            </w:r>
          </w:p>
          <w:p w14:paraId="7B8316AF" w14:textId="77777777" w:rsidR="00C068C1" w:rsidRDefault="00000000">
            <w:pPr>
              <w:pStyle w:val="TableParagraph"/>
              <w:numPr>
                <w:ilvl w:val="0"/>
                <w:numId w:val="508"/>
              </w:numPr>
              <w:tabs>
                <w:tab w:val="left" w:pos="469"/>
              </w:tabs>
              <w:ind w:left="469" w:hanging="289"/>
              <w:rPr>
                <w:i/>
              </w:rPr>
            </w:pPr>
            <w:r>
              <w:rPr>
                <w:i/>
              </w:rPr>
              <w:t>User</w:t>
            </w:r>
            <w:r>
              <w:rPr>
                <w:i/>
                <w:spacing w:val="-4"/>
              </w:rPr>
              <w:t xml:space="preserve"> </w:t>
            </w:r>
            <w:r>
              <w:rPr>
                <w:i/>
                <w:spacing w:val="-2"/>
              </w:rPr>
              <w:t>Interface</w:t>
            </w:r>
          </w:p>
          <w:p w14:paraId="6F0A3EF8" w14:textId="77777777" w:rsidR="00C068C1" w:rsidRDefault="00000000">
            <w:pPr>
              <w:pStyle w:val="TableParagraph"/>
              <w:numPr>
                <w:ilvl w:val="0"/>
                <w:numId w:val="508"/>
              </w:numPr>
              <w:tabs>
                <w:tab w:val="left" w:pos="469"/>
              </w:tabs>
              <w:spacing w:before="1"/>
              <w:ind w:left="469" w:hanging="289"/>
              <w:rPr>
                <w:i/>
              </w:rPr>
            </w:pPr>
            <w:r>
              <w:rPr>
                <w:i/>
              </w:rPr>
              <w:t>Page</w:t>
            </w:r>
            <w:r>
              <w:rPr>
                <w:i/>
                <w:spacing w:val="-4"/>
              </w:rPr>
              <w:t xml:space="preserve"> </w:t>
            </w:r>
            <w:r>
              <w:rPr>
                <w:i/>
                <w:spacing w:val="-2"/>
              </w:rPr>
              <w:t>Design/Theme</w:t>
            </w:r>
          </w:p>
          <w:p w14:paraId="771E929F" w14:textId="77777777" w:rsidR="00C068C1" w:rsidRDefault="00000000">
            <w:pPr>
              <w:pStyle w:val="TableParagraph"/>
              <w:numPr>
                <w:ilvl w:val="0"/>
                <w:numId w:val="508"/>
              </w:numPr>
              <w:tabs>
                <w:tab w:val="left" w:pos="470"/>
              </w:tabs>
              <w:spacing w:line="254" w:lineRule="exact"/>
              <w:ind w:right="485"/>
              <w:rPr>
                <w:i/>
              </w:rPr>
            </w:pPr>
            <w:r>
              <w:rPr>
                <w:i/>
              </w:rPr>
              <w:t>Inserting</w:t>
            </w:r>
            <w:r>
              <w:rPr>
                <w:i/>
                <w:spacing w:val="-14"/>
              </w:rPr>
              <w:t xml:space="preserve"> </w:t>
            </w:r>
            <w:r>
              <w:rPr>
                <w:i/>
              </w:rPr>
              <w:t>and</w:t>
            </w:r>
            <w:r>
              <w:rPr>
                <w:i/>
                <w:spacing w:val="-14"/>
              </w:rPr>
              <w:t xml:space="preserve"> </w:t>
            </w:r>
            <w:r>
              <w:rPr>
                <w:i/>
              </w:rPr>
              <w:t>formatting</w:t>
            </w:r>
            <w:r>
              <w:rPr>
                <w:i/>
                <w:spacing w:val="-14"/>
              </w:rPr>
              <w:t xml:space="preserve"> </w:t>
            </w:r>
            <w:r>
              <w:rPr>
                <w:i/>
              </w:rPr>
              <w:t>textbox, WordArt, shapes and images</w:t>
            </w:r>
          </w:p>
        </w:tc>
        <w:tc>
          <w:tcPr>
            <w:tcW w:w="5131" w:type="dxa"/>
            <w:vMerge/>
            <w:tcBorders>
              <w:top w:val="nil"/>
            </w:tcBorders>
          </w:tcPr>
          <w:p w14:paraId="6AEBD891" w14:textId="77777777" w:rsidR="00C068C1" w:rsidRDefault="00C068C1">
            <w:pPr>
              <w:rPr>
                <w:sz w:val="2"/>
                <w:szCs w:val="2"/>
              </w:rPr>
            </w:pPr>
          </w:p>
        </w:tc>
        <w:tc>
          <w:tcPr>
            <w:tcW w:w="5040" w:type="dxa"/>
          </w:tcPr>
          <w:p w14:paraId="74E027C9" w14:textId="77777777" w:rsidR="00C068C1" w:rsidRDefault="00000000">
            <w:pPr>
              <w:pStyle w:val="TableParagraph"/>
              <w:spacing w:line="257" w:lineRule="exact"/>
              <w:rPr>
                <w:i/>
              </w:rPr>
            </w:pPr>
            <w:r>
              <w:t>7.</w:t>
            </w:r>
            <w:r>
              <w:rPr>
                <w:spacing w:val="-7"/>
              </w:rPr>
              <w:t xml:space="preserve"> </w:t>
            </w:r>
            <w:proofErr w:type="spellStart"/>
            <w:r>
              <w:t>nakagagawa</w:t>
            </w:r>
            <w:proofErr w:type="spellEnd"/>
            <w:r>
              <w:rPr>
                <w:spacing w:val="-7"/>
              </w:rPr>
              <w:t xml:space="preserve"> </w:t>
            </w:r>
            <w:r>
              <w:t>ng</w:t>
            </w:r>
            <w:r>
              <w:rPr>
                <w:spacing w:val="-6"/>
              </w:rPr>
              <w:t xml:space="preserve"> </w:t>
            </w:r>
            <w:r>
              <w:rPr>
                <w:i/>
              </w:rPr>
              <w:t>presentation</w:t>
            </w:r>
            <w:r>
              <w:rPr>
                <w:i/>
                <w:spacing w:val="-6"/>
              </w:rPr>
              <w:t xml:space="preserve"> </w:t>
            </w:r>
            <w:r>
              <w:rPr>
                <w:i/>
                <w:spacing w:val="-2"/>
              </w:rPr>
              <w:t>document</w:t>
            </w:r>
          </w:p>
        </w:tc>
      </w:tr>
    </w:tbl>
    <w:p w14:paraId="399944AA" w14:textId="77777777" w:rsidR="00C068C1" w:rsidRDefault="00C068C1">
      <w:pPr>
        <w:pStyle w:val="TableParagraph"/>
        <w:spacing w:line="257" w:lineRule="exact"/>
        <w:rPr>
          <w:i/>
        </w:rPr>
        <w:sectPr w:rsidR="00C068C1">
          <w:pgSz w:w="16840" w:h="11910" w:orient="landscape"/>
          <w:pgMar w:top="1160" w:right="708" w:bottom="580" w:left="708" w:header="919" w:footer="394" w:gutter="0"/>
          <w:cols w:space="720"/>
        </w:sectPr>
      </w:pPr>
    </w:p>
    <w:p w14:paraId="47EBEDBF"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779220F9" w14:textId="77777777">
        <w:trPr>
          <w:trHeight w:val="566"/>
        </w:trPr>
        <w:tc>
          <w:tcPr>
            <w:tcW w:w="4411" w:type="dxa"/>
            <w:shd w:val="clear" w:color="auto" w:fill="AEAAAA"/>
          </w:tcPr>
          <w:p w14:paraId="410C96DF"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EAAAA"/>
          </w:tcPr>
          <w:p w14:paraId="1B04C4BA" w14:textId="77777777" w:rsidR="00C068C1" w:rsidRDefault="00000000">
            <w:pPr>
              <w:pStyle w:val="TableParagraph"/>
              <w:spacing w:line="257" w:lineRule="exact"/>
              <w:ind w:left="1317"/>
              <w:rPr>
                <w:b/>
              </w:rPr>
            </w:pPr>
            <w:r>
              <w:rPr>
                <w:b/>
              </w:rPr>
              <w:t>CONTENT</w:t>
            </w:r>
            <w:r>
              <w:rPr>
                <w:b/>
                <w:spacing w:val="-7"/>
              </w:rPr>
              <w:t xml:space="preserve"> </w:t>
            </w:r>
            <w:r>
              <w:rPr>
                <w:b/>
                <w:spacing w:val="-2"/>
              </w:rPr>
              <w:t>STANDARD</w:t>
            </w:r>
          </w:p>
          <w:p w14:paraId="20FBD3A3" w14:textId="77777777" w:rsidR="00C068C1" w:rsidRDefault="00000000">
            <w:pPr>
              <w:pStyle w:val="TableParagraph"/>
              <w:spacing w:before="1"/>
              <w:ind w:left="1251"/>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040" w:type="dxa"/>
            <w:shd w:val="clear" w:color="auto" w:fill="AEAAAA"/>
          </w:tcPr>
          <w:p w14:paraId="77F2D34D"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39A12EEE" w14:textId="77777777" w:rsidR="00C068C1" w:rsidRDefault="00000000">
            <w:pPr>
              <w:pStyle w:val="TableParagraph"/>
              <w:spacing w:before="1"/>
              <w:ind w:left="15" w:right="9"/>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29BA68B7" w14:textId="77777777">
        <w:trPr>
          <w:trHeight w:val="1295"/>
        </w:trPr>
        <w:tc>
          <w:tcPr>
            <w:tcW w:w="4411" w:type="dxa"/>
          </w:tcPr>
          <w:p w14:paraId="3C07D95B" w14:textId="77777777" w:rsidR="00C068C1" w:rsidRDefault="00000000">
            <w:pPr>
              <w:pStyle w:val="TableParagraph"/>
              <w:spacing w:line="257" w:lineRule="exact"/>
              <w:ind w:left="110"/>
              <w:rPr>
                <w:i/>
              </w:rPr>
            </w:pPr>
            <w:r>
              <w:rPr>
                <w:i/>
              </w:rPr>
              <w:t>Desktop</w:t>
            </w:r>
            <w:r>
              <w:rPr>
                <w:i/>
                <w:spacing w:val="-9"/>
              </w:rPr>
              <w:t xml:space="preserve"> </w:t>
            </w:r>
            <w:r>
              <w:rPr>
                <w:i/>
              </w:rPr>
              <w:t>Publishing</w:t>
            </w:r>
            <w:r>
              <w:rPr>
                <w:i/>
                <w:spacing w:val="-8"/>
              </w:rPr>
              <w:t xml:space="preserve"> </w:t>
            </w:r>
            <w:r>
              <w:rPr>
                <w:i/>
                <w:spacing w:val="-2"/>
              </w:rPr>
              <w:t>Software</w:t>
            </w:r>
          </w:p>
          <w:p w14:paraId="142A5D4A" w14:textId="77777777" w:rsidR="00C068C1" w:rsidRDefault="00000000">
            <w:pPr>
              <w:pStyle w:val="TableParagraph"/>
              <w:numPr>
                <w:ilvl w:val="0"/>
                <w:numId w:val="507"/>
              </w:numPr>
              <w:tabs>
                <w:tab w:val="left" w:pos="469"/>
              </w:tabs>
              <w:ind w:left="469" w:hanging="289"/>
              <w:rPr>
                <w:i/>
              </w:rPr>
            </w:pPr>
            <w:r>
              <w:rPr>
                <w:i/>
              </w:rPr>
              <w:t>User</w:t>
            </w:r>
            <w:r>
              <w:rPr>
                <w:i/>
                <w:spacing w:val="-4"/>
              </w:rPr>
              <w:t xml:space="preserve"> </w:t>
            </w:r>
            <w:r>
              <w:rPr>
                <w:i/>
                <w:spacing w:val="-2"/>
              </w:rPr>
              <w:t>Interface</w:t>
            </w:r>
          </w:p>
          <w:p w14:paraId="3849A292" w14:textId="77777777" w:rsidR="00C068C1" w:rsidRDefault="00000000">
            <w:pPr>
              <w:pStyle w:val="TableParagraph"/>
              <w:numPr>
                <w:ilvl w:val="0"/>
                <w:numId w:val="507"/>
              </w:numPr>
              <w:tabs>
                <w:tab w:val="left" w:pos="469"/>
              </w:tabs>
              <w:spacing w:before="1"/>
              <w:ind w:left="469" w:hanging="289"/>
              <w:rPr>
                <w:i/>
              </w:rPr>
            </w:pPr>
            <w:r>
              <w:rPr>
                <w:i/>
                <w:spacing w:val="-2"/>
              </w:rPr>
              <w:t>Templates</w:t>
            </w:r>
          </w:p>
          <w:p w14:paraId="7BEE87D6" w14:textId="77777777" w:rsidR="00C068C1" w:rsidRDefault="00000000">
            <w:pPr>
              <w:pStyle w:val="TableParagraph"/>
              <w:numPr>
                <w:ilvl w:val="0"/>
                <w:numId w:val="507"/>
              </w:numPr>
              <w:tabs>
                <w:tab w:val="left" w:pos="470"/>
              </w:tabs>
              <w:spacing w:line="260" w:lineRule="atLeast"/>
              <w:ind w:right="427"/>
              <w:rPr>
                <w:i/>
              </w:rPr>
            </w:pPr>
            <w:r>
              <w:rPr>
                <w:i/>
              </w:rPr>
              <w:t>Inserting</w:t>
            </w:r>
            <w:r>
              <w:rPr>
                <w:i/>
                <w:spacing w:val="-13"/>
              </w:rPr>
              <w:t xml:space="preserve"> </w:t>
            </w:r>
            <w:r>
              <w:rPr>
                <w:i/>
              </w:rPr>
              <w:t>and</w:t>
            </w:r>
            <w:r>
              <w:rPr>
                <w:i/>
                <w:spacing w:val="-13"/>
              </w:rPr>
              <w:t xml:space="preserve"> </w:t>
            </w:r>
            <w:r>
              <w:rPr>
                <w:i/>
              </w:rPr>
              <w:t>formatting</w:t>
            </w:r>
            <w:r>
              <w:rPr>
                <w:i/>
                <w:spacing w:val="-13"/>
              </w:rPr>
              <w:t xml:space="preserve"> </w:t>
            </w:r>
            <w:r>
              <w:rPr>
                <w:i/>
              </w:rPr>
              <w:t>Textbox, WordArt, shapes, and images</w:t>
            </w:r>
          </w:p>
        </w:tc>
        <w:tc>
          <w:tcPr>
            <w:tcW w:w="5131" w:type="dxa"/>
            <w:vMerge w:val="restart"/>
          </w:tcPr>
          <w:p w14:paraId="08DE23EB" w14:textId="77777777" w:rsidR="00C068C1" w:rsidRDefault="00C068C1">
            <w:pPr>
              <w:pStyle w:val="TableParagraph"/>
              <w:ind w:left="0"/>
              <w:rPr>
                <w:rFonts w:ascii="Times New Roman"/>
              </w:rPr>
            </w:pPr>
          </w:p>
        </w:tc>
        <w:tc>
          <w:tcPr>
            <w:tcW w:w="5040" w:type="dxa"/>
          </w:tcPr>
          <w:p w14:paraId="4D14958F" w14:textId="77777777" w:rsidR="00C068C1" w:rsidRDefault="00000000">
            <w:pPr>
              <w:pStyle w:val="TableParagraph"/>
              <w:ind w:left="359" w:hanging="254"/>
              <w:rPr>
                <w:i/>
              </w:rPr>
            </w:pPr>
            <w:r>
              <w:t>8.</w:t>
            </w:r>
            <w:r>
              <w:rPr>
                <w:spacing w:val="-10"/>
              </w:rPr>
              <w:t xml:space="preserve"> </w:t>
            </w:r>
            <w:proofErr w:type="spellStart"/>
            <w:r>
              <w:t>nakagagawa</w:t>
            </w:r>
            <w:proofErr w:type="spellEnd"/>
            <w:r>
              <w:rPr>
                <w:spacing w:val="-10"/>
              </w:rPr>
              <w:t xml:space="preserve"> </w:t>
            </w:r>
            <w:r>
              <w:t>ng</w:t>
            </w:r>
            <w:r>
              <w:rPr>
                <w:spacing w:val="-10"/>
              </w:rPr>
              <w:t xml:space="preserve"> </w:t>
            </w:r>
            <w:r>
              <w:rPr>
                <w:i/>
              </w:rPr>
              <w:t>desktop</w:t>
            </w:r>
            <w:r>
              <w:rPr>
                <w:i/>
                <w:spacing w:val="-9"/>
              </w:rPr>
              <w:t xml:space="preserve"> </w:t>
            </w:r>
            <w:r>
              <w:rPr>
                <w:i/>
              </w:rPr>
              <w:t xml:space="preserve">publishing </w:t>
            </w:r>
            <w:r>
              <w:rPr>
                <w:i/>
                <w:spacing w:val="-2"/>
              </w:rPr>
              <w:t>document</w:t>
            </w:r>
          </w:p>
        </w:tc>
      </w:tr>
      <w:tr w:rsidR="00C068C1" w14:paraId="43CDBF42" w14:textId="77777777">
        <w:trPr>
          <w:trHeight w:val="1031"/>
        </w:trPr>
        <w:tc>
          <w:tcPr>
            <w:tcW w:w="4411" w:type="dxa"/>
          </w:tcPr>
          <w:p w14:paraId="6F4FFF2E" w14:textId="77777777" w:rsidR="00C068C1" w:rsidRDefault="00000000">
            <w:pPr>
              <w:pStyle w:val="TableParagraph"/>
              <w:spacing w:line="252" w:lineRule="exact"/>
              <w:ind w:left="110"/>
              <w:rPr>
                <w:i/>
              </w:rPr>
            </w:pPr>
            <w:r>
              <w:rPr>
                <w:i/>
              </w:rPr>
              <w:t>Spreadsheet</w:t>
            </w:r>
            <w:r>
              <w:rPr>
                <w:i/>
                <w:spacing w:val="-11"/>
              </w:rPr>
              <w:t xml:space="preserve"> </w:t>
            </w:r>
            <w:r>
              <w:rPr>
                <w:i/>
                <w:spacing w:val="-2"/>
              </w:rPr>
              <w:t>Software</w:t>
            </w:r>
          </w:p>
          <w:p w14:paraId="6AFD8B95" w14:textId="77777777" w:rsidR="00C068C1" w:rsidRDefault="00000000">
            <w:pPr>
              <w:pStyle w:val="TableParagraph"/>
              <w:numPr>
                <w:ilvl w:val="0"/>
                <w:numId w:val="506"/>
              </w:numPr>
              <w:tabs>
                <w:tab w:val="left" w:pos="469"/>
              </w:tabs>
              <w:ind w:left="469" w:hanging="289"/>
              <w:rPr>
                <w:i/>
              </w:rPr>
            </w:pPr>
            <w:r>
              <w:rPr>
                <w:i/>
              </w:rPr>
              <w:t>User</w:t>
            </w:r>
            <w:r>
              <w:rPr>
                <w:i/>
                <w:spacing w:val="-4"/>
              </w:rPr>
              <w:t xml:space="preserve"> </w:t>
            </w:r>
            <w:r>
              <w:rPr>
                <w:i/>
                <w:spacing w:val="-2"/>
              </w:rPr>
              <w:t>Interface</w:t>
            </w:r>
          </w:p>
          <w:p w14:paraId="1BE0C758" w14:textId="77777777" w:rsidR="00C068C1" w:rsidRDefault="00000000">
            <w:pPr>
              <w:pStyle w:val="TableParagraph"/>
              <w:numPr>
                <w:ilvl w:val="0"/>
                <w:numId w:val="506"/>
              </w:numPr>
              <w:tabs>
                <w:tab w:val="left" w:pos="469"/>
              </w:tabs>
              <w:spacing w:before="1"/>
              <w:ind w:left="469" w:hanging="289"/>
              <w:rPr>
                <w:i/>
              </w:rPr>
            </w:pPr>
            <w:r>
              <w:rPr>
                <w:i/>
                <w:spacing w:val="-2"/>
              </w:rPr>
              <w:t>Borders</w:t>
            </w:r>
          </w:p>
          <w:p w14:paraId="194C4A52" w14:textId="77777777" w:rsidR="00C068C1" w:rsidRDefault="00000000">
            <w:pPr>
              <w:pStyle w:val="TableParagraph"/>
              <w:numPr>
                <w:ilvl w:val="0"/>
                <w:numId w:val="506"/>
              </w:numPr>
              <w:tabs>
                <w:tab w:val="left" w:pos="469"/>
              </w:tabs>
              <w:spacing w:before="1" w:line="240" w:lineRule="exact"/>
              <w:ind w:left="469" w:hanging="289"/>
              <w:rPr>
                <w:i/>
              </w:rPr>
            </w:pPr>
            <w:r>
              <w:rPr>
                <w:i/>
              </w:rPr>
              <w:t>Basic</w:t>
            </w:r>
            <w:r>
              <w:rPr>
                <w:i/>
                <w:spacing w:val="-6"/>
              </w:rPr>
              <w:t xml:space="preserve"> </w:t>
            </w:r>
            <w:r>
              <w:rPr>
                <w:i/>
              </w:rPr>
              <w:t>Formula</w:t>
            </w:r>
            <w:r>
              <w:rPr>
                <w:i/>
                <w:spacing w:val="-6"/>
              </w:rPr>
              <w:t xml:space="preserve"> </w:t>
            </w:r>
            <w:r>
              <w:rPr>
                <w:i/>
                <w:spacing w:val="-2"/>
              </w:rPr>
              <w:t>(MDAS)</w:t>
            </w:r>
          </w:p>
        </w:tc>
        <w:tc>
          <w:tcPr>
            <w:tcW w:w="5131" w:type="dxa"/>
            <w:vMerge/>
            <w:tcBorders>
              <w:top w:val="nil"/>
            </w:tcBorders>
          </w:tcPr>
          <w:p w14:paraId="1ECBECFB" w14:textId="77777777" w:rsidR="00C068C1" w:rsidRDefault="00C068C1">
            <w:pPr>
              <w:rPr>
                <w:sz w:val="2"/>
                <w:szCs w:val="2"/>
              </w:rPr>
            </w:pPr>
          </w:p>
        </w:tc>
        <w:tc>
          <w:tcPr>
            <w:tcW w:w="5040" w:type="dxa"/>
          </w:tcPr>
          <w:p w14:paraId="104F0DB6" w14:textId="77777777" w:rsidR="00C068C1" w:rsidRDefault="00000000">
            <w:pPr>
              <w:pStyle w:val="TableParagraph"/>
              <w:spacing w:line="252" w:lineRule="exact"/>
            </w:pPr>
            <w:r>
              <w:t>9.</w:t>
            </w:r>
            <w:r>
              <w:rPr>
                <w:spacing w:val="-7"/>
              </w:rPr>
              <w:t xml:space="preserve"> </w:t>
            </w:r>
            <w:proofErr w:type="spellStart"/>
            <w:r>
              <w:t>nakagagawa</w:t>
            </w:r>
            <w:proofErr w:type="spellEnd"/>
            <w:r>
              <w:rPr>
                <w:spacing w:val="-6"/>
              </w:rPr>
              <w:t xml:space="preserve"> </w:t>
            </w:r>
            <w:r>
              <w:t>ng</w:t>
            </w:r>
            <w:r>
              <w:rPr>
                <w:spacing w:val="-6"/>
              </w:rPr>
              <w:t xml:space="preserve"> </w:t>
            </w:r>
            <w:r>
              <w:t>spreadsheet</w:t>
            </w:r>
            <w:r>
              <w:rPr>
                <w:spacing w:val="-6"/>
              </w:rPr>
              <w:t xml:space="preserve"> </w:t>
            </w:r>
            <w:r>
              <w:rPr>
                <w:spacing w:val="-2"/>
              </w:rPr>
              <w:t>document</w:t>
            </w:r>
          </w:p>
        </w:tc>
      </w:tr>
      <w:tr w:rsidR="00C068C1" w14:paraId="5D616AD6" w14:textId="77777777">
        <w:trPr>
          <w:trHeight w:val="513"/>
        </w:trPr>
        <w:tc>
          <w:tcPr>
            <w:tcW w:w="4411" w:type="dxa"/>
            <w:shd w:val="clear" w:color="auto" w:fill="BFBFBF"/>
          </w:tcPr>
          <w:p w14:paraId="472F0D09"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7313E5BD" w14:textId="77777777" w:rsidR="00C068C1" w:rsidRDefault="00000000">
            <w:pPr>
              <w:pStyle w:val="TableParagraph"/>
              <w:spacing w:line="254" w:lineRule="exact"/>
              <w:ind w:left="364" w:right="139" w:hanging="254"/>
              <w:rPr>
                <w:i/>
              </w:rPr>
            </w:pPr>
            <w:r>
              <w:t>Ang</w:t>
            </w:r>
            <w:r>
              <w:rPr>
                <w:spacing w:val="-3"/>
              </w:rPr>
              <w:t xml:space="preserve"> </w:t>
            </w:r>
            <w:proofErr w:type="spellStart"/>
            <w:r>
              <w:t>mga</w:t>
            </w:r>
            <w:proofErr w:type="spellEnd"/>
            <w:r>
              <w:rPr>
                <w:spacing w:val="-3"/>
              </w:rPr>
              <w:t xml:space="preserve"> </w:t>
            </w:r>
            <w:r>
              <w:t>mag-</w:t>
            </w:r>
            <w:proofErr w:type="spellStart"/>
            <w:r>
              <w:t>aaral</w:t>
            </w:r>
            <w:proofErr w:type="spellEnd"/>
            <w:r>
              <w:rPr>
                <w:spacing w:val="-3"/>
              </w:rPr>
              <w:t xml:space="preserve"> </w:t>
            </w:r>
            <w:r>
              <w:t>ay</w:t>
            </w:r>
            <w:r>
              <w:rPr>
                <w:spacing w:val="-3"/>
              </w:rPr>
              <w:t xml:space="preserve"> </w:t>
            </w:r>
            <w:proofErr w:type="spellStart"/>
            <w:r>
              <w:t>nakagagawa</w:t>
            </w:r>
            <w:proofErr w:type="spellEnd"/>
            <w:r>
              <w:rPr>
                <w:spacing w:val="-3"/>
              </w:rPr>
              <w:t xml:space="preserve"> </w:t>
            </w:r>
            <w:r>
              <w:t>ng</w:t>
            </w:r>
            <w:r>
              <w:rPr>
                <w:spacing w:val="-3"/>
              </w:rPr>
              <w:t xml:space="preserve"> </w:t>
            </w:r>
            <w:proofErr w:type="spellStart"/>
            <w:r>
              <w:t>iba’t</w:t>
            </w:r>
            <w:proofErr w:type="spellEnd"/>
            <w:r>
              <w:rPr>
                <w:spacing w:val="-3"/>
              </w:rPr>
              <w:t xml:space="preserve"> </w:t>
            </w:r>
            <w:proofErr w:type="spellStart"/>
            <w:r>
              <w:t>ibang</w:t>
            </w:r>
            <w:proofErr w:type="spellEnd"/>
            <w:r>
              <w:rPr>
                <w:spacing w:val="-3"/>
              </w:rPr>
              <w:t xml:space="preserve"> </w:t>
            </w:r>
            <w:proofErr w:type="spellStart"/>
            <w:r>
              <w:t>dokumento</w:t>
            </w:r>
            <w:proofErr w:type="spellEnd"/>
            <w:r>
              <w:rPr>
                <w:spacing w:val="-3"/>
              </w:rPr>
              <w:t xml:space="preserve"> </w:t>
            </w:r>
            <w:proofErr w:type="spellStart"/>
            <w:r>
              <w:t>gamit</w:t>
            </w:r>
            <w:proofErr w:type="spellEnd"/>
            <w:r>
              <w:rPr>
                <w:spacing w:val="-3"/>
              </w:rPr>
              <w:t xml:space="preserve"> </w:t>
            </w:r>
            <w:r>
              <w:t>ang</w:t>
            </w:r>
            <w:r>
              <w:rPr>
                <w:spacing w:val="-5"/>
              </w:rPr>
              <w:t xml:space="preserve"> </w:t>
            </w:r>
            <w:r>
              <w:rPr>
                <w:i/>
              </w:rPr>
              <w:t>computing</w:t>
            </w:r>
            <w:r>
              <w:rPr>
                <w:i/>
                <w:spacing w:val="-3"/>
              </w:rPr>
              <w:t xml:space="preserve"> </w:t>
            </w:r>
            <w:r>
              <w:rPr>
                <w:i/>
              </w:rPr>
              <w:t>devices at productivity tools</w:t>
            </w:r>
          </w:p>
        </w:tc>
      </w:tr>
      <w:tr w:rsidR="00C068C1" w14:paraId="0A445195" w14:textId="77777777">
        <w:trPr>
          <w:trHeight w:val="1151"/>
        </w:trPr>
        <w:tc>
          <w:tcPr>
            <w:tcW w:w="4411" w:type="dxa"/>
          </w:tcPr>
          <w:p w14:paraId="7D4C7239" w14:textId="77777777" w:rsidR="00C068C1" w:rsidRDefault="00000000">
            <w:pPr>
              <w:pStyle w:val="TableParagraph"/>
              <w:spacing w:line="257" w:lineRule="exact"/>
              <w:ind w:left="110"/>
              <w:rPr>
                <w:i/>
              </w:rPr>
            </w:pPr>
            <w:r>
              <w:rPr>
                <w:i/>
              </w:rPr>
              <w:t>Introduction</w:t>
            </w:r>
            <w:r>
              <w:rPr>
                <w:i/>
                <w:spacing w:val="-7"/>
              </w:rPr>
              <w:t xml:space="preserve"> </w:t>
            </w:r>
            <w:r>
              <w:rPr>
                <w:i/>
              </w:rPr>
              <w:t>to</w:t>
            </w:r>
            <w:r>
              <w:rPr>
                <w:i/>
                <w:spacing w:val="-6"/>
              </w:rPr>
              <w:t xml:space="preserve"> </w:t>
            </w:r>
            <w:r>
              <w:rPr>
                <w:i/>
              </w:rPr>
              <w:t>block</w:t>
            </w:r>
            <w:r>
              <w:rPr>
                <w:i/>
                <w:spacing w:val="-6"/>
              </w:rPr>
              <w:t xml:space="preserve"> </w:t>
            </w:r>
            <w:r>
              <w:rPr>
                <w:i/>
                <w:spacing w:val="-2"/>
              </w:rPr>
              <w:t>coding</w:t>
            </w:r>
          </w:p>
          <w:p w14:paraId="78C6F6C8" w14:textId="77777777" w:rsidR="00C068C1" w:rsidRDefault="00000000">
            <w:pPr>
              <w:pStyle w:val="TableParagraph"/>
              <w:numPr>
                <w:ilvl w:val="0"/>
                <w:numId w:val="505"/>
              </w:numPr>
              <w:tabs>
                <w:tab w:val="left" w:pos="469"/>
              </w:tabs>
              <w:ind w:left="469" w:hanging="289"/>
              <w:rPr>
                <w:i/>
              </w:rPr>
            </w:pPr>
            <w:r>
              <w:rPr>
                <w:i/>
                <w:spacing w:val="-2"/>
              </w:rPr>
              <w:t>Algorithm</w:t>
            </w:r>
          </w:p>
          <w:p w14:paraId="03F63D16" w14:textId="77777777" w:rsidR="00C068C1" w:rsidRDefault="00000000">
            <w:pPr>
              <w:pStyle w:val="TableParagraph"/>
              <w:numPr>
                <w:ilvl w:val="0"/>
                <w:numId w:val="505"/>
              </w:numPr>
              <w:tabs>
                <w:tab w:val="left" w:pos="469"/>
              </w:tabs>
              <w:spacing w:before="1"/>
              <w:ind w:left="469" w:hanging="289"/>
              <w:rPr>
                <w:i/>
              </w:rPr>
            </w:pPr>
            <w:r>
              <w:rPr>
                <w:i/>
              </w:rPr>
              <w:t>basic</w:t>
            </w:r>
            <w:r>
              <w:rPr>
                <w:i/>
                <w:spacing w:val="-6"/>
              </w:rPr>
              <w:t xml:space="preserve"> </w:t>
            </w:r>
            <w:r>
              <w:rPr>
                <w:i/>
              </w:rPr>
              <w:t>process</w:t>
            </w:r>
            <w:r>
              <w:rPr>
                <w:i/>
                <w:spacing w:val="-6"/>
              </w:rPr>
              <w:t xml:space="preserve"> </w:t>
            </w:r>
            <w:r>
              <w:rPr>
                <w:i/>
                <w:spacing w:val="-2"/>
              </w:rPr>
              <w:t>flowchart</w:t>
            </w:r>
          </w:p>
        </w:tc>
        <w:tc>
          <w:tcPr>
            <w:tcW w:w="5131" w:type="dxa"/>
          </w:tcPr>
          <w:p w14:paraId="18923429" w14:textId="77777777" w:rsidR="00C068C1" w:rsidRDefault="00000000">
            <w:pPr>
              <w:pStyle w:val="TableParagraph"/>
              <w:spacing w:line="257" w:lineRule="exact"/>
              <w:ind w:left="110"/>
              <w:rPr>
                <w:i/>
              </w:rPr>
            </w:pPr>
            <w:proofErr w:type="spellStart"/>
            <w:r>
              <w:t>naipamamalas</w:t>
            </w:r>
            <w:proofErr w:type="spellEnd"/>
            <w:r>
              <w:rPr>
                <w:spacing w:val="-9"/>
              </w:rPr>
              <w:t xml:space="preserve"> </w:t>
            </w:r>
            <w:r>
              <w:t>ang</w:t>
            </w:r>
            <w:r>
              <w:rPr>
                <w:spacing w:val="-6"/>
              </w:rPr>
              <w:t xml:space="preserve"> </w:t>
            </w:r>
            <w:proofErr w:type="spellStart"/>
            <w:r>
              <w:t>pag-unawa</w:t>
            </w:r>
            <w:proofErr w:type="spellEnd"/>
            <w:r>
              <w:rPr>
                <w:spacing w:val="-7"/>
              </w:rPr>
              <w:t xml:space="preserve"> </w:t>
            </w:r>
            <w:proofErr w:type="spellStart"/>
            <w:r>
              <w:t>sa</w:t>
            </w:r>
            <w:proofErr w:type="spellEnd"/>
            <w:r>
              <w:rPr>
                <w:spacing w:val="-6"/>
              </w:rPr>
              <w:t xml:space="preserve"> </w:t>
            </w:r>
            <w:r>
              <w:rPr>
                <w:i/>
                <w:spacing w:val="-2"/>
              </w:rPr>
              <w:t>algorithm</w:t>
            </w:r>
          </w:p>
          <w:p w14:paraId="3BE7C117" w14:textId="77777777" w:rsidR="00C068C1" w:rsidRDefault="00000000">
            <w:pPr>
              <w:pStyle w:val="TableParagraph"/>
              <w:ind w:left="110"/>
              <w:rPr>
                <w:i/>
              </w:rPr>
            </w:pPr>
            <w:r>
              <w:t>at</w:t>
            </w:r>
            <w:r>
              <w:rPr>
                <w:spacing w:val="-5"/>
              </w:rPr>
              <w:t xml:space="preserve"> </w:t>
            </w:r>
            <w:r>
              <w:rPr>
                <w:i/>
              </w:rPr>
              <w:t>basic</w:t>
            </w:r>
            <w:r>
              <w:rPr>
                <w:i/>
                <w:spacing w:val="-5"/>
              </w:rPr>
              <w:t xml:space="preserve"> </w:t>
            </w:r>
            <w:r>
              <w:rPr>
                <w:i/>
              </w:rPr>
              <w:t>process</w:t>
            </w:r>
            <w:r>
              <w:rPr>
                <w:i/>
                <w:spacing w:val="-4"/>
              </w:rPr>
              <w:t xml:space="preserve"> </w:t>
            </w:r>
            <w:r>
              <w:rPr>
                <w:i/>
                <w:spacing w:val="-2"/>
              </w:rPr>
              <w:t>flowchart</w:t>
            </w:r>
          </w:p>
        </w:tc>
        <w:tc>
          <w:tcPr>
            <w:tcW w:w="5040" w:type="dxa"/>
          </w:tcPr>
          <w:p w14:paraId="44E77209" w14:textId="77777777" w:rsidR="00C068C1" w:rsidRDefault="00000000">
            <w:pPr>
              <w:pStyle w:val="TableParagraph"/>
              <w:numPr>
                <w:ilvl w:val="0"/>
                <w:numId w:val="504"/>
              </w:numPr>
              <w:tabs>
                <w:tab w:val="left" w:pos="359"/>
                <w:tab w:val="left" w:pos="516"/>
              </w:tabs>
              <w:ind w:right="390" w:hanging="254"/>
            </w:pPr>
            <w:proofErr w:type="spellStart"/>
            <w:r>
              <w:t>nakagagawa</w:t>
            </w:r>
            <w:proofErr w:type="spellEnd"/>
            <w:r>
              <w:rPr>
                <w:spacing w:val="-7"/>
              </w:rPr>
              <w:t xml:space="preserve"> </w:t>
            </w:r>
            <w:r>
              <w:t>ng</w:t>
            </w:r>
            <w:r>
              <w:rPr>
                <w:spacing w:val="-7"/>
              </w:rPr>
              <w:t xml:space="preserve"> </w:t>
            </w:r>
            <w:r>
              <w:rPr>
                <w:i/>
              </w:rPr>
              <w:t>algorithm</w:t>
            </w:r>
            <w:r>
              <w:rPr>
                <w:i/>
                <w:spacing w:val="-8"/>
              </w:rPr>
              <w:t xml:space="preserve"> </w:t>
            </w:r>
            <w:r>
              <w:t>para</w:t>
            </w:r>
            <w:r>
              <w:rPr>
                <w:spacing w:val="-7"/>
              </w:rPr>
              <w:t xml:space="preserve"> </w:t>
            </w:r>
            <w:proofErr w:type="spellStart"/>
            <w:r>
              <w:t>sa</w:t>
            </w:r>
            <w:proofErr w:type="spellEnd"/>
            <w:r>
              <w:rPr>
                <w:spacing w:val="-7"/>
              </w:rPr>
              <w:t xml:space="preserve"> </w:t>
            </w:r>
            <w:proofErr w:type="spellStart"/>
            <w:r>
              <w:t>mga</w:t>
            </w:r>
            <w:proofErr w:type="spellEnd"/>
            <w:r>
              <w:t xml:space="preserve"> </w:t>
            </w:r>
            <w:proofErr w:type="spellStart"/>
            <w:r>
              <w:t>gawaing</w:t>
            </w:r>
            <w:proofErr w:type="spellEnd"/>
            <w:r>
              <w:t xml:space="preserve"> pang-</w:t>
            </w:r>
            <w:proofErr w:type="spellStart"/>
            <w:r>
              <w:t>araw</w:t>
            </w:r>
            <w:proofErr w:type="spellEnd"/>
            <w:r>
              <w:t>-</w:t>
            </w:r>
            <w:proofErr w:type="spellStart"/>
            <w:r>
              <w:t>araw</w:t>
            </w:r>
            <w:proofErr w:type="spellEnd"/>
          </w:p>
          <w:p w14:paraId="7E0EA592" w14:textId="77777777" w:rsidR="00C068C1" w:rsidRDefault="00000000">
            <w:pPr>
              <w:pStyle w:val="TableParagraph"/>
              <w:numPr>
                <w:ilvl w:val="0"/>
                <w:numId w:val="504"/>
              </w:numPr>
              <w:tabs>
                <w:tab w:val="left" w:pos="516"/>
              </w:tabs>
              <w:ind w:left="516" w:hanging="411"/>
              <w:rPr>
                <w:i/>
              </w:rPr>
            </w:pPr>
            <w:proofErr w:type="spellStart"/>
            <w:r>
              <w:t>nakagagawa</w:t>
            </w:r>
            <w:proofErr w:type="spellEnd"/>
            <w:r>
              <w:rPr>
                <w:spacing w:val="-8"/>
              </w:rPr>
              <w:t xml:space="preserve"> </w:t>
            </w:r>
            <w:r>
              <w:t>ng</w:t>
            </w:r>
            <w:r>
              <w:rPr>
                <w:spacing w:val="-6"/>
              </w:rPr>
              <w:t xml:space="preserve"> </w:t>
            </w:r>
            <w:r>
              <w:rPr>
                <w:i/>
              </w:rPr>
              <w:t>basic</w:t>
            </w:r>
            <w:r>
              <w:rPr>
                <w:i/>
                <w:spacing w:val="-6"/>
              </w:rPr>
              <w:t xml:space="preserve"> </w:t>
            </w:r>
            <w:r>
              <w:rPr>
                <w:i/>
              </w:rPr>
              <w:t>process</w:t>
            </w:r>
            <w:r>
              <w:rPr>
                <w:i/>
                <w:spacing w:val="-5"/>
              </w:rPr>
              <w:t xml:space="preserve"> </w:t>
            </w:r>
            <w:r>
              <w:rPr>
                <w:i/>
              </w:rPr>
              <w:t>flow</w:t>
            </w:r>
            <w:r>
              <w:rPr>
                <w:i/>
                <w:spacing w:val="-5"/>
              </w:rPr>
              <w:t xml:space="preserve"> </w:t>
            </w:r>
            <w:r>
              <w:rPr>
                <w:i/>
                <w:spacing w:val="-2"/>
              </w:rPr>
              <w:t>chart</w:t>
            </w:r>
          </w:p>
          <w:p w14:paraId="12F2DE3C" w14:textId="77777777" w:rsidR="00C068C1" w:rsidRDefault="00000000">
            <w:pPr>
              <w:pStyle w:val="TableParagraph"/>
              <w:spacing w:before="1"/>
              <w:ind w:left="359"/>
            </w:pPr>
            <w:r>
              <w:t>para</w:t>
            </w:r>
            <w:r>
              <w:rPr>
                <w:spacing w:val="-7"/>
              </w:rPr>
              <w:t xml:space="preserve"> </w:t>
            </w:r>
            <w:proofErr w:type="spellStart"/>
            <w:r>
              <w:t>sa</w:t>
            </w:r>
            <w:proofErr w:type="spellEnd"/>
            <w:r>
              <w:rPr>
                <w:spacing w:val="-6"/>
              </w:rPr>
              <w:t xml:space="preserve"> </w:t>
            </w:r>
            <w:proofErr w:type="spellStart"/>
            <w:r>
              <w:t>mga</w:t>
            </w:r>
            <w:proofErr w:type="spellEnd"/>
            <w:r>
              <w:rPr>
                <w:spacing w:val="-7"/>
              </w:rPr>
              <w:t xml:space="preserve"> </w:t>
            </w:r>
            <w:proofErr w:type="spellStart"/>
            <w:r>
              <w:t>gawaing</w:t>
            </w:r>
            <w:proofErr w:type="spellEnd"/>
            <w:r>
              <w:rPr>
                <w:spacing w:val="-6"/>
              </w:rPr>
              <w:t xml:space="preserve"> </w:t>
            </w:r>
            <w:r>
              <w:t>pang-</w:t>
            </w:r>
            <w:proofErr w:type="spellStart"/>
            <w:r>
              <w:t>araw</w:t>
            </w:r>
            <w:proofErr w:type="spellEnd"/>
            <w:r>
              <w:t>-</w:t>
            </w:r>
            <w:proofErr w:type="spellStart"/>
            <w:r>
              <w:rPr>
                <w:spacing w:val="-4"/>
              </w:rPr>
              <w:t>araw</w:t>
            </w:r>
            <w:proofErr w:type="spellEnd"/>
          </w:p>
        </w:tc>
      </w:tr>
      <w:tr w:rsidR="00C068C1" w14:paraId="29BBD0A2" w14:textId="77777777">
        <w:trPr>
          <w:trHeight w:val="542"/>
        </w:trPr>
        <w:tc>
          <w:tcPr>
            <w:tcW w:w="4411" w:type="dxa"/>
            <w:shd w:val="clear" w:color="auto" w:fill="AEAAAA"/>
          </w:tcPr>
          <w:p w14:paraId="79FA73ED"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183E5126" w14:textId="77777777" w:rsidR="00C068C1" w:rsidRDefault="00000000">
            <w:pPr>
              <w:pStyle w:val="TableParagraph"/>
              <w:ind w:left="110" w:right="139"/>
            </w:pPr>
            <w:r>
              <w:t>Ang</w:t>
            </w:r>
            <w:r>
              <w:rPr>
                <w:spacing w:val="-3"/>
              </w:rPr>
              <w:t xml:space="preserve"> </w:t>
            </w:r>
            <w:proofErr w:type="spellStart"/>
            <w:r>
              <w:t>mga</w:t>
            </w:r>
            <w:proofErr w:type="spellEnd"/>
            <w:r>
              <w:rPr>
                <w:spacing w:val="-3"/>
              </w:rPr>
              <w:t xml:space="preserve"> </w:t>
            </w:r>
            <w:r>
              <w:t>mag-</w:t>
            </w:r>
            <w:proofErr w:type="spellStart"/>
            <w:r>
              <w:t>aaral</w:t>
            </w:r>
            <w:proofErr w:type="spellEnd"/>
            <w:r>
              <w:rPr>
                <w:spacing w:val="-3"/>
              </w:rPr>
              <w:t xml:space="preserve"> </w:t>
            </w:r>
            <w:r>
              <w:t>ay</w:t>
            </w:r>
            <w:r>
              <w:rPr>
                <w:spacing w:val="-3"/>
              </w:rPr>
              <w:t xml:space="preserve"> </w:t>
            </w:r>
            <w:proofErr w:type="spellStart"/>
            <w:r>
              <w:t>nakagagawa</w:t>
            </w:r>
            <w:proofErr w:type="spellEnd"/>
            <w:r>
              <w:rPr>
                <w:spacing w:val="-3"/>
              </w:rPr>
              <w:t xml:space="preserve"> </w:t>
            </w:r>
            <w:r>
              <w:t>ng</w:t>
            </w:r>
            <w:r>
              <w:rPr>
                <w:spacing w:val="-3"/>
              </w:rPr>
              <w:t xml:space="preserve"> </w:t>
            </w:r>
            <w:r>
              <w:t>algorithm</w:t>
            </w:r>
            <w:r>
              <w:rPr>
                <w:spacing w:val="-3"/>
              </w:rPr>
              <w:t xml:space="preserve"> </w:t>
            </w:r>
            <w:r>
              <w:t>at</w:t>
            </w:r>
            <w:r>
              <w:rPr>
                <w:spacing w:val="-3"/>
              </w:rPr>
              <w:t xml:space="preserve"> </w:t>
            </w:r>
            <w:r>
              <w:t>basic</w:t>
            </w:r>
            <w:r>
              <w:rPr>
                <w:spacing w:val="-3"/>
              </w:rPr>
              <w:t xml:space="preserve"> </w:t>
            </w:r>
            <w:r>
              <w:t>process</w:t>
            </w:r>
            <w:r>
              <w:rPr>
                <w:spacing w:val="-3"/>
              </w:rPr>
              <w:t xml:space="preserve"> </w:t>
            </w:r>
            <w:r>
              <w:t>flow</w:t>
            </w:r>
            <w:r>
              <w:rPr>
                <w:spacing w:val="-3"/>
              </w:rPr>
              <w:t xml:space="preserve"> </w:t>
            </w:r>
            <w:r>
              <w:t>chart</w:t>
            </w:r>
            <w:r>
              <w:rPr>
                <w:spacing w:val="-3"/>
              </w:rPr>
              <w:t xml:space="preserve"> </w:t>
            </w:r>
            <w:proofErr w:type="spellStart"/>
            <w:r>
              <w:t>bilang</w:t>
            </w:r>
            <w:proofErr w:type="spellEnd"/>
            <w:r>
              <w:rPr>
                <w:spacing w:val="-3"/>
              </w:rPr>
              <w:t xml:space="preserve"> </w:t>
            </w:r>
            <w:proofErr w:type="spellStart"/>
            <w:r>
              <w:t>bahagi</w:t>
            </w:r>
            <w:proofErr w:type="spellEnd"/>
            <w:r>
              <w:t xml:space="preserve"> ng block coding</w:t>
            </w:r>
          </w:p>
        </w:tc>
      </w:tr>
    </w:tbl>
    <w:p w14:paraId="253FA8AD" w14:textId="77777777" w:rsidR="00C068C1" w:rsidRDefault="00C068C1">
      <w:pPr>
        <w:pStyle w:val="TableParagraph"/>
        <w:sectPr w:rsidR="00C068C1">
          <w:pgSz w:w="16840" w:h="11910" w:orient="landscape"/>
          <w:pgMar w:top="1160" w:right="708" w:bottom="580" w:left="708" w:header="919" w:footer="394" w:gutter="0"/>
          <w:cols w:space="720"/>
        </w:sectPr>
      </w:pPr>
    </w:p>
    <w:p w14:paraId="1636B5D0" w14:textId="77777777" w:rsidR="00C068C1" w:rsidRDefault="00C068C1">
      <w:pPr>
        <w:pStyle w:val="BodyText"/>
        <w:spacing w:before="15"/>
        <w:rPr>
          <w:b/>
        </w:rPr>
      </w:pPr>
    </w:p>
    <w:p w14:paraId="4BE9B28C" w14:textId="77777777" w:rsidR="00C068C1" w:rsidRDefault="00000000">
      <w:pPr>
        <w:ind w:left="5418" w:right="5416"/>
        <w:jc w:val="center"/>
        <w:rPr>
          <w:b/>
        </w:rPr>
      </w:pPr>
      <w:r>
        <w:rPr>
          <w:b/>
        </w:rPr>
        <w:t>GRADE</w:t>
      </w:r>
      <w:r>
        <w:rPr>
          <w:b/>
          <w:spacing w:val="-5"/>
        </w:rPr>
        <w:t xml:space="preserve"> </w:t>
      </w:r>
      <w:r>
        <w:rPr>
          <w:b/>
          <w:spacing w:val="-10"/>
        </w:rPr>
        <w:t>4</w:t>
      </w:r>
    </w:p>
    <w:p w14:paraId="5F73715C" w14:textId="77777777" w:rsidR="00C068C1" w:rsidRDefault="00000000">
      <w:pPr>
        <w:spacing w:before="1"/>
        <w:ind w:left="1"/>
        <w:jc w:val="center"/>
        <w:rPr>
          <w:b/>
        </w:rPr>
      </w:pPr>
      <w:r>
        <w:rPr>
          <w:b/>
        </w:rPr>
        <w:t>QUARTER</w:t>
      </w:r>
      <w:r>
        <w:rPr>
          <w:b/>
          <w:spacing w:val="-5"/>
        </w:rPr>
        <w:t xml:space="preserve"> </w:t>
      </w:r>
      <w:r>
        <w:rPr>
          <w:b/>
        </w:rPr>
        <w:t>II</w:t>
      </w:r>
      <w:r>
        <w:rPr>
          <w:b/>
          <w:spacing w:val="-5"/>
        </w:rPr>
        <w:t xml:space="preserve"> </w:t>
      </w:r>
      <w:r>
        <w:rPr>
          <w:b/>
        </w:rPr>
        <w:t>-</w:t>
      </w:r>
      <w:r>
        <w:rPr>
          <w:b/>
          <w:spacing w:val="-5"/>
        </w:rPr>
        <w:t xml:space="preserve"> </w:t>
      </w:r>
      <w:r>
        <w:rPr>
          <w:b/>
        </w:rPr>
        <w:t>AGRICULTURE</w:t>
      </w:r>
      <w:r>
        <w:rPr>
          <w:b/>
          <w:spacing w:val="-5"/>
        </w:rPr>
        <w:t xml:space="preserve"> </w:t>
      </w:r>
      <w:r>
        <w:rPr>
          <w:b/>
        </w:rPr>
        <w:t>AND</w:t>
      </w:r>
      <w:r>
        <w:rPr>
          <w:b/>
          <w:spacing w:val="-5"/>
        </w:rPr>
        <w:t xml:space="preserve"> </w:t>
      </w:r>
      <w:r>
        <w:rPr>
          <w:b/>
        </w:rPr>
        <w:t>FISHERY</w:t>
      </w:r>
      <w:r>
        <w:rPr>
          <w:b/>
          <w:spacing w:val="-5"/>
        </w:rPr>
        <w:t xml:space="preserve"> </w:t>
      </w:r>
      <w:r>
        <w:rPr>
          <w:b/>
        </w:rPr>
        <w:t>ARTS</w:t>
      </w:r>
      <w:r>
        <w:rPr>
          <w:b/>
          <w:spacing w:val="-5"/>
        </w:rPr>
        <w:t xml:space="preserve"> </w:t>
      </w:r>
      <w:r>
        <w:rPr>
          <w:b/>
          <w:spacing w:val="-2"/>
        </w:rPr>
        <w:t>(AFA)</w:t>
      </w:r>
    </w:p>
    <w:p w14:paraId="6AD0C1B8" w14:textId="77777777" w:rsidR="00C068C1" w:rsidRDefault="00C068C1">
      <w:pPr>
        <w:pStyle w:val="BodyText"/>
        <w:spacing w:before="22"/>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8"/>
        <w:gridCol w:w="4852"/>
        <w:gridCol w:w="5130"/>
      </w:tblGrid>
      <w:tr w:rsidR="00C068C1" w14:paraId="094A3DEE" w14:textId="77777777">
        <w:trPr>
          <w:trHeight w:val="719"/>
        </w:trPr>
        <w:tc>
          <w:tcPr>
            <w:tcW w:w="4598" w:type="dxa"/>
            <w:shd w:val="clear" w:color="auto" w:fill="AEAAAA"/>
          </w:tcPr>
          <w:p w14:paraId="65A48DE0" w14:textId="77777777" w:rsidR="00C068C1" w:rsidRDefault="00000000">
            <w:pPr>
              <w:pStyle w:val="TableParagraph"/>
              <w:spacing w:before="99"/>
              <w:ind w:left="11"/>
              <w:jc w:val="center"/>
              <w:rPr>
                <w:b/>
              </w:rPr>
            </w:pPr>
            <w:r>
              <w:rPr>
                <w:b/>
                <w:spacing w:val="-2"/>
              </w:rPr>
              <w:t>CONTENT</w:t>
            </w:r>
          </w:p>
        </w:tc>
        <w:tc>
          <w:tcPr>
            <w:tcW w:w="4852" w:type="dxa"/>
            <w:shd w:val="clear" w:color="auto" w:fill="AEAAAA"/>
          </w:tcPr>
          <w:p w14:paraId="74E3C913" w14:textId="77777777" w:rsidR="00C068C1" w:rsidRDefault="00000000">
            <w:pPr>
              <w:pStyle w:val="TableParagraph"/>
              <w:spacing w:before="99"/>
              <w:ind w:left="1176"/>
              <w:rPr>
                <w:b/>
              </w:rPr>
            </w:pPr>
            <w:r>
              <w:rPr>
                <w:b/>
              </w:rPr>
              <w:t>CONTENT</w:t>
            </w:r>
            <w:r>
              <w:rPr>
                <w:b/>
                <w:spacing w:val="-7"/>
              </w:rPr>
              <w:t xml:space="preserve"> </w:t>
            </w:r>
            <w:r>
              <w:rPr>
                <w:b/>
                <w:spacing w:val="-2"/>
              </w:rPr>
              <w:t>STANDARD</w:t>
            </w:r>
          </w:p>
          <w:p w14:paraId="61A5E406" w14:textId="77777777" w:rsidR="00C068C1" w:rsidRDefault="00000000">
            <w:pPr>
              <w:pStyle w:val="TableParagraph"/>
              <w:spacing w:before="1"/>
              <w:ind w:left="1110"/>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0" w:type="dxa"/>
            <w:shd w:val="clear" w:color="auto" w:fill="AEAAAA"/>
          </w:tcPr>
          <w:p w14:paraId="3429996A" w14:textId="77777777" w:rsidR="00C068C1" w:rsidRDefault="00000000">
            <w:pPr>
              <w:pStyle w:val="TableParagraph"/>
              <w:spacing w:before="99"/>
              <w:ind w:left="14"/>
              <w:jc w:val="center"/>
              <w:rPr>
                <w:b/>
              </w:rPr>
            </w:pPr>
            <w:r>
              <w:rPr>
                <w:b/>
              </w:rPr>
              <w:t>LEARNING</w:t>
            </w:r>
            <w:r>
              <w:rPr>
                <w:b/>
                <w:spacing w:val="-8"/>
              </w:rPr>
              <w:t xml:space="preserve"> </w:t>
            </w:r>
            <w:r>
              <w:rPr>
                <w:b/>
                <w:spacing w:val="-2"/>
              </w:rPr>
              <w:t>COMPETENCIES</w:t>
            </w:r>
          </w:p>
          <w:p w14:paraId="3AEF4C2D" w14:textId="77777777" w:rsidR="00C068C1" w:rsidRDefault="00000000">
            <w:pPr>
              <w:pStyle w:val="TableParagraph"/>
              <w:spacing w:before="1"/>
              <w:ind w:left="14"/>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79E1BBF5" w14:textId="77777777">
        <w:trPr>
          <w:trHeight w:val="2544"/>
        </w:trPr>
        <w:tc>
          <w:tcPr>
            <w:tcW w:w="4598" w:type="dxa"/>
            <w:tcBorders>
              <w:bottom w:val="nil"/>
            </w:tcBorders>
          </w:tcPr>
          <w:p w14:paraId="0036964D" w14:textId="77777777" w:rsidR="00C068C1" w:rsidRDefault="00000000">
            <w:pPr>
              <w:pStyle w:val="TableParagraph"/>
              <w:spacing w:before="94"/>
              <w:ind w:left="100" w:right="222"/>
            </w:pPr>
            <w:proofErr w:type="spellStart"/>
            <w:r>
              <w:t>Agrikultura</w:t>
            </w:r>
            <w:proofErr w:type="spellEnd"/>
            <w:r>
              <w:t xml:space="preserve">, </w:t>
            </w:r>
            <w:proofErr w:type="spellStart"/>
            <w:r>
              <w:t>mga</w:t>
            </w:r>
            <w:proofErr w:type="spellEnd"/>
            <w:r>
              <w:t xml:space="preserve"> </w:t>
            </w:r>
            <w:proofErr w:type="spellStart"/>
            <w:r>
              <w:t>sangay</w:t>
            </w:r>
            <w:proofErr w:type="spellEnd"/>
            <w:r>
              <w:t xml:space="preserve"> </w:t>
            </w:r>
            <w:proofErr w:type="spellStart"/>
            <w:r>
              <w:t>nito</w:t>
            </w:r>
            <w:proofErr w:type="spellEnd"/>
            <w:r>
              <w:t xml:space="preserve"> </w:t>
            </w:r>
            <w:proofErr w:type="spellStart"/>
            <w:r>
              <w:t>sa</w:t>
            </w:r>
            <w:proofErr w:type="spellEnd"/>
            <w:r>
              <w:t xml:space="preserve"> </w:t>
            </w:r>
            <w:proofErr w:type="spellStart"/>
            <w:r>
              <w:t>paghahalaman</w:t>
            </w:r>
            <w:proofErr w:type="spellEnd"/>
            <w:r>
              <w:rPr>
                <w:spacing w:val="-9"/>
              </w:rPr>
              <w:t xml:space="preserve"> </w:t>
            </w:r>
            <w:r>
              <w:t>at</w:t>
            </w:r>
            <w:r>
              <w:rPr>
                <w:spacing w:val="-12"/>
              </w:rPr>
              <w:t xml:space="preserve"> </w:t>
            </w:r>
            <w:proofErr w:type="spellStart"/>
            <w:r>
              <w:t>pamamaraan</w:t>
            </w:r>
            <w:proofErr w:type="spellEnd"/>
            <w:r>
              <w:rPr>
                <w:spacing w:val="-12"/>
              </w:rPr>
              <w:t xml:space="preserve"> </w:t>
            </w:r>
            <w:r>
              <w:t xml:space="preserve">ng </w:t>
            </w:r>
            <w:proofErr w:type="spellStart"/>
            <w:r>
              <w:rPr>
                <w:spacing w:val="-2"/>
              </w:rPr>
              <w:t>pagtatanim</w:t>
            </w:r>
            <w:proofErr w:type="spellEnd"/>
          </w:p>
          <w:p w14:paraId="4930BC59" w14:textId="77777777" w:rsidR="00C068C1" w:rsidRDefault="00000000">
            <w:pPr>
              <w:pStyle w:val="TableParagraph"/>
              <w:numPr>
                <w:ilvl w:val="0"/>
                <w:numId w:val="503"/>
              </w:numPr>
              <w:tabs>
                <w:tab w:val="left" w:pos="530"/>
              </w:tabs>
              <w:spacing w:before="3"/>
            </w:pPr>
            <w:proofErr w:type="spellStart"/>
            <w:r>
              <w:t>Kahulugan</w:t>
            </w:r>
            <w:proofErr w:type="spellEnd"/>
            <w:r>
              <w:rPr>
                <w:spacing w:val="-6"/>
              </w:rPr>
              <w:t xml:space="preserve"> </w:t>
            </w:r>
            <w:r>
              <w:t>ng</w:t>
            </w:r>
            <w:r>
              <w:rPr>
                <w:spacing w:val="-5"/>
              </w:rPr>
              <w:t xml:space="preserve"> </w:t>
            </w:r>
            <w:proofErr w:type="spellStart"/>
            <w:r>
              <w:rPr>
                <w:spacing w:val="-2"/>
              </w:rPr>
              <w:t>Agrikultura</w:t>
            </w:r>
            <w:proofErr w:type="spellEnd"/>
          </w:p>
          <w:p w14:paraId="6DB67AE5" w14:textId="77777777" w:rsidR="00C068C1" w:rsidRDefault="00000000">
            <w:pPr>
              <w:pStyle w:val="TableParagraph"/>
              <w:numPr>
                <w:ilvl w:val="0"/>
                <w:numId w:val="503"/>
              </w:numPr>
              <w:tabs>
                <w:tab w:val="left" w:pos="530"/>
              </w:tabs>
              <w:spacing w:before="3" w:line="237" w:lineRule="auto"/>
              <w:ind w:right="825"/>
            </w:pPr>
            <w:r>
              <w:t>Mga</w:t>
            </w:r>
            <w:r>
              <w:rPr>
                <w:spacing w:val="-10"/>
              </w:rPr>
              <w:t xml:space="preserve"> </w:t>
            </w:r>
            <w:proofErr w:type="spellStart"/>
            <w:r>
              <w:t>sangay</w:t>
            </w:r>
            <w:proofErr w:type="spellEnd"/>
            <w:r>
              <w:rPr>
                <w:spacing w:val="-10"/>
              </w:rPr>
              <w:t xml:space="preserve"> </w:t>
            </w:r>
            <w:r>
              <w:t>ng</w:t>
            </w:r>
            <w:r>
              <w:rPr>
                <w:spacing w:val="-10"/>
              </w:rPr>
              <w:t xml:space="preserve"> </w:t>
            </w:r>
            <w:proofErr w:type="spellStart"/>
            <w:r>
              <w:t>Agrikultura</w:t>
            </w:r>
            <w:proofErr w:type="spellEnd"/>
            <w:r>
              <w:rPr>
                <w:spacing w:val="-10"/>
              </w:rPr>
              <w:t xml:space="preserve"> </w:t>
            </w:r>
            <w:proofErr w:type="spellStart"/>
            <w:r>
              <w:t>sa</w:t>
            </w:r>
            <w:proofErr w:type="spellEnd"/>
            <w:r>
              <w:t xml:space="preserve"> </w:t>
            </w:r>
            <w:proofErr w:type="spellStart"/>
            <w:r>
              <w:rPr>
                <w:spacing w:val="-2"/>
              </w:rPr>
              <w:t>paghahalaman</w:t>
            </w:r>
            <w:proofErr w:type="spellEnd"/>
          </w:p>
          <w:p w14:paraId="0C95A63F" w14:textId="77777777" w:rsidR="00C068C1" w:rsidRDefault="00000000">
            <w:pPr>
              <w:pStyle w:val="TableParagraph"/>
              <w:numPr>
                <w:ilvl w:val="1"/>
                <w:numId w:val="503"/>
              </w:numPr>
              <w:tabs>
                <w:tab w:val="left" w:pos="1180"/>
              </w:tabs>
              <w:spacing w:before="1"/>
              <w:rPr>
                <w:i/>
              </w:rPr>
            </w:pPr>
            <w:r>
              <w:rPr>
                <w:i/>
                <w:spacing w:val="-2"/>
              </w:rPr>
              <w:t>Agronomy</w:t>
            </w:r>
          </w:p>
          <w:p w14:paraId="64176686" w14:textId="77777777" w:rsidR="00C068C1" w:rsidRDefault="00000000">
            <w:pPr>
              <w:pStyle w:val="TableParagraph"/>
              <w:numPr>
                <w:ilvl w:val="1"/>
                <w:numId w:val="503"/>
              </w:numPr>
              <w:tabs>
                <w:tab w:val="left" w:pos="1180"/>
              </w:tabs>
              <w:spacing w:before="1"/>
              <w:rPr>
                <w:i/>
              </w:rPr>
            </w:pPr>
            <w:r>
              <w:rPr>
                <w:i/>
                <w:spacing w:val="-2"/>
              </w:rPr>
              <w:t>Horticulture</w:t>
            </w:r>
          </w:p>
          <w:p w14:paraId="70C4FFE3" w14:textId="77777777" w:rsidR="00C068C1" w:rsidRDefault="00000000">
            <w:pPr>
              <w:pStyle w:val="TableParagraph"/>
              <w:numPr>
                <w:ilvl w:val="1"/>
                <w:numId w:val="503"/>
              </w:numPr>
              <w:tabs>
                <w:tab w:val="left" w:pos="1180"/>
              </w:tabs>
              <w:spacing w:before="1"/>
              <w:rPr>
                <w:i/>
              </w:rPr>
            </w:pPr>
            <w:r>
              <w:rPr>
                <w:i/>
                <w:spacing w:val="-2"/>
              </w:rPr>
              <w:t>Forestry</w:t>
            </w:r>
          </w:p>
        </w:tc>
        <w:tc>
          <w:tcPr>
            <w:tcW w:w="4852" w:type="dxa"/>
            <w:tcBorders>
              <w:bottom w:val="nil"/>
            </w:tcBorders>
          </w:tcPr>
          <w:p w14:paraId="5099A62B" w14:textId="77777777" w:rsidR="00C068C1" w:rsidRDefault="00000000">
            <w:pPr>
              <w:pStyle w:val="TableParagraph"/>
              <w:spacing w:before="94"/>
              <w:ind w:left="101" w:right="86"/>
              <w:jc w:val="both"/>
            </w:pPr>
            <w:proofErr w:type="spellStart"/>
            <w:r>
              <w:t>naipamamalas</w:t>
            </w:r>
            <w:proofErr w:type="spellEnd"/>
            <w:r>
              <w:rPr>
                <w:spacing w:val="-4"/>
              </w:rPr>
              <w:t xml:space="preserve"> </w:t>
            </w:r>
            <w:r>
              <w:t>ang</w:t>
            </w:r>
            <w:r>
              <w:rPr>
                <w:spacing w:val="-4"/>
              </w:rPr>
              <w:t xml:space="preserve"> </w:t>
            </w:r>
            <w:r>
              <w:t>pang-</w:t>
            </w:r>
            <w:proofErr w:type="spellStart"/>
            <w:r>
              <w:t>unawa</w:t>
            </w:r>
            <w:proofErr w:type="spellEnd"/>
            <w:r>
              <w:rPr>
                <w:spacing w:val="-4"/>
              </w:rPr>
              <w:t xml:space="preserve"> </w:t>
            </w:r>
            <w:proofErr w:type="spellStart"/>
            <w:r>
              <w:t>sa</w:t>
            </w:r>
            <w:proofErr w:type="spellEnd"/>
            <w:r>
              <w:rPr>
                <w:spacing w:val="-4"/>
              </w:rPr>
              <w:t xml:space="preserve"> </w:t>
            </w:r>
            <w:r>
              <w:t xml:space="preserve">natural </w:t>
            </w:r>
            <w:proofErr w:type="spellStart"/>
            <w:r>
              <w:t>na</w:t>
            </w:r>
            <w:proofErr w:type="spellEnd"/>
            <w:r>
              <w:t xml:space="preserve"> </w:t>
            </w:r>
            <w:proofErr w:type="spellStart"/>
            <w:r>
              <w:t>pamamaraan</w:t>
            </w:r>
            <w:proofErr w:type="spellEnd"/>
            <w:r>
              <w:t xml:space="preserve"> </w:t>
            </w:r>
            <w:proofErr w:type="spellStart"/>
            <w:r>
              <w:t>nang</w:t>
            </w:r>
            <w:proofErr w:type="spellEnd"/>
            <w:r>
              <w:t xml:space="preserve"> </w:t>
            </w:r>
            <w:proofErr w:type="spellStart"/>
            <w:r>
              <w:t>pagtatanim</w:t>
            </w:r>
            <w:proofErr w:type="spellEnd"/>
            <w:r>
              <w:t xml:space="preserve">, </w:t>
            </w:r>
            <w:proofErr w:type="spellStart"/>
            <w:r>
              <w:t>pangangalaga</w:t>
            </w:r>
            <w:proofErr w:type="spellEnd"/>
            <w:r>
              <w:t xml:space="preserve">, </w:t>
            </w:r>
            <w:proofErr w:type="spellStart"/>
            <w:r>
              <w:t>pagpaparami</w:t>
            </w:r>
            <w:proofErr w:type="spellEnd"/>
            <w:r>
              <w:t xml:space="preserve">, </w:t>
            </w:r>
            <w:proofErr w:type="spellStart"/>
            <w:r>
              <w:t>pag-aani</w:t>
            </w:r>
            <w:proofErr w:type="spellEnd"/>
            <w:r>
              <w:t xml:space="preserve">, at </w:t>
            </w:r>
            <w:proofErr w:type="spellStart"/>
            <w:r>
              <w:t>pagbebenta</w:t>
            </w:r>
            <w:proofErr w:type="spellEnd"/>
            <w:r>
              <w:t xml:space="preserve"> ng </w:t>
            </w:r>
            <w:proofErr w:type="spellStart"/>
            <w:r>
              <w:t>halamang</w:t>
            </w:r>
            <w:proofErr w:type="spellEnd"/>
            <w:r>
              <w:t xml:space="preserve"> ornamental, </w:t>
            </w:r>
            <w:proofErr w:type="spellStart"/>
            <w:r>
              <w:t>gulay</w:t>
            </w:r>
            <w:proofErr w:type="spellEnd"/>
            <w:r>
              <w:t>, at punong-</w:t>
            </w:r>
            <w:proofErr w:type="spellStart"/>
            <w:r>
              <w:t>prutas</w:t>
            </w:r>
            <w:proofErr w:type="spellEnd"/>
          </w:p>
        </w:tc>
        <w:tc>
          <w:tcPr>
            <w:tcW w:w="5130" w:type="dxa"/>
            <w:vMerge w:val="restart"/>
          </w:tcPr>
          <w:p w14:paraId="31889F75" w14:textId="77777777" w:rsidR="00C068C1" w:rsidRDefault="00000000">
            <w:pPr>
              <w:pStyle w:val="TableParagraph"/>
              <w:numPr>
                <w:ilvl w:val="0"/>
                <w:numId w:val="502"/>
              </w:numPr>
              <w:tabs>
                <w:tab w:val="left" w:pos="319"/>
                <w:tab w:val="left" w:pos="458"/>
              </w:tabs>
              <w:spacing w:before="94"/>
              <w:ind w:right="85" w:hanging="357"/>
            </w:pPr>
            <w:proofErr w:type="spellStart"/>
            <w:r>
              <w:t>natatalakay</w:t>
            </w:r>
            <w:proofErr w:type="spellEnd"/>
            <w:r>
              <w:t xml:space="preserve"> ang </w:t>
            </w:r>
            <w:proofErr w:type="spellStart"/>
            <w:r>
              <w:t>kahulugan</w:t>
            </w:r>
            <w:proofErr w:type="spellEnd"/>
            <w:r>
              <w:t xml:space="preserve"> ng </w:t>
            </w:r>
            <w:proofErr w:type="spellStart"/>
            <w:r>
              <w:t>agrikultura</w:t>
            </w:r>
            <w:proofErr w:type="spellEnd"/>
            <w:r>
              <w:t xml:space="preserve">, </w:t>
            </w:r>
            <w:proofErr w:type="spellStart"/>
            <w:r>
              <w:t>mga</w:t>
            </w:r>
            <w:proofErr w:type="spellEnd"/>
            <w:r>
              <w:t xml:space="preserve"> </w:t>
            </w:r>
            <w:proofErr w:type="spellStart"/>
            <w:r>
              <w:t>sangay</w:t>
            </w:r>
            <w:proofErr w:type="spellEnd"/>
            <w:r>
              <w:t xml:space="preserve"> </w:t>
            </w:r>
            <w:proofErr w:type="spellStart"/>
            <w:r>
              <w:t>nito</w:t>
            </w:r>
            <w:proofErr w:type="spellEnd"/>
            <w:r>
              <w:t xml:space="preserve"> </w:t>
            </w:r>
            <w:proofErr w:type="spellStart"/>
            <w:r>
              <w:t>sa</w:t>
            </w:r>
            <w:proofErr w:type="spellEnd"/>
            <w:r>
              <w:t xml:space="preserve"> </w:t>
            </w:r>
            <w:proofErr w:type="spellStart"/>
            <w:r>
              <w:t>paghahalaman</w:t>
            </w:r>
            <w:proofErr w:type="spellEnd"/>
          </w:p>
          <w:p w14:paraId="615A0B31" w14:textId="77777777" w:rsidR="00C068C1" w:rsidRDefault="00C068C1">
            <w:pPr>
              <w:pStyle w:val="TableParagraph"/>
              <w:ind w:left="0"/>
              <w:rPr>
                <w:b/>
              </w:rPr>
            </w:pPr>
          </w:p>
          <w:p w14:paraId="566C3FC6" w14:textId="77777777" w:rsidR="00C068C1" w:rsidRDefault="00C068C1">
            <w:pPr>
              <w:pStyle w:val="TableParagraph"/>
              <w:ind w:left="0"/>
              <w:rPr>
                <w:b/>
              </w:rPr>
            </w:pPr>
          </w:p>
          <w:p w14:paraId="11D77B21" w14:textId="77777777" w:rsidR="00C068C1" w:rsidRDefault="00C068C1">
            <w:pPr>
              <w:pStyle w:val="TableParagraph"/>
              <w:ind w:left="0"/>
              <w:rPr>
                <w:b/>
              </w:rPr>
            </w:pPr>
          </w:p>
          <w:p w14:paraId="129B5F8E" w14:textId="77777777" w:rsidR="00C068C1" w:rsidRDefault="00C068C1">
            <w:pPr>
              <w:pStyle w:val="TableParagraph"/>
              <w:ind w:left="0"/>
              <w:rPr>
                <w:b/>
              </w:rPr>
            </w:pPr>
          </w:p>
          <w:p w14:paraId="6DAD97C2" w14:textId="77777777" w:rsidR="00C068C1" w:rsidRDefault="00C068C1">
            <w:pPr>
              <w:pStyle w:val="TableParagraph"/>
              <w:ind w:left="0"/>
              <w:rPr>
                <w:b/>
              </w:rPr>
            </w:pPr>
          </w:p>
          <w:p w14:paraId="37A3F120" w14:textId="77777777" w:rsidR="00C068C1" w:rsidRDefault="00C068C1">
            <w:pPr>
              <w:pStyle w:val="TableParagraph"/>
              <w:ind w:left="0"/>
              <w:rPr>
                <w:b/>
              </w:rPr>
            </w:pPr>
          </w:p>
          <w:p w14:paraId="27663803" w14:textId="77777777" w:rsidR="00C068C1" w:rsidRDefault="00C068C1">
            <w:pPr>
              <w:pStyle w:val="TableParagraph"/>
              <w:spacing w:before="246"/>
              <w:ind w:left="0"/>
              <w:rPr>
                <w:b/>
              </w:rPr>
            </w:pPr>
          </w:p>
          <w:p w14:paraId="177F8756" w14:textId="77777777" w:rsidR="00C068C1" w:rsidRDefault="00000000">
            <w:pPr>
              <w:pStyle w:val="TableParagraph"/>
              <w:numPr>
                <w:ilvl w:val="0"/>
                <w:numId w:val="502"/>
              </w:numPr>
              <w:tabs>
                <w:tab w:val="left" w:pos="433"/>
                <w:tab w:val="left" w:pos="458"/>
              </w:tabs>
              <w:spacing w:line="237" w:lineRule="auto"/>
              <w:ind w:right="86" w:hanging="357"/>
            </w:pPr>
            <w:proofErr w:type="spellStart"/>
            <w:r>
              <w:t>natatalakay</w:t>
            </w:r>
            <w:proofErr w:type="spellEnd"/>
            <w:r>
              <w:rPr>
                <w:spacing w:val="80"/>
              </w:rPr>
              <w:t xml:space="preserve"> </w:t>
            </w:r>
            <w:r>
              <w:t>ang</w:t>
            </w:r>
            <w:r>
              <w:rPr>
                <w:spacing w:val="80"/>
              </w:rPr>
              <w:t xml:space="preserve"> </w:t>
            </w:r>
            <w:proofErr w:type="spellStart"/>
            <w:r>
              <w:t>mga</w:t>
            </w:r>
            <w:proofErr w:type="spellEnd"/>
            <w:r>
              <w:rPr>
                <w:spacing w:val="80"/>
              </w:rPr>
              <w:t xml:space="preserve"> </w:t>
            </w:r>
            <w:proofErr w:type="spellStart"/>
            <w:r>
              <w:t>pamamaraan</w:t>
            </w:r>
            <w:proofErr w:type="spellEnd"/>
            <w:r>
              <w:rPr>
                <w:spacing w:val="80"/>
              </w:rPr>
              <w:t xml:space="preserve"> </w:t>
            </w:r>
            <w:r>
              <w:t xml:space="preserve">ng </w:t>
            </w:r>
            <w:proofErr w:type="spellStart"/>
            <w:r>
              <w:t>pagtatanim</w:t>
            </w:r>
            <w:proofErr w:type="spellEnd"/>
            <w:r>
              <w:t xml:space="preserve"> ng </w:t>
            </w:r>
            <w:proofErr w:type="spellStart"/>
            <w:r>
              <w:t>halaman</w:t>
            </w:r>
            <w:proofErr w:type="spellEnd"/>
          </w:p>
          <w:p w14:paraId="1277A338" w14:textId="77777777" w:rsidR="00C068C1" w:rsidRDefault="00C068C1">
            <w:pPr>
              <w:pStyle w:val="TableParagraph"/>
              <w:ind w:left="0"/>
              <w:rPr>
                <w:b/>
              </w:rPr>
            </w:pPr>
          </w:p>
          <w:p w14:paraId="12BD5EEF" w14:textId="77777777" w:rsidR="00C068C1" w:rsidRDefault="00C068C1">
            <w:pPr>
              <w:pStyle w:val="TableParagraph"/>
              <w:ind w:left="0"/>
              <w:rPr>
                <w:b/>
              </w:rPr>
            </w:pPr>
          </w:p>
          <w:p w14:paraId="05EFA429" w14:textId="77777777" w:rsidR="00C068C1" w:rsidRDefault="00C068C1">
            <w:pPr>
              <w:pStyle w:val="TableParagraph"/>
              <w:ind w:left="0"/>
              <w:rPr>
                <w:b/>
              </w:rPr>
            </w:pPr>
          </w:p>
          <w:p w14:paraId="55796840" w14:textId="77777777" w:rsidR="00C068C1" w:rsidRDefault="00C068C1">
            <w:pPr>
              <w:pStyle w:val="TableParagraph"/>
              <w:ind w:left="0"/>
              <w:rPr>
                <w:b/>
              </w:rPr>
            </w:pPr>
          </w:p>
          <w:p w14:paraId="2DA1314C" w14:textId="77777777" w:rsidR="00C068C1" w:rsidRDefault="00C068C1">
            <w:pPr>
              <w:pStyle w:val="TableParagraph"/>
              <w:ind w:left="0"/>
              <w:rPr>
                <w:b/>
              </w:rPr>
            </w:pPr>
          </w:p>
          <w:p w14:paraId="1BED067B" w14:textId="77777777" w:rsidR="00C068C1" w:rsidRDefault="00C068C1">
            <w:pPr>
              <w:pStyle w:val="TableParagraph"/>
              <w:spacing w:before="203"/>
              <w:ind w:left="0"/>
              <w:rPr>
                <w:b/>
              </w:rPr>
            </w:pPr>
          </w:p>
          <w:p w14:paraId="6F1E564D" w14:textId="77777777" w:rsidR="00C068C1" w:rsidRDefault="00000000">
            <w:pPr>
              <w:pStyle w:val="TableParagraph"/>
              <w:numPr>
                <w:ilvl w:val="0"/>
                <w:numId w:val="502"/>
              </w:numPr>
              <w:tabs>
                <w:tab w:val="left" w:pos="406"/>
                <w:tab w:val="left" w:pos="458"/>
              </w:tabs>
              <w:ind w:right="85" w:hanging="357"/>
            </w:pPr>
            <w:proofErr w:type="spellStart"/>
            <w:r>
              <w:t>nakikilala</w:t>
            </w:r>
            <w:proofErr w:type="spellEnd"/>
            <w:r>
              <w:rPr>
                <w:spacing w:val="40"/>
              </w:rPr>
              <w:t xml:space="preserve"> </w:t>
            </w:r>
            <w:r>
              <w:t>ang</w:t>
            </w:r>
            <w:r>
              <w:rPr>
                <w:spacing w:val="40"/>
              </w:rPr>
              <w:t xml:space="preserve"> </w:t>
            </w:r>
            <w:proofErr w:type="spellStart"/>
            <w:r>
              <w:t>iba’t</w:t>
            </w:r>
            <w:proofErr w:type="spellEnd"/>
            <w:r>
              <w:rPr>
                <w:spacing w:val="40"/>
              </w:rPr>
              <w:t xml:space="preserve"> </w:t>
            </w:r>
            <w:proofErr w:type="spellStart"/>
            <w:r>
              <w:t>ibang</w:t>
            </w:r>
            <w:proofErr w:type="spellEnd"/>
            <w:r>
              <w:rPr>
                <w:spacing w:val="40"/>
              </w:rPr>
              <w:t xml:space="preserve"> </w:t>
            </w:r>
            <w:proofErr w:type="spellStart"/>
            <w:r>
              <w:t>alternatibong</w:t>
            </w:r>
            <w:proofErr w:type="spellEnd"/>
            <w:r>
              <w:t xml:space="preserve"> </w:t>
            </w:r>
            <w:proofErr w:type="spellStart"/>
            <w:r>
              <w:t>paraan</w:t>
            </w:r>
            <w:proofErr w:type="spellEnd"/>
            <w:r>
              <w:t xml:space="preserve"> ng </w:t>
            </w:r>
            <w:proofErr w:type="spellStart"/>
            <w:r>
              <w:t>paghahalaman</w:t>
            </w:r>
            <w:proofErr w:type="spellEnd"/>
          </w:p>
        </w:tc>
      </w:tr>
      <w:tr w:rsidR="00C068C1" w14:paraId="1BF58822" w14:textId="77777777">
        <w:trPr>
          <w:trHeight w:val="2056"/>
        </w:trPr>
        <w:tc>
          <w:tcPr>
            <w:tcW w:w="4598" w:type="dxa"/>
            <w:tcBorders>
              <w:top w:val="nil"/>
              <w:bottom w:val="nil"/>
            </w:tcBorders>
          </w:tcPr>
          <w:p w14:paraId="63F4AD19" w14:textId="77777777" w:rsidR="00C068C1" w:rsidRDefault="00000000">
            <w:pPr>
              <w:pStyle w:val="TableParagraph"/>
              <w:spacing w:before="122"/>
              <w:ind w:left="100" w:right="222"/>
            </w:pPr>
            <w:proofErr w:type="spellStart"/>
            <w:r>
              <w:t>Pamamaraan</w:t>
            </w:r>
            <w:proofErr w:type="spellEnd"/>
            <w:r>
              <w:rPr>
                <w:spacing w:val="-13"/>
              </w:rPr>
              <w:t xml:space="preserve"> </w:t>
            </w:r>
            <w:r>
              <w:t>ng</w:t>
            </w:r>
            <w:r>
              <w:rPr>
                <w:spacing w:val="-13"/>
              </w:rPr>
              <w:t xml:space="preserve"> </w:t>
            </w:r>
            <w:proofErr w:type="spellStart"/>
            <w:r>
              <w:t>pagtatanim</w:t>
            </w:r>
            <w:proofErr w:type="spellEnd"/>
            <w:r>
              <w:rPr>
                <w:spacing w:val="-13"/>
              </w:rPr>
              <w:t xml:space="preserve"> </w:t>
            </w:r>
            <w:r>
              <w:t xml:space="preserve">ng </w:t>
            </w:r>
            <w:proofErr w:type="spellStart"/>
            <w:r>
              <w:rPr>
                <w:spacing w:val="-2"/>
              </w:rPr>
              <w:t>halaman</w:t>
            </w:r>
            <w:proofErr w:type="spellEnd"/>
          </w:p>
          <w:p w14:paraId="3CA1851A" w14:textId="77777777" w:rsidR="00C068C1" w:rsidRDefault="00000000">
            <w:pPr>
              <w:pStyle w:val="TableParagraph"/>
              <w:numPr>
                <w:ilvl w:val="0"/>
                <w:numId w:val="501"/>
              </w:numPr>
              <w:tabs>
                <w:tab w:val="left" w:pos="530"/>
              </w:tabs>
              <w:spacing w:before="2"/>
              <w:ind w:right="-29"/>
            </w:pPr>
            <w:proofErr w:type="spellStart"/>
            <w:r>
              <w:t>Pagkakaiba</w:t>
            </w:r>
            <w:proofErr w:type="spellEnd"/>
            <w:r>
              <w:rPr>
                <w:spacing w:val="-8"/>
              </w:rPr>
              <w:t xml:space="preserve"> </w:t>
            </w:r>
            <w:r>
              <w:t>ng</w:t>
            </w:r>
            <w:r>
              <w:rPr>
                <w:spacing w:val="-8"/>
              </w:rPr>
              <w:t xml:space="preserve"> </w:t>
            </w:r>
            <w:r>
              <w:t>natural</w:t>
            </w:r>
            <w:r>
              <w:rPr>
                <w:spacing w:val="-8"/>
              </w:rPr>
              <w:t xml:space="preserve"> </w:t>
            </w:r>
            <w:proofErr w:type="spellStart"/>
            <w:r>
              <w:t>na</w:t>
            </w:r>
            <w:proofErr w:type="spellEnd"/>
            <w:r>
              <w:rPr>
                <w:spacing w:val="-9"/>
              </w:rPr>
              <w:t xml:space="preserve"> </w:t>
            </w:r>
            <w:proofErr w:type="spellStart"/>
            <w:r>
              <w:t>pagtatanim</w:t>
            </w:r>
            <w:proofErr w:type="spellEnd"/>
            <w:r>
              <w:t xml:space="preserve"> at </w:t>
            </w:r>
            <w:proofErr w:type="spellStart"/>
            <w:r>
              <w:t>organikong</w:t>
            </w:r>
            <w:proofErr w:type="spellEnd"/>
            <w:r>
              <w:t xml:space="preserve"> </w:t>
            </w:r>
            <w:proofErr w:type="spellStart"/>
            <w:r>
              <w:t>pagtatanim</w:t>
            </w:r>
            <w:proofErr w:type="spellEnd"/>
          </w:p>
          <w:p w14:paraId="1B7C1B4D" w14:textId="77777777" w:rsidR="00C068C1" w:rsidRDefault="00000000">
            <w:pPr>
              <w:pStyle w:val="TableParagraph"/>
              <w:numPr>
                <w:ilvl w:val="1"/>
                <w:numId w:val="501"/>
              </w:numPr>
              <w:tabs>
                <w:tab w:val="left" w:pos="1180"/>
              </w:tabs>
              <w:spacing w:before="2" w:line="256" w:lineRule="exact"/>
              <w:rPr>
                <w:i/>
              </w:rPr>
            </w:pPr>
            <w:r>
              <w:rPr>
                <w:i/>
                <w:spacing w:val="-2"/>
              </w:rPr>
              <w:t>Intercropping</w:t>
            </w:r>
          </w:p>
          <w:p w14:paraId="03301F2F" w14:textId="77777777" w:rsidR="00C068C1" w:rsidRDefault="00000000">
            <w:pPr>
              <w:pStyle w:val="TableParagraph"/>
              <w:numPr>
                <w:ilvl w:val="1"/>
                <w:numId w:val="501"/>
              </w:numPr>
              <w:tabs>
                <w:tab w:val="left" w:pos="1180"/>
              </w:tabs>
              <w:spacing w:line="256" w:lineRule="exact"/>
              <w:rPr>
                <w:i/>
              </w:rPr>
            </w:pPr>
            <w:r>
              <w:rPr>
                <w:i/>
              </w:rPr>
              <w:t>Contour</w:t>
            </w:r>
            <w:r>
              <w:rPr>
                <w:i/>
                <w:spacing w:val="-7"/>
              </w:rPr>
              <w:t xml:space="preserve"> </w:t>
            </w:r>
            <w:r>
              <w:rPr>
                <w:i/>
                <w:spacing w:val="-2"/>
              </w:rPr>
              <w:t>farming</w:t>
            </w:r>
          </w:p>
          <w:p w14:paraId="6829091E" w14:textId="77777777" w:rsidR="00C068C1" w:rsidRDefault="00000000">
            <w:pPr>
              <w:pStyle w:val="TableParagraph"/>
              <w:numPr>
                <w:ilvl w:val="1"/>
                <w:numId w:val="501"/>
              </w:numPr>
              <w:tabs>
                <w:tab w:val="left" w:pos="1180"/>
              </w:tabs>
              <w:spacing w:before="1"/>
            </w:pPr>
            <w:r>
              <w:rPr>
                <w:i/>
              </w:rPr>
              <w:t>Multiple</w:t>
            </w:r>
            <w:r>
              <w:rPr>
                <w:i/>
                <w:spacing w:val="-8"/>
              </w:rPr>
              <w:t xml:space="preserve"> </w:t>
            </w:r>
            <w:r>
              <w:rPr>
                <w:i/>
              </w:rPr>
              <w:t>cropping</w:t>
            </w:r>
            <w:r>
              <w:t>,</w:t>
            </w:r>
            <w:r>
              <w:rPr>
                <w:spacing w:val="-8"/>
              </w:rPr>
              <w:t xml:space="preserve"> </w:t>
            </w:r>
            <w:proofErr w:type="spellStart"/>
            <w:r>
              <w:rPr>
                <w:spacing w:val="-4"/>
              </w:rPr>
              <w:t>atbp</w:t>
            </w:r>
            <w:proofErr w:type="spellEnd"/>
          </w:p>
        </w:tc>
        <w:tc>
          <w:tcPr>
            <w:tcW w:w="4852" w:type="dxa"/>
            <w:tcBorders>
              <w:top w:val="nil"/>
              <w:bottom w:val="nil"/>
            </w:tcBorders>
          </w:tcPr>
          <w:p w14:paraId="094FA2D7" w14:textId="77777777" w:rsidR="00C068C1" w:rsidRDefault="00C068C1">
            <w:pPr>
              <w:pStyle w:val="TableParagraph"/>
              <w:ind w:left="0"/>
              <w:rPr>
                <w:rFonts w:ascii="Times New Roman"/>
              </w:rPr>
            </w:pPr>
          </w:p>
        </w:tc>
        <w:tc>
          <w:tcPr>
            <w:tcW w:w="5130" w:type="dxa"/>
            <w:vMerge/>
            <w:tcBorders>
              <w:top w:val="nil"/>
            </w:tcBorders>
          </w:tcPr>
          <w:p w14:paraId="4F26BB8A" w14:textId="77777777" w:rsidR="00C068C1" w:rsidRDefault="00C068C1">
            <w:pPr>
              <w:rPr>
                <w:sz w:val="2"/>
                <w:szCs w:val="2"/>
              </w:rPr>
            </w:pPr>
          </w:p>
        </w:tc>
      </w:tr>
      <w:tr w:rsidR="00C068C1" w14:paraId="6BB1CDF0" w14:textId="77777777">
        <w:trPr>
          <w:trHeight w:val="2751"/>
        </w:trPr>
        <w:tc>
          <w:tcPr>
            <w:tcW w:w="4598" w:type="dxa"/>
            <w:tcBorders>
              <w:top w:val="nil"/>
            </w:tcBorders>
          </w:tcPr>
          <w:p w14:paraId="35744284" w14:textId="77777777" w:rsidR="00C068C1" w:rsidRDefault="00000000">
            <w:pPr>
              <w:pStyle w:val="TableParagraph"/>
              <w:numPr>
                <w:ilvl w:val="0"/>
                <w:numId w:val="500"/>
              </w:numPr>
              <w:tabs>
                <w:tab w:val="left" w:pos="530"/>
              </w:tabs>
              <w:spacing w:before="125"/>
              <w:ind w:right="1433"/>
            </w:pPr>
            <w:proofErr w:type="spellStart"/>
            <w:r>
              <w:t>Alternatibong</w:t>
            </w:r>
            <w:proofErr w:type="spellEnd"/>
            <w:r>
              <w:rPr>
                <w:spacing w:val="-18"/>
              </w:rPr>
              <w:t xml:space="preserve"> </w:t>
            </w:r>
            <w:proofErr w:type="spellStart"/>
            <w:r>
              <w:t>paraan</w:t>
            </w:r>
            <w:proofErr w:type="spellEnd"/>
            <w:r>
              <w:rPr>
                <w:spacing w:val="-18"/>
              </w:rPr>
              <w:t xml:space="preserve"> </w:t>
            </w:r>
            <w:r>
              <w:t xml:space="preserve">ng </w:t>
            </w:r>
            <w:proofErr w:type="spellStart"/>
            <w:r>
              <w:rPr>
                <w:spacing w:val="-2"/>
              </w:rPr>
              <w:t>paghahalaman</w:t>
            </w:r>
            <w:proofErr w:type="spellEnd"/>
          </w:p>
          <w:p w14:paraId="48288457" w14:textId="77777777" w:rsidR="00C068C1" w:rsidRDefault="00000000">
            <w:pPr>
              <w:pStyle w:val="TableParagraph"/>
              <w:numPr>
                <w:ilvl w:val="1"/>
                <w:numId w:val="500"/>
              </w:numPr>
              <w:tabs>
                <w:tab w:val="left" w:pos="1180"/>
              </w:tabs>
              <w:spacing w:line="256" w:lineRule="exact"/>
              <w:rPr>
                <w:i/>
              </w:rPr>
            </w:pPr>
            <w:r>
              <w:rPr>
                <w:i/>
              </w:rPr>
              <w:t>urban</w:t>
            </w:r>
            <w:r>
              <w:rPr>
                <w:i/>
                <w:spacing w:val="-5"/>
              </w:rPr>
              <w:t xml:space="preserve"> </w:t>
            </w:r>
            <w:r>
              <w:rPr>
                <w:i/>
                <w:spacing w:val="-2"/>
              </w:rPr>
              <w:t>gardening</w:t>
            </w:r>
          </w:p>
          <w:p w14:paraId="5569D4E5" w14:textId="77777777" w:rsidR="00C068C1" w:rsidRDefault="00000000">
            <w:pPr>
              <w:pStyle w:val="TableParagraph"/>
              <w:numPr>
                <w:ilvl w:val="1"/>
                <w:numId w:val="500"/>
              </w:numPr>
              <w:tabs>
                <w:tab w:val="left" w:pos="1180"/>
              </w:tabs>
              <w:spacing w:before="1"/>
              <w:rPr>
                <w:i/>
              </w:rPr>
            </w:pPr>
            <w:r>
              <w:rPr>
                <w:i/>
                <w:spacing w:val="-2"/>
              </w:rPr>
              <w:t>containerized</w:t>
            </w:r>
          </w:p>
          <w:p w14:paraId="5819467B" w14:textId="77777777" w:rsidR="00C068C1" w:rsidRDefault="00000000">
            <w:pPr>
              <w:pStyle w:val="TableParagraph"/>
              <w:numPr>
                <w:ilvl w:val="1"/>
                <w:numId w:val="500"/>
              </w:numPr>
              <w:tabs>
                <w:tab w:val="left" w:pos="1180"/>
              </w:tabs>
              <w:spacing w:before="1"/>
              <w:rPr>
                <w:i/>
              </w:rPr>
            </w:pPr>
            <w:r>
              <w:rPr>
                <w:i/>
              </w:rPr>
              <w:t>vertical</w:t>
            </w:r>
            <w:r>
              <w:rPr>
                <w:i/>
                <w:spacing w:val="-8"/>
              </w:rPr>
              <w:t xml:space="preserve"> </w:t>
            </w:r>
            <w:r>
              <w:rPr>
                <w:i/>
                <w:spacing w:val="-2"/>
              </w:rPr>
              <w:t>gardening</w:t>
            </w:r>
          </w:p>
          <w:p w14:paraId="5CB1CF19" w14:textId="77777777" w:rsidR="00C068C1" w:rsidRDefault="00000000">
            <w:pPr>
              <w:pStyle w:val="TableParagraph"/>
              <w:numPr>
                <w:ilvl w:val="1"/>
                <w:numId w:val="500"/>
              </w:numPr>
              <w:tabs>
                <w:tab w:val="left" w:pos="1180"/>
              </w:tabs>
              <w:spacing w:before="1"/>
              <w:rPr>
                <w:i/>
              </w:rPr>
            </w:pPr>
            <w:r>
              <w:rPr>
                <w:i/>
              </w:rPr>
              <w:t>dish</w:t>
            </w:r>
            <w:r>
              <w:rPr>
                <w:i/>
                <w:spacing w:val="-4"/>
              </w:rPr>
              <w:t xml:space="preserve"> </w:t>
            </w:r>
            <w:r>
              <w:rPr>
                <w:i/>
                <w:spacing w:val="-2"/>
              </w:rPr>
              <w:t>gardening</w:t>
            </w:r>
          </w:p>
          <w:p w14:paraId="2C62D9EF" w14:textId="77777777" w:rsidR="00C068C1" w:rsidRDefault="00000000">
            <w:pPr>
              <w:pStyle w:val="TableParagraph"/>
              <w:numPr>
                <w:ilvl w:val="1"/>
                <w:numId w:val="500"/>
              </w:numPr>
              <w:tabs>
                <w:tab w:val="left" w:pos="1180"/>
              </w:tabs>
              <w:spacing w:before="1" w:line="256" w:lineRule="exact"/>
              <w:rPr>
                <w:i/>
              </w:rPr>
            </w:pPr>
            <w:r>
              <w:rPr>
                <w:i/>
                <w:spacing w:val="-2"/>
              </w:rPr>
              <w:t>hydroponics</w:t>
            </w:r>
          </w:p>
          <w:p w14:paraId="674F7638" w14:textId="77777777" w:rsidR="00C068C1" w:rsidRDefault="00000000">
            <w:pPr>
              <w:pStyle w:val="TableParagraph"/>
              <w:numPr>
                <w:ilvl w:val="1"/>
                <w:numId w:val="500"/>
              </w:numPr>
              <w:tabs>
                <w:tab w:val="left" w:pos="1180"/>
              </w:tabs>
              <w:spacing w:line="256" w:lineRule="exact"/>
              <w:rPr>
                <w:i/>
              </w:rPr>
            </w:pPr>
            <w:r>
              <w:rPr>
                <w:i/>
                <w:spacing w:val="-2"/>
              </w:rPr>
              <w:t>aquaponics</w:t>
            </w:r>
          </w:p>
          <w:p w14:paraId="6E773EB9" w14:textId="77777777" w:rsidR="00C068C1" w:rsidRDefault="00000000">
            <w:pPr>
              <w:pStyle w:val="TableParagraph"/>
              <w:numPr>
                <w:ilvl w:val="1"/>
                <w:numId w:val="500"/>
              </w:numPr>
              <w:tabs>
                <w:tab w:val="left" w:pos="1180"/>
              </w:tabs>
              <w:spacing w:before="1"/>
              <w:rPr>
                <w:i/>
              </w:rPr>
            </w:pPr>
            <w:r>
              <w:rPr>
                <w:i/>
                <w:spacing w:val="-2"/>
              </w:rPr>
              <w:t>aeroponics</w:t>
            </w:r>
          </w:p>
        </w:tc>
        <w:tc>
          <w:tcPr>
            <w:tcW w:w="4852" w:type="dxa"/>
            <w:tcBorders>
              <w:top w:val="nil"/>
              <w:bottom w:val="nil"/>
            </w:tcBorders>
          </w:tcPr>
          <w:p w14:paraId="6FAE2D20" w14:textId="77777777" w:rsidR="00C068C1" w:rsidRDefault="00C068C1">
            <w:pPr>
              <w:pStyle w:val="TableParagraph"/>
              <w:ind w:left="0"/>
              <w:rPr>
                <w:rFonts w:ascii="Times New Roman"/>
              </w:rPr>
            </w:pPr>
          </w:p>
        </w:tc>
        <w:tc>
          <w:tcPr>
            <w:tcW w:w="5130" w:type="dxa"/>
            <w:vMerge/>
            <w:tcBorders>
              <w:top w:val="nil"/>
            </w:tcBorders>
          </w:tcPr>
          <w:p w14:paraId="08061073" w14:textId="77777777" w:rsidR="00C068C1" w:rsidRDefault="00C068C1">
            <w:pPr>
              <w:rPr>
                <w:sz w:val="2"/>
                <w:szCs w:val="2"/>
              </w:rPr>
            </w:pPr>
          </w:p>
        </w:tc>
      </w:tr>
    </w:tbl>
    <w:p w14:paraId="1F3658F1" w14:textId="77777777" w:rsidR="00C068C1" w:rsidRDefault="00C068C1">
      <w:pPr>
        <w:rPr>
          <w:sz w:val="2"/>
          <w:szCs w:val="2"/>
        </w:rPr>
        <w:sectPr w:rsidR="00C068C1">
          <w:pgSz w:w="16840" w:h="11910" w:orient="landscape"/>
          <w:pgMar w:top="1160" w:right="708" w:bottom="580" w:left="708" w:header="919" w:footer="394" w:gutter="0"/>
          <w:cols w:space="720"/>
        </w:sectPr>
      </w:pPr>
    </w:p>
    <w:p w14:paraId="02FEC6A2"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8"/>
        <w:gridCol w:w="4852"/>
        <w:gridCol w:w="5130"/>
      </w:tblGrid>
      <w:tr w:rsidR="00C068C1" w14:paraId="13B78A5F" w14:textId="77777777">
        <w:trPr>
          <w:trHeight w:val="714"/>
        </w:trPr>
        <w:tc>
          <w:tcPr>
            <w:tcW w:w="4598" w:type="dxa"/>
            <w:shd w:val="clear" w:color="auto" w:fill="AEAAAA"/>
          </w:tcPr>
          <w:p w14:paraId="0316E75B" w14:textId="77777777" w:rsidR="00C068C1" w:rsidRDefault="00000000">
            <w:pPr>
              <w:pStyle w:val="TableParagraph"/>
              <w:spacing w:before="99"/>
              <w:ind w:left="11"/>
              <w:jc w:val="center"/>
              <w:rPr>
                <w:b/>
              </w:rPr>
            </w:pPr>
            <w:r>
              <w:rPr>
                <w:b/>
                <w:spacing w:val="-2"/>
              </w:rPr>
              <w:t>CONTENT</w:t>
            </w:r>
          </w:p>
        </w:tc>
        <w:tc>
          <w:tcPr>
            <w:tcW w:w="4852" w:type="dxa"/>
            <w:shd w:val="clear" w:color="auto" w:fill="AEAAAA"/>
          </w:tcPr>
          <w:p w14:paraId="20B651E0" w14:textId="77777777" w:rsidR="00C068C1" w:rsidRDefault="00000000">
            <w:pPr>
              <w:pStyle w:val="TableParagraph"/>
              <w:spacing w:before="99"/>
              <w:ind w:left="1176"/>
              <w:rPr>
                <w:b/>
              </w:rPr>
            </w:pPr>
            <w:r>
              <w:rPr>
                <w:b/>
              </w:rPr>
              <w:t>CONTENT</w:t>
            </w:r>
            <w:r>
              <w:rPr>
                <w:b/>
                <w:spacing w:val="-7"/>
              </w:rPr>
              <w:t xml:space="preserve"> </w:t>
            </w:r>
            <w:r>
              <w:rPr>
                <w:b/>
                <w:spacing w:val="-2"/>
              </w:rPr>
              <w:t>STANDARD</w:t>
            </w:r>
          </w:p>
          <w:p w14:paraId="0D6FB140" w14:textId="77777777" w:rsidR="00C068C1" w:rsidRDefault="00000000">
            <w:pPr>
              <w:pStyle w:val="TableParagraph"/>
              <w:spacing w:before="1"/>
              <w:ind w:left="1110"/>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0" w:type="dxa"/>
            <w:shd w:val="clear" w:color="auto" w:fill="AEAAAA"/>
          </w:tcPr>
          <w:p w14:paraId="10EF9CE6" w14:textId="77777777" w:rsidR="00C068C1" w:rsidRDefault="00000000">
            <w:pPr>
              <w:pStyle w:val="TableParagraph"/>
              <w:spacing w:before="99"/>
              <w:ind w:left="14"/>
              <w:jc w:val="center"/>
              <w:rPr>
                <w:b/>
              </w:rPr>
            </w:pPr>
            <w:r>
              <w:rPr>
                <w:b/>
              </w:rPr>
              <w:t>LEARNING</w:t>
            </w:r>
            <w:r>
              <w:rPr>
                <w:b/>
                <w:spacing w:val="-8"/>
              </w:rPr>
              <w:t xml:space="preserve"> </w:t>
            </w:r>
            <w:r>
              <w:rPr>
                <w:b/>
                <w:spacing w:val="-2"/>
              </w:rPr>
              <w:t>COMPETENCIES</w:t>
            </w:r>
          </w:p>
          <w:p w14:paraId="5362E351" w14:textId="77777777" w:rsidR="00C068C1" w:rsidRDefault="00000000">
            <w:pPr>
              <w:pStyle w:val="TableParagraph"/>
              <w:spacing w:before="1"/>
              <w:ind w:left="14"/>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6514703D" w14:textId="77777777">
        <w:trPr>
          <w:trHeight w:val="6657"/>
        </w:trPr>
        <w:tc>
          <w:tcPr>
            <w:tcW w:w="4598" w:type="dxa"/>
          </w:tcPr>
          <w:p w14:paraId="0344203A" w14:textId="77777777" w:rsidR="00C068C1" w:rsidRDefault="00000000">
            <w:pPr>
              <w:pStyle w:val="TableParagraph"/>
              <w:spacing w:before="99"/>
              <w:ind w:left="100"/>
            </w:pPr>
            <w:proofErr w:type="spellStart"/>
            <w:r>
              <w:t>Kahalagahan</w:t>
            </w:r>
            <w:proofErr w:type="spellEnd"/>
            <w:r>
              <w:rPr>
                <w:spacing w:val="-7"/>
              </w:rPr>
              <w:t xml:space="preserve"> </w:t>
            </w:r>
            <w:r>
              <w:t>ng</w:t>
            </w:r>
            <w:r>
              <w:rPr>
                <w:spacing w:val="-6"/>
              </w:rPr>
              <w:t xml:space="preserve"> </w:t>
            </w:r>
            <w:proofErr w:type="spellStart"/>
            <w:r>
              <w:rPr>
                <w:spacing w:val="-2"/>
              </w:rPr>
              <w:t>Paghahalaman</w:t>
            </w:r>
            <w:proofErr w:type="spellEnd"/>
          </w:p>
          <w:p w14:paraId="67951002" w14:textId="77777777" w:rsidR="00C068C1" w:rsidRDefault="00000000">
            <w:pPr>
              <w:pStyle w:val="TableParagraph"/>
              <w:numPr>
                <w:ilvl w:val="0"/>
                <w:numId w:val="499"/>
              </w:numPr>
              <w:tabs>
                <w:tab w:val="left" w:pos="530"/>
              </w:tabs>
              <w:spacing w:before="1"/>
              <w:ind w:right="68"/>
            </w:pPr>
            <w:proofErr w:type="spellStart"/>
            <w:r>
              <w:t>Kahalagahan</w:t>
            </w:r>
            <w:proofErr w:type="spellEnd"/>
            <w:r>
              <w:rPr>
                <w:spacing w:val="-13"/>
              </w:rPr>
              <w:t xml:space="preserve"> </w:t>
            </w:r>
            <w:r>
              <w:t>at</w:t>
            </w:r>
            <w:r>
              <w:rPr>
                <w:spacing w:val="-13"/>
              </w:rPr>
              <w:t xml:space="preserve"> </w:t>
            </w:r>
            <w:proofErr w:type="spellStart"/>
            <w:r>
              <w:t>kabutihang-dulot</w:t>
            </w:r>
            <w:proofErr w:type="spellEnd"/>
            <w:r>
              <w:rPr>
                <w:spacing w:val="-13"/>
              </w:rPr>
              <w:t xml:space="preserve"> </w:t>
            </w:r>
            <w:r>
              <w:t xml:space="preserve">ng </w:t>
            </w:r>
            <w:proofErr w:type="spellStart"/>
            <w:r>
              <w:t>paghahalaman</w:t>
            </w:r>
            <w:proofErr w:type="spellEnd"/>
            <w:r>
              <w:t xml:space="preserve"> </w:t>
            </w:r>
            <w:proofErr w:type="spellStart"/>
            <w:r>
              <w:t>sa</w:t>
            </w:r>
            <w:proofErr w:type="spellEnd"/>
            <w:r>
              <w:t xml:space="preserve"> </w:t>
            </w:r>
            <w:proofErr w:type="spellStart"/>
            <w:r>
              <w:t>tao</w:t>
            </w:r>
            <w:proofErr w:type="spellEnd"/>
          </w:p>
          <w:p w14:paraId="5C940CBF" w14:textId="77777777" w:rsidR="00C068C1" w:rsidRDefault="00000000">
            <w:pPr>
              <w:pStyle w:val="TableParagraph"/>
              <w:numPr>
                <w:ilvl w:val="1"/>
                <w:numId w:val="499"/>
              </w:numPr>
              <w:tabs>
                <w:tab w:val="left" w:pos="820"/>
              </w:tabs>
              <w:ind w:right="953"/>
              <w:rPr>
                <w:i/>
              </w:rPr>
            </w:pPr>
            <w:proofErr w:type="spellStart"/>
            <w:r>
              <w:t>mabuting</w:t>
            </w:r>
            <w:proofErr w:type="spellEnd"/>
            <w:r>
              <w:rPr>
                <w:spacing w:val="-18"/>
              </w:rPr>
              <w:t xml:space="preserve"> </w:t>
            </w:r>
            <w:proofErr w:type="spellStart"/>
            <w:r>
              <w:t>libangan</w:t>
            </w:r>
            <w:proofErr w:type="spellEnd"/>
            <w:r>
              <w:rPr>
                <w:spacing w:val="-18"/>
              </w:rPr>
              <w:t xml:space="preserve"> </w:t>
            </w:r>
            <w:r>
              <w:t>(</w:t>
            </w:r>
            <w:r>
              <w:rPr>
                <w:i/>
              </w:rPr>
              <w:t xml:space="preserve">stress </w:t>
            </w:r>
            <w:r>
              <w:rPr>
                <w:i/>
                <w:spacing w:val="-2"/>
              </w:rPr>
              <w:t>reliever)</w:t>
            </w:r>
          </w:p>
          <w:p w14:paraId="36B9DB12" w14:textId="77777777" w:rsidR="00C068C1" w:rsidRDefault="00000000">
            <w:pPr>
              <w:pStyle w:val="TableParagraph"/>
              <w:numPr>
                <w:ilvl w:val="1"/>
                <w:numId w:val="499"/>
              </w:numPr>
              <w:tabs>
                <w:tab w:val="left" w:pos="820"/>
              </w:tabs>
              <w:ind w:right="644"/>
              <w:rPr>
                <w:i/>
              </w:rPr>
            </w:pPr>
            <w:proofErr w:type="spellStart"/>
            <w:r>
              <w:t>panlunas</w:t>
            </w:r>
            <w:proofErr w:type="spellEnd"/>
            <w:r>
              <w:rPr>
                <w:spacing w:val="-9"/>
              </w:rPr>
              <w:t xml:space="preserve"> </w:t>
            </w:r>
            <w:proofErr w:type="spellStart"/>
            <w:r>
              <w:t>sa</w:t>
            </w:r>
            <w:proofErr w:type="spellEnd"/>
            <w:r>
              <w:rPr>
                <w:spacing w:val="-9"/>
              </w:rPr>
              <w:t xml:space="preserve"> </w:t>
            </w:r>
            <w:proofErr w:type="spellStart"/>
            <w:r>
              <w:t>iba’t</w:t>
            </w:r>
            <w:proofErr w:type="spellEnd"/>
            <w:r>
              <w:rPr>
                <w:spacing w:val="-9"/>
              </w:rPr>
              <w:t xml:space="preserve"> </w:t>
            </w:r>
            <w:proofErr w:type="spellStart"/>
            <w:r>
              <w:t>ibang</w:t>
            </w:r>
            <w:proofErr w:type="spellEnd"/>
            <w:r>
              <w:rPr>
                <w:spacing w:val="-9"/>
              </w:rPr>
              <w:t xml:space="preserve"> </w:t>
            </w:r>
            <w:proofErr w:type="spellStart"/>
            <w:r>
              <w:t>sakit</w:t>
            </w:r>
            <w:proofErr w:type="spellEnd"/>
            <w:r>
              <w:t xml:space="preserve"> (</w:t>
            </w:r>
            <w:r>
              <w:rPr>
                <w:i/>
              </w:rPr>
              <w:t>medicinal value)</w:t>
            </w:r>
          </w:p>
          <w:p w14:paraId="131619A8" w14:textId="77777777" w:rsidR="00C068C1" w:rsidRDefault="00000000">
            <w:pPr>
              <w:pStyle w:val="TableParagraph"/>
              <w:numPr>
                <w:ilvl w:val="1"/>
                <w:numId w:val="499"/>
              </w:numPr>
              <w:tabs>
                <w:tab w:val="left" w:pos="820"/>
              </w:tabs>
              <w:spacing w:before="1" w:line="256" w:lineRule="exact"/>
            </w:pPr>
            <w:proofErr w:type="spellStart"/>
            <w:r>
              <w:rPr>
                <w:spacing w:val="-2"/>
              </w:rPr>
              <w:t>napagkakakitaan</w:t>
            </w:r>
            <w:proofErr w:type="spellEnd"/>
          </w:p>
          <w:p w14:paraId="51E30CE2" w14:textId="77777777" w:rsidR="00C068C1" w:rsidRDefault="00000000">
            <w:pPr>
              <w:pStyle w:val="TableParagraph"/>
              <w:numPr>
                <w:ilvl w:val="1"/>
                <w:numId w:val="499"/>
              </w:numPr>
              <w:tabs>
                <w:tab w:val="left" w:pos="820"/>
              </w:tabs>
              <w:ind w:right="702"/>
            </w:pPr>
            <w:proofErr w:type="spellStart"/>
            <w:r>
              <w:t>nakapagbibigay</w:t>
            </w:r>
            <w:proofErr w:type="spellEnd"/>
            <w:r>
              <w:rPr>
                <w:spacing w:val="-18"/>
              </w:rPr>
              <w:t xml:space="preserve"> </w:t>
            </w:r>
            <w:r>
              <w:t>ng</w:t>
            </w:r>
            <w:r>
              <w:rPr>
                <w:spacing w:val="-18"/>
              </w:rPr>
              <w:t xml:space="preserve"> </w:t>
            </w:r>
            <w:proofErr w:type="spellStart"/>
            <w:r>
              <w:t>sariwang</w:t>
            </w:r>
            <w:proofErr w:type="spellEnd"/>
            <w:r>
              <w:t xml:space="preserve"> </w:t>
            </w:r>
            <w:proofErr w:type="spellStart"/>
            <w:r>
              <w:t>hangin</w:t>
            </w:r>
            <w:proofErr w:type="spellEnd"/>
            <w:r>
              <w:t xml:space="preserve">, </w:t>
            </w:r>
            <w:proofErr w:type="spellStart"/>
            <w:r>
              <w:t>tubig</w:t>
            </w:r>
            <w:proofErr w:type="spellEnd"/>
            <w:r>
              <w:t xml:space="preserve">, at </w:t>
            </w:r>
            <w:proofErr w:type="spellStart"/>
            <w:r>
              <w:t>pagkain</w:t>
            </w:r>
            <w:proofErr w:type="spellEnd"/>
          </w:p>
          <w:p w14:paraId="0E72258D" w14:textId="77777777" w:rsidR="00C068C1" w:rsidRDefault="00C068C1">
            <w:pPr>
              <w:pStyle w:val="TableParagraph"/>
              <w:spacing w:before="1"/>
              <w:ind w:left="0"/>
              <w:rPr>
                <w:b/>
              </w:rPr>
            </w:pPr>
          </w:p>
          <w:p w14:paraId="4C1757D5" w14:textId="77777777" w:rsidR="00C068C1" w:rsidRDefault="00000000">
            <w:pPr>
              <w:pStyle w:val="TableParagraph"/>
              <w:numPr>
                <w:ilvl w:val="0"/>
                <w:numId w:val="499"/>
              </w:numPr>
              <w:tabs>
                <w:tab w:val="left" w:pos="530"/>
              </w:tabs>
              <w:ind w:right="68"/>
            </w:pPr>
            <w:proofErr w:type="spellStart"/>
            <w:r>
              <w:t>Kahalagahan</w:t>
            </w:r>
            <w:proofErr w:type="spellEnd"/>
            <w:r>
              <w:rPr>
                <w:spacing w:val="-13"/>
              </w:rPr>
              <w:t xml:space="preserve"> </w:t>
            </w:r>
            <w:r>
              <w:t>at</w:t>
            </w:r>
            <w:r>
              <w:rPr>
                <w:spacing w:val="-13"/>
              </w:rPr>
              <w:t xml:space="preserve"> </w:t>
            </w:r>
            <w:proofErr w:type="spellStart"/>
            <w:r>
              <w:t>kabutihang-dulot</w:t>
            </w:r>
            <w:proofErr w:type="spellEnd"/>
            <w:r>
              <w:rPr>
                <w:spacing w:val="-13"/>
              </w:rPr>
              <w:t xml:space="preserve"> </w:t>
            </w:r>
            <w:r>
              <w:t xml:space="preserve">ng </w:t>
            </w:r>
            <w:proofErr w:type="spellStart"/>
            <w:r>
              <w:t>paghahalaman</w:t>
            </w:r>
            <w:proofErr w:type="spellEnd"/>
            <w:r>
              <w:t xml:space="preserve"> </w:t>
            </w:r>
            <w:proofErr w:type="spellStart"/>
            <w:r>
              <w:t>sa</w:t>
            </w:r>
            <w:proofErr w:type="spellEnd"/>
            <w:r>
              <w:t xml:space="preserve"> </w:t>
            </w:r>
            <w:proofErr w:type="spellStart"/>
            <w:r>
              <w:t>hayop</w:t>
            </w:r>
            <w:proofErr w:type="spellEnd"/>
          </w:p>
          <w:p w14:paraId="36915667" w14:textId="77777777" w:rsidR="00C068C1" w:rsidRDefault="00000000">
            <w:pPr>
              <w:pStyle w:val="TableParagraph"/>
              <w:numPr>
                <w:ilvl w:val="1"/>
                <w:numId w:val="499"/>
              </w:numPr>
              <w:tabs>
                <w:tab w:val="left" w:pos="820"/>
              </w:tabs>
              <w:ind w:right="641"/>
            </w:pPr>
            <w:proofErr w:type="spellStart"/>
            <w:r>
              <w:t>nakakapagbigay</w:t>
            </w:r>
            <w:proofErr w:type="spellEnd"/>
            <w:r>
              <w:rPr>
                <w:spacing w:val="-18"/>
              </w:rPr>
              <w:t xml:space="preserve"> </w:t>
            </w:r>
            <w:r>
              <w:t>ng</w:t>
            </w:r>
            <w:r>
              <w:rPr>
                <w:spacing w:val="-18"/>
              </w:rPr>
              <w:t xml:space="preserve"> </w:t>
            </w:r>
            <w:proofErr w:type="spellStart"/>
            <w:r>
              <w:t>sariwang</w:t>
            </w:r>
            <w:proofErr w:type="spellEnd"/>
            <w:r>
              <w:t xml:space="preserve"> </w:t>
            </w:r>
            <w:proofErr w:type="spellStart"/>
            <w:r>
              <w:t>hangin</w:t>
            </w:r>
            <w:proofErr w:type="spellEnd"/>
            <w:r>
              <w:t xml:space="preserve">, </w:t>
            </w:r>
            <w:proofErr w:type="spellStart"/>
            <w:r>
              <w:t>tubig</w:t>
            </w:r>
            <w:proofErr w:type="spellEnd"/>
            <w:r>
              <w:t xml:space="preserve">, at </w:t>
            </w:r>
            <w:proofErr w:type="spellStart"/>
            <w:r>
              <w:t>pagkain</w:t>
            </w:r>
            <w:proofErr w:type="spellEnd"/>
          </w:p>
          <w:p w14:paraId="00AC86F6" w14:textId="77777777" w:rsidR="00C068C1" w:rsidRDefault="00C068C1">
            <w:pPr>
              <w:pStyle w:val="TableParagraph"/>
              <w:spacing w:before="2"/>
              <w:ind w:left="0"/>
              <w:rPr>
                <w:b/>
              </w:rPr>
            </w:pPr>
          </w:p>
          <w:p w14:paraId="75C2412A" w14:textId="77777777" w:rsidR="00C068C1" w:rsidRDefault="00000000">
            <w:pPr>
              <w:pStyle w:val="TableParagraph"/>
              <w:numPr>
                <w:ilvl w:val="0"/>
                <w:numId w:val="499"/>
              </w:numPr>
              <w:tabs>
                <w:tab w:val="left" w:pos="530"/>
              </w:tabs>
              <w:spacing w:line="237" w:lineRule="auto"/>
              <w:ind w:right="68"/>
            </w:pPr>
            <w:proofErr w:type="spellStart"/>
            <w:r>
              <w:t>Kahalagahan</w:t>
            </w:r>
            <w:proofErr w:type="spellEnd"/>
            <w:r>
              <w:rPr>
                <w:spacing w:val="-13"/>
              </w:rPr>
              <w:t xml:space="preserve"> </w:t>
            </w:r>
            <w:r>
              <w:t>at</w:t>
            </w:r>
            <w:r>
              <w:rPr>
                <w:spacing w:val="-13"/>
              </w:rPr>
              <w:t xml:space="preserve"> </w:t>
            </w:r>
            <w:proofErr w:type="spellStart"/>
            <w:r>
              <w:t>kabutihang-dulot</w:t>
            </w:r>
            <w:proofErr w:type="spellEnd"/>
            <w:r>
              <w:rPr>
                <w:spacing w:val="-13"/>
              </w:rPr>
              <w:t xml:space="preserve"> </w:t>
            </w:r>
            <w:r>
              <w:t xml:space="preserve">ng </w:t>
            </w:r>
            <w:proofErr w:type="spellStart"/>
            <w:r>
              <w:t>paghahalaman</w:t>
            </w:r>
            <w:proofErr w:type="spellEnd"/>
            <w:r>
              <w:t xml:space="preserve"> </w:t>
            </w:r>
            <w:proofErr w:type="spellStart"/>
            <w:r>
              <w:t>sa</w:t>
            </w:r>
            <w:proofErr w:type="spellEnd"/>
            <w:r>
              <w:t xml:space="preserve"> </w:t>
            </w:r>
            <w:proofErr w:type="spellStart"/>
            <w:r>
              <w:t>kalikasan</w:t>
            </w:r>
            <w:proofErr w:type="spellEnd"/>
            <w:r>
              <w:t xml:space="preserve"> o </w:t>
            </w:r>
            <w:proofErr w:type="spellStart"/>
            <w:r>
              <w:rPr>
                <w:spacing w:val="-2"/>
              </w:rPr>
              <w:t>kapaligiran</w:t>
            </w:r>
            <w:proofErr w:type="spellEnd"/>
          </w:p>
          <w:p w14:paraId="384AD222" w14:textId="77777777" w:rsidR="00C068C1" w:rsidRDefault="00000000">
            <w:pPr>
              <w:pStyle w:val="TableParagraph"/>
              <w:numPr>
                <w:ilvl w:val="1"/>
                <w:numId w:val="499"/>
              </w:numPr>
              <w:tabs>
                <w:tab w:val="left" w:pos="820"/>
              </w:tabs>
              <w:spacing w:before="4"/>
              <w:ind w:right="381"/>
            </w:pPr>
            <w:proofErr w:type="spellStart"/>
            <w:r>
              <w:t>nakapipigil</w:t>
            </w:r>
            <w:proofErr w:type="spellEnd"/>
            <w:r>
              <w:rPr>
                <w:spacing w:val="-10"/>
              </w:rPr>
              <w:t xml:space="preserve"> </w:t>
            </w:r>
            <w:proofErr w:type="spellStart"/>
            <w:r>
              <w:t>sa</w:t>
            </w:r>
            <w:proofErr w:type="spellEnd"/>
            <w:r>
              <w:rPr>
                <w:spacing w:val="-10"/>
              </w:rPr>
              <w:t xml:space="preserve"> </w:t>
            </w:r>
            <w:proofErr w:type="spellStart"/>
            <w:r>
              <w:t>baha</w:t>
            </w:r>
            <w:proofErr w:type="spellEnd"/>
            <w:r>
              <w:rPr>
                <w:spacing w:val="-10"/>
              </w:rPr>
              <w:t xml:space="preserve"> </w:t>
            </w:r>
            <w:r>
              <w:t>at</w:t>
            </w:r>
            <w:r>
              <w:rPr>
                <w:spacing w:val="-10"/>
              </w:rPr>
              <w:t xml:space="preserve"> </w:t>
            </w:r>
            <w:proofErr w:type="spellStart"/>
            <w:r>
              <w:t>pagguho</w:t>
            </w:r>
            <w:proofErr w:type="spellEnd"/>
            <w:r>
              <w:t xml:space="preserve"> ng </w:t>
            </w:r>
            <w:proofErr w:type="spellStart"/>
            <w:r>
              <w:t>lupa</w:t>
            </w:r>
            <w:proofErr w:type="spellEnd"/>
          </w:p>
          <w:p w14:paraId="296C3AB2" w14:textId="77777777" w:rsidR="00C068C1" w:rsidRDefault="00000000">
            <w:pPr>
              <w:pStyle w:val="TableParagraph"/>
              <w:numPr>
                <w:ilvl w:val="1"/>
                <w:numId w:val="499"/>
              </w:numPr>
              <w:tabs>
                <w:tab w:val="left" w:pos="820"/>
              </w:tabs>
              <w:spacing w:before="1"/>
            </w:pPr>
            <w:proofErr w:type="spellStart"/>
            <w:r>
              <w:t>naiiwasan</w:t>
            </w:r>
            <w:proofErr w:type="spellEnd"/>
            <w:r>
              <w:rPr>
                <w:spacing w:val="-6"/>
              </w:rPr>
              <w:t xml:space="preserve"> </w:t>
            </w:r>
            <w:r>
              <w:t>ang</w:t>
            </w:r>
            <w:r>
              <w:rPr>
                <w:spacing w:val="-6"/>
              </w:rPr>
              <w:t xml:space="preserve"> </w:t>
            </w:r>
            <w:proofErr w:type="spellStart"/>
            <w:r>
              <w:rPr>
                <w:spacing w:val="-2"/>
              </w:rPr>
              <w:t>polusyon</w:t>
            </w:r>
            <w:proofErr w:type="spellEnd"/>
          </w:p>
          <w:p w14:paraId="3814780F" w14:textId="77777777" w:rsidR="00C068C1" w:rsidRDefault="00000000">
            <w:pPr>
              <w:pStyle w:val="TableParagraph"/>
              <w:numPr>
                <w:ilvl w:val="1"/>
                <w:numId w:val="499"/>
              </w:numPr>
              <w:tabs>
                <w:tab w:val="left" w:pos="820"/>
              </w:tabs>
              <w:spacing w:before="3" w:line="237" w:lineRule="auto"/>
              <w:ind w:right="408"/>
            </w:pPr>
            <w:proofErr w:type="spellStart"/>
            <w:r>
              <w:t>nagbibigay</w:t>
            </w:r>
            <w:proofErr w:type="spellEnd"/>
            <w:r>
              <w:rPr>
                <w:spacing w:val="-10"/>
              </w:rPr>
              <w:t xml:space="preserve"> </w:t>
            </w:r>
            <w:r>
              <w:t>ng</w:t>
            </w:r>
            <w:r>
              <w:rPr>
                <w:spacing w:val="-10"/>
              </w:rPr>
              <w:t xml:space="preserve"> </w:t>
            </w:r>
            <w:proofErr w:type="spellStart"/>
            <w:r>
              <w:t>lilim</w:t>
            </w:r>
            <w:proofErr w:type="spellEnd"/>
            <w:r>
              <w:rPr>
                <w:spacing w:val="-10"/>
              </w:rPr>
              <w:t xml:space="preserve"> </w:t>
            </w:r>
            <w:r>
              <w:t>at</w:t>
            </w:r>
            <w:r>
              <w:rPr>
                <w:spacing w:val="-10"/>
              </w:rPr>
              <w:t xml:space="preserve"> </w:t>
            </w:r>
            <w:proofErr w:type="spellStart"/>
            <w:r>
              <w:t>sariwang</w:t>
            </w:r>
            <w:proofErr w:type="spellEnd"/>
            <w:r>
              <w:t xml:space="preserve"> </w:t>
            </w:r>
            <w:proofErr w:type="spellStart"/>
            <w:r>
              <w:rPr>
                <w:spacing w:val="-2"/>
              </w:rPr>
              <w:t>hangin</w:t>
            </w:r>
            <w:proofErr w:type="spellEnd"/>
          </w:p>
          <w:p w14:paraId="044EB68A" w14:textId="77777777" w:rsidR="00C068C1" w:rsidRDefault="00000000">
            <w:pPr>
              <w:pStyle w:val="TableParagraph"/>
              <w:numPr>
                <w:ilvl w:val="1"/>
                <w:numId w:val="499"/>
              </w:numPr>
              <w:tabs>
                <w:tab w:val="left" w:pos="820"/>
              </w:tabs>
              <w:spacing w:before="1"/>
            </w:pPr>
            <w:proofErr w:type="spellStart"/>
            <w:r>
              <w:t>nagpapaganda</w:t>
            </w:r>
            <w:proofErr w:type="spellEnd"/>
            <w:r>
              <w:rPr>
                <w:spacing w:val="-7"/>
              </w:rPr>
              <w:t xml:space="preserve"> </w:t>
            </w:r>
            <w:r>
              <w:t>ng</w:t>
            </w:r>
            <w:r>
              <w:rPr>
                <w:spacing w:val="-7"/>
              </w:rPr>
              <w:t xml:space="preserve"> </w:t>
            </w:r>
            <w:proofErr w:type="spellStart"/>
            <w:r>
              <w:rPr>
                <w:spacing w:val="-2"/>
              </w:rPr>
              <w:t>kapaligiran</w:t>
            </w:r>
            <w:proofErr w:type="spellEnd"/>
          </w:p>
        </w:tc>
        <w:tc>
          <w:tcPr>
            <w:tcW w:w="4852" w:type="dxa"/>
            <w:vMerge w:val="restart"/>
          </w:tcPr>
          <w:p w14:paraId="5ABD6C80" w14:textId="77777777" w:rsidR="00C068C1" w:rsidRDefault="00C068C1">
            <w:pPr>
              <w:pStyle w:val="TableParagraph"/>
              <w:ind w:left="0"/>
              <w:rPr>
                <w:rFonts w:ascii="Times New Roman"/>
              </w:rPr>
            </w:pPr>
          </w:p>
        </w:tc>
        <w:tc>
          <w:tcPr>
            <w:tcW w:w="5130" w:type="dxa"/>
          </w:tcPr>
          <w:p w14:paraId="2FF85653" w14:textId="77777777" w:rsidR="00C068C1" w:rsidRDefault="00000000">
            <w:pPr>
              <w:pStyle w:val="TableParagraph"/>
              <w:spacing w:before="99"/>
              <w:ind w:left="458" w:right="85" w:hanging="357"/>
              <w:jc w:val="both"/>
            </w:pPr>
            <w:r>
              <w:t xml:space="preserve">4. </w:t>
            </w:r>
            <w:proofErr w:type="spellStart"/>
            <w:r>
              <w:t>natatalakay</w:t>
            </w:r>
            <w:proofErr w:type="spellEnd"/>
            <w:r>
              <w:t xml:space="preserve"> ang </w:t>
            </w:r>
            <w:proofErr w:type="spellStart"/>
            <w:r>
              <w:t>mga</w:t>
            </w:r>
            <w:proofErr w:type="spellEnd"/>
            <w:r>
              <w:t xml:space="preserve"> </w:t>
            </w:r>
            <w:proofErr w:type="spellStart"/>
            <w:r>
              <w:t>kahalagahan</w:t>
            </w:r>
            <w:proofErr w:type="spellEnd"/>
            <w:r>
              <w:t xml:space="preserve"> at </w:t>
            </w:r>
            <w:proofErr w:type="spellStart"/>
            <w:r>
              <w:rPr>
                <w:spacing w:val="-2"/>
              </w:rPr>
              <w:t>kabutihang</w:t>
            </w:r>
            <w:proofErr w:type="spellEnd"/>
            <w:r>
              <w:rPr>
                <w:spacing w:val="-11"/>
              </w:rPr>
              <w:t xml:space="preserve"> </w:t>
            </w:r>
            <w:proofErr w:type="spellStart"/>
            <w:r>
              <w:rPr>
                <w:spacing w:val="-2"/>
              </w:rPr>
              <w:t>dulot</w:t>
            </w:r>
            <w:proofErr w:type="spellEnd"/>
            <w:r>
              <w:rPr>
                <w:spacing w:val="-11"/>
              </w:rPr>
              <w:t xml:space="preserve"> </w:t>
            </w:r>
            <w:r>
              <w:rPr>
                <w:spacing w:val="-2"/>
              </w:rPr>
              <w:t>ng</w:t>
            </w:r>
            <w:r>
              <w:rPr>
                <w:spacing w:val="-12"/>
              </w:rPr>
              <w:t xml:space="preserve"> </w:t>
            </w:r>
            <w:proofErr w:type="spellStart"/>
            <w:r>
              <w:rPr>
                <w:spacing w:val="-2"/>
              </w:rPr>
              <w:t>paghahalaman</w:t>
            </w:r>
            <w:proofErr w:type="spellEnd"/>
            <w:r>
              <w:rPr>
                <w:spacing w:val="-11"/>
              </w:rPr>
              <w:t xml:space="preserve"> </w:t>
            </w:r>
            <w:proofErr w:type="spellStart"/>
            <w:r>
              <w:rPr>
                <w:spacing w:val="-2"/>
              </w:rPr>
              <w:t>sa</w:t>
            </w:r>
            <w:proofErr w:type="spellEnd"/>
            <w:r>
              <w:rPr>
                <w:spacing w:val="-11"/>
              </w:rPr>
              <w:t xml:space="preserve"> </w:t>
            </w:r>
            <w:proofErr w:type="spellStart"/>
            <w:r>
              <w:rPr>
                <w:spacing w:val="-2"/>
              </w:rPr>
              <w:t>tao</w:t>
            </w:r>
            <w:proofErr w:type="spellEnd"/>
            <w:r>
              <w:rPr>
                <w:spacing w:val="-2"/>
              </w:rPr>
              <w:t xml:space="preserve">, </w:t>
            </w:r>
            <w:proofErr w:type="spellStart"/>
            <w:r>
              <w:t>hayop</w:t>
            </w:r>
            <w:proofErr w:type="spellEnd"/>
            <w:r>
              <w:t xml:space="preserve">, at </w:t>
            </w:r>
            <w:proofErr w:type="spellStart"/>
            <w:r>
              <w:t>kalikasan</w:t>
            </w:r>
            <w:proofErr w:type="spellEnd"/>
            <w:r>
              <w:t xml:space="preserve"> o </w:t>
            </w:r>
            <w:proofErr w:type="spellStart"/>
            <w:r>
              <w:t>kapaligiran</w:t>
            </w:r>
            <w:proofErr w:type="spellEnd"/>
          </w:p>
        </w:tc>
      </w:tr>
      <w:tr w:rsidR="00C068C1" w14:paraId="0263D719" w14:textId="77777777">
        <w:trPr>
          <w:trHeight w:val="1492"/>
        </w:trPr>
        <w:tc>
          <w:tcPr>
            <w:tcW w:w="4598" w:type="dxa"/>
          </w:tcPr>
          <w:p w14:paraId="5C22B5F1" w14:textId="77777777" w:rsidR="00C068C1" w:rsidRDefault="00000000">
            <w:pPr>
              <w:pStyle w:val="TableParagraph"/>
              <w:spacing w:before="99"/>
              <w:ind w:left="100" w:right="84"/>
              <w:jc w:val="both"/>
            </w:pPr>
            <w:r>
              <w:t xml:space="preserve">Mga batas, </w:t>
            </w:r>
            <w:proofErr w:type="spellStart"/>
            <w:r>
              <w:t>lokal</w:t>
            </w:r>
            <w:proofErr w:type="spellEnd"/>
            <w:r>
              <w:t xml:space="preserve"> </w:t>
            </w:r>
            <w:proofErr w:type="spellStart"/>
            <w:r>
              <w:t>na</w:t>
            </w:r>
            <w:proofErr w:type="spellEnd"/>
            <w:r>
              <w:t xml:space="preserve"> </w:t>
            </w:r>
            <w:proofErr w:type="spellStart"/>
            <w:r>
              <w:t>ordinansa</w:t>
            </w:r>
            <w:proofErr w:type="spellEnd"/>
            <w:r>
              <w:t xml:space="preserve">, </w:t>
            </w:r>
            <w:proofErr w:type="spellStart"/>
            <w:r>
              <w:t>ahensya</w:t>
            </w:r>
            <w:proofErr w:type="spellEnd"/>
            <w:r>
              <w:t xml:space="preserve"> ng </w:t>
            </w:r>
            <w:proofErr w:type="spellStart"/>
            <w:r>
              <w:t>gobyerno</w:t>
            </w:r>
            <w:proofErr w:type="spellEnd"/>
            <w:r>
              <w:t xml:space="preserve"> at </w:t>
            </w:r>
            <w:proofErr w:type="spellStart"/>
            <w:r>
              <w:t>mga</w:t>
            </w:r>
            <w:proofErr w:type="spellEnd"/>
            <w:r>
              <w:t xml:space="preserve"> non-government organization (NGOs) </w:t>
            </w:r>
            <w:proofErr w:type="spellStart"/>
            <w:r>
              <w:t>na</w:t>
            </w:r>
            <w:proofErr w:type="spellEnd"/>
            <w:r>
              <w:t xml:space="preserve"> </w:t>
            </w:r>
            <w:proofErr w:type="spellStart"/>
            <w:r>
              <w:t>tumutulong</w:t>
            </w:r>
            <w:proofErr w:type="spellEnd"/>
            <w:r>
              <w:t xml:space="preserve"> at </w:t>
            </w:r>
            <w:proofErr w:type="spellStart"/>
            <w:r>
              <w:t>serbisyong</w:t>
            </w:r>
            <w:proofErr w:type="spellEnd"/>
            <w:r>
              <w:t xml:space="preserve"> </w:t>
            </w:r>
            <w:proofErr w:type="spellStart"/>
            <w:r>
              <w:t>kanilang</w:t>
            </w:r>
            <w:proofErr w:type="spellEnd"/>
            <w:r>
              <w:t xml:space="preserve"> </w:t>
            </w:r>
            <w:proofErr w:type="spellStart"/>
            <w:r>
              <w:t>naibibigay</w:t>
            </w:r>
            <w:proofErr w:type="spellEnd"/>
            <w:r>
              <w:t xml:space="preserve"> </w:t>
            </w:r>
            <w:proofErr w:type="spellStart"/>
            <w:r>
              <w:t>ukol</w:t>
            </w:r>
            <w:proofErr w:type="spellEnd"/>
            <w:r>
              <w:rPr>
                <w:spacing w:val="40"/>
              </w:rPr>
              <w:t xml:space="preserve"> </w:t>
            </w:r>
            <w:proofErr w:type="spellStart"/>
            <w:r>
              <w:t>sa</w:t>
            </w:r>
            <w:proofErr w:type="spellEnd"/>
            <w:r>
              <w:t xml:space="preserve"> </w:t>
            </w:r>
            <w:proofErr w:type="spellStart"/>
            <w:r>
              <w:rPr>
                <w:spacing w:val="-2"/>
              </w:rPr>
              <w:t>paghahalaman</w:t>
            </w:r>
            <w:proofErr w:type="spellEnd"/>
          </w:p>
        </w:tc>
        <w:tc>
          <w:tcPr>
            <w:tcW w:w="4852" w:type="dxa"/>
            <w:vMerge/>
            <w:tcBorders>
              <w:top w:val="nil"/>
            </w:tcBorders>
          </w:tcPr>
          <w:p w14:paraId="3AAAB9F7" w14:textId="77777777" w:rsidR="00C068C1" w:rsidRDefault="00C068C1">
            <w:pPr>
              <w:rPr>
                <w:sz w:val="2"/>
                <w:szCs w:val="2"/>
              </w:rPr>
            </w:pPr>
          </w:p>
        </w:tc>
        <w:tc>
          <w:tcPr>
            <w:tcW w:w="5130" w:type="dxa"/>
          </w:tcPr>
          <w:p w14:paraId="42AD0349" w14:textId="77777777" w:rsidR="00C068C1" w:rsidRDefault="00000000">
            <w:pPr>
              <w:pStyle w:val="TableParagraph"/>
              <w:spacing w:before="99"/>
              <w:ind w:left="458" w:right="84" w:hanging="357"/>
              <w:jc w:val="both"/>
            </w:pPr>
            <w:r>
              <w:t xml:space="preserve">5. </w:t>
            </w:r>
            <w:proofErr w:type="spellStart"/>
            <w:r>
              <w:t>natatalakay</w:t>
            </w:r>
            <w:proofErr w:type="spellEnd"/>
            <w:r>
              <w:t xml:space="preserve"> ang </w:t>
            </w:r>
            <w:proofErr w:type="spellStart"/>
            <w:r>
              <w:t>mga</w:t>
            </w:r>
            <w:proofErr w:type="spellEnd"/>
            <w:r>
              <w:t xml:space="preserve"> batas, </w:t>
            </w:r>
            <w:proofErr w:type="spellStart"/>
            <w:r>
              <w:t>lokal</w:t>
            </w:r>
            <w:proofErr w:type="spellEnd"/>
            <w:r>
              <w:t xml:space="preserve"> </w:t>
            </w:r>
            <w:proofErr w:type="spellStart"/>
            <w:r>
              <w:t>na</w:t>
            </w:r>
            <w:proofErr w:type="spellEnd"/>
            <w:r>
              <w:t xml:space="preserve"> </w:t>
            </w:r>
            <w:proofErr w:type="spellStart"/>
            <w:r>
              <w:t>ordinansa</w:t>
            </w:r>
            <w:proofErr w:type="spellEnd"/>
            <w:r>
              <w:t>,</w:t>
            </w:r>
            <w:r>
              <w:rPr>
                <w:spacing w:val="-1"/>
              </w:rPr>
              <w:t xml:space="preserve"> </w:t>
            </w:r>
            <w:proofErr w:type="spellStart"/>
            <w:r>
              <w:t>ahensya</w:t>
            </w:r>
            <w:proofErr w:type="spellEnd"/>
            <w:r>
              <w:t xml:space="preserve"> ng </w:t>
            </w:r>
            <w:proofErr w:type="spellStart"/>
            <w:r>
              <w:t>gobyerno</w:t>
            </w:r>
            <w:proofErr w:type="spellEnd"/>
            <w:r>
              <w:t xml:space="preserve"> at </w:t>
            </w:r>
            <w:proofErr w:type="spellStart"/>
            <w:r>
              <w:t>mga</w:t>
            </w:r>
            <w:proofErr w:type="spellEnd"/>
            <w:r>
              <w:t xml:space="preserve"> non-government</w:t>
            </w:r>
            <w:r>
              <w:rPr>
                <w:spacing w:val="80"/>
                <w:w w:val="150"/>
              </w:rPr>
              <w:t xml:space="preserve"> </w:t>
            </w:r>
            <w:r>
              <w:t>organization</w:t>
            </w:r>
            <w:r>
              <w:rPr>
                <w:spacing w:val="80"/>
                <w:w w:val="150"/>
              </w:rPr>
              <w:t xml:space="preserve"> </w:t>
            </w:r>
            <w:r>
              <w:t>(NGOs),</w:t>
            </w:r>
            <w:r>
              <w:rPr>
                <w:spacing w:val="80"/>
              </w:rPr>
              <w:t xml:space="preserve"> </w:t>
            </w:r>
            <w:r>
              <w:t>at</w:t>
            </w:r>
            <w:r>
              <w:rPr>
                <w:spacing w:val="80"/>
              </w:rPr>
              <w:t xml:space="preserve"> </w:t>
            </w:r>
            <w:proofErr w:type="spellStart"/>
            <w:r>
              <w:t>serbisyong</w:t>
            </w:r>
            <w:proofErr w:type="spellEnd"/>
            <w:r>
              <w:rPr>
                <w:spacing w:val="40"/>
              </w:rPr>
              <w:t xml:space="preserve"> </w:t>
            </w:r>
            <w:proofErr w:type="spellStart"/>
            <w:r>
              <w:t>kanilang</w:t>
            </w:r>
            <w:proofErr w:type="spellEnd"/>
            <w:r>
              <w:rPr>
                <w:spacing w:val="40"/>
              </w:rPr>
              <w:t xml:space="preserve"> </w:t>
            </w:r>
            <w:proofErr w:type="spellStart"/>
            <w:r>
              <w:t>naibibigay</w:t>
            </w:r>
            <w:proofErr w:type="spellEnd"/>
            <w:r>
              <w:rPr>
                <w:spacing w:val="40"/>
              </w:rPr>
              <w:t xml:space="preserve"> </w:t>
            </w:r>
            <w:proofErr w:type="spellStart"/>
            <w:r>
              <w:t>ukol</w:t>
            </w:r>
            <w:proofErr w:type="spellEnd"/>
            <w:r>
              <w:t xml:space="preserve"> </w:t>
            </w:r>
            <w:proofErr w:type="spellStart"/>
            <w:r>
              <w:t>sa</w:t>
            </w:r>
            <w:proofErr w:type="spellEnd"/>
            <w:r>
              <w:rPr>
                <w:spacing w:val="40"/>
              </w:rPr>
              <w:t xml:space="preserve"> </w:t>
            </w:r>
            <w:proofErr w:type="spellStart"/>
            <w:r>
              <w:t>paghahalaman</w:t>
            </w:r>
            <w:proofErr w:type="spellEnd"/>
          </w:p>
        </w:tc>
      </w:tr>
    </w:tbl>
    <w:p w14:paraId="4B3F89D0" w14:textId="77777777" w:rsidR="00C068C1" w:rsidRDefault="00C068C1">
      <w:pPr>
        <w:pStyle w:val="TableParagraph"/>
        <w:jc w:val="both"/>
        <w:sectPr w:rsidR="00C068C1">
          <w:pgSz w:w="16840" w:h="11910" w:orient="landscape"/>
          <w:pgMar w:top="1160" w:right="708" w:bottom="580" w:left="708" w:header="919" w:footer="394" w:gutter="0"/>
          <w:cols w:space="720"/>
        </w:sectPr>
      </w:pPr>
    </w:p>
    <w:p w14:paraId="5F96BF17"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8"/>
        <w:gridCol w:w="4852"/>
        <w:gridCol w:w="5130"/>
      </w:tblGrid>
      <w:tr w:rsidR="00C068C1" w14:paraId="7AEB4120" w14:textId="77777777">
        <w:trPr>
          <w:trHeight w:val="714"/>
        </w:trPr>
        <w:tc>
          <w:tcPr>
            <w:tcW w:w="4598" w:type="dxa"/>
            <w:shd w:val="clear" w:color="auto" w:fill="AEAAAA"/>
          </w:tcPr>
          <w:p w14:paraId="352DAD9F" w14:textId="77777777" w:rsidR="00C068C1" w:rsidRDefault="00000000">
            <w:pPr>
              <w:pStyle w:val="TableParagraph"/>
              <w:spacing w:before="99"/>
              <w:ind w:left="11"/>
              <w:jc w:val="center"/>
              <w:rPr>
                <w:b/>
              </w:rPr>
            </w:pPr>
            <w:r>
              <w:rPr>
                <w:b/>
                <w:spacing w:val="-2"/>
              </w:rPr>
              <w:t>CONTENT</w:t>
            </w:r>
          </w:p>
        </w:tc>
        <w:tc>
          <w:tcPr>
            <w:tcW w:w="4852" w:type="dxa"/>
            <w:shd w:val="clear" w:color="auto" w:fill="AEAAAA"/>
          </w:tcPr>
          <w:p w14:paraId="346A858E" w14:textId="77777777" w:rsidR="00C068C1" w:rsidRDefault="00000000">
            <w:pPr>
              <w:pStyle w:val="TableParagraph"/>
              <w:spacing w:before="99"/>
              <w:ind w:left="1176"/>
              <w:rPr>
                <w:b/>
              </w:rPr>
            </w:pPr>
            <w:r>
              <w:rPr>
                <w:b/>
              </w:rPr>
              <w:t>CONTENT</w:t>
            </w:r>
            <w:r>
              <w:rPr>
                <w:b/>
                <w:spacing w:val="-7"/>
              </w:rPr>
              <w:t xml:space="preserve"> </w:t>
            </w:r>
            <w:r>
              <w:rPr>
                <w:b/>
                <w:spacing w:val="-2"/>
              </w:rPr>
              <w:t>STANDARD</w:t>
            </w:r>
          </w:p>
          <w:p w14:paraId="7592556D" w14:textId="77777777" w:rsidR="00C068C1" w:rsidRDefault="00000000">
            <w:pPr>
              <w:pStyle w:val="TableParagraph"/>
              <w:spacing w:before="1"/>
              <w:ind w:left="1110"/>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0" w:type="dxa"/>
            <w:shd w:val="clear" w:color="auto" w:fill="AEAAAA"/>
          </w:tcPr>
          <w:p w14:paraId="09E42352" w14:textId="77777777" w:rsidR="00C068C1" w:rsidRDefault="00000000">
            <w:pPr>
              <w:pStyle w:val="TableParagraph"/>
              <w:spacing w:before="99"/>
              <w:ind w:left="14"/>
              <w:jc w:val="center"/>
              <w:rPr>
                <w:b/>
              </w:rPr>
            </w:pPr>
            <w:r>
              <w:rPr>
                <w:b/>
              </w:rPr>
              <w:t>LEARNING</w:t>
            </w:r>
            <w:r>
              <w:rPr>
                <w:b/>
                <w:spacing w:val="-8"/>
              </w:rPr>
              <w:t xml:space="preserve"> </w:t>
            </w:r>
            <w:r>
              <w:rPr>
                <w:b/>
                <w:spacing w:val="-2"/>
              </w:rPr>
              <w:t>COMPETENCIES</w:t>
            </w:r>
          </w:p>
          <w:p w14:paraId="102BC9D9" w14:textId="77777777" w:rsidR="00C068C1" w:rsidRDefault="00000000">
            <w:pPr>
              <w:pStyle w:val="TableParagraph"/>
              <w:spacing w:before="1"/>
              <w:ind w:left="14"/>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666B3D55" w14:textId="77777777">
        <w:trPr>
          <w:trHeight w:val="8207"/>
        </w:trPr>
        <w:tc>
          <w:tcPr>
            <w:tcW w:w="4598" w:type="dxa"/>
          </w:tcPr>
          <w:p w14:paraId="2E2E6AC7" w14:textId="77777777" w:rsidR="00C068C1" w:rsidRDefault="00000000">
            <w:pPr>
              <w:pStyle w:val="TableParagraph"/>
              <w:numPr>
                <w:ilvl w:val="0"/>
                <w:numId w:val="498"/>
              </w:numPr>
              <w:tabs>
                <w:tab w:val="left" w:pos="530"/>
              </w:tabs>
              <w:spacing w:before="99"/>
              <w:ind w:right="437"/>
            </w:pPr>
            <w:r>
              <w:t xml:space="preserve">Mga piling batas at </w:t>
            </w:r>
            <w:proofErr w:type="spellStart"/>
            <w:r>
              <w:t>lokal</w:t>
            </w:r>
            <w:proofErr w:type="spellEnd"/>
            <w:r>
              <w:t xml:space="preserve"> </w:t>
            </w:r>
            <w:proofErr w:type="spellStart"/>
            <w:r>
              <w:t>na</w:t>
            </w:r>
            <w:proofErr w:type="spellEnd"/>
            <w:r>
              <w:t xml:space="preserve"> </w:t>
            </w:r>
            <w:proofErr w:type="spellStart"/>
            <w:r>
              <w:t>ordinansa</w:t>
            </w:r>
            <w:proofErr w:type="spellEnd"/>
            <w:r>
              <w:rPr>
                <w:spacing w:val="-5"/>
              </w:rPr>
              <w:t xml:space="preserve"> </w:t>
            </w:r>
            <w:proofErr w:type="spellStart"/>
            <w:r>
              <w:t>ukol</w:t>
            </w:r>
            <w:proofErr w:type="spellEnd"/>
            <w:r>
              <w:rPr>
                <w:spacing w:val="-2"/>
              </w:rPr>
              <w:t xml:space="preserve"> </w:t>
            </w:r>
            <w:proofErr w:type="spellStart"/>
            <w:r>
              <w:t>sa</w:t>
            </w:r>
            <w:proofErr w:type="spellEnd"/>
            <w:r>
              <w:rPr>
                <w:spacing w:val="-4"/>
              </w:rPr>
              <w:t xml:space="preserve"> </w:t>
            </w:r>
            <w:proofErr w:type="spellStart"/>
            <w:r>
              <w:rPr>
                <w:spacing w:val="-2"/>
              </w:rPr>
              <w:t>paghahalaman</w:t>
            </w:r>
            <w:proofErr w:type="spellEnd"/>
          </w:p>
          <w:p w14:paraId="45C31B66" w14:textId="77777777" w:rsidR="00C068C1" w:rsidRDefault="00000000">
            <w:pPr>
              <w:pStyle w:val="TableParagraph"/>
              <w:numPr>
                <w:ilvl w:val="1"/>
                <w:numId w:val="498"/>
              </w:numPr>
              <w:tabs>
                <w:tab w:val="left" w:pos="820"/>
              </w:tabs>
              <w:spacing w:before="2" w:line="256" w:lineRule="exact"/>
              <w:rPr>
                <w:i/>
              </w:rPr>
            </w:pPr>
            <w:r>
              <w:rPr>
                <w:i/>
              </w:rPr>
              <w:t>National</w:t>
            </w:r>
            <w:r>
              <w:rPr>
                <w:i/>
                <w:spacing w:val="-7"/>
              </w:rPr>
              <w:t xml:space="preserve"> </w:t>
            </w:r>
            <w:r>
              <w:rPr>
                <w:i/>
              </w:rPr>
              <w:t>Law-RA</w:t>
            </w:r>
            <w:r>
              <w:rPr>
                <w:i/>
                <w:spacing w:val="-7"/>
              </w:rPr>
              <w:t xml:space="preserve"> </w:t>
            </w:r>
            <w:r>
              <w:rPr>
                <w:i/>
                <w:spacing w:val="-2"/>
              </w:rPr>
              <w:t>10068</w:t>
            </w:r>
          </w:p>
          <w:p w14:paraId="68FF005A" w14:textId="77777777" w:rsidR="00C068C1" w:rsidRDefault="00000000">
            <w:pPr>
              <w:pStyle w:val="TableParagraph"/>
              <w:numPr>
                <w:ilvl w:val="1"/>
                <w:numId w:val="498"/>
              </w:numPr>
              <w:tabs>
                <w:tab w:val="left" w:pos="820"/>
              </w:tabs>
              <w:spacing w:line="256" w:lineRule="exact"/>
              <w:rPr>
                <w:i/>
              </w:rPr>
            </w:pPr>
            <w:r>
              <w:rPr>
                <w:i/>
              </w:rPr>
              <w:t>Organic</w:t>
            </w:r>
            <w:r>
              <w:rPr>
                <w:i/>
                <w:spacing w:val="-7"/>
              </w:rPr>
              <w:t xml:space="preserve"> </w:t>
            </w:r>
            <w:r>
              <w:rPr>
                <w:i/>
              </w:rPr>
              <w:t>Agriculture</w:t>
            </w:r>
            <w:r>
              <w:rPr>
                <w:i/>
                <w:spacing w:val="-7"/>
              </w:rPr>
              <w:t xml:space="preserve"> </w:t>
            </w:r>
            <w:r>
              <w:rPr>
                <w:i/>
              </w:rPr>
              <w:t>Act</w:t>
            </w:r>
            <w:r>
              <w:rPr>
                <w:i/>
                <w:spacing w:val="-7"/>
              </w:rPr>
              <w:t xml:space="preserve"> </w:t>
            </w:r>
            <w:r>
              <w:rPr>
                <w:i/>
                <w:spacing w:val="-5"/>
              </w:rPr>
              <w:t>of</w:t>
            </w:r>
          </w:p>
          <w:p w14:paraId="19BD76E8" w14:textId="77777777" w:rsidR="00C068C1" w:rsidRDefault="00000000">
            <w:pPr>
              <w:pStyle w:val="TableParagraph"/>
              <w:spacing w:before="1" w:line="263" w:lineRule="exact"/>
              <w:ind w:left="1180"/>
              <w:rPr>
                <w:i/>
              </w:rPr>
            </w:pPr>
            <w:r>
              <w:rPr>
                <w:rFonts w:ascii="Courier New"/>
                <w:sz w:val="20"/>
              </w:rPr>
              <w:t>o</w:t>
            </w:r>
            <w:r>
              <w:rPr>
                <w:rFonts w:ascii="Courier New"/>
                <w:spacing w:val="56"/>
                <w:w w:val="150"/>
                <w:sz w:val="20"/>
              </w:rPr>
              <w:t xml:space="preserve"> </w:t>
            </w:r>
            <w:r>
              <w:rPr>
                <w:i/>
                <w:spacing w:val="-4"/>
              </w:rPr>
              <w:t>2010</w:t>
            </w:r>
          </w:p>
          <w:p w14:paraId="14875F93" w14:textId="77777777" w:rsidR="00C068C1" w:rsidRDefault="00000000">
            <w:pPr>
              <w:pStyle w:val="TableParagraph"/>
              <w:numPr>
                <w:ilvl w:val="1"/>
                <w:numId w:val="498"/>
              </w:numPr>
              <w:tabs>
                <w:tab w:val="left" w:pos="820"/>
              </w:tabs>
              <w:ind w:right="1406"/>
              <w:rPr>
                <w:i/>
              </w:rPr>
            </w:pPr>
            <w:r>
              <w:rPr>
                <w:i/>
              </w:rPr>
              <w:t>Ecological</w:t>
            </w:r>
            <w:r>
              <w:rPr>
                <w:i/>
                <w:spacing w:val="-17"/>
              </w:rPr>
              <w:t xml:space="preserve"> </w:t>
            </w:r>
            <w:r>
              <w:rPr>
                <w:i/>
              </w:rPr>
              <w:t>Solid</w:t>
            </w:r>
            <w:r>
              <w:rPr>
                <w:i/>
                <w:spacing w:val="-16"/>
              </w:rPr>
              <w:t xml:space="preserve"> </w:t>
            </w:r>
            <w:r>
              <w:rPr>
                <w:i/>
              </w:rPr>
              <w:t>Waste Management Act</w:t>
            </w:r>
          </w:p>
          <w:p w14:paraId="286A5435" w14:textId="77777777" w:rsidR="00C068C1" w:rsidRDefault="00000000">
            <w:pPr>
              <w:pStyle w:val="TableParagraph"/>
              <w:numPr>
                <w:ilvl w:val="1"/>
                <w:numId w:val="498"/>
              </w:numPr>
              <w:tabs>
                <w:tab w:val="left" w:pos="820"/>
              </w:tabs>
            </w:pPr>
            <w:r>
              <w:rPr>
                <w:i/>
              </w:rPr>
              <w:t>Local</w:t>
            </w:r>
            <w:r>
              <w:rPr>
                <w:i/>
                <w:spacing w:val="-6"/>
              </w:rPr>
              <w:t xml:space="preserve"> </w:t>
            </w:r>
            <w:r>
              <w:rPr>
                <w:i/>
              </w:rPr>
              <w:t>Ordinances</w:t>
            </w:r>
            <w:r>
              <w:rPr>
                <w:i/>
                <w:spacing w:val="-6"/>
              </w:rPr>
              <w:t xml:space="preserve"> </w:t>
            </w:r>
            <w:proofErr w:type="spellStart"/>
            <w:r>
              <w:rPr>
                <w:i/>
              </w:rPr>
              <w:t>sa</w:t>
            </w:r>
            <w:proofErr w:type="spellEnd"/>
            <w:r>
              <w:rPr>
                <w:i/>
                <w:spacing w:val="-6"/>
              </w:rPr>
              <w:t xml:space="preserve"> </w:t>
            </w:r>
            <w:proofErr w:type="spellStart"/>
            <w:r>
              <w:rPr>
                <w:spacing w:val="-2"/>
              </w:rPr>
              <w:t>komunidad</w:t>
            </w:r>
            <w:proofErr w:type="spellEnd"/>
          </w:p>
          <w:p w14:paraId="122D4BE0" w14:textId="77777777" w:rsidR="00C068C1" w:rsidRDefault="00000000">
            <w:pPr>
              <w:pStyle w:val="TableParagraph"/>
              <w:numPr>
                <w:ilvl w:val="0"/>
                <w:numId w:val="498"/>
              </w:numPr>
              <w:tabs>
                <w:tab w:val="left" w:pos="530"/>
              </w:tabs>
              <w:spacing w:before="253"/>
              <w:ind w:right="-15"/>
            </w:pPr>
            <w:r>
              <w:t xml:space="preserve">Mga </w:t>
            </w:r>
            <w:proofErr w:type="spellStart"/>
            <w:r>
              <w:t>ahensiya</w:t>
            </w:r>
            <w:proofErr w:type="spellEnd"/>
            <w:r>
              <w:t xml:space="preserve"> at </w:t>
            </w:r>
            <w:proofErr w:type="spellStart"/>
            <w:r>
              <w:t>organisasyong</w:t>
            </w:r>
            <w:proofErr w:type="spellEnd"/>
            <w:r>
              <w:t xml:space="preserve"> </w:t>
            </w:r>
            <w:proofErr w:type="spellStart"/>
            <w:r>
              <w:t>tumutulong</w:t>
            </w:r>
            <w:proofErr w:type="spellEnd"/>
            <w:r>
              <w:rPr>
                <w:spacing w:val="-9"/>
              </w:rPr>
              <w:t xml:space="preserve"> </w:t>
            </w:r>
            <w:proofErr w:type="spellStart"/>
            <w:r>
              <w:t>sa</w:t>
            </w:r>
            <w:proofErr w:type="spellEnd"/>
            <w:r>
              <w:rPr>
                <w:spacing w:val="-9"/>
              </w:rPr>
              <w:t xml:space="preserve"> </w:t>
            </w:r>
            <w:proofErr w:type="spellStart"/>
            <w:r>
              <w:t>paghahalaman</w:t>
            </w:r>
            <w:proofErr w:type="spellEnd"/>
            <w:r>
              <w:rPr>
                <w:spacing w:val="-9"/>
              </w:rPr>
              <w:t xml:space="preserve"> </w:t>
            </w:r>
            <w:r>
              <w:t>at</w:t>
            </w:r>
            <w:r>
              <w:rPr>
                <w:spacing w:val="-9"/>
              </w:rPr>
              <w:t xml:space="preserve"> </w:t>
            </w:r>
            <w:proofErr w:type="spellStart"/>
            <w:r>
              <w:t>mga</w:t>
            </w:r>
            <w:proofErr w:type="spellEnd"/>
            <w:r>
              <w:t xml:space="preserve"> </w:t>
            </w:r>
            <w:proofErr w:type="spellStart"/>
            <w:r>
              <w:t>serbisyong</w:t>
            </w:r>
            <w:proofErr w:type="spellEnd"/>
            <w:r>
              <w:t xml:space="preserve"> </w:t>
            </w:r>
            <w:proofErr w:type="spellStart"/>
            <w:r>
              <w:t>kanilang</w:t>
            </w:r>
            <w:proofErr w:type="spellEnd"/>
            <w:r>
              <w:t xml:space="preserve"> </w:t>
            </w:r>
            <w:proofErr w:type="spellStart"/>
            <w:r>
              <w:t>ibinibigay</w:t>
            </w:r>
            <w:proofErr w:type="spellEnd"/>
          </w:p>
          <w:p w14:paraId="6EC482F3" w14:textId="77777777" w:rsidR="00C068C1" w:rsidRDefault="00000000">
            <w:pPr>
              <w:pStyle w:val="TableParagraph"/>
              <w:numPr>
                <w:ilvl w:val="1"/>
                <w:numId w:val="498"/>
              </w:numPr>
              <w:tabs>
                <w:tab w:val="left" w:pos="1180"/>
              </w:tabs>
              <w:spacing w:before="3" w:line="256" w:lineRule="exact"/>
              <w:ind w:left="1180"/>
              <w:rPr>
                <w:i/>
              </w:rPr>
            </w:pPr>
            <w:r>
              <w:rPr>
                <w:i/>
              </w:rPr>
              <w:t>Department</w:t>
            </w:r>
            <w:r>
              <w:rPr>
                <w:i/>
                <w:spacing w:val="-8"/>
              </w:rPr>
              <w:t xml:space="preserve"> </w:t>
            </w:r>
            <w:r>
              <w:rPr>
                <w:i/>
              </w:rPr>
              <w:t>of</w:t>
            </w:r>
            <w:r>
              <w:rPr>
                <w:i/>
                <w:spacing w:val="-8"/>
              </w:rPr>
              <w:t xml:space="preserve"> </w:t>
            </w:r>
            <w:r>
              <w:rPr>
                <w:i/>
              </w:rPr>
              <w:t>Agriculture</w:t>
            </w:r>
            <w:r>
              <w:rPr>
                <w:i/>
                <w:spacing w:val="-7"/>
              </w:rPr>
              <w:t xml:space="preserve"> </w:t>
            </w:r>
            <w:r>
              <w:rPr>
                <w:i/>
                <w:spacing w:val="-4"/>
              </w:rPr>
              <w:t>(DA)</w:t>
            </w:r>
          </w:p>
          <w:p w14:paraId="03E0956C" w14:textId="77777777" w:rsidR="00C068C1" w:rsidRDefault="00000000">
            <w:pPr>
              <w:pStyle w:val="TableParagraph"/>
              <w:numPr>
                <w:ilvl w:val="1"/>
                <w:numId w:val="498"/>
              </w:numPr>
              <w:tabs>
                <w:tab w:val="left" w:pos="1180"/>
              </w:tabs>
              <w:ind w:left="1180" w:right="509"/>
              <w:rPr>
                <w:i/>
              </w:rPr>
            </w:pPr>
            <w:r>
              <w:rPr>
                <w:i/>
              </w:rPr>
              <w:t>Department</w:t>
            </w:r>
            <w:r>
              <w:rPr>
                <w:i/>
                <w:spacing w:val="-17"/>
              </w:rPr>
              <w:t xml:space="preserve"> </w:t>
            </w:r>
            <w:r>
              <w:rPr>
                <w:i/>
              </w:rPr>
              <w:t>of</w:t>
            </w:r>
            <w:r>
              <w:rPr>
                <w:i/>
                <w:spacing w:val="-16"/>
              </w:rPr>
              <w:t xml:space="preserve"> </w:t>
            </w:r>
            <w:r>
              <w:rPr>
                <w:i/>
              </w:rPr>
              <w:t xml:space="preserve">Environment and Natural Resources </w:t>
            </w:r>
            <w:r>
              <w:rPr>
                <w:i/>
                <w:spacing w:val="-2"/>
              </w:rPr>
              <w:t>(DENR)</w:t>
            </w:r>
          </w:p>
          <w:p w14:paraId="59D10E80" w14:textId="77777777" w:rsidR="00C068C1" w:rsidRDefault="00000000">
            <w:pPr>
              <w:pStyle w:val="TableParagraph"/>
              <w:numPr>
                <w:ilvl w:val="1"/>
                <w:numId w:val="498"/>
              </w:numPr>
              <w:tabs>
                <w:tab w:val="left" w:pos="1180"/>
              </w:tabs>
              <w:spacing w:before="1"/>
              <w:ind w:left="1180" w:right="746"/>
              <w:rPr>
                <w:i/>
              </w:rPr>
            </w:pPr>
            <w:r>
              <w:rPr>
                <w:i/>
              </w:rPr>
              <w:t>Department</w:t>
            </w:r>
            <w:r>
              <w:rPr>
                <w:i/>
                <w:spacing w:val="-12"/>
              </w:rPr>
              <w:t xml:space="preserve"> </w:t>
            </w:r>
            <w:r>
              <w:rPr>
                <w:i/>
              </w:rPr>
              <w:t>of</w:t>
            </w:r>
            <w:r>
              <w:rPr>
                <w:i/>
                <w:spacing w:val="-12"/>
              </w:rPr>
              <w:t xml:space="preserve"> </w:t>
            </w:r>
            <w:r>
              <w:rPr>
                <w:i/>
              </w:rPr>
              <w:t>Trade</w:t>
            </w:r>
            <w:r>
              <w:rPr>
                <w:i/>
                <w:spacing w:val="-12"/>
              </w:rPr>
              <w:t xml:space="preserve"> </w:t>
            </w:r>
            <w:r>
              <w:rPr>
                <w:i/>
              </w:rPr>
              <w:t>and Industry (DTI)</w:t>
            </w:r>
          </w:p>
          <w:p w14:paraId="44261C2B" w14:textId="77777777" w:rsidR="00C068C1" w:rsidRDefault="00000000">
            <w:pPr>
              <w:pStyle w:val="TableParagraph"/>
              <w:numPr>
                <w:ilvl w:val="1"/>
                <w:numId w:val="498"/>
              </w:numPr>
              <w:tabs>
                <w:tab w:val="left" w:pos="1180"/>
              </w:tabs>
              <w:ind w:left="1180" w:right="759"/>
              <w:rPr>
                <w:i/>
              </w:rPr>
            </w:pPr>
            <w:r>
              <w:rPr>
                <w:i/>
              </w:rPr>
              <w:t>Department</w:t>
            </w:r>
            <w:r>
              <w:rPr>
                <w:i/>
                <w:spacing w:val="-12"/>
              </w:rPr>
              <w:t xml:space="preserve"> </w:t>
            </w:r>
            <w:r>
              <w:rPr>
                <w:i/>
              </w:rPr>
              <w:t>of</w:t>
            </w:r>
            <w:r>
              <w:rPr>
                <w:i/>
                <w:spacing w:val="-12"/>
              </w:rPr>
              <w:t xml:space="preserve"> </w:t>
            </w:r>
            <w:r>
              <w:rPr>
                <w:i/>
              </w:rPr>
              <w:t>Labor</w:t>
            </w:r>
            <w:r>
              <w:rPr>
                <w:i/>
                <w:spacing w:val="-12"/>
              </w:rPr>
              <w:t xml:space="preserve"> </w:t>
            </w:r>
            <w:r>
              <w:rPr>
                <w:i/>
              </w:rPr>
              <w:t>and Employment (DOLE)</w:t>
            </w:r>
          </w:p>
          <w:p w14:paraId="05136508" w14:textId="77777777" w:rsidR="00C068C1" w:rsidRDefault="00000000">
            <w:pPr>
              <w:pStyle w:val="TableParagraph"/>
              <w:numPr>
                <w:ilvl w:val="1"/>
                <w:numId w:val="498"/>
              </w:numPr>
              <w:tabs>
                <w:tab w:val="left" w:pos="1180"/>
              </w:tabs>
              <w:ind w:left="1180" w:right="574"/>
              <w:rPr>
                <w:i/>
              </w:rPr>
            </w:pPr>
            <w:r>
              <w:rPr>
                <w:i/>
              </w:rPr>
              <w:t>Department</w:t>
            </w:r>
            <w:r>
              <w:rPr>
                <w:i/>
                <w:spacing w:val="-12"/>
              </w:rPr>
              <w:t xml:space="preserve"> </w:t>
            </w:r>
            <w:r>
              <w:rPr>
                <w:i/>
              </w:rPr>
              <w:t>of</w:t>
            </w:r>
            <w:r>
              <w:rPr>
                <w:i/>
                <w:spacing w:val="-12"/>
              </w:rPr>
              <w:t xml:space="preserve"> </w:t>
            </w:r>
            <w:r>
              <w:rPr>
                <w:i/>
              </w:rPr>
              <w:t>Science</w:t>
            </w:r>
            <w:r>
              <w:rPr>
                <w:i/>
                <w:spacing w:val="-12"/>
              </w:rPr>
              <w:t xml:space="preserve"> </w:t>
            </w:r>
            <w:r>
              <w:rPr>
                <w:i/>
              </w:rPr>
              <w:t>and Technology (DO ST)</w:t>
            </w:r>
          </w:p>
          <w:p w14:paraId="54179B5A" w14:textId="77777777" w:rsidR="00C068C1" w:rsidRDefault="00000000">
            <w:pPr>
              <w:pStyle w:val="TableParagraph"/>
              <w:numPr>
                <w:ilvl w:val="1"/>
                <w:numId w:val="498"/>
              </w:numPr>
              <w:tabs>
                <w:tab w:val="left" w:pos="1180"/>
              </w:tabs>
              <w:spacing w:before="3" w:line="237" w:lineRule="auto"/>
              <w:ind w:left="1180" w:right="161"/>
              <w:rPr>
                <w:i/>
              </w:rPr>
            </w:pPr>
            <w:r>
              <w:rPr>
                <w:i/>
              </w:rPr>
              <w:t>Technical</w:t>
            </w:r>
            <w:r>
              <w:rPr>
                <w:i/>
                <w:spacing w:val="-12"/>
              </w:rPr>
              <w:t xml:space="preserve"> </w:t>
            </w:r>
            <w:r>
              <w:rPr>
                <w:i/>
              </w:rPr>
              <w:t>Education</w:t>
            </w:r>
            <w:r>
              <w:rPr>
                <w:i/>
                <w:spacing w:val="-12"/>
              </w:rPr>
              <w:t xml:space="preserve"> </w:t>
            </w:r>
            <w:r>
              <w:rPr>
                <w:i/>
              </w:rPr>
              <w:t>and</w:t>
            </w:r>
            <w:r>
              <w:rPr>
                <w:i/>
                <w:spacing w:val="-12"/>
              </w:rPr>
              <w:t xml:space="preserve"> </w:t>
            </w:r>
            <w:r>
              <w:rPr>
                <w:i/>
              </w:rPr>
              <w:t xml:space="preserve">Skills Development Authority </w:t>
            </w:r>
            <w:r>
              <w:rPr>
                <w:i/>
                <w:spacing w:val="-2"/>
              </w:rPr>
              <w:t>(TESDA)</w:t>
            </w:r>
          </w:p>
          <w:p w14:paraId="28AFB56C" w14:textId="77777777" w:rsidR="00C068C1" w:rsidRDefault="00C068C1">
            <w:pPr>
              <w:pStyle w:val="TableParagraph"/>
              <w:spacing w:before="5"/>
              <w:ind w:left="0"/>
              <w:rPr>
                <w:b/>
              </w:rPr>
            </w:pPr>
          </w:p>
          <w:p w14:paraId="77CFAF05" w14:textId="77777777" w:rsidR="00C068C1" w:rsidRDefault="00000000">
            <w:pPr>
              <w:pStyle w:val="TableParagraph"/>
              <w:numPr>
                <w:ilvl w:val="0"/>
                <w:numId w:val="498"/>
              </w:numPr>
              <w:tabs>
                <w:tab w:val="left" w:pos="530"/>
              </w:tabs>
            </w:pPr>
            <w:r>
              <w:t>Mga</w:t>
            </w:r>
            <w:r>
              <w:rPr>
                <w:spacing w:val="-9"/>
              </w:rPr>
              <w:t xml:space="preserve"> </w:t>
            </w:r>
            <w:r>
              <w:t>Non-Government</w:t>
            </w:r>
            <w:r>
              <w:rPr>
                <w:spacing w:val="-8"/>
              </w:rPr>
              <w:t xml:space="preserve"> </w:t>
            </w:r>
            <w:r>
              <w:rPr>
                <w:spacing w:val="-2"/>
              </w:rPr>
              <w:t>Organization</w:t>
            </w:r>
          </w:p>
          <w:p w14:paraId="757A5B42" w14:textId="77777777" w:rsidR="00C068C1" w:rsidRDefault="00000000">
            <w:pPr>
              <w:pStyle w:val="TableParagraph"/>
              <w:numPr>
                <w:ilvl w:val="1"/>
                <w:numId w:val="498"/>
              </w:numPr>
              <w:tabs>
                <w:tab w:val="left" w:pos="1180"/>
              </w:tabs>
              <w:spacing w:before="3" w:line="237" w:lineRule="auto"/>
              <w:ind w:left="1180" w:right="1195"/>
              <w:rPr>
                <w:i/>
              </w:rPr>
            </w:pPr>
            <w:r>
              <w:rPr>
                <w:i/>
              </w:rPr>
              <w:t>Food</w:t>
            </w:r>
            <w:r>
              <w:rPr>
                <w:i/>
                <w:spacing w:val="-17"/>
              </w:rPr>
              <w:t xml:space="preserve"> </w:t>
            </w:r>
            <w:r>
              <w:rPr>
                <w:i/>
              </w:rPr>
              <w:t>and</w:t>
            </w:r>
            <w:r>
              <w:rPr>
                <w:i/>
                <w:spacing w:val="-16"/>
              </w:rPr>
              <w:t xml:space="preserve"> </w:t>
            </w:r>
            <w:r>
              <w:rPr>
                <w:i/>
              </w:rPr>
              <w:t>Agriculture Organization (FAO)</w:t>
            </w:r>
          </w:p>
          <w:p w14:paraId="720BEA56" w14:textId="77777777" w:rsidR="00C068C1" w:rsidRDefault="00000000">
            <w:pPr>
              <w:pStyle w:val="TableParagraph"/>
              <w:numPr>
                <w:ilvl w:val="1"/>
                <w:numId w:val="498"/>
              </w:numPr>
              <w:tabs>
                <w:tab w:val="left" w:pos="1180"/>
              </w:tabs>
              <w:ind w:left="1180" w:right="303"/>
              <w:rPr>
                <w:i/>
              </w:rPr>
            </w:pPr>
            <w:r>
              <w:rPr>
                <w:i/>
              </w:rPr>
              <w:t>Agricultural</w:t>
            </w:r>
            <w:r>
              <w:rPr>
                <w:i/>
                <w:spacing w:val="-17"/>
              </w:rPr>
              <w:t xml:space="preserve"> </w:t>
            </w:r>
            <w:r>
              <w:rPr>
                <w:i/>
              </w:rPr>
              <w:t>Training</w:t>
            </w:r>
            <w:r>
              <w:rPr>
                <w:i/>
                <w:spacing w:val="-16"/>
              </w:rPr>
              <w:t xml:space="preserve"> </w:t>
            </w:r>
            <w:r>
              <w:rPr>
                <w:i/>
              </w:rPr>
              <w:t xml:space="preserve">Institute </w:t>
            </w:r>
            <w:r>
              <w:rPr>
                <w:i/>
                <w:spacing w:val="-2"/>
              </w:rPr>
              <w:t>(ATI)</w:t>
            </w:r>
          </w:p>
        </w:tc>
        <w:tc>
          <w:tcPr>
            <w:tcW w:w="4852" w:type="dxa"/>
          </w:tcPr>
          <w:p w14:paraId="4E29CCB8" w14:textId="77777777" w:rsidR="00C068C1" w:rsidRDefault="00C068C1">
            <w:pPr>
              <w:pStyle w:val="TableParagraph"/>
              <w:ind w:left="0"/>
              <w:rPr>
                <w:rFonts w:ascii="Times New Roman"/>
              </w:rPr>
            </w:pPr>
          </w:p>
        </w:tc>
        <w:tc>
          <w:tcPr>
            <w:tcW w:w="5130" w:type="dxa"/>
          </w:tcPr>
          <w:p w14:paraId="349F82D7" w14:textId="77777777" w:rsidR="00C068C1" w:rsidRDefault="00C068C1">
            <w:pPr>
              <w:pStyle w:val="TableParagraph"/>
              <w:ind w:left="0"/>
              <w:rPr>
                <w:rFonts w:ascii="Times New Roman"/>
              </w:rPr>
            </w:pPr>
          </w:p>
        </w:tc>
      </w:tr>
    </w:tbl>
    <w:p w14:paraId="3B1CCDCE" w14:textId="77777777" w:rsidR="00C068C1" w:rsidRDefault="00C068C1">
      <w:pPr>
        <w:pStyle w:val="TableParagraph"/>
        <w:rPr>
          <w:rFonts w:ascii="Times New Roman"/>
        </w:rPr>
        <w:sectPr w:rsidR="00C068C1">
          <w:pgSz w:w="16840" w:h="11910" w:orient="landscape"/>
          <w:pgMar w:top="1160" w:right="708" w:bottom="580" w:left="708" w:header="919" w:footer="394" w:gutter="0"/>
          <w:cols w:space="720"/>
        </w:sectPr>
      </w:pPr>
    </w:p>
    <w:p w14:paraId="5B102F33"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8"/>
        <w:gridCol w:w="4852"/>
        <w:gridCol w:w="5130"/>
      </w:tblGrid>
      <w:tr w:rsidR="00C068C1" w14:paraId="05F8AD0C" w14:textId="77777777">
        <w:trPr>
          <w:trHeight w:val="714"/>
        </w:trPr>
        <w:tc>
          <w:tcPr>
            <w:tcW w:w="4598" w:type="dxa"/>
            <w:shd w:val="clear" w:color="auto" w:fill="AEAAAA"/>
          </w:tcPr>
          <w:p w14:paraId="16EFAFCA" w14:textId="77777777" w:rsidR="00C068C1" w:rsidRDefault="00000000">
            <w:pPr>
              <w:pStyle w:val="TableParagraph"/>
              <w:spacing w:before="99"/>
              <w:ind w:left="11"/>
              <w:jc w:val="center"/>
              <w:rPr>
                <w:b/>
              </w:rPr>
            </w:pPr>
            <w:r>
              <w:rPr>
                <w:b/>
                <w:spacing w:val="-2"/>
              </w:rPr>
              <w:t>CONTENT</w:t>
            </w:r>
          </w:p>
        </w:tc>
        <w:tc>
          <w:tcPr>
            <w:tcW w:w="4852" w:type="dxa"/>
            <w:shd w:val="clear" w:color="auto" w:fill="AEAAAA"/>
          </w:tcPr>
          <w:p w14:paraId="0437A051" w14:textId="77777777" w:rsidR="00C068C1" w:rsidRDefault="00000000">
            <w:pPr>
              <w:pStyle w:val="TableParagraph"/>
              <w:spacing w:before="99"/>
              <w:ind w:left="1176"/>
              <w:rPr>
                <w:b/>
              </w:rPr>
            </w:pPr>
            <w:r>
              <w:rPr>
                <w:b/>
              </w:rPr>
              <w:t>CONTENT</w:t>
            </w:r>
            <w:r>
              <w:rPr>
                <w:b/>
                <w:spacing w:val="-7"/>
              </w:rPr>
              <w:t xml:space="preserve"> </w:t>
            </w:r>
            <w:r>
              <w:rPr>
                <w:b/>
                <w:spacing w:val="-2"/>
              </w:rPr>
              <w:t>STANDARD</w:t>
            </w:r>
          </w:p>
          <w:p w14:paraId="650E0549" w14:textId="77777777" w:rsidR="00C068C1" w:rsidRDefault="00000000">
            <w:pPr>
              <w:pStyle w:val="TableParagraph"/>
              <w:spacing w:before="1"/>
              <w:ind w:left="1110"/>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0" w:type="dxa"/>
            <w:shd w:val="clear" w:color="auto" w:fill="AEAAAA"/>
          </w:tcPr>
          <w:p w14:paraId="65EDB4C2" w14:textId="77777777" w:rsidR="00C068C1" w:rsidRDefault="00000000">
            <w:pPr>
              <w:pStyle w:val="TableParagraph"/>
              <w:spacing w:before="99"/>
              <w:ind w:left="14"/>
              <w:jc w:val="center"/>
              <w:rPr>
                <w:b/>
              </w:rPr>
            </w:pPr>
            <w:r>
              <w:rPr>
                <w:b/>
              </w:rPr>
              <w:t>LEARNING</w:t>
            </w:r>
            <w:r>
              <w:rPr>
                <w:b/>
                <w:spacing w:val="-8"/>
              </w:rPr>
              <w:t xml:space="preserve"> </w:t>
            </w:r>
            <w:r>
              <w:rPr>
                <w:b/>
                <w:spacing w:val="-2"/>
              </w:rPr>
              <w:t>COMPETENCIES</w:t>
            </w:r>
          </w:p>
          <w:p w14:paraId="6B3C5E40" w14:textId="77777777" w:rsidR="00C068C1" w:rsidRDefault="00000000">
            <w:pPr>
              <w:pStyle w:val="TableParagraph"/>
              <w:spacing w:before="1"/>
              <w:ind w:left="14"/>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318868AB" w14:textId="77777777">
        <w:trPr>
          <w:trHeight w:val="724"/>
        </w:trPr>
        <w:tc>
          <w:tcPr>
            <w:tcW w:w="4598" w:type="dxa"/>
          </w:tcPr>
          <w:p w14:paraId="30135923" w14:textId="77777777" w:rsidR="00C068C1" w:rsidRDefault="00C068C1">
            <w:pPr>
              <w:pStyle w:val="TableParagraph"/>
              <w:ind w:left="0"/>
              <w:rPr>
                <w:rFonts w:ascii="Times New Roman"/>
              </w:rPr>
            </w:pPr>
          </w:p>
        </w:tc>
        <w:tc>
          <w:tcPr>
            <w:tcW w:w="4852" w:type="dxa"/>
          </w:tcPr>
          <w:p w14:paraId="714F5AE5" w14:textId="77777777" w:rsidR="00C068C1" w:rsidRDefault="00C068C1">
            <w:pPr>
              <w:pStyle w:val="TableParagraph"/>
              <w:ind w:left="0"/>
              <w:rPr>
                <w:rFonts w:ascii="Times New Roman"/>
              </w:rPr>
            </w:pPr>
          </w:p>
        </w:tc>
        <w:tc>
          <w:tcPr>
            <w:tcW w:w="5130" w:type="dxa"/>
          </w:tcPr>
          <w:p w14:paraId="0C5EF277" w14:textId="77777777" w:rsidR="00C068C1" w:rsidRDefault="00C068C1">
            <w:pPr>
              <w:pStyle w:val="TableParagraph"/>
              <w:ind w:left="0"/>
              <w:rPr>
                <w:rFonts w:ascii="Times New Roman"/>
              </w:rPr>
            </w:pPr>
          </w:p>
        </w:tc>
      </w:tr>
      <w:tr w:rsidR="00C068C1" w14:paraId="1AA27E3C" w14:textId="77777777">
        <w:trPr>
          <w:trHeight w:val="7429"/>
        </w:trPr>
        <w:tc>
          <w:tcPr>
            <w:tcW w:w="4598" w:type="dxa"/>
          </w:tcPr>
          <w:p w14:paraId="59242CC1" w14:textId="77777777" w:rsidR="00C068C1" w:rsidRDefault="00000000">
            <w:pPr>
              <w:pStyle w:val="TableParagraph"/>
              <w:spacing w:before="94"/>
              <w:ind w:left="100" w:right="115"/>
              <w:jc w:val="both"/>
            </w:pPr>
            <w:r>
              <w:t xml:space="preserve">Mga </w:t>
            </w:r>
            <w:proofErr w:type="spellStart"/>
            <w:r>
              <w:t>taong</w:t>
            </w:r>
            <w:proofErr w:type="spellEnd"/>
            <w:r>
              <w:t xml:space="preserve"> </w:t>
            </w:r>
            <w:proofErr w:type="spellStart"/>
            <w:r>
              <w:t>matagumpay</w:t>
            </w:r>
            <w:proofErr w:type="spellEnd"/>
            <w:r>
              <w:t xml:space="preserve"> </w:t>
            </w:r>
            <w:proofErr w:type="spellStart"/>
            <w:r>
              <w:t>sa</w:t>
            </w:r>
            <w:proofErr w:type="spellEnd"/>
            <w:r>
              <w:t xml:space="preserve"> </w:t>
            </w:r>
            <w:proofErr w:type="spellStart"/>
            <w:r>
              <w:t>paghahalaman</w:t>
            </w:r>
            <w:proofErr w:type="spellEnd"/>
            <w:r>
              <w:rPr>
                <w:spacing w:val="-7"/>
              </w:rPr>
              <w:t xml:space="preserve"> </w:t>
            </w:r>
            <w:r>
              <w:t>at</w:t>
            </w:r>
            <w:r>
              <w:rPr>
                <w:spacing w:val="-7"/>
              </w:rPr>
              <w:t xml:space="preserve"> </w:t>
            </w:r>
            <w:r>
              <w:t>ang</w:t>
            </w:r>
            <w:r>
              <w:rPr>
                <w:spacing w:val="-4"/>
              </w:rPr>
              <w:t xml:space="preserve"> </w:t>
            </w:r>
            <w:proofErr w:type="spellStart"/>
            <w:r>
              <w:t>mga</w:t>
            </w:r>
            <w:proofErr w:type="spellEnd"/>
            <w:r>
              <w:rPr>
                <w:spacing w:val="-7"/>
              </w:rPr>
              <w:t xml:space="preserve"> </w:t>
            </w:r>
            <w:proofErr w:type="spellStart"/>
            <w:r>
              <w:t>katangian</w:t>
            </w:r>
            <w:proofErr w:type="spellEnd"/>
            <w:r>
              <w:rPr>
                <w:spacing w:val="-7"/>
              </w:rPr>
              <w:t xml:space="preserve"> </w:t>
            </w:r>
            <w:proofErr w:type="spellStart"/>
            <w:r>
              <w:t>na</w:t>
            </w:r>
            <w:proofErr w:type="spellEnd"/>
            <w:r>
              <w:t xml:space="preserve"> </w:t>
            </w:r>
            <w:proofErr w:type="spellStart"/>
            <w:r>
              <w:t>taglay</w:t>
            </w:r>
            <w:proofErr w:type="spellEnd"/>
            <w:r>
              <w:t xml:space="preserve"> </w:t>
            </w:r>
            <w:proofErr w:type="spellStart"/>
            <w:r>
              <w:t>nila</w:t>
            </w:r>
            <w:proofErr w:type="spellEnd"/>
          </w:p>
          <w:p w14:paraId="5BD5D0A3" w14:textId="77777777" w:rsidR="00C068C1" w:rsidRDefault="00000000">
            <w:pPr>
              <w:pStyle w:val="TableParagraph"/>
              <w:numPr>
                <w:ilvl w:val="0"/>
                <w:numId w:val="497"/>
              </w:numPr>
              <w:tabs>
                <w:tab w:val="left" w:pos="530"/>
              </w:tabs>
              <w:spacing w:before="3"/>
              <w:ind w:right="606"/>
              <w:jc w:val="both"/>
            </w:pPr>
            <w:r>
              <w:t>Mga</w:t>
            </w:r>
            <w:r>
              <w:rPr>
                <w:spacing w:val="-8"/>
              </w:rPr>
              <w:t xml:space="preserve"> </w:t>
            </w:r>
            <w:proofErr w:type="spellStart"/>
            <w:r>
              <w:t>taong</w:t>
            </w:r>
            <w:proofErr w:type="spellEnd"/>
            <w:r>
              <w:rPr>
                <w:spacing w:val="-8"/>
              </w:rPr>
              <w:t xml:space="preserve"> </w:t>
            </w:r>
            <w:proofErr w:type="spellStart"/>
            <w:r>
              <w:t>kilala</w:t>
            </w:r>
            <w:proofErr w:type="spellEnd"/>
            <w:r>
              <w:rPr>
                <w:spacing w:val="-8"/>
              </w:rPr>
              <w:t xml:space="preserve"> </w:t>
            </w:r>
            <w:proofErr w:type="spellStart"/>
            <w:r>
              <w:t>sa</w:t>
            </w:r>
            <w:proofErr w:type="spellEnd"/>
            <w:r>
              <w:rPr>
                <w:spacing w:val="-8"/>
              </w:rPr>
              <w:t xml:space="preserve"> </w:t>
            </w:r>
            <w:proofErr w:type="spellStart"/>
            <w:r>
              <w:t>larangan</w:t>
            </w:r>
            <w:proofErr w:type="spellEnd"/>
            <w:r>
              <w:rPr>
                <w:spacing w:val="-8"/>
              </w:rPr>
              <w:t xml:space="preserve"> </w:t>
            </w:r>
            <w:r>
              <w:t xml:space="preserve">ng </w:t>
            </w:r>
            <w:proofErr w:type="spellStart"/>
            <w:r>
              <w:rPr>
                <w:spacing w:val="-2"/>
              </w:rPr>
              <w:t>paghahalaman</w:t>
            </w:r>
            <w:proofErr w:type="spellEnd"/>
          </w:p>
          <w:p w14:paraId="34B1E5F7" w14:textId="77777777" w:rsidR="00C068C1" w:rsidRDefault="00000000">
            <w:pPr>
              <w:pStyle w:val="TableParagraph"/>
              <w:numPr>
                <w:ilvl w:val="1"/>
                <w:numId w:val="497"/>
              </w:numPr>
              <w:tabs>
                <w:tab w:val="left" w:pos="1136"/>
              </w:tabs>
              <w:ind w:right="105"/>
            </w:pPr>
            <w:r>
              <w:t xml:space="preserve">Patricio Base (Alicia, Isabela, </w:t>
            </w:r>
            <w:proofErr w:type="spellStart"/>
            <w:r>
              <w:t>pakwan</w:t>
            </w:r>
            <w:proofErr w:type="spellEnd"/>
            <w:r>
              <w:t>,</w:t>
            </w:r>
            <w:r>
              <w:rPr>
                <w:spacing w:val="-13"/>
              </w:rPr>
              <w:t xml:space="preserve"> </w:t>
            </w:r>
            <w:r>
              <w:rPr>
                <w:i/>
              </w:rPr>
              <w:t>honeydew</w:t>
            </w:r>
            <w:r>
              <w:t>,</w:t>
            </w:r>
            <w:r>
              <w:rPr>
                <w:spacing w:val="-13"/>
              </w:rPr>
              <w:t xml:space="preserve"> </w:t>
            </w:r>
            <w:r>
              <w:t>at</w:t>
            </w:r>
            <w:r>
              <w:rPr>
                <w:spacing w:val="-13"/>
              </w:rPr>
              <w:t xml:space="preserve"> </w:t>
            </w:r>
            <w:r>
              <w:t>papaya)</w:t>
            </w:r>
          </w:p>
          <w:p w14:paraId="27D00C06" w14:textId="77777777" w:rsidR="00C068C1" w:rsidRDefault="00000000">
            <w:pPr>
              <w:pStyle w:val="TableParagraph"/>
              <w:numPr>
                <w:ilvl w:val="1"/>
                <w:numId w:val="497"/>
              </w:numPr>
              <w:tabs>
                <w:tab w:val="left" w:pos="1136"/>
              </w:tabs>
              <w:ind w:right="245"/>
            </w:pPr>
            <w:r>
              <w:t>Edith</w:t>
            </w:r>
            <w:r>
              <w:rPr>
                <w:spacing w:val="-13"/>
              </w:rPr>
              <w:t xml:space="preserve"> </w:t>
            </w:r>
            <w:r>
              <w:t>Dacuycuy</w:t>
            </w:r>
            <w:r>
              <w:rPr>
                <w:spacing w:val="-13"/>
              </w:rPr>
              <w:t xml:space="preserve"> </w:t>
            </w:r>
            <w:r>
              <w:t>(</w:t>
            </w:r>
            <w:proofErr w:type="spellStart"/>
            <w:r>
              <w:t>Ilocos</w:t>
            </w:r>
            <w:proofErr w:type="spellEnd"/>
            <w:r>
              <w:rPr>
                <w:spacing w:val="-13"/>
              </w:rPr>
              <w:t xml:space="preserve"> </w:t>
            </w:r>
            <w:r>
              <w:t xml:space="preserve">Norte, </w:t>
            </w:r>
            <w:proofErr w:type="spellStart"/>
            <w:r>
              <w:t>Refmad</w:t>
            </w:r>
            <w:proofErr w:type="spellEnd"/>
            <w:r>
              <w:t xml:space="preserve"> </w:t>
            </w:r>
            <w:r>
              <w:rPr>
                <w:i/>
              </w:rPr>
              <w:t>Farms Dragon Fruit</w:t>
            </w:r>
            <w:r>
              <w:t>)</w:t>
            </w:r>
          </w:p>
          <w:p w14:paraId="736A0D1B" w14:textId="77777777" w:rsidR="00C068C1" w:rsidRDefault="00000000">
            <w:pPr>
              <w:pStyle w:val="TableParagraph"/>
              <w:numPr>
                <w:ilvl w:val="1"/>
                <w:numId w:val="497"/>
              </w:numPr>
              <w:tabs>
                <w:tab w:val="left" w:pos="1136"/>
              </w:tabs>
              <w:spacing w:before="3" w:line="237" w:lineRule="auto"/>
              <w:ind w:right="162"/>
            </w:pPr>
            <w:r>
              <w:t>Jose</w:t>
            </w:r>
            <w:r>
              <w:rPr>
                <w:spacing w:val="-13"/>
              </w:rPr>
              <w:t xml:space="preserve"> </w:t>
            </w:r>
            <w:r>
              <w:t>Mercado</w:t>
            </w:r>
            <w:r>
              <w:rPr>
                <w:spacing w:val="-13"/>
              </w:rPr>
              <w:t xml:space="preserve"> </w:t>
            </w:r>
            <w:r>
              <w:t>(Lipa,</w:t>
            </w:r>
            <w:r>
              <w:rPr>
                <w:spacing w:val="-13"/>
              </w:rPr>
              <w:t xml:space="preserve"> </w:t>
            </w:r>
            <w:r>
              <w:t xml:space="preserve">Batangas, </w:t>
            </w:r>
            <w:r>
              <w:rPr>
                <w:i/>
              </w:rPr>
              <w:t>Merlo Agricultural Corporation Coffee bean</w:t>
            </w:r>
            <w:r>
              <w:t>)</w:t>
            </w:r>
          </w:p>
          <w:p w14:paraId="4685B739" w14:textId="77777777" w:rsidR="00C068C1" w:rsidRDefault="00000000">
            <w:pPr>
              <w:pStyle w:val="TableParagraph"/>
              <w:numPr>
                <w:ilvl w:val="1"/>
                <w:numId w:val="497"/>
              </w:numPr>
              <w:tabs>
                <w:tab w:val="left" w:pos="1136"/>
              </w:tabs>
              <w:spacing w:before="3"/>
            </w:pPr>
            <w:r>
              <w:t>Arsenio</w:t>
            </w:r>
            <w:r>
              <w:rPr>
                <w:spacing w:val="-8"/>
              </w:rPr>
              <w:t xml:space="preserve"> </w:t>
            </w:r>
            <w:r>
              <w:t>Barcelona</w:t>
            </w:r>
            <w:r>
              <w:rPr>
                <w:spacing w:val="-8"/>
              </w:rPr>
              <w:t xml:space="preserve"> </w:t>
            </w:r>
            <w:r>
              <w:rPr>
                <w:spacing w:val="-2"/>
              </w:rPr>
              <w:t>(Manila,</w:t>
            </w:r>
          </w:p>
          <w:p w14:paraId="12D2EDA3" w14:textId="77777777" w:rsidR="00C068C1" w:rsidRDefault="00000000">
            <w:pPr>
              <w:pStyle w:val="TableParagraph"/>
              <w:spacing w:before="1"/>
              <w:ind w:left="1136"/>
            </w:pPr>
            <w:proofErr w:type="spellStart"/>
            <w:r>
              <w:rPr>
                <w:i/>
              </w:rPr>
              <w:t>Harbest</w:t>
            </w:r>
            <w:proofErr w:type="spellEnd"/>
            <w:r>
              <w:rPr>
                <w:i/>
                <w:spacing w:val="-10"/>
              </w:rPr>
              <w:t xml:space="preserve"> </w:t>
            </w:r>
            <w:r>
              <w:rPr>
                <w:i/>
              </w:rPr>
              <w:t>Agricultural</w:t>
            </w:r>
            <w:r>
              <w:rPr>
                <w:i/>
                <w:spacing w:val="-9"/>
              </w:rPr>
              <w:t xml:space="preserve"> </w:t>
            </w:r>
            <w:r>
              <w:rPr>
                <w:i/>
                <w:spacing w:val="-2"/>
              </w:rPr>
              <w:t>Corp</w:t>
            </w:r>
            <w:r>
              <w:rPr>
                <w:spacing w:val="-2"/>
              </w:rPr>
              <w:t>)</w:t>
            </w:r>
          </w:p>
          <w:p w14:paraId="40F33738" w14:textId="77777777" w:rsidR="00C068C1" w:rsidRDefault="00000000">
            <w:pPr>
              <w:pStyle w:val="TableParagraph"/>
              <w:numPr>
                <w:ilvl w:val="1"/>
                <w:numId w:val="497"/>
              </w:numPr>
              <w:tabs>
                <w:tab w:val="left" w:pos="1136"/>
              </w:tabs>
              <w:spacing w:before="3" w:line="237" w:lineRule="auto"/>
              <w:ind w:right="330"/>
            </w:pPr>
            <w:r>
              <w:t>Paris Uy (Live Green Metro Manila</w:t>
            </w:r>
            <w:r>
              <w:rPr>
                <w:spacing w:val="-18"/>
              </w:rPr>
              <w:t xml:space="preserve"> </w:t>
            </w:r>
            <w:r>
              <w:t>International</w:t>
            </w:r>
            <w:r>
              <w:rPr>
                <w:spacing w:val="-18"/>
              </w:rPr>
              <w:t xml:space="preserve"> </w:t>
            </w:r>
            <w:r>
              <w:t xml:space="preserve">Organic </w:t>
            </w:r>
            <w:r>
              <w:rPr>
                <w:spacing w:val="-2"/>
              </w:rPr>
              <w:t>Vegetable)</w:t>
            </w:r>
          </w:p>
          <w:p w14:paraId="4D9A313D" w14:textId="77777777" w:rsidR="00C068C1" w:rsidRDefault="00000000">
            <w:pPr>
              <w:pStyle w:val="TableParagraph"/>
              <w:numPr>
                <w:ilvl w:val="1"/>
                <w:numId w:val="497"/>
              </w:numPr>
              <w:tabs>
                <w:tab w:val="left" w:pos="1136"/>
              </w:tabs>
              <w:spacing w:before="4"/>
              <w:ind w:right="791"/>
            </w:pPr>
            <w:r>
              <w:t>Senen</w:t>
            </w:r>
            <w:r>
              <w:rPr>
                <w:spacing w:val="-13"/>
              </w:rPr>
              <w:t xml:space="preserve"> </w:t>
            </w:r>
            <w:r>
              <w:t>Bacani</w:t>
            </w:r>
            <w:r>
              <w:rPr>
                <w:spacing w:val="-13"/>
              </w:rPr>
              <w:t xml:space="preserve"> </w:t>
            </w:r>
            <w:r>
              <w:t>(La</w:t>
            </w:r>
            <w:r>
              <w:rPr>
                <w:spacing w:val="-13"/>
              </w:rPr>
              <w:t xml:space="preserve"> </w:t>
            </w:r>
            <w:proofErr w:type="spellStart"/>
            <w:r>
              <w:t>Fuerta</w:t>
            </w:r>
            <w:proofErr w:type="spellEnd"/>
            <w:r>
              <w:t xml:space="preserve"> Inc)</w:t>
            </w:r>
            <w:r>
              <w:rPr>
                <w:spacing w:val="40"/>
              </w:rPr>
              <w:t xml:space="preserve"> </w:t>
            </w:r>
            <w:r>
              <w:t xml:space="preserve">Mindanao, </w:t>
            </w:r>
            <w:proofErr w:type="spellStart"/>
            <w:r>
              <w:t>atbp</w:t>
            </w:r>
            <w:proofErr w:type="spellEnd"/>
          </w:p>
          <w:p w14:paraId="2F5FDF75" w14:textId="77777777" w:rsidR="00C068C1" w:rsidRDefault="00000000">
            <w:pPr>
              <w:pStyle w:val="TableParagraph"/>
              <w:numPr>
                <w:ilvl w:val="0"/>
                <w:numId w:val="497"/>
              </w:numPr>
              <w:tabs>
                <w:tab w:val="left" w:pos="530"/>
              </w:tabs>
              <w:spacing w:before="256"/>
              <w:ind w:right="104"/>
            </w:pPr>
            <w:r>
              <w:t>Mga</w:t>
            </w:r>
            <w:r>
              <w:rPr>
                <w:spacing w:val="-10"/>
              </w:rPr>
              <w:t xml:space="preserve"> </w:t>
            </w:r>
            <w:proofErr w:type="spellStart"/>
            <w:r>
              <w:t>katangian</w:t>
            </w:r>
            <w:proofErr w:type="spellEnd"/>
            <w:r>
              <w:rPr>
                <w:spacing w:val="-10"/>
              </w:rPr>
              <w:t xml:space="preserve"> </w:t>
            </w:r>
            <w:proofErr w:type="spellStart"/>
            <w:r>
              <w:t>na</w:t>
            </w:r>
            <w:proofErr w:type="spellEnd"/>
            <w:r>
              <w:rPr>
                <w:spacing w:val="-10"/>
              </w:rPr>
              <w:t xml:space="preserve"> </w:t>
            </w:r>
            <w:proofErr w:type="spellStart"/>
            <w:r>
              <w:t>maaaring</w:t>
            </w:r>
            <w:proofErr w:type="spellEnd"/>
            <w:r>
              <w:rPr>
                <w:spacing w:val="-10"/>
              </w:rPr>
              <w:t xml:space="preserve"> </w:t>
            </w:r>
            <w:proofErr w:type="spellStart"/>
            <w:r>
              <w:t>taglayin</w:t>
            </w:r>
            <w:proofErr w:type="spellEnd"/>
            <w:r>
              <w:t xml:space="preserve"> ng </w:t>
            </w:r>
            <w:proofErr w:type="spellStart"/>
            <w:r>
              <w:t>mga</w:t>
            </w:r>
            <w:proofErr w:type="spellEnd"/>
            <w:r>
              <w:t xml:space="preserve"> </w:t>
            </w:r>
            <w:proofErr w:type="spellStart"/>
            <w:r>
              <w:t>taong</w:t>
            </w:r>
            <w:proofErr w:type="spellEnd"/>
            <w:r>
              <w:t xml:space="preserve"> </w:t>
            </w:r>
            <w:proofErr w:type="spellStart"/>
            <w:r>
              <w:t>matagumpay</w:t>
            </w:r>
            <w:proofErr w:type="spellEnd"/>
            <w:r>
              <w:t xml:space="preserve"> </w:t>
            </w:r>
            <w:proofErr w:type="spellStart"/>
            <w:r>
              <w:t>sa</w:t>
            </w:r>
            <w:proofErr w:type="spellEnd"/>
            <w:r>
              <w:t xml:space="preserve"> </w:t>
            </w:r>
            <w:proofErr w:type="spellStart"/>
            <w:r>
              <w:rPr>
                <w:spacing w:val="-2"/>
              </w:rPr>
              <w:t>paghahalaman</w:t>
            </w:r>
            <w:proofErr w:type="spellEnd"/>
          </w:p>
          <w:p w14:paraId="0C0C4D5F" w14:textId="77777777" w:rsidR="00C068C1" w:rsidRDefault="00000000">
            <w:pPr>
              <w:pStyle w:val="TableParagraph"/>
              <w:numPr>
                <w:ilvl w:val="1"/>
                <w:numId w:val="497"/>
              </w:numPr>
              <w:tabs>
                <w:tab w:val="left" w:pos="1136"/>
              </w:tabs>
              <w:spacing w:before="3"/>
            </w:pPr>
            <w:proofErr w:type="spellStart"/>
            <w:r>
              <w:rPr>
                <w:spacing w:val="-2"/>
              </w:rPr>
              <w:t>masipag</w:t>
            </w:r>
            <w:proofErr w:type="spellEnd"/>
          </w:p>
          <w:p w14:paraId="4F00DC06" w14:textId="77777777" w:rsidR="00C068C1" w:rsidRDefault="00000000">
            <w:pPr>
              <w:pStyle w:val="TableParagraph"/>
              <w:numPr>
                <w:ilvl w:val="1"/>
                <w:numId w:val="497"/>
              </w:numPr>
              <w:tabs>
                <w:tab w:val="left" w:pos="1136"/>
              </w:tabs>
              <w:spacing w:before="1" w:line="256" w:lineRule="exact"/>
            </w:pPr>
            <w:proofErr w:type="spellStart"/>
            <w:r>
              <w:rPr>
                <w:spacing w:val="-2"/>
              </w:rPr>
              <w:t>maparaan</w:t>
            </w:r>
            <w:proofErr w:type="spellEnd"/>
          </w:p>
          <w:p w14:paraId="6F05B9F4" w14:textId="77777777" w:rsidR="00C068C1" w:rsidRDefault="00000000">
            <w:pPr>
              <w:pStyle w:val="TableParagraph"/>
              <w:numPr>
                <w:ilvl w:val="1"/>
                <w:numId w:val="497"/>
              </w:numPr>
              <w:tabs>
                <w:tab w:val="left" w:pos="1136"/>
              </w:tabs>
              <w:spacing w:line="256" w:lineRule="exact"/>
            </w:pPr>
            <w:proofErr w:type="spellStart"/>
            <w:r>
              <w:rPr>
                <w:spacing w:val="-2"/>
              </w:rPr>
              <w:t>masigasig</w:t>
            </w:r>
            <w:proofErr w:type="spellEnd"/>
          </w:p>
          <w:p w14:paraId="49BBB56F" w14:textId="77777777" w:rsidR="00C068C1" w:rsidRDefault="00000000">
            <w:pPr>
              <w:pStyle w:val="TableParagraph"/>
              <w:numPr>
                <w:ilvl w:val="1"/>
                <w:numId w:val="497"/>
              </w:numPr>
              <w:tabs>
                <w:tab w:val="left" w:pos="1136"/>
              </w:tabs>
              <w:spacing w:before="1"/>
            </w:pPr>
            <w:proofErr w:type="spellStart"/>
            <w:r>
              <w:rPr>
                <w:spacing w:val="-2"/>
              </w:rPr>
              <w:t>matiyaga</w:t>
            </w:r>
            <w:proofErr w:type="spellEnd"/>
          </w:p>
          <w:p w14:paraId="412C3D77" w14:textId="77777777" w:rsidR="00C068C1" w:rsidRDefault="00000000">
            <w:pPr>
              <w:pStyle w:val="TableParagraph"/>
              <w:numPr>
                <w:ilvl w:val="1"/>
                <w:numId w:val="497"/>
              </w:numPr>
              <w:tabs>
                <w:tab w:val="left" w:pos="1136"/>
              </w:tabs>
              <w:spacing w:before="1"/>
            </w:pPr>
            <w:r>
              <w:t>may</w:t>
            </w:r>
            <w:r>
              <w:rPr>
                <w:spacing w:val="-3"/>
              </w:rPr>
              <w:t xml:space="preserve"> </w:t>
            </w:r>
            <w:proofErr w:type="spellStart"/>
            <w:r>
              <w:rPr>
                <w:spacing w:val="-2"/>
              </w:rPr>
              <w:t>dedikasyon</w:t>
            </w:r>
            <w:proofErr w:type="spellEnd"/>
          </w:p>
        </w:tc>
        <w:tc>
          <w:tcPr>
            <w:tcW w:w="4852" w:type="dxa"/>
          </w:tcPr>
          <w:p w14:paraId="593EC569" w14:textId="77777777" w:rsidR="00C068C1" w:rsidRDefault="00C068C1">
            <w:pPr>
              <w:pStyle w:val="TableParagraph"/>
              <w:ind w:left="0"/>
              <w:rPr>
                <w:rFonts w:ascii="Times New Roman"/>
              </w:rPr>
            </w:pPr>
          </w:p>
        </w:tc>
        <w:tc>
          <w:tcPr>
            <w:tcW w:w="5130" w:type="dxa"/>
          </w:tcPr>
          <w:p w14:paraId="58283C69" w14:textId="77777777" w:rsidR="00C068C1" w:rsidRDefault="00000000">
            <w:pPr>
              <w:pStyle w:val="TableParagraph"/>
              <w:spacing w:before="94"/>
              <w:ind w:left="458" w:right="84" w:hanging="357"/>
              <w:jc w:val="both"/>
            </w:pPr>
            <w:r>
              <w:t xml:space="preserve">6. </w:t>
            </w:r>
            <w:proofErr w:type="spellStart"/>
            <w:r>
              <w:t>nakikilala</w:t>
            </w:r>
            <w:proofErr w:type="spellEnd"/>
            <w:r>
              <w:t xml:space="preserve"> ang </w:t>
            </w:r>
            <w:proofErr w:type="spellStart"/>
            <w:r>
              <w:t>mga</w:t>
            </w:r>
            <w:proofErr w:type="spellEnd"/>
            <w:r>
              <w:t xml:space="preserve"> </w:t>
            </w:r>
            <w:proofErr w:type="spellStart"/>
            <w:r>
              <w:t>taong</w:t>
            </w:r>
            <w:proofErr w:type="spellEnd"/>
            <w:r>
              <w:t xml:space="preserve"> </w:t>
            </w:r>
            <w:proofErr w:type="spellStart"/>
            <w:r>
              <w:t>naging</w:t>
            </w:r>
            <w:proofErr w:type="spellEnd"/>
            <w:r>
              <w:t xml:space="preserve"> </w:t>
            </w:r>
            <w:proofErr w:type="spellStart"/>
            <w:r>
              <w:t>matagumpay</w:t>
            </w:r>
            <w:proofErr w:type="spellEnd"/>
            <w:r>
              <w:t xml:space="preserve"> </w:t>
            </w:r>
            <w:proofErr w:type="spellStart"/>
            <w:r>
              <w:t>sa</w:t>
            </w:r>
            <w:proofErr w:type="spellEnd"/>
            <w:r>
              <w:t xml:space="preserve"> </w:t>
            </w:r>
            <w:proofErr w:type="spellStart"/>
            <w:r>
              <w:t>paghahalaman</w:t>
            </w:r>
            <w:proofErr w:type="spellEnd"/>
            <w:r>
              <w:t xml:space="preserve"> </w:t>
            </w:r>
            <w:proofErr w:type="spellStart"/>
            <w:r>
              <w:t>sa</w:t>
            </w:r>
            <w:proofErr w:type="spellEnd"/>
            <w:r>
              <w:t xml:space="preserve"> </w:t>
            </w:r>
            <w:proofErr w:type="spellStart"/>
            <w:r>
              <w:t>komunidad</w:t>
            </w:r>
            <w:proofErr w:type="spellEnd"/>
            <w:r>
              <w:t xml:space="preserve"> at</w:t>
            </w:r>
            <w:r>
              <w:rPr>
                <w:spacing w:val="40"/>
              </w:rPr>
              <w:t xml:space="preserve"> </w:t>
            </w:r>
            <w:r>
              <w:t xml:space="preserve">ang </w:t>
            </w:r>
            <w:proofErr w:type="spellStart"/>
            <w:r>
              <w:t>mga</w:t>
            </w:r>
            <w:proofErr w:type="spellEnd"/>
            <w:r>
              <w:t xml:space="preserve"> </w:t>
            </w:r>
            <w:proofErr w:type="spellStart"/>
            <w:r>
              <w:t>katangiang</w:t>
            </w:r>
            <w:proofErr w:type="spellEnd"/>
            <w:r>
              <w:t xml:space="preserve"> </w:t>
            </w:r>
            <w:proofErr w:type="spellStart"/>
            <w:r>
              <w:t>kanilang</w:t>
            </w:r>
            <w:proofErr w:type="spellEnd"/>
            <w:r>
              <w:t xml:space="preserve"> </w:t>
            </w:r>
            <w:proofErr w:type="spellStart"/>
            <w:r>
              <w:t>taglay</w:t>
            </w:r>
            <w:proofErr w:type="spellEnd"/>
          </w:p>
        </w:tc>
      </w:tr>
    </w:tbl>
    <w:p w14:paraId="66D18176" w14:textId="77777777" w:rsidR="00C068C1" w:rsidRDefault="00C068C1">
      <w:pPr>
        <w:pStyle w:val="TableParagraph"/>
        <w:jc w:val="both"/>
        <w:sectPr w:rsidR="00C068C1">
          <w:pgSz w:w="16840" w:h="11910" w:orient="landscape"/>
          <w:pgMar w:top="1160" w:right="708" w:bottom="580" w:left="708" w:header="919" w:footer="394" w:gutter="0"/>
          <w:cols w:space="720"/>
        </w:sectPr>
      </w:pPr>
    </w:p>
    <w:p w14:paraId="0E607884"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8"/>
        <w:gridCol w:w="4852"/>
        <w:gridCol w:w="5130"/>
      </w:tblGrid>
      <w:tr w:rsidR="00C068C1" w14:paraId="26472D6F" w14:textId="77777777">
        <w:trPr>
          <w:trHeight w:val="714"/>
        </w:trPr>
        <w:tc>
          <w:tcPr>
            <w:tcW w:w="4598" w:type="dxa"/>
            <w:shd w:val="clear" w:color="auto" w:fill="AEAAAA"/>
          </w:tcPr>
          <w:p w14:paraId="25FC21F8" w14:textId="77777777" w:rsidR="00C068C1" w:rsidRDefault="00000000">
            <w:pPr>
              <w:pStyle w:val="TableParagraph"/>
              <w:spacing w:before="99"/>
              <w:ind w:left="11"/>
              <w:jc w:val="center"/>
              <w:rPr>
                <w:b/>
              </w:rPr>
            </w:pPr>
            <w:r>
              <w:rPr>
                <w:b/>
                <w:spacing w:val="-2"/>
              </w:rPr>
              <w:t>CONTENT</w:t>
            </w:r>
          </w:p>
        </w:tc>
        <w:tc>
          <w:tcPr>
            <w:tcW w:w="4852" w:type="dxa"/>
            <w:shd w:val="clear" w:color="auto" w:fill="AEAAAA"/>
          </w:tcPr>
          <w:p w14:paraId="54AFDB8B" w14:textId="77777777" w:rsidR="00C068C1" w:rsidRDefault="00000000">
            <w:pPr>
              <w:pStyle w:val="TableParagraph"/>
              <w:spacing w:before="99"/>
              <w:ind w:left="1176"/>
              <w:rPr>
                <w:b/>
              </w:rPr>
            </w:pPr>
            <w:r>
              <w:rPr>
                <w:b/>
              </w:rPr>
              <w:t>CONTENT</w:t>
            </w:r>
            <w:r>
              <w:rPr>
                <w:b/>
                <w:spacing w:val="-7"/>
              </w:rPr>
              <w:t xml:space="preserve"> </w:t>
            </w:r>
            <w:r>
              <w:rPr>
                <w:b/>
                <w:spacing w:val="-2"/>
              </w:rPr>
              <w:t>STANDARD</w:t>
            </w:r>
          </w:p>
          <w:p w14:paraId="79864307" w14:textId="77777777" w:rsidR="00C068C1" w:rsidRDefault="00000000">
            <w:pPr>
              <w:pStyle w:val="TableParagraph"/>
              <w:spacing w:before="1"/>
              <w:ind w:left="1110"/>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0" w:type="dxa"/>
            <w:shd w:val="clear" w:color="auto" w:fill="AEAAAA"/>
          </w:tcPr>
          <w:p w14:paraId="2EC65416" w14:textId="77777777" w:rsidR="00C068C1" w:rsidRDefault="00000000">
            <w:pPr>
              <w:pStyle w:val="TableParagraph"/>
              <w:spacing w:before="99"/>
              <w:ind w:left="14"/>
              <w:jc w:val="center"/>
              <w:rPr>
                <w:b/>
              </w:rPr>
            </w:pPr>
            <w:r>
              <w:rPr>
                <w:b/>
              </w:rPr>
              <w:t>LEARNING</w:t>
            </w:r>
            <w:r>
              <w:rPr>
                <w:b/>
                <w:spacing w:val="-8"/>
              </w:rPr>
              <w:t xml:space="preserve"> </w:t>
            </w:r>
            <w:r>
              <w:rPr>
                <w:b/>
                <w:spacing w:val="-2"/>
              </w:rPr>
              <w:t>COMPETENCIES</w:t>
            </w:r>
          </w:p>
          <w:p w14:paraId="0994A33E" w14:textId="77777777" w:rsidR="00C068C1" w:rsidRDefault="00000000">
            <w:pPr>
              <w:pStyle w:val="TableParagraph"/>
              <w:spacing w:before="1"/>
              <w:ind w:left="14"/>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0DDE8054" w14:textId="77777777">
        <w:trPr>
          <w:trHeight w:val="978"/>
        </w:trPr>
        <w:tc>
          <w:tcPr>
            <w:tcW w:w="4598" w:type="dxa"/>
          </w:tcPr>
          <w:p w14:paraId="13A6BFBD" w14:textId="77777777" w:rsidR="00C068C1" w:rsidRDefault="00000000">
            <w:pPr>
              <w:pStyle w:val="TableParagraph"/>
              <w:numPr>
                <w:ilvl w:val="0"/>
                <w:numId w:val="496"/>
              </w:numPr>
              <w:tabs>
                <w:tab w:val="left" w:pos="1136"/>
              </w:tabs>
              <w:spacing w:before="99"/>
            </w:pPr>
            <w:proofErr w:type="spellStart"/>
            <w:r>
              <w:t>malakas</w:t>
            </w:r>
            <w:proofErr w:type="spellEnd"/>
            <w:r>
              <w:rPr>
                <w:spacing w:val="-5"/>
              </w:rPr>
              <w:t xml:space="preserve"> </w:t>
            </w:r>
            <w:r>
              <w:t>ang</w:t>
            </w:r>
            <w:r>
              <w:rPr>
                <w:spacing w:val="-5"/>
              </w:rPr>
              <w:t xml:space="preserve"> </w:t>
            </w:r>
            <w:proofErr w:type="spellStart"/>
            <w:r>
              <w:rPr>
                <w:spacing w:val="-4"/>
              </w:rPr>
              <w:t>loob</w:t>
            </w:r>
            <w:proofErr w:type="spellEnd"/>
          </w:p>
          <w:p w14:paraId="7F1662EA" w14:textId="77777777" w:rsidR="00C068C1" w:rsidRDefault="00000000">
            <w:pPr>
              <w:pStyle w:val="TableParagraph"/>
              <w:numPr>
                <w:ilvl w:val="0"/>
                <w:numId w:val="496"/>
              </w:numPr>
              <w:tabs>
                <w:tab w:val="left" w:pos="1136"/>
              </w:tabs>
              <w:spacing w:before="1"/>
              <w:ind w:right="1419"/>
            </w:pPr>
            <w:r>
              <w:t>may</w:t>
            </w:r>
            <w:r>
              <w:rPr>
                <w:spacing w:val="-18"/>
              </w:rPr>
              <w:t xml:space="preserve"> </w:t>
            </w:r>
            <w:proofErr w:type="spellStart"/>
            <w:r>
              <w:t>kakayahan</w:t>
            </w:r>
            <w:proofErr w:type="spellEnd"/>
            <w:r>
              <w:rPr>
                <w:spacing w:val="-18"/>
              </w:rPr>
              <w:t xml:space="preserve"> </w:t>
            </w:r>
            <w:proofErr w:type="spellStart"/>
            <w:r>
              <w:t>sa</w:t>
            </w:r>
            <w:proofErr w:type="spellEnd"/>
            <w:r>
              <w:t xml:space="preserve"> </w:t>
            </w:r>
            <w:proofErr w:type="spellStart"/>
            <w:r>
              <w:rPr>
                <w:spacing w:val="-2"/>
              </w:rPr>
              <w:t>pagpapalano</w:t>
            </w:r>
            <w:proofErr w:type="spellEnd"/>
          </w:p>
        </w:tc>
        <w:tc>
          <w:tcPr>
            <w:tcW w:w="4852" w:type="dxa"/>
          </w:tcPr>
          <w:p w14:paraId="18DDA020" w14:textId="77777777" w:rsidR="00C068C1" w:rsidRDefault="00C068C1">
            <w:pPr>
              <w:pStyle w:val="TableParagraph"/>
              <w:ind w:left="0"/>
              <w:rPr>
                <w:rFonts w:ascii="Times New Roman"/>
              </w:rPr>
            </w:pPr>
          </w:p>
        </w:tc>
        <w:tc>
          <w:tcPr>
            <w:tcW w:w="5130" w:type="dxa"/>
          </w:tcPr>
          <w:p w14:paraId="09549B82" w14:textId="77777777" w:rsidR="00C068C1" w:rsidRDefault="00C068C1">
            <w:pPr>
              <w:pStyle w:val="TableParagraph"/>
              <w:ind w:left="0"/>
              <w:rPr>
                <w:rFonts w:ascii="Times New Roman"/>
              </w:rPr>
            </w:pPr>
          </w:p>
        </w:tc>
      </w:tr>
      <w:tr w:rsidR="00C068C1" w14:paraId="37118D48" w14:textId="77777777">
        <w:trPr>
          <w:trHeight w:val="6398"/>
        </w:trPr>
        <w:tc>
          <w:tcPr>
            <w:tcW w:w="4598" w:type="dxa"/>
          </w:tcPr>
          <w:p w14:paraId="2BEDCF8A" w14:textId="77777777" w:rsidR="00C068C1" w:rsidRDefault="00000000">
            <w:pPr>
              <w:pStyle w:val="TableParagraph"/>
              <w:spacing w:before="94"/>
              <w:ind w:left="100" w:right="222"/>
            </w:pPr>
            <w:r>
              <w:rPr>
                <w:i/>
              </w:rPr>
              <w:t>Compost</w:t>
            </w:r>
            <w:r>
              <w:t>,</w:t>
            </w:r>
            <w:r>
              <w:rPr>
                <w:spacing w:val="-10"/>
              </w:rPr>
              <w:t xml:space="preserve"> </w:t>
            </w:r>
            <w:proofErr w:type="spellStart"/>
            <w:r>
              <w:t>organikong</w:t>
            </w:r>
            <w:proofErr w:type="spellEnd"/>
            <w:r>
              <w:rPr>
                <w:spacing w:val="-10"/>
              </w:rPr>
              <w:t xml:space="preserve"> </w:t>
            </w:r>
            <w:proofErr w:type="spellStart"/>
            <w:r>
              <w:t>pataba</w:t>
            </w:r>
            <w:proofErr w:type="spellEnd"/>
            <w:r>
              <w:rPr>
                <w:spacing w:val="-10"/>
              </w:rPr>
              <w:t xml:space="preserve"> </w:t>
            </w:r>
            <w:r>
              <w:t>at</w:t>
            </w:r>
            <w:r>
              <w:rPr>
                <w:spacing w:val="-10"/>
              </w:rPr>
              <w:t xml:space="preserve"> </w:t>
            </w:r>
            <w:r>
              <w:t xml:space="preserve">natural </w:t>
            </w:r>
            <w:proofErr w:type="spellStart"/>
            <w:r>
              <w:t>na</w:t>
            </w:r>
            <w:proofErr w:type="spellEnd"/>
            <w:r>
              <w:t xml:space="preserve"> </w:t>
            </w:r>
            <w:proofErr w:type="spellStart"/>
            <w:r>
              <w:t>pestisidyo</w:t>
            </w:r>
            <w:proofErr w:type="spellEnd"/>
          </w:p>
          <w:p w14:paraId="5D3F9D60" w14:textId="77777777" w:rsidR="00C068C1" w:rsidRDefault="00C068C1">
            <w:pPr>
              <w:pStyle w:val="TableParagraph"/>
              <w:spacing w:before="3"/>
              <w:ind w:left="0"/>
              <w:rPr>
                <w:b/>
              </w:rPr>
            </w:pPr>
          </w:p>
          <w:p w14:paraId="6C854736" w14:textId="77777777" w:rsidR="00C068C1" w:rsidRDefault="00000000">
            <w:pPr>
              <w:pStyle w:val="TableParagraph"/>
              <w:numPr>
                <w:ilvl w:val="0"/>
                <w:numId w:val="495"/>
              </w:numPr>
              <w:tabs>
                <w:tab w:val="left" w:pos="530"/>
              </w:tabs>
              <w:spacing w:line="256" w:lineRule="exact"/>
            </w:pPr>
            <w:proofErr w:type="spellStart"/>
            <w:r>
              <w:t>Paggawa</w:t>
            </w:r>
            <w:proofErr w:type="spellEnd"/>
            <w:r>
              <w:rPr>
                <w:spacing w:val="-5"/>
              </w:rPr>
              <w:t xml:space="preserve"> </w:t>
            </w:r>
            <w:r>
              <w:t>ng</w:t>
            </w:r>
            <w:r>
              <w:rPr>
                <w:spacing w:val="-4"/>
              </w:rPr>
              <w:t xml:space="preserve"> </w:t>
            </w:r>
            <w:r>
              <w:rPr>
                <w:spacing w:val="-2"/>
              </w:rPr>
              <w:t>compost</w:t>
            </w:r>
          </w:p>
          <w:p w14:paraId="5009CC91" w14:textId="77777777" w:rsidR="00C068C1" w:rsidRDefault="00000000">
            <w:pPr>
              <w:pStyle w:val="TableParagraph"/>
              <w:numPr>
                <w:ilvl w:val="1"/>
                <w:numId w:val="495"/>
              </w:numPr>
              <w:tabs>
                <w:tab w:val="left" w:pos="1136"/>
              </w:tabs>
              <w:spacing w:line="257" w:lineRule="exact"/>
              <w:ind w:left="1136"/>
              <w:rPr>
                <w:rFonts w:ascii="Arial" w:hAnsi="Arial"/>
                <w:sz w:val="20"/>
              </w:rPr>
            </w:pPr>
            <w:proofErr w:type="spellStart"/>
            <w:r>
              <w:t>paraan</w:t>
            </w:r>
            <w:proofErr w:type="spellEnd"/>
            <w:r>
              <w:rPr>
                <w:spacing w:val="-5"/>
              </w:rPr>
              <w:t xml:space="preserve"> </w:t>
            </w:r>
            <w:proofErr w:type="spellStart"/>
            <w:r>
              <w:t>sa</w:t>
            </w:r>
            <w:proofErr w:type="spellEnd"/>
            <w:r>
              <w:rPr>
                <w:spacing w:val="1"/>
              </w:rPr>
              <w:t xml:space="preserve"> </w:t>
            </w:r>
            <w:proofErr w:type="spellStart"/>
            <w:r>
              <w:t>paggawa</w:t>
            </w:r>
            <w:proofErr w:type="spellEnd"/>
            <w:r>
              <w:rPr>
                <w:spacing w:val="-4"/>
              </w:rPr>
              <w:t xml:space="preserve"> </w:t>
            </w:r>
            <w:r>
              <w:t>ng</w:t>
            </w:r>
            <w:r>
              <w:rPr>
                <w:spacing w:val="-4"/>
              </w:rPr>
              <w:t xml:space="preserve"> </w:t>
            </w:r>
            <w:r>
              <w:rPr>
                <w:i/>
                <w:spacing w:val="-2"/>
              </w:rPr>
              <w:t>compost</w:t>
            </w:r>
          </w:p>
          <w:p w14:paraId="22F9AA86" w14:textId="77777777" w:rsidR="00C068C1" w:rsidRDefault="00000000">
            <w:pPr>
              <w:pStyle w:val="TableParagraph"/>
              <w:numPr>
                <w:ilvl w:val="1"/>
                <w:numId w:val="495"/>
              </w:numPr>
              <w:tabs>
                <w:tab w:val="left" w:pos="1136"/>
              </w:tabs>
              <w:spacing w:before="1"/>
              <w:ind w:left="1136"/>
              <w:rPr>
                <w:rFonts w:ascii="Arial" w:hAnsi="Arial"/>
                <w:sz w:val="20"/>
              </w:rPr>
            </w:pPr>
            <w:r>
              <w:t>Mga</w:t>
            </w:r>
            <w:r>
              <w:rPr>
                <w:spacing w:val="-5"/>
              </w:rPr>
              <w:t xml:space="preserve"> </w:t>
            </w:r>
            <w:proofErr w:type="spellStart"/>
            <w:r>
              <w:t>nilalaman</w:t>
            </w:r>
            <w:proofErr w:type="spellEnd"/>
            <w:r>
              <w:rPr>
                <w:spacing w:val="-5"/>
              </w:rPr>
              <w:t xml:space="preserve"> </w:t>
            </w:r>
            <w:r>
              <w:t>ng</w:t>
            </w:r>
            <w:r>
              <w:rPr>
                <w:spacing w:val="-3"/>
              </w:rPr>
              <w:t xml:space="preserve"> </w:t>
            </w:r>
            <w:r>
              <w:rPr>
                <w:i/>
                <w:spacing w:val="-2"/>
              </w:rPr>
              <w:t>compost</w:t>
            </w:r>
          </w:p>
          <w:p w14:paraId="5F0F93F8" w14:textId="77777777" w:rsidR="00C068C1" w:rsidRDefault="00000000">
            <w:pPr>
              <w:pStyle w:val="TableParagraph"/>
              <w:numPr>
                <w:ilvl w:val="1"/>
                <w:numId w:val="495"/>
              </w:numPr>
              <w:tabs>
                <w:tab w:val="left" w:pos="1136"/>
              </w:tabs>
              <w:spacing w:before="1"/>
              <w:ind w:left="1136"/>
              <w:rPr>
                <w:rFonts w:ascii="Arial" w:hAnsi="Arial"/>
                <w:sz w:val="20"/>
              </w:rPr>
            </w:pPr>
            <w:r>
              <w:t>Katangian</w:t>
            </w:r>
            <w:r>
              <w:rPr>
                <w:spacing w:val="-6"/>
              </w:rPr>
              <w:t xml:space="preserve"> </w:t>
            </w:r>
            <w:r>
              <w:t>ng</w:t>
            </w:r>
            <w:r>
              <w:rPr>
                <w:spacing w:val="-5"/>
              </w:rPr>
              <w:t xml:space="preserve"> </w:t>
            </w:r>
            <w:proofErr w:type="spellStart"/>
            <w:r>
              <w:rPr>
                <w:spacing w:val="-2"/>
              </w:rPr>
              <w:t>magandang</w:t>
            </w:r>
            <w:proofErr w:type="spellEnd"/>
          </w:p>
          <w:p w14:paraId="73AC8142" w14:textId="77777777" w:rsidR="00C068C1" w:rsidRDefault="00000000">
            <w:pPr>
              <w:pStyle w:val="TableParagraph"/>
              <w:spacing w:before="1"/>
              <w:ind w:left="1136"/>
              <w:rPr>
                <w:i/>
              </w:rPr>
            </w:pPr>
            <w:r>
              <w:rPr>
                <w:i/>
                <w:spacing w:val="-2"/>
              </w:rPr>
              <w:t>compost</w:t>
            </w:r>
          </w:p>
          <w:p w14:paraId="3BE7BDF5" w14:textId="77777777" w:rsidR="00C068C1" w:rsidRDefault="00000000">
            <w:pPr>
              <w:pStyle w:val="TableParagraph"/>
              <w:numPr>
                <w:ilvl w:val="1"/>
                <w:numId w:val="495"/>
              </w:numPr>
              <w:tabs>
                <w:tab w:val="left" w:pos="1136"/>
              </w:tabs>
              <w:spacing w:before="1"/>
              <w:ind w:left="1136"/>
              <w:rPr>
                <w:rFonts w:ascii="Arial" w:hAnsi="Arial"/>
                <w:sz w:val="20"/>
              </w:rPr>
            </w:pPr>
            <w:r>
              <w:rPr>
                <w:i/>
                <w:spacing w:val="-2"/>
              </w:rPr>
              <w:t>vermicomposting</w:t>
            </w:r>
          </w:p>
          <w:p w14:paraId="446F38F2" w14:textId="77777777" w:rsidR="00C068C1" w:rsidRDefault="00000000">
            <w:pPr>
              <w:pStyle w:val="TableParagraph"/>
              <w:numPr>
                <w:ilvl w:val="0"/>
                <w:numId w:val="495"/>
              </w:numPr>
              <w:tabs>
                <w:tab w:val="left" w:pos="530"/>
              </w:tabs>
              <w:spacing w:before="255"/>
              <w:ind w:right="402"/>
              <w:rPr>
                <w:i/>
              </w:rPr>
            </w:pPr>
            <w:r>
              <w:rPr>
                <w:i/>
              </w:rPr>
              <w:t>Organic</w:t>
            </w:r>
            <w:r>
              <w:rPr>
                <w:i/>
                <w:spacing w:val="-11"/>
              </w:rPr>
              <w:t xml:space="preserve"> </w:t>
            </w:r>
            <w:r>
              <w:rPr>
                <w:i/>
              </w:rPr>
              <w:t>concoctions</w:t>
            </w:r>
            <w:r>
              <w:rPr>
                <w:i/>
                <w:spacing w:val="-9"/>
              </w:rPr>
              <w:t xml:space="preserve"> </w:t>
            </w:r>
            <w:r>
              <w:rPr>
                <w:i/>
              </w:rPr>
              <w:t>and</w:t>
            </w:r>
            <w:r>
              <w:rPr>
                <w:i/>
                <w:spacing w:val="-9"/>
              </w:rPr>
              <w:t xml:space="preserve"> </w:t>
            </w:r>
            <w:r>
              <w:rPr>
                <w:i/>
              </w:rPr>
              <w:t>extracts</w:t>
            </w:r>
            <w:r>
              <w:rPr>
                <w:i/>
                <w:spacing w:val="-9"/>
              </w:rPr>
              <w:t xml:space="preserve"> </w:t>
            </w:r>
            <w:r>
              <w:rPr>
                <w:i/>
              </w:rPr>
              <w:t xml:space="preserve">o </w:t>
            </w:r>
            <w:proofErr w:type="spellStart"/>
            <w:r>
              <w:rPr>
                <w:i/>
              </w:rPr>
              <w:t>organikong</w:t>
            </w:r>
            <w:proofErr w:type="spellEnd"/>
            <w:r>
              <w:rPr>
                <w:i/>
              </w:rPr>
              <w:t xml:space="preserve"> </w:t>
            </w:r>
            <w:proofErr w:type="spellStart"/>
            <w:r>
              <w:rPr>
                <w:i/>
              </w:rPr>
              <w:t>pataba</w:t>
            </w:r>
            <w:proofErr w:type="spellEnd"/>
          </w:p>
          <w:p w14:paraId="79E866B0" w14:textId="77777777" w:rsidR="00C068C1" w:rsidRDefault="00000000">
            <w:pPr>
              <w:pStyle w:val="TableParagraph"/>
              <w:numPr>
                <w:ilvl w:val="1"/>
                <w:numId w:val="495"/>
              </w:numPr>
              <w:tabs>
                <w:tab w:val="left" w:pos="1180"/>
              </w:tabs>
              <w:spacing w:before="2"/>
              <w:ind w:right="1275"/>
              <w:rPr>
                <w:rFonts w:ascii="Arial" w:hAnsi="Arial"/>
              </w:rPr>
            </w:pPr>
            <w:r>
              <w:rPr>
                <w:i/>
              </w:rPr>
              <w:t>(Hal:</w:t>
            </w:r>
            <w:r>
              <w:rPr>
                <w:i/>
                <w:spacing w:val="-13"/>
              </w:rPr>
              <w:t xml:space="preserve"> </w:t>
            </w:r>
            <w:r>
              <w:rPr>
                <w:i/>
              </w:rPr>
              <w:t>FFJ,</w:t>
            </w:r>
            <w:r>
              <w:rPr>
                <w:i/>
                <w:spacing w:val="-13"/>
              </w:rPr>
              <w:t xml:space="preserve"> </w:t>
            </w:r>
            <w:r>
              <w:rPr>
                <w:i/>
              </w:rPr>
              <w:t>FPJ,</w:t>
            </w:r>
            <w:r>
              <w:rPr>
                <w:i/>
                <w:spacing w:val="-13"/>
              </w:rPr>
              <w:t xml:space="preserve"> </w:t>
            </w:r>
            <w:r>
              <w:rPr>
                <w:i/>
              </w:rPr>
              <w:t xml:space="preserve">FAA, </w:t>
            </w:r>
            <w:r>
              <w:rPr>
                <w:i/>
                <w:spacing w:val="-2"/>
              </w:rPr>
              <w:t>BOKASHI,</w:t>
            </w:r>
          </w:p>
          <w:p w14:paraId="63B878C7" w14:textId="77777777" w:rsidR="00C068C1" w:rsidRDefault="00000000">
            <w:pPr>
              <w:pStyle w:val="TableParagraph"/>
              <w:numPr>
                <w:ilvl w:val="1"/>
                <w:numId w:val="495"/>
              </w:numPr>
              <w:tabs>
                <w:tab w:val="left" w:pos="1180"/>
              </w:tabs>
              <w:spacing w:line="255" w:lineRule="exact"/>
              <w:rPr>
                <w:rFonts w:ascii="Arial" w:hAnsi="Arial"/>
              </w:rPr>
            </w:pPr>
            <w:proofErr w:type="spellStart"/>
            <w:r>
              <w:t>Paggawa</w:t>
            </w:r>
            <w:proofErr w:type="spellEnd"/>
            <w:r>
              <w:rPr>
                <w:spacing w:val="-6"/>
              </w:rPr>
              <w:t xml:space="preserve"> </w:t>
            </w:r>
            <w:r>
              <w:t>ng</w:t>
            </w:r>
            <w:r>
              <w:rPr>
                <w:spacing w:val="-5"/>
              </w:rPr>
              <w:t xml:space="preserve"> </w:t>
            </w:r>
            <w:r>
              <w:t>natural</w:t>
            </w:r>
            <w:r>
              <w:rPr>
                <w:spacing w:val="-5"/>
              </w:rPr>
              <w:t xml:space="preserve"> </w:t>
            </w:r>
            <w:proofErr w:type="spellStart"/>
            <w:r>
              <w:rPr>
                <w:spacing w:val="-2"/>
              </w:rPr>
              <w:t>pestisidyo</w:t>
            </w:r>
            <w:proofErr w:type="spellEnd"/>
          </w:p>
          <w:p w14:paraId="36FE5A76" w14:textId="77777777" w:rsidR="00C068C1" w:rsidRDefault="00000000">
            <w:pPr>
              <w:pStyle w:val="TableParagraph"/>
              <w:numPr>
                <w:ilvl w:val="1"/>
                <w:numId w:val="495"/>
              </w:numPr>
              <w:tabs>
                <w:tab w:val="left" w:pos="1180"/>
              </w:tabs>
              <w:spacing w:before="1"/>
              <w:ind w:right="544"/>
              <w:rPr>
                <w:rFonts w:ascii="Arial" w:hAnsi="Arial"/>
              </w:rPr>
            </w:pPr>
            <w:r>
              <w:rPr>
                <w:i/>
              </w:rPr>
              <w:t>Oriental</w:t>
            </w:r>
            <w:r>
              <w:rPr>
                <w:i/>
                <w:spacing w:val="-12"/>
              </w:rPr>
              <w:t xml:space="preserve"> </w:t>
            </w:r>
            <w:r>
              <w:rPr>
                <w:i/>
              </w:rPr>
              <w:t>Herbal</w:t>
            </w:r>
            <w:r>
              <w:rPr>
                <w:i/>
                <w:spacing w:val="-12"/>
              </w:rPr>
              <w:t xml:space="preserve"> </w:t>
            </w:r>
            <w:r>
              <w:rPr>
                <w:i/>
              </w:rPr>
              <w:t>Nutrients</w:t>
            </w:r>
            <w:r>
              <w:rPr>
                <w:i/>
                <w:spacing w:val="-12"/>
              </w:rPr>
              <w:t xml:space="preserve"> </w:t>
            </w:r>
            <w:r>
              <w:rPr>
                <w:i/>
              </w:rPr>
              <w:t xml:space="preserve">1 </w:t>
            </w:r>
            <w:r>
              <w:rPr>
                <w:i/>
                <w:spacing w:val="-2"/>
              </w:rPr>
              <w:t>(OHN)</w:t>
            </w:r>
          </w:p>
          <w:p w14:paraId="56E1377C" w14:textId="77777777" w:rsidR="00C068C1" w:rsidRDefault="00000000">
            <w:pPr>
              <w:pStyle w:val="TableParagraph"/>
              <w:numPr>
                <w:ilvl w:val="2"/>
                <w:numId w:val="495"/>
              </w:numPr>
              <w:tabs>
                <w:tab w:val="left" w:pos="1540"/>
              </w:tabs>
              <w:spacing w:before="8" w:line="232" w:lineRule="auto"/>
              <w:ind w:right="1087"/>
              <w:rPr>
                <w:i/>
              </w:rPr>
            </w:pPr>
            <w:r>
              <w:t xml:space="preserve">white vinegar, </w:t>
            </w:r>
            <w:proofErr w:type="spellStart"/>
            <w:r>
              <w:t>bawang</w:t>
            </w:r>
            <w:proofErr w:type="spellEnd"/>
            <w:r>
              <w:t>,</w:t>
            </w:r>
            <w:r>
              <w:rPr>
                <w:spacing w:val="-18"/>
              </w:rPr>
              <w:t xml:space="preserve"> </w:t>
            </w:r>
            <w:r>
              <w:rPr>
                <w:i/>
              </w:rPr>
              <w:t>molasses</w:t>
            </w:r>
          </w:p>
          <w:p w14:paraId="191A68FD" w14:textId="77777777" w:rsidR="00C068C1" w:rsidRDefault="00000000">
            <w:pPr>
              <w:pStyle w:val="TableParagraph"/>
              <w:numPr>
                <w:ilvl w:val="1"/>
                <w:numId w:val="495"/>
              </w:numPr>
              <w:tabs>
                <w:tab w:val="left" w:pos="1180"/>
              </w:tabs>
              <w:ind w:right="544"/>
              <w:rPr>
                <w:rFonts w:ascii="Arial" w:hAnsi="Arial"/>
              </w:rPr>
            </w:pPr>
            <w:r>
              <w:rPr>
                <w:i/>
              </w:rPr>
              <w:t>Oriental</w:t>
            </w:r>
            <w:r>
              <w:rPr>
                <w:i/>
                <w:spacing w:val="-12"/>
              </w:rPr>
              <w:t xml:space="preserve"> </w:t>
            </w:r>
            <w:r>
              <w:rPr>
                <w:i/>
              </w:rPr>
              <w:t>Herbal</w:t>
            </w:r>
            <w:r>
              <w:rPr>
                <w:i/>
                <w:spacing w:val="-12"/>
              </w:rPr>
              <w:t xml:space="preserve"> </w:t>
            </w:r>
            <w:r>
              <w:rPr>
                <w:i/>
              </w:rPr>
              <w:t>Nutrients</w:t>
            </w:r>
            <w:r>
              <w:rPr>
                <w:i/>
                <w:spacing w:val="-12"/>
              </w:rPr>
              <w:t xml:space="preserve"> </w:t>
            </w:r>
            <w:r>
              <w:rPr>
                <w:i/>
              </w:rPr>
              <w:t xml:space="preserve">2 </w:t>
            </w:r>
            <w:r>
              <w:rPr>
                <w:i/>
                <w:spacing w:val="-2"/>
              </w:rPr>
              <w:t>(OHN)</w:t>
            </w:r>
          </w:p>
          <w:p w14:paraId="253A7CB1" w14:textId="77777777" w:rsidR="00C068C1" w:rsidRDefault="00000000">
            <w:pPr>
              <w:pStyle w:val="TableParagraph"/>
              <w:numPr>
                <w:ilvl w:val="2"/>
                <w:numId w:val="495"/>
              </w:numPr>
              <w:tabs>
                <w:tab w:val="left" w:pos="1540"/>
              </w:tabs>
              <w:spacing w:before="5" w:line="232" w:lineRule="auto"/>
              <w:ind w:right="577"/>
            </w:pPr>
            <w:proofErr w:type="spellStart"/>
            <w:r>
              <w:t>luya</w:t>
            </w:r>
            <w:proofErr w:type="spellEnd"/>
            <w:r>
              <w:t>,</w:t>
            </w:r>
            <w:r>
              <w:rPr>
                <w:spacing w:val="-18"/>
              </w:rPr>
              <w:t xml:space="preserve"> </w:t>
            </w:r>
            <w:proofErr w:type="spellStart"/>
            <w:r>
              <w:t>sibuyas</w:t>
            </w:r>
            <w:proofErr w:type="spellEnd"/>
            <w:r>
              <w:t>,</w:t>
            </w:r>
            <w:r>
              <w:rPr>
                <w:spacing w:val="-18"/>
              </w:rPr>
              <w:t xml:space="preserve"> </w:t>
            </w:r>
            <w:proofErr w:type="spellStart"/>
            <w:r>
              <w:t>bawang</w:t>
            </w:r>
            <w:proofErr w:type="spellEnd"/>
            <w:r>
              <w:t xml:space="preserve">, molasses, </w:t>
            </w:r>
            <w:proofErr w:type="spellStart"/>
            <w:r>
              <w:t>sili</w:t>
            </w:r>
            <w:proofErr w:type="spellEnd"/>
          </w:p>
          <w:p w14:paraId="4FCE506A" w14:textId="77777777" w:rsidR="00C068C1" w:rsidRDefault="00000000">
            <w:pPr>
              <w:pStyle w:val="TableParagraph"/>
              <w:numPr>
                <w:ilvl w:val="1"/>
                <w:numId w:val="495"/>
              </w:numPr>
              <w:tabs>
                <w:tab w:val="left" w:pos="1136"/>
              </w:tabs>
              <w:spacing w:before="2"/>
              <w:ind w:left="1136"/>
              <w:rPr>
                <w:rFonts w:ascii="Arial" w:hAnsi="Arial"/>
                <w:sz w:val="20"/>
              </w:rPr>
            </w:pPr>
            <w:r>
              <w:rPr>
                <w:i/>
              </w:rPr>
              <w:t>Neem</w:t>
            </w:r>
            <w:r>
              <w:rPr>
                <w:i/>
                <w:spacing w:val="-4"/>
              </w:rPr>
              <w:t xml:space="preserve"> </w:t>
            </w:r>
            <w:r>
              <w:rPr>
                <w:i/>
              </w:rPr>
              <w:t>tree</w:t>
            </w:r>
            <w:r>
              <w:rPr>
                <w:i/>
                <w:spacing w:val="-4"/>
              </w:rPr>
              <w:t xml:space="preserve"> </w:t>
            </w:r>
            <w:r>
              <w:rPr>
                <w:i/>
                <w:spacing w:val="-5"/>
              </w:rPr>
              <w:t>oil</w:t>
            </w:r>
          </w:p>
        </w:tc>
        <w:tc>
          <w:tcPr>
            <w:tcW w:w="4852" w:type="dxa"/>
            <w:tcBorders>
              <w:bottom w:val="nil"/>
            </w:tcBorders>
          </w:tcPr>
          <w:p w14:paraId="38EFE29A" w14:textId="77777777" w:rsidR="00C068C1" w:rsidRDefault="00C068C1">
            <w:pPr>
              <w:pStyle w:val="TableParagraph"/>
              <w:ind w:left="0"/>
              <w:rPr>
                <w:rFonts w:ascii="Times New Roman"/>
              </w:rPr>
            </w:pPr>
          </w:p>
        </w:tc>
        <w:tc>
          <w:tcPr>
            <w:tcW w:w="5130" w:type="dxa"/>
          </w:tcPr>
          <w:p w14:paraId="65D4FD98" w14:textId="77777777" w:rsidR="00C068C1" w:rsidRDefault="00000000">
            <w:pPr>
              <w:pStyle w:val="TableParagraph"/>
              <w:spacing w:before="94"/>
              <w:ind w:left="458" w:right="84" w:hanging="357"/>
              <w:jc w:val="both"/>
            </w:pPr>
            <w:r>
              <w:t xml:space="preserve">7. </w:t>
            </w:r>
            <w:proofErr w:type="spellStart"/>
            <w:r>
              <w:t>nakagagawa</w:t>
            </w:r>
            <w:proofErr w:type="spellEnd"/>
            <w:r>
              <w:t xml:space="preserve"> ng </w:t>
            </w:r>
            <w:r>
              <w:rPr>
                <w:i/>
              </w:rPr>
              <w:t>compost</w:t>
            </w:r>
            <w:r>
              <w:t xml:space="preserve">, </w:t>
            </w:r>
            <w:proofErr w:type="spellStart"/>
            <w:r>
              <w:t>organikong</w:t>
            </w:r>
            <w:proofErr w:type="spellEnd"/>
            <w:r>
              <w:t xml:space="preserve"> </w:t>
            </w:r>
            <w:proofErr w:type="spellStart"/>
            <w:r>
              <w:t>pataba</w:t>
            </w:r>
            <w:proofErr w:type="spellEnd"/>
            <w:r>
              <w:t xml:space="preserve">, at natural </w:t>
            </w:r>
            <w:proofErr w:type="spellStart"/>
            <w:r>
              <w:t>na</w:t>
            </w:r>
            <w:proofErr w:type="spellEnd"/>
            <w:r>
              <w:t xml:space="preserve"> </w:t>
            </w:r>
            <w:proofErr w:type="spellStart"/>
            <w:r>
              <w:t>pestisidyo</w:t>
            </w:r>
            <w:proofErr w:type="spellEnd"/>
            <w:r>
              <w:t xml:space="preserve"> </w:t>
            </w:r>
            <w:proofErr w:type="spellStart"/>
            <w:r>
              <w:t>na</w:t>
            </w:r>
            <w:proofErr w:type="spellEnd"/>
            <w:r>
              <w:t xml:space="preserve"> </w:t>
            </w:r>
            <w:proofErr w:type="spellStart"/>
            <w:r>
              <w:t>magagamit</w:t>
            </w:r>
            <w:proofErr w:type="spellEnd"/>
            <w:r>
              <w:t xml:space="preserve"> </w:t>
            </w:r>
            <w:proofErr w:type="spellStart"/>
            <w:r>
              <w:t>sa</w:t>
            </w:r>
            <w:proofErr w:type="spellEnd"/>
            <w:r>
              <w:t xml:space="preserve"> </w:t>
            </w:r>
            <w:proofErr w:type="spellStart"/>
            <w:r>
              <w:t>paghahanda</w:t>
            </w:r>
            <w:proofErr w:type="spellEnd"/>
            <w:r>
              <w:t xml:space="preserve"> ng </w:t>
            </w:r>
            <w:proofErr w:type="spellStart"/>
            <w:r>
              <w:t>lupa</w:t>
            </w:r>
            <w:proofErr w:type="spellEnd"/>
            <w:r>
              <w:t xml:space="preserve"> at </w:t>
            </w:r>
            <w:proofErr w:type="spellStart"/>
            <w:r>
              <w:t>pangangalaga</w:t>
            </w:r>
            <w:proofErr w:type="spellEnd"/>
            <w:r>
              <w:t xml:space="preserve"> ng </w:t>
            </w:r>
            <w:proofErr w:type="spellStart"/>
            <w:r>
              <w:t>mga</w:t>
            </w:r>
            <w:proofErr w:type="spellEnd"/>
            <w:r>
              <w:t xml:space="preserve"> </w:t>
            </w:r>
            <w:proofErr w:type="spellStart"/>
            <w:r>
              <w:t>pananim</w:t>
            </w:r>
            <w:proofErr w:type="spellEnd"/>
          </w:p>
        </w:tc>
      </w:tr>
    </w:tbl>
    <w:p w14:paraId="3765CD90" w14:textId="77777777" w:rsidR="00C068C1" w:rsidRDefault="00C068C1">
      <w:pPr>
        <w:pStyle w:val="TableParagraph"/>
        <w:jc w:val="both"/>
        <w:sectPr w:rsidR="00C068C1">
          <w:pgSz w:w="16840" w:h="11910" w:orient="landscape"/>
          <w:pgMar w:top="1160" w:right="708" w:bottom="580" w:left="708" w:header="919" w:footer="394" w:gutter="0"/>
          <w:cols w:space="720"/>
        </w:sectPr>
      </w:pPr>
    </w:p>
    <w:p w14:paraId="578BCEF3"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8"/>
        <w:gridCol w:w="4852"/>
        <w:gridCol w:w="5130"/>
      </w:tblGrid>
      <w:tr w:rsidR="00C068C1" w14:paraId="32A7430E" w14:textId="77777777">
        <w:trPr>
          <w:trHeight w:val="714"/>
        </w:trPr>
        <w:tc>
          <w:tcPr>
            <w:tcW w:w="4598" w:type="dxa"/>
            <w:shd w:val="clear" w:color="auto" w:fill="AEAAAA"/>
          </w:tcPr>
          <w:p w14:paraId="298F1E9D" w14:textId="77777777" w:rsidR="00C068C1" w:rsidRDefault="00000000">
            <w:pPr>
              <w:pStyle w:val="TableParagraph"/>
              <w:spacing w:before="99"/>
              <w:ind w:left="11"/>
              <w:jc w:val="center"/>
              <w:rPr>
                <w:b/>
              </w:rPr>
            </w:pPr>
            <w:r>
              <w:rPr>
                <w:b/>
                <w:spacing w:val="-2"/>
              </w:rPr>
              <w:t>CONTENT</w:t>
            </w:r>
          </w:p>
        </w:tc>
        <w:tc>
          <w:tcPr>
            <w:tcW w:w="4852" w:type="dxa"/>
            <w:shd w:val="clear" w:color="auto" w:fill="AEAAAA"/>
          </w:tcPr>
          <w:p w14:paraId="72963ACF" w14:textId="77777777" w:rsidR="00C068C1" w:rsidRDefault="00000000">
            <w:pPr>
              <w:pStyle w:val="TableParagraph"/>
              <w:spacing w:before="99"/>
              <w:ind w:left="1176"/>
              <w:rPr>
                <w:b/>
              </w:rPr>
            </w:pPr>
            <w:r>
              <w:rPr>
                <w:b/>
              </w:rPr>
              <w:t>CONTENT</w:t>
            </w:r>
            <w:r>
              <w:rPr>
                <w:b/>
                <w:spacing w:val="-7"/>
              </w:rPr>
              <w:t xml:space="preserve"> </w:t>
            </w:r>
            <w:r>
              <w:rPr>
                <w:b/>
                <w:spacing w:val="-2"/>
              </w:rPr>
              <w:t>STANDARD</w:t>
            </w:r>
          </w:p>
          <w:p w14:paraId="085B05DF" w14:textId="77777777" w:rsidR="00C068C1" w:rsidRDefault="00000000">
            <w:pPr>
              <w:pStyle w:val="TableParagraph"/>
              <w:spacing w:before="1"/>
              <w:ind w:left="1110"/>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0" w:type="dxa"/>
            <w:shd w:val="clear" w:color="auto" w:fill="AEAAAA"/>
          </w:tcPr>
          <w:p w14:paraId="26FCFA6E" w14:textId="77777777" w:rsidR="00C068C1" w:rsidRDefault="00000000">
            <w:pPr>
              <w:pStyle w:val="TableParagraph"/>
              <w:spacing w:before="99"/>
              <w:ind w:left="14"/>
              <w:jc w:val="center"/>
              <w:rPr>
                <w:b/>
              </w:rPr>
            </w:pPr>
            <w:r>
              <w:rPr>
                <w:b/>
              </w:rPr>
              <w:t>LEARNING</w:t>
            </w:r>
            <w:r>
              <w:rPr>
                <w:b/>
                <w:spacing w:val="-8"/>
              </w:rPr>
              <w:t xml:space="preserve"> </w:t>
            </w:r>
            <w:r>
              <w:rPr>
                <w:b/>
                <w:spacing w:val="-2"/>
              </w:rPr>
              <w:t>COMPETENCIES</w:t>
            </w:r>
          </w:p>
          <w:p w14:paraId="52200D33" w14:textId="77777777" w:rsidR="00C068C1" w:rsidRDefault="00000000">
            <w:pPr>
              <w:pStyle w:val="TableParagraph"/>
              <w:spacing w:before="1"/>
              <w:ind w:left="14"/>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7B46336F" w14:textId="77777777">
        <w:trPr>
          <w:trHeight w:val="6143"/>
        </w:trPr>
        <w:tc>
          <w:tcPr>
            <w:tcW w:w="4598" w:type="dxa"/>
          </w:tcPr>
          <w:p w14:paraId="55C44EA5" w14:textId="77777777" w:rsidR="00C068C1" w:rsidRDefault="00000000">
            <w:pPr>
              <w:pStyle w:val="TableParagraph"/>
              <w:spacing w:before="99"/>
              <w:ind w:left="100" w:right="222"/>
            </w:pPr>
            <w:r>
              <w:t>Mga</w:t>
            </w:r>
            <w:r>
              <w:rPr>
                <w:spacing w:val="-8"/>
              </w:rPr>
              <w:t xml:space="preserve"> </w:t>
            </w:r>
            <w:proofErr w:type="spellStart"/>
            <w:r>
              <w:t>salik</w:t>
            </w:r>
            <w:proofErr w:type="spellEnd"/>
            <w:r>
              <w:rPr>
                <w:spacing w:val="-8"/>
              </w:rPr>
              <w:t xml:space="preserve"> </w:t>
            </w:r>
            <w:proofErr w:type="spellStart"/>
            <w:r>
              <w:t>na</w:t>
            </w:r>
            <w:proofErr w:type="spellEnd"/>
            <w:r>
              <w:rPr>
                <w:spacing w:val="-8"/>
              </w:rPr>
              <w:t xml:space="preserve"> </w:t>
            </w:r>
            <w:proofErr w:type="spellStart"/>
            <w:r>
              <w:t>dapat</w:t>
            </w:r>
            <w:proofErr w:type="spellEnd"/>
            <w:r>
              <w:rPr>
                <w:spacing w:val="-8"/>
              </w:rPr>
              <w:t xml:space="preserve"> </w:t>
            </w:r>
            <w:proofErr w:type="spellStart"/>
            <w:r>
              <w:t>isaalang-alang</w:t>
            </w:r>
            <w:proofErr w:type="spellEnd"/>
            <w:r>
              <w:rPr>
                <w:spacing w:val="-8"/>
              </w:rPr>
              <w:t xml:space="preserve"> </w:t>
            </w:r>
            <w:proofErr w:type="spellStart"/>
            <w:r>
              <w:t>sa</w:t>
            </w:r>
            <w:proofErr w:type="spellEnd"/>
            <w:r>
              <w:t xml:space="preserve"> </w:t>
            </w:r>
            <w:proofErr w:type="spellStart"/>
            <w:r>
              <w:rPr>
                <w:spacing w:val="-2"/>
              </w:rPr>
              <w:t>paghahalaman</w:t>
            </w:r>
            <w:proofErr w:type="spellEnd"/>
          </w:p>
          <w:p w14:paraId="6709F29F" w14:textId="77777777" w:rsidR="00C068C1" w:rsidRDefault="00000000">
            <w:pPr>
              <w:pStyle w:val="TableParagraph"/>
              <w:numPr>
                <w:ilvl w:val="0"/>
                <w:numId w:val="494"/>
              </w:numPr>
              <w:tabs>
                <w:tab w:val="left" w:pos="530"/>
              </w:tabs>
              <w:spacing w:before="4" w:line="237" w:lineRule="auto"/>
              <w:ind w:right="69"/>
            </w:pPr>
            <w:r>
              <w:t>Mga</w:t>
            </w:r>
            <w:r>
              <w:rPr>
                <w:spacing w:val="-13"/>
              </w:rPr>
              <w:t xml:space="preserve"> </w:t>
            </w:r>
            <w:proofErr w:type="spellStart"/>
            <w:r>
              <w:t>panuntunang</w:t>
            </w:r>
            <w:proofErr w:type="spellEnd"/>
            <w:r>
              <w:rPr>
                <w:spacing w:val="-13"/>
              </w:rPr>
              <w:t xml:space="preserve"> </w:t>
            </w:r>
            <w:proofErr w:type="spellStart"/>
            <w:r>
              <w:t>pangkaligtasan</w:t>
            </w:r>
            <w:proofErr w:type="spellEnd"/>
            <w:r>
              <w:rPr>
                <w:spacing w:val="-13"/>
              </w:rPr>
              <w:t xml:space="preserve"> </w:t>
            </w:r>
            <w:r>
              <w:t xml:space="preserve">at </w:t>
            </w:r>
            <w:proofErr w:type="spellStart"/>
            <w:r>
              <w:t>pangkalusugan</w:t>
            </w:r>
            <w:proofErr w:type="spellEnd"/>
            <w:r>
              <w:t xml:space="preserve"> </w:t>
            </w:r>
            <w:proofErr w:type="spellStart"/>
            <w:r>
              <w:t>sa</w:t>
            </w:r>
            <w:proofErr w:type="spellEnd"/>
            <w:r>
              <w:t xml:space="preserve"> </w:t>
            </w:r>
            <w:proofErr w:type="spellStart"/>
            <w:r>
              <w:t>paghahalaman</w:t>
            </w:r>
            <w:proofErr w:type="spellEnd"/>
          </w:p>
          <w:p w14:paraId="03ADA012" w14:textId="77777777" w:rsidR="00C068C1" w:rsidRDefault="00000000">
            <w:pPr>
              <w:pStyle w:val="TableParagraph"/>
              <w:numPr>
                <w:ilvl w:val="0"/>
                <w:numId w:val="494"/>
              </w:numPr>
              <w:tabs>
                <w:tab w:val="left" w:pos="530"/>
              </w:tabs>
              <w:ind w:right="464"/>
            </w:pPr>
            <w:proofErr w:type="spellStart"/>
            <w:r>
              <w:t>Kagamitan</w:t>
            </w:r>
            <w:proofErr w:type="spellEnd"/>
            <w:r>
              <w:t xml:space="preserve"> at </w:t>
            </w:r>
            <w:proofErr w:type="spellStart"/>
            <w:r>
              <w:t>kasangkapan</w:t>
            </w:r>
            <w:proofErr w:type="spellEnd"/>
            <w:r>
              <w:t xml:space="preserve"> </w:t>
            </w:r>
            <w:proofErr w:type="spellStart"/>
            <w:r>
              <w:t>sa</w:t>
            </w:r>
            <w:proofErr w:type="spellEnd"/>
            <w:r>
              <w:t xml:space="preserve"> </w:t>
            </w:r>
            <w:proofErr w:type="spellStart"/>
            <w:r>
              <w:t>paghahalaman</w:t>
            </w:r>
            <w:proofErr w:type="spellEnd"/>
            <w:r>
              <w:rPr>
                <w:spacing w:val="-10"/>
              </w:rPr>
              <w:t xml:space="preserve"> </w:t>
            </w:r>
            <w:r>
              <w:t>at</w:t>
            </w:r>
            <w:r>
              <w:rPr>
                <w:spacing w:val="-10"/>
              </w:rPr>
              <w:t xml:space="preserve"> </w:t>
            </w:r>
            <w:proofErr w:type="spellStart"/>
            <w:r>
              <w:t>paraan</w:t>
            </w:r>
            <w:proofErr w:type="spellEnd"/>
            <w:r>
              <w:rPr>
                <w:spacing w:val="-10"/>
              </w:rPr>
              <w:t xml:space="preserve"> </w:t>
            </w:r>
            <w:r>
              <w:t>ng</w:t>
            </w:r>
            <w:r>
              <w:rPr>
                <w:spacing w:val="-10"/>
              </w:rPr>
              <w:t xml:space="preserve"> </w:t>
            </w:r>
            <w:proofErr w:type="spellStart"/>
            <w:r>
              <w:t>pag-iingat</w:t>
            </w:r>
            <w:proofErr w:type="spellEnd"/>
            <w:r>
              <w:t xml:space="preserve"> </w:t>
            </w:r>
            <w:proofErr w:type="spellStart"/>
            <w:r>
              <w:t>sa</w:t>
            </w:r>
            <w:proofErr w:type="spellEnd"/>
            <w:r>
              <w:t xml:space="preserve"> </w:t>
            </w:r>
            <w:proofErr w:type="spellStart"/>
            <w:r>
              <w:t>mga</w:t>
            </w:r>
            <w:proofErr w:type="spellEnd"/>
            <w:r>
              <w:t xml:space="preserve"> </w:t>
            </w:r>
            <w:proofErr w:type="spellStart"/>
            <w:r>
              <w:t>ito</w:t>
            </w:r>
            <w:proofErr w:type="spellEnd"/>
          </w:p>
          <w:p w14:paraId="36E29201" w14:textId="77777777" w:rsidR="00C068C1" w:rsidRDefault="00000000">
            <w:pPr>
              <w:pStyle w:val="TableParagraph"/>
              <w:numPr>
                <w:ilvl w:val="0"/>
                <w:numId w:val="494"/>
              </w:numPr>
              <w:tabs>
                <w:tab w:val="left" w:pos="530"/>
              </w:tabs>
              <w:spacing w:before="5" w:line="237" w:lineRule="auto"/>
              <w:ind w:right="276"/>
            </w:pPr>
            <w:r>
              <w:t>Mga</w:t>
            </w:r>
            <w:r>
              <w:rPr>
                <w:spacing w:val="-10"/>
              </w:rPr>
              <w:t xml:space="preserve"> </w:t>
            </w:r>
            <w:proofErr w:type="spellStart"/>
            <w:r>
              <w:t>halamang</w:t>
            </w:r>
            <w:proofErr w:type="spellEnd"/>
            <w:r>
              <w:rPr>
                <w:spacing w:val="-10"/>
              </w:rPr>
              <w:t xml:space="preserve"> </w:t>
            </w:r>
            <w:proofErr w:type="spellStart"/>
            <w:r>
              <w:t>maaaring</w:t>
            </w:r>
            <w:proofErr w:type="spellEnd"/>
            <w:r>
              <w:rPr>
                <w:spacing w:val="-10"/>
              </w:rPr>
              <w:t xml:space="preserve"> </w:t>
            </w:r>
            <w:proofErr w:type="spellStart"/>
            <w:r>
              <w:t>itanim</w:t>
            </w:r>
            <w:proofErr w:type="spellEnd"/>
            <w:r>
              <w:rPr>
                <w:spacing w:val="-10"/>
              </w:rPr>
              <w:t xml:space="preserve"> </w:t>
            </w:r>
            <w:proofErr w:type="spellStart"/>
            <w:r>
              <w:t>na</w:t>
            </w:r>
            <w:proofErr w:type="spellEnd"/>
            <w:r>
              <w:t xml:space="preserve"> </w:t>
            </w:r>
            <w:proofErr w:type="spellStart"/>
            <w:r>
              <w:t>matatagpuan</w:t>
            </w:r>
            <w:proofErr w:type="spellEnd"/>
            <w:r>
              <w:t xml:space="preserve"> </w:t>
            </w:r>
            <w:proofErr w:type="spellStart"/>
            <w:r>
              <w:t>sa</w:t>
            </w:r>
            <w:proofErr w:type="spellEnd"/>
            <w:r>
              <w:t xml:space="preserve"> </w:t>
            </w:r>
            <w:proofErr w:type="spellStart"/>
            <w:r>
              <w:t>pamayanan</w:t>
            </w:r>
            <w:proofErr w:type="spellEnd"/>
          </w:p>
          <w:p w14:paraId="2D08046F" w14:textId="77777777" w:rsidR="00C068C1" w:rsidRDefault="00000000">
            <w:pPr>
              <w:pStyle w:val="TableParagraph"/>
              <w:numPr>
                <w:ilvl w:val="0"/>
                <w:numId w:val="494"/>
              </w:numPr>
              <w:tabs>
                <w:tab w:val="left" w:pos="530"/>
                <w:tab w:val="left" w:pos="1775"/>
              </w:tabs>
              <w:spacing w:before="1"/>
              <w:ind w:right="218"/>
            </w:pPr>
            <w:r>
              <w:t xml:space="preserve">Mga </w:t>
            </w:r>
            <w:proofErr w:type="spellStart"/>
            <w:r>
              <w:t>salik</w:t>
            </w:r>
            <w:proofErr w:type="spellEnd"/>
            <w:r>
              <w:tab/>
            </w:r>
            <w:proofErr w:type="spellStart"/>
            <w:r>
              <w:t>na</w:t>
            </w:r>
            <w:proofErr w:type="spellEnd"/>
            <w:r>
              <w:rPr>
                <w:spacing w:val="-18"/>
              </w:rPr>
              <w:t xml:space="preserve"> </w:t>
            </w:r>
            <w:proofErr w:type="spellStart"/>
            <w:r>
              <w:t>dapat</w:t>
            </w:r>
            <w:proofErr w:type="spellEnd"/>
            <w:r>
              <w:rPr>
                <w:spacing w:val="-18"/>
              </w:rPr>
              <w:t xml:space="preserve"> </w:t>
            </w:r>
            <w:proofErr w:type="spellStart"/>
            <w:r>
              <w:t>isaalang-alang</w:t>
            </w:r>
            <w:proofErr w:type="spellEnd"/>
            <w:r>
              <w:t xml:space="preserve"> </w:t>
            </w:r>
            <w:proofErr w:type="spellStart"/>
            <w:r>
              <w:t>sa</w:t>
            </w:r>
            <w:proofErr w:type="spellEnd"/>
            <w:r>
              <w:t xml:space="preserve"> </w:t>
            </w:r>
            <w:proofErr w:type="spellStart"/>
            <w:r>
              <w:t>paghahalaman</w:t>
            </w:r>
            <w:proofErr w:type="spellEnd"/>
          </w:p>
          <w:p w14:paraId="279EE886" w14:textId="77777777" w:rsidR="00C068C1" w:rsidRDefault="00000000">
            <w:pPr>
              <w:pStyle w:val="TableParagraph"/>
              <w:numPr>
                <w:ilvl w:val="1"/>
                <w:numId w:val="494"/>
              </w:numPr>
              <w:tabs>
                <w:tab w:val="left" w:pos="1180"/>
              </w:tabs>
              <w:spacing w:before="2"/>
            </w:pPr>
            <w:proofErr w:type="spellStart"/>
            <w:r>
              <w:rPr>
                <w:spacing w:val="-2"/>
              </w:rPr>
              <w:t>lugar</w:t>
            </w:r>
            <w:proofErr w:type="spellEnd"/>
          </w:p>
          <w:p w14:paraId="164B1A20" w14:textId="77777777" w:rsidR="00C068C1" w:rsidRDefault="00000000">
            <w:pPr>
              <w:pStyle w:val="TableParagraph"/>
              <w:numPr>
                <w:ilvl w:val="1"/>
                <w:numId w:val="494"/>
              </w:numPr>
              <w:tabs>
                <w:tab w:val="left" w:pos="1180"/>
              </w:tabs>
              <w:spacing w:line="256" w:lineRule="exact"/>
            </w:pPr>
            <w:proofErr w:type="spellStart"/>
            <w:r>
              <w:t>uri</w:t>
            </w:r>
            <w:proofErr w:type="spellEnd"/>
            <w:r>
              <w:rPr>
                <w:spacing w:val="-3"/>
              </w:rPr>
              <w:t xml:space="preserve"> </w:t>
            </w:r>
            <w:r>
              <w:t>ng</w:t>
            </w:r>
            <w:r>
              <w:rPr>
                <w:spacing w:val="-2"/>
              </w:rPr>
              <w:t xml:space="preserve"> </w:t>
            </w:r>
            <w:proofErr w:type="spellStart"/>
            <w:r>
              <w:rPr>
                <w:spacing w:val="-4"/>
              </w:rPr>
              <w:t>lupa</w:t>
            </w:r>
            <w:proofErr w:type="spellEnd"/>
          </w:p>
          <w:p w14:paraId="5A35EF00" w14:textId="77777777" w:rsidR="00C068C1" w:rsidRDefault="00000000">
            <w:pPr>
              <w:pStyle w:val="TableParagraph"/>
              <w:numPr>
                <w:ilvl w:val="1"/>
                <w:numId w:val="494"/>
              </w:numPr>
              <w:tabs>
                <w:tab w:val="left" w:pos="1180"/>
              </w:tabs>
              <w:spacing w:line="256" w:lineRule="exact"/>
            </w:pPr>
            <w:proofErr w:type="spellStart"/>
            <w:r>
              <w:t>uri</w:t>
            </w:r>
            <w:proofErr w:type="spellEnd"/>
            <w:r>
              <w:rPr>
                <w:spacing w:val="-5"/>
              </w:rPr>
              <w:t xml:space="preserve"> </w:t>
            </w:r>
            <w:r>
              <w:t>ng</w:t>
            </w:r>
            <w:r>
              <w:rPr>
                <w:spacing w:val="-4"/>
              </w:rPr>
              <w:t xml:space="preserve"> </w:t>
            </w:r>
            <w:proofErr w:type="spellStart"/>
            <w:r>
              <w:t>halamang</w:t>
            </w:r>
            <w:proofErr w:type="spellEnd"/>
            <w:r>
              <w:rPr>
                <w:spacing w:val="-4"/>
              </w:rPr>
              <w:t xml:space="preserve"> </w:t>
            </w:r>
            <w:proofErr w:type="spellStart"/>
            <w:r>
              <w:rPr>
                <w:spacing w:val="-2"/>
              </w:rPr>
              <w:t>itatanim</w:t>
            </w:r>
            <w:proofErr w:type="spellEnd"/>
          </w:p>
          <w:p w14:paraId="621EC7BD" w14:textId="77777777" w:rsidR="00C068C1" w:rsidRDefault="00000000">
            <w:pPr>
              <w:pStyle w:val="TableParagraph"/>
              <w:numPr>
                <w:ilvl w:val="1"/>
                <w:numId w:val="494"/>
              </w:numPr>
              <w:tabs>
                <w:tab w:val="left" w:pos="1180"/>
              </w:tabs>
              <w:spacing w:before="1"/>
              <w:ind w:right="294"/>
            </w:pPr>
            <w:r>
              <w:rPr>
                <w:i/>
              </w:rPr>
              <w:t>partial</w:t>
            </w:r>
            <w:r>
              <w:rPr>
                <w:i/>
                <w:spacing w:val="-8"/>
              </w:rPr>
              <w:t xml:space="preserve"> </w:t>
            </w:r>
            <w:r>
              <w:rPr>
                <w:i/>
              </w:rPr>
              <w:t>shade,</w:t>
            </w:r>
            <w:r>
              <w:rPr>
                <w:i/>
                <w:spacing w:val="-8"/>
              </w:rPr>
              <w:t xml:space="preserve"> </w:t>
            </w:r>
            <w:r>
              <w:rPr>
                <w:i/>
              </w:rPr>
              <w:t>full</w:t>
            </w:r>
            <w:r>
              <w:rPr>
                <w:i/>
                <w:spacing w:val="-8"/>
              </w:rPr>
              <w:t xml:space="preserve"> </w:t>
            </w:r>
            <w:r>
              <w:rPr>
                <w:i/>
              </w:rPr>
              <w:t>sun</w:t>
            </w:r>
            <w:r>
              <w:rPr>
                <w:i/>
                <w:spacing w:val="-8"/>
              </w:rPr>
              <w:t xml:space="preserve"> </w:t>
            </w:r>
            <w:r>
              <w:rPr>
                <w:i/>
              </w:rPr>
              <w:t>o</w:t>
            </w:r>
            <w:r>
              <w:rPr>
                <w:i/>
                <w:spacing w:val="-9"/>
              </w:rPr>
              <w:t xml:space="preserve"> </w:t>
            </w:r>
            <w:proofErr w:type="spellStart"/>
            <w:r>
              <w:t>sikat</w:t>
            </w:r>
            <w:proofErr w:type="spellEnd"/>
            <w:r>
              <w:t xml:space="preserve"> ng </w:t>
            </w:r>
            <w:proofErr w:type="spellStart"/>
            <w:r>
              <w:t>araw</w:t>
            </w:r>
            <w:proofErr w:type="spellEnd"/>
          </w:p>
          <w:p w14:paraId="51E17759" w14:textId="77777777" w:rsidR="00C068C1" w:rsidRDefault="00000000">
            <w:pPr>
              <w:pStyle w:val="TableParagraph"/>
              <w:numPr>
                <w:ilvl w:val="1"/>
                <w:numId w:val="494"/>
              </w:numPr>
              <w:tabs>
                <w:tab w:val="left" w:pos="1180"/>
              </w:tabs>
              <w:spacing w:before="2"/>
            </w:pPr>
            <w:proofErr w:type="spellStart"/>
            <w:r>
              <w:t>suplay</w:t>
            </w:r>
            <w:proofErr w:type="spellEnd"/>
            <w:r>
              <w:rPr>
                <w:spacing w:val="-4"/>
              </w:rPr>
              <w:t xml:space="preserve"> </w:t>
            </w:r>
            <w:r>
              <w:t>ng</w:t>
            </w:r>
            <w:r>
              <w:rPr>
                <w:spacing w:val="-4"/>
              </w:rPr>
              <w:t xml:space="preserve"> </w:t>
            </w:r>
            <w:proofErr w:type="spellStart"/>
            <w:r>
              <w:rPr>
                <w:spacing w:val="-2"/>
              </w:rPr>
              <w:t>tubig</w:t>
            </w:r>
            <w:proofErr w:type="spellEnd"/>
          </w:p>
          <w:p w14:paraId="51AC7B6E" w14:textId="77777777" w:rsidR="00C068C1" w:rsidRDefault="00000000">
            <w:pPr>
              <w:pStyle w:val="TableParagraph"/>
              <w:numPr>
                <w:ilvl w:val="1"/>
                <w:numId w:val="494"/>
              </w:numPr>
              <w:tabs>
                <w:tab w:val="left" w:pos="1180"/>
              </w:tabs>
              <w:spacing w:before="1" w:line="256" w:lineRule="exact"/>
            </w:pPr>
            <w:proofErr w:type="spellStart"/>
            <w:r>
              <w:rPr>
                <w:spacing w:val="-2"/>
              </w:rPr>
              <w:t>pataba</w:t>
            </w:r>
            <w:proofErr w:type="spellEnd"/>
          </w:p>
          <w:p w14:paraId="61080C97" w14:textId="77777777" w:rsidR="00C068C1" w:rsidRDefault="00000000">
            <w:pPr>
              <w:pStyle w:val="TableParagraph"/>
              <w:numPr>
                <w:ilvl w:val="1"/>
                <w:numId w:val="494"/>
              </w:numPr>
              <w:tabs>
                <w:tab w:val="left" w:pos="1180"/>
              </w:tabs>
              <w:ind w:right="795"/>
            </w:pPr>
            <w:proofErr w:type="spellStart"/>
            <w:r>
              <w:t>panahon</w:t>
            </w:r>
            <w:proofErr w:type="spellEnd"/>
            <w:r>
              <w:t>/</w:t>
            </w:r>
            <w:proofErr w:type="spellStart"/>
            <w:r>
              <w:t>kalendaryo</w:t>
            </w:r>
            <w:proofErr w:type="spellEnd"/>
            <w:r>
              <w:rPr>
                <w:spacing w:val="-18"/>
              </w:rPr>
              <w:t xml:space="preserve"> </w:t>
            </w:r>
            <w:r>
              <w:t xml:space="preserve">ng </w:t>
            </w:r>
            <w:proofErr w:type="spellStart"/>
            <w:r>
              <w:rPr>
                <w:spacing w:val="-2"/>
              </w:rPr>
              <w:t>pagtatanim</w:t>
            </w:r>
            <w:proofErr w:type="spellEnd"/>
          </w:p>
          <w:p w14:paraId="0CD7F0B3" w14:textId="77777777" w:rsidR="00C068C1" w:rsidRDefault="00000000">
            <w:pPr>
              <w:pStyle w:val="TableParagraph"/>
              <w:numPr>
                <w:ilvl w:val="1"/>
                <w:numId w:val="494"/>
              </w:numPr>
              <w:tabs>
                <w:tab w:val="left" w:pos="1180"/>
              </w:tabs>
              <w:ind w:right="637"/>
            </w:pPr>
            <w:proofErr w:type="spellStart"/>
            <w:r>
              <w:t>pagtatala</w:t>
            </w:r>
            <w:proofErr w:type="spellEnd"/>
            <w:r>
              <w:rPr>
                <w:spacing w:val="-10"/>
              </w:rPr>
              <w:t xml:space="preserve"> </w:t>
            </w:r>
            <w:r>
              <w:t>ng</w:t>
            </w:r>
            <w:r>
              <w:rPr>
                <w:spacing w:val="-10"/>
              </w:rPr>
              <w:t xml:space="preserve"> </w:t>
            </w:r>
            <w:proofErr w:type="spellStart"/>
            <w:r>
              <w:t>gastos</w:t>
            </w:r>
            <w:proofErr w:type="spellEnd"/>
            <w:r>
              <w:rPr>
                <w:spacing w:val="-10"/>
              </w:rPr>
              <w:t xml:space="preserve"> </w:t>
            </w:r>
            <w:r>
              <w:t>at</w:t>
            </w:r>
            <w:r>
              <w:rPr>
                <w:spacing w:val="-10"/>
              </w:rPr>
              <w:t xml:space="preserve"> </w:t>
            </w:r>
            <w:proofErr w:type="spellStart"/>
            <w:r>
              <w:t>iba</w:t>
            </w:r>
            <w:proofErr w:type="spellEnd"/>
            <w:r>
              <w:t xml:space="preserve"> pang </w:t>
            </w:r>
            <w:proofErr w:type="spellStart"/>
            <w:r>
              <w:t>kakailanganin</w:t>
            </w:r>
            <w:proofErr w:type="spellEnd"/>
            <w:r>
              <w:t xml:space="preserve"> </w:t>
            </w:r>
            <w:proofErr w:type="spellStart"/>
            <w:r>
              <w:t>sa</w:t>
            </w:r>
            <w:proofErr w:type="spellEnd"/>
            <w:r>
              <w:t xml:space="preserve"> </w:t>
            </w:r>
            <w:proofErr w:type="spellStart"/>
            <w:r>
              <w:rPr>
                <w:spacing w:val="-2"/>
              </w:rPr>
              <w:t>paghahalaman</w:t>
            </w:r>
            <w:proofErr w:type="spellEnd"/>
          </w:p>
        </w:tc>
        <w:tc>
          <w:tcPr>
            <w:tcW w:w="4852" w:type="dxa"/>
            <w:vMerge w:val="restart"/>
          </w:tcPr>
          <w:p w14:paraId="5339AF75" w14:textId="77777777" w:rsidR="00C068C1" w:rsidRDefault="00C068C1">
            <w:pPr>
              <w:pStyle w:val="TableParagraph"/>
              <w:ind w:left="0"/>
              <w:rPr>
                <w:rFonts w:ascii="Times New Roman"/>
              </w:rPr>
            </w:pPr>
          </w:p>
        </w:tc>
        <w:tc>
          <w:tcPr>
            <w:tcW w:w="5130" w:type="dxa"/>
          </w:tcPr>
          <w:p w14:paraId="670D10B1" w14:textId="77777777" w:rsidR="00C068C1" w:rsidRDefault="00000000">
            <w:pPr>
              <w:pStyle w:val="TableParagraph"/>
              <w:tabs>
                <w:tab w:val="left" w:pos="510"/>
                <w:tab w:val="left" w:pos="1984"/>
                <w:tab w:val="left" w:pos="2577"/>
                <w:tab w:val="left" w:pos="3232"/>
                <w:tab w:val="left" w:pos="3945"/>
                <w:tab w:val="left" w:pos="4420"/>
              </w:tabs>
              <w:spacing w:before="99"/>
              <w:ind w:left="458" w:right="86" w:hanging="357"/>
            </w:pPr>
            <w:r>
              <w:rPr>
                <w:spacing w:val="-6"/>
              </w:rPr>
              <w:t>8.</w:t>
            </w:r>
            <w:r>
              <w:tab/>
            </w:r>
            <w:r>
              <w:tab/>
            </w:r>
            <w:proofErr w:type="spellStart"/>
            <w:r>
              <w:rPr>
                <w:spacing w:val="-2"/>
              </w:rPr>
              <w:t>natatalakay</w:t>
            </w:r>
            <w:proofErr w:type="spellEnd"/>
            <w:r>
              <w:tab/>
            </w:r>
            <w:r>
              <w:rPr>
                <w:spacing w:val="-4"/>
              </w:rPr>
              <w:t>ang</w:t>
            </w:r>
            <w:r>
              <w:tab/>
            </w:r>
            <w:proofErr w:type="spellStart"/>
            <w:r>
              <w:rPr>
                <w:spacing w:val="-4"/>
              </w:rPr>
              <w:t>mga</w:t>
            </w:r>
            <w:proofErr w:type="spellEnd"/>
            <w:r>
              <w:tab/>
            </w:r>
            <w:proofErr w:type="spellStart"/>
            <w:r>
              <w:rPr>
                <w:spacing w:val="-2"/>
              </w:rPr>
              <w:t>salik</w:t>
            </w:r>
            <w:proofErr w:type="spellEnd"/>
            <w:r>
              <w:tab/>
            </w:r>
            <w:proofErr w:type="spellStart"/>
            <w:r>
              <w:rPr>
                <w:spacing w:val="-6"/>
              </w:rPr>
              <w:t>na</w:t>
            </w:r>
            <w:proofErr w:type="spellEnd"/>
            <w:r>
              <w:tab/>
            </w:r>
            <w:proofErr w:type="spellStart"/>
            <w:r>
              <w:rPr>
                <w:spacing w:val="-2"/>
              </w:rPr>
              <w:t>dapat</w:t>
            </w:r>
            <w:proofErr w:type="spellEnd"/>
            <w:r>
              <w:rPr>
                <w:spacing w:val="-2"/>
              </w:rPr>
              <w:t xml:space="preserve"> </w:t>
            </w:r>
            <w:proofErr w:type="spellStart"/>
            <w:r>
              <w:t>isaalang-alang</w:t>
            </w:r>
            <w:proofErr w:type="spellEnd"/>
            <w:r>
              <w:t xml:space="preserve"> </w:t>
            </w:r>
            <w:proofErr w:type="spellStart"/>
            <w:r>
              <w:t>sa</w:t>
            </w:r>
            <w:proofErr w:type="spellEnd"/>
            <w:r>
              <w:t xml:space="preserve"> </w:t>
            </w:r>
            <w:proofErr w:type="spellStart"/>
            <w:r>
              <w:t>paghahalaman</w:t>
            </w:r>
            <w:proofErr w:type="spellEnd"/>
          </w:p>
        </w:tc>
      </w:tr>
      <w:tr w:rsidR="00C068C1" w14:paraId="7080D2F4" w14:textId="77777777">
        <w:trPr>
          <w:trHeight w:val="2005"/>
        </w:trPr>
        <w:tc>
          <w:tcPr>
            <w:tcW w:w="4598" w:type="dxa"/>
          </w:tcPr>
          <w:p w14:paraId="4F30210F" w14:textId="77777777" w:rsidR="00C068C1" w:rsidRDefault="00000000">
            <w:pPr>
              <w:pStyle w:val="TableParagraph"/>
              <w:spacing w:before="94"/>
              <w:ind w:left="100"/>
            </w:pPr>
            <w:proofErr w:type="spellStart"/>
            <w:r>
              <w:t>Pagtatanim</w:t>
            </w:r>
            <w:proofErr w:type="spellEnd"/>
            <w:r>
              <w:rPr>
                <w:spacing w:val="40"/>
              </w:rPr>
              <w:t xml:space="preserve"> </w:t>
            </w:r>
            <w:r>
              <w:t>ng</w:t>
            </w:r>
            <w:r>
              <w:rPr>
                <w:spacing w:val="40"/>
              </w:rPr>
              <w:t xml:space="preserve"> </w:t>
            </w:r>
            <w:proofErr w:type="spellStart"/>
            <w:r>
              <w:t>halaman</w:t>
            </w:r>
            <w:proofErr w:type="spellEnd"/>
            <w:r>
              <w:rPr>
                <w:spacing w:val="40"/>
              </w:rPr>
              <w:t xml:space="preserve"> </w:t>
            </w:r>
            <w:proofErr w:type="spellStart"/>
            <w:r>
              <w:t>sa</w:t>
            </w:r>
            <w:proofErr w:type="spellEnd"/>
            <w:r>
              <w:rPr>
                <w:spacing w:val="40"/>
              </w:rPr>
              <w:t xml:space="preserve"> </w:t>
            </w:r>
            <w:r>
              <w:t>natural</w:t>
            </w:r>
            <w:r>
              <w:rPr>
                <w:spacing w:val="40"/>
              </w:rPr>
              <w:t xml:space="preserve"> </w:t>
            </w:r>
            <w:proofErr w:type="spellStart"/>
            <w:r>
              <w:t>na</w:t>
            </w:r>
            <w:proofErr w:type="spellEnd"/>
            <w:r>
              <w:t xml:space="preserve"> </w:t>
            </w:r>
            <w:proofErr w:type="spellStart"/>
            <w:r>
              <w:rPr>
                <w:spacing w:val="-2"/>
              </w:rPr>
              <w:t>pamamaraan</w:t>
            </w:r>
            <w:proofErr w:type="spellEnd"/>
          </w:p>
          <w:p w14:paraId="0471207C" w14:textId="77777777" w:rsidR="00C068C1" w:rsidRDefault="00C068C1">
            <w:pPr>
              <w:pStyle w:val="TableParagraph"/>
              <w:spacing w:before="5"/>
              <w:ind w:left="0"/>
              <w:rPr>
                <w:b/>
              </w:rPr>
            </w:pPr>
          </w:p>
          <w:p w14:paraId="02F7D4F8" w14:textId="77777777" w:rsidR="00C068C1" w:rsidRDefault="00000000">
            <w:pPr>
              <w:pStyle w:val="TableParagraph"/>
              <w:numPr>
                <w:ilvl w:val="0"/>
                <w:numId w:val="493"/>
              </w:numPr>
              <w:tabs>
                <w:tab w:val="left" w:pos="530"/>
              </w:tabs>
              <w:spacing w:line="237" w:lineRule="auto"/>
              <w:ind w:right="780"/>
            </w:pPr>
            <w:proofErr w:type="spellStart"/>
            <w:r>
              <w:t>Pagpili</w:t>
            </w:r>
            <w:proofErr w:type="spellEnd"/>
            <w:r>
              <w:rPr>
                <w:spacing w:val="-12"/>
              </w:rPr>
              <w:t xml:space="preserve"> </w:t>
            </w:r>
            <w:r>
              <w:t>ng</w:t>
            </w:r>
            <w:r>
              <w:rPr>
                <w:spacing w:val="-12"/>
              </w:rPr>
              <w:t xml:space="preserve"> </w:t>
            </w:r>
            <w:proofErr w:type="spellStart"/>
            <w:r>
              <w:t>halamang</w:t>
            </w:r>
            <w:proofErr w:type="spellEnd"/>
            <w:r>
              <w:rPr>
                <w:spacing w:val="-12"/>
              </w:rPr>
              <w:t xml:space="preserve"> </w:t>
            </w:r>
            <w:proofErr w:type="spellStart"/>
            <w:r>
              <w:t>maaaring</w:t>
            </w:r>
            <w:proofErr w:type="spellEnd"/>
            <w:r>
              <w:t xml:space="preserve"> </w:t>
            </w:r>
            <w:proofErr w:type="spellStart"/>
            <w:r>
              <w:t>itanim</w:t>
            </w:r>
            <w:proofErr w:type="spellEnd"/>
            <w:r>
              <w:t xml:space="preserve"> </w:t>
            </w:r>
            <w:proofErr w:type="spellStart"/>
            <w:r>
              <w:t>na</w:t>
            </w:r>
            <w:proofErr w:type="spellEnd"/>
            <w:r>
              <w:t xml:space="preserve"> </w:t>
            </w:r>
            <w:proofErr w:type="spellStart"/>
            <w:r>
              <w:t>matatagpuan</w:t>
            </w:r>
            <w:proofErr w:type="spellEnd"/>
            <w:r>
              <w:t xml:space="preserve"> </w:t>
            </w:r>
            <w:proofErr w:type="spellStart"/>
            <w:r>
              <w:t>sa</w:t>
            </w:r>
            <w:proofErr w:type="spellEnd"/>
            <w:r>
              <w:t xml:space="preserve"> </w:t>
            </w:r>
            <w:proofErr w:type="spellStart"/>
            <w:r>
              <w:rPr>
                <w:spacing w:val="-2"/>
              </w:rPr>
              <w:t>komunidad</w:t>
            </w:r>
            <w:proofErr w:type="spellEnd"/>
          </w:p>
          <w:p w14:paraId="78B1F01A" w14:textId="77777777" w:rsidR="00C068C1" w:rsidRDefault="00000000">
            <w:pPr>
              <w:pStyle w:val="TableParagraph"/>
              <w:numPr>
                <w:ilvl w:val="1"/>
                <w:numId w:val="493"/>
              </w:numPr>
              <w:tabs>
                <w:tab w:val="left" w:pos="1180"/>
              </w:tabs>
              <w:spacing w:before="4"/>
            </w:pPr>
            <w:proofErr w:type="spellStart"/>
            <w:r>
              <w:t>halamang</w:t>
            </w:r>
            <w:proofErr w:type="spellEnd"/>
            <w:r>
              <w:rPr>
                <w:spacing w:val="-8"/>
              </w:rPr>
              <w:t xml:space="preserve"> </w:t>
            </w:r>
            <w:r>
              <w:rPr>
                <w:spacing w:val="-2"/>
              </w:rPr>
              <w:t>ornamental</w:t>
            </w:r>
          </w:p>
        </w:tc>
        <w:tc>
          <w:tcPr>
            <w:tcW w:w="4852" w:type="dxa"/>
            <w:vMerge/>
            <w:tcBorders>
              <w:top w:val="nil"/>
            </w:tcBorders>
          </w:tcPr>
          <w:p w14:paraId="5D55169F" w14:textId="77777777" w:rsidR="00C068C1" w:rsidRDefault="00C068C1">
            <w:pPr>
              <w:rPr>
                <w:sz w:val="2"/>
                <w:szCs w:val="2"/>
              </w:rPr>
            </w:pPr>
          </w:p>
        </w:tc>
        <w:tc>
          <w:tcPr>
            <w:tcW w:w="5130" w:type="dxa"/>
          </w:tcPr>
          <w:p w14:paraId="2451C860" w14:textId="77777777" w:rsidR="00C068C1" w:rsidRDefault="00000000">
            <w:pPr>
              <w:pStyle w:val="TableParagraph"/>
              <w:spacing w:before="94"/>
              <w:ind w:left="458" w:right="85" w:hanging="357"/>
              <w:jc w:val="both"/>
            </w:pPr>
            <w:r>
              <w:t xml:space="preserve">9. </w:t>
            </w:r>
            <w:proofErr w:type="spellStart"/>
            <w:r>
              <w:t>naisasagawa</w:t>
            </w:r>
            <w:proofErr w:type="spellEnd"/>
            <w:r>
              <w:t xml:space="preserve"> ang </w:t>
            </w:r>
            <w:proofErr w:type="spellStart"/>
            <w:r>
              <w:t>pagtatanim</w:t>
            </w:r>
            <w:proofErr w:type="spellEnd"/>
            <w:r>
              <w:t xml:space="preserve"> ng </w:t>
            </w:r>
            <w:proofErr w:type="spellStart"/>
            <w:r>
              <w:t>piniling</w:t>
            </w:r>
            <w:proofErr w:type="spellEnd"/>
            <w:r>
              <w:t xml:space="preserve"> </w:t>
            </w:r>
            <w:proofErr w:type="spellStart"/>
            <w:r>
              <w:t>halaman</w:t>
            </w:r>
            <w:proofErr w:type="spellEnd"/>
            <w:r>
              <w:rPr>
                <w:spacing w:val="-9"/>
              </w:rPr>
              <w:t xml:space="preserve"> </w:t>
            </w:r>
            <w:proofErr w:type="spellStart"/>
            <w:r>
              <w:t>sa</w:t>
            </w:r>
            <w:proofErr w:type="spellEnd"/>
            <w:r>
              <w:rPr>
                <w:spacing w:val="-9"/>
              </w:rPr>
              <w:t xml:space="preserve"> </w:t>
            </w:r>
            <w:r>
              <w:t>natural</w:t>
            </w:r>
            <w:r>
              <w:rPr>
                <w:spacing w:val="-8"/>
              </w:rPr>
              <w:t xml:space="preserve"> </w:t>
            </w:r>
            <w:proofErr w:type="spellStart"/>
            <w:r>
              <w:t>na</w:t>
            </w:r>
            <w:proofErr w:type="spellEnd"/>
            <w:r>
              <w:rPr>
                <w:spacing w:val="-9"/>
              </w:rPr>
              <w:t xml:space="preserve"> </w:t>
            </w:r>
            <w:proofErr w:type="spellStart"/>
            <w:r>
              <w:t>pamamaraan</w:t>
            </w:r>
            <w:proofErr w:type="spellEnd"/>
            <w:r>
              <w:rPr>
                <w:spacing w:val="-9"/>
              </w:rPr>
              <w:t xml:space="preserve"> </w:t>
            </w:r>
            <w:proofErr w:type="spellStart"/>
            <w:r>
              <w:t>nang</w:t>
            </w:r>
            <w:proofErr w:type="spellEnd"/>
            <w:r>
              <w:t xml:space="preserve"> may </w:t>
            </w:r>
            <w:proofErr w:type="spellStart"/>
            <w:r>
              <w:t>pag-iingat</w:t>
            </w:r>
            <w:proofErr w:type="spellEnd"/>
          </w:p>
        </w:tc>
      </w:tr>
    </w:tbl>
    <w:p w14:paraId="1929D0CE" w14:textId="77777777" w:rsidR="00C068C1" w:rsidRDefault="00C068C1">
      <w:pPr>
        <w:pStyle w:val="TableParagraph"/>
        <w:jc w:val="both"/>
        <w:sectPr w:rsidR="00C068C1">
          <w:pgSz w:w="16840" w:h="11910" w:orient="landscape"/>
          <w:pgMar w:top="1160" w:right="708" w:bottom="580" w:left="708" w:header="919" w:footer="394" w:gutter="0"/>
          <w:cols w:space="720"/>
        </w:sectPr>
      </w:pPr>
    </w:p>
    <w:p w14:paraId="743C338B"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8"/>
        <w:gridCol w:w="4852"/>
        <w:gridCol w:w="5130"/>
      </w:tblGrid>
      <w:tr w:rsidR="00C068C1" w14:paraId="09C80596" w14:textId="77777777">
        <w:trPr>
          <w:trHeight w:val="714"/>
        </w:trPr>
        <w:tc>
          <w:tcPr>
            <w:tcW w:w="4598" w:type="dxa"/>
            <w:shd w:val="clear" w:color="auto" w:fill="AEAAAA"/>
          </w:tcPr>
          <w:p w14:paraId="44924AFD" w14:textId="77777777" w:rsidR="00C068C1" w:rsidRDefault="00000000">
            <w:pPr>
              <w:pStyle w:val="TableParagraph"/>
              <w:spacing w:before="99"/>
              <w:ind w:left="11"/>
              <w:jc w:val="center"/>
              <w:rPr>
                <w:b/>
              </w:rPr>
            </w:pPr>
            <w:r>
              <w:rPr>
                <w:b/>
                <w:spacing w:val="-2"/>
              </w:rPr>
              <w:t>CONTENT</w:t>
            </w:r>
          </w:p>
        </w:tc>
        <w:tc>
          <w:tcPr>
            <w:tcW w:w="4852" w:type="dxa"/>
            <w:shd w:val="clear" w:color="auto" w:fill="AEAAAA"/>
          </w:tcPr>
          <w:p w14:paraId="3B53B08A" w14:textId="77777777" w:rsidR="00C068C1" w:rsidRDefault="00000000">
            <w:pPr>
              <w:pStyle w:val="TableParagraph"/>
              <w:spacing w:before="99"/>
              <w:ind w:left="1176"/>
              <w:rPr>
                <w:b/>
              </w:rPr>
            </w:pPr>
            <w:r>
              <w:rPr>
                <w:b/>
              </w:rPr>
              <w:t>CONTENT</w:t>
            </w:r>
            <w:r>
              <w:rPr>
                <w:b/>
                <w:spacing w:val="-7"/>
              </w:rPr>
              <w:t xml:space="preserve"> </w:t>
            </w:r>
            <w:r>
              <w:rPr>
                <w:b/>
                <w:spacing w:val="-2"/>
              </w:rPr>
              <w:t>STANDARD</w:t>
            </w:r>
          </w:p>
          <w:p w14:paraId="14A875CD" w14:textId="77777777" w:rsidR="00C068C1" w:rsidRDefault="00000000">
            <w:pPr>
              <w:pStyle w:val="TableParagraph"/>
              <w:spacing w:before="1"/>
              <w:ind w:left="1110"/>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0" w:type="dxa"/>
            <w:shd w:val="clear" w:color="auto" w:fill="AEAAAA"/>
          </w:tcPr>
          <w:p w14:paraId="1DBC00E2" w14:textId="77777777" w:rsidR="00C068C1" w:rsidRDefault="00000000">
            <w:pPr>
              <w:pStyle w:val="TableParagraph"/>
              <w:spacing w:before="99"/>
              <w:ind w:left="14"/>
              <w:jc w:val="center"/>
              <w:rPr>
                <w:b/>
              </w:rPr>
            </w:pPr>
            <w:r>
              <w:rPr>
                <w:b/>
              </w:rPr>
              <w:t>LEARNING</w:t>
            </w:r>
            <w:r>
              <w:rPr>
                <w:b/>
                <w:spacing w:val="-8"/>
              </w:rPr>
              <w:t xml:space="preserve"> </w:t>
            </w:r>
            <w:r>
              <w:rPr>
                <w:b/>
                <w:spacing w:val="-2"/>
              </w:rPr>
              <w:t>COMPETENCIES</w:t>
            </w:r>
          </w:p>
          <w:p w14:paraId="507A958C" w14:textId="77777777" w:rsidR="00C068C1" w:rsidRDefault="00000000">
            <w:pPr>
              <w:pStyle w:val="TableParagraph"/>
              <w:spacing w:before="1"/>
              <w:ind w:left="14"/>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2974168E" w14:textId="77777777">
        <w:trPr>
          <w:trHeight w:val="7948"/>
        </w:trPr>
        <w:tc>
          <w:tcPr>
            <w:tcW w:w="4598" w:type="dxa"/>
          </w:tcPr>
          <w:p w14:paraId="598B0A48" w14:textId="77777777" w:rsidR="00C068C1" w:rsidRDefault="00000000">
            <w:pPr>
              <w:pStyle w:val="TableParagraph"/>
              <w:numPr>
                <w:ilvl w:val="0"/>
                <w:numId w:val="492"/>
              </w:numPr>
              <w:tabs>
                <w:tab w:val="left" w:pos="1540"/>
              </w:tabs>
              <w:spacing w:before="101" w:line="237" w:lineRule="auto"/>
              <w:ind w:right="118"/>
            </w:pPr>
            <w:r>
              <w:t xml:space="preserve">Hal </w:t>
            </w:r>
            <w:proofErr w:type="spellStart"/>
            <w:r>
              <w:t>san</w:t>
            </w:r>
            <w:proofErr w:type="spellEnd"/>
            <w:r>
              <w:t xml:space="preserve"> </w:t>
            </w:r>
            <w:proofErr w:type="spellStart"/>
            <w:r>
              <w:t>franciso</w:t>
            </w:r>
            <w:proofErr w:type="spellEnd"/>
            <w:r>
              <w:t>, bougainvillea,</w:t>
            </w:r>
            <w:r>
              <w:rPr>
                <w:spacing w:val="-18"/>
              </w:rPr>
              <w:t xml:space="preserve"> </w:t>
            </w:r>
            <w:r>
              <w:t>cactus,</w:t>
            </w:r>
            <w:r>
              <w:rPr>
                <w:spacing w:val="-18"/>
              </w:rPr>
              <w:t xml:space="preserve"> </w:t>
            </w:r>
            <w:r>
              <w:t xml:space="preserve">rose, at </w:t>
            </w:r>
            <w:proofErr w:type="spellStart"/>
            <w:r>
              <w:t>santan</w:t>
            </w:r>
            <w:proofErr w:type="spellEnd"/>
          </w:p>
          <w:p w14:paraId="46164E3D" w14:textId="77777777" w:rsidR="00C068C1" w:rsidRDefault="00000000">
            <w:pPr>
              <w:pStyle w:val="TableParagraph"/>
              <w:numPr>
                <w:ilvl w:val="0"/>
                <w:numId w:val="491"/>
              </w:numPr>
              <w:tabs>
                <w:tab w:val="left" w:pos="1180"/>
              </w:tabs>
              <w:spacing w:line="253" w:lineRule="exact"/>
            </w:pPr>
            <w:proofErr w:type="spellStart"/>
            <w:r>
              <w:rPr>
                <w:spacing w:val="-2"/>
              </w:rPr>
              <w:t>halamang-gulay</w:t>
            </w:r>
            <w:proofErr w:type="spellEnd"/>
          </w:p>
          <w:p w14:paraId="60C44B15" w14:textId="77777777" w:rsidR="00C068C1" w:rsidRDefault="00000000">
            <w:pPr>
              <w:pStyle w:val="TableParagraph"/>
              <w:numPr>
                <w:ilvl w:val="1"/>
                <w:numId w:val="491"/>
              </w:numPr>
              <w:tabs>
                <w:tab w:val="left" w:pos="1540"/>
              </w:tabs>
              <w:spacing w:before="3" w:line="237" w:lineRule="auto"/>
              <w:ind w:right="483"/>
            </w:pPr>
            <w:proofErr w:type="spellStart"/>
            <w:r>
              <w:t>talong</w:t>
            </w:r>
            <w:proofErr w:type="spellEnd"/>
            <w:r>
              <w:t xml:space="preserve">, </w:t>
            </w:r>
            <w:proofErr w:type="spellStart"/>
            <w:r>
              <w:t>kamatis</w:t>
            </w:r>
            <w:proofErr w:type="spellEnd"/>
            <w:r>
              <w:t xml:space="preserve">, </w:t>
            </w:r>
            <w:proofErr w:type="spellStart"/>
            <w:r>
              <w:t>sili</w:t>
            </w:r>
            <w:proofErr w:type="spellEnd"/>
            <w:r>
              <w:t xml:space="preserve">, </w:t>
            </w:r>
            <w:proofErr w:type="spellStart"/>
            <w:r>
              <w:t>kalabasa</w:t>
            </w:r>
            <w:proofErr w:type="spellEnd"/>
            <w:r>
              <w:t xml:space="preserve">, </w:t>
            </w:r>
            <w:proofErr w:type="spellStart"/>
            <w:r>
              <w:t>kamote</w:t>
            </w:r>
            <w:proofErr w:type="spellEnd"/>
            <w:r>
              <w:t>, kangkong,</w:t>
            </w:r>
            <w:r>
              <w:rPr>
                <w:spacing w:val="-18"/>
              </w:rPr>
              <w:t xml:space="preserve"> </w:t>
            </w:r>
            <w:r>
              <w:t>okra,</w:t>
            </w:r>
            <w:r>
              <w:rPr>
                <w:spacing w:val="-18"/>
              </w:rPr>
              <w:t xml:space="preserve"> </w:t>
            </w:r>
            <w:proofErr w:type="spellStart"/>
            <w:r>
              <w:t>pipino</w:t>
            </w:r>
            <w:proofErr w:type="spellEnd"/>
            <w:r>
              <w:t xml:space="preserve">, </w:t>
            </w:r>
            <w:proofErr w:type="spellStart"/>
            <w:r>
              <w:rPr>
                <w:spacing w:val="-2"/>
              </w:rPr>
              <w:t>pechay</w:t>
            </w:r>
            <w:proofErr w:type="spellEnd"/>
          </w:p>
          <w:p w14:paraId="6581450F" w14:textId="77777777" w:rsidR="00C068C1" w:rsidRDefault="00000000">
            <w:pPr>
              <w:pStyle w:val="TableParagraph"/>
              <w:numPr>
                <w:ilvl w:val="0"/>
                <w:numId w:val="491"/>
              </w:numPr>
              <w:tabs>
                <w:tab w:val="left" w:pos="1180"/>
              </w:tabs>
              <w:spacing w:line="256" w:lineRule="exact"/>
            </w:pPr>
            <w:r>
              <w:rPr>
                <w:spacing w:val="-2"/>
              </w:rPr>
              <w:t>punong-</w:t>
            </w:r>
            <w:proofErr w:type="spellStart"/>
            <w:r>
              <w:rPr>
                <w:spacing w:val="-2"/>
              </w:rPr>
              <w:t>prutas</w:t>
            </w:r>
            <w:proofErr w:type="spellEnd"/>
          </w:p>
          <w:p w14:paraId="2B4347E3" w14:textId="77777777" w:rsidR="00C068C1" w:rsidRDefault="00000000">
            <w:pPr>
              <w:pStyle w:val="TableParagraph"/>
              <w:numPr>
                <w:ilvl w:val="1"/>
                <w:numId w:val="491"/>
              </w:numPr>
              <w:tabs>
                <w:tab w:val="left" w:pos="1539"/>
              </w:tabs>
              <w:spacing w:before="1"/>
              <w:ind w:left="1539" w:hanging="359"/>
            </w:pPr>
            <w:r>
              <w:t>manga,</w:t>
            </w:r>
            <w:r>
              <w:rPr>
                <w:spacing w:val="-7"/>
              </w:rPr>
              <w:t xml:space="preserve"> </w:t>
            </w:r>
            <w:r>
              <w:t>santol,</w:t>
            </w:r>
            <w:r>
              <w:rPr>
                <w:spacing w:val="-6"/>
              </w:rPr>
              <w:t xml:space="preserve"> </w:t>
            </w:r>
            <w:r>
              <w:rPr>
                <w:spacing w:val="-2"/>
              </w:rPr>
              <w:t>rambutan</w:t>
            </w:r>
          </w:p>
          <w:p w14:paraId="4F299778" w14:textId="77777777" w:rsidR="00C068C1" w:rsidRDefault="00000000">
            <w:pPr>
              <w:pStyle w:val="TableParagraph"/>
              <w:numPr>
                <w:ilvl w:val="0"/>
                <w:numId w:val="490"/>
              </w:numPr>
              <w:tabs>
                <w:tab w:val="left" w:pos="530"/>
              </w:tabs>
              <w:spacing w:before="251"/>
              <w:ind w:right="314"/>
            </w:pPr>
            <w:proofErr w:type="spellStart"/>
            <w:r>
              <w:t>Paraan</w:t>
            </w:r>
            <w:proofErr w:type="spellEnd"/>
            <w:r>
              <w:rPr>
                <w:spacing w:val="-10"/>
              </w:rPr>
              <w:t xml:space="preserve"> </w:t>
            </w:r>
            <w:r>
              <w:t>ng</w:t>
            </w:r>
            <w:r>
              <w:rPr>
                <w:spacing w:val="-10"/>
              </w:rPr>
              <w:t xml:space="preserve"> </w:t>
            </w:r>
            <w:proofErr w:type="spellStart"/>
            <w:r>
              <w:t>pagtatanim</w:t>
            </w:r>
            <w:proofErr w:type="spellEnd"/>
            <w:r>
              <w:rPr>
                <w:spacing w:val="-10"/>
              </w:rPr>
              <w:t xml:space="preserve"> </w:t>
            </w:r>
            <w:r>
              <w:t>ng</w:t>
            </w:r>
            <w:r>
              <w:rPr>
                <w:spacing w:val="-10"/>
              </w:rPr>
              <w:t xml:space="preserve"> </w:t>
            </w:r>
            <w:proofErr w:type="spellStart"/>
            <w:r>
              <w:t>halaman</w:t>
            </w:r>
            <w:proofErr w:type="spellEnd"/>
            <w:r>
              <w:t xml:space="preserve"> (</w:t>
            </w:r>
            <w:proofErr w:type="spellStart"/>
            <w:r>
              <w:t>tuwiran</w:t>
            </w:r>
            <w:proofErr w:type="spellEnd"/>
            <w:r>
              <w:t xml:space="preserve"> at di-</w:t>
            </w:r>
            <w:proofErr w:type="spellStart"/>
            <w:r>
              <w:t>tuwiran</w:t>
            </w:r>
            <w:proofErr w:type="spellEnd"/>
            <w:r>
              <w:t>)</w:t>
            </w:r>
          </w:p>
          <w:p w14:paraId="09A4C5CA" w14:textId="77777777" w:rsidR="00C068C1" w:rsidRDefault="00000000">
            <w:pPr>
              <w:pStyle w:val="TableParagraph"/>
              <w:numPr>
                <w:ilvl w:val="0"/>
                <w:numId w:val="490"/>
              </w:numPr>
              <w:tabs>
                <w:tab w:val="left" w:pos="530"/>
              </w:tabs>
              <w:spacing w:before="256"/>
              <w:ind w:right="332"/>
            </w:pPr>
            <w:proofErr w:type="spellStart"/>
            <w:r>
              <w:t>Paggamit</w:t>
            </w:r>
            <w:proofErr w:type="spellEnd"/>
            <w:r>
              <w:t xml:space="preserve"> ng </w:t>
            </w:r>
            <w:proofErr w:type="spellStart"/>
            <w:r>
              <w:t>mga</w:t>
            </w:r>
            <w:proofErr w:type="spellEnd"/>
            <w:r>
              <w:t xml:space="preserve"> </w:t>
            </w:r>
            <w:proofErr w:type="spellStart"/>
            <w:r>
              <w:t>kagamitan</w:t>
            </w:r>
            <w:proofErr w:type="spellEnd"/>
            <w:r>
              <w:t xml:space="preserve"> at </w:t>
            </w:r>
            <w:proofErr w:type="spellStart"/>
            <w:r>
              <w:t>kasangkapan</w:t>
            </w:r>
            <w:proofErr w:type="spellEnd"/>
            <w:r>
              <w:rPr>
                <w:spacing w:val="-13"/>
              </w:rPr>
              <w:t xml:space="preserve"> </w:t>
            </w:r>
            <w:proofErr w:type="spellStart"/>
            <w:r>
              <w:t>nang</w:t>
            </w:r>
            <w:proofErr w:type="spellEnd"/>
            <w:r>
              <w:rPr>
                <w:spacing w:val="-13"/>
              </w:rPr>
              <w:t xml:space="preserve"> </w:t>
            </w:r>
            <w:r>
              <w:t>may</w:t>
            </w:r>
            <w:r>
              <w:rPr>
                <w:spacing w:val="-13"/>
              </w:rPr>
              <w:t xml:space="preserve"> </w:t>
            </w:r>
            <w:proofErr w:type="spellStart"/>
            <w:r>
              <w:t>pag-iingat</w:t>
            </w:r>
            <w:proofErr w:type="spellEnd"/>
          </w:p>
          <w:p w14:paraId="11449F24" w14:textId="77777777" w:rsidR="00C068C1" w:rsidRDefault="00C068C1">
            <w:pPr>
              <w:pStyle w:val="TableParagraph"/>
              <w:spacing w:before="5"/>
              <w:ind w:left="0"/>
              <w:rPr>
                <w:b/>
              </w:rPr>
            </w:pPr>
          </w:p>
          <w:p w14:paraId="1099E9DE" w14:textId="77777777" w:rsidR="00C068C1" w:rsidRDefault="00000000">
            <w:pPr>
              <w:pStyle w:val="TableParagraph"/>
              <w:numPr>
                <w:ilvl w:val="0"/>
                <w:numId w:val="490"/>
              </w:numPr>
              <w:tabs>
                <w:tab w:val="left" w:pos="530"/>
              </w:tabs>
              <w:spacing w:line="237" w:lineRule="auto"/>
              <w:ind w:right="15"/>
            </w:pPr>
            <w:r>
              <w:t xml:space="preserve">Mga </w:t>
            </w:r>
            <w:proofErr w:type="spellStart"/>
            <w:r>
              <w:t>hakbang</w:t>
            </w:r>
            <w:proofErr w:type="spellEnd"/>
            <w:r>
              <w:t xml:space="preserve"> </w:t>
            </w:r>
            <w:proofErr w:type="spellStart"/>
            <w:r>
              <w:t>sa</w:t>
            </w:r>
            <w:proofErr w:type="spellEnd"/>
            <w:r>
              <w:t xml:space="preserve"> </w:t>
            </w:r>
            <w:proofErr w:type="spellStart"/>
            <w:r>
              <w:t>pagtatanim</w:t>
            </w:r>
            <w:proofErr w:type="spellEnd"/>
            <w:r>
              <w:t xml:space="preserve"> ng </w:t>
            </w:r>
            <w:proofErr w:type="spellStart"/>
            <w:r>
              <w:t>halaman</w:t>
            </w:r>
            <w:proofErr w:type="spellEnd"/>
            <w:r>
              <w:rPr>
                <w:spacing w:val="-10"/>
              </w:rPr>
              <w:t xml:space="preserve"> </w:t>
            </w:r>
            <w:proofErr w:type="spellStart"/>
            <w:r>
              <w:t>sa</w:t>
            </w:r>
            <w:proofErr w:type="spellEnd"/>
            <w:r>
              <w:rPr>
                <w:spacing w:val="-10"/>
              </w:rPr>
              <w:t xml:space="preserve"> </w:t>
            </w:r>
            <w:r>
              <w:t>natural</w:t>
            </w:r>
            <w:r>
              <w:rPr>
                <w:spacing w:val="-10"/>
              </w:rPr>
              <w:t xml:space="preserve"> </w:t>
            </w:r>
            <w:proofErr w:type="spellStart"/>
            <w:r>
              <w:t>na</w:t>
            </w:r>
            <w:proofErr w:type="spellEnd"/>
            <w:r>
              <w:rPr>
                <w:spacing w:val="-10"/>
              </w:rPr>
              <w:t xml:space="preserve"> </w:t>
            </w:r>
            <w:proofErr w:type="spellStart"/>
            <w:r>
              <w:t>pamamaraan</w:t>
            </w:r>
            <w:proofErr w:type="spellEnd"/>
            <w:r>
              <w:t>:</w:t>
            </w:r>
          </w:p>
          <w:p w14:paraId="7BADAF8E" w14:textId="77777777" w:rsidR="00C068C1" w:rsidRDefault="00000000">
            <w:pPr>
              <w:pStyle w:val="TableParagraph"/>
              <w:numPr>
                <w:ilvl w:val="1"/>
                <w:numId w:val="490"/>
              </w:numPr>
              <w:tabs>
                <w:tab w:val="left" w:pos="1180"/>
              </w:tabs>
              <w:spacing w:before="1"/>
              <w:ind w:right="167"/>
            </w:pPr>
            <w:proofErr w:type="spellStart"/>
            <w:r>
              <w:t>gumawa</w:t>
            </w:r>
            <w:proofErr w:type="spellEnd"/>
            <w:r>
              <w:rPr>
                <w:spacing w:val="-7"/>
              </w:rPr>
              <w:t xml:space="preserve"> </w:t>
            </w:r>
            <w:r>
              <w:t>ng</w:t>
            </w:r>
            <w:r>
              <w:rPr>
                <w:spacing w:val="-7"/>
              </w:rPr>
              <w:t xml:space="preserve"> </w:t>
            </w:r>
            <w:r>
              <w:t>plano</w:t>
            </w:r>
            <w:r>
              <w:rPr>
                <w:spacing w:val="-7"/>
              </w:rPr>
              <w:t xml:space="preserve"> </w:t>
            </w:r>
            <w:r>
              <w:t>o</w:t>
            </w:r>
            <w:r>
              <w:rPr>
                <w:spacing w:val="40"/>
              </w:rPr>
              <w:t xml:space="preserve"> </w:t>
            </w:r>
            <w:r>
              <w:rPr>
                <w:i/>
              </w:rPr>
              <w:t>layout</w:t>
            </w:r>
            <w:r>
              <w:rPr>
                <w:i/>
                <w:spacing w:val="-2"/>
              </w:rPr>
              <w:t xml:space="preserve"> </w:t>
            </w:r>
            <w:r>
              <w:t xml:space="preserve">ng </w:t>
            </w:r>
            <w:proofErr w:type="spellStart"/>
            <w:r>
              <w:t>lupang</w:t>
            </w:r>
            <w:proofErr w:type="spellEnd"/>
            <w:r>
              <w:t xml:space="preserve"> </w:t>
            </w:r>
            <w:proofErr w:type="spellStart"/>
            <w:r>
              <w:t>pagtataniman</w:t>
            </w:r>
            <w:proofErr w:type="spellEnd"/>
          </w:p>
          <w:p w14:paraId="5134C67B" w14:textId="77777777" w:rsidR="00C068C1" w:rsidRDefault="00000000">
            <w:pPr>
              <w:pStyle w:val="TableParagraph"/>
              <w:numPr>
                <w:ilvl w:val="1"/>
                <w:numId w:val="490"/>
              </w:numPr>
              <w:tabs>
                <w:tab w:val="left" w:pos="1180"/>
              </w:tabs>
              <w:spacing w:before="1"/>
              <w:ind w:right="310"/>
            </w:pPr>
            <w:proofErr w:type="spellStart"/>
            <w:r>
              <w:t>suriin</w:t>
            </w:r>
            <w:proofErr w:type="spellEnd"/>
            <w:r>
              <w:rPr>
                <w:spacing w:val="-8"/>
              </w:rPr>
              <w:t xml:space="preserve"> </w:t>
            </w:r>
            <w:r>
              <w:t>at</w:t>
            </w:r>
            <w:r>
              <w:rPr>
                <w:spacing w:val="-8"/>
              </w:rPr>
              <w:t xml:space="preserve"> </w:t>
            </w:r>
            <w:proofErr w:type="spellStart"/>
            <w:r>
              <w:t>linisin</w:t>
            </w:r>
            <w:proofErr w:type="spellEnd"/>
            <w:r>
              <w:rPr>
                <w:spacing w:val="-8"/>
              </w:rPr>
              <w:t xml:space="preserve"> </w:t>
            </w:r>
            <w:r>
              <w:t>ang</w:t>
            </w:r>
            <w:r>
              <w:rPr>
                <w:spacing w:val="-8"/>
              </w:rPr>
              <w:t xml:space="preserve"> </w:t>
            </w:r>
            <w:proofErr w:type="spellStart"/>
            <w:r>
              <w:t>lugar</w:t>
            </w:r>
            <w:proofErr w:type="spellEnd"/>
            <w:r>
              <w:rPr>
                <w:spacing w:val="-8"/>
              </w:rPr>
              <w:t xml:space="preserve"> </w:t>
            </w:r>
            <w:proofErr w:type="spellStart"/>
            <w:r>
              <w:t>na</w:t>
            </w:r>
            <w:proofErr w:type="spellEnd"/>
            <w:r>
              <w:t xml:space="preserve"> </w:t>
            </w:r>
            <w:proofErr w:type="spellStart"/>
            <w:r>
              <w:rPr>
                <w:spacing w:val="-2"/>
              </w:rPr>
              <w:t>pagtataniman</w:t>
            </w:r>
            <w:proofErr w:type="spellEnd"/>
          </w:p>
          <w:p w14:paraId="70AF4C19" w14:textId="77777777" w:rsidR="00C068C1" w:rsidRDefault="00000000">
            <w:pPr>
              <w:pStyle w:val="TableParagraph"/>
              <w:numPr>
                <w:ilvl w:val="1"/>
                <w:numId w:val="490"/>
              </w:numPr>
              <w:tabs>
                <w:tab w:val="left" w:pos="1180"/>
              </w:tabs>
              <w:ind w:right="162"/>
            </w:pPr>
            <w:proofErr w:type="spellStart"/>
            <w:r>
              <w:t>bungkalin</w:t>
            </w:r>
            <w:proofErr w:type="spellEnd"/>
            <w:r>
              <w:rPr>
                <w:spacing w:val="-10"/>
              </w:rPr>
              <w:t xml:space="preserve"> </w:t>
            </w:r>
            <w:r>
              <w:t>ang</w:t>
            </w:r>
            <w:r>
              <w:rPr>
                <w:spacing w:val="-6"/>
              </w:rPr>
              <w:t xml:space="preserve"> </w:t>
            </w:r>
            <w:proofErr w:type="spellStart"/>
            <w:r>
              <w:t>lupa</w:t>
            </w:r>
            <w:proofErr w:type="spellEnd"/>
            <w:r>
              <w:rPr>
                <w:spacing w:val="-10"/>
              </w:rPr>
              <w:t xml:space="preserve"> </w:t>
            </w:r>
            <w:proofErr w:type="spellStart"/>
            <w:r>
              <w:t>gamit</w:t>
            </w:r>
            <w:proofErr w:type="spellEnd"/>
            <w:r>
              <w:rPr>
                <w:spacing w:val="-10"/>
              </w:rPr>
              <w:t xml:space="preserve"> </w:t>
            </w:r>
            <w:r>
              <w:t xml:space="preserve">ang </w:t>
            </w:r>
            <w:proofErr w:type="spellStart"/>
            <w:r>
              <w:t>asarol</w:t>
            </w:r>
            <w:proofErr w:type="spellEnd"/>
            <w:r>
              <w:t xml:space="preserve"> at </w:t>
            </w:r>
            <w:proofErr w:type="spellStart"/>
            <w:r>
              <w:t>piko</w:t>
            </w:r>
            <w:proofErr w:type="spellEnd"/>
          </w:p>
          <w:p w14:paraId="10075F1C" w14:textId="77777777" w:rsidR="00C068C1" w:rsidRDefault="00000000">
            <w:pPr>
              <w:pStyle w:val="TableParagraph"/>
              <w:numPr>
                <w:ilvl w:val="1"/>
                <w:numId w:val="490"/>
              </w:numPr>
              <w:tabs>
                <w:tab w:val="left" w:pos="1180"/>
              </w:tabs>
              <w:ind w:right="227"/>
            </w:pPr>
            <w:proofErr w:type="spellStart"/>
            <w:r>
              <w:t>haluan</w:t>
            </w:r>
            <w:proofErr w:type="spellEnd"/>
            <w:r>
              <w:rPr>
                <w:spacing w:val="-13"/>
              </w:rPr>
              <w:t xml:space="preserve"> </w:t>
            </w:r>
            <w:r>
              <w:t>ng</w:t>
            </w:r>
            <w:r>
              <w:rPr>
                <w:spacing w:val="-13"/>
              </w:rPr>
              <w:t xml:space="preserve"> </w:t>
            </w:r>
            <w:proofErr w:type="spellStart"/>
            <w:r>
              <w:t>organikong</w:t>
            </w:r>
            <w:proofErr w:type="spellEnd"/>
            <w:r>
              <w:rPr>
                <w:spacing w:val="-13"/>
              </w:rPr>
              <w:t xml:space="preserve"> </w:t>
            </w:r>
            <w:proofErr w:type="spellStart"/>
            <w:r>
              <w:t>pataba</w:t>
            </w:r>
            <w:proofErr w:type="spellEnd"/>
            <w:r>
              <w:t xml:space="preserve"> ang </w:t>
            </w:r>
            <w:proofErr w:type="spellStart"/>
            <w:r>
              <w:t>lupa</w:t>
            </w:r>
            <w:proofErr w:type="spellEnd"/>
          </w:p>
          <w:p w14:paraId="05D86AC0" w14:textId="77777777" w:rsidR="00C068C1" w:rsidRDefault="00000000">
            <w:pPr>
              <w:pStyle w:val="TableParagraph"/>
              <w:numPr>
                <w:ilvl w:val="1"/>
                <w:numId w:val="490"/>
              </w:numPr>
              <w:tabs>
                <w:tab w:val="left" w:pos="1180"/>
              </w:tabs>
              <w:spacing w:before="3" w:line="237" w:lineRule="auto"/>
              <w:ind w:right="347"/>
            </w:pPr>
            <w:proofErr w:type="spellStart"/>
            <w:r>
              <w:t>patagin</w:t>
            </w:r>
            <w:proofErr w:type="spellEnd"/>
            <w:r>
              <w:rPr>
                <w:spacing w:val="-13"/>
              </w:rPr>
              <w:t xml:space="preserve"> </w:t>
            </w:r>
            <w:r>
              <w:t>ang</w:t>
            </w:r>
            <w:r>
              <w:rPr>
                <w:spacing w:val="-9"/>
              </w:rPr>
              <w:t xml:space="preserve"> </w:t>
            </w:r>
            <w:proofErr w:type="spellStart"/>
            <w:r>
              <w:t>lupang</w:t>
            </w:r>
            <w:proofErr w:type="spellEnd"/>
            <w:r>
              <w:rPr>
                <w:spacing w:val="-13"/>
              </w:rPr>
              <w:t xml:space="preserve"> </w:t>
            </w:r>
            <w:proofErr w:type="spellStart"/>
            <w:r>
              <w:t>taniman</w:t>
            </w:r>
            <w:proofErr w:type="spellEnd"/>
            <w:r>
              <w:t xml:space="preserve"> </w:t>
            </w:r>
            <w:proofErr w:type="spellStart"/>
            <w:r>
              <w:t>gamit</w:t>
            </w:r>
            <w:proofErr w:type="spellEnd"/>
            <w:r>
              <w:t xml:space="preserve"> ang </w:t>
            </w:r>
            <w:proofErr w:type="spellStart"/>
            <w:r>
              <w:t>kalaykay</w:t>
            </w:r>
            <w:proofErr w:type="spellEnd"/>
          </w:p>
          <w:p w14:paraId="5A83F65B" w14:textId="77777777" w:rsidR="00C068C1" w:rsidRDefault="00000000">
            <w:pPr>
              <w:pStyle w:val="TableParagraph"/>
              <w:numPr>
                <w:ilvl w:val="1"/>
                <w:numId w:val="490"/>
              </w:numPr>
              <w:tabs>
                <w:tab w:val="left" w:pos="1180"/>
              </w:tabs>
            </w:pPr>
            <w:proofErr w:type="spellStart"/>
            <w:r>
              <w:t>simulan</w:t>
            </w:r>
            <w:proofErr w:type="spellEnd"/>
            <w:r>
              <w:rPr>
                <w:spacing w:val="-5"/>
              </w:rPr>
              <w:t xml:space="preserve"> </w:t>
            </w:r>
            <w:r>
              <w:t>ang</w:t>
            </w:r>
            <w:r>
              <w:rPr>
                <w:spacing w:val="-5"/>
              </w:rPr>
              <w:t xml:space="preserve"> </w:t>
            </w:r>
            <w:proofErr w:type="spellStart"/>
            <w:r>
              <w:rPr>
                <w:spacing w:val="-2"/>
              </w:rPr>
              <w:t>pagtatanim</w:t>
            </w:r>
            <w:proofErr w:type="spellEnd"/>
          </w:p>
        </w:tc>
        <w:tc>
          <w:tcPr>
            <w:tcW w:w="4852" w:type="dxa"/>
          </w:tcPr>
          <w:p w14:paraId="138EDA27" w14:textId="77777777" w:rsidR="00C068C1" w:rsidRDefault="00C068C1">
            <w:pPr>
              <w:pStyle w:val="TableParagraph"/>
              <w:ind w:left="0"/>
              <w:rPr>
                <w:rFonts w:ascii="Times New Roman"/>
              </w:rPr>
            </w:pPr>
          </w:p>
        </w:tc>
        <w:tc>
          <w:tcPr>
            <w:tcW w:w="5130" w:type="dxa"/>
          </w:tcPr>
          <w:p w14:paraId="6A53BC84" w14:textId="77777777" w:rsidR="00C068C1" w:rsidRDefault="00C068C1">
            <w:pPr>
              <w:pStyle w:val="TableParagraph"/>
              <w:ind w:left="0"/>
              <w:rPr>
                <w:rFonts w:ascii="Times New Roman"/>
              </w:rPr>
            </w:pPr>
          </w:p>
        </w:tc>
      </w:tr>
    </w:tbl>
    <w:p w14:paraId="65921010" w14:textId="77777777" w:rsidR="00C068C1" w:rsidRDefault="00C068C1">
      <w:pPr>
        <w:pStyle w:val="TableParagraph"/>
        <w:rPr>
          <w:rFonts w:ascii="Times New Roman"/>
        </w:rPr>
        <w:sectPr w:rsidR="00C068C1">
          <w:pgSz w:w="16840" w:h="11910" w:orient="landscape"/>
          <w:pgMar w:top="1160" w:right="708" w:bottom="580" w:left="708" w:header="919" w:footer="394" w:gutter="0"/>
          <w:cols w:space="720"/>
        </w:sectPr>
      </w:pPr>
    </w:p>
    <w:p w14:paraId="2F7F24C8"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8"/>
        <w:gridCol w:w="4852"/>
        <w:gridCol w:w="5130"/>
      </w:tblGrid>
      <w:tr w:rsidR="00C068C1" w14:paraId="5691EB1C" w14:textId="77777777">
        <w:trPr>
          <w:trHeight w:val="714"/>
        </w:trPr>
        <w:tc>
          <w:tcPr>
            <w:tcW w:w="4598" w:type="dxa"/>
            <w:shd w:val="clear" w:color="auto" w:fill="AEAAAA"/>
          </w:tcPr>
          <w:p w14:paraId="3BB2E6DF" w14:textId="77777777" w:rsidR="00C068C1" w:rsidRDefault="00000000">
            <w:pPr>
              <w:pStyle w:val="TableParagraph"/>
              <w:spacing w:before="99"/>
              <w:ind w:left="11"/>
              <w:jc w:val="center"/>
              <w:rPr>
                <w:b/>
              </w:rPr>
            </w:pPr>
            <w:r>
              <w:rPr>
                <w:b/>
                <w:spacing w:val="-2"/>
              </w:rPr>
              <w:t>CONTENT</w:t>
            </w:r>
          </w:p>
        </w:tc>
        <w:tc>
          <w:tcPr>
            <w:tcW w:w="4852" w:type="dxa"/>
            <w:shd w:val="clear" w:color="auto" w:fill="AEAAAA"/>
          </w:tcPr>
          <w:p w14:paraId="594FC729" w14:textId="77777777" w:rsidR="00C068C1" w:rsidRDefault="00000000">
            <w:pPr>
              <w:pStyle w:val="TableParagraph"/>
              <w:spacing w:before="99"/>
              <w:ind w:left="1176"/>
              <w:rPr>
                <w:b/>
              </w:rPr>
            </w:pPr>
            <w:r>
              <w:rPr>
                <w:b/>
              </w:rPr>
              <w:t>CONTENT</w:t>
            </w:r>
            <w:r>
              <w:rPr>
                <w:b/>
                <w:spacing w:val="-7"/>
              </w:rPr>
              <w:t xml:space="preserve"> </w:t>
            </w:r>
            <w:r>
              <w:rPr>
                <w:b/>
                <w:spacing w:val="-2"/>
              </w:rPr>
              <w:t>STANDARD</w:t>
            </w:r>
          </w:p>
          <w:p w14:paraId="64985B0A" w14:textId="77777777" w:rsidR="00C068C1" w:rsidRDefault="00000000">
            <w:pPr>
              <w:pStyle w:val="TableParagraph"/>
              <w:spacing w:before="1"/>
              <w:ind w:left="1110"/>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0" w:type="dxa"/>
            <w:shd w:val="clear" w:color="auto" w:fill="AEAAAA"/>
          </w:tcPr>
          <w:p w14:paraId="43E98518" w14:textId="77777777" w:rsidR="00C068C1" w:rsidRDefault="00000000">
            <w:pPr>
              <w:pStyle w:val="TableParagraph"/>
              <w:spacing w:before="99"/>
              <w:ind w:left="14"/>
              <w:jc w:val="center"/>
              <w:rPr>
                <w:b/>
              </w:rPr>
            </w:pPr>
            <w:r>
              <w:rPr>
                <w:b/>
              </w:rPr>
              <w:t>LEARNING</w:t>
            </w:r>
            <w:r>
              <w:rPr>
                <w:b/>
                <w:spacing w:val="-8"/>
              </w:rPr>
              <w:t xml:space="preserve"> </w:t>
            </w:r>
            <w:r>
              <w:rPr>
                <w:b/>
                <w:spacing w:val="-2"/>
              </w:rPr>
              <w:t>COMPETENCIES</w:t>
            </w:r>
          </w:p>
          <w:p w14:paraId="70A3CA39" w14:textId="77777777" w:rsidR="00C068C1" w:rsidRDefault="00000000">
            <w:pPr>
              <w:pStyle w:val="TableParagraph"/>
              <w:spacing w:before="1"/>
              <w:ind w:left="14"/>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18D80D55" w14:textId="77777777">
        <w:trPr>
          <w:trHeight w:val="1233"/>
        </w:trPr>
        <w:tc>
          <w:tcPr>
            <w:tcW w:w="4598" w:type="dxa"/>
          </w:tcPr>
          <w:p w14:paraId="36F57B7F" w14:textId="77777777" w:rsidR="00C068C1" w:rsidRDefault="00000000">
            <w:pPr>
              <w:pStyle w:val="TableParagraph"/>
              <w:numPr>
                <w:ilvl w:val="0"/>
                <w:numId w:val="489"/>
              </w:numPr>
              <w:tabs>
                <w:tab w:val="left" w:pos="1180"/>
              </w:tabs>
              <w:spacing w:before="99"/>
              <w:ind w:right="1081"/>
            </w:pPr>
            <w:proofErr w:type="spellStart"/>
            <w:r>
              <w:t>diligan</w:t>
            </w:r>
            <w:proofErr w:type="spellEnd"/>
            <w:r>
              <w:rPr>
                <w:spacing w:val="-18"/>
              </w:rPr>
              <w:t xml:space="preserve"> </w:t>
            </w:r>
            <w:r>
              <w:t>ang</w:t>
            </w:r>
            <w:r>
              <w:rPr>
                <w:spacing w:val="-18"/>
              </w:rPr>
              <w:t xml:space="preserve"> </w:t>
            </w:r>
            <w:proofErr w:type="spellStart"/>
            <w:r>
              <w:t>halamang</w:t>
            </w:r>
            <w:proofErr w:type="spellEnd"/>
            <w:r>
              <w:t xml:space="preserve"> </w:t>
            </w:r>
            <w:proofErr w:type="spellStart"/>
            <w:r>
              <w:rPr>
                <w:spacing w:val="-2"/>
              </w:rPr>
              <w:t>itinanim</w:t>
            </w:r>
            <w:proofErr w:type="spellEnd"/>
          </w:p>
          <w:p w14:paraId="028F8750" w14:textId="77777777" w:rsidR="00C068C1" w:rsidRDefault="00000000">
            <w:pPr>
              <w:pStyle w:val="TableParagraph"/>
              <w:numPr>
                <w:ilvl w:val="0"/>
                <w:numId w:val="488"/>
              </w:numPr>
              <w:tabs>
                <w:tab w:val="left" w:pos="530"/>
              </w:tabs>
              <w:spacing w:before="4" w:line="237" w:lineRule="auto"/>
              <w:ind w:right="-44"/>
            </w:pPr>
            <w:proofErr w:type="spellStart"/>
            <w:r>
              <w:t>Pagtatanim</w:t>
            </w:r>
            <w:proofErr w:type="spellEnd"/>
            <w:r>
              <w:rPr>
                <w:spacing w:val="-7"/>
              </w:rPr>
              <w:t xml:space="preserve"> </w:t>
            </w:r>
            <w:r>
              <w:t>ng</w:t>
            </w:r>
            <w:r>
              <w:rPr>
                <w:spacing w:val="-7"/>
              </w:rPr>
              <w:t xml:space="preserve"> </w:t>
            </w:r>
            <w:proofErr w:type="spellStart"/>
            <w:r>
              <w:t>halaman</w:t>
            </w:r>
            <w:proofErr w:type="spellEnd"/>
            <w:r>
              <w:rPr>
                <w:spacing w:val="-7"/>
              </w:rPr>
              <w:t xml:space="preserve"> </w:t>
            </w:r>
            <w:proofErr w:type="spellStart"/>
            <w:r>
              <w:t>sa</w:t>
            </w:r>
            <w:proofErr w:type="spellEnd"/>
            <w:r>
              <w:rPr>
                <w:spacing w:val="-7"/>
              </w:rPr>
              <w:t xml:space="preserve"> </w:t>
            </w:r>
            <w:r>
              <w:t>natural</w:t>
            </w:r>
            <w:r>
              <w:rPr>
                <w:spacing w:val="-7"/>
              </w:rPr>
              <w:t xml:space="preserve"> </w:t>
            </w:r>
            <w:proofErr w:type="spellStart"/>
            <w:r>
              <w:t>na</w:t>
            </w:r>
            <w:proofErr w:type="spellEnd"/>
            <w:r>
              <w:t xml:space="preserve"> </w:t>
            </w:r>
            <w:proofErr w:type="spellStart"/>
            <w:r>
              <w:rPr>
                <w:spacing w:val="-2"/>
              </w:rPr>
              <w:t>pamamaraan</w:t>
            </w:r>
            <w:proofErr w:type="spellEnd"/>
          </w:p>
        </w:tc>
        <w:tc>
          <w:tcPr>
            <w:tcW w:w="4852" w:type="dxa"/>
          </w:tcPr>
          <w:p w14:paraId="5746C92D" w14:textId="77777777" w:rsidR="00C068C1" w:rsidRDefault="00C068C1">
            <w:pPr>
              <w:pStyle w:val="TableParagraph"/>
              <w:ind w:left="0"/>
              <w:rPr>
                <w:rFonts w:ascii="Times New Roman"/>
              </w:rPr>
            </w:pPr>
          </w:p>
        </w:tc>
        <w:tc>
          <w:tcPr>
            <w:tcW w:w="5130" w:type="dxa"/>
          </w:tcPr>
          <w:p w14:paraId="51A09745" w14:textId="77777777" w:rsidR="00C068C1" w:rsidRDefault="00C068C1">
            <w:pPr>
              <w:pStyle w:val="TableParagraph"/>
              <w:ind w:left="0"/>
              <w:rPr>
                <w:rFonts w:ascii="Times New Roman"/>
              </w:rPr>
            </w:pPr>
          </w:p>
        </w:tc>
      </w:tr>
      <w:tr w:rsidR="00C068C1" w14:paraId="656731E1" w14:textId="77777777">
        <w:trPr>
          <w:trHeight w:val="2524"/>
        </w:trPr>
        <w:tc>
          <w:tcPr>
            <w:tcW w:w="4598" w:type="dxa"/>
          </w:tcPr>
          <w:p w14:paraId="3384327F" w14:textId="77777777" w:rsidR="00C068C1" w:rsidRDefault="00000000">
            <w:pPr>
              <w:pStyle w:val="TableParagraph"/>
              <w:spacing w:before="99"/>
              <w:ind w:left="100" w:right="222"/>
            </w:pPr>
            <w:proofErr w:type="spellStart"/>
            <w:r>
              <w:t>Paraan</w:t>
            </w:r>
            <w:proofErr w:type="spellEnd"/>
            <w:r>
              <w:rPr>
                <w:spacing w:val="-10"/>
              </w:rPr>
              <w:t xml:space="preserve"> </w:t>
            </w:r>
            <w:r>
              <w:t>ng</w:t>
            </w:r>
            <w:r>
              <w:rPr>
                <w:spacing w:val="-10"/>
              </w:rPr>
              <w:t xml:space="preserve"> </w:t>
            </w:r>
            <w:proofErr w:type="spellStart"/>
            <w:r>
              <w:t>Pangangalaga</w:t>
            </w:r>
            <w:proofErr w:type="spellEnd"/>
            <w:r>
              <w:rPr>
                <w:spacing w:val="-10"/>
              </w:rPr>
              <w:t xml:space="preserve"> </w:t>
            </w:r>
            <w:r>
              <w:t>ng</w:t>
            </w:r>
            <w:r>
              <w:rPr>
                <w:spacing w:val="-10"/>
              </w:rPr>
              <w:t xml:space="preserve"> </w:t>
            </w:r>
            <w:proofErr w:type="spellStart"/>
            <w:r>
              <w:t>mga</w:t>
            </w:r>
            <w:proofErr w:type="spellEnd"/>
            <w:r>
              <w:t xml:space="preserve"> </w:t>
            </w:r>
            <w:proofErr w:type="spellStart"/>
            <w:r>
              <w:rPr>
                <w:spacing w:val="-2"/>
              </w:rPr>
              <w:t>pananim</w:t>
            </w:r>
            <w:proofErr w:type="spellEnd"/>
          </w:p>
          <w:p w14:paraId="719209F3" w14:textId="77777777" w:rsidR="00C068C1" w:rsidRDefault="00000000">
            <w:pPr>
              <w:pStyle w:val="TableParagraph"/>
              <w:numPr>
                <w:ilvl w:val="0"/>
                <w:numId w:val="487"/>
              </w:numPr>
              <w:tabs>
                <w:tab w:val="left" w:pos="530"/>
              </w:tabs>
              <w:spacing w:before="2"/>
              <w:ind w:right="29"/>
            </w:pPr>
            <w:proofErr w:type="spellStart"/>
            <w:r>
              <w:t>Pagdidilig</w:t>
            </w:r>
            <w:proofErr w:type="spellEnd"/>
            <w:r>
              <w:t>,</w:t>
            </w:r>
            <w:r>
              <w:rPr>
                <w:spacing w:val="-8"/>
              </w:rPr>
              <w:t xml:space="preserve"> </w:t>
            </w:r>
            <w:proofErr w:type="spellStart"/>
            <w:r>
              <w:t>pagbubungkal</w:t>
            </w:r>
            <w:proofErr w:type="spellEnd"/>
            <w:r>
              <w:t>,</w:t>
            </w:r>
            <w:r>
              <w:rPr>
                <w:spacing w:val="-8"/>
              </w:rPr>
              <w:t xml:space="preserve"> </w:t>
            </w:r>
            <w:proofErr w:type="spellStart"/>
            <w:r>
              <w:t>paglalagay</w:t>
            </w:r>
            <w:proofErr w:type="spellEnd"/>
            <w:r>
              <w:t xml:space="preserve"> ng </w:t>
            </w:r>
            <w:proofErr w:type="spellStart"/>
            <w:r>
              <w:t>pataba</w:t>
            </w:r>
            <w:proofErr w:type="spellEnd"/>
            <w:r>
              <w:t xml:space="preserve">, </w:t>
            </w:r>
            <w:proofErr w:type="spellStart"/>
            <w:r>
              <w:t>pagsugpo</w:t>
            </w:r>
            <w:proofErr w:type="spellEnd"/>
            <w:r>
              <w:t xml:space="preserve"> </w:t>
            </w:r>
            <w:proofErr w:type="spellStart"/>
            <w:r>
              <w:t>sa</w:t>
            </w:r>
            <w:proofErr w:type="spellEnd"/>
            <w:r>
              <w:t xml:space="preserve"> </w:t>
            </w:r>
            <w:proofErr w:type="spellStart"/>
            <w:r>
              <w:t>insekto</w:t>
            </w:r>
            <w:proofErr w:type="spellEnd"/>
            <w:r>
              <w:t xml:space="preserve">, </w:t>
            </w:r>
            <w:proofErr w:type="spellStart"/>
            <w:r>
              <w:t>sakit</w:t>
            </w:r>
            <w:proofErr w:type="spellEnd"/>
            <w:r>
              <w:t xml:space="preserve">, at </w:t>
            </w:r>
            <w:proofErr w:type="spellStart"/>
            <w:r>
              <w:t>peste</w:t>
            </w:r>
            <w:proofErr w:type="spellEnd"/>
            <w:r>
              <w:t xml:space="preserve"> ng </w:t>
            </w:r>
            <w:proofErr w:type="spellStart"/>
            <w:r>
              <w:t>halaman</w:t>
            </w:r>
            <w:proofErr w:type="spellEnd"/>
            <w:r>
              <w:t xml:space="preserve"> at </w:t>
            </w:r>
            <w:proofErr w:type="spellStart"/>
            <w:r>
              <w:t>pagsubaybay</w:t>
            </w:r>
            <w:proofErr w:type="spellEnd"/>
            <w:r>
              <w:rPr>
                <w:spacing w:val="-9"/>
              </w:rPr>
              <w:t xml:space="preserve"> </w:t>
            </w:r>
            <w:r>
              <w:t>ng</w:t>
            </w:r>
            <w:r>
              <w:rPr>
                <w:spacing w:val="-6"/>
              </w:rPr>
              <w:t xml:space="preserve"> </w:t>
            </w:r>
            <w:proofErr w:type="spellStart"/>
            <w:r>
              <w:t>paglaki</w:t>
            </w:r>
            <w:proofErr w:type="spellEnd"/>
            <w:r>
              <w:rPr>
                <w:spacing w:val="-9"/>
              </w:rPr>
              <w:t xml:space="preserve"> </w:t>
            </w:r>
            <w:r>
              <w:t>ng</w:t>
            </w:r>
            <w:r>
              <w:rPr>
                <w:spacing w:val="-6"/>
              </w:rPr>
              <w:t xml:space="preserve"> </w:t>
            </w:r>
            <w:proofErr w:type="spellStart"/>
            <w:r>
              <w:t>halaman</w:t>
            </w:r>
            <w:proofErr w:type="spellEnd"/>
            <w:r>
              <w:t xml:space="preserve">, </w:t>
            </w:r>
            <w:proofErr w:type="spellStart"/>
            <w:r>
              <w:t>pagbubunot</w:t>
            </w:r>
            <w:proofErr w:type="spellEnd"/>
            <w:r>
              <w:t xml:space="preserve"> ng </w:t>
            </w:r>
            <w:proofErr w:type="spellStart"/>
            <w:r>
              <w:t>mga</w:t>
            </w:r>
            <w:proofErr w:type="spellEnd"/>
            <w:r>
              <w:t xml:space="preserve"> </w:t>
            </w:r>
            <w:proofErr w:type="spellStart"/>
            <w:r>
              <w:t>ligaw</w:t>
            </w:r>
            <w:proofErr w:type="spellEnd"/>
            <w:r>
              <w:t xml:space="preserve"> </w:t>
            </w:r>
            <w:proofErr w:type="spellStart"/>
            <w:r>
              <w:t>na</w:t>
            </w:r>
            <w:proofErr w:type="spellEnd"/>
            <w:r>
              <w:t xml:space="preserve"> </w:t>
            </w:r>
            <w:proofErr w:type="spellStart"/>
            <w:r>
              <w:t>damo</w:t>
            </w:r>
            <w:proofErr w:type="spellEnd"/>
            <w:r>
              <w:t xml:space="preserve">, </w:t>
            </w:r>
            <w:proofErr w:type="spellStart"/>
            <w:r>
              <w:t>pagpapausok</w:t>
            </w:r>
            <w:proofErr w:type="spellEnd"/>
            <w:r>
              <w:t xml:space="preserve">, </w:t>
            </w:r>
            <w:proofErr w:type="spellStart"/>
            <w:r>
              <w:t>paggamit</w:t>
            </w:r>
            <w:proofErr w:type="spellEnd"/>
            <w:r>
              <w:t xml:space="preserve"> ng baking soda, </w:t>
            </w:r>
            <w:proofErr w:type="spellStart"/>
            <w:r>
              <w:t>bawang</w:t>
            </w:r>
            <w:proofErr w:type="spellEnd"/>
            <w:r>
              <w:t xml:space="preserve">, </w:t>
            </w:r>
            <w:proofErr w:type="spellStart"/>
            <w:r>
              <w:t>sili</w:t>
            </w:r>
            <w:proofErr w:type="spellEnd"/>
            <w:r>
              <w:t xml:space="preserve"> </w:t>
            </w:r>
            <w:proofErr w:type="spellStart"/>
            <w:r>
              <w:t>atbp</w:t>
            </w:r>
            <w:proofErr w:type="spellEnd"/>
          </w:p>
        </w:tc>
        <w:tc>
          <w:tcPr>
            <w:tcW w:w="4852" w:type="dxa"/>
            <w:vMerge w:val="restart"/>
          </w:tcPr>
          <w:p w14:paraId="0A94AAFD" w14:textId="77777777" w:rsidR="00C068C1" w:rsidRDefault="00C068C1">
            <w:pPr>
              <w:pStyle w:val="TableParagraph"/>
              <w:ind w:left="0"/>
              <w:rPr>
                <w:rFonts w:ascii="Times New Roman"/>
              </w:rPr>
            </w:pPr>
          </w:p>
        </w:tc>
        <w:tc>
          <w:tcPr>
            <w:tcW w:w="5130" w:type="dxa"/>
          </w:tcPr>
          <w:p w14:paraId="04705B32" w14:textId="77777777" w:rsidR="00C068C1" w:rsidRDefault="00000000">
            <w:pPr>
              <w:pStyle w:val="TableParagraph"/>
              <w:spacing w:before="99"/>
              <w:ind w:left="458" w:right="86" w:hanging="357"/>
            </w:pPr>
            <w:r>
              <w:t xml:space="preserve">10. </w:t>
            </w:r>
            <w:proofErr w:type="spellStart"/>
            <w:r>
              <w:t>naipakikita</w:t>
            </w:r>
            <w:proofErr w:type="spellEnd"/>
            <w:r>
              <w:t xml:space="preserve"> ang </w:t>
            </w:r>
            <w:proofErr w:type="spellStart"/>
            <w:r>
              <w:t>mga</w:t>
            </w:r>
            <w:proofErr w:type="spellEnd"/>
            <w:r>
              <w:t xml:space="preserve"> </w:t>
            </w:r>
            <w:proofErr w:type="spellStart"/>
            <w:r>
              <w:t>paraan</w:t>
            </w:r>
            <w:proofErr w:type="spellEnd"/>
            <w:r>
              <w:t xml:space="preserve"> ng </w:t>
            </w:r>
            <w:proofErr w:type="spellStart"/>
            <w:r>
              <w:t>pangangalaga</w:t>
            </w:r>
            <w:proofErr w:type="spellEnd"/>
            <w:r>
              <w:rPr>
                <w:spacing w:val="-10"/>
              </w:rPr>
              <w:t xml:space="preserve"> </w:t>
            </w:r>
            <w:r>
              <w:t>ng</w:t>
            </w:r>
            <w:r>
              <w:rPr>
                <w:spacing w:val="-10"/>
              </w:rPr>
              <w:t xml:space="preserve"> </w:t>
            </w:r>
            <w:proofErr w:type="spellStart"/>
            <w:r>
              <w:t>mga</w:t>
            </w:r>
            <w:proofErr w:type="spellEnd"/>
            <w:r>
              <w:rPr>
                <w:spacing w:val="-10"/>
              </w:rPr>
              <w:t xml:space="preserve"> </w:t>
            </w:r>
            <w:proofErr w:type="spellStart"/>
            <w:r>
              <w:t>pananim</w:t>
            </w:r>
            <w:proofErr w:type="spellEnd"/>
            <w:r>
              <w:rPr>
                <w:spacing w:val="-10"/>
              </w:rPr>
              <w:t xml:space="preserve"> </w:t>
            </w:r>
            <w:r>
              <w:t>(</w:t>
            </w:r>
            <w:r>
              <w:rPr>
                <w:i/>
              </w:rPr>
              <w:t xml:space="preserve">pre-care, during, post- </w:t>
            </w:r>
            <w:proofErr w:type="gramStart"/>
            <w:r>
              <w:rPr>
                <w:i/>
              </w:rPr>
              <w:t xml:space="preserve">care </w:t>
            </w:r>
            <w:r>
              <w:t>)</w:t>
            </w:r>
            <w:proofErr w:type="gramEnd"/>
          </w:p>
        </w:tc>
      </w:tr>
      <w:tr w:rsidR="00C068C1" w14:paraId="05A9B9D6" w14:textId="77777777">
        <w:trPr>
          <w:trHeight w:val="1204"/>
        </w:trPr>
        <w:tc>
          <w:tcPr>
            <w:tcW w:w="4598" w:type="dxa"/>
          </w:tcPr>
          <w:p w14:paraId="42F15EBA" w14:textId="77777777" w:rsidR="00C068C1" w:rsidRDefault="00000000">
            <w:pPr>
              <w:pStyle w:val="TableParagraph"/>
              <w:spacing w:before="99"/>
              <w:ind w:left="100"/>
            </w:pPr>
            <w:proofErr w:type="spellStart"/>
            <w:r>
              <w:t>Pagpaparami</w:t>
            </w:r>
            <w:proofErr w:type="spellEnd"/>
            <w:r>
              <w:rPr>
                <w:spacing w:val="-7"/>
              </w:rPr>
              <w:t xml:space="preserve"> </w:t>
            </w:r>
            <w:r>
              <w:t>ng</w:t>
            </w:r>
            <w:r>
              <w:rPr>
                <w:spacing w:val="-6"/>
              </w:rPr>
              <w:t xml:space="preserve"> </w:t>
            </w:r>
            <w:proofErr w:type="spellStart"/>
            <w:r>
              <w:rPr>
                <w:spacing w:val="-2"/>
              </w:rPr>
              <w:t>halaman</w:t>
            </w:r>
            <w:proofErr w:type="spellEnd"/>
          </w:p>
          <w:p w14:paraId="40CBE52E" w14:textId="77777777" w:rsidR="00C068C1" w:rsidRDefault="00000000">
            <w:pPr>
              <w:pStyle w:val="TableParagraph"/>
              <w:numPr>
                <w:ilvl w:val="0"/>
                <w:numId w:val="486"/>
              </w:numPr>
              <w:tabs>
                <w:tab w:val="left" w:pos="530"/>
              </w:tabs>
              <w:spacing w:before="1"/>
              <w:ind w:right="345"/>
            </w:pPr>
            <w:proofErr w:type="spellStart"/>
            <w:r>
              <w:t>Sekswal</w:t>
            </w:r>
            <w:proofErr w:type="spellEnd"/>
            <w:r>
              <w:rPr>
                <w:spacing w:val="-8"/>
              </w:rPr>
              <w:t xml:space="preserve"> </w:t>
            </w:r>
            <w:r>
              <w:t>at</w:t>
            </w:r>
            <w:r>
              <w:rPr>
                <w:spacing w:val="-8"/>
              </w:rPr>
              <w:t xml:space="preserve"> </w:t>
            </w:r>
            <w:proofErr w:type="spellStart"/>
            <w:r>
              <w:t>asekswal</w:t>
            </w:r>
            <w:proofErr w:type="spellEnd"/>
            <w:r>
              <w:rPr>
                <w:spacing w:val="-8"/>
              </w:rPr>
              <w:t xml:space="preserve"> </w:t>
            </w:r>
            <w:proofErr w:type="spellStart"/>
            <w:r>
              <w:t>na</w:t>
            </w:r>
            <w:proofErr w:type="spellEnd"/>
            <w:r>
              <w:rPr>
                <w:spacing w:val="-8"/>
              </w:rPr>
              <w:t xml:space="preserve"> </w:t>
            </w:r>
            <w:proofErr w:type="spellStart"/>
            <w:r>
              <w:t>paraan</w:t>
            </w:r>
            <w:proofErr w:type="spellEnd"/>
            <w:r>
              <w:rPr>
                <w:spacing w:val="-8"/>
              </w:rPr>
              <w:t xml:space="preserve"> </w:t>
            </w:r>
            <w:r>
              <w:t xml:space="preserve">ng </w:t>
            </w:r>
            <w:proofErr w:type="spellStart"/>
            <w:r>
              <w:t>pagpaparami</w:t>
            </w:r>
            <w:proofErr w:type="spellEnd"/>
            <w:r>
              <w:t xml:space="preserve"> ng </w:t>
            </w:r>
            <w:proofErr w:type="spellStart"/>
            <w:r>
              <w:t>halaman</w:t>
            </w:r>
            <w:proofErr w:type="spellEnd"/>
          </w:p>
        </w:tc>
        <w:tc>
          <w:tcPr>
            <w:tcW w:w="4852" w:type="dxa"/>
            <w:vMerge/>
            <w:tcBorders>
              <w:top w:val="nil"/>
            </w:tcBorders>
          </w:tcPr>
          <w:p w14:paraId="6923E6DB" w14:textId="77777777" w:rsidR="00C068C1" w:rsidRDefault="00C068C1">
            <w:pPr>
              <w:rPr>
                <w:sz w:val="2"/>
                <w:szCs w:val="2"/>
              </w:rPr>
            </w:pPr>
          </w:p>
        </w:tc>
        <w:tc>
          <w:tcPr>
            <w:tcW w:w="5130" w:type="dxa"/>
          </w:tcPr>
          <w:p w14:paraId="215C54E6" w14:textId="77777777" w:rsidR="00C068C1" w:rsidRDefault="00000000">
            <w:pPr>
              <w:pStyle w:val="TableParagraph"/>
              <w:spacing w:before="99"/>
              <w:ind w:left="101"/>
            </w:pPr>
            <w:r>
              <w:t>11.</w:t>
            </w:r>
            <w:r>
              <w:rPr>
                <w:spacing w:val="-6"/>
              </w:rPr>
              <w:t xml:space="preserve"> </w:t>
            </w:r>
            <w:proofErr w:type="spellStart"/>
            <w:r>
              <w:t>naipakikita</w:t>
            </w:r>
            <w:proofErr w:type="spellEnd"/>
            <w:r>
              <w:rPr>
                <w:spacing w:val="-2"/>
              </w:rPr>
              <w:t xml:space="preserve"> </w:t>
            </w:r>
            <w:r>
              <w:t>ang</w:t>
            </w:r>
            <w:r>
              <w:rPr>
                <w:spacing w:val="-5"/>
              </w:rPr>
              <w:t xml:space="preserve"> </w:t>
            </w:r>
            <w:proofErr w:type="spellStart"/>
            <w:r>
              <w:rPr>
                <w:spacing w:val="-2"/>
              </w:rPr>
              <w:t>papagpaparami</w:t>
            </w:r>
            <w:proofErr w:type="spellEnd"/>
          </w:p>
          <w:p w14:paraId="6E31C043" w14:textId="77777777" w:rsidR="00C068C1" w:rsidRDefault="00000000">
            <w:pPr>
              <w:pStyle w:val="TableParagraph"/>
              <w:spacing w:before="1"/>
              <w:ind w:left="458"/>
            </w:pPr>
            <w:r>
              <w:t>ng</w:t>
            </w:r>
            <w:r>
              <w:rPr>
                <w:spacing w:val="40"/>
              </w:rPr>
              <w:t xml:space="preserve"> </w:t>
            </w:r>
            <w:proofErr w:type="spellStart"/>
            <w:r>
              <w:t>halaman</w:t>
            </w:r>
            <w:proofErr w:type="spellEnd"/>
            <w:r>
              <w:rPr>
                <w:spacing w:val="-6"/>
              </w:rPr>
              <w:t xml:space="preserve"> </w:t>
            </w:r>
            <w:proofErr w:type="spellStart"/>
            <w:r>
              <w:t>sa</w:t>
            </w:r>
            <w:proofErr w:type="spellEnd"/>
            <w:r>
              <w:rPr>
                <w:spacing w:val="40"/>
              </w:rPr>
              <w:t xml:space="preserve"> </w:t>
            </w:r>
            <w:proofErr w:type="spellStart"/>
            <w:r>
              <w:t>paraang</w:t>
            </w:r>
            <w:proofErr w:type="spellEnd"/>
            <w:r>
              <w:rPr>
                <w:spacing w:val="-6"/>
              </w:rPr>
              <w:t xml:space="preserve"> </w:t>
            </w:r>
            <w:proofErr w:type="spellStart"/>
            <w:r>
              <w:t>sekswal</w:t>
            </w:r>
            <w:proofErr w:type="spellEnd"/>
            <w:r>
              <w:rPr>
                <w:spacing w:val="-6"/>
              </w:rPr>
              <w:t xml:space="preserve"> </w:t>
            </w:r>
            <w:r>
              <w:t xml:space="preserve">at </w:t>
            </w:r>
            <w:proofErr w:type="spellStart"/>
            <w:r>
              <w:rPr>
                <w:spacing w:val="-2"/>
              </w:rPr>
              <w:t>asekswal</w:t>
            </w:r>
            <w:proofErr w:type="spellEnd"/>
          </w:p>
        </w:tc>
      </w:tr>
      <w:tr w:rsidR="00C068C1" w14:paraId="429D305F" w14:textId="77777777">
        <w:trPr>
          <w:trHeight w:val="2524"/>
        </w:trPr>
        <w:tc>
          <w:tcPr>
            <w:tcW w:w="4598" w:type="dxa"/>
          </w:tcPr>
          <w:p w14:paraId="5B4B0502" w14:textId="77777777" w:rsidR="00C068C1" w:rsidRDefault="00000000">
            <w:pPr>
              <w:pStyle w:val="TableParagraph"/>
              <w:spacing w:before="101" w:line="237" w:lineRule="auto"/>
              <w:ind w:left="100" w:right="222"/>
            </w:pPr>
            <w:proofErr w:type="spellStart"/>
            <w:r>
              <w:t>Paraan</w:t>
            </w:r>
            <w:proofErr w:type="spellEnd"/>
            <w:r>
              <w:t xml:space="preserve"> ng </w:t>
            </w:r>
            <w:proofErr w:type="spellStart"/>
            <w:r>
              <w:t>pag-aani</w:t>
            </w:r>
            <w:proofErr w:type="spellEnd"/>
            <w:r>
              <w:t xml:space="preserve">, </w:t>
            </w:r>
            <w:proofErr w:type="spellStart"/>
            <w:r>
              <w:t>pag-iimbak</w:t>
            </w:r>
            <w:proofErr w:type="spellEnd"/>
            <w:r>
              <w:t xml:space="preserve"> at </w:t>
            </w:r>
            <w:proofErr w:type="spellStart"/>
            <w:r>
              <w:t>pangangalaga</w:t>
            </w:r>
            <w:proofErr w:type="spellEnd"/>
            <w:r>
              <w:rPr>
                <w:spacing w:val="-9"/>
              </w:rPr>
              <w:t xml:space="preserve"> </w:t>
            </w:r>
            <w:proofErr w:type="spellStart"/>
            <w:r>
              <w:t>sa</w:t>
            </w:r>
            <w:proofErr w:type="spellEnd"/>
            <w:r>
              <w:rPr>
                <w:spacing w:val="-9"/>
              </w:rPr>
              <w:t xml:space="preserve"> </w:t>
            </w:r>
            <w:proofErr w:type="spellStart"/>
            <w:r>
              <w:t>mga</w:t>
            </w:r>
            <w:proofErr w:type="spellEnd"/>
            <w:r>
              <w:rPr>
                <w:spacing w:val="-9"/>
              </w:rPr>
              <w:t xml:space="preserve"> </w:t>
            </w:r>
            <w:proofErr w:type="spellStart"/>
            <w:r>
              <w:t>inaning</w:t>
            </w:r>
            <w:proofErr w:type="spellEnd"/>
            <w:r>
              <w:rPr>
                <w:spacing w:val="-9"/>
              </w:rPr>
              <w:t xml:space="preserve"> </w:t>
            </w:r>
            <w:proofErr w:type="spellStart"/>
            <w:r>
              <w:t>tanim</w:t>
            </w:r>
            <w:proofErr w:type="spellEnd"/>
          </w:p>
          <w:p w14:paraId="680BF564" w14:textId="77777777" w:rsidR="00C068C1" w:rsidRDefault="00000000">
            <w:pPr>
              <w:pStyle w:val="TableParagraph"/>
              <w:numPr>
                <w:ilvl w:val="0"/>
                <w:numId w:val="485"/>
              </w:numPr>
              <w:tabs>
                <w:tab w:val="left" w:pos="530"/>
              </w:tabs>
              <w:spacing w:before="1"/>
              <w:ind w:right="394"/>
            </w:pPr>
            <w:r>
              <w:t>Mga</w:t>
            </w:r>
            <w:r>
              <w:rPr>
                <w:spacing w:val="-10"/>
              </w:rPr>
              <w:t xml:space="preserve"> </w:t>
            </w:r>
            <w:proofErr w:type="spellStart"/>
            <w:r>
              <w:t>palatandaan</w:t>
            </w:r>
            <w:proofErr w:type="spellEnd"/>
            <w:r>
              <w:rPr>
                <w:spacing w:val="-10"/>
              </w:rPr>
              <w:t xml:space="preserve"> </w:t>
            </w:r>
            <w:r>
              <w:t>o</w:t>
            </w:r>
            <w:r>
              <w:rPr>
                <w:spacing w:val="-10"/>
              </w:rPr>
              <w:t xml:space="preserve"> </w:t>
            </w:r>
            <w:proofErr w:type="spellStart"/>
            <w:r>
              <w:t>indikasyon</w:t>
            </w:r>
            <w:proofErr w:type="spellEnd"/>
            <w:r>
              <w:rPr>
                <w:spacing w:val="-5"/>
              </w:rPr>
              <w:t xml:space="preserve"> </w:t>
            </w:r>
            <w:proofErr w:type="spellStart"/>
            <w:r>
              <w:t>na</w:t>
            </w:r>
            <w:proofErr w:type="spellEnd"/>
            <w:r>
              <w:t xml:space="preserve"> </w:t>
            </w:r>
            <w:proofErr w:type="spellStart"/>
            <w:r>
              <w:t>dapat</w:t>
            </w:r>
            <w:proofErr w:type="spellEnd"/>
            <w:r>
              <w:t xml:space="preserve"> </w:t>
            </w:r>
            <w:proofErr w:type="spellStart"/>
            <w:r>
              <w:t>isaalang-alang</w:t>
            </w:r>
            <w:proofErr w:type="spellEnd"/>
            <w:r>
              <w:t xml:space="preserve"> </w:t>
            </w:r>
            <w:proofErr w:type="spellStart"/>
            <w:r>
              <w:t>sa</w:t>
            </w:r>
            <w:proofErr w:type="spellEnd"/>
            <w:r>
              <w:t xml:space="preserve"> </w:t>
            </w:r>
            <w:proofErr w:type="spellStart"/>
            <w:r>
              <w:t>pag-aani</w:t>
            </w:r>
            <w:proofErr w:type="spellEnd"/>
          </w:p>
          <w:p w14:paraId="2DD1EB19" w14:textId="77777777" w:rsidR="00C068C1" w:rsidRDefault="00000000">
            <w:pPr>
              <w:pStyle w:val="TableParagraph"/>
              <w:numPr>
                <w:ilvl w:val="0"/>
                <w:numId w:val="485"/>
              </w:numPr>
              <w:tabs>
                <w:tab w:val="left" w:pos="530"/>
              </w:tabs>
              <w:spacing w:before="1"/>
            </w:pPr>
            <w:r>
              <w:t>Mga</w:t>
            </w:r>
            <w:r>
              <w:rPr>
                <w:spacing w:val="-5"/>
              </w:rPr>
              <w:t xml:space="preserve"> </w:t>
            </w:r>
            <w:proofErr w:type="spellStart"/>
            <w:r>
              <w:t>paraan</w:t>
            </w:r>
            <w:proofErr w:type="spellEnd"/>
            <w:r>
              <w:rPr>
                <w:spacing w:val="-5"/>
              </w:rPr>
              <w:t xml:space="preserve"> </w:t>
            </w:r>
            <w:r>
              <w:t>ng</w:t>
            </w:r>
            <w:r>
              <w:rPr>
                <w:spacing w:val="-5"/>
              </w:rPr>
              <w:t xml:space="preserve"> </w:t>
            </w:r>
            <w:proofErr w:type="spellStart"/>
            <w:r>
              <w:t>pag-</w:t>
            </w:r>
            <w:r>
              <w:rPr>
                <w:spacing w:val="-4"/>
              </w:rPr>
              <w:t>aani</w:t>
            </w:r>
            <w:proofErr w:type="spellEnd"/>
          </w:p>
          <w:p w14:paraId="6934FBE4" w14:textId="77777777" w:rsidR="00C068C1" w:rsidRDefault="00000000">
            <w:pPr>
              <w:pStyle w:val="TableParagraph"/>
              <w:numPr>
                <w:ilvl w:val="0"/>
                <w:numId w:val="485"/>
              </w:numPr>
              <w:tabs>
                <w:tab w:val="left" w:pos="530"/>
              </w:tabs>
              <w:spacing w:before="3" w:line="237" w:lineRule="auto"/>
              <w:ind w:right="146"/>
            </w:pPr>
            <w:proofErr w:type="spellStart"/>
            <w:r>
              <w:t>Iba’t</w:t>
            </w:r>
            <w:proofErr w:type="spellEnd"/>
            <w:r>
              <w:t xml:space="preserve"> </w:t>
            </w:r>
            <w:proofErr w:type="spellStart"/>
            <w:r>
              <w:t>ibang</w:t>
            </w:r>
            <w:proofErr w:type="spellEnd"/>
            <w:r>
              <w:t xml:space="preserve"> </w:t>
            </w:r>
            <w:proofErr w:type="spellStart"/>
            <w:r>
              <w:t>paraan</w:t>
            </w:r>
            <w:proofErr w:type="spellEnd"/>
            <w:r>
              <w:t xml:space="preserve"> ng </w:t>
            </w:r>
            <w:proofErr w:type="spellStart"/>
            <w:r>
              <w:t>pag-iimbak</w:t>
            </w:r>
            <w:proofErr w:type="spellEnd"/>
            <w:r>
              <w:t xml:space="preserve"> at </w:t>
            </w:r>
            <w:proofErr w:type="spellStart"/>
            <w:r>
              <w:t>pangangalaga</w:t>
            </w:r>
            <w:proofErr w:type="spellEnd"/>
            <w:r>
              <w:rPr>
                <w:spacing w:val="-9"/>
              </w:rPr>
              <w:t xml:space="preserve"> </w:t>
            </w:r>
            <w:proofErr w:type="spellStart"/>
            <w:r>
              <w:t>sa</w:t>
            </w:r>
            <w:proofErr w:type="spellEnd"/>
            <w:r>
              <w:rPr>
                <w:spacing w:val="-9"/>
              </w:rPr>
              <w:t xml:space="preserve"> </w:t>
            </w:r>
            <w:proofErr w:type="spellStart"/>
            <w:r>
              <w:t>mga</w:t>
            </w:r>
            <w:proofErr w:type="spellEnd"/>
            <w:r>
              <w:rPr>
                <w:spacing w:val="-9"/>
              </w:rPr>
              <w:t xml:space="preserve"> </w:t>
            </w:r>
            <w:proofErr w:type="spellStart"/>
            <w:r>
              <w:t>inaning</w:t>
            </w:r>
            <w:proofErr w:type="spellEnd"/>
            <w:r>
              <w:rPr>
                <w:spacing w:val="-9"/>
              </w:rPr>
              <w:t xml:space="preserve"> </w:t>
            </w:r>
            <w:proofErr w:type="spellStart"/>
            <w:r>
              <w:t>tanim</w:t>
            </w:r>
            <w:proofErr w:type="spellEnd"/>
          </w:p>
        </w:tc>
        <w:tc>
          <w:tcPr>
            <w:tcW w:w="4852" w:type="dxa"/>
            <w:vMerge/>
            <w:tcBorders>
              <w:top w:val="nil"/>
            </w:tcBorders>
          </w:tcPr>
          <w:p w14:paraId="30B0438E" w14:textId="77777777" w:rsidR="00C068C1" w:rsidRDefault="00C068C1">
            <w:pPr>
              <w:rPr>
                <w:sz w:val="2"/>
                <w:szCs w:val="2"/>
              </w:rPr>
            </w:pPr>
          </w:p>
        </w:tc>
        <w:tc>
          <w:tcPr>
            <w:tcW w:w="5130" w:type="dxa"/>
          </w:tcPr>
          <w:p w14:paraId="751C5D5F" w14:textId="77777777" w:rsidR="00C068C1" w:rsidRDefault="00000000">
            <w:pPr>
              <w:pStyle w:val="TableParagraph"/>
              <w:numPr>
                <w:ilvl w:val="0"/>
                <w:numId w:val="484"/>
              </w:numPr>
              <w:tabs>
                <w:tab w:val="left" w:pos="458"/>
                <w:tab w:val="left" w:pos="512"/>
              </w:tabs>
              <w:spacing w:before="101" w:line="237" w:lineRule="auto"/>
              <w:ind w:right="524" w:hanging="357"/>
            </w:pPr>
            <w:proofErr w:type="spellStart"/>
            <w:r>
              <w:t>natutukoy</w:t>
            </w:r>
            <w:proofErr w:type="spellEnd"/>
            <w:r>
              <w:rPr>
                <w:spacing w:val="40"/>
              </w:rPr>
              <w:t xml:space="preserve"> </w:t>
            </w:r>
            <w:r>
              <w:t xml:space="preserve">ang </w:t>
            </w:r>
            <w:proofErr w:type="spellStart"/>
            <w:r>
              <w:t>mga</w:t>
            </w:r>
            <w:proofErr w:type="spellEnd"/>
            <w:r>
              <w:t xml:space="preserve"> </w:t>
            </w:r>
            <w:proofErr w:type="spellStart"/>
            <w:r>
              <w:t>palatandaan</w:t>
            </w:r>
            <w:proofErr w:type="spellEnd"/>
            <w:r>
              <w:t xml:space="preserve"> o </w:t>
            </w:r>
            <w:proofErr w:type="spellStart"/>
            <w:r>
              <w:t>indikasyon</w:t>
            </w:r>
            <w:proofErr w:type="spellEnd"/>
            <w:r>
              <w:rPr>
                <w:spacing w:val="-8"/>
              </w:rPr>
              <w:t xml:space="preserve"> </w:t>
            </w:r>
            <w:proofErr w:type="spellStart"/>
            <w:r>
              <w:t>na</w:t>
            </w:r>
            <w:proofErr w:type="spellEnd"/>
            <w:r>
              <w:rPr>
                <w:spacing w:val="-8"/>
              </w:rPr>
              <w:t xml:space="preserve"> </w:t>
            </w:r>
            <w:proofErr w:type="spellStart"/>
            <w:r>
              <w:t>dapat</w:t>
            </w:r>
            <w:proofErr w:type="spellEnd"/>
            <w:r>
              <w:rPr>
                <w:spacing w:val="-8"/>
              </w:rPr>
              <w:t xml:space="preserve"> </w:t>
            </w:r>
            <w:proofErr w:type="spellStart"/>
            <w:r>
              <w:t>isaalang</w:t>
            </w:r>
            <w:proofErr w:type="spellEnd"/>
            <w:r>
              <w:rPr>
                <w:spacing w:val="-8"/>
              </w:rPr>
              <w:t xml:space="preserve"> </w:t>
            </w:r>
            <w:proofErr w:type="spellStart"/>
            <w:r>
              <w:t>alang</w:t>
            </w:r>
            <w:proofErr w:type="spellEnd"/>
            <w:r>
              <w:rPr>
                <w:spacing w:val="-8"/>
              </w:rPr>
              <w:t xml:space="preserve"> </w:t>
            </w:r>
            <w:proofErr w:type="spellStart"/>
            <w:r>
              <w:t>sa</w:t>
            </w:r>
            <w:proofErr w:type="spellEnd"/>
            <w:r>
              <w:t xml:space="preserve"> </w:t>
            </w:r>
            <w:proofErr w:type="spellStart"/>
            <w:r>
              <w:rPr>
                <w:spacing w:val="-2"/>
              </w:rPr>
              <w:t>pag-aani</w:t>
            </w:r>
            <w:proofErr w:type="spellEnd"/>
          </w:p>
          <w:p w14:paraId="5C370DF4" w14:textId="77777777" w:rsidR="00C068C1" w:rsidRDefault="00C068C1">
            <w:pPr>
              <w:pStyle w:val="TableParagraph"/>
              <w:spacing w:before="5"/>
              <w:ind w:left="0"/>
              <w:rPr>
                <w:b/>
              </w:rPr>
            </w:pPr>
          </w:p>
          <w:p w14:paraId="471F4100" w14:textId="77777777" w:rsidR="00C068C1" w:rsidRDefault="00000000">
            <w:pPr>
              <w:pStyle w:val="TableParagraph"/>
              <w:numPr>
                <w:ilvl w:val="0"/>
                <w:numId w:val="484"/>
              </w:numPr>
              <w:tabs>
                <w:tab w:val="left" w:pos="512"/>
              </w:tabs>
              <w:ind w:left="512" w:hanging="411"/>
            </w:pPr>
            <w:proofErr w:type="spellStart"/>
            <w:r>
              <w:t>naipakikita</w:t>
            </w:r>
            <w:proofErr w:type="spellEnd"/>
            <w:r>
              <w:rPr>
                <w:spacing w:val="-8"/>
              </w:rPr>
              <w:t xml:space="preserve"> </w:t>
            </w:r>
            <w:r>
              <w:t>ang</w:t>
            </w:r>
            <w:r>
              <w:rPr>
                <w:spacing w:val="-6"/>
              </w:rPr>
              <w:t xml:space="preserve"> </w:t>
            </w:r>
            <w:proofErr w:type="spellStart"/>
            <w:r>
              <w:t>mga</w:t>
            </w:r>
            <w:proofErr w:type="spellEnd"/>
            <w:r>
              <w:rPr>
                <w:spacing w:val="-6"/>
              </w:rPr>
              <w:t xml:space="preserve"> </w:t>
            </w:r>
            <w:proofErr w:type="spellStart"/>
            <w:r>
              <w:t>paraan</w:t>
            </w:r>
            <w:proofErr w:type="spellEnd"/>
            <w:r>
              <w:rPr>
                <w:spacing w:val="-6"/>
              </w:rPr>
              <w:t xml:space="preserve"> </w:t>
            </w:r>
            <w:r>
              <w:t>ng</w:t>
            </w:r>
            <w:r>
              <w:rPr>
                <w:spacing w:val="-5"/>
              </w:rPr>
              <w:t xml:space="preserve"> </w:t>
            </w:r>
            <w:proofErr w:type="spellStart"/>
            <w:r>
              <w:t>pag-</w:t>
            </w:r>
            <w:r>
              <w:rPr>
                <w:spacing w:val="-4"/>
              </w:rPr>
              <w:t>aani</w:t>
            </w:r>
            <w:proofErr w:type="spellEnd"/>
          </w:p>
          <w:p w14:paraId="150D8467" w14:textId="77777777" w:rsidR="00C068C1" w:rsidRDefault="00000000">
            <w:pPr>
              <w:pStyle w:val="TableParagraph"/>
              <w:numPr>
                <w:ilvl w:val="0"/>
                <w:numId w:val="484"/>
              </w:numPr>
              <w:tabs>
                <w:tab w:val="left" w:pos="458"/>
                <w:tab w:val="left" w:pos="512"/>
              </w:tabs>
              <w:spacing w:before="255"/>
              <w:ind w:right="536" w:hanging="357"/>
              <w:jc w:val="both"/>
            </w:pPr>
            <w:proofErr w:type="spellStart"/>
            <w:r>
              <w:t>naisasagawa</w:t>
            </w:r>
            <w:proofErr w:type="spellEnd"/>
            <w:r>
              <w:rPr>
                <w:spacing w:val="40"/>
              </w:rPr>
              <w:t xml:space="preserve"> </w:t>
            </w:r>
            <w:r>
              <w:t>ang</w:t>
            </w:r>
            <w:r>
              <w:rPr>
                <w:spacing w:val="-6"/>
              </w:rPr>
              <w:t xml:space="preserve"> </w:t>
            </w:r>
            <w:proofErr w:type="spellStart"/>
            <w:r>
              <w:t>mga</w:t>
            </w:r>
            <w:proofErr w:type="spellEnd"/>
            <w:r>
              <w:rPr>
                <w:spacing w:val="-6"/>
              </w:rPr>
              <w:t xml:space="preserve"> </w:t>
            </w:r>
            <w:proofErr w:type="spellStart"/>
            <w:r>
              <w:t>paraan</w:t>
            </w:r>
            <w:proofErr w:type="spellEnd"/>
            <w:r>
              <w:rPr>
                <w:spacing w:val="-6"/>
              </w:rPr>
              <w:t xml:space="preserve"> </w:t>
            </w:r>
            <w:r>
              <w:t>ng</w:t>
            </w:r>
            <w:r>
              <w:rPr>
                <w:spacing w:val="-6"/>
              </w:rPr>
              <w:t xml:space="preserve"> </w:t>
            </w:r>
            <w:proofErr w:type="spellStart"/>
            <w:r>
              <w:t>pag-aani</w:t>
            </w:r>
            <w:proofErr w:type="spellEnd"/>
            <w:r>
              <w:t xml:space="preserve">, </w:t>
            </w:r>
            <w:proofErr w:type="spellStart"/>
            <w:r>
              <w:t>pag-iimbak</w:t>
            </w:r>
            <w:proofErr w:type="spellEnd"/>
            <w:r>
              <w:t xml:space="preserve">, at </w:t>
            </w:r>
            <w:proofErr w:type="spellStart"/>
            <w:r>
              <w:t>pangangalaga</w:t>
            </w:r>
            <w:proofErr w:type="spellEnd"/>
            <w:r>
              <w:t xml:space="preserve"> ng </w:t>
            </w:r>
            <w:proofErr w:type="spellStart"/>
            <w:r>
              <w:t>inaning</w:t>
            </w:r>
            <w:proofErr w:type="spellEnd"/>
            <w:r>
              <w:t xml:space="preserve"> </w:t>
            </w:r>
            <w:proofErr w:type="spellStart"/>
            <w:r>
              <w:t>tanim</w:t>
            </w:r>
            <w:proofErr w:type="spellEnd"/>
          </w:p>
        </w:tc>
      </w:tr>
      <w:tr w:rsidR="00C068C1" w14:paraId="4B882C1D" w14:textId="77777777">
        <w:trPr>
          <w:trHeight w:val="714"/>
        </w:trPr>
        <w:tc>
          <w:tcPr>
            <w:tcW w:w="4598" w:type="dxa"/>
          </w:tcPr>
          <w:p w14:paraId="235574E5" w14:textId="77777777" w:rsidR="00C068C1" w:rsidRDefault="00000000">
            <w:pPr>
              <w:pStyle w:val="TableParagraph"/>
              <w:spacing w:before="99"/>
              <w:ind w:left="100"/>
            </w:pPr>
            <w:proofErr w:type="spellStart"/>
            <w:r>
              <w:t>Pagbebenta</w:t>
            </w:r>
            <w:proofErr w:type="spellEnd"/>
            <w:r>
              <w:rPr>
                <w:spacing w:val="-2"/>
              </w:rPr>
              <w:t xml:space="preserve"> </w:t>
            </w:r>
            <w:r>
              <w:t>ng</w:t>
            </w:r>
            <w:r>
              <w:rPr>
                <w:spacing w:val="-6"/>
              </w:rPr>
              <w:t xml:space="preserve"> </w:t>
            </w:r>
            <w:proofErr w:type="spellStart"/>
            <w:r>
              <w:t>mga</w:t>
            </w:r>
            <w:proofErr w:type="spellEnd"/>
            <w:r>
              <w:rPr>
                <w:spacing w:val="-5"/>
              </w:rPr>
              <w:t xml:space="preserve"> </w:t>
            </w:r>
            <w:proofErr w:type="spellStart"/>
            <w:r>
              <w:t>inaning</w:t>
            </w:r>
            <w:proofErr w:type="spellEnd"/>
            <w:r>
              <w:rPr>
                <w:spacing w:val="-5"/>
              </w:rPr>
              <w:t xml:space="preserve"> </w:t>
            </w:r>
            <w:proofErr w:type="spellStart"/>
            <w:r>
              <w:rPr>
                <w:spacing w:val="-2"/>
              </w:rPr>
              <w:t>tanim</w:t>
            </w:r>
            <w:proofErr w:type="spellEnd"/>
          </w:p>
        </w:tc>
        <w:tc>
          <w:tcPr>
            <w:tcW w:w="4852" w:type="dxa"/>
            <w:vMerge/>
            <w:tcBorders>
              <w:top w:val="nil"/>
            </w:tcBorders>
          </w:tcPr>
          <w:p w14:paraId="20723A81" w14:textId="77777777" w:rsidR="00C068C1" w:rsidRDefault="00C068C1">
            <w:pPr>
              <w:rPr>
                <w:sz w:val="2"/>
                <w:szCs w:val="2"/>
              </w:rPr>
            </w:pPr>
          </w:p>
        </w:tc>
        <w:tc>
          <w:tcPr>
            <w:tcW w:w="5130" w:type="dxa"/>
          </w:tcPr>
          <w:p w14:paraId="593B1B03" w14:textId="77777777" w:rsidR="00C068C1" w:rsidRDefault="00000000">
            <w:pPr>
              <w:pStyle w:val="TableParagraph"/>
              <w:spacing w:before="101" w:line="237" w:lineRule="auto"/>
              <w:ind w:left="458" w:hanging="357"/>
            </w:pPr>
            <w:r>
              <w:t>15.</w:t>
            </w:r>
            <w:r>
              <w:rPr>
                <w:spacing w:val="-8"/>
              </w:rPr>
              <w:t xml:space="preserve"> </w:t>
            </w:r>
            <w:proofErr w:type="spellStart"/>
            <w:r>
              <w:t>naisasagawa</w:t>
            </w:r>
            <w:proofErr w:type="spellEnd"/>
            <w:r>
              <w:rPr>
                <w:spacing w:val="-8"/>
              </w:rPr>
              <w:t xml:space="preserve"> </w:t>
            </w:r>
            <w:proofErr w:type="spellStart"/>
            <w:r>
              <w:t>nang</w:t>
            </w:r>
            <w:proofErr w:type="spellEnd"/>
            <w:r>
              <w:rPr>
                <w:spacing w:val="-8"/>
              </w:rPr>
              <w:t xml:space="preserve"> </w:t>
            </w:r>
            <w:proofErr w:type="spellStart"/>
            <w:r>
              <w:t>wasto</w:t>
            </w:r>
            <w:proofErr w:type="spellEnd"/>
            <w:r>
              <w:rPr>
                <w:spacing w:val="-8"/>
              </w:rPr>
              <w:t xml:space="preserve"> </w:t>
            </w:r>
            <w:r>
              <w:t>ang</w:t>
            </w:r>
            <w:r>
              <w:rPr>
                <w:spacing w:val="-8"/>
              </w:rPr>
              <w:t xml:space="preserve"> </w:t>
            </w:r>
            <w:proofErr w:type="spellStart"/>
            <w:r>
              <w:t>pagbebenta</w:t>
            </w:r>
            <w:proofErr w:type="spellEnd"/>
            <w:r>
              <w:t xml:space="preserve"> ng </w:t>
            </w:r>
            <w:proofErr w:type="spellStart"/>
            <w:r>
              <w:t>mga</w:t>
            </w:r>
            <w:proofErr w:type="spellEnd"/>
            <w:r>
              <w:t xml:space="preserve"> </w:t>
            </w:r>
            <w:proofErr w:type="spellStart"/>
            <w:r>
              <w:t>inani</w:t>
            </w:r>
            <w:proofErr w:type="spellEnd"/>
          </w:p>
        </w:tc>
      </w:tr>
    </w:tbl>
    <w:p w14:paraId="42112F33" w14:textId="77777777" w:rsidR="00C068C1" w:rsidRDefault="00C068C1">
      <w:pPr>
        <w:pStyle w:val="TableParagraph"/>
        <w:spacing w:line="237" w:lineRule="auto"/>
        <w:sectPr w:rsidR="00C068C1">
          <w:pgSz w:w="16840" w:h="11910" w:orient="landscape"/>
          <w:pgMar w:top="1160" w:right="708" w:bottom="580" w:left="708" w:header="919" w:footer="394" w:gutter="0"/>
          <w:cols w:space="720"/>
        </w:sectPr>
      </w:pPr>
    </w:p>
    <w:p w14:paraId="284C8920"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8"/>
        <w:gridCol w:w="4852"/>
        <w:gridCol w:w="5130"/>
      </w:tblGrid>
      <w:tr w:rsidR="00C068C1" w14:paraId="5C55096F" w14:textId="77777777">
        <w:trPr>
          <w:trHeight w:val="714"/>
        </w:trPr>
        <w:tc>
          <w:tcPr>
            <w:tcW w:w="4598" w:type="dxa"/>
            <w:shd w:val="clear" w:color="auto" w:fill="AEAAAA"/>
          </w:tcPr>
          <w:p w14:paraId="1B35630C" w14:textId="77777777" w:rsidR="00C068C1" w:rsidRDefault="00000000">
            <w:pPr>
              <w:pStyle w:val="TableParagraph"/>
              <w:spacing w:before="99"/>
              <w:ind w:left="11"/>
              <w:jc w:val="center"/>
              <w:rPr>
                <w:b/>
              </w:rPr>
            </w:pPr>
            <w:r>
              <w:rPr>
                <w:b/>
                <w:spacing w:val="-2"/>
              </w:rPr>
              <w:t>CONTENT</w:t>
            </w:r>
          </w:p>
        </w:tc>
        <w:tc>
          <w:tcPr>
            <w:tcW w:w="4852" w:type="dxa"/>
            <w:shd w:val="clear" w:color="auto" w:fill="AEAAAA"/>
          </w:tcPr>
          <w:p w14:paraId="6A2595B4" w14:textId="77777777" w:rsidR="00C068C1" w:rsidRDefault="00000000">
            <w:pPr>
              <w:pStyle w:val="TableParagraph"/>
              <w:spacing w:before="99"/>
              <w:ind w:left="1176"/>
              <w:rPr>
                <w:b/>
              </w:rPr>
            </w:pPr>
            <w:r>
              <w:rPr>
                <w:b/>
              </w:rPr>
              <w:t>CONTENT</w:t>
            </w:r>
            <w:r>
              <w:rPr>
                <w:b/>
                <w:spacing w:val="-7"/>
              </w:rPr>
              <w:t xml:space="preserve"> </w:t>
            </w:r>
            <w:r>
              <w:rPr>
                <w:b/>
                <w:spacing w:val="-2"/>
              </w:rPr>
              <w:t>STANDARD</w:t>
            </w:r>
          </w:p>
          <w:p w14:paraId="3EED0C22" w14:textId="77777777" w:rsidR="00C068C1" w:rsidRDefault="00000000">
            <w:pPr>
              <w:pStyle w:val="TableParagraph"/>
              <w:spacing w:before="1"/>
              <w:ind w:left="1110"/>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0" w:type="dxa"/>
            <w:shd w:val="clear" w:color="auto" w:fill="AEAAAA"/>
          </w:tcPr>
          <w:p w14:paraId="26F743DA" w14:textId="77777777" w:rsidR="00C068C1" w:rsidRDefault="00000000">
            <w:pPr>
              <w:pStyle w:val="TableParagraph"/>
              <w:spacing w:before="99"/>
              <w:ind w:left="14"/>
              <w:jc w:val="center"/>
              <w:rPr>
                <w:b/>
              </w:rPr>
            </w:pPr>
            <w:r>
              <w:rPr>
                <w:b/>
              </w:rPr>
              <w:t>LEARNING</w:t>
            </w:r>
            <w:r>
              <w:rPr>
                <w:b/>
                <w:spacing w:val="-8"/>
              </w:rPr>
              <w:t xml:space="preserve"> </w:t>
            </w:r>
            <w:r>
              <w:rPr>
                <w:b/>
                <w:spacing w:val="-2"/>
              </w:rPr>
              <w:t>COMPETENCIES</w:t>
            </w:r>
          </w:p>
          <w:p w14:paraId="76F2D151" w14:textId="77777777" w:rsidR="00C068C1" w:rsidRDefault="00000000">
            <w:pPr>
              <w:pStyle w:val="TableParagraph"/>
              <w:spacing w:before="1"/>
              <w:ind w:left="14"/>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34C49203" w14:textId="77777777">
        <w:trPr>
          <w:trHeight w:val="2524"/>
        </w:trPr>
        <w:tc>
          <w:tcPr>
            <w:tcW w:w="4598" w:type="dxa"/>
          </w:tcPr>
          <w:p w14:paraId="4557CEA6" w14:textId="77777777" w:rsidR="00C068C1" w:rsidRDefault="00000000">
            <w:pPr>
              <w:pStyle w:val="TableParagraph"/>
              <w:numPr>
                <w:ilvl w:val="0"/>
                <w:numId w:val="483"/>
              </w:numPr>
              <w:tabs>
                <w:tab w:val="left" w:pos="530"/>
              </w:tabs>
              <w:spacing w:before="99"/>
              <w:ind w:right="116"/>
            </w:pPr>
            <w:r>
              <w:t xml:space="preserve">Mga </w:t>
            </w:r>
            <w:proofErr w:type="spellStart"/>
            <w:r>
              <w:t>paraang</w:t>
            </w:r>
            <w:proofErr w:type="spellEnd"/>
            <w:r>
              <w:t xml:space="preserve"> </w:t>
            </w:r>
            <w:proofErr w:type="spellStart"/>
            <w:r>
              <w:t>maaaring</w:t>
            </w:r>
            <w:proofErr w:type="spellEnd"/>
            <w:r>
              <w:t xml:space="preserve"> </w:t>
            </w:r>
            <w:proofErr w:type="spellStart"/>
            <w:r>
              <w:t>gamitin</w:t>
            </w:r>
            <w:proofErr w:type="spellEnd"/>
            <w:r>
              <w:t xml:space="preserve"> </w:t>
            </w:r>
            <w:proofErr w:type="spellStart"/>
            <w:r>
              <w:t>sa</w:t>
            </w:r>
            <w:proofErr w:type="spellEnd"/>
            <w:r>
              <w:t xml:space="preserve"> </w:t>
            </w:r>
            <w:proofErr w:type="spellStart"/>
            <w:r>
              <w:t>pagbebenta</w:t>
            </w:r>
            <w:proofErr w:type="spellEnd"/>
            <w:r>
              <w:rPr>
                <w:spacing w:val="-6"/>
              </w:rPr>
              <w:t xml:space="preserve"> </w:t>
            </w:r>
            <w:r>
              <w:t>(</w:t>
            </w:r>
            <w:r>
              <w:rPr>
                <w:i/>
              </w:rPr>
              <w:t>online</w:t>
            </w:r>
            <w:r>
              <w:rPr>
                <w:i/>
                <w:spacing w:val="-9"/>
              </w:rPr>
              <w:t xml:space="preserve"> </w:t>
            </w:r>
            <w:r>
              <w:t>at</w:t>
            </w:r>
            <w:r>
              <w:rPr>
                <w:spacing w:val="-9"/>
              </w:rPr>
              <w:t xml:space="preserve"> </w:t>
            </w:r>
            <w:proofErr w:type="spellStart"/>
            <w:r>
              <w:t>tradisyunal</w:t>
            </w:r>
            <w:proofErr w:type="spellEnd"/>
            <w:r>
              <w:rPr>
                <w:spacing w:val="-9"/>
              </w:rPr>
              <w:t xml:space="preserve"> </w:t>
            </w:r>
            <w:proofErr w:type="spellStart"/>
            <w:r>
              <w:t>na</w:t>
            </w:r>
            <w:proofErr w:type="spellEnd"/>
            <w:r>
              <w:t xml:space="preserve"> </w:t>
            </w:r>
            <w:proofErr w:type="spellStart"/>
            <w:r>
              <w:rPr>
                <w:spacing w:val="-2"/>
              </w:rPr>
              <w:t>pamamaraan</w:t>
            </w:r>
            <w:proofErr w:type="spellEnd"/>
            <w:r>
              <w:rPr>
                <w:spacing w:val="-2"/>
              </w:rPr>
              <w:t>)</w:t>
            </w:r>
          </w:p>
          <w:p w14:paraId="549FA2A6" w14:textId="77777777" w:rsidR="00C068C1" w:rsidRDefault="00000000">
            <w:pPr>
              <w:pStyle w:val="TableParagraph"/>
              <w:numPr>
                <w:ilvl w:val="0"/>
                <w:numId w:val="483"/>
              </w:numPr>
              <w:tabs>
                <w:tab w:val="left" w:pos="530"/>
              </w:tabs>
              <w:ind w:right="72"/>
            </w:pPr>
            <w:proofErr w:type="spellStart"/>
            <w:r>
              <w:t>Pagbebenta</w:t>
            </w:r>
            <w:proofErr w:type="spellEnd"/>
            <w:r>
              <w:rPr>
                <w:spacing w:val="-8"/>
              </w:rPr>
              <w:t xml:space="preserve"> </w:t>
            </w:r>
            <w:r>
              <w:t>ng</w:t>
            </w:r>
            <w:r>
              <w:rPr>
                <w:spacing w:val="-8"/>
              </w:rPr>
              <w:t xml:space="preserve"> </w:t>
            </w:r>
            <w:proofErr w:type="spellStart"/>
            <w:r>
              <w:t>mga</w:t>
            </w:r>
            <w:proofErr w:type="spellEnd"/>
            <w:r>
              <w:rPr>
                <w:spacing w:val="-8"/>
              </w:rPr>
              <w:t xml:space="preserve"> </w:t>
            </w:r>
            <w:proofErr w:type="spellStart"/>
            <w:r>
              <w:t>inani</w:t>
            </w:r>
            <w:proofErr w:type="spellEnd"/>
            <w:r>
              <w:rPr>
                <w:spacing w:val="-8"/>
              </w:rPr>
              <w:t xml:space="preserve"> </w:t>
            </w:r>
            <w:proofErr w:type="spellStart"/>
            <w:r>
              <w:t>sa</w:t>
            </w:r>
            <w:proofErr w:type="spellEnd"/>
            <w:r>
              <w:rPr>
                <w:spacing w:val="-8"/>
              </w:rPr>
              <w:t xml:space="preserve"> </w:t>
            </w:r>
            <w:proofErr w:type="spellStart"/>
            <w:r>
              <w:t>paraang</w:t>
            </w:r>
            <w:proofErr w:type="spellEnd"/>
            <w:r>
              <w:t xml:space="preserve"> </w:t>
            </w:r>
            <w:proofErr w:type="spellStart"/>
            <w:r>
              <w:t>pakyawan</w:t>
            </w:r>
            <w:proofErr w:type="spellEnd"/>
            <w:r>
              <w:t xml:space="preserve">, </w:t>
            </w:r>
            <w:proofErr w:type="spellStart"/>
            <w:r>
              <w:t>tingian</w:t>
            </w:r>
            <w:proofErr w:type="spellEnd"/>
            <w:r>
              <w:t xml:space="preserve">, </w:t>
            </w:r>
            <w:proofErr w:type="spellStart"/>
            <w:r>
              <w:t>por</w:t>
            </w:r>
            <w:proofErr w:type="spellEnd"/>
            <w:r>
              <w:t xml:space="preserve"> kilo, </w:t>
            </w:r>
            <w:proofErr w:type="spellStart"/>
            <w:r>
              <w:t>tali</w:t>
            </w:r>
            <w:proofErr w:type="spellEnd"/>
            <w:r>
              <w:t xml:space="preserve">, </w:t>
            </w:r>
            <w:proofErr w:type="spellStart"/>
            <w:r>
              <w:t>naka</w:t>
            </w:r>
            <w:proofErr w:type="spellEnd"/>
            <w:r>
              <w:t xml:space="preserve">-paso at </w:t>
            </w:r>
            <w:proofErr w:type="spellStart"/>
            <w:r>
              <w:t>iba</w:t>
            </w:r>
            <w:proofErr w:type="spellEnd"/>
            <w:r>
              <w:t xml:space="preserve"> pa</w:t>
            </w:r>
          </w:p>
          <w:p w14:paraId="0B2FAD2C" w14:textId="77777777" w:rsidR="00C068C1" w:rsidRDefault="00000000">
            <w:pPr>
              <w:pStyle w:val="TableParagraph"/>
              <w:numPr>
                <w:ilvl w:val="0"/>
                <w:numId w:val="483"/>
              </w:numPr>
              <w:tabs>
                <w:tab w:val="left" w:pos="530"/>
              </w:tabs>
              <w:spacing w:before="3" w:line="237" w:lineRule="auto"/>
              <w:ind w:right="-44"/>
              <w:rPr>
                <w:i/>
              </w:rPr>
            </w:pPr>
            <w:proofErr w:type="spellStart"/>
            <w:r>
              <w:t>Pagtutuos</w:t>
            </w:r>
            <w:proofErr w:type="spellEnd"/>
            <w:r>
              <w:rPr>
                <w:spacing w:val="-6"/>
              </w:rPr>
              <w:t xml:space="preserve"> </w:t>
            </w:r>
            <w:r>
              <w:t>ng</w:t>
            </w:r>
            <w:r>
              <w:rPr>
                <w:spacing w:val="-6"/>
              </w:rPr>
              <w:t xml:space="preserve"> </w:t>
            </w:r>
            <w:proofErr w:type="spellStart"/>
            <w:r>
              <w:t>kinita</w:t>
            </w:r>
            <w:proofErr w:type="spellEnd"/>
            <w:r>
              <w:rPr>
                <w:spacing w:val="-6"/>
              </w:rPr>
              <w:t xml:space="preserve"> </w:t>
            </w:r>
            <w:r>
              <w:t>at</w:t>
            </w:r>
            <w:r>
              <w:rPr>
                <w:spacing w:val="-6"/>
              </w:rPr>
              <w:t xml:space="preserve"> </w:t>
            </w:r>
            <w:proofErr w:type="spellStart"/>
            <w:r>
              <w:t>tubo</w:t>
            </w:r>
            <w:proofErr w:type="spellEnd"/>
            <w:r>
              <w:rPr>
                <w:spacing w:val="-6"/>
              </w:rPr>
              <w:t xml:space="preserve"> </w:t>
            </w:r>
            <w:proofErr w:type="spellStart"/>
            <w:r>
              <w:t>gamit</w:t>
            </w:r>
            <w:proofErr w:type="spellEnd"/>
            <w:r>
              <w:rPr>
                <w:spacing w:val="-6"/>
              </w:rPr>
              <w:t xml:space="preserve"> </w:t>
            </w:r>
            <w:r>
              <w:t xml:space="preserve">ang </w:t>
            </w:r>
            <w:proofErr w:type="spellStart"/>
            <w:r>
              <w:t>manwal</w:t>
            </w:r>
            <w:proofErr w:type="spellEnd"/>
            <w:r>
              <w:t xml:space="preserve"> </w:t>
            </w:r>
            <w:proofErr w:type="spellStart"/>
            <w:r>
              <w:t>na</w:t>
            </w:r>
            <w:proofErr w:type="spellEnd"/>
            <w:r>
              <w:t xml:space="preserve"> </w:t>
            </w:r>
            <w:proofErr w:type="spellStart"/>
            <w:r>
              <w:t>pagkukwenta</w:t>
            </w:r>
            <w:proofErr w:type="spellEnd"/>
            <w:r>
              <w:t xml:space="preserve"> o </w:t>
            </w:r>
            <w:r>
              <w:rPr>
                <w:i/>
              </w:rPr>
              <w:t>electronic spreadsheet tool</w:t>
            </w:r>
          </w:p>
        </w:tc>
        <w:tc>
          <w:tcPr>
            <w:tcW w:w="4852" w:type="dxa"/>
          </w:tcPr>
          <w:p w14:paraId="3F1335EB" w14:textId="77777777" w:rsidR="00C068C1" w:rsidRDefault="00C068C1">
            <w:pPr>
              <w:pStyle w:val="TableParagraph"/>
              <w:ind w:left="0"/>
              <w:rPr>
                <w:rFonts w:ascii="Times New Roman"/>
              </w:rPr>
            </w:pPr>
          </w:p>
        </w:tc>
        <w:tc>
          <w:tcPr>
            <w:tcW w:w="5130" w:type="dxa"/>
          </w:tcPr>
          <w:p w14:paraId="5F085668" w14:textId="77777777" w:rsidR="00C068C1" w:rsidRDefault="00C068C1">
            <w:pPr>
              <w:pStyle w:val="TableParagraph"/>
              <w:ind w:left="0"/>
              <w:rPr>
                <w:b/>
              </w:rPr>
            </w:pPr>
          </w:p>
          <w:p w14:paraId="5DE7AC0C" w14:textId="77777777" w:rsidR="00C068C1" w:rsidRDefault="00C068C1">
            <w:pPr>
              <w:pStyle w:val="TableParagraph"/>
              <w:spacing w:before="103"/>
              <w:ind w:left="0"/>
              <w:rPr>
                <w:b/>
              </w:rPr>
            </w:pPr>
          </w:p>
          <w:p w14:paraId="1BC02127" w14:textId="77777777" w:rsidR="00C068C1" w:rsidRDefault="00000000">
            <w:pPr>
              <w:pStyle w:val="TableParagraph"/>
              <w:spacing w:line="237" w:lineRule="auto"/>
              <w:ind w:left="458" w:right="248" w:hanging="357"/>
              <w:jc w:val="both"/>
              <w:rPr>
                <w:i/>
              </w:rPr>
            </w:pPr>
            <w:r>
              <w:t xml:space="preserve">16. </w:t>
            </w:r>
            <w:proofErr w:type="spellStart"/>
            <w:r>
              <w:t>naisasagawa</w:t>
            </w:r>
            <w:proofErr w:type="spellEnd"/>
            <w:r>
              <w:t xml:space="preserve"> ang </w:t>
            </w:r>
            <w:proofErr w:type="spellStart"/>
            <w:r>
              <w:t>pagtutuos</w:t>
            </w:r>
            <w:proofErr w:type="spellEnd"/>
            <w:r>
              <w:t xml:space="preserve"> ng </w:t>
            </w:r>
            <w:proofErr w:type="spellStart"/>
            <w:r>
              <w:t>kinita</w:t>
            </w:r>
            <w:proofErr w:type="spellEnd"/>
            <w:r>
              <w:t xml:space="preserve"> at </w:t>
            </w:r>
            <w:proofErr w:type="spellStart"/>
            <w:r>
              <w:t>tubo</w:t>
            </w:r>
            <w:proofErr w:type="spellEnd"/>
            <w:r>
              <w:rPr>
                <w:spacing w:val="-3"/>
              </w:rPr>
              <w:t xml:space="preserve"> </w:t>
            </w:r>
            <w:proofErr w:type="spellStart"/>
            <w:r>
              <w:t>gamit</w:t>
            </w:r>
            <w:proofErr w:type="spellEnd"/>
            <w:r>
              <w:rPr>
                <w:spacing w:val="-8"/>
              </w:rPr>
              <w:t xml:space="preserve"> </w:t>
            </w:r>
            <w:r>
              <w:t>ang</w:t>
            </w:r>
            <w:r>
              <w:rPr>
                <w:spacing w:val="-8"/>
              </w:rPr>
              <w:t xml:space="preserve"> </w:t>
            </w:r>
            <w:proofErr w:type="spellStart"/>
            <w:r>
              <w:t>manwal</w:t>
            </w:r>
            <w:proofErr w:type="spellEnd"/>
            <w:r>
              <w:rPr>
                <w:spacing w:val="-8"/>
              </w:rPr>
              <w:t xml:space="preserve"> </w:t>
            </w:r>
            <w:proofErr w:type="spellStart"/>
            <w:r>
              <w:t>na</w:t>
            </w:r>
            <w:proofErr w:type="spellEnd"/>
            <w:r>
              <w:rPr>
                <w:spacing w:val="-8"/>
              </w:rPr>
              <w:t xml:space="preserve"> </w:t>
            </w:r>
            <w:proofErr w:type="spellStart"/>
            <w:r>
              <w:t>pagkukwenta</w:t>
            </w:r>
            <w:proofErr w:type="spellEnd"/>
            <w:r>
              <w:t xml:space="preserve"> o </w:t>
            </w:r>
            <w:r>
              <w:rPr>
                <w:i/>
              </w:rPr>
              <w:t>electronic spreadsheet tool</w:t>
            </w:r>
          </w:p>
        </w:tc>
      </w:tr>
      <w:tr w:rsidR="00C068C1" w14:paraId="6106F851" w14:textId="77777777">
        <w:trPr>
          <w:trHeight w:val="978"/>
        </w:trPr>
        <w:tc>
          <w:tcPr>
            <w:tcW w:w="4598" w:type="dxa"/>
            <w:shd w:val="clear" w:color="auto" w:fill="BFBFBF"/>
          </w:tcPr>
          <w:p w14:paraId="74224372" w14:textId="77777777" w:rsidR="00C068C1" w:rsidRDefault="00000000">
            <w:pPr>
              <w:pStyle w:val="TableParagraph"/>
              <w:spacing w:before="99"/>
              <w:ind w:left="100"/>
              <w:rPr>
                <w:b/>
              </w:rPr>
            </w:pPr>
            <w:r>
              <w:rPr>
                <w:b/>
              </w:rPr>
              <w:t>PERFORMANCE</w:t>
            </w:r>
            <w:r>
              <w:rPr>
                <w:b/>
                <w:spacing w:val="-11"/>
              </w:rPr>
              <w:t xml:space="preserve"> </w:t>
            </w:r>
            <w:r>
              <w:rPr>
                <w:b/>
                <w:spacing w:val="-2"/>
              </w:rPr>
              <w:t>STANDARD</w:t>
            </w:r>
          </w:p>
        </w:tc>
        <w:tc>
          <w:tcPr>
            <w:tcW w:w="9982" w:type="dxa"/>
            <w:gridSpan w:val="2"/>
          </w:tcPr>
          <w:p w14:paraId="61825BC1" w14:textId="77777777" w:rsidR="00C068C1" w:rsidRDefault="00000000">
            <w:pPr>
              <w:pStyle w:val="TableParagraph"/>
              <w:spacing w:before="99"/>
              <w:ind w:left="101" w:right="243"/>
              <w:jc w:val="both"/>
            </w:pPr>
            <w:r>
              <w:t xml:space="preserve">Ang </w:t>
            </w:r>
            <w:proofErr w:type="spellStart"/>
            <w:r>
              <w:t>mga</w:t>
            </w:r>
            <w:proofErr w:type="spellEnd"/>
            <w:r>
              <w:t xml:space="preserve"> mag-</w:t>
            </w:r>
            <w:proofErr w:type="spellStart"/>
            <w:r>
              <w:t>aaral</w:t>
            </w:r>
            <w:proofErr w:type="spellEnd"/>
            <w:r>
              <w:t xml:space="preserve"> ay </w:t>
            </w:r>
            <w:proofErr w:type="spellStart"/>
            <w:r>
              <w:t>naisasagawa</w:t>
            </w:r>
            <w:proofErr w:type="spellEnd"/>
            <w:r>
              <w:t xml:space="preserve"> ang natural </w:t>
            </w:r>
            <w:proofErr w:type="spellStart"/>
            <w:r>
              <w:t>na</w:t>
            </w:r>
            <w:proofErr w:type="spellEnd"/>
            <w:r>
              <w:t xml:space="preserve"> </w:t>
            </w:r>
            <w:proofErr w:type="spellStart"/>
            <w:r>
              <w:t>pamamaraan</w:t>
            </w:r>
            <w:proofErr w:type="spellEnd"/>
            <w:r>
              <w:t xml:space="preserve"> </w:t>
            </w:r>
            <w:proofErr w:type="spellStart"/>
            <w:r>
              <w:t>nang</w:t>
            </w:r>
            <w:proofErr w:type="spellEnd"/>
            <w:r>
              <w:t xml:space="preserve"> </w:t>
            </w:r>
            <w:proofErr w:type="spellStart"/>
            <w:r>
              <w:t>pagtatanim</w:t>
            </w:r>
            <w:proofErr w:type="spellEnd"/>
            <w:r>
              <w:t xml:space="preserve">, </w:t>
            </w:r>
            <w:proofErr w:type="spellStart"/>
            <w:r>
              <w:t>pangangalaga</w:t>
            </w:r>
            <w:proofErr w:type="spellEnd"/>
            <w:r>
              <w:t xml:space="preserve">, </w:t>
            </w:r>
            <w:proofErr w:type="spellStart"/>
            <w:r>
              <w:t>pagpaparami</w:t>
            </w:r>
            <w:proofErr w:type="spellEnd"/>
            <w:r>
              <w:t xml:space="preserve">, </w:t>
            </w:r>
            <w:proofErr w:type="spellStart"/>
            <w:r>
              <w:t>pag-aani</w:t>
            </w:r>
            <w:proofErr w:type="spellEnd"/>
            <w:r>
              <w:t xml:space="preserve">, at </w:t>
            </w:r>
            <w:proofErr w:type="spellStart"/>
            <w:r>
              <w:t>pagbebenta</w:t>
            </w:r>
            <w:proofErr w:type="spellEnd"/>
            <w:r>
              <w:t xml:space="preserve"> ng </w:t>
            </w:r>
            <w:proofErr w:type="spellStart"/>
            <w:r>
              <w:t>halamang</w:t>
            </w:r>
            <w:proofErr w:type="spellEnd"/>
            <w:r>
              <w:t xml:space="preserve"> ornamental, </w:t>
            </w:r>
            <w:proofErr w:type="spellStart"/>
            <w:r>
              <w:t>halamang-gulay</w:t>
            </w:r>
            <w:proofErr w:type="spellEnd"/>
            <w:r>
              <w:t>, at punong-</w:t>
            </w:r>
            <w:proofErr w:type="spellStart"/>
            <w:r>
              <w:t>prutas</w:t>
            </w:r>
            <w:proofErr w:type="spellEnd"/>
          </w:p>
        </w:tc>
      </w:tr>
    </w:tbl>
    <w:p w14:paraId="63712945" w14:textId="77777777" w:rsidR="00C068C1" w:rsidRDefault="00C068C1">
      <w:pPr>
        <w:pStyle w:val="TableParagraph"/>
        <w:jc w:val="both"/>
        <w:sectPr w:rsidR="00C068C1">
          <w:pgSz w:w="16840" w:h="11910" w:orient="landscape"/>
          <w:pgMar w:top="1160" w:right="708" w:bottom="580" w:left="708" w:header="919" w:footer="394" w:gutter="0"/>
          <w:cols w:space="720"/>
        </w:sectPr>
      </w:pPr>
    </w:p>
    <w:p w14:paraId="074920D9" w14:textId="77777777" w:rsidR="00C068C1" w:rsidRDefault="00C068C1">
      <w:pPr>
        <w:pStyle w:val="BodyText"/>
        <w:rPr>
          <w:b/>
        </w:rPr>
      </w:pPr>
    </w:p>
    <w:p w14:paraId="1B7DE413" w14:textId="77777777" w:rsidR="00C068C1" w:rsidRDefault="00C068C1">
      <w:pPr>
        <w:pStyle w:val="BodyText"/>
        <w:spacing w:before="16"/>
        <w:rPr>
          <w:b/>
        </w:rPr>
      </w:pPr>
    </w:p>
    <w:p w14:paraId="47A36C11" w14:textId="77777777" w:rsidR="00C068C1" w:rsidRDefault="00000000">
      <w:pPr>
        <w:spacing w:line="256" w:lineRule="exact"/>
        <w:ind w:left="5418" w:right="5416"/>
        <w:jc w:val="center"/>
        <w:rPr>
          <w:b/>
        </w:rPr>
      </w:pPr>
      <w:r>
        <w:rPr>
          <w:b/>
        </w:rPr>
        <w:t>GRADE</w:t>
      </w:r>
      <w:r>
        <w:rPr>
          <w:b/>
          <w:spacing w:val="-5"/>
        </w:rPr>
        <w:t xml:space="preserve"> </w:t>
      </w:r>
      <w:r>
        <w:rPr>
          <w:b/>
          <w:spacing w:val="-10"/>
        </w:rPr>
        <w:t>4</w:t>
      </w:r>
    </w:p>
    <w:p w14:paraId="6375A6BC" w14:textId="77777777" w:rsidR="00C068C1" w:rsidRDefault="00000000">
      <w:pPr>
        <w:spacing w:line="256" w:lineRule="exact"/>
        <w:ind w:left="1"/>
        <w:jc w:val="center"/>
        <w:rPr>
          <w:b/>
        </w:rPr>
      </w:pPr>
      <w:r>
        <w:rPr>
          <w:b/>
        </w:rPr>
        <w:t>QUARTER</w:t>
      </w:r>
      <w:r>
        <w:rPr>
          <w:b/>
          <w:spacing w:val="-5"/>
        </w:rPr>
        <w:t xml:space="preserve"> </w:t>
      </w:r>
      <w:r>
        <w:rPr>
          <w:b/>
        </w:rPr>
        <w:t>III</w:t>
      </w:r>
      <w:r>
        <w:rPr>
          <w:b/>
          <w:spacing w:val="-5"/>
        </w:rPr>
        <w:t xml:space="preserve"> </w:t>
      </w:r>
      <w:r>
        <w:rPr>
          <w:b/>
        </w:rPr>
        <w:t>-</w:t>
      </w:r>
      <w:r>
        <w:rPr>
          <w:b/>
          <w:spacing w:val="-5"/>
        </w:rPr>
        <w:t xml:space="preserve"> </w:t>
      </w:r>
      <w:r>
        <w:rPr>
          <w:b/>
        </w:rPr>
        <w:t>FAMILY</w:t>
      </w:r>
      <w:r>
        <w:rPr>
          <w:b/>
          <w:spacing w:val="-5"/>
        </w:rPr>
        <w:t xml:space="preserve"> </w:t>
      </w:r>
      <w:r>
        <w:rPr>
          <w:b/>
        </w:rPr>
        <w:t>AND</w:t>
      </w:r>
      <w:r>
        <w:rPr>
          <w:b/>
          <w:spacing w:val="-5"/>
        </w:rPr>
        <w:t xml:space="preserve"> </w:t>
      </w:r>
      <w:r>
        <w:rPr>
          <w:b/>
        </w:rPr>
        <w:t>CONSUMER</w:t>
      </w:r>
      <w:r>
        <w:rPr>
          <w:b/>
          <w:spacing w:val="-5"/>
        </w:rPr>
        <w:t xml:space="preserve"> </w:t>
      </w:r>
      <w:r>
        <w:rPr>
          <w:b/>
        </w:rPr>
        <w:t>SCIENCE</w:t>
      </w:r>
      <w:r>
        <w:rPr>
          <w:b/>
          <w:spacing w:val="-5"/>
        </w:rPr>
        <w:t xml:space="preserve"> </w:t>
      </w:r>
      <w:r>
        <w:rPr>
          <w:b/>
          <w:spacing w:val="-2"/>
        </w:rPr>
        <w:t>(FCS)</w:t>
      </w:r>
    </w:p>
    <w:p w14:paraId="338A5CFB" w14:textId="77777777" w:rsidR="00C068C1" w:rsidRDefault="00C068C1">
      <w:pPr>
        <w:pStyle w:val="BodyText"/>
        <w:spacing w:before="26" w:after="1"/>
        <w:rPr>
          <w:b/>
          <w:sz w:val="20"/>
        </w:rPr>
      </w:pPr>
    </w:p>
    <w:tbl>
      <w:tblPr>
        <w:tblW w:w="0" w:type="auto"/>
        <w:tblInd w:w="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89"/>
        <w:gridCol w:w="4863"/>
        <w:gridCol w:w="5218"/>
      </w:tblGrid>
      <w:tr w:rsidR="00C068C1" w14:paraId="6E7421C2" w14:textId="77777777">
        <w:trPr>
          <w:trHeight w:val="609"/>
        </w:trPr>
        <w:tc>
          <w:tcPr>
            <w:tcW w:w="4589" w:type="dxa"/>
            <w:shd w:val="clear" w:color="auto" w:fill="AEAAAA"/>
          </w:tcPr>
          <w:p w14:paraId="5E1DC520" w14:textId="77777777" w:rsidR="00C068C1" w:rsidRDefault="00000000">
            <w:pPr>
              <w:pStyle w:val="TableParagraph"/>
              <w:spacing w:line="257" w:lineRule="exact"/>
              <w:ind w:left="73" w:right="58"/>
              <w:jc w:val="center"/>
              <w:rPr>
                <w:b/>
              </w:rPr>
            </w:pPr>
            <w:r>
              <w:rPr>
                <w:b/>
                <w:spacing w:val="-2"/>
              </w:rPr>
              <w:t>CONTENT</w:t>
            </w:r>
          </w:p>
        </w:tc>
        <w:tc>
          <w:tcPr>
            <w:tcW w:w="4863" w:type="dxa"/>
            <w:shd w:val="clear" w:color="auto" w:fill="AEAAAA"/>
          </w:tcPr>
          <w:p w14:paraId="37204274" w14:textId="77777777" w:rsidR="00C068C1" w:rsidRDefault="00000000">
            <w:pPr>
              <w:pStyle w:val="TableParagraph"/>
              <w:spacing w:line="257" w:lineRule="exact"/>
              <w:ind w:left="1182"/>
              <w:rPr>
                <w:b/>
              </w:rPr>
            </w:pPr>
            <w:r>
              <w:rPr>
                <w:b/>
              </w:rPr>
              <w:t>CONTENT</w:t>
            </w:r>
            <w:r>
              <w:rPr>
                <w:b/>
                <w:spacing w:val="-7"/>
              </w:rPr>
              <w:t xml:space="preserve"> </w:t>
            </w:r>
            <w:r>
              <w:rPr>
                <w:b/>
                <w:spacing w:val="-2"/>
              </w:rPr>
              <w:t>STANDARD</w:t>
            </w:r>
          </w:p>
          <w:p w14:paraId="6BA23035" w14:textId="77777777" w:rsidR="00C068C1" w:rsidRDefault="00000000">
            <w:pPr>
              <w:pStyle w:val="TableParagraph"/>
              <w:spacing w:before="1"/>
              <w:ind w:left="1116"/>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218" w:type="dxa"/>
            <w:shd w:val="clear" w:color="auto" w:fill="AEAAAA"/>
          </w:tcPr>
          <w:p w14:paraId="482059D0" w14:textId="77777777" w:rsidR="00C068C1" w:rsidRDefault="00000000">
            <w:pPr>
              <w:pStyle w:val="TableParagraph"/>
              <w:spacing w:line="257" w:lineRule="exact"/>
              <w:ind w:left="7" w:right="2"/>
              <w:jc w:val="center"/>
              <w:rPr>
                <w:b/>
              </w:rPr>
            </w:pPr>
            <w:r>
              <w:rPr>
                <w:b/>
              </w:rPr>
              <w:t>LEARNING</w:t>
            </w:r>
            <w:r>
              <w:rPr>
                <w:b/>
                <w:spacing w:val="-8"/>
              </w:rPr>
              <w:t xml:space="preserve"> </w:t>
            </w:r>
            <w:r>
              <w:rPr>
                <w:b/>
                <w:spacing w:val="-2"/>
              </w:rPr>
              <w:t>COMPETENCIES</w:t>
            </w:r>
          </w:p>
          <w:p w14:paraId="1C226472" w14:textId="77777777" w:rsidR="00C068C1" w:rsidRDefault="00000000">
            <w:pPr>
              <w:pStyle w:val="TableParagraph"/>
              <w:spacing w:before="1"/>
              <w:ind w:left="7" w:right="2"/>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49490C1F" w14:textId="77777777">
        <w:trPr>
          <w:trHeight w:val="517"/>
        </w:trPr>
        <w:tc>
          <w:tcPr>
            <w:tcW w:w="4589" w:type="dxa"/>
            <w:vMerge w:val="restart"/>
          </w:tcPr>
          <w:p w14:paraId="78400017" w14:textId="77777777" w:rsidR="00C068C1" w:rsidRDefault="00000000">
            <w:pPr>
              <w:pStyle w:val="TableParagraph"/>
              <w:spacing w:line="257" w:lineRule="exact"/>
              <w:ind w:left="110"/>
              <w:rPr>
                <w:b/>
              </w:rPr>
            </w:pPr>
            <w:proofErr w:type="spellStart"/>
            <w:r>
              <w:rPr>
                <w:b/>
              </w:rPr>
              <w:t>Tungkulin</w:t>
            </w:r>
            <w:proofErr w:type="spellEnd"/>
            <w:r>
              <w:rPr>
                <w:b/>
                <w:spacing w:val="-6"/>
              </w:rPr>
              <w:t xml:space="preserve"> </w:t>
            </w:r>
            <w:proofErr w:type="spellStart"/>
            <w:r>
              <w:rPr>
                <w:b/>
              </w:rPr>
              <w:t>sa</w:t>
            </w:r>
            <w:proofErr w:type="spellEnd"/>
            <w:r>
              <w:rPr>
                <w:b/>
                <w:spacing w:val="-5"/>
              </w:rPr>
              <w:t xml:space="preserve"> </w:t>
            </w:r>
            <w:proofErr w:type="spellStart"/>
            <w:r>
              <w:rPr>
                <w:b/>
                <w:spacing w:val="-2"/>
              </w:rPr>
              <w:t>Sarili</w:t>
            </w:r>
            <w:proofErr w:type="spellEnd"/>
          </w:p>
          <w:p w14:paraId="4A5072DB" w14:textId="77777777" w:rsidR="00C068C1" w:rsidRDefault="00000000">
            <w:pPr>
              <w:pStyle w:val="TableParagraph"/>
              <w:numPr>
                <w:ilvl w:val="0"/>
                <w:numId w:val="482"/>
              </w:numPr>
              <w:tabs>
                <w:tab w:val="left" w:pos="540"/>
              </w:tabs>
              <w:spacing w:before="1"/>
              <w:ind w:right="850"/>
            </w:pPr>
            <w:proofErr w:type="spellStart"/>
            <w:r>
              <w:t>Kahalagahan</w:t>
            </w:r>
            <w:proofErr w:type="spellEnd"/>
            <w:r>
              <w:rPr>
                <w:spacing w:val="-13"/>
              </w:rPr>
              <w:t xml:space="preserve"> </w:t>
            </w:r>
            <w:r>
              <w:t>ng</w:t>
            </w:r>
            <w:r>
              <w:rPr>
                <w:spacing w:val="-13"/>
              </w:rPr>
              <w:t xml:space="preserve"> </w:t>
            </w:r>
            <w:proofErr w:type="spellStart"/>
            <w:r>
              <w:t>pag-aayos</w:t>
            </w:r>
            <w:proofErr w:type="spellEnd"/>
            <w:r>
              <w:rPr>
                <w:spacing w:val="-13"/>
              </w:rPr>
              <w:t xml:space="preserve"> </w:t>
            </w:r>
            <w:r>
              <w:t xml:space="preserve">at </w:t>
            </w:r>
            <w:proofErr w:type="spellStart"/>
            <w:r>
              <w:t>pangangalaga</w:t>
            </w:r>
            <w:proofErr w:type="spellEnd"/>
            <w:r>
              <w:t xml:space="preserve"> </w:t>
            </w:r>
            <w:proofErr w:type="spellStart"/>
            <w:r>
              <w:t>sa</w:t>
            </w:r>
            <w:proofErr w:type="spellEnd"/>
            <w:r>
              <w:t xml:space="preserve"> </w:t>
            </w:r>
            <w:proofErr w:type="spellStart"/>
            <w:r>
              <w:t>sarili</w:t>
            </w:r>
            <w:proofErr w:type="spellEnd"/>
          </w:p>
        </w:tc>
        <w:tc>
          <w:tcPr>
            <w:tcW w:w="4863" w:type="dxa"/>
            <w:vMerge w:val="restart"/>
          </w:tcPr>
          <w:p w14:paraId="0B53292F" w14:textId="77777777" w:rsidR="00C068C1" w:rsidRDefault="00000000">
            <w:pPr>
              <w:pStyle w:val="TableParagraph"/>
              <w:ind w:left="110" w:right="10"/>
            </w:pPr>
            <w:proofErr w:type="spellStart"/>
            <w:r>
              <w:t>naipamamalas</w:t>
            </w:r>
            <w:proofErr w:type="spellEnd"/>
            <w:r>
              <w:t xml:space="preserve"> ang </w:t>
            </w:r>
            <w:proofErr w:type="spellStart"/>
            <w:r>
              <w:t>pag-unawa</w:t>
            </w:r>
            <w:proofErr w:type="spellEnd"/>
            <w:r>
              <w:t xml:space="preserve"> </w:t>
            </w:r>
            <w:proofErr w:type="spellStart"/>
            <w:r>
              <w:t>sa</w:t>
            </w:r>
            <w:proofErr w:type="spellEnd"/>
            <w:r>
              <w:t xml:space="preserve"> </w:t>
            </w:r>
            <w:proofErr w:type="spellStart"/>
            <w:r>
              <w:t>kahalagahan</w:t>
            </w:r>
            <w:proofErr w:type="spellEnd"/>
            <w:r>
              <w:t xml:space="preserve"> ng </w:t>
            </w:r>
            <w:proofErr w:type="spellStart"/>
            <w:r>
              <w:t>pag-aayos</w:t>
            </w:r>
            <w:proofErr w:type="spellEnd"/>
            <w:r>
              <w:t xml:space="preserve">, </w:t>
            </w:r>
            <w:proofErr w:type="spellStart"/>
            <w:r>
              <w:t>pangangalaga</w:t>
            </w:r>
            <w:proofErr w:type="spellEnd"/>
            <w:r>
              <w:t xml:space="preserve"> </w:t>
            </w:r>
            <w:proofErr w:type="spellStart"/>
            <w:r>
              <w:t>sa</w:t>
            </w:r>
            <w:proofErr w:type="spellEnd"/>
            <w:r>
              <w:t xml:space="preserve"> </w:t>
            </w:r>
            <w:proofErr w:type="spellStart"/>
            <w:r>
              <w:t>sarili</w:t>
            </w:r>
            <w:proofErr w:type="spellEnd"/>
            <w:r>
              <w:t xml:space="preserve">, </w:t>
            </w:r>
            <w:proofErr w:type="spellStart"/>
            <w:r>
              <w:t>angkop</w:t>
            </w:r>
            <w:proofErr w:type="spellEnd"/>
            <w:r>
              <w:t xml:space="preserve"> </w:t>
            </w:r>
            <w:proofErr w:type="spellStart"/>
            <w:r>
              <w:t>na</w:t>
            </w:r>
            <w:proofErr w:type="spellEnd"/>
            <w:r>
              <w:t xml:space="preserve"> </w:t>
            </w:r>
            <w:proofErr w:type="spellStart"/>
            <w:r>
              <w:t>pagkilos</w:t>
            </w:r>
            <w:proofErr w:type="spellEnd"/>
            <w:r>
              <w:t xml:space="preserve"> at </w:t>
            </w:r>
            <w:proofErr w:type="spellStart"/>
            <w:r>
              <w:t>pananamit</w:t>
            </w:r>
            <w:proofErr w:type="spellEnd"/>
            <w:r>
              <w:t xml:space="preserve"> </w:t>
            </w:r>
            <w:proofErr w:type="spellStart"/>
            <w:r>
              <w:t>sa</w:t>
            </w:r>
            <w:proofErr w:type="spellEnd"/>
            <w:r>
              <w:rPr>
                <w:spacing w:val="-8"/>
              </w:rPr>
              <w:t xml:space="preserve"> </w:t>
            </w:r>
            <w:proofErr w:type="spellStart"/>
            <w:r>
              <w:t>panahon</w:t>
            </w:r>
            <w:proofErr w:type="spellEnd"/>
            <w:r>
              <w:rPr>
                <w:spacing w:val="-8"/>
              </w:rPr>
              <w:t xml:space="preserve"> </w:t>
            </w:r>
            <w:r>
              <w:t>ng</w:t>
            </w:r>
            <w:r>
              <w:rPr>
                <w:spacing w:val="-8"/>
              </w:rPr>
              <w:t xml:space="preserve"> </w:t>
            </w:r>
            <w:proofErr w:type="spellStart"/>
            <w:r>
              <w:t>pagdadalaga</w:t>
            </w:r>
            <w:proofErr w:type="spellEnd"/>
            <w:r>
              <w:rPr>
                <w:spacing w:val="-8"/>
              </w:rPr>
              <w:t xml:space="preserve"> </w:t>
            </w:r>
            <w:r>
              <w:t>at</w:t>
            </w:r>
            <w:r>
              <w:rPr>
                <w:spacing w:val="-8"/>
              </w:rPr>
              <w:t xml:space="preserve"> </w:t>
            </w:r>
            <w:proofErr w:type="spellStart"/>
            <w:r>
              <w:t>pagbibinata</w:t>
            </w:r>
            <w:proofErr w:type="spellEnd"/>
          </w:p>
        </w:tc>
        <w:tc>
          <w:tcPr>
            <w:tcW w:w="5218" w:type="dxa"/>
          </w:tcPr>
          <w:p w14:paraId="105F9996" w14:textId="77777777" w:rsidR="00C068C1" w:rsidRDefault="00000000">
            <w:pPr>
              <w:pStyle w:val="TableParagraph"/>
              <w:spacing w:line="257" w:lineRule="exact"/>
              <w:ind w:left="104"/>
            </w:pPr>
            <w:r>
              <w:t>1.</w:t>
            </w:r>
            <w:r>
              <w:rPr>
                <w:spacing w:val="-6"/>
              </w:rPr>
              <w:t xml:space="preserve"> </w:t>
            </w:r>
            <w:proofErr w:type="spellStart"/>
            <w:r>
              <w:t>natutukoy</w:t>
            </w:r>
            <w:proofErr w:type="spellEnd"/>
            <w:r>
              <w:rPr>
                <w:spacing w:val="-6"/>
              </w:rPr>
              <w:t xml:space="preserve"> </w:t>
            </w:r>
            <w:r>
              <w:t>ang</w:t>
            </w:r>
            <w:r>
              <w:rPr>
                <w:spacing w:val="-6"/>
              </w:rPr>
              <w:t xml:space="preserve"> </w:t>
            </w:r>
            <w:proofErr w:type="spellStart"/>
            <w:r>
              <w:t>mga</w:t>
            </w:r>
            <w:proofErr w:type="spellEnd"/>
            <w:r>
              <w:rPr>
                <w:spacing w:val="-6"/>
              </w:rPr>
              <w:t xml:space="preserve"> </w:t>
            </w:r>
            <w:proofErr w:type="spellStart"/>
            <w:r>
              <w:t>pagbabagong</w:t>
            </w:r>
            <w:proofErr w:type="spellEnd"/>
            <w:r>
              <w:rPr>
                <w:spacing w:val="-6"/>
              </w:rPr>
              <w:t xml:space="preserve"> </w:t>
            </w:r>
            <w:proofErr w:type="spellStart"/>
            <w:r>
              <w:t>pisikal</w:t>
            </w:r>
            <w:proofErr w:type="spellEnd"/>
            <w:r>
              <w:rPr>
                <w:spacing w:val="-5"/>
              </w:rPr>
              <w:t xml:space="preserve"> </w:t>
            </w:r>
            <w:proofErr w:type="spellStart"/>
            <w:r>
              <w:rPr>
                <w:spacing w:val="-5"/>
              </w:rPr>
              <w:t>sa</w:t>
            </w:r>
            <w:proofErr w:type="spellEnd"/>
          </w:p>
          <w:p w14:paraId="3E93DB18" w14:textId="77777777" w:rsidR="00C068C1" w:rsidRDefault="00000000">
            <w:pPr>
              <w:pStyle w:val="TableParagraph"/>
              <w:spacing w:before="1" w:line="240" w:lineRule="exact"/>
              <w:ind w:left="104"/>
            </w:pPr>
            <w:proofErr w:type="spellStart"/>
            <w:r>
              <w:rPr>
                <w:spacing w:val="-2"/>
              </w:rPr>
              <w:t>sarili</w:t>
            </w:r>
            <w:proofErr w:type="spellEnd"/>
          </w:p>
        </w:tc>
      </w:tr>
      <w:tr w:rsidR="00C068C1" w14:paraId="119F2413" w14:textId="77777777">
        <w:trPr>
          <w:trHeight w:val="777"/>
        </w:trPr>
        <w:tc>
          <w:tcPr>
            <w:tcW w:w="4589" w:type="dxa"/>
            <w:vMerge/>
            <w:tcBorders>
              <w:top w:val="nil"/>
            </w:tcBorders>
          </w:tcPr>
          <w:p w14:paraId="1262EA64" w14:textId="77777777" w:rsidR="00C068C1" w:rsidRDefault="00C068C1">
            <w:pPr>
              <w:rPr>
                <w:sz w:val="2"/>
                <w:szCs w:val="2"/>
              </w:rPr>
            </w:pPr>
          </w:p>
        </w:tc>
        <w:tc>
          <w:tcPr>
            <w:tcW w:w="4863" w:type="dxa"/>
            <w:vMerge/>
            <w:tcBorders>
              <w:top w:val="nil"/>
            </w:tcBorders>
          </w:tcPr>
          <w:p w14:paraId="77C6ABBB" w14:textId="77777777" w:rsidR="00C068C1" w:rsidRDefault="00C068C1">
            <w:pPr>
              <w:rPr>
                <w:sz w:val="2"/>
                <w:szCs w:val="2"/>
              </w:rPr>
            </w:pPr>
          </w:p>
        </w:tc>
        <w:tc>
          <w:tcPr>
            <w:tcW w:w="5218" w:type="dxa"/>
          </w:tcPr>
          <w:p w14:paraId="1BB727FC" w14:textId="77777777" w:rsidR="00C068C1" w:rsidRDefault="00000000">
            <w:pPr>
              <w:pStyle w:val="TableParagraph"/>
              <w:spacing w:line="257" w:lineRule="exact"/>
              <w:ind w:left="104"/>
            </w:pPr>
            <w:r>
              <w:t>2.</w:t>
            </w:r>
            <w:r>
              <w:rPr>
                <w:spacing w:val="-7"/>
              </w:rPr>
              <w:t xml:space="preserve"> </w:t>
            </w:r>
            <w:proofErr w:type="spellStart"/>
            <w:r>
              <w:t>naipaliliwanag</w:t>
            </w:r>
            <w:proofErr w:type="spellEnd"/>
            <w:r>
              <w:rPr>
                <w:spacing w:val="-6"/>
              </w:rPr>
              <w:t xml:space="preserve"> </w:t>
            </w:r>
            <w:r>
              <w:t>ang</w:t>
            </w:r>
            <w:r>
              <w:rPr>
                <w:spacing w:val="-6"/>
              </w:rPr>
              <w:t xml:space="preserve"> </w:t>
            </w:r>
            <w:proofErr w:type="spellStart"/>
            <w:r>
              <w:t>mga</w:t>
            </w:r>
            <w:proofErr w:type="spellEnd"/>
            <w:r>
              <w:rPr>
                <w:spacing w:val="-6"/>
              </w:rPr>
              <w:t xml:space="preserve"> </w:t>
            </w:r>
            <w:proofErr w:type="spellStart"/>
            <w:r>
              <w:t>kagamitan</w:t>
            </w:r>
            <w:proofErr w:type="spellEnd"/>
            <w:r>
              <w:rPr>
                <w:spacing w:val="-6"/>
              </w:rPr>
              <w:t xml:space="preserve"> </w:t>
            </w:r>
            <w:r>
              <w:rPr>
                <w:spacing w:val="-5"/>
              </w:rPr>
              <w:t>at</w:t>
            </w:r>
          </w:p>
          <w:p w14:paraId="5C85BC8C" w14:textId="77777777" w:rsidR="00C068C1" w:rsidRDefault="00000000">
            <w:pPr>
              <w:pStyle w:val="TableParagraph"/>
              <w:spacing w:line="260" w:lineRule="atLeast"/>
              <w:ind w:left="356"/>
            </w:pPr>
            <w:r>
              <w:rPr>
                <w:i/>
              </w:rPr>
              <w:t>consumables</w:t>
            </w:r>
            <w:r>
              <w:rPr>
                <w:i/>
                <w:spacing w:val="-3"/>
              </w:rPr>
              <w:t xml:space="preserve"> </w:t>
            </w:r>
            <w:r>
              <w:t>at</w:t>
            </w:r>
            <w:r>
              <w:rPr>
                <w:spacing w:val="-8"/>
              </w:rPr>
              <w:t xml:space="preserve"> </w:t>
            </w:r>
            <w:proofErr w:type="spellStart"/>
            <w:r>
              <w:t>gamit</w:t>
            </w:r>
            <w:proofErr w:type="spellEnd"/>
            <w:r>
              <w:rPr>
                <w:spacing w:val="-8"/>
              </w:rPr>
              <w:t xml:space="preserve"> </w:t>
            </w:r>
            <w:proofErr w:type="spellStart"/>
            <w:r>
              <w:t>nito</w:t>
            </w:r>
            <w:proofErr w:type="spellEnd"/>
            <w:r>
              <w:rPr>
                <w:spacing w:val="-8"/>
              </w:rPr>
              <w:t xml:space="preserve"> </w:t>
            </w:r>
            <w:proofErr w:type="spellStart"/>
            <w:r>
              <w:t>sa</w:t>
            </w:r>
            <w:proofErr w:type="spellEnd"/>
            <w:r>
              <w:rPr>
                <w:spacing w:val="-8"/>
              </w:rPr>
              <w:t xml:space="preserve"> </w:t>
            </w:r>
            <w:proofErr w:type="spellStart"/>
            <w:r>
              <w:t>pangangalaga</w:t>
            </w:r>
            <w:proofErr w:type="spellEnd"/>
            <w:r>
              <w:t xml:space="preserve"> ng </w:t>
            </w:r>
            <w:proofErr w:type="spellStart"/>
            <w:r>
              <w:t>sarili</w:t>
            </w:r>
            <w:proofErr w:type="spellEnd"/>
          </w:p>
        </w:tc>
      </w:tr>
      <w:tr w:rsidR="00C068C1" w14:paraId="6B8BE183" w14:textId="77777777">
        <w:trPr>
          <w:trHeight w:val="676"/>
        </w:trPr>
        <w:tc>
          <w:tcPr>
            <w:tcW w:w="4589" w:type="dxa"/>
            <w:vMerge/>
            <w:tcBorders>
              <w:top w:val="nil"/>
            </w:tcBorders>
          </w:tcPr>
          <w:p w14:paraId="21379EE2" w14:textId="77777777" w:rsidR="00C068C1" w:rsidRDefault="00C068C1">
            <w:pPr>
              <w:rPr>
                <w:sz w:val="2"/>
                <w:szCs w:val="2"/>
              </w:rPr>
            </w:pPr>
          </w:p>
        </w:tc>
        <w:tc>
          <w:tcPr>
            <w:tcW w:w="4863" w:type="dxa"/>
            <w:vMerge/>
            <w:tcBorders>
              <w:top w:val="nil"/>
            </w:tcBorders>
          </w:tcPr>
          <w:p w14:paraId="6DD6FD7F" w14:textId="77777777" w:rsidR="00C068C1" w:rsidRDefault="00C068C1">
            <w:pPr>
              <w:rPr>
                <w:sz w:val="2"/>
                <w:szCs w:val="2"/>
              </w:rPr>
            </w:pPr>
          </w:p>
        </w:tc>
        <w:tc>
          <w:tcPr>
            <w:tcW w:w="5218" w:type="dxa"/>
          </w:tcPr>
          <w:p w14:paraId="6BC7D038" w14:textId="77777777" w:rsidR="00C068C1" w:rsidRDefault="00000000">
            <w:pPr>
              <w:pStyle w:val="TableParagraph"/>
              <w:ind w:left="356" w:right="138" w:hanging="252"/>
            </w:pPr>
            <w:r>
              <w:t>3</w:t>
            </w:r>
            <w:r>
              <w:rPr>
                <w:spacing w:val="-7"/>
              </w:rPr>
              <w:t xml:space="preserve"> </w:t>
            </w:r>
            <w:proofErr w:type="spellStart"/>
            <w:r>
              <w:t>naisasagawa</w:t>
            </w:r>
            <w:proofErr w:type="spellEnd"/>
            <w:r>
              <w:rPr>
                <w:spacing w:val="-7"/>
              </w:rPr>
              <w:t xml:space="preserve"> </w:t>
            </w:r>
            <w:r>
              <w:t>ang</w:t>
            </w:r>
            <w:r>
              <w:rPr>
                <w:spacing w:val="-7"/>
              </w:rPr>
              <w:t xml:space="preserve"> </w:t>
            </w:r>
            <w:proofErr w:type="spellStart"/>
            <w:r>
              <w:t>mga</w:t>
            </w:r>
            <w:proofErr w:type="spellEnd"/>
            <w:r>
              <w:rPr>
                <w:spacing w:val="-7"/>
              </w:rPr>
              <w:t xml:space="preserve"> </w:t>
            </w:r>
            <w:proofErr w:type="spellStart"/>
            <w:r>
              <w:t>paraan</w:t>
            </w:r>
            <w:proofErr w:type="spellEnd"/>
            <w:r>
              <w:rPr>
                <w:spacing w:val="-7"/>
              </w:rPr>
              <w:t xml:space="preserve"> </w:t>
            </w:r>
            <w:proofErr w:type="spellStart"/>
            <w:r>
              <w:t>sa</w:t>
            </w:r>
            <w:proofErr w:type="spellEnd"/>
            <w:r>
              <w:rPr>
                <w:spacing w:val="-7"/>
              </w:rPr>
              <w:t xml:space="preserve"> </w:t>
            </w:r>
            <w:proofErr w:type="spellStart"/>
            <w:r>
              <w:t>pag-aayos</w:t>
            </w:r>
            <w:proofErr w:type="spellEnd"/>
            <w:r>
              <w:t xml:space="preserve"> at </w:t>
            </w:r>
            <w:proofErr w:type="spellStart"/>
            <w:r>
              <w:t>pangangalaga</w:t>
            </w:r>
            <w:proofErr w:type="spellEnd"/>
            <w:r>
              <w:t xml:space="preserve"> ng </w:t>
            </w:r>
            <w:proofErr w:type="spellStart"/>
            <w:r>
              <w:t>sarili</w:t>
            </w:r>
            <w:proofErr w:type="spellEnd"/>
          </w:p>
        </w:tc>
      </w:tr>
      <w:tr w:rsidR="00C068C1" w14:paraId="127B333D" w14:textId="77777777">
        <w:trPr>
          <w:trHeight w:val="676"/>
        </w:trPr>
        <w:tc>
          <w:tcPr>
            <w:tcW w:w="4589" w:type="dxa"/>
          </w:tcPr>
          <w:p w14:paraId="70575174" w14:textId="77777777" w:rsidR="00C068C1" w:rsidRDefault="00000000">
            <w:pPr>
              <w:pStyle w:val="TableParagraph"/>
              <w:numPr>
                <w:ilvl w:val="0"/>
                <w:numId w:val="481"/>
              </w:numPr>
              <w:tabs>
                <w:tab w:val="left" w:pos="540"/>
              </w:tabs>
              <w:ind w:right="257"/>
            </w:pPr>
            <w:proofErr w:type="spellStart"/>
            <w:r>
              <w:t>Angkop</w:t>
            </w:r>
            <w:proofErr w:type="spellEnd"/>
            <w:r>
              <w:rPr>
                <w:spacing w:val="-8"/>
              </w:rPr>
              <w:t xml:space="preserve"> </w:t>
            </w:r>
            <w:proofErr w:type="spellStart"/>
            <w:r>
              <w:t>na</w:t>
            </w:r>
            <w:proofErr w:type="spellEnd"/>
            <w:r>
              <w:rPr>
                <w:spacing w:val="-8"/>
              </w:rPr>
              <w:t xml:space="preserve"> </w:t>
            </w:r>
            <w:proofErr w:type="spellStart"/>
            <w:r>
              <w:t>pagkilos</w:t>
            </w:r>
            <w:proofErr w:type="spellEnd"/>
            <w:r>
              <w:rPr>
                <w:spacing w:val="-8"/>
              </w:rPr>
              <w:t xml:space="preserve"> </w:t>
            </w:r>
            <w:proofErr w:type="spellStart"/>
            <w:r>
              <w:t>sa</w:t>
            </w:r>
            <w:proofErr w:type="spellEnd"/>
            <w:r>
              <w:rPr>
                <w:spacing w:val="-8"/>
              </w:rPr>
              <w:t xml:space="preserve"> </w:t>
            </w:r>
            <w:proofErr w:type="spellStart"/>
            <w:r>
              <w:t>panahon</w:t>
            </w:r>
            <w:proofErr w:type="spellEnd"/>
            <w:r>
              <w:rPr>
                <w:spacing w:val="-8"/>
              </w:rPr>
              <w:t xml:space="preserve"> </w:t>
            </w:r>
            <w:r>
              <w:t xml:space="preserve">ng </w:t>
            </w:r>
            <w:proofErr w:type="spellStart"/>
            <w:r>
              <w:t>pagdadalaga</w:t>
            </w:r>
            <w:proofErr w:type="spellEnd"/>
            <w:r>
              <w:t xml:space="preserve"> at </w:t>
            </w:r>
            <w:proofErr w:type="spellStart"/>
            <w:r>
              <w:t>pagbibinata</w:t>
            </w:r>
            <w:proofErr w:type="spellEnd"/>
          </w:p>
        </w:tc>
        <w:tc>
          <w:tcPr>
            <w:tcW w:w="4863" w:type="dxa"/>
            <w:vMerge/>
            <w:tcBorders>
              <w:top w:val="nil"/>
            </w:tcBorders>
          </w:tcPr>
          <w:p w14:paraId="60DCBA83" w14:textId="77777777" w:rsidR="00C068C1" w:rsidRDefault="00C068C1">
            <w:pPr>
              <w:rPr>
                <w:sz w:val="2"/>
                <w:szCs w:val="2"/>
              </w:rPr>
            </w:pPr>
          </w:p>
        </w:tc>
        <w:tc>
          <w:tcPr>
            <w:tcW w:w="5218" w:type="dxa"/>
          </w:tcPr>
          <w:p w14:paraId="0EEC18AC" w14:textId="77777777" w:rsidR="00C068C1" w:rsidRDefault="00000000">
            <w:pPr>
              <w:pStyle w:val="TableParagraph"/>
              <w:ind w:left="356" w:right="138" w:hanging="252"/>
            </w:pPr>
            <w:r>
              <w:t xml:space="preserve">4. </w:t>
            </w:r>
            <w:proofErr w:type="spellStart"/>
            <w:r>
              <w:t>naipakikita</w:t>
            </w:r>
            <w:proofErr w:type="spellEnd"/>
            <w:r>
              <w:t xml:space="preserve"> ang </w:t>
            </w:r>
            <w:proofErr w:type="spellStart"/>
            <w:r>
              <w:t>tamang</w:t>
            </w:r>
            <w:proofErr w:type="spellEnd"/>
            <w:r>
              <w:t xml:space="preserve"> </w:t>
            </w:r>
            <w:proofErr w:type="spellStart"/>
            <w:r>
              <w:t>pagkilos</w:t>
            </w:r>
            <w:proofErr w:type="spellEnd"/>
            <w:r>
              <w:t xml:space="preserve"> </w:t>
            </w:r>
            <w:proofErr w:type="spellStart"/>
            <w:r>
              <w:t>sa</w:t>
            </w:r>
            <w:proofErr w:type="spellEnd"/>
            <w:r>
              <w:t xml:space="preserve"> </w:t>
            </w:r>
            <w:proofErr w:type="spellStart"/>
            <w:r>
              <w:t>panahon</w:t>
            </w:r>
            <w:proofErr w:type="spellEnd"/>
            <w:r>
              <w:rPr>
                <w:spacing w:val="-9"/>
              </w:rPr>
              <w:t xml:space="preserve"> </w:t>
            </w:r>
            <w:r>
              <w:t>ng</w:t>
            </w:r>
            <w:r>
              <w:rPr>
                <w:spacing w:val="-9"/>
              </w:rPr>
              <w:t xml:space="preserve"> </w:t>
            </w:r>
            <w:proofErr w:type="spellStart"/>
            <w:r>
              <w:t>pagdadalaga</w:t>
            </w:r>
            <w:proofErr w:type="spellEnd"/>
            <w:r>
              <w:rPr>
                <w:spacing w:val="-9"/>
              </w:rPr>
              <w:t xml:space="preserve"> </w:t>
            </w:r>
            <w:r>
              <w:t>at</w:t>
            </w:r>
            <w:r>
              <w:rPr>
                <w:spacing w:val="-9"/>
              </w:rPr>
              <w:t xml:space="preserve"> </w:t>
            </w:r>
            <w:proofErr w:type="spellStart"/>
            <w:r>
              <w:t>pagbibinata</w:t>
            </w:r>
            <w:proofErr w:type="spellEnd"/>
          </w:p>
        </w:tc>
      </w:tr>
      <w:tr w:rsidR="00C068C1" w14:paraId="02705FD0" w14:textId="77777777">
        <w:trPr>
          <w:trHeight w:val="676"/>
        </w:trPr>
        <w:tc>
          <w:tcPr>
            <w:tcW w:w="4589" w:type="dxa"/>
          </w:tcPr>
          <w:p w14:paraId="1B6959D8" w14:textId="77777777" w:rsidR="00C068C1" w:rsidRDefault="00000000">
            <w:pPr>
              <w:pStyle w:val="TableParagraph"/>
              <w:numPr>
                <w:ilvl w:val="0"/>
                <w:numId w:val="480"/>
              </w:numPr>
              <w:tabs>
                <w:tab w:val="left" w:pos="540"/>
              </w:tabs>
              <w:spacing w:line="267" w:lineRule="exact"/>
            </w:pPr>
            <w:proofErr w:type="spellStart"/>
            <w:r>
              <w:t>Angkop</w:t>
            </w:r>
            <w:proofErr w:type="spellEnd"/>
            <w:r>
              <w:rPr>
                <w:spacing w:val="-4"/>
              </w:rPr>
              <w:t xml:space="preserve"> </w:t>
            </w:r>
            <w:proofErr w:type="spellStart"/>
            <w:r>
              <w:t>na</w:t>
            </w:r>
            <w:proofErr w:type="spellEnd"/>
            <w:r>
              <w:rPr>
                <w:spacing w:val="-4"/>
              </w:rPr>
              <w:t xml:space="preserve"> </w:t>
            </w:r>
            <w:proofErr w:type="spellStart"/>
            <w:r>
              <w:rPr>
                <w:spacing w:val="-2"/>
              </w:rPr>
              <w:t>pananamit</w:t>
            </w:r>
            <w:proofErr w:type="spellEnd"/>
          </w:p>
        </w:tc>
        <w:tc>
          <w:tcPr>
            <w:tcW w:w="4863" w:type="dxa"/>
            <w:vMerge/>
            <w:tcBorders>
              <w:top w:val="nil"/>
            </w:tcBorders>
          </w:tcPr>
          <w:p w14:paraId="33A86D2A" w14:textId="77777777" w:rsidR="00C068C1" w:rsidRDefault="00C068C1">
            <w:pPr>
              <w:rPr>
                <w:sz w:val="2"/>
                <w:szCs w:val="2"/>
              </w:rPr>
            </w:pPr>
          </w:p>
        </w:tc>
        <w:tc>
          <w:tcPr>
            <w:tcW w:w="5218" w:type="dxa"/>
          </w:tcPr>
          <w:p w14:paraId="5F70B8DA" w14:textId="77777777" w:rsidR="00C068C1" w:rsidRDefault="00000000">
            <w:pPr>
              <w:pStyle w:val="TableParagraph"/>
              <w:ind w:left="356" w:hanging="252"/>
            </w:pPr>
            <w:r>
              <w:t xml:space="preserve">5. </w:t>
            </w:r>
            <w:proofErr w:type="spellStart"/>
            <w:r>
              <w:t>nakapipili</w:t>
            </w:r>
            <w:proofErr w:type="spellEnd"/>
            <w:r>
              <w:t xml:space="preserve"> ng </w:t>
            </w:r>
            <w:proofErr w:type="spellStart"/>
            <w:r>
              <w:t>angkop</w:t>
            </w:r>
            <w:proofErr w:type="spellEnd"/>
            <w:r>
              <w:t xml:space="preserve"> </w:t>
            </w:r>
            <w:proofErr w:type="spellStart"/>
            <w:r>
              <w:t>na</w:t>
            </w:r>
            <w:proofErr w:type="spellEnd"/>
            <w:r>
              <w:t xml:space="preserve"> </w:t>
            </w:r>
            <w:proofErr w:type="spellStart"/>
            <w:r>
              <w:t>pananamit</w:t>
            </w:r>
            <w:proofErr w:type="spellEnd"/>
            <w:r>
              <w:t xml:space="preserve"> </w:t>
            </w:r>
            <w:proofErr w:type="spellStart"/>
            <w:r>
              <w:t>sa</w:t>
            </w:r>
            <w:proofErr w:type="spellEnd"/>
            <w:r>
              <w:t xml:space="preserve"> </w:t>
            </w:r>
            <w:proofErr w:type="spellStart"/>
            <w:r>
              <w:t>panahon</w:t>
            </w:r>
            <w:proofErr w:type="spellEnd"/>
            <w:r>
              <w:rPr>
                <w:spacing w:val="-9"/>
              </w:rPr>
              <w:t xml:space="preserve"> </w:t>
            </w:r>
            <w:r>
              <w:t>ng</w:t>
            </w:r>
            <w:r>
              <w:rPr>
                <w:spacing w:val="-9"/>
              </w:rPr>
              <w:t xml:space="preserve"> </w:t>
            </w:r>
            <w:proofErr w:type="spellStart"/>
            <w:r>
              <w:t>pagdadalaga</w:t>
            </w:r>
            <w:proofErr w:type="spellEnd"/>
            <w:r>
              <w:rPr>
                <w:spacing w:val="-9"/>
              </w:rPr>
              <w:t xml:space="preserve"> </w:t>
            </w:r>
            <w:r>
              <w:t>at</w:t>
            </w:r>
            <w:r>
              <w:rPr>
                <w:spacing w:val="-9"/>
              </w:rPr>
              <w:t xml:space="preserve"> </w:t>
            </w:r>
            <w:proofErr w:type="spellStart"/>
            <w:r>
              <w:t>pagbibinata</w:t>
            </w:r>
            <w:proofErr w:type="spellEnd"/>
          </w:p>
        </w:tc>
      </w:tr>
      <w:tr w:rsidR="00C068C1" w14:paraId="3F80C348" w14:textId="77777777">
        <w:trPr>
          <w:trHeight w:val="666"/>
        </w:trPr>
        <w:tc>
          <w:tcPr>
            <w:tcW w:w="4589" w:type="dxa"/>
            <w:shd w:val="clear" w:color="auto" w:fill="BFBFBF"/>
          </w:tcPr>
          <w:p w14:paraId="2C184F28" w14:textId="77777777" w:rsidR="00C068C1" w:rsidRDefault="00000000">
            <w:pPr>
              <w:pStyle w:val="TableParagraph"/>
              <w:spacing w:line="252" w:lineRule="exact"/>
              <w:ind w:left="110"/>
              <w:rPr>
                <w:b/>
              </w:rPr>
            </w:pPr>
            <w:r>
              <w:rPr>
                <w:b/>
              </w:rPr>
              <w:t>PERFORMANCE</w:t>
            </w:r>
            <w:r>
              <w:rPr>
                <w:b/>
                <w:spacing w:val="-11"/>
              </w:rPr>
              <w:t xml:space="preserve"> </w:t>
            </w:r>
            <w:r>
              <w:rPr>
                <w:b/>
                <w:spacing w:val="-2"/>
              </w:rPr>
              <w:t>STANDARD</w:t>
            </w:r>
          </w:p>
        </w:tc>
        <w:tc>
          <w:tcPr>
            <w:tcW w:w="10081" w:type="dxa"/>
            <w:gridSpan w:val="2"/>
          </w:tcPr>
          <w:p w14:paraId="3BA18BE6" w14:textId="77777777" w:rsidR="00C068C1" w:rsidRDefault="00000000">
            <w:pPr>
              <w:pStyle w:val="TableParagraph"/>
              <w:ind w:left="110"/>
            </w:pPr>
            <w:r>
              <w:t>Ang</w:t>
            </w:r>
            <w:r>
              <w:rPr>
                <w:spacing w:val="-4"/>
              </w:rPr>
              <w:t xml:space="preserve"> </w:t>
            </w:r>
            <w:proofErr w:type="spellStart"/>
            <w:r>
              <w:t>mga</w:t>
            </w:r>
            <w:proofErr w:type="spellEnd"/>
            <w:r>
              <w:rPr>
                <w:spacing w:val="-4"/>
              </w:rPr>
              <w:t xml:space="preserve"> </w:t>
            </w:r>
            <w:r>
              <w:t>mag-</w:t>
            </w:r>
            <w:proofErr w:type="spellStart"/>
            <w:r>
              <w:t>aaral</w:t>
            </w:r>
            <w:proofErr w:type="spellEnd"/>
            <w:r>
              <w:rPr>
                <w:spacing w:val="-4"/>
              </w:rPr>
              <w:t xml:space="preserve"> </w:t>
            </w:r>
            <w:r>
              <w:t>ay</w:t>
            </w:r>
            <w:r>
              <w:rPr>
                <w:spacing w:val="-4"/>
              </w:rPr>
              <w:t xml:space="preserve"> </w:t>
            </w:r>
            <w:proofErr w:type="spellStart"/>
            <w:r>
              <w:t>naipapakita</w:t>
            </w:r>
            <w:proofErr w:type="spellEnd"/>
            <w:r>
              <w:rPr>
                <w:spacing w:val="-4"/>
              </w:rPr>
              <w:t xml:space="preserve"> </w:t>
            </w:r>
            <w:r>
              <w:t>ang</w:t>
            </w:r>
            <w:r>
              <w:rPr>
                <w:spacing w:val="-4"/>
              </w:rPr>
              <w:t xml:space="preserve"> </w:t>
            </w:r>
            <w:proofErr w:type="spellStart"/>
            <w:r>
              <w:t>pag-aayos</w:t>
            </w:r>
            <w:proofErr w:type="spellEnd"/>
            <w:r>
              <w:t>,</w:t>
            </w:r>
            <w:r>
              <w:rPr>
                <w:spacing w:val="-4"/>
              </w:rPr>
              <w:t xml:space="preserve"> </w:t>
            </w:r>
            <w:proofErr w:type="spellStart"/>
            <w:r>
              <w:t>pangangalaga</w:t>
            </w:r>
            <w:proofErr w:type="spellEnd"/>
            <w:r>
              <w:rPr>
                <w:spacing w:val="-4"/>
              </w:rPr>
              <w:t xml:space="preserve"> </w:t>
            </w:r>
            <w:proofErr w:type="spellStart"/>
            <w:r>
              <w:t>sa</w:t>
            </w:r>
            <w:proofErr w:type="spellEnd"/>
            <w:r>
              <w:rPr>
                <w:spacing w:val="-4"/>
              </w:rPr>
              <w:t xml:space="preserve"> </w:t>
            </w:r>
            <w:proofErr w:type="spellStart"/>
            <w:r>
              <w:t>sarili</w:t>
            </w:r>
            <w:proofErr w:type="spellEnd"/>
            <w:r>
              <w:t>,</w:t>
            </w:r>
            <w:r>
              <w:rPr>
                <w:spacing w:val="-4"/>
              </w:rPr>
              <w:t xml:space="preserve"> </w:t>
            </w:r>
            <w:proofErr w:type="spellStart"/>
            <w:r>
              <w:t>angkop</w:t>
            </w:r>
            <w:proofErr w:type="spellEnd"/>
            <w:r>
              <w:rPr>
                <w:spacing w:val="-4"/>
              </w:rPr>
              <w:t xml:space="preserve"> </w:t>
            </w:r>
            <w:proofErr w:type="spellStart"/>
            <w:r>
              <w:t>na</w:t>
            </w:r>
            <w:proofErr w:type="spellEnd"/>
            <w:r>
              <w:t xml:space="preserve"> </w:t>
            </w:r>
            <w:proofErr w:type="spellStart"/>
            <w:r>
              <w:t>pagkilos</w:t>
            </w:r>
            <w:proofErr w:type="spellEnd"/>
            <w:r>
              <w:t xml:space="preserve">, at </w:t>
            </w:r>
            <w:proofErr w:type="spellStart"/>
            <w:r>
              <w:t>pananamit</w:t>
            </w:r>
            <w:proofErr w:type="spellEnd"/>
            <w:r>
              <w:t xml:space="preserve"> </w:t>
            </w:r>
            <w:proofErr w:type="spellStart"/>
            <w:r>
              <w:t>sa</w:t>
            </w:r>
            <w:proofErr w:type="spellEnd"/>
            <w:r>
              <w:t xml:space="preserve"> </w:t>
            </w:r>
            <w:proofErr w:type="spellStart"/>
            <w:r>
              <w:t>panahon</w:t>
            </w:r>
            <w:proofErr w:type="spellEnd"/>
            <w:r>
              <w:t xml:space="preserve"> ng </w:t>
            </w:r>
            <w:proofErr w:type="spellStart"/>
            <w:r>
              <w:t>pagdadalaga</w:t>
            </w:r>
            <w:proofErr w:type="spellEnd"/>
            <w:r>
              <w:t xml:space="preserve"> at </w:t>
            </w:r>
            <w:proofErr w:type="spellStart"/>
            <w:r>
              <w:t>pagbibinata</w:t>
            </w:r>
            <w:proofErr w:type="spellEnd"/>
          </w:p>
        </w:tc>
      </w:tr>
    </w:tbl>
    <w:p w14:paraId="49D07AFF" w14:textId="77777777" w:rsidR="00C068C1" w:rsidRDefault="00C068C1">
      <w:pPr>
        <w:pStyle w:val="TableParagraph"/>
        <w:sectPr w:rsidR="00C068C1">
          <w:pgSz w:w="16840" w:h="11910" w:orient="landscape"/>
          <w:pgMar w:top="1160" w:right="708" w:bottom="580" w:left="708" w:header="919" w:footer="394" w:gutter="0"/>
          <w:cols w:space="720"/>
        </w:sectPr>
      </w:pPr>
    </w:p>
    <w:p w14:paraId="5E0B5A4F" w14:textId="77777777" w:rsidR="00C068C1" w:rsidRDefault="00C068C1">
      <w:pPr>
        <w:pStyle w:val="BodyText"/>
        <w:rPr>
          <w:b/>
          <w:sz w:val="20"/>
        </w:rPr>
      </w:pPr>
    </w:p>
    <w:p w14:paraId="74946216" w14:textId="77777777" w:rsidR="00C068C1" w:rsidRDefault="00C068C1">
      <w:pPr>
        <w:pStyle w:val="BodyText"/>
        <w:spacing w:before="222" w:after="1"/>
        <w:rPr>
          <w:b/>
          <w:sz w:val="20"/>
        </w:rPr>
      </w:pPr>
    </w:p>
    <w:tbl>
      <w:tblPr>
        <w:tblW w:w="0" w:type="auto"/>
        <w:tblInd w:w="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89"/>
        <w:gridCol w:w="4863"/>
        <w:gridCol w:w="5218"/>
      </w:tblGrid>
      <w:tr w:rsidR="00C068C1" w14:paraId="68E296FF" w14:textId="77777777">
        <w:trPr>
          <w:trHeight w:val="517"/>
        </w:trPr>
        <w:tc>
          <w:tcPr>
            <w:tcW w:w="4589" w:type="dxa"/>
            <w:shd w:val="clear" w:color="auto" w:fill="AEAAAA"/>
          </w:tcPr>
          <w:p w14:paraId="7B83DA94" w14:textId="77777777" w:rsidR="00C068C1" w:rsidRDefault="00000000">
            <w:pPr>
              <w:pStyle w:val="TableParagraph"/>
              <w:spacing w:line="257" w:lineRule="exact"/>
              <w:ind w:left="73" w:right="58"/>
              <w:jc w:val="center"/>
              <w:rPr>
                <w:b/>
              </w:rPr>
            </w:pPr>
            <w:r>
              <w:rPr>
                <w:b/>
                <w:spacing w:val="-2"/>
              </w:rPr>
              <w:t>CONTENT</w:t>
            </w:r>
          </w:p>
        </w:tc>
        <w:tc>
          <w:tcPr>
            <w:tcW w:w="4863" w:type="dxa"/>
            <w:shd w:val="clear" w:color="auto" w:fill="AEAAAA"/>
          </w:tcPr>
          <w:p w14:paraId="0C6551E3" w14:textId="77777777" w:rsidR="00C068C1" w:rsidRDefault="00000000">
            <w:pPr>
              <w:pStyle w:val="TableParagraph"/>
              <w:spacing w:line="257" w:lineRule="exact"/>
              <w:ind w:left="1182"/>
              <w:rPr>
                <w:b/>
              </w:rPr>
            </w:pPr>
            <w:r>
              <w:rPr>
                <w:b/>
              </w:rPr>
              <w:t>CONTENT</w:t>
            </w:r>
            <w:r>
              <w:rPr>
                <w:b/>
                <w:spacing w:val="-7"/>
              </w:rPr>
              <w:t xml:space="preserve"> </w:t>
            </w:r>
            <w:r>
              <w:rPr>
                <w:b/>
                <w:spacing w:val="-2"/>
              </w:rPr>
              <w:t>STANDARD</w:t>
            </w:r>
          </w:p>
          <w:p w14:paraId="26031728" w14:textId="77777777" w:rsidR="00C068C1" w:rsidRDefault="00000000">
            <w:pPr>
              <w:pStyle w:val="TableParagraph"/>
              <w:spacing w:before="1" w:line="240" w:lineRule="exact"/>
              <w:ind w:left="1116"/>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218" w:type="dxa"/>
            <w:shd w:val="clear" w:color="auto" w:fill="AEAAAA"/>
          </w:tcPr>
          <w:p w14:paraId="5F9C1B04" w14:textId="77777777" w:rsidR="00C068C1" w:rsidRDefault="00000000">
            <w:pPr>
              <w:pStyle w:val="TableParagraph"/>
              <w:spacing w:line="257" w:lineRule="exact"/>
              <w:ind w:left="7" w:right="2"/>
              <w:jc w:val="center"/>
              <w:rPr>
                <w:b/>
              </w:rPr>
            </w:pPr>
            <w:r>
              <w:rPr>
                <w:b/>
              </w:rPr>
              <w:t>LEARNING</w:t>
            </w:r>
            <w:r>
              <w:rPr>
                <w:b/>
                <w:spacing w:val="-8"/>
              </w:rPr>
              <w:t xml:space="preserve"> </w:t>
            </w:r>
            <w:r>
              <w:rPr>
                <w:b/>
                <w:spacing w:val="-2"/>
              </w:rPr>
              <w:t>COMPETENCIES</w:t>
            </w:r>
          </w:p>
          <w:p w14:paraId="02C55F38" w14:textId="77777777" w:rsidR="00C068C1" w:rsidRDefault="00000000">
            <w:pPr>
              <w:pStyle w:val="TableParagraph"/>
              <w:spacing w:before="1" w:line="240" w:lineRule="exact"/>
              <w:ind w:left="7" w:right="2"/>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75B85B70" w14:textId="77777777">
        <w:trPr>
          <w:trHeight w:val="935"/>
        </w:trPr>
        <w:tc>
          <w:tcPr>
            <w:tcW w:w="4589" w:type="dxa"/>
          </w:tcPr>
          <w:p w14:paraId="57C7A28F" w14:textId="77777777" w:rsidR="00C068C1" w:rsidRDefault="00000000">
            <w:pPr>
              <w:pStyle w:val="TableParagraph"/>
              <w:spacing w:line="255" w:lineRule="exact"/>
              <w:ind w:left="110"/>
              <w:rPr>
                <w:b/>
              </w:rPr>
            </w:pPr>
            <w:proofErr w:type="spellStart"/>
            <w:r>
              <w:rPr>
                <w:b/>
              </w:rPr>
              <w:t>Tungkuling</w:t>
            </w:r>
            <w:proofErr w:type="spellEnd"/>
            <w:r>
              <w:rPr>
                <w:b/>
                <w:spacing w:val="-10"/>
              </w:rPr>
              <w:t xml:space="preserve"> </w:t>
            </w:r>
            <w:proofErr w:type="spellStart"/>
            <w:r>
              <w:rPr>
                <w:b/>
                <w:spacing w:val="-2"/>
              </w:rPr>
              <w:t>Pantahanan</w:t>
            </w:r>
            <w:proofErr w:type="spellEnd"/>
          </w:p>
          <w:p w14:paraId="20B42457" w14:textId="77777777" w:rsidR="00C068C1" w:rsidRDefault="00000000">
            <w:pPr>
              <w:pStyle w:val="TableParagraph"/>
              <w:numPr>
                <w:ilvl w:val="0"/>
                <w:numId w:val="479"/>
              </w:numPr>
              <w:tabs>
                <w:tab w:val="left" w:pos="540"/>
              </w:tabs>
              <w:spacing w:line="270" w:lineRule="exact"/>
            </w:pPr>
            <w:proofErr w:type="spellStart"/>
            <w:r>
              <w:t>Kagamitan</w:t>
            </w:r>
            <w:proofErr w:type="spellEnd"/>
            <w:r>
              <w:rPr>
                <w:spacing w:val="-6"/>
              </w:rPr>
              <w:t xml:space="preserve"> </w:t>
            </w:r>
            <w:proofErr w:type="spellStart"/>
            <w:r>
              <w:t>sa</w:t>
            </w:r>
            <w:proofErr w:type="spellEnd"/>
            <w:r>
              <w:rPr>
                <w:spacing w:val="-5"/>
              </w:rPr>
              <w:t xml:space="preserve"> </w:t>
            </w:r>
            <w:proofErr w:type="spellStart"/>
            <w:r>
              <w:rPr>
                <w:spacing w:val="-2"/>
              </w:rPr>
              <w:t>pagsasaing</w:t>
            </w:r>
            <w:proofErr w:type="spellEnd"/>
          </w:p>
        </w:tc>
        <w:tc>
          <w:tcPr>
            <w:tcW w:w="4863" w:type="dxa"/>
            <w:vMerge w:val="restart"/>
          </w:tcPr>
          <w:p w14:paraId="39E2CFA9" w14:textId="77777777" w:rsidR="00C068C1" w:rsidRDefault="00000000">
            <w:pPr>
              <w:pStyle w:val="TableParagraph"/>
              <w:ind w:left="110"/>
            </w:pPr>
            <w:proofErr w:type="spellStart"/>
            <w:r>
              <w:t>naipamamalas</w:t>
            </w:r>
            <w:proofErr w:type="spellEnd"/>
            <w:r>
              <w:rPr>
                <w:spacing w:val="-10"/>
              </w:rPr>
              <w:t xml:space="preserve"> </w:t>
            </w:r>
            <w:r>
              <w:t>ang</w:t>
            </w:r>
            <w:r>
              <w:rPr>
                <w:spacing w:val="-10"/>
              </w:rPr>
              <w:t xml:space="preserve"> </w:t>
            </w:r>
            <w:proofErr w:type="spellStart"/>
            <w:r>
              <w:t>pag-unawa</w:t>
            </w:r>
            <w:proofErr w:type="spellEnd"/>
            <w:r>
              <w:rPr>
                <w:spacing w:val="-10"/>
              </w:rPr>
              <w:t xml:space="preserve"> </w:t>
            </w:r>
            <w:proofErr w:type="spellStart"/>
            <w:r>
              <w:t>sa</w:t>
            </w:r>
            <w:proofErr w:type="spellEnd"/>
            <w:r>
              <w:rPr>
                <w:spacing w:val="-10"/>
              </w:rPr>
              <w:t xml:space="preserve"> </w:t>
            </w:r>
            <w:proofErr w:type="spellStart"/>
            <w:r>
              <w:t>mga</w:t>
            </w:r>
            <w:proofErr w:type="spellEnd"/>
            <w:r>
              <w:t xml:space="preserve"> </w:t>
            </w:r>
            <w:proofErr w:type="spellStart"/>
            <w:r>
              <w:t>tungkuling</w:t>
            </w:r>
            <w:proofErr w:type="spellEnd"/>
            <w:r>
              <w:t xml:space="preserve"> </w:t>
            </w:r>
            <w:proofErr w:type="spellStart"/>
            <w:r>
              <w:t>pantahan</w:t>
            </w:r>
            <w:proofErr w:type="spellEnd"/>
          </w:p>
        </w:tc>
        <w:tc>
          <w:tcPr>
            <w:tcW w:w="5218" w:type="dxa"/>
          </w:tcPr>
          <w:p w14:paraId="4D4546C2" w14:textId="77777777" w:rsidR="00C068C1" w:rsidRDefault="00000000">
            <w:pPr>
              <w:pStyle w:val="TableParagraph"/>
              <w:ind w:left="356" w:right="138" w:hanging="252"/>
            </w:pPr>
            <w:r>
              <w:t xml:space="preserve">6. </w:t>
            </w:r>
            <w:proofErr w:type="spellStart"/>
            <w:r>
              <w:t>natutukoy</w:t>
            </w:r>
            <w:proofErr w:type="spellEnd"/>
            <w:r>
              <w:t xml:space="preserve"> ang </w:t>
            </w:r>
            <w:proofErr w:type="spellStart"/>
            <w:r>
              <w:t>mga</w:t>
            </w:r>
            <w:proofErr w:type="spellEnd"/>
            <w:r>
              <w:t xml:space="preserve"> </w:t>
            </w:r>
            <w:proofErr w:type="spellStart"/>
            <w:r>
              <w:t>kagamitan</w:t>
            </w:r>
            <w:proofErr w:type="spellEnd"/>
            <w:r>
              <w:t xml:space="preserve"> </w:t>
            </w:r>
            <w:proofErr w:type="spellStart"/>
            <w:r>
              <w:t>sa</w:t>
            </w:r>
            <w:proofErr w:type="spellEnd"/>
            <w:r>
              <w:t xml:space="preserve"> </w:t>
            </w:r>
            <w:proofErr w:type="spellStart"/>
            <w:r>
              <w:t>pagsasaing</w:t>
            </w:r>
            <w:proofErr w:type="spellEnd"/>
            <w:r>
              <w:rPr>
                <w:spacing w:val="-10"/>
              </w:rPr>
              <w:t xml:space="preserve"> </w:t>
            </w:r>
            <w:r>
              <w:t>ng</w:t>
            </w:r>
            <w:r>
              <w:rPr>
                <w:spacing w:val="-10"/>
              </w:rPr>
              <w:t xml:space="preserve"> </w:t>
            </w:r>
            <w:r>
              <w:t>bigas</w:t>
            </w:r>
            <w:r>
              <w:rPr>
                <w:spacing w:val="-10"/>
              </w:rPr>
              <w:t xml:space="preserve"> </w:t>
            </w:r>
            <w:r>
              <w:t>(conventional</w:t>
            </w:r>
            <w:r>
              <w:rPr>
                <w:spacing w:val="-10"/>
              </w:rPr>
              <w:t xml:space="preserve"> </w:t>
            </w:r>
            <w:r>
              <w:t xml:space="preserve">at </w:t>
            </w:r>
            <w:proofErr w:type="spellStart"/>
            <w:r>
              <w:t>makabagong</w:t>
            </w:r>
            <w:proofErr w:type="spellEnd"/>
            <w:r>
              <w:t xml:space="preserve"> </w:t>
            </w:r>
            <w:proofErr w:type="spellStart"/>
            <w:r>
              <w:t>pamamaraan</w:t>
            </w:r>
            <w:proofErr w:type="spellEnd"/>
            <w:r>
              <w:t>)</w:t>
            </w:r>
          </w:p>
        </w:tc>
      </w:tr>
      <w:tr w:rsidR="00C068C1" w14:paraId="70B349CA" w14:textId="77777777">
        <w:trPr>
          <w:trHeight w:val="801"/>
        </w:trPr>
        <w:tc>
          <w:tcPr>
            <w:tcW w:w="4589" w:type="dxa"/>
          </w:tcPr>
          <w:p w14:paraId="3C98C529" w14:textId="77777777" w:rsidR="00C068C1" w:rsidRDefault="00000000">
            <w:pPr>
              <w:pStyle w:val="TableParagraph"/>
              <w:numPr>
                <w:ilvl w:val="0"/>
                <w:numId w:val="478"/>
              </w:numPr>
              <w:tabs>
                <w:tab w:val="left" w:pos="540"/>
              </w:tabs>
              <w:spacing w:line="267" w:lineRule="exact"/>
            </w:pPr>
            <w:r>
              <w:t>Mga</w:t>
            </w:r>
            <w:r>
              <w:rPr>
                <w:spacing w:val="-4"/>
              </w:rPr>
              <w:t xml:space="preserve"> </w:t>
            </w:r>
            <w:proofErr w:type="spellStart"/>
            <w:r>
              <w:t>hakbang</w:t>
            </w:r>
            <w:proofErr w:type="spellEnd"/>
            <w:r>
              <w:rPr>
                <w:spacing w:val="-4"/>
              </w:rPr>
              <w:t xml:space="preserve"> </w:t>
            </w:r>
            <w:proofErr w:type="spellStart"/>
            <w:r>
              <w:t>sa</w:t>
            </w:r>
            <w:proofErr w:type="spellEnd"/>
            <w:r>
              <w:rPr>
                <w:spacing w:val="-4"/>
              </w:rPr>
              <w:t xml:space="preserve"> </w:t>
            </w:r>
            <w:proofErr w:type="spellStart"/>
            <w:r>
              <w:rPr>
                <w:spacing w:val="-2"/>
              </w:rPr>
              <w:t>pagsasaing</w:t>
            </w:r>
            <w:proofErr w:type="spellEnd"/>
          </w:p>
          <w:p w14:paraId="4BD077E8" w14:textId="77777777" w:rsidR="00C068C1" w:rsidRDefault="00000000">
            <w:pPr>
              <w:pStyle w:val="TableParagraph"/>
              <w:numPr>
                <w:ilvl w:val="0"/>
                <w:numId w:val="478"/>
              </w:numPr>
              <w:tabs>
                <w:tab w:val="left" w:pos="540"/>
              </w:tabs>
              <w:spacing w:line="260" w:lineRule="atLeast"/>
              <w:ind w:right="244"/>
            </w:pPr>
            <w:r>
              <w:t>Mga</w:t>
            </w:r>
            <w:r>
              <w:rPr>
                <w:spacing w:val="-13"/>
              </w:rPr>
              <w:t xml:space="preserve"> </w:t>
            </w:r>
            <w:proofErr w:type="spellStart"/>
            <w:r>
              <w:t>panukalang</w:t>
            </w:r>
            <w:proofErr w:type="spellEnd"/>
            <w:r>
              <w:rPr>
                <w:spacing w:val="-13"/>
              </w:rPr>
              <w:t xml:space="preserve"> </w:t>
            </w:r>
            <w:proofErr w:type="spellStart"/>
            <w:r>
              <w:t>pangkaligtasan</w:t>
            </w:r>
            <w:proofErr w:type="spellEnd"/>
            <w:r>
              <w:rPr>
                <w:spacing w:val="-13"/>
              </w:rPr>
              <w:t xml:space="preserve"> </w:t>
            </w:r>
            <w:r>
              <w:t xml:space="preserve">at </w:t>
            </w:r>
            <w:proofErr w:type="spellStart"/>
            <w:r>
              <w:rPr>
                <w:spacing w:val="-2"/>
              </w:rPr>
              <w:t>pangkalusugan</w:t>
            </w:r>
            <w:proofErr w:type="spellEnd"/>
          </w:p>
        </w:tc>
        <w:tc>
          <w:tcPr>
            <w:tcW w:w="4863" w:type="dxa"/>
            <w:vMerge/>
            <w:tcBorders>
              <w:top w:val="nil"/>
            </w:tcBorders>
          </w:tcPr>
          <w:p w14:paraId="1794DA19" w14:textId="77777777" w:rsidR="00C068C1" w:rsidRDefault="00C068C1">
            <w:pPr>
              <w:rPr>
                <w:sz w:val="2"/>
                <w:szCs w:val="2"/>
              </w:rPr>
            </w:pPr>
          </w:p>
        </w:tc>
        <w:tc>
          <w:tcPr>
            <w:tcW w:w="5218" w:type="dxa"/>
          </w:tcPr>
          <w:p w14:paraId="447FAA41" w14:textId="77777777" w:rsidR="00C068C1" w:rsidRDefault="00000000">
            <w:pPr>
              <w:pStyle w:val="TableParagraph"/>
              <w:ind w:left="356" w:right="138" w:hanging="252"/>
            </w:pPr>
            <w:r>
              <w:t>7</w:t>
            </w:r>
            <w:r>
              <w:rPr>
                <w:spacing w:val="-8"/>
              </w:rPr>
              <w:t xml:space="preserve"> </w:t>
            </w:r>
            <w:proofErr w:type="spellStart"/>
            <w:r>
              <w:t>naisasagawa</w:t>
            </w:r>
            <w:proofErr w:type="spellEnd"/>
            <w:r>
              <w:rPr>
                <w:spacing w:val="-8"/>
              </w:rPr>
              <w:t xml:space="preserve"> </w:t>
            </w:r>
            <w:r>
              <w:t>ang</w:t>
            </w:r>
            <w:r>
              <w:rPr>
                <w:spacing w:val="-8"/>
              </w:rPr>
              <w:t xml:space="preserve"> </w:t>
            </w:r>
            <w:proofErr w:type="spellStart"/>
            <w:r>
              <w:t>mga</w:t>
            </w:r>
            <w:proofErr w:type="spellEnd"/>
            <w:r>
              <w:rPr>
                <w:spacing w:val="-8"/>
              </w:rPr>
              <w:t xml:space="preserve"> </w:t>
            </w:r>
            <w:proofErr w:type="spellStart"/>
            <w:r>
              <w:t>hakbang</w:t>
            </w:r>
            <w:proofErr w:type="spellEnd"/>
            <w:r>
              <w:rPr>
                <w:spacing w:val="-8"/>
              </w:rPr>
              <w:t xml:space="preserve"> </w:t>
            </w:r>
            <w:proofErr w:type="spellStart"/>
            <w:r>
              <w:t>sa</w:t>
            </w:r>
            <w:proofErr w:type="spellEnd"/>
            <w:r>
              <w:t xml:space="preserve"> </w:t>
            </w:r>
            <w:proofErr w:type="spellStart"/>
            <w:r>
              <w:t>pagsasaing</w:t>
            </w:r>
            <w:proofErr w:type="spellEnd"/>
            <w:r>
              <w:t xml:space="preserve"> </w:t>
            </w:r>
            <w:proofErr w:type="spellStart"/>
            <w:r>
              <w:t>nang</w:t>
            </w:r>
            <w:proofErr w:type="spellEnd"/>
            <w:r>
              <w:t xml:space="preserve"> may </w:t>
            </w:r>
            <w:proofErr w:type="spellStart"/>
            <w:r>
              <w:t>pag-iingat</w:t>
            </w:r>
            <w:proofErr w:type="spellEnd"/>
          </w:p>
        </w:tc>
      </w:tr>
      <w:tr w:rsidR="00C068C1" w14:paraId="1934982D" w14:textId="77777777">
        <w:trPr>
          <w:trHeight w:val="973"/>
        </w:trPr>
        <w:tc>
          <w:tcPr>
            <w:tcW w:w="4589" w:type="dxa"/>
          </w:tcPr>
          <w:p w14:paraId="2922C3D8" w14:textId="77777777" w:rsidR="00C068C1" w:rsidRDefault="00000000">
            <w:pPr>
              <w:pStyle w:val="TableParagraph"/>
              <w:numPr>
                <w:ilvl w:val="0"/>
                <w:numId w:val="477"/>
              </w:numPr>
              <w:tabs>
                <w:tab w:val="left" w:pos="562"/>
              </w:tabs>
              <w:ind w:right="437"/>
            </w:pPr>
            <w:r>
              <w:t>Mga</w:t>
            </w:r>
            <w:r>
              <w:rPr>
                <w:spacing w:val="-10"/>
              </w:rPr>
              <w:t xml:space="preserve"> </w:t>
            </w:r>
            <w:proofErr w:type="spellStart"/>
            <w:r>
              <w:t>kagamitan</w:t>
            </w:r>
            <w:proofErr w:type="spellEnd"/>
            <w:r>
              <w:rPr>
                <w:spacing w:val="-10"/>
              </w:rPr>
              <w:t xml:space="preserve"> </w:t>
            </w:r>
            <w:r>
              <w:t>at</w:t>
            </w:r>
            <w:r>
              <w:rPr>
                <w:spacing w:val="-9"/>
              </w:rPr>
              <w:t xml:space="preserve"> </w:t>
            </w:r>
            <w:r>
              <w:rPr>
                <w:i/>
              </w:rPr>
              <w:t>consumable</w:t>
            </w:r>
            <w:r>
              <w:rPr>
                <w:i/>
                <w:spacing w:val="-10"/>
              </w:rPr>
              <w:t xml:space="preserve"> </w:t>
            </w:r>
            <w:proofErr w:type="spellStart"/>
            <w:r>
              <w:t>sa</w:t>
            </w:r>
            <w:proofErr w:type="spellEnd"/>
            <w:r>
              <w:t xml:space="preserve"> </w:t>
            </w:r>
            <w:proofErr w:type="spellStart"/>
            <w:r>
              <w:t>paghuhugas</w:t>
            </w:r>
            <w:proofErr w:type="spellEnd"/>
            <w:r>
              <w:t xml:space="preserve"> ng </w:t>
            </w:r>
            <w:proofErr w:type="spellStart"/>
            <w:r>
              <w:t>pinaglutuan</w:t>
            </w:r>
            <w:proofErr w:type="spellEnd"/>
            <w:r>
              <w:t xml:space="preserve"> at </w:t>
            </w:r>
            <w:proofErr w:type="spellStart"/>
            <w:r>
              <w:rPr>
                <w:spacing w:val="-2"/>
              </w:rPr>
              <w:t>pinagkainan</w:t>
            </w:r>
            <w:proofErr w:type="spellEnd"/>
          </w:p>
        </w:tc>
        <w:tc>
          <w:tcPr>
            <w:tcW w:w="4863" w:type="dxa"/>
            <w:vMerge/>
            <w:tcBorders>
              <w:top w:val="nil"/>
            </w:tcBorders>
          </w:tcPr>
          <w:p w14:paraId="35BFF9E1" w14:textId="77777777" w:rsidR="00C068C1" w:rsidRDefault="00C068C1">
            <w:pPr>
              <w:rPr>
                <w:sz w:val="2"/>
                <w:szCs w:val="2"/>
              </w:rPr>
            </w:pPr>
          </w:p>
        </w:tc>
        <w:tc>
          <w:tcPr>
            <w:tcW w:w="5218" w:type="dxa"/>
          </w:tcPr>
          <w:p w14:paraId="20E2005C" w14:textId="77777777" w:rsidR="00C068C1" w:rsidRDefault="00000000">
            <w:pPr>
              <w:pStyle w:val="TableParagraph"/>
              <w:ind w:left="356" w:right="138" w:hanging="252"/>
            </w:pPr>
            <w:r>
              <w:t xml:space="preserve">8. </w:t>
            </w:r>
            <w:proofErr w:type="spellStart"/>
            <w:r>
              <w:t>natutukoy</w:t>
            </w:r>
            <w:proofErr w:type="spellEnd"/>
            <w:r>
              <w:t xml:space="preserve"> ang </w:t>
            </w:r>
            <w:proofErr w:type="spellStart"/>
            <w:r>
              <w:t>mga</w:t>
            </w:r>
            <w:proofErr w:type="spellEnd"/>
            <w:r>
              <w:t xml:space="preserve"> </w:t>
            </w:r>
            <w:proofErr w:type="spellStart"/>
            <w:r>
              <w:t>kagamitan</w:t>
            </w:r>
            <w:proofErr w:type="spellEnd"/>
            <w:r>
              <w:t xml:space="preserve"> at </w:t>
            </w:r>
            <w:r>
              <w:rPr>
                <w:i/>
              </w:rPr>
              <w:t>consumable</w:t>
            </w:r>
            <w:r>
              <w:rPr>
                <w:i/>
                <w:spacing w:val="-5"/>
              </w:rPr>
              <w:t xml:space="preserve"> </w:t>
            </w:r>
            <w:proofErr w:type="spellStart"/>
            <w:r>
              <w:t>sa</w:t>
            </w:r>
            <w:proofErr w:type="spellEnd"/>
            <w:r>
              <w:rPr>
                <w:spacing w:val="-9"/>
              </w:rPr>
              <w:t xml:space="preserve"> </w:t>
            </w:r>
            <w:proofErr w:type="spellStart"/>
            <w:r>
              <w:t>paghuhugas</w:t>
            </w:r>
            <w:proofErr w:type="spellEnd"/>
            <w:r>
              <w:rPr>
                <w:spacing w:val="-9"/>
              </w:rPr>
              <w:t xml:space="preserve"> </w:t>
            </w:r>
            <w:r>
              <w:t>ng</w:t>
            </w:r>
            <w:r>
              <w:rPr>
                <w:spacing w:val="-9"/>
              </w:rPr>
              <w:t xml:space="preserve"> </w:t>
            </w:r>
            <w:proofErr w:type="spellStart"/>
            <w:r>
              <w:t>pinaglutuan</w:t>
            </w:r>
            <w:proofErr w:type="spellEnd"/>
            <w:r>
              <w:t xml:space="preserve"> at </w:t>
            </w:r>
            <w:proofErr w:type="spellStart"/>
            <w:r>
              <w:t>pinagkainan</w:t>
            </w:r>
            <w:proofErr w:type="spellEnd"/>
          </w:p>
        </w:tc>
      </w:tr>
      <w:tr w:rsidR="00C068C1" w14:paraId="7A679FE0" w14:textId="77777777">
        <w:trPr>
          <w:trHeight w:val="1199"/>
        </w:trPr>
        <w:tc>
          <w:tcPr>
            <w:tcW w:w="4589" w:type="dxa"/>
          </w:tcPr>
          <w:p w14:paraId="11BEA628" w14:textId="77777777" w:rsidR="00C068C1" w:rsidRDefault="00000000">
            <w:pPr>
              <w:pStyle w:val="TableParagraph"/>
              <w:numPr>
                <w:ilvl w:val="0"/>
                <w:numId w:val="476"/>
              </w:numPr>
              <w:tabs>
                <w:tab w:val="left" w:pos="540"/>
              </w:tabs>
              <w:ind w:right="529"/>
            </w:pPr>
            <w:r>
              <w:t>Mga</w:t>
            </w:r>
            <w:r>
              <w:rPr>
                <w:spacing w:val="-10"/>
              </w:rPr>
              <w:t xml:space="preserve"> </w:t>
            </w:r>
            <w:proofErr w:type="spellStart"/>
            <w:r>
              <w:t>hakbang</w:t>
            </w:r>
            <w:proofErr w:type="spellEnd"/>
            <w:r>
              <w:rPr>
                <w:spacing w:val="-10"/>
              </w:rPr>
              <w:t xml:space="preserve"> </w:t>
            </w:r>
            <w:proofErr w:type="spellStart"/>
            <w:r>
              <w:t>sa</w:t>
            </w:r>
            <w:proofErr w:type="spellEnd"/>
            <w:r>
              <w:rPr>
                <w:spacing w:val="-10"/>
              </w:rPr>
              <w:t xml:space="preserve"> </w:t>
            </w:r>
            <w:proofErr w:type="spellStart"/>
            <w:r>
              <w:t>paghuhugas</w:t>
            </w:r>
            <w:proofErr w:type="spellEnd"/>
            <w:r>
              <w:rPr>
                <w:spacing w:val="-10"/>
              </w:rPr>
              <w:t xml:space="preserve"> </w:t>
            </w:r>
            <w:r>
              <w:t xml:space="preserve">ng </w:t>
            </w:r>
            <w:proofErr w:type="spellStart"/>
            <w:r>
              <w:t>pinaglutuan</w:t>
            </w:r>
            <w:proofErr w:type="spellEnd"/>
            <w:r>
              <w:t xml:space="preserve"> at </w:t>
            </w:r>
            <w:proofErr w:type="spellStart"/>
            <w:r>
              <w:t>pinagkainan</w:t>
            </w:r>
            <w:proofErr w:type="spellEnd"/>
          </w:p>
          <w:p w14:paraId="59F8FBA9" w14:textId="77777777" w:rsidR="00C068C1" w:rsidRDefault="00000000">
            <w:pPr>
              <w:pStyle w:val="TableParagraph"/>
              <w:numPr>
                <w:ilvl w:val="0"/>
                <w:numId w:val="476"/>
              </w:numPr>
              <w:tabs>
                <w:tab w:val="left" w:pos="540"/>
              </w:tabs>
              <w:ind w:right="243"/>
            </w:pPr>
            <w:r>
              <w:t>Mga</w:t>
            </w:r>
            <w:r>
              <w:rPr>
                <w:spacing w:val="-13"/>
              </w:rPr>
              <w:t xml:space="preserve"> </w:t>
            </w:r>
            <w:proofErr w:type="spellStart"/>
            <w:r>
              <w:t>panukalang</w:t>
            </w:r>
            <w:proofErr w:type="spellEnd"/>
            <w:r>
              <w:rPr>
                <w:spacing w:val="-12"/>
              </w:rPr>
              <w:t xml:space="preserve"> </w:t>
            </w:r>
            <w:proofErr w:type="spellStart"/>
            <w:r>
              <w:t>pangkaligtasan</w:t>
            </w:r>
            <w:proofErr w:type="spellEnd"/>
            <w:r>
              <w:rPr>
                <w:spacing w:val="-13"/>
              </w:rPr>
              <w:t xml:space="preserve"> </w:t>
            </w:r>
            <w:r>
              <w:t xml:space="preserve">at </w:t>
            </w:r>
            <w:proofErr w:type="spellStart"/>
            <w:r>
              <w:rPr>
                <w:spacing w:val="-2"/>
              </w:rPr>
              <w:t>pangkalusugan</w:t>
            </w:r>
            <w:proofErr w:type="spellEnd"/>
          </w:p>
        </w:tc>
        <w:tc>
          <w:tcPr>
            <w:tcW w:w="4863" w:type="dxa"/>
            <w:vMerge/>
            <w:tcBorders>
              <w:top w:val="nil"/>
            </w:tcBorders>
          </w:tcPr>
          <w:p w14:paraId="3FDB65E6" w14:textId="77777777" w:rsidR="00C068C1" w:rsidRDefault="00C068C1">
            <w:pPr>
              <w:rPr>
                <w:sz w:val="2"/>
                <w:szCs w:val="2"/>
              </w:rPr>
            </w:pPr>
          </w:p>
        </w:tc>
        <w:tc>
          <w:tcPr>
            <w:tcW w:w="5218" w:type="dxa"/>
          </w:tcPr>
          <w:p w14:paraId="5EE10AC9" w14:textId="77777777" w:rsidR="00C068C1" w:rsidRDefault="00000000">
            <w:pPr>
              <w:pStyle w:val="TableParagraph"/>
              <w:ind w:left="356" w:hanging="252"/>
            </w:pPr>
            <w:r>
              <w:t xml:space="preserve">9. </w:t>
            </w:r>
            <w:proofErr w:type="spellStart"/>
            <w:r>
              <w:t>naisasagawa</w:t>
            </w:r>
            <w:proofErr w:type="spellEnd"/>
            <w:r>
              <w:t xml:space="preserve"> ang </w:t>
            </w:r>
            <w:proofErr w:type="spellStart"/>
            <w:r>
              <w:t>mga</w:t>
            </w:r>
            <w:proofErr w:type="spellEnd"/>
            <w:r>
              <w:t xml:space="preserve"> </w:t>
            </w:r>
            <w:proofErr w:type="spellStart"/>
            <w:r>
              <w:t>hakbang</w:t>
            </w:r>
            <w:proofErr w:type="spellEnd"/>
            <w:r>
              <w:t xml:space="preserve"> </w:t>
            </w:r>
            <w:proofErr w:type="spellStart"/>
            <w:r>
              <w:t>sa</w:t>
            </w:r>
            <w:proofErr w:type="spellEnd"/>
            <w:r>
              <w:t xml:space="preserve"> </w:t>
            </w:r>
            <w:proofErr w:type="spellStart"/>
            <w:r>
              <w:t>paghuhugas</w:t>
            </w:r>
            <w:proofErr w:type="spellEnd"/>
            <w:r>
              <w:rPr>
                <w:spacing w:val="-9"/>
              </w:rPr>
              <w:t xml:space="preserve"> </w:t>
            </w:r>
            <w:r>
              <w:t>ng</w:t>
            </w:r>
            <w:r>
              <w:rPr>
                <w:spacing w:val="-9"/>
              </w:rPr>
              <w:t xml:space="preserve"> </w:t>
            </w:r>
            <w:proofErr w:type="spellStart"/>
            <w:r>
              <w:t>pinaglutuan</w:t>
            </w:r>
            <w:proofErr w:type="spellEnd"/>
            <w:r>
              <w:rPr>
                <w:spacing w:val="-9"/>
              </w:rPr>
              <w:t xml:space="preserve"> </w:t>
            </w:r>
            <w:r>
              <w:t>at</w:t>
            </w:r>
            <w:r>
              <w:rPr>
                <w:spacing w:val="-9"/>
              </w:rPr>
              <w:t xml:space="preserve"> </w:t>
            </w:r>
            <w:proofErr w:type="spellStart"/>
            <w:r>
              <w:t>pinagkainan</w:t>
            </w:r>
            <w:proofErr w:type="spellEnd"/>
            <w:r>
              <w:t xml:space="preserve"> </w:t>
            </w:r>
            <w:proofErr w:type="spellStart"/>
            <w:r>
              <w:t>nang</w:t>
            </w:r>
            <w:proofErr w:type="spellEnd"/>
            <w:r>
              <w:t xml:space="preserve"> may </w:t>
            </w:r>
            <w:proofErr w:type="spellStart"/>
            <w:r>
              <w:t>pag-iingat</w:t>
            </w:r>
            <w:proofErr w:type="spellEnd"/>
          </w:p>
        </w:tc>
      </w:tr>
      <w:tr w:rsidR="00C068C1" w14:paraId="46DE1F80" w14:textId="77777777">
        <w:trPr>
          <w:trHeight w:val="700"/>
        </w:trPr>
        <w:tc>
          <w:tcPr>
            <w:tcW w:w="4589" w:type="dxa"/>
          </w:tcPr>
          <w:p w14:paraId="746D52ED" w14:textId="77777777" w:rsidR="00C068C1" w:rsidRDefault="00000000">
            <w:pPr>
              <w:pStyle w:val="TableParagraph"/>
              <w:numPr>
                <w:ilvl w:val="0"/>
                <w:numId w:val="475"/>
              </w:numPr>
              <w:tabs>
                <w:tab w:val="left" w:pos="540"/>
              </w:tabs>
              <w:ind w:right="952"/>
            </w:pPr>
            <w:proofErr w:type="spellStart"/>
            <w:r>
              <w:t>Kagamitan</w:t>
            </w:r>
            <w:proofErr w:type="spellEnd"/>
            <w:r>
              <w:rPr>
                <w:spacing w:val="-13"/>
              </w:rPr>
              <w:t xml:space="preserve"> </w:t>
            </w:r>
            <w:r>
              <w:t>at</w:t>
            </w:r>
            <w:r>
              <w:rPr>
                <w:spacing w:val="-13"/>
              </w:rPr>
              <w:t xml:space="preserve"> </w:t>
            </w:r>
            <w:r>
              <w:rPr>
                <w:i/>
              </w:rPr>
              <w:t>consumable</w:t>
            </w:r>
            <w:r>
              <w:rPr>
                <w:i/>
                <w:spacing w:val="-9"/>
              </w:rPr>
              <w:t xml:space="preserve"> </w:t>
            </w:r>
            <w:proofErr w:type="spellStart"/>
            <w:r>
              <w:t>sa</w:t>
            </w:r>
            <w:proofErr w:type="spellEnd"/>
            <w:r>
              <w:t xml:space="preserve"> </w:t>
            </w:r>
            <w:proofErr w:type="spellStart"/>
            <w:r>
              <w:t>paglilinis</w:t>
            </w:r>
            <w:proofErr w:type="spellEnd"/>
            <w:r>
              <w:t xml:space="preserve"> ng </w:t>
            </w:r>
            <w:proofErr w:type="spellStart"/>
            <w:r>
              <w:t>tahanan</w:t>
            </w:r>
            <w:proofErr w:type="spellEnd"/>
          </w:p>
        </w:tc>
        <w:tc>
          <w:tcPr>
            <w:tcW w:w="4863" w:type="dxa"/>
            <w:vMerge/>
            <w:tcBorders>
              <w:top w:val="nil"/>
            </w:tcBorders>
          </w:tcPr>
          <w:p w14:paraId="2113465C" w14:textId="77777777" w:rsidR="00C068C1" w:rsidRDefault="00C068C1">
            <w:pPr>
              <w:rPr>
                <w:sz w:val="2"/>
                <w:szCs w:val="2"/>
              </w:rPr>
            </w:pPr>
          </w:p>
        </w:tc>
        <w:tc>
          <w:tcPr>
            <w:tcW w:w="5218" w:type="dxa"/>
          </w:tcPr>
          <w:p w14:paraId="7B7EFF6D" w14:textId="77777777" w:rsidR="00C068C1" w:rsidRDefault="00000000">
            <w:pPr>
              <w:pStyle w:val="TableParagraph"/>
              <w:spacing w:line="257" w:lineRule="exact"/>
              <w:ind w:left="104"/>
            </w:pPr>
            <w:r>
              <w:t>10.</w:t>
            </w:r>
            <w:r>
              <w:rPr>
                <w:spacing w:val="-8"/>
              </w:rPr>
              <w:t xml:space="preserve"> </w:t>
            </w:r>
            <w:proofErr w:type="spellStart"/>
            <w:r>
              <w:t>natutukoy</w:t>
            </w:r>
            <w:proofErr w:type="spellEnd"/>
            <w:r>
              <w:rPr>
                <w:spacing w:val="-5"/>
              </w:rPr>
              <w:t xml:space="preserve"> </w:t>
            </w:r>
            <w:r>
              <w:t>ang</w:t>
            </w:r>
            <w:r>
              <w:rPr>
                <w:spacing w:val="-6"/>
              </w:rPr>
              <w:t xml:space="preserve"> </w:t>
            </w:r>
            <w:proofErr w:type="spellStart"/>
            <w:r>
              <w:t>mga</w:t>
            </w:r>
            <w:proofErr w:type="spellEnd"/>
            <w:r>
              <w:rPr>
                <w:spacing w:val="-5"/>
              </w:rPr>
              <w:t xml:space="preserve"> </w:t>
            </w:r>
            <w:proofErr w:type="spellStart"/>
            <w:r>
              <w:t>kagamitan</w:t>
            </w:r>
            <w:proofErr w:type="spellEnd"/>
            <w:r>
              <w:rPr>
                <w:spacing w:val="-5"/>
              </w:rPr>
              <w:t xml:space="preserve"> at</w:t>
            </w:r>
          </w:p>
          <w:p w14:paraId="5219E7CA" w14:textId="77777777" w:rsidR="00C068C1" w:rsidRDefault="00000000">
            <w:pPr>
              <w:pStyle w:val="TableParagraph"/>
              <w:spacing w:before="1"/>
              <w:ind w:left="356"/>
            </w:pPr>
            <w:r>
              <w:rPr>
                <w:i/>
              </w:rPr>
              <w:t>consumable</w:t>
            </w:r>
            <w:r>
              <w:rPr>
                <w:i/>
                <w:spacing w:val="-2"/>
              </w:rPr>
              <w:t xml:space="preserve"> </w:t>
            </w:r>
            <w:proofErr w:type="spellStart"/>
            <w:r>
              <w:t>sa</w:t>
            </w:r>
            <w:proofErr w:type="spellEnd"/>
            <w:r>
              <w:rPr>
                <w:spacing w:val="-6"/>
              </w:rPr>
              <w:t xml:space="preserve"> </w:t>
            </w:r>
            <w:proofErr w:type="spellStart"/>
            <w:r>
              <w:t>paglilinis</w:t>
            </w:r>
            <w:proofErr w:type="spellEnd"/>
            <w:r>
              <w:rPr>
                <w:spacing w:val="-6"/>
              </w:rPr>
              <w:t xml:space="preserve"> </w:t>
            </w:r>
            <w:r>
              <w:t>ng</w:t>
            </w:r>
            <w:r>
              <w:rPr>
                <w:spacing w:val="-6"/>
              </w:rPr>
              <w:t xml:space="preserve"> </w:t>
            </w:r>
            <w:proofErr w:type="spellStart"/>
            <w:r>
              <w:rPr>
                <w:spacing w:val="-2"/>
              </w:rPr>
              <w:t>tahanan</w:t>
            </w:r>
            <w:proofErr w:type="spellEnd"/>
          </w:p>
        </w:tc>
      </w:tr>
      <w:tr w:rsidR="00C068C1" w14:paraId="67C68307" w14:textId="77777777">
        <w:trPr>
          <w:trHeight w:val="935"/>
        </w:trPr>
        <w:tc>
          <w:tcPr>
            <w:tcW w:w="4589" w:type="dxa"/>
          </w:tcPr>
          <w:p w14:paraId="526B59A6" w14:textId="77777777" w:rsidR="00C068C1" w:rsidRDefault="00000000">
            <w:pPr>
              <w:pStyle w:val="TableParagraph"/>
              <w:numPr>
                <w:ilvl w:val="0"/>
                <w:numId w:val="474"/>
              </w:numPr>
              <w:tabs>
                <w:tab w:val="left" w:pos="540"/>
              </w:tabs>
              <w:spacing w:before="1" w:line="237" w:lineRule="auto"/>
              <w:ind w:right="634"/>
            </w:pPr>
            <w:r>
              <w:t>Pagliligpit</w:t>
            </w:r>
            <w:r>
              <w:rPr>
                <w:spacing w:val="-10"/>
              </w:rPr>
              <w:t xml:space="preserve"> </w:t>
            </w:r>
            <w:r>
              <w:t>ng</w:t>
            </w:r>
            <w:r>
              <w:rPr>
                <w:spacing w:val="-10"/>
              </w:rPr>
              <w:t xml:space="preserve"> </w:t>
            </w:r>
            <w:proofErr w:type="spellStart"/>
            <w:r>
              <w:t>mga</w:t>
            </w:r>
            <w:proofErr w:type="spellEnd"/>
            <w:r>
              <w:rPr>
                <w:spacing w:val="-10"/>
              </w:rPr>
              <w:t xml:space="preserve"> </w:t>
            </w:r>
            <w:proofErr w:type="spellStart"/>
            <w:r>
              <w:t>kagamitan</w:t>
            </w:r>
            <w:proofErr w:type="spellEnd"/>
            <w:r>
              <w:rPr>
                <w:spacing w:val="-10"/>
              </w:rPr>
              <w:t xml:space="preserve"> </w:t>
            </w:r>
            <w:r>
              <w:t xml:space="preserve">at </w:t>
            </w:r>
            <w:r>
              <w:rPr>
                <w:i/>
              </w:rPr>
              <w:t xml:space="preserve">consumables </w:t>
            </w:r>
            <w:proofErr w:type="spellStart"/>
            <w:r>
              <w:t>sa</w:t>
            </w:r>
            <w:proofErr w:type="spellEnd"/>
            <w:r>
              <w:t xml:space="preserve"> </w:t>
            </w:r>
            <w:proofErr w:type="spellStart"/>
            <w:r>
              <w:t>paglilinis</w:t>
            </w:r>
            <w:proofErr w:type="spellEnd"/>
            <w:r>
              <w:t xml:space="preserve"> ng </w:t>
            </w:r>
            <w:proofErr w:type="spellStart"/>
            <w:r>
              <w:rPr>
                <w:spacing w:val="-2"/>
              </w:rPr>
              <w:t>tahanan</w:t>
            </w:r>
            <w:proofErr w:type="spellEnd"/>
          </w:p>
        </w:tc>
        <w:tc>
          <w:tcPr>
            <w:tcW w:w="4863" w:type="dxa"/>
            <w:vMerge/>
            <w:tcBorders>
              <w:top w:val="nil"/>
            </w:tcBorders>
          </w:tcPr>
          <w:p w14:paraId="7B5B2193" w14:textId="77777777" w:rsidR="00C068C1" w:rsidRDefault="00C068C1">
            <w:pPr>
              <w:rPr>
                <w:sz w:val="2"/>
                <w:szCs w:val="2"/>
              </w:rPr>
            </w:pPr>
          </w:p>
        </w:tc>
        <w:tc>
          <w:tcPr>
            <w:tcW w:w="5218" w:type="dxa"/>
          </w:tcPr>
          <w:p w14:paraId="7223F04C" w14:textId="77777777" w:rsidR="00C068C1" w:rsidRDefault="00000000">
            <w:pPr>
              <w:pStyle w:val="TableParagraph"/>
              <w:ind w:left="356" w:hanging="252"/>
            </w:pPr>
            <w:r>
              <w:t xml:space="preserve">11. </w:t>
            </w:r>
            <w:proofErr w:type="spellStart"/>
            <w:r>
              <w:t>naipaliliwanag</w:t>
            </w:r>
            <w:proofErr w:type="spellEnd"/>
            <w:r>
              <w:t xml:space="preserve"> ang </w:t>
            </w:r>
            <w:proofErr w:type="spellStart"/>
            <w:r>
              <w:t>mga</w:t>
            </w:r>
            <w:proofErr w:type="spellEnd"/>
            <w:r>
              <w:t xml:space="preserve"> </w:t>
            </w:r>
            <w:proofErr w:type="spellStart"/>
            <w:r>
              <w:t>pamamaraan</w:t>
            </w:r>
            <w:proofErr w:type="spellEnd"/>
            <w:r>
              <w:t xml:space="preserve"> ng </w:t>
            </w:r>
            <w:proofErr w:type="spellStart"/>
            <w:r>
              <w:t>pagliligpit</w:t>
            </w:r>
            <w:proofErr w:type="spellEnd"/>
            <w:r>
              <w:rPr>
                <w:spacing w:val="-8"/>
              </w:rPr>
              <w:t xml:space="preserve"> </w:t>
            </w:r>
            <w:r>
              <w:t>ng</w:t>
            </w:r>
            <w:r>
              <w:rPr>
                <w:spacing w:val="-8"/>
              </w:rPr>
              <w:t xml:space="preserve"> </w:t>
            </w:r>
            <w:proofErr w:type="spellStart"/>
            <w:r>
              <w:t>mga</w:t>
            </w:r>
            <w:proofErr w:type="spellEnd"/>
            <w:r>
              <w:rPr>
                <w:spacing w:val="-8"/>
              </w:rPr>
              <w:t xml:space="preserve"> </w:t>
            </w:r>
            <w:proofErr w:type="spellStart"/>
            <w:r>
              <w:t>kagamitan</w:t>
            </w:r>
            <w:proofErr w:type="spellEnd"/>
            <w:r>
              <w:rPr>
                <w:spacing w:val="-8"/>
              </w:rPr>
              <w:t xml:space="preserve"> </w:t>
            </w:r>
            <w:r>
              <w:t>at</w:t>
            </w:r>
            <w:r>
              <w:rPr>
                <w:spacing w:val="-8"/>
              </w:rPr>
              <w:t xml:space="preserve"> </w:t>
            </w:r>
            <w:r>
              <w:rPr>
                <w:i/>
              </w:rPr>
              <w:t xml:space="preserve">consumable </w:t>
            </w:r>
            <w:proofErr w:type="spellStart"/>
            <w:r>
              <w:t>nang</w:t>
            </w:r>
            <w:proofErr w:type="spellEnd"/>
            <w:r>
              <w:t xml:space="preserve"> may </w:t>
            </w:r>
            <w:proofErr w:type="spellStart"/>
            <w:r>
              <w:t>pag-iingat</w:t>
            </w:r>
            <w:proofErr w:type="spellEnd"/>
          </w:p>
        </w:tc>
      </w:tr>
      <w:tr w:rsidR="00C068C1" w14:paraId="3945D8E5" w14:textId="77777777">
        <w:trPr>
          <w:trHeight w:val="1151"/>
        </w:trPr>
        <w:tc>
          <w:tcPr>
            <w:tcW w:w="4589" w:type="dxa"/>
          </w:tcPr>
          <w:p w14:paraId="459D8147" w14:textId="77777777" w:rsidR="00C068C1" w:rsidRDefault="00000000">
            <w:pPr>
              <w:pStyle w:val="TableParagraph"/>
              <w:numPr>
                <w:ilvl w:val="0"/>
                <w:numId w:val="473"/>
              </w:numPr>
              <w:tabs>
                <w:tab w:val="left" w:pos="540"/>
              </w:tabs>
              <w:ind w:right="283"/>
            </w:pPr>
            <w:r>
              <w:t>Mga</w:t>
            </w:r>
            <w:r>
              <w:rPr>
                <w:spacing w:val="-8"/>
              </w:rPr>
              <w:t xml:space="preserve"> </w:t>
            </w:r>
            <w:proofErr w:type="spellStart"/>
            <w:r>
              <w:t>hakbang</w:t>
            </w:r>
            <w:proofErr w:type="spellEnd"/>
            <w:r>
              <w:rPr>
                <w:spacing w:val="-8"/>
              </w:rPr>
              <w:t xml:space="preserve"> </w:t>
            </w:r>
            <w:proofErr w:type="spellStart"/>
            <w:r>
              <w:t>sa</w:t>
            </w:r>
            <w:proofErr w:type="spellEnd"/>
            <w:r>
              <w:rPr>
                <w:spacing w:val="-8"/>
              </w:rPr>
              <w:t xml:space="preserve"> </w:t>
            </w:r>
            <w:proofErr w:type="spellStart"/>
            <w:r>
              <w:t>paglilinis</w:t>
            </w:r>
            <w:proofErr w:type="spellEnd"/>
            <w:r>
              <w:rPr>
                <w:spacing w:val="-8"/>
              </w:rPr>
              <w:t xml:space="preserve"> </w:t>
            </w:r>
            <w:r>
              <w:t>ng</w:t>
            </w:r>
            <w:r>
              <w:rPr>
                <w:spacing w:val="-8"/>
              </w:rPr>
              <w:t xml:space="preserve"> </w:t>
            </w:r>
            <w:proofErr w:type="spellStart"/>
            <w:r>
              <w:t>silid-tulugan</w:t>
            </w:r>
            <w:proofErr w:type="spellEnd"/>
            <w:r>
              <w:t xml:space="preserve">, sala, </w:t>
            </w:r>
            <w:proofErr w:type="spellStart"/>
            <w:r>
              <w:t>kusina</w:t>
            </w:r>
            <w:proofErr w:type="spellEnd"/>
            <w:r>
              <w:t xml:space="preserve"> at </w:t>
            </w:r>
            <w:proofErr w:type="spellStart"/>
            <w:r>
              <w:t>bakuran</w:t>
            </w:r>
            <w:proofErr w:type="spellEnd"/>
          </w:p>
          <w:p w14:paraId="4675638C" w14:textId="77777777" w:rsidR="00C068C1" w:rsidRDefault="00000000">
            <w:pPr>
              <w:pStyle w:val="TableParagraph"/>
              <w:numPr>
                <w:ilvl w:val="0"/>
                <w:numId w:val="473"/>
              </w:numPr>
              <w:tabs>
                <w:tab w:val="left" w:pos="540"/>
              </w:tabs>
              <w:ind w:right="244"/>
            </w:pPr>
            <w:r>
              <w:t>Mga</w:t>
            </w:r>
            <w:r>
              <w:rPr>
                <w:spacing w:val="-13"/>
              </w:rPr>
              <w:t xml:space="preserve"> </w:t>
            </w:r>
            <w:proofErr w:type="spellStart"/>
            <w:r>
              <w:t>panukalang</w:t>
            </w:r>
            <w:proofErr w:type="spellEnd"/>
            <w:r>
              <w:rPr>
                <w:spacing w:val="-13"/>
              </w:rPr>
              <w:t xml:space="preserve"> </w:t>
            </w:r>
            <w:proofErr w:type="spellStart"/>
            <w:r>
              <w:t>pangkaligtasan</w:t>
            </w:r>
            <w:proofErr w:type="spellEnd"/>
            <w:r>
              <w:rPr>
                <w:spacing w:val="-13"/>
              </w:rPr>
              <w:t xml:space="preserve"> </w:t>
            </w:r>
            <w:r>
              <w:t xml:space="preserve">at </w:t>
            </w:r>
            <w:proofErr w:type="spellStart"/>
            <w:r>
              <w:rPr>
                <w:spacing w:val="-2"/>
              </w:rPr>
              <w:t>pangkalusugan</w:t>
            </w:r>
            <w:proofErr w:type="spellEnd"/>
          </w:p>
        </w:tc>
        <w:tc>
          <w:tcPr>
            <w:tcW w:w="4863" w:type="dxa"/>
            <w:vMerge/>
            <w:tcBorders>
              <w:top w:val="nil"/>
            </w:tcBorders>
          </w:tcPr>
          <w:p w14:paraId="2078DB23" w14:textId="77777777" w:rsidR="00C068C1" w:rsidRDefault="00C068C1">
            <w:pPr>
              <w:rPr>
                <w:sz w:val="2"/>
                <w:szCs w:val="2"/>
              </w:rPr>
            </w:pPr>
          </w:p>
        </w:tc>
        <w:tc>
          <w:tcPr>
            <w:tcW w:w="5218" w:type="dxa"/>
          </w:tcPr>
          <w:p w14:paraId="577B890F" w14:textId="77777777" w:rsidR="00C068C1" w:rsidRDefault="00000000">
            <w:pPr>
              <w:pStyle w:val="TableParagraph"/>
              <w:ind w:left="356" w:right="138" w:hanging="252"/>
            </w:pPr>
            <w:r>
              <w:t xml:space="preserve">12. </w:t>
            </w:r>
            <w:proofErr w:type="spellStart"/>
            <w:r>
              <w:t>naisasagawa</w:t>
            </w:r>
            <w:proofErr w:type="spellEnd"/>
            <w:r>
              <w:t xml:space="preserve"> ang </w:t>
            </w:r>
            <w:proofErr w:type="spellStart"/>
            <w:r>
              <w:t>mga</w:t>
            </w:r>
            <w:proofErr w:type="spellEnd"/>
            <w:r>
              <w:t xml:space="preserve"> </w:t>
            </w:r>
            <w:proofErr w:type="spellStart"/>
            <w:r>
              <w:t>hakbang</w:t>
            </w:r>
            <w:proofErr w:type="spellEnd"/>
            <w:r>
              <w:t xml:space="preserve"> </w:t>
            </w:r>
            <w:proofErr w:type="spellStart"/>
            <w:r>
              <w:t>sa</w:t>
            </w:r>
            <w:proofErr w:type="spellEnd"/>
            <w:r>
              <w:t xml:space="preserve"> </w:t>
            </w:r>
            <w:proofErr w:type="spellStart"/>
            <w:r>
              <w:t>paglilinis</w:t>
            </w:r>
            <w:proofErr w:type="spellEnd"/>
            <w:r>
              <w:rPr>
                <w:spacing w:val="-6"/>
              </w:rPr>
              <w:t xml:space="preserve"> </w:t>
            </w:r>
            <w:r>
              <w:t>ng</w:t>
            </w:r>
            <w:r>
              <w:rPr>
                <w:spacing w:val="-6"/>
              </w:rPr>
              <w:t xml:space="preserve"> </w:t>
            </w:r>
            <w:proofErr w:type="spellStart"/>
            <w:r>
              <w:t>tahanan</w:t>
            </w:r>
            <w:proofErr w:type="spellEnd"/>
            <w:r>
              <w:rPr>
                <w:spacing w:val="-6"/>
              </w:rPr>
              <w:t xml:space="preserve"> </w:t>
            </w:r>
            <w:r>
              <w:t>at</w:t>
            </w:r>
            <w:r>
              <w:rPr>
                <w:spacing w:val="-6"/>
              </w:rPr>
              <w:t xml:space="preserve"> </w:t>
            </w:r>
            <w:proofErr w:type="spellStart"/>
            <w:r>
              <w:t>iba</w:t>
            </w:r>
            <w:proofErr w:type="spellEnd"/>
            <w:r>
              <w:rPr>
                <w:spacing w:val="-6"/>
              </w:rPr>
              <w:t xml:space="preserve"> </w:t>
            </w:r>
            <w:r>
              <w:t>pang</w:t>
            </w:r>
            <w:r>
              <w:rPr>
                <w:spacing w:val="-6"/>
              </w:rPr>
              <w:t xml:space="preserve"> </w:t>
            </w:r>
            <w:proofErr w:type="spellStart"/>
            <w:r>
              <w:t>bahagi</w:t>
            </w:r>
            <w:proofErr w:type="spellEnd"/>
            <w:r>
              <w:t xml:space="preserve"> </w:t>
            </w:r>
            <w:proofErr w:type="spellStart"/>
            <w:r>
              <w:t>nito</w:t>
            </w:r>
            <w:proofErr w:type="spellEnd"/>
            <w:r>
              <w:t xml:space="preserve"> </w:t>
            </w:r>
            <w:proofErr w:type="spellStart"/>
            <w:r>
              <w:t>nang</w:t>
            </w:r>
            <w:proofErr w:type="spellEnd"/>
            <w:r>
              <w:t xml:space="preserve"> may </w:t>
            </w:r>
            <w:proofErr w:type="spellStart"/>
            <w:r>
              <w:t>pag-iingat</w:t>
            </w:r>
            <w:proofErr w:type="spellEnd"/>
          </w:p>
        </w:tc>
      </w:tr>
      <w:tr w:rsidR="00C068C1" w14:paraId="7FD1FC8A" w14:textId="77777777">
        <w:trPr>
          <w:trHeight w:val="930"/>
        </w:trPr>
        <w:tc>
          <w:tcPr>
            <w:tcW w:w="4589" w:type="dxa"/>
          </w:tcPr>
          <w:p w14:paraId="479E97DE" w14:textId="77777777" w:rsidR="00C068C1" w:rsidRDefault="00000000">
            <w:pPr>
              <w:pStyle w:val="TableParagraph"/>
              <w:numPr>
                <w:ilvl w:val="0"/>
                <w:numId w:val="472"/>
              </w:numPr>
              <w:tabs>
                <w:tab w:val="left" w:pos="540"/>
              </w:tabs>
              <w:ind w:right="833"/>
            </w:pPr>
            <w:proofErr w:type="spellStart"/>
            <w:r>
              <w:t>Kagamitan</w:t>
            </w:r>
            <w:proofErr w:type="spellEnd"/>
            <w:r>
              <w:rPr>
                <w:spacing w:val="-13"/>
              </w:rPr>
              <w:t xml:space="preserve"> </w:t>
            </w:r>
            <w:r>
              <w:t>at</w:t>
            </w:r>
            <w:r>
              <w:rPr>
                <w:spacing w:val="-13"/>
              </w:rPr>
              <w:t xml:space="preserve"> </w:t>
            </w:r>
            <w:r>
              <w:rPr>
                <w:i/>
              </w:rPr>
              <w:t>consumables</w:t>
            </w:r>
            <w:r>
              <w:rPr>
                <w:i/>
                <w:spacing w:val="-9"/>
              </w:rPr>
              <w:t xml:space="preserve"> </w:t>
            </w:r>
            <w:proofErr w:type="spellStart"/>
            <w:r>
              <w:t>sa</w:t>
            </w:r>
            <w:proofErr w:type="spellEnd"/>
            <w:r>
              <w:t xml:space="preserve"> </w:t>
            </w:r>
            <w:proofErr w:type="spellStart"/>
            <w:r>
              <w:t>paglalaba</w:t>
            </w:r>
            <w:proofErr w:type="spellEnd"/>
            <w:r>
              <w:t xml:space="preserve"> (</w:t>
            </w:r>
            <w:r>
              <w:rPr>
                <w:i/>
              </w:rPr>
              <w:t xml:space="preserve">conventional </w:t>
            </w:r>
            <w:r>
              <w:t xml:space="preserve">at </w:t>
            </w:r>
            <w:proofErr w:type="spellStart"/>
            <w:r>
              <w:t>makabagong</w:t>
            </w:r>
            <w:proofErr w:type="spellEnd"/>
            <w:r>
              <w:t xml:space="preserve"> </w:t>
            </w:r>
            <w:proofErr w:type="spellStart"/>
            <w:r>
              <w:t>pamamaraan</w:t>
            </w:r>
            <w:proofErr w:type="spellEnd"/>
            <w:r>
              <w:t>)</w:t>
            </w:r>
          </w:p>
        </w:tc>
        <w:tc>
          <w:tcPr>
            <w:tcW w:w="4863" w:type="dxa"/>
            <w:vMerge/>
            <w:tcBorders>
              <w:top w:val="nil"/>
            </w:tcBorders>
          </w:tcPr>
          <w:p w14:paraId="2A34EED9" w14:textId="77777777" w:rsidR="00C068C1" w:rsidRDefault="00C068C1">
            <w:pPr>
              <w:rPr>
                <w:sz w:val="2"/>
                <w:szCs w:val="2"/>
              </w:rPr>
            </w:pPr>
          </w:p>
        </w:tc>
        <w:tc>
          <w:tcPr>
            <w:tcW w:w="5218" w:type="dxa"/>
          </w:tcPr>
          <w:p w14:paraId="4BBBD472" w14:textId="77777777" w:rsidR="00C068C1" w:rsidRDefault="00000000">
            <w:pPr>
              <w:pStyle w:val="TableParagraph"/>
              <w:ind w:left="356" w:hanging="252"/>
            </w:pPr>
            <w:r>
              <w:t xml:space="preserve">13. </w:t>
            </w:r>
            <w:proofErr w:type="spellStart"/>
            <w:r>
              <w:t>natutukoy</w:t>
            </w:r>
            <w:proofErr w:type="spellEnd"/>
            <w:r>
              <w:t xml:space="preserve"> ang </w:t>
            </w:r>
            <w:proofErr w:type="spellStart"/>
            <w:r>
              <w:t>mga</w:t>
            </w:r>
            <w:proofErr w:type="spellEnd"/>
            <w:r>
              <w:t xml:space="preserve"> </w:t>
            </w:r>
            <w:proofErr w:type="spellStart"/>
            <w:r>
              <w:t>kagamitan</w:t>
            </w:r>
            <w:proofErr w:type="spellEnd"/>
            <w:r>
              <w:t xml:space="preserve"> at </w:t>
            </w:r>
            <w:r>
              <w:rPr>
                <w:i/>
              </w:rPr>
              <w:t>consumables</w:t>
            </w:r>
            <w:r>
              <w:rPr>
                <w:i/>
                <w:spacing w:val="-6"/>
              </w:rPr>
              <w:t xml:space="preserve"> </w:t>
            </w:r>
            <w:proofErr w:type="spellStart"/>
            <w:r>
              <w:t>sa</w:t>
            </w:r>
            <w:proofErr w:type="spellEnd"/>
            <w:r>
              <w:rPr>
                <w:spacing w:val="-10"/>
              </w:rPr>
              <w:t xml:space="preserve"> </w:t>
            </w:r>
            <w:proofErr w:type="spellStart"/>
            <w:r>
              <w:t>paglalaba</w:t>
            </w:r>
            <w:proofErr w:type="spellEnd"/>
            <w:r>
              <w:rPr>
                <w:spacing w:val="-10"/>
              </w:rPr>
              <w:t xml:space="preserve"> </w:t>
            </w:r>
            <w:r>
              <w:t>(</w:t>
            </w:r>
            <w:r>
              <w:rPr>
                <w:i/>
              </w:rPr>
              <w:t>conventional</w:t>
            </w:r>
            <w:r>
              <w:rPr>
                <w:i/>
                <w:spacing w:val="-6"/>
              </w:rPr>
              <w:t xml:space="preserve"> </w:t>
            </w:r>
            <w:r>
              <w:t xml:space="preserve">at </w:t>
            </w:r>
            <w:proofErr w:type="spellStart"/>
            <w:r>
              <w:t>makabagong</w:t>
            </w:r>
            <w:proofErr w:type="spellEnd"/>
            <w:r>
              <w:t xml:space="preserve"> </w:t>
            </w:r>
            <w:proofErr w:type="spellStart"/>
            <w:r>
              <w:t>pamamaraan</w:t>
            </w:r>
            <w:proofErr w:type="spellEnd"/>
            <w:r>
              <w:t>)</w:t>
            </w:r>
          </w:p>
        </w:tc>
      </w:tr>
    </w:tbl>
    <w:p w14:paraId="35D24640" w14:textId="77777777" w:rsidR="00C068C1" w:rsidRDefault="00C068C1">
      <w:pPr>
        <w:pStyle w:val="TableParagraph"/>
        <w:sectPr w:rsidR="00C068C1">
          <w:pgSz w:w="16840" w:h="11910" w:orient="landscape"/>
          <w:pgMar w:top="1160" w:right="708" w:bottom="580" w:left="708" w:header="919" w:footer="394" w:gutter="0"/>
          <w:cols w:space="720"/>
        </w:sectPr>
      </w:pPr>
    </w:p>
    <w:p w14:paraId="5EDDD280" w14:textId="77777777" w:rsidR="00C068C1" w:rsidRDefault="00C068C1">
      <w:pPr>
        <w:pStyle w:val="BodyText"/>
        <w:spacing w:before="40"/>
        <w:rPr>
          <w:b/>
          <w:sz w:val="20"/>
        </w:rPr>
      </w:pPr>
    </w:p>
    <w:tbl>
      <w:tblPr>
        <w:tblW w:w="0" w:type="auto"/>
        <w:tblInd w:w="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89"/>
        <w:gridCol w:w="4863"/>
        <w:gridCol w:w="5218"/>
      </w:tblGrid>
      <w:tr w:rsidR="00C068C1" w14:paraId="0464E2E9" w14:textId="77777777">
        <w:trPr>
          <w:trHeight w:val="911"/>
        </w:trPr>
        <w:tc>
          <w:tcPr>
            <w:tcW w:w="4589" w:type="dxa"/>
          </w:tcPr>
          <w:p w14:paraId="7EE15CC0" w14:textId="77777777" w:rsidR="00C068C1" w:rsidRDefault="00000000">
            <w:pPr>
              <w:pStyle w:val="TableParagraph"/>
              <w:numPr>
                <w:ilvl w:val="0"/>
                <w:numId w:val="471"/>
              </w:numPr>
              <w:tabs>
                <w:tab w:val="left" w:pos="540"/>
              </w:tabs>
              <w:spacing w:line="271" w:lineRule="exact"/>
            </w:pPr>
            <w:r>
              <w:t>Mga</w:t>
            </w:r>
            <w:r>
              <w:rPr>
                <w:spacing w:val="-4"/>
              </w:rPr>
              <w:t xml:space="preserve"> </w:t>
            </w:r>
            <w:proofErr w:type="spellStart"/>
            <w:r>
              <w:t>hakbang</w:t>
            </w:r>
            <w:proofErr w:type="spellEnd"/>
            <w:r>
              <w:rPr>
                <w:spacing w:val="-4"/>
              </w:rPr>
              <w:t xml:space="preserve"> </w:t>
            </w:r>
            <w:proofErr w:type="spellStart"/>
            <w:r>
              <w:t>sa</w:t>
            </w:r>
            <w:proofErr w:type="spellEnd"/>
            <w:r>
              <w:rPr>
                <w:spacing w:val="-4"/>
              </w:rPr>
              <w:t xml:space="preserve"> </w:t>
            </w:r>
            <w:proofErr w:type="spellStart"/>
            <w:r>
              <w:rPr>
                <w:spacing w:val="-2"/>
              </w:rPr>
              <w:t>paglalaba</w:t>
            </w:r>
            <w:proofErr w:type="spellEnd"/>
          </w:p>
          <w:p w14:paraId="26B0334E" w14:textId="77777777" w:rsidR="00C068C1" w:rsidRDefault="00000000">
            <w:pPr>
              <w:pStyle w:val="TableParagraph"/>
              <w:numPr>
                <w:ilvl w:val="0"/>
                <w:numId w:val="471"/>
              </w:numPr>
              <w:tabs>
                <w:tab w:val="left" w:pos="540"/>
              </w:tabs>
              <w:spacing w:before="3" w:line="237" w:lineRule="auto"/>
              <w:ind w:right="244"/>
            </w:pPr>
            <w:r>
              <w:t>Mga</w:t>
            </w:r>
            <w:r>
              <w:rPr>
                <w:spacing w:val="-13"/>
              </w:rPr>
              <w:t xml:space="preserve"> </w:t>
            </w:r>
            <w:proofErr w:type="spellStart"/>
            <w:r>
              <w:t>panukalang</w:t>
            </w:r>
            <w:proofErr w:type="spellEnd"/>
            <w:r>
              <w:rPr>
                <w:spacing w:val="-13"/>
              </w:rPr>
              <w:t xml:space="preserve"> </w:t>
            </w:r>
            <w:proofErr w:type="spellStart"/>
            <w:r>
              <w:t>pangkaligtasan</w:t>
            </w:r>
            <w:proofErr w:type="spellEnd"/>
            <w:r>
              <w:rPr>
                <w:spacing w:val="-13"/>
              </w:rPr>
              <w:t xml:space="preserve"> </w:t>
            </w:r>
            <w:r>
              <w:t xml:space="preserve">at </w:t>
            </w:r>
            <w:proofErr w:type="spellStart"/>
            <w:r>
              <w:rPr>
                <w:spacing w:val="-2"/>
              </w:rPr>
              <w:t>pangkalusugan</w:t>
            </w:r>
            <w:proofErr w:type="spellEnd"/>
          </w:p>
        </w:tc>
        <w:tc>
          <w:tcPr>
            <w:tcW w:w="4863" w:type="dxa"/>
            <w:vMerge w:val="restart"/>
          </w:tcPr>
          <w:p w14:paraId="50ACED0F" w14:textId="77777777" w:rsidR="00C068C1" w:rsidRDefault="00C068C1">
            <w:pPr>
              <w:pStyle w:val="TableParagraph"/>
              <w:ind w:left="0"/>
              <w:rPr>
                <w:rFonts w:ascii="Times New Roman"/>
              </w:rPr>
            </w:pPr>
          </w:p>
        </w:tc>
        <w:tc>
          <w:tcPr>
            <w:tcW w:w="5218" w:type="dxa"/>
          </w:tcPr>
          <w:p w14:paraId="150F3B5C" w14:textId="77777777" w:rsidR="00C068C1" w:rsidRDefault="00000000">
            <w:pPr>
              <w:pStyle w:val="TableParagraph"/>
              <w:ind w:left="356" w:right="138" w:hanging="252"/>
            </w:pPr>
            <w:r>
              <w:t>14.</w:t>
            </w:r>
            <w:r>
              <w:rPr>
                <w:spacing w:val="-8"/>
              </w:rPr>
              <w:t xml:space="preserve"> </w:t>
            </w:r>
            <w:proofErr w:type="spellStart"/>
            <w:r>
              <w:t>naisasagawa</w:t>
            </w:r>
            <w:proofErr w:type="spellEnd"/>
            <w:r>
              <w:rPr>
                <w:spacing w:val="-8"/>
              </w:rPr>
              <w:t xml:space="preserve"> </w:t>
            </w:r>
            <w:r>
              <w:t>ang</w:t>
            </w:r>
            <w:r>
              <w:rPr>
                <w:spacing w:val="-8"/>
              </w:rPr>
              <w:t xml:space="preserve"> </w:t>
            </w:r>
            <w:proofErr w:type="spellStart"/>
            <w:r>
              <w:t>mga</w:t>
            </w:r>
            <w:proofErr w:type="spellEnd"/>
            <w:r>
              <w:rPr>
                <w:spacing w:val="-8"/>
              </w:rPr>
              <w:t xml:space="preserve"> </w:t>
            </w:r>
            <w:proofErr w:type="spellStart"/>
            <w:r>
              <w:t>hakbang</w:t>
            </w:r>
            <w:proofErr w:type="spellEnd"/>
            <w:r>
              <w:rPr>
                <w:spacing w:val="-8"/>
              </w:rPr>
              <w:t xml:space="preserve"> </w:t>
            </w:r>
            <w:proofErr w:type="spellStart"/>
            <w:r>
              <w:t>sa</w:t>
            </w:r>
            <w:proofErr w:type="spellEnd"/>
            <w:r>
              <w:t xml:space="preserve"> </w:t>
            </w:r>
            <w:proofErr w:type="spellStart"/>
            <w:r>
              <w:t>paglalaba</w:t>
            </w:r>
            <w:proofErr w:type="spellEnd"/>
            <w:r>
              <w:t xml:space="preserve"> </w:t>
            </w:r>
            <w:proofErr w:type="spellStart"/>
            <w:r>
              <w:t>nang</w:t>
            </w:r>
            <w:proofErr w:type="spellEnd"/>
            <w:r>
              <w:t xml:space="preserve"> may </w:t>
            </w:r>
            <w:proofErr w:type="spellStart"/>
            <w:r>
              <w:t>pag-iingat</w:t>
            </w:r>
            <w:proofErr w:type="spellEnd"/>
          </w:p>
        </w:tc>
      </w:tr>
      <w:tr w:rsidR="00C068C1" w14:paraId="35FD7B31" w14:textId="77777777">
        <w:trPr>
          <w:trHeight w:val="906"/>
        </w:trPr>
        <w:tc>
          <w:tcPr>
            <w:tcW w:w="4589" w:type="dxa"/>
          </w:tcPr>
          <w:p w14:paraId="2D61B7BF" w14:textId="77777777" w:rsidR="00C068C1" w:rsidRDefault="00000000">
            <w:pPr>
              <w:pStyle w:val="TableParagraph"/>
              <w:numPr>
                <w:ilvl w:val="0"/>
                <w:numId w:val="470"/>
              </w:numPr>
              <w:tabs>
                <w:tab w:val="left" w:pos="540"/>
              </w:tabs>
              <w:spacing w:before="1" w:line="237" w:lineRule="auto"/>
              <w:ind w:right="894"/>
              <w:jc w:val="both"/>
            </w:pPr>
            <w:proofErr w:type="spellStart"/>
            <w:r>
              <w:t>Kagamitan</w:t>
            </w:r>
            <w:proofErr w:type="spellEnd"/>
            <w:r>
              <w:rPr>
                <w:spacing w:val="-18"/>
              </w:rPr>
              <w:t xml:space="preserve"> </w:t>
            </w:r>
            <w:proofErr w:type="spellStart"/>
            <w:r>
              <w:t>sa</w:t>
            </w:r>
            <w:proofErr w:type="spellEnd"/>
            <w:r>
              <w:rPr>
                <w:spacing w:val="-18"/>
              </w:rPr>
              <w:t xml:space="preserve"> </w:t>
            </w:r>
            <w:proofErr w:type="spellStart"/>
            <w:r>
              <w:t>pamamalantsa</w:t>
            </w:r>
            <w:proofErr w:type="spellEnd"/>
            <w:r>
              <w:t xml:space="preserve"> (</w:t>
            </w:r>
            <w:r>
              <w:rPr>
                <w:i/>
              </w:rPr>
              <w:t>conventional</w:t>
            </w:r>
            <w:r>
              <w:rPr>
                <w:i/>
                <w:spacing w:val="-2"/>
              </w:rPr>
              <w:t xml:space="preserve"> </w:t>
            </w:r>
            <w:r>
              <w:t>at</w:t>
            </w:r>
            <w:r>
              <w:rPr>
                <w:spacing w:val="-1"/>
              </w:rPr>
              <w:t xml:space="preserve"> </w:t>
            </w:r>
            <w:proofErr w:type="spellStart"/>
            <w:r>
              <w:t>makabagong</w:t>
            </w:r>
            <w:proofErr w:type="spellEnd"/>
            <w:r>
              <w:t xml:space="preserve"> </w:t>
            </w:r>
            <w:proofErr w:type="spellStart"/>
            <w:r>
              <w:rPr>
                <w:spacing w:val="-2"/>
              </w:rPr>
              <w:t>pamamaraan</w:t>
            </w:r>
            <w:proofErr w:type="spellEnd"/>
            <w:r>
              <w:rPr>
                <w:spacing w:val="-2"/>
              </w:rPr>
              <w:t>)</w:t>
            </w:r>
          </w:p>
        </w:tc>
        <w:tc>
          <w:tcPr>
            <w:tcW w:w="4863" w:type="dxa"/>
            <w:vMerge/>
            <w:tcBorders>
              <w:top w:val="nil"/>
            </w:tcBorders>
          </w:tcPr>
          <w:p w14:paraId="18D2EF95" w14:textId="77777777" w:rsidR="00C068C1" w:rsidRDefault="00C068C1">
            <w:pPr>
              <w:rPr>
                <w:sz w:val="2"/>
                <w:szCs w:val="2"/>
              </w:rPr>
            </w:pPr>
          </w:p>
        </w:tc>
        <w:tc>
          <w:tcPr>
            <w:tcW w:w="5218" w:type="dxa"/>
          </w:tcPr>
          <w:p w14:paraId="6F3DEEC2" w14:textId="77777777" w:rsidR="00C068C1" w:rsidRDefault="00000000">
            <w:pPr>
              <w:pStyle w:val="TableParagraph"/>
              <w:ind w:left="356" w:hanging="252"/>
            </w:pPr>
            <w:r>
              <w:t xml:space="preserve">15. </w:t>
            </w:r>
            <w:proofErr w:type="spellStart"/>
            <w:r>
              <w:t>natutukoy</w:t>
            </w:r>
            <w:proofErr w:type="spellEnd"/>
            <w:r>
              <w:t xml:space="preserve"> </w:t>
            </w:r>
            <w:proofErr w:type="spellStart"/>
            <w:r>
              <w:t>kagamitan</w:t>
            </w:r>
            <w:proofErr w:type="spellEnd"/>
            <w:r>
              <w:t xml:space="preserve"> </w:t>
            </w:r>
            <w:proofErr w:type="spellStart"/>
            <w:r>
              <w:t>sa</w:t>
            </w:r>
            <w:proofErr w:type="spellEnd"/>
            <w:r>
              <w:t xml:space="preserve"> </w:t>
            </w:r>
            <w:proofErr w:type="spellStart"/>
            <w:r>
              <w:t>pamamalantsa</w:t>
            </w:r>
            <w:proofErr w:type="spellEnd"/>
            <w:r>
              <w:t xml:space="preserve"> (</w:t>
            </w:r>
            <w:r>
              <w:rPr>
                <w:i/>
              </w:rPr>
              <w:t>conventional</w:t>
            </w:r>
            <w:r>
              <w:rPr>
                <w:i/>
                <w:spacing w:val="-8"/>
              </w:rPr>
              <w:t xml:space="preserve"> </w:t>
            </w:r>
            <w:r>
              <w:t>at</w:t>
            </w:r>
            <w:r>
              <w:rPr>
                <w:spacing w:val="-13"/>
              </w:rPr>
              <w:t xml:space="preserve"> </w:t>
            </w:r>
            <w:proofErr w:type="spellStart"/>
            <w:r>
              <w:t>makabagong</w:t>
            </w:r>
            <w:proofErr w:type="spellEnd"/>
            <w:r>
              <w:rPr>
                <w:spacing w:val="-13"/>
              </w:rPr>
              <w:t xml:space="preserve"> </w:t>
            </w:r>
            <w:proofErr w:type="spellStart"/>
            <w:r>
              <w:t>pamamaraan</w:t>
            </w:r>
            <w:proofErr w:type="spellEnd"/>
            <w:r>
              <w:t>)</w:t>
            </w:r>
          </w:p>
        </w:tc>
      </w:tr>
      <w:tr w:rsidR="00C068C1" w14:paraId="3C71124D" w14:textId="77777777">
        <w:trPr>
          <w:trHeight w:val="935"/>
        </w:trPr>
        <w:tc>
          <w:tcPr>
            <w:tcW w:w="4589" w:type="dxa"/>
          </w:tcPr>
          <w:p w14:paraId="586BE43C" w14:textId="77777777" w:rsidR="00C068C1" w:rsidRDefault="00000000">
            <w:pPr>
              <w:pStyle w:val="TableParagraph"/>
              <w:numPr>
                <w:ilvl w:val="0"/>
                <w:numId w:val="469"/>
              </w:numPr>
              <w:tabs>
                <w:tab w:val="left" w:pos="540"/>
              </w:tabs>
              <w:spacing w:line="271" w:lineRule="exact"/>
            </w:pPr>
            <w:r>
              <w:t>Mga</w:t>
            </w:r>
            <w:r>
              <w:rPr>
                <w:spacing w:val="-4"/>
              </w:rPr>
              <w:t xml:space="preserve"> </w:t>
            </w:r>
            <w:proofErr w:type="spellStart"/>
            <w:r>
              <w:t>hakbang</w:t>
            </w:r>
            <w:proofErr w:type="spellEnd"/>
            <w:r>
              <w:rPr>
                <w:spacing w:val="-4"/>
              </w:rPr>
              <w:t xml:space="preserve"> </w:t>
            </w:r>
            <w:proofErr w:type="spellStart"/>
            <w:r>
              <w:t>sa</w:t>
            </w:r>
            <w:proofErr w:type="spellEnd"/>
            <w:r>
              <w:rPr>
                <w:spacing w:val="-4"/>
              </w:rPr>
              <w:t xml:space="preserve"> </w:t>
            </w:r>
            <w:proofErr w:type="spellStart"/>
            <w:r>
              <w:rPr>
                <w:spacing w:val="-2"/>
              </w:rPr>
              <w:t>pamamalantsa</w:t>
            </w:r>
            <w:proofErr w:type="spellEnd"/>
          </w:p>
          <w:p w14:paraId="3E1FBF0B" w14:textId="77777777" w:rsidR="00C068C1" w:rsidRDefault="00000000">
            <w:pPr>
              <w:pStyle w:val="TableParagraph"/>
              <w:numPr>
                <w:ilvl w:val="0"/>
                <w:numId w:val="469"/>
              </w:numPr>
              <w:tabs>
                <w:tab w:val="left" w:pos="540"/>
              </w:tabs>
              <w:spacing w:before="3" w:line="237" w:lineRule="auto"/>
              <w:ind w:right="242"/>
            </w:pPr>
            <w:r>
              <w:t>Mga</w:t>
            </w:r>
            <w:r>
              <w:rPr>
                <w:spacing w:val="-13"/>
              </w:rPr>
              <w:t xml:space="preserve"> </w:t>
            </w:r>
            <w:proofErr w:type="spellStart"/>
            <w:r>
              <w:t>panukalang</w:t>
            </w:r>
            <w:proofErr w:type="spellEnd"/>
            <w:r>
              <w:rPr>
                <w:spacing w:val="-13"/>
              </w:rPr>
              <w:t xml:space="preserve"> </w:t>
            </w:r>
            <w:proofErr w:type="spellStart"/>
            <w:r>
              <w:t>pangkaligtasan</w:t>
            </w:r>
            <w:proofErr w:type="spellEnd"/>
            <w:r>
              <w:rPr>
                <w:spacing w:val="-13"/>
              </w:rPr>
              <w:t xml:space="preserve"> </w:t>
            </w:r>
            <w:r>
              <w:t xml:space="preserve">at </w:t>
            </w:r>
            <w:proofErr w:type="spellStart"/>
            <w:r>
              <w:rPr>
                <w:spacing w:val="-2"/>
              </w:rPr>
              <w:t>pangkalusugan</w:t>
            </w:r>
            <w:proofErr w:type="spellEnd"/>
          </w:p>
        </w:tc>
        <w:tc>
          <w:tcPr>
            <w:tcW w:w="4863" w:type="dxa"/>
            <w:vMerge/>
            <w:tcBorders>
              <w:top w:val="nil"/>
            </w:tcBorders>
          </w:tcPr>
          <w:p w14:paraId="62F0DC64" w14:textId="77777777" w:rsidR="00C068C1" w:rsidRDefault="00C068C1">
            <w:pPr>
              <w:rPr>
                <w:sz w:val="2"/>
                <w:szCs w:val="2"/>
              </w:rPr>
            </w:pPr>
          </w:p>
        </w:tc>
        <w:tc>
          <w:tcPr>
            <w:tcW w:w="5218" w:type="dxa"/>
          </w:tcPr>
          <w:p w14:paraId="4D43C889" w14:textId="77777777" w:rsidR="00C068C1" w:rsidRDefault="00000000">
            <w:pPr>
              <w:pStyle w:val="TableParagraph"/>
              <w:ind w:left="356" w:right="138" w:hanging="252"/>
            </w:pPr>
            <w:r>
              <w:t xml:space="preserve">16. </w:t>
            </w:r>
            <w:proofErr w:type="spellStart"/>
            <w:r>
              <w:t>naisasagawa</w:t>
            </w:r>
            <w:proofErr w:type="spellEnd"/>
            <w:r>
              <w:t xml:space="preserve"> ang </w:t>
            </w:r>
            <w:proofErr w:type="spellStart"/>
            <w:r>
              <w:t>mga</w:t>
            </w:r>
            <w:proofErr w:type="spellEnd"/>
            <w:r>
              <w:t xml:space="preserve"> </w:t>
            </w:r>
            <w:proofErr w:type="spellStart"/>
            <w:r>
              <w:t>hakbang</w:t>
            </w:r>
            <w:proofErr w:type="spellEnd"/>
            <w:r>
              <w:t xml:space="preserve"> </w:t>
            </w:r>
            <w:proofErr w:type="spellStart"/>
            <w:r>
              <w:t>sa</w:t>
            </w:r>
            <w:proofErr w:type="spellEnd"/>
            <w:r>
              <w:t xml:space="preserve"> </w:t>
            </w:r>
            <w:proofErr w:type="spellStart"/>
            <w:r>
              <w:t>pamamalantsa</w:t>
            </w:r>
            <w:proofErr w:type="spellEnd"/>
            <w:r>
              <w:rPr>
                <w:spacing w:val="-10"/>
              </w:rPr>
              <w:t xml:space="preserve"> </w:t>
            </w:r>
            <w:proofErr w:type="spellStart"/>
            <w:r>
              <w:t>nang</w:t>
            </w:r>
            <w:proofErr w:type="spellEnd"/>
            <w:r>
              <w:rPr>
                <w:spacing w:val="-10"/>
              </w:rPr>
              <w:t xml:space="preserve"> </w:t>
            </w:r>
            <w:r>
              <w:t>may</w:t>
            </w:r>
            <w:r>
              <w:rPr>
                <w:spacing w:val="-10"/>
              </w:rPr>
              <w:t xml:space="preserve"> </w:t>
            </w:r>
            <w:proofErr w:type="spellStart"/>
            <w:r>
              <w:t>pag-iingat</w:t>
            </w:r>
            <w:proofErr w:type="spellEnd"/>
            <w:r>
              <w:rPr>
                <w:spacing w:val="-10"/>
              </w:rPr>
              <w:t xml:space="preserve"> </w:t>
            </w:r>
            <w:r>
              <w:t xml:space="preserve">at </w:t>
            </w:r>
            <w:proofErr w:type="spellStart"/>
            <w:r>
              <w:t>gabay</w:t>
            </w:r>
            <w:proofErr w:type="spellEnd"/>
            <w:r>
              <w:t xml:space="preserve"> ng </w:t>
            </w:r>
            <w:proofErr w:type="spellStart"/>
            <w:r>
              <w:t>nakatatanda</w:t>
            </w:r>
            <w:proofErr w:type="spellEnd"/>
          </w:p>
        </w:tc>
      </w:tr>
      <w:tr w:rsidR="00C068C1" w14:paraId="0E0CA32C" w14:textId="77777777">
        <w:trPr>
          <w:trHeight w:val="599"/>
        </w:trPr>
        <w:tc>
          <w:tcPr>
            <w:tcW w:w="4589" w:type="dxa"/>
            <w:shd w:val="clear" w:color="auto" w:fill="BFBFBF"/>
          </w:tcPr>
          <w:p w14:paraId="58D7E857"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081" w:type="dxa"/>
            <w:gridSpan w:val="2"/>
          </w:tcPr>
          <w:p w14:paraId="6DF93FAC" w14:textId="77777777" w:rsidR="00C068C1" w:rsidRDefault="00000000">
            <w:pPr>
              <w:pStyle w:val="TableParagraph"/>
              <w:spacing w:line="257" w:lineRule="exact"/>
              <w:ind w:left="110"/>
            </w:pPr>
            <w:r>
              <w:t>Ang</w:t>
            </w:r>
            <w:r>
              <w:rPr>
                <w:spacing w:val="-6"/>
              </w:rPr>
              <w:t xml:space="preserve"> </w:t>
            </w:r>
            <w:proofErr w:type="spellStart"/>
            <w:r>
              <w:t>mga</w:t>
            </w:r>
            <w:proofErr w:type="spellEnd"/>
            <w:r>
              <w:rPr>
                <w:spacing w:val="-5"/>
              </w:rPr>
              <w:t xml:space="preserve"> </w:t>
            </w:r>
            <w:r>
              <w:t>mag-</w:t>
            </w:r>
            <w:proofErr w:type="spellStart"/>
            <w:r>
              <w:t>aaral</w:t>
            </w:r>
            <w:proofErr w:type="spellEnd"/>
            <w:r>
              <w:rPr>
                <w:spacing w:val="-6"/>
              </w:rPr>
              <w:t xml:space="preserve"> </w:t>
            </w:r>
            <w:r>
              <w:t>ay</w:t>
            </w:r>
            <w:r>
              <w:rPr>
                <w:spacing w:val="-5"/>
              </w:rPr>
              <w:t xml:space="preserve"> </w:t>
            </w:r>
            <w:proofErr w:type="spellStart"/>
            <w:r>
              <w:t>naisasagawa</w:t>
            </w:r>
            <w:proofErr w:type="spellEnd"/>
            <w:r>
              <w:rPr>
                <w:spacing w:val="-6"/>
              </w:rPr>
              <w:t xml:space="preserve"> </w:t>
            </w:r>
            <w:r>
              <w:t>ang</w:t>
            </w:r>
            <w:r>
              <w:rPr>
                <w:spacing w:val="-5"/>
              </w:rPr>
              <w:t xml:space="preserve"> </w:t>
            </w:r>
            <w:proofErr w:type="spellStart"/>
            <w:r>
              <w:t>mga</w:t>
            </w:r>
            <w:proofErr w:type="spellEnd"/>
            <w:r>
              <w:rPr>
                <w:spacing w:val="-6"/>
              </w:rPr>
              <w:t xml:space="preserve"> </w:t>
            </w:r>
            <w:proofErr w:type="spellStart"/>
            <w:r>
              <w:t>gawaing</w:t>
            </w:r>
            <w:proofErr w:type="spellEnd"/>
            <w:r>
              <w:rPr>
                <w:spacing w:val="-5"/>
              </w:rPr>
              <w:t xml:space="preserve"> </w:t>
            </w:r>
            <w:proofErr w:type="spellStart"/>
            <w:r>
              <w:t>pantahan</w:t>
            </w:r>
            <w:proofErr w:type="spellEnd"/>
            <w:r>
              <w:rPr>
                <w:spacing w:val="-3"/>
              </w:rPr>
              <w:t xml:space="preserve"> </w:t>
            </w:r>
            <w:proofErr w:type="spellStart"/>
            <w:r>
              <w:t>nang</w:t>
            </w:r>
            <w:proofErr w:type="spellEnd"/>
            <w:r>
              <w:rPr>
                <w:spacing w:val="-5"/>
              </w:rPr>
              <w:t xml:space="preserve"> </w:t>
            </w:r>
            <w:r>
              <w:t>may</w:t>
            </w:r>
            <w:r>
              <w:rPr>
                <w:spacing w:val="-5"/>
              </w:rPr>
              <w:t xml:space="preserve"> </w:t>
            </w:r>
            <w:proofErr w:type="spellStart"/>
            <w:r>
              <w:t>pag-</w:t>
            </w:r>
            <w:r>
              <w:rPr>
                <w:spacing w:val="-2"/>
              </w:rPr>
              <w:t>iingat</w:t>
            </w:r>
            <w:proofErr w:type="spellEnd"/>
          </w:p>
        </w:tc>
      </w:tr>
    </w:tbl>
    <w:p w14:paraId="15DC81DD"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476EBB93" w14:textId="77777777" w:rsidR="00C068C1" w:rsidRDefault="00C068C1">
      <w:pPr>
        <w:pStyle w:val="BodyText"/>
        <w:spacing w:before="15"/>
        <w:rPr>
          <w:b/>
        </w:rPr>
      </w:pPr>
    </w:p>
    <w:p w14:paraId="7E1ECA65" w14:textId="77777777" w:rsidR="00C068C1" w:rsidRDefault="00000000">
      <w:pPr>
        <w:ind w:left="5418" w:right="5416"/>
        <w:jc w:val="center"/>
        <w:rPr>
          <w:b/>
        </w:rPr>
      </w:pPr>
      <w:r>
        <w:rPr>
          <w:b/>
        </w:rPr>
        <w:t>GRADE</w:t>
      </w:r>
      <w:r>
        <w:rPr>
          <w:b/>
          <w:spacing w:val="-5"/>
        </w:rPr>
        <w:t xml:space="preserve"> </w:t>
      </w:r>
      <w:r>
        <w:rPr>
          <w:b/>
          <w:spacing w:val="-10"/>
        </w:rPr>
        <w:t>4</w:t>
      </w:r>
    </w:p>
    <w:p w14:paraId="7E477647" w14:textId="77777777" w:rsidR="00C068C1" w:rsidRDefault="00000000">
      <w:pPr>
        <w:spacing w:before="1"/>
        <w:ind w:left="1"/>
        <w:jc w:val="center"/>
        <w:rPr>
          <w:b/>
        </w:rPr>
      </w:pPr>
      <w:r>
        <w:rPr>
          <w:b/>
        </w:rPr>
        <w:t>QUARTER</w:t>
      </w:r>
      <w:r>
        <w:rPr>
          <w:b/>
          <w:spacing w:val="-5"/>
        </w:rPr>
        <w:t xml:space="preserve"> </w:t>
      </w:r>
      <w:r>
        <w:rPr>
          <w:b/>
        </w:rPr>
        <w:t>IV</w:t>
      </w:r>
      <w:r>
        <w:rPr>
          <w:b/>
          <w:spacing w:val="-5"/>
        </w:rPr>
        <w:t xml:space="preserve"> </w:t>
      </w:r>
      <w:r>
        <w:rPr>
          <w:b/>
        </w:rPr>
        <w:t>-</w:t>
      </w:r>
      <w:r>
        <w:rPr>
          <w:b/>
          <w:spacing w:val="-5"/>
        </w:rPr>
        <w:t xml:space="preserve"> </w:t>
      </w:r>
      <w:r>
        <w:rPr>
          <w:b/>
        </w:rPr>
        <w:t>INDUSTRIAL</w:t>
      </w:r>
      <w:r>
        <w:rPr>
          <w:b/>
          <w:spacing w:val="-5"/>
        </w:rPr>
        <w:t xml:space="preserve"> </w:t>
      </w:r>
      <w:r>
        <w:rPr>
          <w:b/>
        </w:rPr>
        <w:t>ARTS</w:t>
      </w:r>
      <w:r>
        <w:rPr>
          <w:b/>
          <w:spacing w:val="-4"/>
        </w:rPr>
        <w:t xml:space="preserve"> (IA)</w:t>
      </w:r>
    </w:p>
    <w:p w14:paraId="16919016" w14:textId="77777777" w:rsidR="00C068C1" w:rsidRDefault="00C068C1">
      <w:pPr>
        <w:pStyle w:val="BodyText"/>
        <w:spacing w:before="22"/>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89"/>
        <w:gridCol w:w="5223"/>
        <w:gridCol w:w="5041"/>
      </w:tblGrid>
      <w:tr w:rsidR="00C068C1" w14:paraId="710CB3FB" w14:textId="77777777">
        <w:trPr>
          <w:trHeight w:val="719"/>
        </w:trPr>
        <w:tc>
          <w:tcPr>
            <w:tcW w:w="4589" w:type="dxa"/>
            <w:shd w:val="clear" w:color="auto" w:fill="AEAAAA"/>
          </w:tcPr>
          <w:p w14:paraId="69514D11" w14:textId="77777777" w:rsidR="00C068C1" w:rsidRDefault="00000000">
            <w:pPr>
              <w:pStyle w:val="TableParagraph"/>
              <w:spacing w:before="99"/>
              <w:ind w:left="69" w:right="58"/>
              <w:jc w:val="center"/>
              <w:rPr>
                <w:b/>
              </w:rPr>
            </w:pPr>
            <w:r>
              <w:rPr>
                <w:b/>
                <w:spacing w:val="-2"/>
              </w:rPr>
              <w:t>CONTENT</w:t>
            </w:r>
          </w:p>
        </w:tc>
        <w:tc>
          <w:tcPr>
            <w:tcW w:w="5223" w:type="dxa"/>
            <w:shd w:val="clear" w:color="auto" w:fill="AEAAAA"/>
          </w:tcPr>
          <w:p w14:paraId="6F068467" w14:textId="77777777" w:rsidR="00C068C1" w:rsidRDefault="00000000">
            <w:pPr>
              <w:pStyle w:val="TableParagraph"/>
              <w:spacing w:before="99"/>
              <w:ind w:left="1360"/>
              <w:rPr>
                <w:b/>
              </w:rPr>
            </w:pPr>
            <w:r>
              <w:rPr>
                <w:b/>
              </w:rPr>
              <w:t>CONTENT</w:t>
            </w:r>
            <w:r>
              <w:rPr>
                <w:b/>
                <w:spacing w:val="-7"/>
              </w:rPr>
              <w:t xml:space="preserve"> </w:t>
            </w:r>
            <w:r>
              <w:rPr>
                <w:b/>
                <w:spacing w:val="-2"/>
              </w:rPr>
              <w:t>STANDARD</w:t>
            </w:r>
          </w:p>
          <w:p w14:paraId="68124D97" w14:textId="77777777" w:rsidR="00C068C1" w:rsidRDefault="00000000">
            <w:pPr>
              <w:pStyle w:val="TableParagraph"/>
              <w:spacing w:before="1"/>
              <w:ind w:left="1294"/>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041" w:type="dxa"/>
            <w:shd w:val="clear" w:color="auto" w:fill="AEAAAA"/>
          </w:tcPr>
          <w:p w14:paraId="21378288" w14:textId="77777777" w:rsidR="00C068C1" w:rsidRDefault="00000000">
            <w:pPr>
              <w:pStyle w:val="TableParagraph"/>
              <w:spacing w:before="99"/>
              <w:ind w:left="9"/>
              <w:jc w:val="center"/>
              <w:rPr>
                <w:b/>
              </w:rPr>
            </w:pPr>
            <w:r>
              <w:rPr>
                <w:b/>
              </w:rPr>
              <w:t>LEARNING</w:t>
            </w:r>
            <w:r>
              <w:rPr>
                <w:b/>
                <w:spacing w:val="-8"/>
              </w:rPr>
              <w:t xml:space="preserve"> </w:t>
            </w:r>
            <w:r>
              <w:rPr>
                <w:b/>
                <w:spacing w:val="-2"/>
              </w:rPr>
              <w:t>COMPETENCIES</w:t>
            </w:r>
          </w:p>
          <w:p w14:paraId="69976BBA" w14:textId="77777777" w:rsidR="00C068C1" w:rsidRDefault="00000000">
            <w:pPr>
              <w:pStyle w:val="TableParagraph"/>
              <w:spacing w:before="1"/>
              <w:ind w:left="9"/>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7A5166FD" w14:textId="77777777">
        <w:trPr>
          <w:trHeight w:val="926"/>
        </w:trPr>
        <w:tc>
          <w:tcPr>
            <w:tcW w:w="4589" w:type="dxa"/>
          </w:tcPr>
          <w:p w14:paraId="0F61963A" w14:textId="77777777" w:rsidR="00C068C1" w:rsidRDefault="00000000">
            <w:pPr>
              <w:pStyle w:val="TableParagraph"/>
              <w:spacing w:before="94"/>
              <w:ind w:left="16" w:right="74"/>
              <w:jc w:val="center"/>
            </w:pPr>
            <w:proofErr w:type="spellStart"/>
            <w:r>
              <w:t>Kasangkapan</w:t>
            </w:r>
            <w:proofErr w:type="spellEnd"/>
            <w:r>
              <w:rPr>
                <w:spacing w:val="-7"/>
              </w:rPr>
              <w:t xml:space="preserve"> </w:t>
            </w:r>
            <w:r>
              <w:t>at</w:t>
            </w:r>
            <w:r>
              <w:rPr>
                <w:spacing w:val="-6"/>
              </w:rPr>
              <w:t xml:space="preserve"> </w:t>
            </w:r>
            <w:proofErr w:type="spellStart"/>
            <w:r>
              <w:t>materyales</w:t>
            </w:r>
            <w:proofErr w:type="spellEnd"/>
            <w:r>
              <w:rPr>
                <w:spacing w:val="-6"/>
              </w:rPr>
              <w:t xml:space="preserve"> </w:t>
            </w:r>
            <w:proofErr w:type="spellStart"/>
            <w:r>
              <w:t>sa</w:t>
            </w:r>
            <w:proofErr w:type="spellEnd"/>
            <w:r>
              <w:rPr>
                <w:spacing w:val="-6"/>
              </w:rPr>
              <w:t xml:space="preserve"> </w:t>
            </w:r>
            <w:proofErr w:type="spellStart"/>
            <w:r>
              <w:rPr>
                <w:spacing w:val="-2"/>
              </w:rPr>
              <w:t>pagguhit</w:t>
            </w:r>
            <w:proofErr w:type="spellEnd"/>
          </w:p>
        </w:tc>
        <w:tc>
          <w:tcPr>
            <w:tcW w:w="5223" w:type="dxa"/>
          </w:tcPr>
          <w:p w14:paraId="2DCCF43B" w14:textId="77777777" w:rsidR="00C068C1" w:rsidRDefault="00000000">
            <w:pPr>
              <w:pStyle w:val="TableParagraph"/>
              <w:spacing w:before="94"/>
              <w:ind w:left="100"/>
            </w:pPr>
            <w:proofErr w:type="spellStart"/>
            <w:r>
              <w:t>naipamamalas</w:t>
            </w:r>
            <w:proofErr w:type="spellEnd"/>
            <w:r>
              <w:rPr>
                <w:spacing w:val="-8"/>
              </w:rPr>
              <w:t xml:space="preserve"> </w:t>
            </w:r>
            <w:r>
              <w:t>ang</w:t>
            </w:r>
            <w:r>
              <w:rPr>
                <w:spacing w:val="-8"/>
              </w:rPr>
              <w:t xml:space="preserve"> </w:t>
            </w:r>
            <w:proofErr w:type="spellStart"/>
            <w:r>
              <w:t>mga</w:t>
            </w:r>
            <w:proofErr w:type="spellEnd"/>
            <w:r>
              <w:rPr>
                <w:spacing w:val="-8"/>
              </w:rPr>
              <w:t xml:space="preserve"> </w:t>
            </w:r>
            <w:proofErr w:type="spellStart"/>
            <w:r>
              <w:t>kaalaman</w:t>
            </w:r>
            <w:proofErr w:type="spellEnd"/>
            <w:r>
              <w:rPr>
                <w:spacing w:val="-8"/>
              </w:rPr>
              <w:t xml:space="preserve"> </w:t>
            </w:r>
            <w:proofErr w:type="spellStart"/>
            <w:r>
              <w:t>sa</w:t>
            </w:r>
            <w:proofErr w:type="spellEnd"/>
            <w:r>
              <w:rPr>
                <w:spacing w:val="-8"/>
              </w:rPr>
              <w:t xml:space="preserve"> </w:t>
            </w:r>
            <w:proofErr w:type="spellStart"/>
            <w:r>
              <w:t>mga</w:t>
            </w:r>
            <w:proofErr w:type="spellEnd"/>
            <w:r>
              <w:t xml:space="preserve"> </w:t>
            </w:r>
            <w:proofErr w:type="spellStart"/>
            <w:r>
              <w:t>kasangkapan</w:t>
            </w:r>
            <w:proofErr w:type="spellEnd"/>
            <w:r>
              <w:t xml:space="preserve"> at </w:t>
            </w:r>
            <w:proofErr w:type="spellStart"/>
            <w:r>
              <w:t>materyales</w:t>
            </w:r>
            <w:proofErr w:type="spellEnd"/>
            <w:r>
              <w:t xml:space="preserve"> </w:t>
            </w:r>
            <w:proofErr w:type="spellStart"/>
            <w:r>
              <w:t>sa</w:t>
            </w:r>
            <w:proofErr w:type="spellEnd"/>
            <w:r>
              <w:t xml:space="preserve"> </w:t>
            </w:r>
            <w:proofErr w:type="spellStart"/>
            <w:r>
              <w:t>pagguhit</w:t>
            </w:r>
            <w:proofErr w:type="spellEnd"/>
          </w:p>
        </w:tc>
        <w:tc>
          <w:tcPr>
            <w:tcW w:w="5041" w:type="dxa"/>
          </w:tcPr>
          <w:p w14:paraId="2AC24803" w14:textId="77777777" w:rsidR="00C068C1" w:rsidRDefault="00000000">
            <w:pPr>
              <w:pStyle w:val="TableParagraph"/>
              <w:spacing w:before="94"/>
              <w:ind w:left="99" w:right="129"/>
            </w:pPr>
            <w:r>
              <w:t>1.</w:t>
            </w:r>
            <w:r>
              <w:rPr>
                <w:spacing w:val="-8"/>
              </w:rPr>
              <w:t xml:space="preserve"> </w:t>
            </w:r>
            <w:proofErr w:type="spellStart"/>
            <w:r>
              <w:t>nakikilala</w:t>
            </w:r>
            <w:proofErr w:type="spellEnd"/>
            <w:r>
              <w:rPr>
                <w:spacing w:val="-8"/>
              </w:rPr>
              <w:t xml:space="preserve"> </w:t>
            </w:r>
            <w:r>
              <w:t>ang</w:t>
            </w:r>
            <w:r>
              <w:rPr>
                <w:spacing w:val="-8"/>
              </w:rPr>
              <w:t xml:space="preserve"> </w:t>
            </w:r>
            <w:proofErr w:type="spellStart"/>
            <w:r>
              <w:t>mga</w:t>
            </w:r>
            <w:proofErr w:type="spellEnd"/>
            <w:r>
              <w:rPr>
                <w:spacing w:val="-8"/>
              </w:rPr>
              <w:t xml:space="preserve"> </w:t>
            </w:r>
            <w:proofErr w:type="spellStart"/>
            <w:r>
              <w:t>kasangkapan</w:t>
            </w:r>
            <w:proofErr w:type="spellEnd"/>
            <w:r>
              <w:rPr>
                <w:spacing w:val="-8"/>
              </w:rPr>
              <w:t xml:space="preserve"> </w:t>
            </w:r>
            <w:r>
              <w:t xml:space="preserve">at </w:t>
            </w:r>
            <w:proofErr w:type="spellStart"/>
            <w:r>
              <w:t>materyales</w:t>
            </w:r>
            <w:proofErr w:type="spellEnd"/>
            <w:r>
              <w:t xml:space="preserve"> </w:t>
            </w:r>
            <w:proofErr w:type="spellStart"/>
            <w:r>
              <w:t>sa</w:t>
            </w:r>
            <w:proofErr w:type="spellEnd"/>
            <w:r>
              <w:t xml:space="preserve"> </w:t>
            </w:r>
            <w:proofErr w:type="spellStart"/>
            <w:r>
              <w:t>pagguhit</w:t>
            </w:r>
            <w:proofErr w:type="spellEnd"/>
          </w:p>
        </w:tc>
      </w:tr>
      <w:tr w:rsidR="00C068C1" w14:paraId="74FA03FA" w14:textId="77777777">
        <w:trPr>
          <w:trHeight w:val="2005"/>
        </w:trPr>
        <w:tc>
          <w:tcPr>
            <w:tcW w:w="4589" w:type="dxa"/>
          </w:tcPr>
          <w:p w14:paraId="1FE8F831" w14:textId="77777777" w:rsidR="00C068C1" w:rsidRDefault="00000000">
            <w:pPr>
              <w:pStyle w:val="TableParagraph"/>
              <w:spacing w:before="94"/>
              <w:ind w:left="100" w:right="112"/>
            </w:pPr>
            <w:proofErr w:type="spellStart"/>
            <w:r>
              <w:t>Kasangkapan</w:t>
            </w:r>
            <w:proofErr w:type="spellEnd"/>
            <w:r>
              <w:rPr>
                <w:spacing w:val="-10"/>
              </w:rPr>
              <w:t xml:space="preserve"> </w:t>
            </w:r>
            <w:r>
              <w:t>at</w:t>
            </w:r>
            <w:r>
              <w:rPr>
                <w:spacing w:val="-10"/>
              </w:rPr>
              <w:t xml:space="preserve"> </w:t>
            </w:r>
            <w:proofErr w:type="spellStart"/>
            <w:r>
              <w:t>materyales</w:t>
            </w:r>
            <w:proofErr w:type="spellEnd"/>
            <w:r>
              <w:rPr>
                <w:spacing w:val="-10"/>
              </w:rPr>
              <w:t xml:space="preserve"> </w:t>
            </w:r>
            <w:proofErr w:type="spellStart"/>
            <w:r>
              <w:t>sa</w:t>
            </w:r>
            <w:proofErr w:type="spellEnd"/>
            <w:r>
              <w:rPr>
                <w:spacing w:val="-10"/>
              </w:rPr>
              <w:t xml:space="preserve"> </w:t>
            </w:r>
            <w:proofErr w:type="spellStart"/>
            <w:r>
              <w:t>pagbuo</w:t>
            </w:r>
            <w:proofErr w:type="spellEnd"/>
            <w:r>
              <w:t xml:space="preserve"> ng </w:t>
            </w:r>
            <w:proofErr w:type="spellStart"/>
            <w:r>
              <w:t>proyekto</w:t>
            </w:r>
            <w:proofErr w:type="spellEnd"/>
          </w:p>
          <w:p w14:paraId="47862214" w14:textId="77777777" w:rsidR="00C068C1" w:rsidRDefault="00000000">
            <w:pPr>
              <w:pStyle w:val="TableParagraph"/>
              <w:numPr>
                <w:ilvl w:val="0"/>
                <w:numId w:val="468"/>
              </w:numPr>
              <w:tabs>
                <w:tab w:val="left" w:pos="530"/>
              </w:tabs>
              <w:spacing w:before="2"/>
            </w:pPr>
            <w:proofErr w:type="spellStart"/>
            <w:r>
              <w:rPr>
                <w:spacing w:val="-2"/>
              </w:rPr>
              <w:t>Panukat</w:t>
            </w:r>
            <w:proofErr w:type="spellEnd"/>
          </w:p>
          <w:p w14:paraId="7FD62E88" w14:textId="77777777" w:rsidR="00C068C1" w:rsidRDefault="00000000">
            <w:pPr>
              <w:pStyle w:val="TableParagraph"/>
              <w:numPr>
                <w:ilvl w:val="0"/>
                <w:numId w:val="468"/>
              </w:numPr>
              <w:tabs>
                <w:tab w:val="left" w:pos="530"/>
              </w:tabs>
              <w:spacing w:before="1" w:line="256" w:lineRule="exact"/>
            </w:pPr>
            <w:proofErr w:type="spellStart"/>
            <w:r>
              <w:rPr>
                <w:spacing w:val="-2"/>
              </w:rPr>
              <w:t>Panggupit</w:t>
            </w:r>
            <w:proofErr w:type="spellEnd"/>
          </w:p>
          <w:p w14:paraId="56C40C5E" w14:textId="77777777" w:rsidR="00C068C1" w:rsidRDefault="00000000">
            <w:pPr>
              <w:pStyle w:val="TableParagraph"/>
              <w:numPr>
                <w:ilvl w:val="0"/>
                <w:numId w:val="468"/>
              </w:numPr>
              <w:tabs>
                <w:tab w:val="left" w:pos="530"/>
              </w:tabs>
              <w:spacing w:line="256" w:lineRule="exact"/>
            </w:pPr>
            <w:proofErr w:type="spellStart"/>
            <w:r>
              <w:rPr>
                <w:spacing w:val="-2"/>
              </w:rPr>
              <w:t>Pambutas</w:t>
            </w:r>
            <w:proofErr w:type="spellEnd"/>
          </w:p>
          <w:p w14:paraId="3A1B60D1" w14:textId="77777777" w:rsidR="00C068C1" w:rsidRDefault="00000000">
            <w:pPr>
              <w:pStyle w:val="TableParagraph"/>
              <w:numPr>
                <w:ilvl w:val="0"/>
                <w:numId w:val="468"/>
              </w:numPr>
              <w:tabs>
                <w:tab w:val="left" w:pos="530"/>
              </w:tabs>
              <w:spacing w:before="1"/>
            </w:pPr>
            <w:proofErr w:type="spellStart"/>
            <w:r>
              <w:rPr>
                <w:spacing w:val="-2"/>
              </w:rPr>
              <w:t>Pangkulay</w:t>
            </w:r>
            <w:proofErr w:type="spellEnd"/>
          </w:p>
          <w:p w14:paraId="475E16A1" w14:textId="77777777" w:rsidR="00C068C1" w:rsidRDefault="00000000">
            <w:pPr>
              <w:pStyle w:val="TableParagraph"/>
              <w:numPr>
                <w:ilvl w:val="0"/>
                <w:numId w:val="468"/>
              </w:numPr>
              <w:tabs>
                <w:tab w:val="left" w:pos="530"/>
              </w:tabs>
              <w:spacing w:before="1"/>
            </w:pPr>
            <w:proofErr w:type="spellStart"/>
            <w:r>
              <w:rPr>
                <w:spacing w:val="-2"/>
              </w:rPr>
              <w:t>Pandikit</w:t>
            </w:r>
            <w:proofErr w:type="spellEnd"/>
          </w:p>
        </w:tc>
        <w:tc>
          <w:tcPr>
            <w:tcW w:w="5223" w:type="dxa"/>
          </w:tcPr>
          <w:p w14:paraId="7F96FD1F" w14:textId="77777777" w:rsidR="00C068C1" w:rsidRDefault="00000000">
            <w:pPr>
              <w:pStyle w:val="TableParagraph"/>
              <w:spacing w:before="94"/>
              <w:ind w:left="100" w:right="574"/>
              <w:jc w:val="both"/>
              <w:rPr>
                <w:i/>
              </w:rPr>
            </w:pPr>
            <w:proofErr w:type="spellStart"/>
            <w:r>
              <w:t>naipamamalas</w:t>
            </w:r>
            <w:proofErr w:type="spellEnd"/>
            <w:r>
              <w:rPr>
                <w:spacing w:val="-8"/>
              </w:rPr>
              <w:t xml:space="preserve"> </w:t>
            </w:r>
            <w:r>
              <w:t>ang</w:t>
            </w:r>
            <w:r>
              <w:rPr>
                <w:spacing w:val="-8"/>
              </w:rPr>
              <w:t xml:space="preserve"> </w:t>
            </w:r>
            <w:proofErr w:type="spellStart"/>
            <w:r>
              <w:t>mga</w:t>
            </w:r>
            <w:proofErr w:type="spellEnd"/>
            <w:r>
              <w:rPr>
                <w:spacing w:val="-8"/>
              </w:rPr>
              <w:t xml:space="preserve"> </w:t>
            </w:r>
            <w:proofErr w:type="spellStart"/>
            <w:r>
              <w:t>kaalaman</w:t>
            </w:r>
            <w:proofErr w:type="spellEnd"/>
            <w:r>
              <w:rPr>
                <w:spacing w:val="-8"/>
              </w:rPr>
              <w:t xml:space="preserve"> </w:t>
            </w:r>
            <w:proofErr w:type="spellStart"/>
            <w:r>
              <w:t>sa</w:t>
            </w:r>
            <w:proofErr w:type="spellEnd"/>
            <w:r>
              <w:rPr>
                <w:spacing w:val="-8"/>
              </w:rPr>
              <w:t xml:space="preserve"> </w:t>
            </w:r>
            <w:proofErr w:type="spellStart"/>
            <w:r>
              <w:t>mga</w:t>
            </w:r>
            <w:proofErr w:type="spellEnd"/>
            <w:r>
              <w:t xml:space="preserve"> </w:t>
            </w:r>
            <w:proofErr w:type="spellStart"/>
            <w:r>
              <w:t>kasangkapan</w:t>
            </w:r>
            <w:proofErr w:type="spellEnd"/>
            <w:r>
              <w:t xml:space="preserve"> at </w:t>
            </w:r>
            <w:proofErr w:type="spellStart"/>
            <w:r>
              <w:t>materyales</w:t>
            </w:r>
            <w:proofErr w:type="spellEnd"/>
            <w:r>
              <w:t xml:space="preserve"> </w:t>
            </w:r>
            <w:proofErr w:type="spellStart"/>
            <w:r>
              <w:t>sa</w:t>
            </w:r>
            <w:proofErr w:type="spellEnd"/>
            <w:r>
              <w:t xml:space="preserve"> </w:t>
            </w:r>
            <w:proofErr w:type="spellStart"/>
            <w:r>
              <w:t>pagbuo</w:t>
            </w:r>
            <w:proofErr w:type="spellEnd"/>
            <w:r>
              <w:t xml:space="preserve"> ng </w:t>
            </w:r>
            <w:proofErr w:type="spellStart"/>
            <w:r>
              <w:t>proyekto</w:t>
            </w:r>
            <w:proofErr w:type="spellEnd"/>
            <w:r>
              <w:t xml:space="preserve"> </w:t>
            </w:r>
            <w:proofErr w:type="spellStart"/>
            <w:r>
              <w:t>mula</w:t>
            </w:r>
            <w:proofErr w:type="spellEnd"/>
            <w:r>
              <w:t xml:space="preserve"> </w:t>
            </w:r>
            <w:proofErr w:type="spellStart"/>
            <w:r>
              <w:t>sa</w:t>
            </w:r>
            <w:proofErr w:type="spellEnd"/>
            <w:r>
              <w:t xml:space="preserve"> </w:t>
            </w:r>
            <w:r>
              <w:rPr>
                <w:i/>
              </w:rPr>
              <w:t>recyclable materials</w:t>
            </w:r>
          </w:p>
        </w:tc>
        <w:tc>
          <w:tcPr>
            <w:tcW w:w="5041" w:type="dxa"/>
          </w:tcPr>
          <w:p w14:paraId="5E7977E9" w14:textId="77777777" w:rsidR="00C068C1" w:rsidRDefault="00000000">
            <w:pPr>
              <w:pStyle w:val="TableParagraph"/>
              <w:spacing w:before="94"/>
              <w:ind w:left="351" w:right="129" w:hanging="252"/>
            </w:pPr>
            <w:r>
              <w:t>2.</w:t>
            </w:r>
            <w:r>
              <w:rPr>
                <w:spacing w:val="-8"/>
              </w:rPr>
              <w:t xml:space="preserve"> </w:t>
            </w:r>
            <w:proofErr w:type="spellStart"/>
            <w:r>
              <w:t>nakikilala</w:t>
            </w:r>
            <w:proofErr w:type="spellEnd"/>
            <w:r>
              <w:rPr>
                <w:spacing w:val="-8"/>
              </w:rPr>
              <w:t xml:space="preserve"> </w:t>
            </w:r>
            <w:r>
              <w:t>ang</w:t>
            </w:r>
            <w:r>
              <w:rPr>
                <w:spacing w:val="-8"/>
              </w:rPr>
              <w:t xml:space="preserve"> </w:t>
            </w:r>
            <w:proofErr w:type="spellStart"/>
            <w:r>
              <w:t>mga</w:t>
            </w:r>
            <w:proofErr w:type="spellEnd"/>
            <w:r>
              <w:rPr>
                <w:spacing w:val="-8"/>
              </w:rPr>
              <w:t xml:space="preserve"> </w:t>
            </w:r>
            <w:proofErr w:type="spellStart"/>
            <w:r>
              <w:t>kasangkapan</w:t>
            </w:r>
            <w:proofErr w:type="spellEnd"/>
            <w:r>
              <w:rPr>
                <w:spacing w:val="-8"/>
              </w:rPr>
              <w:t xml:space="preserve"> </w:t>
            </w:r>
            <w:r>
              <w:t xml:space="preserve">at </w:t>
            </w:r>
            <w:proofErr w:type="spellStart"/>
            <w:r>
              <w:t>materyales</w:t>
            </w:r>
            <w:proofErr w:type="spellEnd"/>
            <w:r>
              <w:t xml:space="preserve"> </w:t>
            </w:r>
            <w:proofErr w:type="spellStart"/>
            <w:r>
              <w:t>sa</w:t>
            </w:r>
            <w:proofErr w:type="spellEnd"/>
            <w:r>
              <w:t xml:space="preserve"> </w:t>
            </w:r>
            <w:proofErr w:type="spellStart"/>
            <w:r>
              <w:t>pagbuo</w:t>
            </w:r>
            <w:proofErr w:type="spellEnd"/>
            <w:r>
              <w:t xml:space="preserve"> ng </w:t>
            </w:r>
            <w:proofErr w:type="spellStart"/>
            <w:r>
              <w:t>proyekto</w:t>
            </w:r>
            <w:proofErr w:type="spellEnd"/>
          </w:p>
        </w:tc>
      </w:tr>
      <w:tr w:rsidR="00C068C1" w14:paraId="70E06D96" w14:textId="77777777">
        <w:trPr>
          <w:trHeight w:val="1746"/>
        </w:trPr>
        <w:tc>
          <w:tcPr>
            <w:tcW w:w="4589" w:type="dxa"/>
          </w:tcPr>
          <w:p w14:paraId="367781F6" w14:textId="77777777" w:rsidR="00C068C1" w:rsidRDefault="00000000">
            <w:pPr>
              <w:pStyle w:val="TableParagraph"/>
              <w:spacing w:before="99" w:line="256" w:lineRule="exact"/>
              <w:ind w:left="100"/>
              <w:rPr>
                <w:i/>
              </w:rPr>
            </w:pPr>
            <w:r>
              <w:rPr>
                <w:i/>
              </w:rPr>
              <w:t>System</w:t>
            </w:r>
            <w:r>
              <w:rPr>
                <w:i/>
                <w:spacing w:val="-4"/>
              </w:rPr>
              <w:t xml:space="preserve"> </w:t>
            </w:r>
            <w:r>
              <w:rPr>
                <w:i/>
              </w:rPr>
              <w:t>of</w:t>
            </w:r>
            <w:r>
              <w:rPr>
                <w:i/>
                <w:spacing w:val="-4"/>
              </w:rPr>
              <w:t xml:space="preserve"> </w:t>
            </w:r>
            <w:r>
              <w:rPr>
                <w:i/>
                <w:spacing w:val="-2"/>
              </w:rPr>
              <w:t>Measurement</w:t>
            </w:r>
          </w:p>
          <w:p w14:paraId="21C182D3" w14:textId="77777777" w:rsidR="00C068C1" w:rsidRDefault="00000000">
            <w:pPr>
              <w:pStyle w:val="TableParagraph"/>
              <w:numPr>
                <w:ilvl w:val="0"/>
                <w:numId w:val="467"/>
              </w:numPr>
              <w:tabs>
                <w:tab w:val="left" w:pos="530"/>
              </w:tabs>
              <w:ind w:right="689"/>
            </w:pPr>
            <w:proofErr w:type="spellStart"/>
            <w:r>
              <w:t>Dalawang</w:t>
            </w:r>
            <w:proofErr w:type="spellEnd"/>
            <w:r>
              <w:rPr>
                <w:spacing w:val="-13"/>
              </w:rPr>
              <w:t xml:space="preserve"> </w:t>
            </w:r>
            <w:proofErr w:type="spellStart"/>
            <w:r>
              <w:t>sistema</w:t>
            </w:r>
            <w:proofErr w:type="spellEnd"/>
            <w:r>
              <w:rPr>
                <w:spacing w:val="-13"/>
              </w:rPr>
              <w:t xml:space="preserve"> </w:t>
            </w:r>
            <w:r>
              <w:t>ng</w:t>
            </w:r>
            <w:r>
              <w:rPr>
                <w:spacing w:val="-13"/>
              </w:rPr>
              <w:t xml:space="preserve"> </w:t>
            </w:r>
            <w:proofErr w:type="spellStart"/>
            <w:r>
              <w:t>pagsukat</w:t>
            </w:r>
            <w:proofErr w:type="spellEnd"/>
            <w:r>
              <w:t xml:space="preserve"> (</w:t>
            </w:r>
            <w:r>
              <w:rPr>
                <w:i/>
              </w:rPr>
              <w:t>English at Metric System</w:t>
            </w:r>
            <w:r>
              <w:t>)</w:t>
            </w:r>
          </w:p>
          <w:p w14:paraId="17C4A4EF" w14:textId="77777777" w:rsidR="00C068C1" w:rsidRDefault="00000000">
            <w:pPr>
              <w:pStyle w:val="TableParagraph"/>
              <w:numPr>
                <w:ilvl w:val="0"/>
                <w:numId w:val="467"/>
              </w:numPr>
              <w:tabs>
                <w:tab w:val="left" w:pos="530"/>
              </w:tabs>
            </w:pPr>
            <w:proofErr w:type="spellStart"/>
            <w:r>
              <w:t>Pagbasa</w:t>
            </w:r>
            <w:proofErr w:type="spellEnd"/>
            <w:r>
              <w:rPr>
                <w:spacing w:val="-5"/>
              </w:rPr>
              <w:t xml:space="preserve"> </w:t>
            </w:r>
            <w:r>
              <w:t>ng</w:t>
            </w:r>
            <w:r>
              <w:rPr>
                <w:spacing w:val="-4"/>
              </w:rPr>
              <w:t xml:space="preserve"> </w:t>
            </w:r>
            <w:proofErr w:type="spellStart"/>
            <w:r>
              <w:rPr>
                <w:spacing w:val="-2"/>
              </w:rPr>
              <w:t>gradwasyon</w:t>
            </w:r>
            <w:proofErr w:type="spellEnd"/>
          </w:p>
          <w:p w14:paraId="6DF814DA" w14:textId="77777777" w:rsidR="00C068C1" w:rsidRDefault="00000000">
            <w:pPr>
              <w:pStyle w:val="TableParagraph"/>
              <w:numPr>
                <w:ilvl w:val="0"/>
                <w:numId w:val="467"/>
              </w:numPr>
              <w:tabs>
                <w:tab w:val="left" w:pos="530"/>
              </w:tabs>
              <w:spacing w:before="1"/>
            </w:pPr>
            <w:r>
              <w:t>Unit</w:t>
            </w:r>
            <w:r>
              <w:rPr>
                <w:spacing w:val="-6"/>
              </w:rPr>
              <w:t xml:space="preserve"> </w:t>
            </w:r>
            <w:r>
              <w:t>conversion</w:t>
            </w:r>
            <w:r>
              <w:rPr>
                <w:spacing w:val="-6"/>
              </w:rPr>
              <w:t xml:space="preserve"> </w:t>
            </w:r>
            <w:r>
              <w:t>(</w:t>
            </w:r>
            <w:r>
              <w:rPr>
                <w:i/>
              </w:rPr>
              <w:t>English</w:t>
            </w:r>
            <w:r>
              <w:rPr>
                <w:i/>
                <w:spacing w:val="-2"/>
              </w:rPr>
              <w:t xml:space="preserve"> </w:t>
            </w:r>
            <w:proofErr w:type="spellStart"/>
            <w:r>
              <w:t>sa</w:t>
            </w:r>
            <w:proofErr w:type="spellEnd"/>
            <w:r>
              <w:rPr>
                <w:spacing w:val="-6"/>
              </w:rPr>
              <w:t xml:space="preserve"> </w:t>
            </w:r>
            <w:r>
              <w:rPr>
                <w:i/>
              </w:rPr>
              <w:t>metric</w:t>
            </w:r>
            <w:r>
              <w:rPr>
                <w:i/>
                <w:spacing w:val="-1"/>
              </w:rPr>
              <w:t xml:space="preserve"> </w:t>
            </w:r>
            <w:r>
              <w:rPr>
                <w:spacing w:val="-5"/>
              </w:rPr>
              <w:t>at</w:t>
            </w:r>
          </w:p>
          <w:p w14:paraId="6144D997" w14:textId="77777777" w:rsidR="00C068C1" w:rsidRDefault="00000000">
            <w:pPr>
              <w:pStyle w:val="TableParagraph"/>
              <w:spacing w:before="1"/>
              <w:ind w:left="530"/>
            </w:pPr>
            <w:r>
              <w:rPr>
                <w:i/>
              </w:rPr>
              <w:t xml:space="preserve">metric </w:t>
            </w:r>
            <w:proofErr w:type="spellStart"/>
            <w:r>
              <w:t>sa</w:t>
            </w:r>
            <w:proofErr w:type="spellEnd"/>
            <w:r>
              <w:rPr>
                <w:spacing w:val="-3"/>
              </w:rPr>
              <w:t xml:space="preserve"> </w:t>
            </w:r>
            <w:r>
              <w:rPr>
                <w:i/>
                <w:spacing w:val="-2"/>
              </w:rPr>
              <w:t>English</w:t>
            </w:r>
            <w:r>
              <w:rPr>
                <w:spacing w:val="-2"/>
              </w:rPr>
              <w:t>)</w:t>
            </w:r>
          </w:p>
        </w:tc>
        <w:tc>
          <w:tcPr>
            <w:tcW w:w="5223" w:type="dxa"/>
          </w:tcPr>
          <w:p w14:paraId="295C735D" w14:textId="77777777" w:rsidR="00C068C1" w:rsidRDefault="00000000">
            <w:pPr>
              <w:pStyle w:val="TableParagraph"/>
              <w:spacing w:before="99"/>
              <w:ind w:left="100"/>
            </w:pPr>
            <w:proofErr w:type="spellStart"/>
            <w:r>
              <w:t>naipamamalas</w:t>
            </w:r>
            <w:proofErr w:type="spellEnd"/>
            <w:r>
              <w:rPr>
                <w:spacing w:val="-7"/>
              </w:rPr>
              <w:t xml:space="preserve"> </w:t>
            </w:r>
            <w:r>
              <w:t>ang</w:t>
            </w:r>
            <w:r>
              <w:rPr>
                <w:spacing w:val="-6"/>
              </w:rPr>
              <w:t xml:space="preserve"> </w:t>
            </w:r>
            <w:proofErr w:type="spellStart"/>
            <w:r>
              <w:t>kaalaman</w:t>
            </w:r>
            <w:proofErr w:type="spellEnd"/>
            <w:r>
              <w:rPr>
                <w:spacing w:val="-6"/>
              </w:rPr>
              <w:t xml:space="preserve"> </w:t>
            </w:r>
            <w:proofErr w:type="spellStart"/>
            <w:r>
              <w:t>sa</w:t>
            </w:r>
            <w:proofErr w:type="spellEnd"/>
            <w:r>
              <w:rPr>
                <w:spacing w:val="-6"/>
              </w:rPr>
              <w:t xml:space="preserve"> </w:t>
            </w:r>
            <w:proofErr w:type="spellStart"/>
            <w:r>
              <w:rPr>
                <w:spacing w:val="-2"/>
              </w:rPr>
              <w:t>pagsusukat</w:t>
            </w:r>
            <w:proofErr w:type="spellEnd"/>
          </w:p>
        </w:tc>
        <w:tc>
          <w:tcPr>
            <w:tcW w:w="5041" w:type="dxa"/>
          </w:tcPr>
          <w:p w14:paraId="5AC273C7" w14:textId="77777777" w:rsidR="00C068C1" w:rsidRDefault="00000000">
            <w:pPr>
              <w:pStyle w:val="TableParagraph"/>
              <w:spacing w:before="99"/>
              <w:ind w:left="276" w:right="129" w:hanging="177"/>
            </w:pPr>
            <w:r>
              <w:t>3.</w:t>
            </w:r>
            <w:r>
              <w:rPr>
                <w:spacing w:val="-10"/>
              </w:rPr>
              <w:t xml:space="preserve"> </w:t>
            </w:r>
            <w:proofErr w:type="spellStart"/>
            <w:r>
              <w:t>naisasagawa</w:t>
            </w:r>
            <w:proofErr w:type="spellEnd"/>
            <w:r>
              <w:rPr>
                <w:spacing w:val="-10"/>
              </w:rPr>
              <w:t xml:space="preserve"> </w:t>
            </w:r>
            <w:r>
              <w:t>ang</w:t>
            </w:r>
            <w:r>
              <w:rPr>
                <w:spacing w:val="-10"/>
              </w:rPr>
              <w:t xml:space="preserve"> </w:t>
            </w:r>
            <w:proofErr w:type="spellStart"/>
            <w:r>
              <w:t>kasanayan</w:t>
            </w:r>
            <w:proofErr w:type="spellEnd"/>
            <w:r>
              <w:rPr>
                <w:spacing w:val="-10"/>
              </w:rPr>
              <w:t xml:space="preserve"> </w:t>
            </w:r>
            <w:proofErr w:type="spellStart"/>
            <w:r>
              <w:t>sa</w:t>
            </w:r>
            <w:proofErr w:type="spellEnd"/>
            <w:r>
              <w:t xml:space="preserve"> </w:t>
            </w:r>
            <w:proofErr w:type="spellStart"/>
            <w:r>
              <w:rPr>
                <w:spacing w:val="-2"/>
              </w:rPr>
              <w:t>pagsusukat</w:t>
            </w:r>
            <w:proofErr w:type="spellEnd"/>
          </w:p>
        </w:tc>
      </w:tr>
      <w:tr w:rsidR="00C068C1" w14:paraId="1386CC0A" w14:textId="77777777">
        <w:trPr>
          <w:trHeight w:val="1233"/>
        </w:trPr>
        <w:tc>
          <w:tcPr>
            <w:tcW w:w="4589" w:type="dxa"/>
          </w:tcPr>
          <w:p w14:paraId="6CD8FA97" w14:textId="77777777" w:rsidR="00C068C1" w:rsidRDefault="00000000">
            <w:pPr>
              <w:pStyle w:val="TableParagraph"/>
              <w:spacing w:before="99"/>
              <w:ind w:left="100"/>
              <w:rPr>
                <w:i/>
              </w:rPr>
            </w:pPr>
            <w:r>
              <w:rPr>
                <w:i/>
              </w:rPr>
              <w:t>Free-hand</w:t>
            </w:r>
            <w:r>
              <w:rPr>
                <w:i/>
                <w:spacing w:val="-9"/>
              </w:rPr>
              <w:t xml:space="preserve"> </w:t>
            </w:r>
            <w:r>
              <w:rPr>
                <w:i/>
                <w:spacing w:val="-2"/>
              </w:rPr>
              <w:t>Drawing</w:t>
            </w:r>
          </w:p>
          <w:p w14:paraId="5B1270A9" w14:textId="77777777" w:rsidR="00C068C1" w:rsidRDefault="00000000">
            <w:pPr>
              <w:pStyle w:val="TableParagraph"/>
              <w:numPr>
                <w:ilvl w:val="0"/>
                <w:numId w:val="466"/>
              </w:numPr>
              <w:tabs>
                <w:tab w:val="left" w:pos="530"/>
              </w:tabs>
              <w:spacing w:before="1"/>
              <w:rPr>
                <w:i/>
              </w:rPr>
            </w:pPr>
            <w:r>
              <w:rPr>
                <w:i/>
              </w:rPr>
              <w:t>Basic</w:t>
            </w:r>
            <w:r>
              <w:rPr>
                <w:i/>
                <w:spacing w:val="-7"/>
              </w:rPr>
              <w:t xml:space="preserve"> </w:t>
            </w:r>
            <w:r>
              <w:rPr>
                <w:i/>
              </w:rPr>
              <w:t>Sketching</w:t>
            </w:r>
            <w:r>
              <w:rPr>
                <w:i/>
                <w:spacing w:val="-7"/>
              </w:rPr>
              <w:t xml:space="preserve"> </w:t>
            </w:r>
            <w:r>
              <w:rPr>
                <w:i/>
                <w:spacing w:val="-2"/>
              </w:rPr>
              <w:t>Techniques</w:t>
            </w:r>
          </w:p>
          <w:p w14:paraId="6D78DC55" w14:textId="77777777" w:rsidR="00C068C1" w:rsidRDefault="00000000">
            <w:pPr>
              <w:pStyle w:val="TableParagraph"/>
              <w:numPr>
                <w:ilvl w:val="0"/>
                <w:numId w:val="466"/>
              </w:numPr>
              <w:tabs>
                <w:tab w:val="left" w:pos="530"/>
              </w:tabs>
              <w:spacing w:before="1"/>
              <w:rPr>
                <w:i/>
              </w:rPr>
            </w:pPr>
            <w:r>
              <w:rPr>
                <w:i/>
                <w:spacing w:val="-2"/>
              </w:rPr>
              <w:t>Outlining</w:t>
            </w:r>
          </w:p>
          <w:p w14:paraId="50A99A05" w14:textId="77777777" w:rsidR="00C068C1" w:rsidRDefault="00000000">
            <w:pPr>
              <w:pStyle w:val="TableParagraph"/>
              <w:numPr>
                <w:ilvl w:val="0"/>
                <w:numId w:val="466"/>
              </w:numPr>
              <w:tabs>
                <w:tab w:val="left" w:pos="530"/>
              </w:tabs>
              <w:spacing w:before="1"/>
              <w:rPr>
                <w:i/>
              </w:rPr>
            </w:pPr>
            <w:r>
              <w:rPr>
                <w:i/>
                <w:spacing w:val="-2"/>
              </w:rPr>
              <w:t>Shading</w:t>
            </w:r>
          </w:p>
        </w:tc>
        <w:tc>
          <w:tcPr>
            <w:tcW w:w="5223" w:type="dxa"/>
          </w:tcPr>
          <w:p w14:paraId="15869673" w14:textId="77777777" w:rsidR="00C068C1" w:rsidRDefault="00000000">
            <w:pPr>
              <w:pStyle w:val="TableParagraph"/>
              <w:spacing w:before="99"/>
              <w:ind w:left="178" w:hanging="78"/>
              <w:rPr>
                <w:i/>
              </w:rPr>
            </w:pPr>
            <w:proofErr w:type="spellStart"/>
            <w:r>
              <w:t>naipamamalas</w:t>
            </w:r>
            <w:proofErr w:type="spellEnd"/>
            <w:r>
              <w:rPr>
                <w:spacing w:val="-10"/>
              </w:rPr>
              <w:t xml:space="preserve"> </w:t>
            </w:r>
            <w:r>
              <w:t>ang</w:t>
            </w:r>
            <w:r>
              <w:rPr>
                <w:spacing w:val="-10"/>
              </w:rPr>
              <w:t xml:space="preserve"> </w:t>
            </w:r>
            <w:r>
              <w:t>pang-</w:t>
            </w:r>
            <w:proofErr w:type="spellStart"/>
            <w:r>
              <w:t>unawa</w:t>
            </w:r>
            <w:proofErr w:type="spellEnd"/>
            <w:r>
              <w:rPr>
                <w:spacing w:val="-10"/>
              </w:rPr>
              <w:t xml:space="preserve"> </w:t>
            </w:r>
            <w:proofErr w:type="spellStart"/>
            <w:r>
              <w:t>sa</w:t>
            </w:r>
            <w:proofErr w:type="spellEnd"/>
            <w:r>
              <w:rPr>
                <w:spacing w:val="-10"/>
              </w:rPr>
              <w:t xml:space="preserve"> </w:t>
            </w:r>
            <w:r>
              <w:rPr>
                <w:i/>
              </w:rPr>
              <w:t>basic sketching, outlining, and shading</w:t>
            </w:r>
          </w:p>
        </w:tc>
        <w:tc>
          <w:tcPr>
            <w:tcW w:w="5041" w:type="dxa"/>
          </w:tcPr>
          <w:p w14:paraId="67466B14" w14:textId="77777777" w:rsidR="00C068C1" w:rsidRDefault="00000000">
            <w:pPr>
              <w:pStyle w:val="TableParagraph"/>
              <w:spacing w:before="99"/>
              <w:ind w:left="351" w:right="129" w:hanging="252"/>
              <w:rPr>
                <w:i/>
              </w:rPr>
            </w:pPr>
            <w:r>
              <w:t>4.</w:t>
            </w:r>
            <w:r>
              <w:rPr>
                <w:spacing w:val="-7"/>
              </w:rPr>
              <w:t xml:space="preserve"> </w:t>
            </w:r>
            <w:proofErr w:type="spellStart"/>
            <w:r>
              <w:t>naisasagawa</w:t>
            </w:r>
            <w:proofErr w:type="spellEnd"/>
            <w:r>
              <w:rPr>
                <w:spacing w:val="-7"/>
              </w:rPr>
              <w:t xml:space="preserve"> </w:t>
            </w:r>
            <w:r>
              <w:t>ang</w:t>
            </w:r>
            <w:r>
              <w:rPr>
                <w:spacing w:val="-7"/>
              </w:rPr>
              <w:t xml:space="preserve"> </w:t>
            </w:r>
            <w:proofErr w:type="spellStart"/>
            <w:r>
              <w:t>hakbang</w:t>
            </w:r>
            <w:proofErr w:type="spellEnd"/>
            <w:r>
              <w:rPr>
                <w:spacing w:val="-7"/>
              </w:rPr>
              <w:t xml:space="preserve"> </w:t>
            </w:r>
            <w:proofErr w:type="spellStart"/>
            <w:r>
              <w:t>sa</w:t>
            </w:r>
            <w:proofErr w:type="spellEnd"/>
            <w:r>
              <w:rPr>
                <w:spacing w:val="-7"/>
              </w:rPr>
              <w:t xml:space="preserve"> </w:t>
            </w:r>
            <w:proofErr w:type="spellStart"/>
            <w:r>
              <w:t>pagguhit</w:t>
            </w:r>
            <w:proofErr w:type="spellEnd"/>
            <w:r>
              <w:rPr>
                <w:spacing w:val="-7"/>
              </w:rPr>
              <w:t xml:space="preserve"> </w:t>
            </w:r>
            <w:r>
              <w:t xml:space="preserve">ng </w:t>
            </w:r>
            <w:proofErr w:type="spellStart"/>
            <w:r>
              <w:t>larawan</w:t>
            </w:r>
            <w:proofErr w:type="spellEnd"/>
            <w:r>
              <w:t xml:space="preserve"> </w:t>
            </w:r>
            <w:proofErr w:type="spellStart"/>
            <w:r>
              <w:t>gamit</w:t>
            </w:r>
            <w:proofErr w:type="spellEnd"/>
            <w:r>
              <w:t xml:space="preserve"> ang </w:t>
            </w:r>
            <w:r>
              <w:rPr>
                <w:i/>
              </w:rPr>
              <w:t>basic sketching, outlining, and shading</w:t>
            </w:r>
          </w:p>
        </w:tc>
      </w:tr>
      <w:tr w:rsidR="00C068C1" w14:paraId="65974A2A" w14:textId="77777777">
        <w:trPr>
          <w:trHeight w:val="1295"/>
        </w:trPr>
        <w:tc>
          <w:tcPr>
            <w:tcW w:w="4589" w:type="dxa"/>
          </w:tcPr>
          <w:p w14:paraId="354E5315" w14:textId="77777777" w:rsidR="00C068C1" w:rsidRDefault="00000000">
            <w:pPr>
              <w:pStyle w:val="TableParagraph"/>
              <w:spacing w:before="99"/>
              <w:ind w:left="100"/>
              <w:rPr>
                <w:i/>
              </w:rPr>
            </w:pPr>
            <w:r>
              <w:rPr>
                <w:i/>
              </w:rPr>
              <w:t>Lettering</w:t>
            </w:r>
            <w:r>
              <w:rPr>
                <w:i/>
                <w:spacing w:val="-9"/>
              </w:rPr>
              <w:t xml:space="preserve"> </w:t>
            </w:r>
            <w:r>
              <w:rPr>
                <w:i/>
                <w:spacing w:val="-2"/>
              </w:rPr>
              <w:t>Styles</w:t>
            </w:r>
          </w:p>
          <w:p w14:paraId="18D60FFE" w14:textId="77777777" w:rsidR="00C068C1" w:rsidRDefault="00000000">
            <w:pPr>
              <w:pStyle w:val="TableParagraph"/>
              <w:numPr>
                <w:ilvl w:val="0"/>
                <w:numId w:val="465"/>
              </w:numPr>
              <w:tabs>
                <w:tab w:val="left" w:pos="530"/>
              </w:tabs>
              <w:spacing w:before="1"/>
              <w:rPr>
                <w:i/>
              </w:rPr>
            </w:pPr>
            <w:proofErr w:type="spellStart"/>
            <w:r>
              <w:t>Iba’t</w:t>
            </w:r>
            <w:proofErr w:type="spellEnd"/>
            <w:r>
              <w:rPr>
                <w:spacing w:val="-7"/>
              </w:rPr>
              <w:t xml:space="preserve"> </w:t>
            </w:r>
            <w:proofErr w:type="spellStart"/>
            <w:r>
              <w:t>ibang</w:t>
            </w:r>
            <w:proofErr w:type="spellEnd"/>
            <w:r>
              <w:rPr>
                <w:spacing w:val="-5"/>
              </w:rPr>
              <w:t xml:space="preserve"> </w:t>
            </w:r>
            <w:r>
              <w:rPr>
                <w:i/>
              </w:rPr>
              <w:t>lettering</w:t>
            </w:r>
            <w:r>
              <w:rPr>
                <w:i/>
                <w:spacing w:val="-6"/>
              </w:rPr>
              <w:t xml:space="preserve"> </w:t>
            </w:r>
            <w:r>
              <w:rPr>
                <w:i/>
                <w:spacing w:val="-2"/>
              </w:rPr>
              <w:t>styles</w:t>
            </w:r>
          </w:p>
          <w:p w14:paraId="67304210" w14:textId="77777777" w:rsidR="00C068C1" w:rsidRDefault="00000000">
            <w:pPr>
              <w:pStyle w:val="TableParagraph"/>
              <w:numPr>
                <w:ilvl w:val="0"/>
                <w:numId w:val="465"/>
              </w:numPr>
              <w:tabs>
                <w:tab w:val="left" w:pos="530"/>
              </w:tabs>
              <w:spacing w:before="1"/>
            </w:pPr>
            <w:proofErr w:type="spellStart"/>
            <w:r>
              <w:t>Hakbang</w:t>
            </w:r>
            <w:proofErr w:type="spellEnd"/>
            <w:r>
              <w:rPr>
                <w:spacing w:val="-5"/>
              </w:rPr>
              <w:t xml:space="preserve"> </w:t>
            </w:r>
            <w:proofErr w:type="spellStart"/>
            <w:r>
              <w:t>sa</w:t>
            </w:r>
            <w:proofErr w:type="spellEnd"/>
            <w:r>
              <w:rPr>
                <w:spacing w:val="-5"/>
              </w:rPr>
              <w:t xml:space="preserve"> </w:t>
            </w:r>
            <w:proofErr w:type="spellStart"/>
            <w:r>
              <w:t>pagsulat</w:t>
            </w:r>
            <w:proofErr w:type="spellEnd"/>
            <w:r>
              <w:rPr>
                <w:spacing w:val="-5"/>
              </w:rPr>
              <w:t xml:space="preserve"> </w:t>
            </w:r>
            <w:r>
              <w:t>ng</w:t>
            </w:r>
            <w:r>
              <w:rPr>
                <w:spacing w:val="-5"/>
              </w:rPr>
              <w:t xml:space="preserve"> </w:t>
            </w:r>
            <w:proofErr w:type="spellStart"/>
            <w:r>
              <w:t>iba’t</w:t>
            </w:r>
            <w:proofErr w:type="spellEnd"/>
            <w:r>
              <w:rPr>
                <w:spacing w:val="-4"/>
              </w:rPr>
              <w:t xml:space="preserve"> </w:t>
            </w:r>
            <w:proofErr w:type="spellStart"/>
            <w:r>
              <w:rPr>
                <w:spacing w:val="-2"/>
              </w:rPr>
              <w:t>ibang</w:t>
            </w:r>
            <w:proofErr w:type="spellEnd"/>
          </w:p>
          <w:p w14:paraId="416341E5" w14:textId="77777777" w:rsidR="00C068C1" w:rsidRDefault="00000000">
            <w:pPr>
              <w:pStyle w:val="TableParagraph"/>
              <w:spacing w:before="1"/>
              <w:ind w:left="530"/>
              <w:rPr>
                <w:i/>
              </w:rPr>
            </w:pPr>
            <w:r>
              <w:rPr>
                <w:i/>
              </w:rPr>
              <w:t>lettering</w:t>
            </w:r>
            <w:r>
              <w:rPr>
                <w:i/>
                <w:spacing w:val="-9"/>
              </w:rPr>
              <w:t xml:space="preserve"> </w:t>
            </w:r>
            <w:r>
              <w:rPr>
                <w:i/>
                <w:spacing w:val="-2"/>
              </w:rPr>
              <w:t>styles</w:t>
            </w:r>
          </w:p>
        </w:tc>
        <w:tc>
          <w:tcPr>
            <w:tcW w:w="5223" w:type="dxa"/>
          </w:tcPr>
          <w:p w14:paraId="17E3BF1E" w14:textId="77777777" w:rsidR="00C068C1" w:rsidRDefault="00000000">
            <w:pPr>
              <w:pStyle w:val="TableParagraph"/>
              <w:spacing w:before="99"/>
              <w:ind w:left="100" w:right="89"/>
              <w:jc w:val="both"/>
              <w:rPr>
                <w:i/>
              </w:rPr>
            </w:pPr>
            <w:proofErr w:type="spellStart"/>
            <w:r>
              <w:t>naipamamalas</w:t>
            </w:r>
            <w:proofErr w:type="spellEnd"/>
            <w:r>
              <w:rPr>
                <w:spacing w:val="-18"/>
              </w:rPr>
              <w:t xml:space="preserve"> </w:t>
            </w:r>
            <w:r>
              <w:t>ang</w:t>
            </w:r>
            <w:r>
              <w:rPr>
                <w:spacing w:val="-18"/>
              </w:rPr>
              <w:t xml:space="preserve"> </w:t>
            </w:r>
            <w:r>
              <w:t>pang-</w:t>
            </w:r>
            <w:proofErr w:type="spellStart"/>
            <w:r>
              <w:t>unawa</w:t>
            </w:r>
            <w:proofErr w:type="spellEnd"/>
            <w:r>
              <w:rPr>
                <w:spacing w:val="-17"/>
              </w:rPr>
              <w:t xml:space="preserve"> </w:t>
            </w:r>
            <w:proofErr w:type="spellStart"/>
            <w:r>
              <w:t>sa</w:t>
            </w:r>
            <w:proofErr w:type="spellEnd"/>
            <w:r>
              <w:rPr>
                <w:spacing w:val="-18"/>
              </w:rPr>
              <w:t xml:space="preserve"> </w:t>
            </w:r>
            <w:proofErr w:type="spellStart"/>
            <w:r>
              <w:t>pagsulat</w:t>
            </w:r>
            <w:proofErr w:type="spellEnd"/>
            <w:r>
              <w:rPr>
                <w:spacing w:val="-17"/>
              </w:rPr>
              <w:t xml:space="preserve"> </w:t>
            </w:r>
            <w:r>
              <w:t xml:space="preserve">ng </w:t>
            </w:r>
            <w:proofErr w:type="spellStart"/>
            <w:r>
              <w:t>letra</w:t>
            </w:r>
            <w:proofErr w:type="spellEnd"/>
            <w:r>
              <w:rPr>
                <w:spacing w:val="-12"/>
              </w:rPr>
              <w:t xml:space="preserve"> </w:t>
            </w:r>
            <w:proofErr w:type="spellStart"/>
            <w:r>
              <w:t>gamit</w:t>
            </w:r>
            <w:proofErr w:type="spellEnd"/>
            <w:r>
              <w:rPr>
                <w:spacing w:val="-12"/>
              </w:rPr>
              <w:t xml:space="preserve"> </w:t>
            </w:r>
            <w:r>
              <w:t>ang</w:t>
            </w:r>
            <w:r>
              <w:rPr>
                <w:spacing w:val="-12"/>
              </w:rPr>
              <w:t xml:space="preserve"> </w:t>
            </w:r>
            <w:proofErr w:type="spellStart"/>
            <w:r>
              <w:t>mga</w:t>
            </w:r>
            <w:proofErr w:type="spellEnd"/>
            <w:r>
              <w:rPr>
                <w:spacing w:val="-12"/>
              </w:rPr>
              <w:t xml:space="preserve"> </w:t>
            </w:r>
            <w:r>
              <w:rPr>
                <w:i/>
              </w:rPr>
              <w:t>lettering</w:t>
            </w:r>
            <w:r>
              <w:rPr>
                <w:i/>
                <w:spacing w:val="-12"/>
              </w:rPr>
              <w:t xml:space="preserve"> </w:t>
            </w:r>
            <w:r>
              <w:rPr>
                <w:i/>
              </w:rPr>
              <w:t>styles</w:t>
            </w:r>
            <w:r>
              <w:rPr>
                <w:i/>
                <w:spacing w:val="-7"/>
              </w:rPr>
              <w:t xml:space="preserve"> </w:t>
            </w:r>
            <w:r>
              <w:t>at</w:t>
            </w:r>
            <w:r>
              <w:rPr>
                <w:spacing w:val="-12"/>
              </w:rPr>
              <w:t xml:space="preserve"> </w:t>
            </w:r>
            <w:proofErr w:type="spellStart"/>
            <w:r>
              <w:t>pagguhit</w:t>
            </w:r>
            <w:proofErr w:type="spellEnd"/>
            <w:r>
              <w:t xml:space="preserve"> ng </w:t>
            </w:r>
            <w:r>
              <w:rPr>
                <w:i/>
              </w:rPr>
              <w:t>alphabet of lines</w:t>
            </w:r>
          </w:p>
        </w:tc>
        <w:tc>
          <w:tcPr>
            <w:tcW w:w="5041" w:type="dxa"/>
          </w:tcPr>
          <w:p w14:paraId="17279BF8" w14:textId="77777777" w:rsidR="00C068C1" w:rsidRDefault="00000000">
            <w:pPr>
              <w:pStyle w:val="TableParagraph"/>
              <w:spacing w:before="99"/>
              <w:ind w:left="351" w:right="129" w:hanging="252"/>
            </w:pPr>
            <w:r>
              <w:t>5.</w:t>
            </w:r>
            <w:r>
              <w:rPr>
                <w:spacing w:val="-7"/>
              </w:rPr>
              <w:t xml:space="preserve"> </w:t>
            </w:r>
            <w:proofErr w:type="spellStart"/>
            <w:r>
              <w:t>naisusulat</w:t>
            </w:r>
            <w:proofErr w:type="spellEnd"/>
            <w:r>
              <w:rPr>
                <w:spacing w:val="-7"/>
              </w:rPr>
              <w:t xml:space="preserve"> </w:t>
            </w:r>
            <w:r>
              <w:t>ang</w:t>
            </w:r>
            <w:r>
              <w:rPr>
                <w:spacing w:val="-7"/>
              </w:rPr>
              <w:t xml:space="preserve"> </w:t>
            </w:r>
            <w:proofErr w:type="spellStart"/>
            <w:r>
              <w:t>mga</w:t>
            </w:r>
            <w:proofErr w:type="spellEnd"/>
            <w:r>
              <w:rPr>
                <w:spacing w:val="-7"/>
              </w:rPr>
              <w:t xml:space="preserve"> </w:t>
            </w:r>
            <w:proofErr w:type="spellStart"/>
            <w:r>
              <w:t>letra</w:t>
            </w:r>
            <w:proofErr w:type="spellEnd"/>
            <w:r>
              <w:rPr>
                <w:spacing w:val="-7"/>
              </w:rPr>
              <w:t xml:space="preserve"> </w:t>
            </w:r>
            <w:proofErr w:type="spellStart"/>
            <w:r>
              <w:t>gamit</w:t>
            </w:r>
            <w:proofErr w:type="spellEnd"/>
            <w:r>
              <w:rPr>
                <w:spacing w:val="-7"/>
              </w:rPr>
              <w:t xml:space="preserve"> </w:t>
            </w:r>
            <w:r>
              <w:t>ang lettering styles</w:t>
            </w:r>
          </w:p>
        </w:tc>
      </w:tr>
    </w:tbl>
    <w:p w14:paraId="78051BA0" w14:textId="77777777" w:rsidR="00C068C1" w:rsidRDefault="00C068C1">
      <w:pPr>
        <w:pStyle w:val="TableParagraph"/>
        <w:sectPr w:rsidR="00C068C1">
          <w:pgSz w:w="16840" w:h="11910" w:orient="landscape"/>
          <w:pgMar w:top="1160" w:right="708" w:bottom="580" w:left="708" w:header="919" w:footer="394" w:gutter="0"/>
          <w:cols w:space="720"/>
        </w:sectPr>
      </w:pPr>
    </w:p>
    <w:p w14:paraId="7701B851" w14:textId="77777777" w:rsidR="00C068C1" w:rsidRDefault="00C068C1">
      <w:pPr>
        <w:pStyle w:val="BodyText"/>
        <w:spacing w:before="40"/>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89"/>
        <w:gridCol w:w="5223"/>
        <w:gridCol w:w="5041"/>
      </w:tblGrid>
      <w:tr w:rsidR="00C068C1" w14:paraId="2A727CC3" w14:textId="77777777">
        <w:trPr>
          <w:trHeight w:val="714"/>
        </w:trPr>
        <w:tc>
          <w:tcPr>
            <w:tcW w:w="4589" w:type="dxa"/>
            <w:shd w:val="clear" w:color="auto" w:fill="AEAAAA"/>
          </w:tcPr>
          <w:p w14:paraId="1808EA8C" w14:textId="77777777" w:rsidR="00C068C1" w:rsidRDefault="00000000">
            <w:pPr>
              <w:pStyle w:val="TableParagraph"/>
              <w:spacing w:before="99"/>
              <w:ind w:left="69" w:right="58"/>
              <w:jc w:val="center"/>
              <w:rPr>
                <w:b/>
              </w:rPr>
            </w:pPr>
            <w:r>
              <w:rPr>
                <w:b/>
                <w:spacing w:val="-2"/>
              </w:rPr>
              <w:t>CONTENT</w:t>
            </w:r>
          </w:p>
        </w:tc>
        <w:tc>
          <w:tcPr>
            <w:tcW w:w="5223" w:type="dxa"/>
            <w:shd w:val="clear" w:color="auto" w:fill="AEAAAA"/>
          </w:tcPr>
          <w:p w14:paraId="291ABEB9" w14:textId="77777777" w:rsidR="00C068C1" w:rsidRDefault="00000000">
            <w:pPr>
              <w:pStyle w:val="TableParagraph"/>
              <w:spacing w:before="99"/>
              <w:ind w:left="1360"/>
              <w:rPr>
                <w:b/>
              </w:rPr>
            </w:pPr>
            <w:r>
              <w:rPr>
                <w:b/>
              </w:rPr>
              <w:t>CONTENT</w:t>
            </w:r>
            <w:r>
              <w:rPr>
                <w:b/>
                <w:spacing w:val="-7"/>
              </w:rPr>
              <w:t xml:space="preserve"> </w:t>
            </w:r>
            <w:r>
              <w:rPr>
                <w:b/>
                <w:spacing w:val="-2"/>
              </w:rPr>
              <w:t>STANDARD</w:t>
            </w:r>
          </w:p>
          <w:p w14:paraId="02138C16" w14:textId="77777777" w:rsidR="00C068C1" w:rsidRDefault="00000000">
            <w:pPr>
              <w:pStyle w:val="TableParagraph"/>
              <w:spacing w:before="1"/>
              <w:ind w:left="1294"/>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041" w:type="dxa"/>
            <w:shd w:val="clear" w:color="auto" w:fill="AEAAAA"/>
          </w:tcPr>
          <w:p w14:paraId="42F1E968" w14:textId="77777777" w:rsidR="00C068C1" w:rsidRDefault="00000000">
            <w:pPr>
              <w:pStyle w:val="TableParagraph"/>
              <w:spacing w:before="99"/>
              <w:ind w:left="9"/>
              <w:jc w:val="center"/>
              <w:rPr>
                <w:b/>
              </w:rPr>
            </w:pPr>
            <w:r>
              <w:rPr>
                <w:b/>
              </w:rPr>
              <w:t>LEARNING</w:t>
            </w:r>
            <w:r>
              <w:rPr>
                <w:b/>
                <w:spacing w:val="-8"/>
              </w:rPr>
              <w:t xml:space="preserve"> </w:t>
            </w:r>
            <w:r>
              <w:rPr>
                <w:b/>
                <w:spacing w:val="-2"/>
              </w:rPr>
              <w:t>COMPETENCIES</w:t>
            </w:r>
          </w:p>
          <w:p w14:paraId="55940436" w14:textId="77777777" w:rsidR="00C068C1" w:rsidRDefault="00000000">
            <w:pPr>
              <w:pStyle w:val="TableParagraph"/>
              <w:spacing w:before="1"/>
              <w:ind w:left="9"/>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3B6C70B5" w14:textId="77777777">
        <w:trPr>
          <w:trHeight w:val="1233"/>
        </w:trPr>
        <w:tc>
          <w:tcPr>
            <w:tcW w:w="4589" w:type="dxa"/>
          </w:tcPr>
          <w:p w14:paraId="052902F6" w14:textId="77777777" w:rsidR="00C068C1" w:rsidRDefault="00000000">
            <w:pPr>
              <w:pStyle w:val="TableParagraph"/>
              <w:spacing w:before="99"/>
              <w:ind w:left="100"/>
              <w:rPr>
                <w:i/>
              </w:rPr>
            </w:pPr>
            <w:r>
              <w:rPr>
                <w:i/>
              </w:rPr>
              <w:t>Alphabet</w:t>
            </w:r>
            <w:r>
              <w:rPr>
                <w:i/>
                <w:spacing w:val="-5"/>
              </w:rPr>
              <w:t xml:space="preserve"> </w:t>
            </w:r>
            <w:r>
              <w:rPr>
                <w:i/>
              </w:rPr>
              <w:t>of</w:t>
            </w:r>
            <w:r>
              <w:rPr>
                <w:i/>
                <w:spacing w:val="-5"/>
              </w:rPr>
              <w:t xml:space="preserve"> </w:t>
            </w:r>
            <w:r>
              <w:rPr>
                <w:i/>
                <w:spacing w:val="-2"/>
              </w:rPr>
              <w:t>lines</w:t>
            </w:r>
          </w:p>
          <w:p w14:paraId="11633ABD" w14:textId="77777777" w:rsidR="00C068C1" w:rsidRDefault="00000000">
            <w:pPr>
              <w:pStyle w:val="TableParagraph"/>
              <w:numPr>
                <w:ilvl w:val="0"/>
                <w:numId w:val="464"/>
              </w:numPr>
              <w:tabs>
                <w:tab w:val="left" w:pos="530"/>
              </w:tabs>
              <w:spacing w:before="1"/>
              <w:rPr>
                <w:i/>
              </w:rPr>
            </w:pPr>
            <w:proofErr w:type="spellStart"/>
            <w:r>
              <w:t>Iba’t</w:t>
            </w:r>
            <w:proofErr w:type="spellEnd"/>
            <w:r>
              <w:rPr>
                <w:spacing w:val="-6"/>
              </w:rPr>
              <w:t xml:space="preserve"> </w:t>
            </w:r>
            <w:proofErr w:type="spellStart"/>
            <w:r>
              <w:t>ibang</w:t>
            </w:r>
            <w:proofErr w:type="spellEnd"/>
            <w:r>
              <w:rPr>
                <w:spacing w:val="-4"/>
              </w:rPr>
              <w:t xml:space="preserve"> </w:t>
            </w:r>
            <w:r>
              <w:rPr>
                <w:i/>
              </w:rPr>
              <w:t>alphabet</w:t>
            </w:r>
            <w:r>
              <w:rPr>
                <w:i/>
                <w:spacing w:val="-5"/>
              </w:rPr>
              <w:t xml:space="preserve"> </w:t>
            </w:r>
            <w:r>
              <w:rPr>
                <w:i/>
              </w:rPr>
              <w:t>of</w:t>
            </w:r>
            <w:r>
              <w:rPr>
                <w:i/>
                <w:spacing w:val="-4"/>
              </w:rPr>
              <w:t xml:space="preserve"> </w:t>
            </w:r>
            <w:r>
              <w:rPr>
                <w:i/>
                <w:spacing w:val="-2"/>
              </w:rPr>
              <w:t>lines</w:t>
            </w:r>
          </w:p>
          <w:p w14:paraId="26D10DF3" w14:textId="77777777" w:rsidR="00C068C1" w:rsidRDefault="00000000">
            <w:pPr>
              <w:pStyle w:val="TableParagraph"/>
              <w:numPr>
                <w:ilvl w:val="0"/>
                <w:numId w:val="464"/>
              </w:numPr>
              <w:tabs>
                <w:tab w:val="left" w:pos="530"/>
              </w:tabs>
              <w:spacing w:before="3" w:line="237" w:lineRule="auto"/>
              <w:ind w:right="139"/>
              <w:rPr>
                <w:i/>
              </w:rPr>
            </w:pPr>
            <w:proofErr w:type="spellStart"/>
            <w:r>
              <w:t>Hakbang</w:t>
            </w:r>
            <w:proofErr w:type="spellEnd"/>
            <w:r>
              <w:rPr>
                <w:spacing w:val="-8"/>
              </w:rPr>
              <w:t xml:space="preserve"> </w:t>
            </w:r>
            <w:proofErr w:type="spellStart"/>
            <w:r>
              <w:t>sa</w:t>
            </w:r>
            <w:proofErr w:type="spellEnd"/>
            <w:r>
              <w:rPr>
                <w:spacing w:val="-8"/>
              </w:rPr>
              <w:t xml:space="preserve"> </w:t>
            </w:r>
            <w:proofErr w:type="spellStart"/>
            <w:r>
              <w:t>pagguhit</w:t>
            </w:r>
            <w:proofErr w:type="spellEnd"/>
            <w:r>
              <w:rPr>
                <w:spacing w:val="-8"/>
              </w:rPr>
              <w:t xml:space="preserve"> </w:t>
            </w:r>
            <w:r>
              <w:t>ng</w:t>
            </w:r>
            <w:r>
              <w:rPr>
                <w:spacing w:val="-8"/>
              </w:rPr>
              <w:t xml:space="preserve"> </w:t>
            </w:r>
            <w:r>
              <w:rPr>
                <w:i/>
              </w:rPr>
              <w:t>Alphabet</w:t>
            </w:r>
            <w:r>
              <w:rPr>
                <w:i/>
                <w:spacing w:val="-8"/>
              </w:rPr>
              <w:t xml:space="preserve"> </w:t>
            </w:r>
            <w:r>
              <w:rPr>
                <w:i/>
              </w:rPr>
              <w:t xml:space="preserve">of </w:t>
            </w:r>
            <w:r>
              <w:rPr>
                <w:i/>
                <w:spacing w:val="-2"/>
              </w:rPr>
              <w:t>lines</w:t>
            </w:r>
          </w:p>
        </w:tc>
        <w:tc>
          <w:tcPr>
            <w:tcW w:w="5223" w:type="dxa"/>
          </w:tcPr>
          <w:p w14:paraId="3D10D9FA" w14:textId="77777777" w:rsidR="00C068C1" w:rsidRDefault="00C068C1">
            <w:pPr>
              <w:pStyle w:val="TableParagraph"/>
              <w:ind w:left="0"/>
              <w:rPr>
                <w:rFonts w:ascii="Times New Roman"/>
              </w:rPr>
            </w:pPr>
          </w:p>
        </w:tc>
        <w:tc>
          <w:tcPr>
            <w:tcW w:w="5041" w:type="dxa"/>
          </w:tcPr>
          <w:p w14:paraId="4A871639" w14:textId="77777777" w:rsidR="00C068C1" w:rsidRDefault="00000000">
            <w:pPr>
              <w:pStyle w:val="TableParagraph"/>
              <w:spacing w:before="99"/>
              <w:ind w:left="99"/>
            </w:pPr>
            <w:r>
              <w:t>6.</w:t>
            </w:r>
            <w:r>
              <w:rPr>
                <w:spacing w:val="67"/>
              </w:rPr>
              <w:t xml:space="preserve"> </w:t>
            </w:r>
            <w:proofErr w:type="spellStart"/>
            <w:r>
              <w:t>naiguguhit</w:t>
            </w:r>
            <w:proofErr w:type="spellEnd"/>
            <w:r>
              <w:rPr>
                <w:spacing w:val="-5"/>
              </w:rPr>
              <w:t xml:space="preserve"> </w:t>
            </w:r>
            <w:r>
              <w:t>ang</w:t>
            </w:r>
            <w:r>
              <w:rPr>
                <w:spacing w:val="-4"/>
              </w:rPr>
              <w:t xml:space="preserve"> </w:t>
            </w:r>
            <w:r>
              <w:t>alphabet</w:t>
            </w:r>
            <w:r>
              <w:rPr>
                <w:spacing w:val="-4"/>
              </w:rPr>
              <w:t xml:space="preserve"> </w:t>
            </w:r>
            <w:r>
              <w:t>of</w:t>
            </w:r>
            <w:r>
              <w:rPr>
                <w:spacing w:val="-4"/>
              </w:rPr>
              <w:t xml:space="preserve"> </w:t>
            </w:r>
            <w:r>
              <w:rPr>
                <w:spacing w:val="-2"/>
              </w:rPr>
              <w:t>lines</w:t>
            </w:r>
          </w:p>
        </w:tc>
      </w:tr>
      <w:tr w:rsidR="00C068C1" w14:paraId="73A24600" w14:textId="77777777">
        <w:trPr>
          <w:trHeight w:val="1257"/>
        </w:trPr>
        <w:tc>
          <w:tcPr>
            <w:tcW w:w="4589" w:type="dxa"/>
          </w:tcPr>
          <w:p w14:paraId="4A2CAE17" w14:textId="77777777" w:rsidR="00C068C1" w:rsidRDefault="00000000">
            <w:pPr>
              <w:pStyle w:val="TableParagraph"/>
              <w:spacing w:before="99"/>
              <w:ind w:left="100"/>
              <w:rPr>
                <w:i/>
              </w:rPr>
            </w:pPr>
            <w:r>
              <w:rPr>
                <w:i/>
              </w:rPr>
              <w:t>Orthographic</w:t>
            </w:r>
            <w:r>
              <w:rPr>
                <w:i/>
                <w:spacing w:val="-12"/>
              </w:rPr>
              <w:t xml:space="preserve"> </w:t>
            </w:r>
            <w:r>
              <w:rPr>
                <w:i/>
                <w:spacing w:val="-2"/>
              </w:rPr>
              <w:t>Drawing</w:t>
            </w:r>
          </w:p>
          <w:p w14:paraId="2F1F7622" w14:textId="77777777" w:rsidR="00C068C1" w:rsidRDefault="00000000">
            <w:pPr>
              <w:pStyle w:val="TableParagraph"/>
              <w:numPr>
                <w:ilvl w:val="0"/>
                <w:numId w:val="463"/>
              </w:numPr>
              <w:tabs>
                <w:tab w:val="left" w:pos="530"/>
              </w:tabs>
              <w:spacing w:before="1"/>
              <w:rPr>
                <w:i/>
              </w:rPr>
            </w:pPr>
            <w:r>
              <w:rPr>
                <w:i/>
              </w:rPr>
              <w:t>Orthographic</w:t>
            </w:r>
            <w:r>
              <w:rPr>
                <w:i/>
                <w:spacing w:val="-12"/>
              </w:rPr>
              <w:t xml:space="preserve"> </w:t>
            </w:r>
            <w:r>
              <w:rPr>
                <w:i/>
                <w:spacing w:val="-2"/>
              </w:rPr>
              <w:t>views</w:t>
            </w:r>
          </w:p>
          <w:p w14:paraId="6503BEA8" w14:textId="77777777" w:rsidR="00C068C1" w:rsidRDefault="00000000">
            <w:pPr>
              <w:pStyle w:val="TableParagraph"/>
              <w:numPr>
                <w:ilvl w:val="0"/>
                <w:numId w:val="463"/>
              </w:numPr>
              <w:tabs>
                <w:tab w:val="left" w:pos="530"/>
              </w:tabs>
              <w:spacing w:before="3" w:line="237" w:lineRule="auto"/>
              <w:ind w:right="-29"/>
              <w:rPr>
                <w:i/>
              </w:rPr>
            </w:pPr>
            <w:proofErr w:type="spellStart"/>
            <w:r>
              <w:t>Hakbang</w:t>
            </w:r>
            <w:proofErr w:type="spellEnd"/>
            <w:r>
              <w:rPr>
                <w:spacing w:val="-9"/>
              </w:rPr>
              <w:t xml:space="preserve"> </w:t>
            </w:r>
            <w:proofErr w:type="spellStart"/>
            <w:r>
              <w:t>sa</w:t>
            </w:r>
            <w:proofErr w:type="spellEnd"/>
            <w:r>
              <w:rPr>
                <w:spacing w:val="-9"/>
              </w:rPr>
              <w:t xml:space="preserve"> </w:t>
            </w:r>
            <w:proofErr w:type="spellStart"/>
            <w:r>
              <w:t>pagguhit</w:t>
            </w:r>
            <w:proofErr w:type="spellEnd"/>
            <w:r>
              <w:rPr>
                <w:spacing w:val="-9"/>
              </w:rPr>
              <w:t xml:space="preserve"> </w:t>
            </w:r>
            <w:r>
              <w:t>ng</w:t>
            </w:r>
            <w:r>
              <w:rPr>
                <w:spacing w:val="-9"/>
              </w:rPr>
              <w:t xml:space="preserve"> </w:t>
            </w:r>
            <w:r>
              <w:rPr>
                <w:i/>
              </w:rPr>
              <w:t xml:space="preserve">Orthographic </w:t>
            </w:r>
            <w:r>
              <w:rPr>
                <w:i/>
                <w:spacing w:val="-2"/>
              </w:rPr>
              <w:t>Drawing</w:t>
            </w:r>
          </w:p>
        </w:tc>
        <w:tc>
          <w:tcPr>
            <w:tcW w:w="5223" w:type="dxa"/>
            <w:vMerge w:val="restart"/>
          </w:tcPr>
          <w:p w14:paraId="5BB617BC" w14:textId="77777777" w:rsidR="00C068C1" w:rsidRDefault="00000000">
            <w:pPr>
              <w:pStyle w:val="TableParagraph"/>
              <w:spacing w:before="99"/>
              <w:ind w:left="100"/>
            </w:pPr>
            <w:proofErr w:type="spellStart"/>
            <w:r>
              <w:t>naipamamalas</w:t>
            </w:r>
            <w:proofErr w:type="spellEnd"/>
            <w:r>
              <w:rPr>
                <w:spacing w:val="-9"/>
              </w:rPr>
              <w:t xml:space="preserve"> </w:t>
            </w:r>
            <w:r>
              <w:t>ang</w:t>
            </w:r>
            <w:r>
              <w:rPr>
                <w:spacing w:val="-8"/>
              </w:rPr>
              <w:t xml:space="preserve"> </w:t>
            </w:r>
            <w:r>
              <w:t>pang-</w:t>
            </w:r>
            <w:proofErr w:type="spellStart"/>
            <w:r>
              <w:t>unawa</w:t>
            </w:r>
            <w:proofErr w:type="spellEnd"/>
            <w:r>
              <w:rPr>
                <w:spacing w:val="-8"/>
              </w:rPr>
              <w:t xml:space="preserve"> </w:t>
            </w:r>
            <w:proofErr w:type="spellStart"/>
            <w:r>
              <w:rPr>
                <w:spacing w:val="-5"/>
              </w:rPr>
              <w:t>sa</w:t>
            </w:r>
            <w:proofErr w:type="spellEnd"/>
          </w:p>
          <w:p w14:paraId="73B965EE" w14:textId="77777777" w:rsidR="00C068C1" w:rsidRDefault="00000000">
            <w:pPr>
              <w:pStyle w:val="TableParagraph"/>
              <w:spacing w:before="1"/>
              <w:ind w:left="100"/>
              <w:rPr>
                <w:i/>
              </w:rPr>
            </w:pPr>
            <w:r>
              <w:rPr>
                <w:i/>
              </w:rPr>
              <w:t>orthographic</w:t>
            </w:r>
            <w:r>
              <w:rPr>
                <w:i/>
                <w:spacing w:val="-8"/>
              </w:rPr>
              <w:t xml:space="preserve"> </w:t>
            </w:r>
            <w:r>
              <w:rPr>
                <w:i/>
              </w:rPr>
              <w:t>at</w:t>
            </w:r>
            <w:r>
              <w:rPr>
                <w:i/>
                <w:spacing w:val="-9"/>
              </w:rPr>
              <w:t xml:space="preserve"> </w:t>
            </w:r>
            <w:r>
              <w:rPr>
                <w:i/>
              </w:rPr>
              <w:t>isometric</w:t>
            </w:r>
            <w:r>
              <w:rPr>
                <w:i/>
                <w:spacing w:val="-7"/>
              </w:rPr>
              <w:t xml:space="preserve"> </w:t>
            </w:r>
            <w:r>
              <w:rPr>
                <w:i/>
                <w:spacing w:val="-2"/>
              </w:rPr>
              <w:t>drawing</w:t>
            </w:r>
          </w:p>
        </w:tc>
        <w:tc>
          <w:tcPr>
            <w:tcW w:w="5041" w:type="dxa"/>
          </w:tcPr>
          <w:p w14:paraId="2A88451D" w14:textId="77777777" w:rsidR="00C068C1" w:rsidRDefault="00000000">
            <w:pPr>
              <w:pStyle w:val="TableParagraph"/>
              <w:numPr>
                <w:ilvl w:val="0"/>
                <w:numId w:val="462"/>
              </w:numPr>
              <w:tabs>
                <w:tab w:val="left" w:pos="374"/>
              </w:tabs>
              <w:spacing w:before="99"/>
              <w:ind w:left="374" w:hanging="275"/>
            </w:pPr>
            <w:proofErr w:type="spellStart"/>
            <w:r>
              <w:t>nakikilala</w:t>
            </w:r>
            <w:proofErr w:type="spellEnd"/>
            <w:r>
              <w:rPr>
                <w:spacing w:val="-9"/>
              </w:rPr>
              <w:t xml:space="preserve"> </w:t>
            </w:r>
            <w:r>
              <w:t>ang</w:t>
            </w:r>
            <w:r>
              <w:rPr>
                <w:spacing w:val="-8"/>
              </w:rPr>
              <w:t xml:space="preserve"> </w:t>
            </w:r>
            <w:r>
              <w:t>orthographic</w:t>
            </w:r>
            <w:r>
              <w:rPr>
                <w:spacing w:val="-8"/>
              </w:rPr>
              <w:t xml:space="preserve"> </w:t>
            </w:r>
            <w:r>
              <w:rPr>
                <w:spacing w:val="-2"/>
              </w:rPr>
              <w:t>views</w:t>
            </w:r>
          </w:p>
          <w:p w14:paraId="48D02182" w14:textId="77777777" w:rsidR="00C068C1" w:rsidRDefault="00000000">
            <w:pPr>
              <w:pStyle w:val="TableParagraph"/>
              <w:numPr>
                <w:ilvl w:val="0"/>
                <w:numId w:val="462"/>
              </w:numPr>
              <w:tabs>
                <w:tab w:val="left" w:pos="374"/>
              </w:tabs>
              <w:spacing w:before="160"/>
              <w:ind w:left="374" w:hanging="275"/>
            </w:pPr>
            <w:proofErr w:type="spellStart"/>
            <w:r>
              <w:t>naisasagawa</w:t>
            </w:r>
            <w:proofErr w:type="spellEnd"/>
            <w:r>
              <w:rPr>
                <w:spacing w:val="-9"/>
              </w:rPr>
              <w:t xml:space="preserve"> </w:t>
            </w:r>
            <w:r>
              <w:t>ang</w:t>
            </w:r>
            <w:r>
              <w:rPr>
                <w:spacing w:val="-9"/>
              </w:rPr>
              <w:t xml:space="preserve"> </w:t>
            </w:r>
            <w:r>
              <w:t>orthographic</w:t>
            </w:r>
            <w:r>
              <w:rPr>
                <w:spacing w:val="-8"/>
              </w:rPr>
              <w:t xml:space="preserve"> </w:t>
            </w:r>
            <w:r>
              <w:rPr>
                <w:spacing w:val="-2"/>
              </w:rPr>
              <w:t>drawing</w:t>
            </w:r>
          </w:p>
        </w:tc>
      </w:tr>
      <w:tr w:rsidR="00C068C1" w14:paraId="3270A703" w14:textId="77777777">
        <w:trPr>
          <w:trHeight w:val="973"/>
        </w:trPr>
        <w:tc>
          <w:tcPr>
            <w:tcW w:w="4589" w:type="dxa"/>
          </w:tcPr>
          <w:p w14:paraId="33645CAC" w14:textId="77777777" w:rsidR="00C068C1" w:rsidRDefault="00000000">
            <w:pPr>
              <w:pStyle w:val="TableParagraph"/>
              <w:spacing w:before="99"/>
              <w:ind w:left="100"/>
              <w:rPr>
                <w:i/>
              </w:rPr>
            </w:pPr>
            <w:r>
              <w:rPr>
                <w:i/>
              </w:rPr>
              <w:t>Isometric</w:t>
            </w:r>
            <w:r>
              <w:rPr>
                <w:i/>
                <w:spacing w:val="-9"/>
              </w:rPr>
              <w:t xml:space="preserve"> </w:t>
            </w:r>
            <w:r>
              <w:rPr>
                <w:i/>
                <w:spacing w:val="-2"/>
              </w:rPr>
              <w:t>Drawing</w:t>
            </w:r>
          </w:p>
          <w:p w14:paraId="2C43F0E7" w14:textId="77777777" w:rsidR="00C068C1" w:rsidRDefault="00000000">
            <w:pPr>
              <w:pStyle w:val="TableParagraph"/>
              <w:numPr>
                <w:ilvl w:val="0"/>
                <w:numId w:val="461"/>
              </w:numPr>
              <w:tabs>
                <w:tab w:val="left" w:pos="530"/>
              </w:tabs>
              <w:spacing w:before="1"/>
              <w:ind w:right="394"/>
              <w:rPr>
                <w:i/>
              </w:rPr>
            </w:pPr>
            <w:proofErr w:type="spellStart"/>
            <w:r>
              <w:t>Hakbang</w:t>
            </w:r>
            <w:proofErr w:type="spellEnd"/>
            <w:r>
              <w:rPr>
                <w:spacing w:val="-10"/>
              </w:rPr>
              <w:t xml:space="preserve"> </w:t>
            </w:r>
            <w:proofErr w:type="spellStart"/>
            <w:r>
              <w:t>sa</w:t>
            </w:r>
            <w:proofErr w:type="spellEnd"/>
            <w:r>
              <w:rPr>
                <w:spacing w:val="-10"/>
              </w:rPr>
              <w:t xml:space="preserve"> </w:t>
            </w:r>
            <w:proofErr w:type="spellStart"/>
            <w:r>
              <w:t>pagguhit</w:t>
            </w:r>
            <w:proofErr w:type="spellEnd"/>
            <w:r>
              <w:rPr>
                <w:spacing w:val="-10"/>
              </w:rPr>
              <w:t xml:space="preserve"> </w:t>
            </w:r>
            <w:r>
              <w:t>ng</w:t>
            </w:r>
            <w:r>
              <w:rPr>
                <w:spacing w:val="-10"/>
              </w:rPr>
              <w:t xml:space="preserve"> </w:t>
            </w:r>
            <w:r>
              <w:rPr>
                <w:i/>
              </w:rPr>
              <w:t xml:space="preserve">Isometric </w:t>
            </w:r>
            <w:r>
              <w:rPr>
                <w:i/>
                <w:spacing w:val="-2"/>
              </w:rPr>
              <w:t>Drawing</w:t>
            </w:r>
          </w:p>
        </w:tc>
        <w:tc>
          <w:tcPr>
            <w:tcW w:w="5223" w:type="dxa"/>
            <w:vMerge/>
            <w:tcBorders>
              <w:top w:val="nil"/>
            </w:tcBorders>
          </w:tcPr>
          <w:p w14:paraId="457D8D28" w14:textId="77777777" w:rsidR="00C068C1" w:rsidRDefault="00C068C1">
            <w:pPr>
              <w:rPr>
                <w:sz w:val="2"/>
                <w:szCs w:val="2"/>
              </w:rPr>
            </w:pPr>
          </w:p>
        </w:tc>
        <w:tc>
          <w:tcPr>
            <w:tcW w:w="5041" w:type="dxa"/>
          </w:tcPr>
          <w:p w14:paraId="7C9D1D0E" w14:textId="77777777" w:rsidR="00C068C1" w:rsidRDefault="00000000">
            <w:pPr>
              <w:pStyle w:val="TableParagraph"/>
              <w:spacing w:before="99"/>
              <w:ind w:left="351" w:right="129" w:hanging="252"/>
            </w:pPr>
            <w:r>
              <w:t>9.</w:t>
            </w:r>
            <w:r>
              <w:rPr>
                <w:spacing w:val="-8"/>
              </w:rPr>
              <w:t xml:space="preserve"> </w:t>
            </w:r>
            <w:proofErr w:type="spellStart"/>
            <w:r>
              <w:t>naisasagawa</w:t>
            </w:r>
            <w:proofErr w:type="spellEnd"/>
            <w:r>
              <w:rPr>
                <w:spacing w:val="-8"/>
              </w:rPr>
              <w:t xml:space="preserve"> </w:t>
            </w:r>
            <w:r>
              <w:t>ang</w:t>
            </w:r>
            <w:r>
              <w:rPr>
                <w:spacing w:val="-8"/>
              </w:rPr>
              <w:t xml:space="preserve"> </w:t>
            </w:r>
            <w:proofErr w:type="spellStart"/>
            <w:r>
              <w:t>pagguhit</w:t>
            </w:r>
            <w:proofErr w:type="spellEnd"/>
            <w:r>
              <w:rPr>
                <w:spacing w:val="-8"/>
              </w:rPr>
              <w:t xml:space="preserve"> </w:t>
            </w:r>
            <w:r>
              <w:t>ng</w:t>
            </w:r>
            <w:r>
              <w:rPr>
                <w:spacing w:val="-8"/>
              </w:rPr>
              <w:t xml:space="preserve"> </w:t>
            </w:r>
            <w:r>
              <w:t xml:space="preserve">isometric </w:t>
            </w:r>
            <w:r>
              <w:rPr>
                <w:spacing w:val="-2"/>
              </w:rPr>
              <w:t>drawing</w:t>
            </w:r>
          </w:p>
        </w:tc>
      </w:tr>
      <w:tr w:rsidR="00C068C1" w14:paraId="260233C4" w14:textId="77777777">
        <w:trPr>
          <w:trHeight w:val="849"/>
        </w:trPr>
        <w:tc>
          <w:tcPr>
            <w:tcW w:w="4589" w:type="dxa"/>
            <w:shd w:val="clear" w:color="auto" w:fill="BFBFBF"/>
          </w:tcPr>
          <w:p w14:paraId="26C3DA8F" w14:textId="77777777" w:rsidR="00C068C1" w:rsidRDefault="00000000">
            <w:pPr>
              <w:pStyle w:val="TableParagraph"/>
              <w:spacing w:before="99"/>
              <w:ind w:left="100"/>
              <w:rPr>
                <w:b/>
              </w:rPr>
            </w:pPr>
            <w:r>
              <w:rPr>
                <w:b/>
              </w:rPr>
              <w:t>PERFORMANCE</w:t>
            </w:r>
            <w:r>
              <w:rPr>
                <w:b/>
                <w:spacing w:val="-11"/>
              </w:rPr>
              <w:t xml:space="preserve"> </w:t>
            </w:r>
            <w:r>
              <w:rPr>
                <w:b/>
                <w:spacing w:val="-2"/>
              </w:rPr>
              <w:t>STANDARD</w:t>
            </w:r>
          </w:p>
        </w:tc>
        <w:tc>
          <w:tcPr>
            <w:tcW w:w="10264" w:type="dxa"/>
            <w:gridSpan w:val="2"/>
          </w:tcPr>
          <w:p w14:paraId="42A469D4" w14:textId="77777777" w:rsidR="00C068C1" w:rsidRDefault="00000000">
            <w:pPr>
              <w:pStyle w:val="TableParagraph"/>
              <w:spacing w:before="166"/>
              <w:ind w:left="89"/>
            </w:pPr>
            <w:r>
              <w:t>Ang</w:t>
            </w:r>
            <w:r>
              <w:rPr>
                <w:spacing w:val="-7"/>
              </w:rPr>
              <w:t xml:space="preserve"> </w:t>
            </w:r>
            <w:proofErr w:type="spellStart"/>
            <w:r>
              <w:t>mga</w:t>
            </w:r>
            <w:proofErr w:type="spellEnd"/>
            <w:r>
              <w:rPr>
                <w:spacing w:val="-7"/>
              </w:rPr>
              <w:t xml:space="preserve"> </w:t>
            </w:r>
            <w:r>
              <w:t>mag-</w:t>
            </w:r>
            <w:proofErr w:type="spellStart"/>
            <w:r>
              <w:t>aaral</w:t>
            </w:r>
            <w:proofErr w:type="spellEnd"/>
            <w:r>
              <w:rPr>
                <w:spacing w:val="-6"/>
              </w:rPr>
              <w:t xml:space="preserve"> </w:t>
            </w:r>
            <w:r>
              <w:t>ay</w:t>
            </w:r>
            <w:r>
              <w:rPr>
                <w:spacing w:val="-7"/>
              </w:rPr>
              <w:t xml:space="preserve"> </w:t>
            </w:r>
            <w:proofErr w:type="spellStart"/>
            <w:r>
              <w:t>naisasagawa</w:t>
            </w:r>
            <w:proofErr w:type="spellEnd"/>
            <w:r>
              <w:rPr>
                <w:spacing w:val="-7"/>
              </w:rPr>
              <w:t xml:space="preserve"> </w:t>
            </w:r>
            <w:r>
              <w:t>ang</w:t>
            </w:r>
            <w:r>
              <w:rPr>
                <w:spacing w:val="-6"/>
              </w:rPr>
              <w:t xml:space="preserve"> </w:t>
            </w:r>
            <w:proofErr w:type="spellStart"/>
            <w:r>
              <w:t>pagguhit</w:t>
            </w:r>
            <w:proofErr w:type="spellEnd"/>
            <w:r>
              <w:rPr>
                <w:spacing w:val="-7"/>
              </w:rPr>
              <w:t xml:space="preserve"> </w:t>
            </w:r>
            <w:r>
              <w:t>ng</w:t>
            </w:r>
            <w:r>
              <w:rPr>
                <w:spacing w:val="-8"/>
              </w:rPr>
              <w:t xml:space="preserve"> </w:t>
            </w:r>
            <w:r>
              <w:rPr>
                <w:i/>
              </w:rPr>
              <w:t>free-hand</w:t>
            </w:r>
            <w:r>
              <w:rPr>
                <w:i/>
                <w:spacing w:val="-7"/>
              </w:rPr>
              <w:t xml:space="preserve"> </w:t>
            </w:r>
            <w:r>
              <w:rPr>
                <w:i/>
              </w:rPr>
              <w:t>drawing,</w:t>
            </w:r>
            <w:r>
              <w:rPr>
                <w:i/>
                <w:spacing w:val="-6"/>
              </w:rPr>
              <w:t xml:space="preserve"> </w:t>
            </w:r>
            <w:r>
              <w:rPr>
                <w:i/>
              </w:rPr>
              <w:t>orthographic</w:t>
            </w:r>
            <w:r>
              <w:t>,</w:t>
            </w:r>
            <w:r>
              <w:rPr>
                <w:spacing w:val="-6"/>
              </w:rPr>
              <w:t xml:space="preserve"> </w:t>
            </w:r>
            <w:r>
              <w:rPr>
                <w:spacing w:val="-7"/>
              </w:rPr>
              <w:t>at</w:t>
            </w:r>
          </w:p>
          <w:p w14:paraId="387CC79A" w14:textId="77777777" w:rsidR="00C068C1" w:rsidRDefault="00000000">
            <w:pPr>
              <w:pStyle w:val="TableParagraph"/>
              <w:spacing w:before="1"/>
              <w:ind w:left="18"/>
              <w:rPr>
                <w:i/>
              </w:rPr>
            </w:pPr>
            <w:r>
              <w:rPr>
                <w:i/>
              </w:rPr>
              <w:t>isometric</w:t>
            </w:r>
            <w:r>
              <w:rPr>
                <w:i/>
                <w:spacing w:val="-9"/>
              </w:rPr>
              <w:t xml:space="preserve"> </w:t>
            </w:r>
            <w:r>
              <w:rPr>
                <w:i/>
                <w:spacing w:val="-2"/>
              </w:rPr>
              <w:t>drawing</w:t>
            </w:r>
          </w:p>
        </w:tc>
      </w:tr>
    </w:tbl>
    <w:p w14:paraId="3D88B15B" w14:textId="77777777" w:rsidR="00C068C1" w:rsidRDefault="00C068C1">
      <w:pPr>
        <w:pStyle w:val="TableParagraph"/>
        <w:rPr>
          <w:i/>
        </w:rPr>
        <w:sectPr w:rsidR="00C068C1">
          <w:pgSz w:w="16840" w:h="11910" w:orient="landscape"/>
          <w:pgMar w:top="1160" w:right="708" w:bottom="580" w:left="708" w:header="919" w:footer="394" w:gutter="0"/>
          <w:cols w:space="720"/>
        </w:sectPr>
      </w:pPr>
    </w:p>
    <w:p w14:paraId="4008D104" w14:textId="77777777" w:rsidR="00C068C1" w:rsidRDefault="00C068C1">
      <w:pPr>
        <w:pStyle w:val="BodyText"/>
        <w:spacing w:before="40"/>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89"/>
        <w:gridCol w:w="5223"/>
        <w:gridCol w:w="5041"/>
      </w:tblGrid>
      <w:tr w:rsidR="00C068C1" w14:paraId="69EAEE61" w14:textId="77777777">
        <w:trPr>
          <w:trHeight w:val="714"/>
        </w:trPr>
        <w:tc>
          <w:tcPr>
            <w:tcW w:w="4589" w:type="dxa"/>
            <w:shd w:val="clear" w:color="auto" w:fill="AEAAAA"/>
          </w:tcPr>
          <w:p w14:paraId="2D4761F1" w14:textId="77777777" w:rsidR="00C068C1" w:rsidRDefault="00000000">
            <w:pPr>
              <w:pStyle w:val="TableParagraph"/>
              <w:spacing w:before="99"/>
              <w:ind w:left="69" w:right="58"/>
              <w:jc w:val="center"/>
              <w:rPr>
                <w:b/>
              </w:rPr>
            </w:pPr>
            <w:r>
              <w:rPr>
                <w:b/>
                <w:spacing w:val="-2"/>
              </w:rPr>
              <w:t>CONTENT</w:t>
            </w:r>
          </w:p>
        </w:tc>
        <w:tc>
          <w:tcPr>
            <w:tcW w:w="5223" w:type="dxa"/>
            <w:shd w:val="clear" w:color="auto" w:fill="AEAAAA"/>
          </w:tcPr>
          <w:p w14:paraId="26852C13" w14:textId="77777777" w:rsidR="00C068C1" w:rsidRDefault="00000000">
            <w:pPr>
              <w:pStyle w:val="TableParagraph"/>
              <w:spacing w:before="99"/>
              <w:ind w:left="1360"/>
              <w:rPr>
                <w:b/>
              </w:rPr>
            </w:pPr>
            <w:r>
              <w:rPr>
                <w:b/>
              </w:rPr>
              <w:t>CONTENT</w:t>
            </w:r>
            <w:r>
              <w:rPr>
                <w:b/>
                <w:spacing w:val="-7"/>
              </w:rPr>
              <w:t xml:space="preserve"> </w:t>
            </w:r>
            <w:r>
              <w:rPr>
                <w:b/>
                <w:spacing w:val="-2"/>
              </w:rPr>
              <w:t>STANDARD</w:t>
            </w:r>
          </w:p>
          <w:p w14:paraId="5DF8A05B" w14:textId="77777777" w:rsidR="00C068C1" w:rsidRDefault="00000000">
            <w:pPr>
              <w:pStyle w:val="TableParagraph"/>
              <w:spacing w:before="1"/>
              <w:ind w:left="1294"/>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041" w:type="dxa"/>
            <w:shd w:val="clear" w:color="auto" w:fill="AEAAAA"/>
          </w:tcPr>
          <w:p w14:paraId="262C9987" w14:textId="77777777" w:rsidR="00C068C1" w:rsidRDefault="00000000">
            <w:pPr>
              <w:pStyle w:val="TableParagraph"/>
              <w:spacing w:before="99"/>
              <w:ind w:left="9"/>
              <w:jc w:val="center"/>
              <w:rPr>
                <w:b/>
              </w:rPr>
            </w:pPr>
            <w:r>
              <w:rPr>
                <w:b/>
              </w:rPr>
              <w:t>LEARNING</w:t>
            </w:r>
            <w:r>
              <w:rPr>
                <w:b/>
                <w:spacing w:val="-8"/>
              </w:rPr>
              <w:t xml:space="preserve"> </w:t>
            </w:r>
            <w:r>
              <w:rPr>
                <w:b/>
                <w:spacing w:val="-2"/>
              </w:rPr>
              <w:t>COMPETENCIES</w:t>
            </w:r>
          </w:p>
          <w:p w14:paraId="180A9B0D" w14:textId="77777777" w:rsidR="00C068C1" w:rsidRDefault="00000000">
            <w:pPr>
              <w:pStyle w:val="TableParagraph"/>
              <w:spacing w:before="1"/>
              <w:ind w:left="9"/>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38B5BC94" w14:textId="77777777">
        <w:trPr>
          <w:trHeight w:val="988"/>
        </w:trPr>
        <w:tc>
          <w:tcPr>
            <w:tcW w:w="4589" w:type="dxa"/>
          </w:tcPr>
          <w:p w14:paraId="74C7E2F7" w14:textId="77777777" w:rsidR="00C068C1" w:rsidRDefault="00000000">
            <w:pPr>
              <w:pStyle w:val="TableParagraph"/>
              <w:spacing w:before="99"/>
              <w:ind w:left="100"/>
              <w:rPr>
                <w:b/>
                <w:i/>
              </w:rPr>
            </w:pPr>
            <w:r>
              <w:rPr>
                <w:b/>
                <w:i/>
                <w:spacing w:val="-2"/>
              </w:rPr>
              <w:t>Recycling</w:t>
            </w:r>
          </w:p>
          <w:p w14:paraId="335B14DE" w14:textId="77777777" w:rsidR="00C068C1" w:rsidRDefault="00000000">
            <w:pPr>
              <w:pStyle w:val="TableParagraph"/>
              <w:numPr>
                <w:ilvl w:val="0"/>
                <w:numId w:val="460"/>
              </w:numPr>
              <w:tabs>
                <w:tab w:val="left" w:pos="530"/>
              </w:tabs>
              <w:spacing w:before="1"/>
              <w:rPr>
                <w:i/>
              </w:rPr>
            </w:pPr>
            <w:proofErr w:type="spellStart"/>
            <w:r>
              <w:t>Kahalagahan</w:t>
            </w:r>
            <w:proofErr w:type="spellEnd"/>
            <w:r>
              <w:rPr>
                <w:spacing w:val="-10"/>
              </w:rPr>
              <w:t xml:space="preserve"> </w:t>
            </w:r>
            <w:r>
              <w:t>ng</w:t>
            </w:r>
            <w:r>
              <w:rPr>
                <w:spacing w:val="-9"/>
              </w:rPr>
              <w:t xml:space="preserve"> </w:t>
            </w:r>
            <w:proofErr w:type="spellStart"/>
            <w:r>
              <w:t>pagre</w:t>
            </w:r>
            <w:proofErr w:type="spellEnd"/>
            <w:r>
              <w:t>-</w:t>
            </w:r>
            <w:r>
              <w:rPr>
                <w:i/>
                <w:spacing w:val="-2"/>
              </w:rPr>
              <w:t>recycle</w:t>
            </w:r>
          </w:p>
          <w:p w14:paraId="483C5B4B" w14:textId="77777777" w:rsidR="00C068C1" w:rsidRDefault="00000000">
            <w:pPr>
              <w:pStyle w:val="TableParagraph"/>
              <w:numPr>
                <w:ilvl w:val="0"/>
                <w:numId w:val="460"/>
              </w:numPr>
              <w:tabs>
                <w:tab w:val="left" w:pos="530"/>
              </w:tabs>
              <w:spacing w:before="1"/>
              <w:rPr>
                <w:i/>
              </w:rPr>
            </w:pPr>
            <w:proofErr w:type="spellStart"/>
            <w:r>
              <w:t>Materyales</w:t>
            </w:r>
            <w:proofErr w:type="spellEnd"/>
            <w:r>
              <w:rPr>
                <w:spacing w:val="-6"/>
              </w:rPr>
              <w:t xml:space="preserve"> </w:t>
            </w:r>
            <w:proofErr w:type="spellStart"/>
            <w:r>
              <w:t>na</w:t>
            </w:r>
            <w:proofErr w:type="spellEnd"/>
            <w:r>
              <w:rPr>
                <w:spacing w:val="-5"/>
              </w:rPr>
              <w:t xml:space="preserve"> </w:t>
            </w:r>
            <w:proofErr w:type="spellStart"/>
            <w:r>
              <w:t>maaaring</w:t>
            </w:r>
            <w:proofErr w:type="spellEnd"/>
            <w:r>
              <w:rPr>
                <w:spacing w:val="-6"/>
              </w:rPr>
              <w:t xml:space="preserve"> </w:t>
            </w:r>
            <w:proofErr w:type="spellStart"/>
            <w:r>
              <w:t>i</w:t>
            </w:r>
            <w:proofErr w:type="spellEnd"/>
            <w:r>
              <w:t>-</w:t>
            </w:r>
            <w:r>
              <w:rPr>
                <w:spacing w:val="-5"/>
              </w:rPr>
              <w:t xml:space="preserve"> </w:t>
            </w:r>
            <w:r>
              <w:rPr>
                <w:i/>
                <w:spacing w:val="-2"/>
              </w:rPr>
              <w:t>recycle</w:t>
            </w:r>
          </w:p>
        </w:tc>
        <w:tc>
          <w:tcPr>
            <w:tcW w:w="5223" w:type="dxa"/>
            <w:vMerge w:val="restart"/>
          </w:tcPr>
          <w:p w14:paraId="4E87337F" w14:textId="77777777" w:rsidR="00C068C1" w:rsidRDefault="00000000">
            <w:pPr>
              <w:pStyle w:val="TableParagraph"/>
              <w:spacing w:before="99"/>
              <w:ind w:left="100"/>
            </w:pPr>
            <w:proofErr w:type="spellStart"/>
            <w:r>
              <w:t>naipamamalas</w:t>
            </w:r>
            <w:proofErr w:type="spellEnd"/>
            <w:r>
              <w:rPr>
                <w:spacing w:val="-4"/>
              </w:rPr>
              <w:t xml:space="preserve"> </w:t>
            </w:r>
            <w:r>
              <w:t>ang</w:t>
            </w:r>
            <w:r>
              <w:rPr>
                <w:spacing w:val="-4"/>
              </w:rPr>
              <w:t xml:space="preserve"> </w:t>
            </w:r>
            <w:r>
              <w:t>pang-</w:t>
            </w:r>
            <w:proofErr w:type="spellStart"/>
            <w:r>
              <w:t>unawa</w:t>
            </w:r>
            <w:proofErr w:type="spellEnd"/>
            <w:r>
              <w:rPr>
                <w:spacing w:val="-4"/>
              </w:rPr>
              <w:t xml:space="preserve"> </w:t>
            </w:r>
            <w:proofErr w:type="spellStart"/>
            <w:r>
              <w:t>sa</w:t>
            </w:r>
            <w:proofErr w:type="spellEnd"/>
            <w:r>
              <w:rPr>
                <w:spacing w:val="-4"/>
              </w:rPr>
              <w:t xml:space="preserve"> </w:t>
            </w:r>
            <w:proofErr w:type="spellStart"/>
            <w:r>
              <w:t>pagre</w:t>
            </w:r>
            <w:proofErr w:type="spellEnd"/>
            <w:r>
              <w:rPr>
                <w:i/>
              </w:rPr>
              <w:t>-recycle</w:t>
            </w:r>
            <w:r>
              <w:rPr>
                <w:i/>
                <w:spacing w:val="-6"/>
              </w:rPr>
              <w:t xml:space="preserve"> </w:t>
            </w:r>
            <w:r>
              <w:t>at</w:t>
            </w:r>
            <w:r>
              <w:rPr>
                <w:spacing w:val="-5"/>
              </w:rPr>
              <w:t xml:space="preserve"> </w:t>
            </w:r>
            <w:proofErr w:type="spellStart"/>
            <w:r>
              <w:t>pagtutuos</w:t>
            </w:r>
            <w:proofErr w:type="spellEnd"/>
            <w:r>
              <w:rPr>
                <w:spacing w:val="-6"/>
              </w:rPr>
              <w:t xml:space="preserve"> </w:t>
            </w:r>
            <w:r>
              <w:t>ng</w:t>
            </w:r>
            <w:r>
              <w:rPr>
                <w:spacing w:val="-5"/>
              </w:rPr>
              <w:t xml:space="preserve"> </w:t>
            </w:r>
            <w:proofErr w:type="spellStart"/>
            <w:r>
              <w:t>nabuong</w:t>
            </w:r>
            <w:proofErr w:type="spellEnd"/>
            <w:r>
              <w:rPr>
                <w:spacing w:val="-5"/>
              </w:rPr>
              <w:t xml:space="preserve"> </w:t>
            </w:r>
            <w:proofErr w:type="spellStart"/>
            <w:r>
              <w:rPr>
                <w:spacing w:val="-2"/>
              </w:rPr>
              <w:t>proyekto</w:t>
            </w:r>
            <w:proofErr w:type="spellEnd"/>
          </w:p>
        </w:tc>
        <w:tc>
          <w:tcPr>
            <w:tcW w:w="5041" w:type="dxa"/>
          </w:tcPr>
          <w:p w14:paraId="33CF7484" w14:textId="77777777" w:rsidR="00C068C1" w:rsidRDefault="00000000">
            <w:pPr>
              <w:pStyle w:val="TableParagraph"/>
              <w:spacing w:before="99"/>
              <w:ind w:left="351" w:right="621" w:hanging="252"/>
              <w:rPr>
                <w:i/>
              </w:rPr>
            </w:pPr>
            <w:r>
              <w:t>10.</w:t>
            </w:r>
            <w:r>
              <w:rPr>
                <w:spacing w:val="40"/>
              </w:rPr>
              <w:t xml:space="preserve"> </w:t>
            </w:r>
            <w:proofErr w:type="spellStart"/>
            <w:r>
              <w:t>naipaliliwanag</w:t>
            </w:r>
            <w:proofErr w:type="spellEnd"/>
            <w:r>
              <w:rPr>
                <w:spacing w:val="-8"/>
              </w:rPr>
              <w:t xml:space="preserve"> </w:t>
            </w:r>
            <w:r>
              <w:t>ang</w:t>
            </w:r>
            <w:r>
              <w:rPr>
                <w:spacing w:val="-8"/>
              </w:rPr>
              <w:t xml:space="preserve"> </w:t>
            </w:r>
            <w:proofErr w:type="spellStart"/>
            <w:r>
              <w:t>kahalagahan</w:t>
            </w:r>
            <w:proofErr w:type="spellEnd"/>
            <w:r>
              <w:rPr>
                <w:spacing w:val="-8"/>
              </w:rPr>
              <w:t xml:space="preserve"> </w:t>
            </w:r>
            <w:r>
              <w:t xml:space="preserve">ng </w:t>
            </w:r>
            <w:proofErr w:type="spellStart"/>
            <w:r>
              <w:rPr>
                <w:spacing w:val="-2"/>
              </w:rPr>
              <w:t>pagre</w:t>
            </w:r>
            <w:proofErr w:type="spellEnd"/>
            <w:r>
              <w:rPr>
                <w:spacing w:val="-2"/>
              </w:rPr>
              <w:t>-</w:t>
            </w:r>
            <w:r>
              <w:rPr>
                <w:i/>
                <w:spacing w:val="-2"/>
              </w:rPr>
              <w:t>recycle</w:t>
            </w:r>
          </w:p>
        </w:tc>
      </w:tr>
      <w:tr w:rsidR="00C068C1" w14:paraId="1B3007F6" w14:textId="77777777">
        <w:trPr>
          <w:trHeight w:val="1295"/>
        </w:trPr>
        <w:tc>
          <w:tcPr>
            <w:tcW w:w="4589" w:type="dxa"/>
            <w:vMerge w:val="restart"/>
          </w:tcPr>
          <w:p w14:paraId="2F103E54" w14:textId="77777777" w:rsidR="00C068C1" w:rsidRDefault="00000000">
            <w:pPr>
              <w:pStyle w:val="TableParagraph"/>
              <w:spacing w:before="99"/>
              <w:ind w:left="100" w:right="840"/>
              <w:rPr>
                <w:b/>
                <w:i/>
              </w:rPr>
            </w:pPr>
            <w:proofErr w:type="spellStart"/>
            <w:r>
              <w:rPr>
                <w:b/>
              </w:rPr>
              <w:t>Pagbuo</w:t>
            </w:r>
            <w:proofErr w:type="spellEnd"/>
            <w:r>
              <w:rPr>
                <w:b/>
                <w:spacing w:val="-12"/>
              </w:rPr>
              <w:t xml:space="preserve"> </w:t>
            </w:r>
            <w:r>
              <w:rPr>
                <w:b/>
              </w:rPr>
              <w:t>ng</w:t>
            </w:r>
            <w:r>
              <w:rPr>
                <w:b/>
                <w:spacing w:val="-12"/>
              </w:rPr>
              <w:t xml:space="preserve"> </w:t>
            </w:r>
            <w:proofErr w:type="spellStart"/>
            <w:r>
              <w:rPr>
                <w:b/>
              </w:rPr>
              <w:t>malikhaing</w:t>
            </w:r>
            <w:proofErr w:type="spellEnd"/>
            <w:r>
              <w:rPr>
                <w:b/>
                <w:spacing w:val="-12"/>
              </w:rPr>
              <w:t xml:space="preserve"> </w:t>
            </w:r>
            <w:proofErr w:type="spellStart"/>
            <w:r>
              <w:rPr>
                <w:b/>
              </w:rPr>
              <w:t>proyekto</w:t>
            </w:r>
            <w:proofErr w:type="spellEnd"/>
            <w:r>
              <w:rPr>
                <w:b/>
              </w:rPr>
              <w:t xml:space="preserve"> </w:t>
            </w:r>
            <w:proofErr w:type="spellStart"/>
            <w:r>
              <w:rPr>
                <w:b/>
              </w:rPr>
              <w:t>mula</w:t>
            </w:r>
            <w:proofErr w:type="spellEnd"/>
            <w:r>
              <w:rPr>
                <w:b/>
              </w:rPr>
              <w:t xml:space="preserve"> </w:t>
            </w:r>
            <w:proofErr w:type="spellStart"/>
            <w:r>
              <w:rPr>
                <w:b/>
              </w:rPr>
              <w:t>sa</w:t>
            </w:r>
            <w:proofErr w:type="spellEnd"/>
            <w:r>
              <w:rPr>
                <w:b/>
              </w:rPr>
              <w:t xml:space="preserve"> </w:t>
            </w:r>
            <w:r>
              <w:rPr>
                <w:b/>
                <w:i/>
              </w:rPr>
              <w:t>recyclable materials</w:t>
            </w:r>
          </w:p>
          <w:p w14:paraId="1D33D7B6" w14:textId="77777777" w:rsidR="00C068C1" w:rsidRDefault="00000000">
            <w:pPr>
              <w:pStyle w:val="TableParagraph"/>
              <w:numPr>
                <w:ilvl w:val="0"/>
                <w:numId w:val="459"/>
              </w:numPr>
              <w:tabs>
                <w:tab w:val="left" w:pos="530"/>
              </w:tabs>
              <w:spacing w:before="2"/>
              <w:ind w:right="860"/>
            </w:pPr>
            <w:proofErr w:type="spellStart"/>
            <w:r>
              <w:t>Hakbang</w:t>
            </w:r>
            <w:proofErr w:type="spellEnd"/>
            <w:r>
              <w:rPr>
                <w:spacing w:val="-10"/>
              </w:rPr>
              <w:t xml:space="preserve"> </w:t>
            </w:r>
            <w:proofErr w:type="spellStart"/>
            <w:r>
              <w:t>sa</w:t>
            </w:r>
            <w:proofErr w:type="spellEnd"/>
            <w:r>
              <w:rPr>
                <w:spacing w:val="-10"/>
              </w:rPr>
              <w:t xml:space="preserve"> </w:t>
            </w:r>
            <w:proofErr w:type="spellStart"/>
            <w:r>
              <w:t>pagkalap</w:t>
            </w:r>
            <w:proofErr w:type="spellEnd"/>
            <w:r>
              <w:rPr>
                <w:spacing w:val="-10"/>
              </w:rPr>
              <w:t xml:space="preserve"> </w:t>
            </w:r>
            <w:r>
              <w:t>ng</w:t>
            </w:r>
            <w:r>
              <w:rPr>
                <w:spacing w:val="-10"/>
              </w:rPr>
              <w:t xml:space="preserve"> </w:t>
            </w:r>
            <w:proofErr w:type="spellStart"/>
            <w:r>
              <w:t>mga</w:t>
            </w:r>
            <w:proofErr w:type="spellEnd"/>
            <w:r>
              <w:t xml:space="preserve"> </w:t>
            </w:r>
            <w:proofErr w:type="spellStart"/>
            <w:r>
              <w:rPr>
                <w:spacing w:val="-2"/>
              </w:rPr>
              <w:t>materyales</w:t>
            </w:r>
            <w:proofErr w:type="spellEnd"/>
          </w:p>
          <w:p w14:paraId="68E7279F" w14:textId="77777777" w:rsidR="00C068C1" w:rsidRDefault="00000000">
            <w:pPr>
              <w:pStyle w:val="TableParagraph"/>
              <w:numPr>
                <w:ilvl w:val="0"/>
                <w:numId w:val="459"/>
              </w:numPr>
              <w:tabs>
                <w:tab w:val="left" w:pos="530"/>
              </w:tabs>
              <w:spacing w:line="255" w:lineRule="exact"/>
            </w:pPr>
            <w:proofErr w:type="spellStart"/>
            <w:r>
              <w:t>Paghahanda</w:t>
            </w:r>
            <w:proofErr w:type="spellEnd"/>
            <w:r>
              <w:rPr>
                <w:spacing w:val="-5"/>
              </w:rPr>
              <w:t xml:space="preserve"> </w:t>
            </w:r>
            <w:r>
              <w:t>ng</w:t>
            </w:r>
            <w:r>
              <w:rPr>
                <w:spacing w:val="-5"/>
              </w:rPr>
              <w:t xml:space="preserve"> </w:t>
            </w:r>
            <w:proofErr w:type="spellStart"/>
            <w:r>
              <w:t>mga</w:t>
            </w:r>
            <w:proofErr w:type="spellEnd"/>
            <w:r>
              <w:rPr>
                <w:spacing w:val="-5"/>
              </w:rPr>
              <w:t xml:space="preserve"> </w:t>
            </w:r>
            <w:proofErr w:type="spellStart"/>
            <w:r>
              <w:rPr>
                <w:spacing w:val="-2"/>
              </w:rPr>
              <w:t>kasangkapan</w:t>
            </w:r>
            <w:proofErr w:type="spellEnd"/>
          </w:p>
          <w:p w14:paraId="06E7FC0C" w14:textId="77777777" w:rsidR="00C068C1" w:rsidRDefault="00000000">
            <w:pPr>
              <w:pStyle w:val="TableParagraph"/>
              <w:numPr>
                <w:ilvl w:val="0"/>
                <w:numId w:val="459"/>
              </w:numPr>
              <w:tabs>
                <w:tab w:val="left" w:pos="530"/>
              </w:tabs>
              <w:spacing w:before="1"/>
            </w:pPr>
            <w:proofErr w:type="spellStart"/>
            <w:r>
              <w:t>Hakbang</w:t>
            </w:r>
            <w:proofErr w:type="spellEnd"/>
            <w:r>
              <w:rPr>
                <w:spacing w:val="-5"/>
              </w:rPr>
              <w:t xml:space="preserve"> </w:t>
            </w:r>
            <w:proofErr w:type="spellStart"/>
            <w:r>
              <w:t>sa</w:t>
            </w:r>
            <w:proofErr w:type="spellEnd"/>
            <w:r>
              <w:rPr>
                <w:spacing w:val="-4"/>
              </w:rPr>
              <w:t xml:space="preserve"> </w:t>
            </w:r>
            <w:proofErr w:type="spellStart"/>
            <w:r>
              <w:t>pagbuo</w:t>
            </w:r>
            <w:proofErr w:type="spellEnd"/>
            <w:r>
              <w:rPr>
                <w:spacing w:val="-4"/>
              </w:rPr>
              <w:t xml:space="preserve"> </w:t>
            </w:r>
            <w:r>
              <w:t>ng</w:t>
            </w:r>
            <w:r>
              <w:rPr>
                <w:spacing w:val="-4"/>
              </w:rPr>
              <w:t xml:space="preserve"> </w:t>
            </w:r>
            <w:proofErr w:type="spellStart"/>
            <w:r>
              <w:rPr>
                <w:spacing w:val="-2"/>
              </w:rPr>
              <w:t>proyekto</w:t>
            </w:r>
            <w:proofErr w:type="spellEnd"/>
          </w:p>
        </w:tc>
        <w:tc>
          <w:tcPr>
            <w:tcW w:w="5223" w:type="dxa"/>
            <w:vMerge/>
            <w:tcBorders>
              <w:top w:val="nil"/>
            </w:tcBorders>
          </w:tcPr>
          <w:p w14:paraId="0CBD0073" w14:textId="77777777" w:rsidR="00C068C1" w:rsidRDefault="00C068C1">
            <w:pPr>
              <w:rPr>
                <w:sz w:val="2"/>
                <w:szCs w:val="2"/>
              </w:rPr>
            </w:pPr>
          </w:p>
        </w:tc>
        <w:tc>
          <w:tcPr>
            <w:tcW w:w="5041" w:type="dxa"/>
          </w:tcPr>
          <w:p w14:paraId="49C6F612" w14:textId="77777777" w:rsidR="00C068C1" w:rsidRDefault="00000000">
            <w:pPr>
              <w:pStyle w:val="TableParagraph"/>
              <w:numPr>
                <w:ilvl w:val="0"/>
                <w:numId w:val="458"/>
              </w:numPr>
              <w:tabs>
                <w:tab w:val="left" w:pos="510"/>
              </w:tabs>
              <w:spacing w:before="99"/>
              <w:ind w:left="510" w:hanging="411"/>
            </w:pPr>
            <w:proofErr w:type="spellStart"/>
            <w:r>
              <w:t>nakagagawa</w:t>
            </w:r>
            <w:proofErr w:type="spellEnd"/>
            <w:r>
              <w:rPr>
                <w:spacing w:val="-5"/>
              </w:rPr>
              <w:t xml:space="preserve"> </w:t>
            </w:r>
            <w:r>
              <w:t>ng</w:t>
            </w:r>
            <w:r>
              <w:rPr>
                <w:spacing w:val="-5"/>
              </w:rPr>
              <w:t xml:space="preserve"> </w:t>
            </w:r>
            <w:r>
              <w:t>plano</w:t>
            </w:r>
            <w:r>
              <w:rPr>
                <w:spacing w:val="-5"/>
              </w:rPr>
              <w:t xml:space="preserve"> </w:t>
            </w:r>
            <w:r>
              <w:t>ng</w:t>
            </w:r>
            <w:r>
              <w:rPr>
                <w:spacing w:val="-4"/>
              </w:rPr>
              <w:t xml:space="preserve"> </w:t>
            </w:r>
            <w:proofErr w:type="spellStart"/>
            <w:r>
              <w:rPr>
                <w:spacing w:val="-2"/>
              </w:rPr>
              <w:t>proyekto</w:t>
            </w:r>
            <w:proofErr w:type="spellEnd"/>
          </w:p>
          <w:p w14:paraId="70DAF684" w14:textId="77777777" w:rsidR="00C068C1" w:rsidRDefault="00000000">
            <w:pPr>
              <w:pStyle w:val="TableParagraph"/>
              <w:numPr>
                <w:ilvl w:val="0"/>
                <w:numId w:val="458"/>
              </w:numPr>
              <w:tabs>
                <w:tab w:val="left" w:pos="351"/>
                <w:tab w:val="left" w:pos="510"/>
              </w:tabs>
              <w:spacing w:before="160"/>
              <w:ind w:left="351" w:right="383" w:hanging="252"/>
            </w:pPr>
            <w:proofErr w:type="spellStart"/>
            <w:r>
              <w:t>nakabubuo</w:t>
            </w:r>
            <w:proofErr w:type="spellEnd"/>
            <w:r>
              <w:rPr>
                <w:spacing w:val="-9"/>
              </w:rPr>
              <w:t xml:space="preserve"> </w:t>
            </w:r>
            <w:r>
              <w:t>ng</w:t>
            </w:r>
            <w:r>
              <w:rPr>
                <w:spacing w:val="-9"/>
              </w:rPr>
              <w:t xml:space="preserve"> </w:t>
            </w:r>
            <w:r>
              <w:rPr>
                <w:i/>
              </w:rPr>
              <w:t>recycled</w:t>
            </w:r>
            <w:r>
              <w:rPr>
                <w:i/>
                <w:spacing w:val="-9"/>
              </w:rPr>
              <w:t xml:space="preserve"> </w:t>
            </w:r>
            <w:r>
              <w:rPr>
                <w:i/>
              </w:rPr>
              <w:t>project/s</w:t>
            </w:r>
            <w:r>
              <w:rPr>
                <w:i/>
                <w:spacing w:val="-4"/>
              </w:rPr>
              <w:t xml:space="preserve"> </w:t>
            </w:r>
            <w:proofErr w:type="spellStart"/>
            <w:r>
              <w:t>nang</w:t>
            </w:r>
            <w:proofErr w:type="spellEnd"/>
            <w:r>
              <w:t xml:space="preserve"> may </w:t>
            </w:r>
            <w:proofErr w:type="spellStart"/>
            <w:r>
              <w:t>pag-iingat</w:t>
            </w:r>
            <w:proofErr w:type="spellEnd"/>
          </w:p>
        </w:tc>
      </w:tr>
      <w:tr w:rsidR="00C068C1" w14:paraId="5BCA83A6" w14:textId="77777777">
        <w:trPr>
          <w:trHeight w:val="1137"/>
        </w:trPr>
        <w:tc>
          <w:tcPr>
            <w:tcW w:w="4589" w:type="dxa"/>
            <w:vMerge/>
            <w:tcBorders>
              <w:top w:val="nil"/>
            </w:tcBorders>
          </w:tcPr>
          <w:p w14:paraId="1CAE3253" w14:textId="77777777" w:rsidR="00C068C1" w:rsidRDefault="00C068C1">
            <w:pPr>
              <w:rPr>
                <w:sz w:val="2"/>
                <w:szCs w:val="2"/>
              </w:rPr>
            </w:pPr>
          </w:p>
        </w:tc>
        <w:tc>
          <w:tcPr>
            <w:tcW w:w="5223" w:type="dxa"/>
            <w:vMerge/>
            <w:tcBorders>
              <w:top w:val="nil"/>
            </w:tcBorders>
          </w:tcPr>
          <w:p w14:paraId="61CD5857" w14:textId="77777777" w:rsidR="00C068C1" w:rsidRDefault="00C068C1">
            <w:pPr>
              <w:rPr>
                <w:sz w:val="2"/>
                <w:szCs w:val="2"/>
              </w:rPr>
            </w:pPr>
          </w:p>
        </w:tc>
        <w:tc>
          <w:tcPr>
            <w:tcW w:w="5041" w:type="dxa"/>
          </w:tcPr>
          <w:p w14:paraId="1DC2F8AB" w14:textId="77777777" w:rsidR="00C068C1" w:rsidRDefault="00000000">
            <w:pPr>
              <w:pStyle w:val="TableParagraph"/>
              <w:spacing w:before="99"/>
              <w:ind w:left="351" w:right="129" w:hanging="252"/>
            </w:pPr>
            <w:r>
              <w:t xml:space="preserve">13. </w:t>
            </w:r>
            <w:proofErr w:type="spellStart"/>
            <w:r>
              <w:t>natutuos</w:t>
            </w:r>
            <w:proofErr w:type="spellEnd"/>
            <w:r>
              <w:t xml:space="preserve"> ang </w:t>
            </w:r>
            <w:proofErr w:type="spellStart"/>
            <w:r>
              <w:t>gastos</w:t>
            </w:r>
            <w:proofErr w:type="spellEnd"/>
            <w:r>
              <w:t xml:space="preserve">, </w:t>
            </w:r>
            <w:proofErr w:type="spellStart"/>
            <w:r>
              <w:t>presyo</w:t>
            </w:r>
            <w:proofErr w:type="spellEnd"/>
            <w:r>
              <w:t xml:space="preserve">, at </w:t>
            </w:r>
            <w:proofErr w:type="spellStart"/>
            <w:r>
              <w:t>posibleng</w:t>
            </w:r>
            <w:proofErr w:type="spellEnd"/>
            <w:r>
              <w:rPr>
                <w:spacing w:val="-9"/>
              </w:rPr>
              <w:t xml:space="preserve"> </w:t>
            </w:r>
            <w:proofErr w:type="spellStart"/>
            <w:r>
              <w:t>kita</w:t>
            </w:r>
            <w:proofErr w:type="spellEnd"/>
            <w:r>
              <w:rPr>
                <w:spacing w:val="-9"/>
              </w:rPr>
              <w:t xml:space="preserve"> </w:t>
            </w:r>
            <w:r>
              <w:t>ng</w:t>
            </w:r>
            <w:r>
              <w:rPr>
                <w:spacing w:val="-9"/>
              </w:rPr>
              <w:t xml:space="preserve"> </w:t>
            </w:r>
            <w:proofErr w:type="spellStart"/>
            <w:r>
              <w:t>nabuong</w:t>
            </w:r>
            <w:proofErr w:type="spellEnd"/>
            <w:r>
              <w:rPr>
                <w:spacing w:val="-9"/>
              </w:rPr>
              <w:t xml:space="preserve"> </w:t>
            </w:r>
            <w:proofErr w:type="spellStart"/>
            <w:r>
              <w:t>proyekto</w:t>
            </w:r>
            <w:proofErr w:type="spellEnd"/>
            <w:r>
              <w:t xml:space="preserve"> </w:t>
            </w:r>
            <w:r>
              <w:rPr>
                <w:i/>
              </w:rPr>
              <w:t xml:space="preserve">manually </w:t>
            </w:r>
            <w:r>
              <w:t xml:space="preserve">o </w:t>
            </w:r>
            <w:proofErr w:type="spellStart"/>
            <w:r>
              <w:t>gamit</w:t>
            </w:r>
            <w:proofErr w:type="spellEnd"/>
            <w:r>
              <w:t xml:space="preserve"> ang spreadsheet</w:t>
            </w:r>
          </w:p>
        </w:tc>
      </w:tr>
      <w:tr w:rsidR="00C068C1" w14:paraId="42FC6EAE" w14:textId="77777777">
        <w:trPr>
          <w:trHeight w:val="714"/>
        </w:trPr>
        <w:tc>
          <w:tcPr>
            <w:tcW w:w="4589" w:type="dxa"/>
            <w:shd w:val="clear" w:color="auto" w:fill="BFBFBF"/>
          </w:tcPr>
          <w:p w14:paraId="032954BF" w14:textId="77777777" w:rsidR="00C068C1" w:rsidRDefault="00000000">
            <w:pPr>
              <w:pStyle w:val="TableParagraph"/>
              <w:spacing w:before="94"/>
              <w:ind w:left="100"/>
              <w:rPr>
                <w:b/>
              </w:rPr>
            </w:pPr>
            <w:r>
              <w:rPr>
                <w:b/>
              </w:rPr>
              <w:t>PERFORMANCE</w:t>
            </w:r>
            <w:r>
              <w:rPr>
                <w:b/>
                <w:spacing w:val="-11"/>
              </w:rPr>
              <w:t xml:space="preserve"> </w:t>
            </w:r>
            <w:r>
              <w:rPr>
                <w:b/>
                <w:spacing w:val="-2"/>
              </w:rPr>
              <w:t>STANDARD</w:t>
            </w:r>
          </w:p>
        </w:tc>
        <w:tc>
          <w:tcPr>
            <w:tcW w:w="10264" w:type="dxa"/>
            <w:gridSpan w:val="2"/>
          </w:tcPr>
          <w:p w14:paraId="63A4C3E7" w14:textId="77777777" w:rsidR="00C068C1" w:rsidRDefault="00000000">
            <w:pPr>
              <w:pStyle w:val="TableParagraph"/>
              <w:spacing w:before="94"/>
              <w:ind w:left="100"/>
            </w:pPr>
            <w:r>
              <w:t>Ang</w:t>
            </w:r>
            <w:r>
              <w:rPr>
                <w:spacing w:val="-4"/>
              </w:rPr>
              <w:t xml:space="preserve"> </w:t>
            </w:r>
            <w:proofErr w:type="spellStart"/>
            <w:r>
              <w:t>mga</w:t>
            </w:r>
            <w:proofErr w:type="spellEnd"/>
            <w:r>
              <w:rPr>
                <w:spacing w:val="-4"/>
              </w:rPr>
              <w:t xml:space="preserve"> </w:t>
            </w:r>
            <w:r>
              <w:t>mag-</w:t>
            </w:r>
            <w:proofErr w:type="spellStart"/>
            <w:r>
              <w:t>aaral</w:t>
            </w:r>
            <w:proofErr w:type="spellEnd"/>
            <w:r>
              <w:rPr>
                <w:spacing w:val="-4"/>
              </w:rPr>
              <w:t xml:space="preserve"> </w:t>
            </w:r>
            <w:r>
              <w:t>ay</w:t>
            </w:r>
            <w:r>
              <w:rPr>
                <w:spacing w:val="-4"/>
              </w:rPr>
              <w:t xml:space="preserve"> </w:t>
            </w:r>
            <w:proofErr w:type="spellStart"/>
            <w:r>
              <w:t>nakagagawa</w:t>
            </w:r>
            <w:proofErr w:type="spellEnd"/>
            <w:r>
              <w:rPr>
                <w:spacing w:val="-4"/>
              </w:rPr>
              <w:t xml:space="preserve"> </w:t>
            </w:r>
            <w:r>
              <w:t>ng</w:t>
            </w:r>
            <w:r>
              <w:rPr>
                <w:spacing w:val="-4"/>
              </w:rPr>
              <w:t xml:space="preserve"> </w:t>
            </w:r>
            <w:proofErr w:type="spellStart"/>
            <w:r>
              <w:t>proyekto</w:t>
            </w:r>
            <w:proofErr w:type="spellEnd"/>
            <w:r>
              <w:rPr>
                <w:spacing w:val="-4"/>
              </w:rPr>
              <w:t xml:space="preserve"> </w:t>
            </w:r>
            <w:proofErr w:type="spellStart"/>
            <w:r>
              <w:t>mula</w:t>
            </w:r>
            <w:proofErr w:type="spellEnd"/>
            <w:r>
              <w:rPr>
                <w:spacing w:val="-4"/>
              </w:rPr>
              <w:t xml:space="preserve"> </w:t>
            </w:r>
            <w:proofErr w:type="spellStart"/>
            <w:r>
              <w:t>sa</w:t>
            </w:r>
            <w:proofErr w:type="spellEnd"/>
            <w:r>
              <w:rPr>
                <w:spacing w:val="-6"/>
              </w:rPr>
              <w:t xml:space="preserve"> </w:t>
            </w:r>
            <w:r>
              <w:rPr>
                <w:i/>
              </w:rPr>
              <w:t>recyclable</w:t>
            </w:r>
            <w:r>
              <w:rPr>
                <w:i/>
                <w:spacing w:val="-3"/>
              </w:rPr>
              <w:t xml:space="preserve"> </w:t>
            </w:r>
            <w:r>
              <w:rPr>
                <w:i/>
              </w:rPr>
              <w:t>materials</w:t>
            </w:r>
            <w:r>
              <w:rPr>
                <w:i/>
                <w:spacing w:val="-2"/>
              </w:rPr>
              <w:t xml:space="preserve"> </w:t>
            </w:r>
            <w:proofErr w:type="spellStart"/>
            <w:r>
              <w:t>na</w:t>
            </w:r>
            <w:proofErr w:type="spellEnd"/>
            <w:r>
              <w:rPr>
                <w:spacing w:val="-4"/>
              </w:rPr>
              <w:t xml:space="preserve"> </w:t>
            </w:r>
            <w:proofErr w:type="spellStart"/>
            <w:r>
              <w:t>maaring</w:t>
            </w:r>
            <w:proofErr w:type="spellEnd"/>
            <w:r>
              <w:t xml:space="preserve"> </w:t>
            </w:r>
            <w:proofErr w:type="spellStart"/>
            <w:r>
              <w:rPr>
                <w:spacing w:val="-2"/>
              </w:rPr>
              <w:t>pagkakitaan</w:t>
            </w:r>
            <w:proofErr w:type="spellEnd"/>
          </w:p>
        </w:tc>
      </w:tr>
    </w:tbl>
    <w:p w14:paraId="692EDA0E" w14:textId="77777777" w:rsidR="00C068C1" w:rsidRDefault="00C068C1">
      <w:pPr>
        <w:pStyle w:val="TableParagraph"/>
        <w:sectPr w:rsidR="00C068C1">
          <w:pgSz w:w="16840" w:h="11910" w:orient="landscape"/>
          <w:pgMar w:top="1160" w:right="708" w:bottom="580" w:left="708" w:header="919" w:footer="394" w:gutter="0"/>
          <w:cols w:space="720"/>
        </w:sectPr>
      </w:pPr>
    </w:p>
    <w:p w14:paraId="45704AEA" w14:textId="77777777" w:rsidR="00C068C1" w:rsidRDefault="00C068C1">
      <w:pPr>
        <w:pStyle w:val="BodyText"/>
        <w:spacing w:before="15"/>
        <w:rPr>
          <w:b/>
        </w:rPr>
      </w:pPr>
    </w:p>
    <w:p w14:paraId="7FF6C833" w14:textId="77777777" w:rsidR="00C068C1" w:rsidRDefault="00000000">
      <w:pPr>
        <w:ind w:left="7186" w:right="3844" w:hanging="2748"/>
        <w:rPr>
          <w:b/>
        </w:rPr>
      </w:pPr>
      <w:r>
        <w:rPr>
          <w:b/>
        </w:rPr>
        <w:t>EDUKASYONG</w:t>
      </w:r>
      <w:r>
        <w:rPr>
          <w:b/>
          <w:spacing w:val="-9"/>
        </w:rPr>
        <w:t xml:space="preserve"> </w:t>
      </w:r>
      <w:r>
        <w:rPr>
          <w:b/>
        </w:rPr>
        <w:t>PANTAHANAN</w:t>
      </w:r>
      <w:r>
        <w:rPr>
          <w:b/>
          <w:spacing w:val="-9"/>
        </w:rPr>
        <w:t xml:space="preserve"> </w:t>
      </w:r>
      <w:r>
        <w:rPr>
          <w:b/>
        </w:rPr>
        <w:t>AT</w:t>
      </w:r>
      <w:r>
        <w:rPr>
          <w:b/>
          <w:spacing w:val="-9"/>
        </w:rPr>
        <w:t xml:space="preserve"> </w:t>
      </w:r>
      <w:r>
        <w:rPr>
          <w:b/>
        </w:rPr>
        <w:t>PANGKABUHAYAN</w:t>
      </w:r>
      <w:r>
        <w:rPr>
          <w:b/>
          <w:spacing w:val="-9"/>
        </w:rPr>
        <w:t xml:space="preserve"> </w:t>
      </w:r>
      <w:r>
        <w:rPr>
          <w:b/>
        </w:rPr>
        <w:t>(EPP) GRADE 5</w:t>
      </w:r>
    </w:p>
    <w:p w14:paraId="396B3A86" w14:textId="77777777" w:rsidR="00C068C1" w:rsidRDefault="00000000">
      <w:pPr>
        <w:spacing w:before="257"/>
        <w:ind w:left="3184"/>
        <w:rPr>
          <w:b/>
        </w:rPr>
      </w:pPr>
      <w:r>
        <w:rPr>
          <w:b/>
        </w:rPr>
        <w:t>QUARTER</w:t>
      </w:r>
      <w:r>
        <w:rPr>
          <w:b/>
          <w:spacing w:val="-7"/>
        </w:rPr>
        <w:t xml:space="preserve"> </w:t>
      </w:r>
      <w:r>
        <w:rPr>
          <w:b/>
        </w:rPr>
        <w:t>I</w:t>
      </w:r>
      <w:r>
        <w:rPr>
          <w:b/>
          <w:spacing w:val="-7"/>
        </w:rPr>
        <w:t xml:space="preserve"> </w:t>
      </w:r>
      <w:r>
        <w:rPr>
          <w:b/>
        </w:rPr>
        <w:t>-</w:t>
      </w:r>
      <w:r>
        <w:rPr>
          <w:b/>
          <w:spacing w:val="-7"/>
        </w:rPr>
        <w:t xml:space="preserve"> </w:t>
      </w:r>
      <w:r>
        <w:rPr>
          <w:b/>
        </w:rPr>
        <w:t>INFORMATION</w:t>
      </w:r>
      <w:r>
        <w:rPr>
          <w:b/>
          <w:spacing w:val="-6"/>
        </w:rPr>
        <w:t xml:space="preserve"> </w:t>
      </w:r>
      <w:r>
        <w:rPr>
          <w:b/>
        </w:rPr>
        <w:t>AND</w:t>
      </w:r>
      <w:r>
        <w:rPr>
          <w:b/>
          <w:spacing w:val="-7"/>
        </w:rPr>
        <w:t xml:space="preserve"> </w:t>
      </w:r>
      <w:r>
        <w:rPr>
          <w:b/>
        </w:rPr>
        <w:t>COMMUNICATIONS</w:t>
      </w:r>
      <w:r>
        <w:rPr>
          <w:b/>
          <w:spacing w:val="-7"/>
        </w:rPr>
        <w:t xml:space="preserve"> </w:t>
      </w:r>
      <w:r>
        <w:rPr>
          <w:b/>
        </w:rPr>
        <w:t>TECHNOLOGY</w:t>
      </w:r>
      <w:r>
        <w:rPr>
          <w:b/>
          <w:spacing w:val="-6"/>
        </w:rPr>
        <w:t xml:space="preserve"> </w:t>
      </w:r>
      <w:r>
        <w:rPr>
          <w:b/>
          <w:spacing w:val="-2"/>
        </w:rPr>
        <w:t>(ICT)</w:t>
      </w:r>
    </w:p>
    <w:p w14:paraId="61B0F308" w14:textId="77777777" w:rsidR="00C068C1" w:rsidRDefault="00C068C1">
      <w:pPr>
        <w:pStyle w:val="BodyText"/>
        <w:spacing w:before="26"/>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308"/>
        <w:gridCol w:w="5039"/>
      </w:tblGrid>
      <w:tr w:rsidR="00C068C1" w14:paraId="3D0A096F" w14:textId="77777777">
        <w:trPr>
          <w:trHeight w:val="695"/>
        </w:trPr>
        <w:tc>
          <w:tcPr>
            <w:tcW w:w="4502" w:type="dxa"/>
            <w:shd w:val="clear" w:color="auto" w:fill="AEAAAA"/>
          </w:tcPr>
          <w:p w14:paraId="5C685744" w14:textId="77777777" w:rsidR="00C068C1" w:rsidRDefault="00000000">
            <w:pPr>
              <w:pStyle w:val="TableParagraph"/>
              <w:spacing w:line="257" w:lineRule="exact"/>
              <w:ind w:left="14" w:right="2"/>
              <w:jc w:val="center"/>
              <w:rPr>
                <w:b/>
              </w:rPr>
            </w:pPr>
            <w:r>
              <w:rPr>
                <w:b/>
                <w:spacing w:val="-2"/>
              </w:rPr>
              <w:t>CONTENT</w:t>
            </w:r>
          </w:p>
        </w:tc>
        <w:tc>
          <w:tcPr>
            <w:tcW w:w="5308" w:type="dxa"/>
            <w:shd w:val="clear" w:color="auto" w:fill="AEAAAA"/>
          </w:tcPr>
          <w:p w14:paraId="29E8B1FB" w14:textId="77777777" w:rsidR="00C068C1" w:rsidRDefault="00000000">
            <w:pPr>
              <w:pStyle w:val="TableParagraph"/>
              <w:spacing w:line="257" w:lineRule="exact"/>
              <w:ind w:left="1403"/>
              <w:rPr>
                <w:b/>
              </w:rPr>
            </w:pPr>
            <w:r>
              <w:rPr>
                <w:b/>
              </w:rPr>
              <w:t>CONTENT</w:t>
            </w:r>
            <w:r>
              <w:rPr>
                <w:b/>
                <w:spacing w:val="-7"/>
              </w:rPr>
              <w:t xml:space="preserve"> </w:t>
            </w:r>
            <w:r>
              <w:rPr>
                <w:b/>
                <w:spacing w:val="-2"/>
              </w:rPr>
              <w:t>STANDARD</w:t>
            </w:r>
          </w:p>
          <w:p w14:paraId="5F00C1B3" w14:textId="77777777" w:rsidR="00C068C1" w:rsidRDefault="00000000">
            <w:pPr>
              <w:pStyle w:val="TableParagraph"/>
              <w:spacing w:before="1"/>
              <w:ind w:left="1337"/>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039" w:type="dxa"/>
            <w:shd w:val="clear" w:color="auto" w:fill="AEAAAA"/>
          </w:tcPr>
          <w:p w14:paraId="3B13CFDC" w14:textId="77777777" w:rsidR="00C068C1" w:rsidRDefault="00000000">
            <w:pPr>
              <w:pStyle w:val="TableParagraph"/>
              <w:spacing w:line="257" w:lineRule="exact"/>
              <w:ind w:left="18"/>
              <w:jc w:val="center"/>
              <w:rPr>
                <w:b/>
              </w:rPr>
            </w:pPr>
            <w:r>
              <w:rPr>
                <w:b/>
              </w:rPr>
              <w:t>LEARNING</w:t>
            </w:r>
            <w:r>
              <w:rPr>
                <w:b/>
                <w:spacing w:val="-8"/>
              </w:rPr>
              <w:t xml:space="preserve"> </w:t>
            </w:r>
            <w:r>
              <w:rPr>
                <w:b/>
                <w:spacing w:val="-2"/>
              </w:rPr>
              <w:t>COMPETENCIES</w:t>
            </w:r>
          </w:p>
          <w:p w14:paraId="021A10FA" w14:textId="77777777" w:rsidR="00C068C1" w:rsidRDefault="00000000">
            <w:pPr>
              <w:pStyle w:val="TableParagraph"/>
              <w:spacing w:before="1"/>
              <w:ind w:left="18"/>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67E81F26" w14:textId="77777777">
        <w:trPr>
          <w:trHeight w:val="517"/>
        </w:trPr>
        <w:tc>
          <w:tcPr>
            <w:tcW w:w="4502" w:type="dxa"/>
          </w:tcPr>
          <w:p w14:paraId="4518AD29" w14:textId="77777777" w:rsidR="00C068C1" w:rsidRDefault="00000000">
            <w:pPr>
              <w:pStyle w:val="TableParagraph"/>
              <w:spacing w:line="257" w:lineRule="exact"/>
              <w:ind w:left="110"/>
              <w:rPr>
                <w:i/>
              </w:rPr>
            </w:pPr>
            <w:r>
              <w:rPr>
                <w:i/>
                <w:spacing w:val="-2"/>
              </w:rPr>
              <w:t>Netiquette</w:t>
            </w:r>
          </w:p>
        </w:tc>
        <w:tc>
          <w:tcPr>
            <w:tcW w:w="5308" w:type="dxa"/>
          </w:tcPr>
          <w:p w14:paraId="5EB7D376" w14:textId="77777777" w:rsidR="00C068C1" w:rsidRDefault="00000000">
            <w:pPr>
              <w:pStyle w:val="TableParagraph"/>
              <w:spacing w:line="257" w:lineRule="exact"/>
            </w:pPr>
            <w:proofErr w:type="spellStart"/>
            <w:r>
              <w:t>naipapamalas</w:t>
            </w:r>
            <w:proofErr w:type="spellEnd"/>
            <w:r>
              <w:rPr>
                <w:spacing w:val="-9"/>
              </w:rPr>
              <w:t xml:space="preserve"> </w:t>
            </w:r>
            <w:r>
              <w:t>ang</w:t>
            </w:r>
            <w:r>
              <w:rPr>
                <w:spacing w:val="-6"/>
              </w:rPr>
              <w:t xml:space="preserve"> </w:t>
            </w:r>
            <w:proofErr w:type="spellStart"/>
            <w:r>
              <w:t>pag-unawa</w:t>
            </w:r>
            <w:proofErr w:type="spellEnd"/>
            <w:r>
              <w:rPr>
                <w:spacing w:val="-7"/>
              </w:rPr>
              <w:t xml:space="preserve"> </w:t>
            </w:r>
            <w:proofErr w:type="spellStart"/>
            <w:r>
              <w:t>sa</w:t>
            </w:r>
            <w:proofErr w:type="spellEnd"/>
            <w:r>
              <w:rPr>
                <w:spacing w:val="-6"/>
              </w:rPr>
              <w:t xml:space="preserve"> </w:t>
            </w:r>
            <w:proofErr w:type="spellStart"/>
            <w:r>
              <w:rPr>
                <w:spacing w:val="-5"/>
              </w:rPr>
              <w:t>mga</w:t>
            </w:r>
            <w:proofErr w:type="spellEnd"/>
          </w:p>
          <w:p w14:paraId="4D384057" w14:textId="77777777" w:rsidR="00C068C1" w:rsidRDefault="00000000">
            <w:pPr>
              <w:pStyle w:val="TableParagraph"/>
              <w:spacing w:before="1" w:line="240" w:lineRule="exact"/>
              <w:rPr>
                <w:i/>
              </w:rPr>
            </w:pPr>
            <w:proofErr w:type="spellStart"/>
            <w:r>
              <w:t>panuntunan</w:t>
            </w:r>
            <w:proofErr w:type="spellEnd"/>
            <w:r>
              <w:rPr>
                <w:spacing w:val="-7"/>
              </w:rPr>
              <w:t xml:space="preserve"> </w:t>
            </w:r>
            <w:r>
              <w:t>ng</w:t>
            </w:r>
            <w:r>
              <w:rPr>
                <w:spacing w:val="-6"/>
              </w:rPr>
              <w:t xml:space="preserve"> </w:t>
            </w:r>
            <w:r>
              <w:rPr>
                <w:i/>
                <w:spacing w:val="-2"/>
              </w:rPr>
              <w:t>netiquette</w:t>
            </w:r>
          </w:p>
        </w:tc>
        <w:tc>
          <w:tcPr>
            <w:tcW w:w="5039" w:type="dxa"/>
          </w:tcPr>
          <w:p w14:paraId="020927B8" w14:textId="77777777" w:rsidR="00C068C1" w:rsidRDefault="00000000">
            <w:pPr>
              <w:pStyle w:val="TableParagraph"/>
              <w:spacing w:line="257" w:lineRule="exact"/>
              <w:ind w:left="111"/>
            </w:pPr>
            <w:r>
              <w:t>1.</w:t>
            </w:r>
            <w:r>
              <w:rPr>
                <w:spacing w:val="-6"/>
              </w:rPr>
              <w:t xml:space="preserve"> </w:t>
            </w:r>
            <w:proofErr w:type="spellStart"/>
            <w:r>
              <w:t>natatalakay</w:t>
            </w:r>
            <w:proofErr w:type="spellEnd"/>
            <w:r>
              <w:rPr>
                <w:spacing w:val="-6"/>
              </w:rPr>
              <w:t xml:space="preserve"> </w:t>
            </w:r>
            <w:r>
              <w:t>ang</w:t>
            </w:r>
            <w:r>
              <w:rPr>
                <w:spacing w:val="-6"/>
              </w:rPr>
              <w:t xml:space="preserve"> </w:t>
            </w:r>
            <w:proofErr w:type="spellStart"/>
            <w:r>
              <w:t>mga</w:t>
            </w:r>
            <w:proofErr w:type="spellEnd"/>
            <w:r>
              <w:rPr>
                <w:spacing w:val="-6"/>
              </w:rPr>
              <w:t xml:space="preserve"> </w:t>
            </w:r>
            <w:proofErr w:type="spellStart"/>
            <w:r>
              <w:t>panuntunan</w:t>
            </w:r>
            <w:proofErr w:type="spellEnd"/>
            <w:r>
              <w:rPr>
                <w:spacing w:val="-5"/>
              </w:rPr>
              <w:t xml:space="preserve"> ng</w:t>
            </w:r>
          </w:p>
          <w:p w14:paraId="344576B7" w14:textId="77777777" w:rsidR="00C068C1" w:rsidRDefault="00000000">
            <w:pPr>
              <w:pStyle w:val="TableParagraph"/>
              <w:spacing w:before="1" w:line="240" w:lineRule="exact"/>
              <w:ind w:left="363"/>
            </w:pPr>
            <w:r>
              <w:t>netiquette</w:t>
            </w:r>
            <w:r>
              <w:rPr>
                <w:spacing w:val="-6"/>
              </w:rPr>
              <w:t xml:space="preserve"> </w:t>
            </w:r>
            <w:proofErr w:type="spellStart"/>
            <w:r>
              <w:t>sa</w:t>
            </w:r>
            <w:proofErr w:type="spellEnd"/>
            <w:r>
              <w:rPr>
                <w:spacing w:val="-5"/>
              </w:rPr>
              <w:t xml:space="preserve"> </w:t>
            </w:r>
            <w:proofErr w:type="spellStart"/>
            <w:r>
              <w:t>paggamit</w:t>
            </w:r>
            <w:proofErr w:type="spellEnd"/>
            <w:r>
              <w:rPr>
                <w:spacing w:val="-6"/>
              </w:rPr>
              <w:t xml:space="preserve"> </w:t>
            </w:r>
            <w:r>
              <w:t>ng</w:t>
            </w:r>
            <w:r>
              <w:rPr>
                <w:spacing w:val="-5"/>
              </w:rPr>
              <w:t xml:space="preserve"> </w:t>
            </w:r>
            <w:r>
              <w:rPr>
                <w:spacing w:val="-2"/>
              </w:rPr>
              <w:t>Internet</w:t>
            </w:r>
          </w:p>
        </w:tc>
      </w:tr>
      <w:tr w:rsidR="00C068C1" w14:paraId="4BA5A5DF" w14:textId="77777777">
        <w:trPr>
          <w:trHeight w:val="518"/>
        </w:trPr>
        <w:tc>
          <w:tcPr>
            <w:tcW w:w="4502" w:type="dxa"/>
            <w:vMerge w:val="restart"/>
          </w:tcPr>
          <w:p w14:paraId="4EFFEF63" w14:textId="77777777" w:rsidR="00C068C1" w:rsidRDefault="00000000">
            <w:pPr>
              <w:pStyle w:val="TableParagraph"/>
              <w:ind w:left="110"/>
              <w:rPr>
                <w:i/>
              </w:rPr>
            </w:pPr>
            <w:proofErr w:type="spellStart"/>
            <w:r>
              <w:t>Paggamit</w:t>
            </w:r>
            <w:proofErr w:type="spellEnd"/>
            <w:r>
              <w:rPr>
                <w:spacing w:val="-8"/>
              </w:rPr>
              <w:t xml:space="preserve"> </w:t>
            </w:r>
            <w:r>
              <w:t>ng</w:t>
            </w:r>
            <w:r>
              <w:rPr>
                <w:spacing w:val="-8"/>
              </w:rPr>
              <w:t xml:space="preserve"> </w:t>
            </w:r>
            <w:r>
              <w:rPr>
                <w:i/>
              </w:rPr>
              <w:t>web</w:t>
            </w:r>
            <w:r>
              <w:rPr>
                <w:i/>
                <w:spacing w:val="-3"/>
              </w:rPr>
              <w:t xml:space="preserve"> </w:t>
            </w:r>
            <w:r>
              <w:rPr>
                <w:i/>
              </w:rPr>
              <w:t>browser</w:t>
            </w:r>
            <w:r>
              <w:rPr>
                <w:i/>
                <w:spacing w:val="-4"/>
              </w:rPr>
              <w:t xml:space="preserve"> </w:t>
            </w:r>
            <w:r>
              <w:t>at</w:t>
            </w:r>
            <w:r>
              <w:rPr>
                <w:spacing w:val="-8"/>
              </w:rPr>
              <w:t xml:space="preserve"> </w:t>
            </w:r>
            <w:r>
              <w:rPr>
                <w:i/>
              </w:rPr>
              <w:t xml:space="preserve">search </w:t>
            </w:r>
            <w:r>
              <w:rPr>
                <w:i/>
                <w:spacing w:val="-2"/>
              </w:rPr>
              <w:t>engine</w:t>
            </w:r>
          </w:p>
        </w:tc>
        <w:tc>
          <w:tcPr>
            <w:tcW w:w="5308" w:type="dxa"/>
            <w:vMerge w:val="restart"/>
          </w:tcPr>
          <w:p w14:paraId="4B8F8919" w14:textId="77777777" w:rsidR="00C068C1" w:rsidRDefault="00000000">
            <w:pPr>
              <w:pStyle w:val="TableParagraph"/>
              <w:spacing w:line="257" w:lineRule="exact"/>
            </w:pPr>
            <w:proofErr w:type="spellStart"/>
            <w:r>
              <w:t>naipamamalas</w:t>
            </w:r>
            <w:proofErr w:type="spellEnd"/>
            <w:r>
              <w:rPr>
                <w:spacing w:val="-9"/>
              </w:rPr>
              <w:t xml:space="preserve"> </w:t>
            </w:r>
            <w:r>
              <w:t>ang</w:t>
            </w:r>
            <w:r>
              <w:rPr>
                <w:spacing w:val="-7"/>
              </w:rPr>
              <w:t xml:space="preserve"> </w:t>
            </w:r>
            <w:proofErr w:type="spellStart"/>
            <w:r>
              <w:t>pag-unawa</w:t>
            </w:r>
            <w:proofErr w:type="spellEnd"/>
            <w:r>
              <w:rPr>
                <w:spacing w:val="-7"/>
              </w:rPr>
              <w:t xml:space="preserve"> </w:t>
            </w:r>
            <w:proofErr w:type="spellStart"/>
            <w:r>
              <w:t>sa</w:t>
            </w:r>
            <w:proofErr w:type="spellEnd"/>
            <w:r>
              <w:rPr>
                <w:spacing w:val="-7"/>
              </w:rPr>
              <w:t xml:space="preserve"> </w:t>
            </w:r>
            <w:proofErr w:type="spellStart"/>
            <w:r>
              <w:t>paggamit</w:t>
            </w:r>
            <w:proofErr w:type="spellEnd"/>
            <w:r>
              <w:rPr>
                <w:spacing w:val="-6"/>
              </w:rPr>
              <w:t xml:space="preserve"> </w:t>
            </w:r>
            <w:r>
              <w:rPr>
                <w:spacing w:val="-7"/>
              </w:rPr>
              <w:t>ng</w:t>
            </w:r>
          </w:p>
          <w:p w14:paraId="5C8B5FA5" w14:textId="77777777" w:rsidR="00C068C1" w:rsidRDefault="00000000">
            <w:pPr>
              <w:pStyle w:val="TableParagraph"/>
              <w:spacing w:before="1"/>
              <w:rPr>
                <w:i/>
              </w:rPr>
            </w:pPr>
            <w:r>
              <w:rPr>
                <w:i/>
              </w:rPr>
              <w:t>web</w:t>
            </w:r>
            <w:r>
              <w:rPr>
                <w:i/>
                <w:spacing w:val="-5"/>
              </w:rPr>
              <w:t xml:space="preserve"> </w:t>
            </w:r>
            <w:r>
              <w:rPr>
                <w:i/>
              </w:rPr>
              <w:t xml:space="preserve">browser </w:t>
            </w:r>
            <w:r>
              <w:t>at</w:t>
            </w:r>
            <w:r>
              <w:rPr>
                <w:spacing w:val="-4"/>
              </w:rPr>
              <w:t xml:space="preserve"> </w:t>
            </w:r>
            <w:r>
              <w:rPr>
                <w:i/>
              </w:rPr>
              <w:t>search</w:t>
            </w:r>
            <w:r>
              <w:rPr>
                <w:i/>
                <w:spacing w:val="-4"/>
              </w:rPr>
              <w:t xml:space="preserve"> </w:t>
            </w:r>
            <w:r>
              <w:rPr>
                <w:i/>
                <w:spacing w:val="-2"/>
              </w:rPr>
              <w:t>engine</w:t>
            </w:r>
          </w:p>
        </w:tc>
        <w:tc>
          <w:tcPr>
            <w:tcW w:w="5039" w:type="dxa"/>
          </w:tcPr>
          <w:p w14:paraId="69E1156E" w14:textId="77777777" w:rsidR="00C068C1" w:rsidRDefault="00000000">
            <w:pPr>
              <w:pStyle w:val="TableParagraph"/>
              <w:spacing w:line="257" w:lineRule="exact"/>
              <w:ind w:left="111"/>
            </w:pPr>
            <w:r>
              <w:t>2.</w:t>
            </w:r>
            <w:r>
              <w:rPr>
                <w:spacing w:val="-7"/>
              </w:rPr>
              <w:t xml:space="preserve"> </w:t>
            </w:r>
            <w:proofErr w:type="spellStart"/>
            <w:r>
              <w:t>nakikilala</w:t>
            </w:r>
            <w:proofErr w:type="spellEnd"/>
            <w:r>
              <w:rPr>
                <w:spacing w:val="-4"/>
              </w:rPr>
              <w:t xml:space="preserve"> </w:t>
            </w:r>
            <w:r>
              <w:t>ang</w:t>
            </w:r>
            <w:r>
              <w:rPr>
                <w:spacing w:val="-4"/>
              </w:rPr>
              <w:t xml:space="preserve"> </w:t>
            </w:r>
            <w:proofErr w:type="spellStart"/>
            <w:r>
              <w:t>mga</w:t>
            </w:r>
            <w:proofErr w:type="spellEnd"/>
            <w:r>
              <w:rPr>
                <w:spacing w:val="-4"/>
              </w:rPr>
              <w:t xml:space="preserve"> </w:t>
            </w:r>
            <w:proofErr w:type="spellStart"/>
            <w:r>
              <w:t>uri</w:t>
            </w:r>
            <w:proofErr w:type="spellEnd"/>
            <w:r>
              <w:rPr>
                <w:spacing w:val="-4"/>
              </w:rPr>
              <w:t xml:space="preserve"> </w:t>
            </w:r>
            <w:r>
              <w:t>ng</w:t>
            </w:r>
            <w:r>
              <w:rPr>
                <w:spacing w:val="-4"/>
              </w:rPr>
              <w:t xml:space="preserve"> </w:t>
            </w:r>
            <w:r>
              <w:t>web</w:t>
            </w:r>
            <w:r>
              <w:rPr>
                <w:spacing w:val="-4"/>
              </w:rPr>
              <w:t xml:space="preserve"> </w:t>
            </w:r>
            <w:r>
              <w:t>browser</w:t>
            </w:r>
            <w:r>
              <w:rPr>
                <w:spacing w:val="-4"/>
              </w:rPr>
              <w:t xml:space="preserve"> </w:t>
            </w:r>
            <w:r>
              <w:rPr>
                <w:spacing w:val="-5"/>
              </w:rPr>
              <w:t>at</w:t>
            </w:r>
          </w:p>
          <w:p w14:paraId="7B000AA7" w14:textId="77777777" w:rsidR="00C068C1" w:rsidRDefault="00000000">
            <w:pPr>
              <w:pStyle w:val="TableParagraph"/>
              <w:spacing w:before="1" w:line="240" w:lineRule="exact"/>
              <w:ind w:left="363"/>
            </w:pPr>
            <w:proofErr w:type="spellStart"/>
            <w:r>
              <w:t>mga</w:t>
            </w:r>
            <w:proofErr w:type="spellEnd"/>
            <w:r>
              <w:rPr>
                <w:spacing w:val="-5"/>
              </w:rPr>
              <w:t xml:space="preserve"> </w:t>
            </w:r>
            <w:proofErr w:type="spellStart"/>
            <w:r>
              <w:t>bahagi</w:t>
            </w:r>
            <w:proofErr w:type="spellEnd"/>
            <w:r>
              <w:rPr>
                <w:spacing w:val="-4"/>
              </w:rPr>
              <w:t xml:space="preserve"> </w:t>
            </w:r>
            <w:proofErr w:type="spellStart"/>
            <w:r>
              <w:rPr>
                <w:spacing w:val="-4"/>
              </w:rPr>
              <w:t>nito</w:t>
            </w:r>
            <w:proofErr w:type="spellEnd"/>
          </w:p>
        </w:tc>
      </w:tr>
      <w:tr w:rsidR="00C068C1" w14:paraId="770F8F32" w14:textId="77777777">
        <w:trPr>
          <w:trHeight w:val="513"/>
        </w:trPr>
        <w:tc>
          <w:tcPr>
            <w:tcW w:w="4502" w:type="dxa"/>
            <w:vMerge/>
            <w:tcBorders>
              <w:top w:val="nil"/>
            </w:tcBorders>
          </w:tcPr>
          <w:p w14:paraId="2CD949EF" w14:textId="77777777" w:rsidR="00C068C1" w:rsidRDefault="00C068C1">
            <w:pPr>
              <w:rPr>
                <w:sz w:val="2"/>
                <w:szCs w:val="2"/>
              </w:rPr>
            </w:pPr>
          </w:p>
        </w:tc>
        <w:tc>
          <w:tcPr>
            <w:tcW w:w="5308" w:type="dxa"/>
            <w:vMerge/>
            <w:tcBorders>
              <w:top w:val="nil"/>
            </w:tcBorders>
          </w:tcPr>
          <w:p w14:paraId="26F61B36" w14:textId="77777777" w:rsidR="00C068C1" w:rsidRDefault="00C068C1">
            <w:pPr>
              <w:rPr>
                <w:sz w:val="2"/>
                <w:szCs w:val="2"/>
              </w:rPr>
            </w:pPr>
          </w:p>
        </w:tc>
        <w:tc>
          <w:tcPr>
            <w:tcW w:w="5039" w:type="dxa"/>
          </w:tcPr>
          <w:p w14:paraId="4A7EA1BC" w14:textId="77777777" w:rsidR="00C068C1" w:rsidRDefault="00000000">
            <w:pPr>
              <w:pStyle w:val="TableParagraph"/>
              <w:spacing w:line="254" w:lineRule="exact"/>
              <w:ind w:left="363" w:right="149" w:hanging="252"/>
            </w:pPr>
            <w:r>
              <w:t>3.</w:t>
            </w:r>
            <w:r>
              <w:rPr>
                <w:spacing w:val="-6"/>
              </w:rPr>
              <w:t xml:space="preserve"> </w:t>
            </w:r>
            <w:proofErr w:type="spellStart"/>
            <w:r>
              <w:t>nagagamit</w:t>
            </w:r>
            <w:proofErr w:type="spellEnd"/>
            <w:r>
              <w:rPr>
                <w:spacing w:val="-6"/>
              </w:rPr>
              <w:t xml:space="preserve"> </w:t>
            </w:r>
            <w:r>
              <w:t>ang</w:t>
            </w:r>
            <w:r>
              <w:rPr>
                <w:spacing w:val="-6"/>
              </w:rPr>
              <w:t xml:space="preserve"> </w:t>
            </w:r>
            <w:r>
              <w:t>search</w:t>
            </w:r>
            <w:r>
              <w:rPr>
                <w:spacing w:val="-6"/>
              </w:rPr>
              <w:t xml:space="preserve"> </w:t>
            </w:r>
            <w:r>
              <w:t>engine</w:t>
            </w:r>
            <w:r>
              <w:rPr>
                <w:spacing w:val="-6"/>
              </w:rPr>
              <w:t xml:space="preserve"> </w:t>
            </w:r>
            <w:proofErr w:type="spellStart"/>
            <w:r>
              <w:t>sa</w:t>
            </w:r>
            <w:proofErr w:type="spellEnd"/>
            <w:r>
              <w:rPr>
                <w:spacing w:val="-6"/>
              </w:rPr>
              <w:t xml:space="preserve"> </w:t>
            </w:r>
            <w:proofErr w:type="spellStart"/>
            <w:r>
              <w:t>ligtas</w:t>
            </w:r>
            <w:proofErr w:type="spellEnd"/>
            <w:r>
              <w:rPr>
                <w:spacing w:val="-6"/>
              </w:rPr>
              <w:t xml:space="preserve"> </w:t>
            </w:r>
            <w:r>
              <w:t xml:space="preserve">at </w:t>
            </w:r>
            <w:proofErr w:type="spellStart"/>
            <w:r>
              <w:t>responsableng</w:t>
            </w:r>
            <w:proofErr w:type="spellEnd"/>
            <w:r>
              <w:t xml:space="preserve"> </w:t>
            </w:r>
            <w:proofErr w:type="spellStart"/>
            <w:r>
              <w:t>pamamaraan</w:t>
            </w:r>
            <w:proofErr w:type="spellEnd"/>
          </w:p>
        </w:tc>
      </w:tr>
      <w:tr w:rsidR="00C068C1" w14:paraId="071E0B0B" w14:textId="77777777">
        <w:trPr>
          <w:trHeight w:val="1074"/>
        </w:trPr>
        <w:tc>
          <w:tcPr>
            <w:tcW w:w="4502" w:type="dxa"/>
          </w:tcPr>
          <w:p w14:paraId="2AF57291" w14:textId="77777777" w:rsidR="00C068C1" w:rsidRDefault="00000000">
            <w:pPr>
              <w:pStyle w:val="TableParagraph"/>
              <w:spacing w:line="257" w:lineRule="exact"/>
              <w:ind w:left="110"/>
              <w:rPr>
                <w:i/>
              </w:rPr>
            </w:pPr>
            <w:r>
              <w:rPr>
                <w:i/>
                <w:spacing w:val="-2"/>
              </w:rPr>
              <w:t>E-</w:t>
            </w:r>
            <w:r>
              <w:rPr>
                <w:i/>
                <w:spacing w:val="-4"/>
              </w:rPr>
              <w:t>Mail</w:t>
            </w:r>
          </w:p>
          <w:p w14:paraId="2538F2D4" w14:textId="77777777" w:rsidR="00C068C1" w:rsidRDefault="00000000">
            <w:pPr>
              <w:pStyle w:val="TableParagraph"/>
              <w:numPr>
                <w:ilvl w:val="0"/>
                <w:numId w:val="457"/>
              </w:numPr>
              <w:tabs>
                <w:tab w:val="left" w:pos="722"/>
              </w:tabs>
              <w:spacing w:before="1"/>
              <w:rPr>
                <w:i/>
              </w:rPr>
            </w:pPr>
            <w:r>
              <w:rPr>
                <w:i/>
              </w:rPr>
              <w:t>e-mail</w:t>
            </w:r>
            <w:r>
              <w:rPr>
                <w:i/>
                <w:spacing w:val="-6"/>
              </w:rPr>
              <w:t xml:space="preserve"> </w:t>
            </w:r>
            <w:r>
              <w:rPr>
                <w:i/>
                <w:spacing w:val="-2"/>
              </w:rPr>
              <w:t>interface</w:t>
            </w:r>
          </w:p>
          <w:p w14:paraId="14C873CE" w14:textId="77777777" w:rsidR="00C068C1" w:rsidRDefault="00000000">
            <w:pPr>
              <w:pStyle w:val="TableParagraph"/>
              <w:numPr>
                <w:ilvl w:val="0"/>
                <w:numId w:val="457"/>
              </w:numPr>
              <w:tabs>
                <w:tab w:val="left" w:pos="722"/>
              </w:tabs>
              <w:spacing w:before="1" w:line="271" w:lineRule="exact"/>
              <w:rPr>
                <w:i/>
              </w:rPr>
            </w:pPr>
            <w:r>
              <w:rPr>
                <w:i/>
              </w:rPr>
              <w:t>attaching</w:t>
            </w:r>
            <w:r>
              <w:rPr>
                <w:i/>
                <w:spacing w:val="-9"/>
              </w:rPr>
              <w:t xml:space="preserve"> </w:t>
            </w:r>
            <w:r>
              <w:rPr>
                <w:i/>
                <w:spacing w:val="-2"/>
              </w:rPr>
              <w:t>files</w:t>
            </w:r>
          </w:p>
          <w:p w14:paraId="690F4F92" w14:textId="77777777" w:rsidR="00C068C1" w:rsidRDefault="00000000">
            <w:pPr>
              <w:pStyle w:val="TableParagraph"/>
              <w:numPr>
                <w:ilvl w:val="0"/>
                <w:numId w:val="457"/>
              </w:numPr>
              <w:tabs>
                <w:tab w:val="left" w:pos="722"/>
              </w:tabs>
              <w:spacing w:line="252" w:lineRule="exact"/>
              <w:rPr>
                <w:i/>
              </w:rPr>
            </w:pPr>
            <w:r>
              <w:rPr>
                <w:i/>
              </w:rPr>
              <w:t>sending</w:t>
            </w:r>
            <w:r>
              <w:rPr>
                <w:i/>
                <w:spacing w:val="-7"/>
              </w:rPr>
              <w:t xml:space="preserve"> </w:t>
            </w:r>
            <w:r>
              <w:rPr>
                <w:i/>
                <w:spacing w:val="-2"/>
              </w:rPr>
              <w:t>email</w:t>
            </w:r>
          </w:p>
        </w:tc>
        <w:tc>
          <w:tcPr>
            <w:tcW w:w="5308" w:type="dxa"/>
          </w:tcPr>
          <w:p w14:paraId="0B6C748D" w14:textId="77777777" w:rsidR="00C068C1" w:rsidRDefault="00000000">
            <w:pPr>
              <w:pStyle w:val="TableParagraph"/>
              <w:spacing w:line="257" w:lineRule="exact"/>
            </w:pPr>
            <w:proofErr w:type="spellStart"/>
            <w:r>
              <w:t>naipamamalas</w:t>
            </w:r>
            <w:proofErr w:type="spellEnd"/>
            <w:r>
              <w:rPr>
                <w:spacing w:val="-9"/>
              </w:rPr>
              <w:t xml:space="preserve"> </w:t>
            </w:r>
            <w:r>
              <w:t>ang</w:t>
            </w:r>
            <w:r>
              <w:rPr>
                <w:spacing w:val="-7"/>
              </w:rPr>
              <w:t xml:space="preserve"> </w:t>
            </w:r>
            <w:proofErr w:type="spellStart"/>
            <w:r>
              <w:t>pag-unawa</w:t>
            </w:r>
            <w:proofErr w:type="spellEnd"/>
            <w:r>
              <w:rPr>
                <w:spacing w:val="-7"/>
              </w:rPr>
              <w:t xml:space="preserve"> </w:t>
            </w:r>
            <w:proofErr w:type="spellStart"/>
            <w:r>
              <w:t>sa</w:t>
            </w:r>
            <w:proofErr w:type="spellEnd"/>
            <w:r>
              <w:rPr>
                <w:spacing w:val="-7"/>
              </w:rPr>
              <w:t xml:space="preserve"> </w:t>
            </w:r>
            <w:proofErr w:type="spellStart"/>
            <w:r>
              <w:t>paggamit</w:t>
            </w:r>
            <w:proofErr w:type="spellEnd"/>
            <w:r>
              <w:rPr>
                <w:spacing w:val="-6"/>
              </w:rPr>
              <w:t xml:space="preserve"> </w:t>
            </w:r>
            <w:r>
              <w:rPr>
                <w:spacing w:val="-7"/>
              </w:rPr>
              <w:t>ng</w:t>
            </w:r>
          </w:p>
          <w:p w14:paraId="5ABFF6E6" w14:textId="77777777" w:rsidR="00C068C1" w:rsidRDefault="00000000">
            <w:pPr>
              <w:pStyle w:val="TableParagraph"/>
              <w:spacing w:before="1"/>
              <w:rPr>
                <w:i/>
              </w:rPr>
            </w:pPr>
            <w:r>
              <w:rPr>
                <w:i/>
                <w:spacing w:val="-2"/>
              </w:rPr>
              <w:t>E-</w:t>
            </w:r>
            <w:r>
              <w:rPr>
                <w:i/>
                <w:spacing w:val="-4"/>
              </w:rPr>
              <w:t>Mail</w:t>
            </w:r>
          </w:p>
        </w:tc>
        <w:tc>
          <w:tcPr>
            <w:tcW w:w="5039" w:type="dxa"/>
          </w:tcPr>
          <w:p w14:paraId="116FBFCE" w14:textId="77777777" w:rsidR="00C068C1" w:rsidRDefault="00000000">
            <w:pPr>
              <w:pStyle w:val="TableParagraph"/>
              <w:ind w:left="363" w:right="224" w:hanging="252"/>
            </w:pPr>
            <w:r>
              <w:t>4.</w:t>
            </w:r>
            <w:r>
              <w:rPr>
                <w:spacing w:val="-8"/>
              </w:rPr>
              <w:t xml:space="preserve"> </w:t>
            </w:r>
            <w:proofErr w:type="spellStart"/>
            <w:r>
              <w:t>nakapagpapadala</w:t>
            </w:r>
            <w:proofErr w:type="spellEnd"/>
            <w:r>
              <w:rPr>
                <w:spacing w:val="-8"/>
              </w:rPr>
              <w:t xml:space="preserve"> </w:t>
            </w:r>
            <w:r>
              <w:t>ng</w:t>
            </w:r>
            <w:r>
              <w:rPr>
                <w:spacing w:val="-8"/>
              </w:rPr>
              <w:t xml:space="preserve"> </w:t>
            </w:r>
            <w:proofErr w:type="spellStart"/>
            <w:r>
              <w:t>mensahe</w:t>
            </w:r>
            <w:proofErr w:type="spellEnd"/>
            <w:r>
              <w:rPr>
                <w:spacing w:val="-8"/>
              </w:rPr>
              <w:t xml:space="preserve"> </w:t>
            </w:r>
            <w:proofErr w:type="spellStart"/>
            <w:r>
              <w:t>gamit</w:t>
            </w:r>
            <w:proofErr w:type="spellEnd"/>
            <w:r>
              <w:rPr>
                <w:spacing w:val="-8"/>
              </w:rPr>
              <w:t xml:space="preserve"> </w:t>
            </w:r>
            <w:r>
              <w:t xml:space="preserve">ang </w:t>
            </w:r>
            <w:r>
              <w:rPr>
                <w:i/>
              </w:rPr>
              <w:t xml:space="preserve">E-Mail </w:t>
            </w:r>
            <w:proofErr w:type="spellStart"/>
            <w:r>
              <w:t>sa</w:t>
            </w:r>
            <w:proofErr w:type="spellEnd"/>
            <w:r>
              <w:t xml:space="preserve"> </w:t>
            </w:r>
            <w:proofErr w:type="spellStart"/>
            <w:r>
              <w:t>ligtas</w:t>
            </w:r>
            <w:proofErr w:type="spellEnd"/>
            <w:r>
              <w:t xml:space="preserve"> at </w:t>
            </w:r>
            <w:proofErr w:type="spellStart"/>
            <w:r>
              <w:t>responsableng</w:t>
            </w:r>
            <w:proofErr w:type="spellEnd"/>
            <w:r>
              <w:t xml:space="preserve"> </w:t>
            </w:r>
            <w:proofErr w:type="spellStart"/>
            <w:r>
              <w:rPr>
                <w:spacing w:val="-2"/>
              </w:rPr>
              <w:t>pamamaraan</w:t>
            </w:r>
            <w:proofErr w:type="spellEnd"/>
          </w:p>
        </w:tc>
      </w:tr>
      <w:tr w:rsidR="00C068C1" w14:paraId="51B0BE05" w14:textId="77777777">
        <w:trPr>
          <w:trHeight w:val="517"/>
        </w:trPr>
        <w:tc>
          <w:tcPr>
            <w:tcW w:w="4502" w:type="dxa"/>
            <w:shd w:val="clear" w:color="auto" w:fill="BFBFBF"/>
          </w:tcPr>
          <w:p w14:paraId="269A6A3B" w14:textId="77777777" w:rsidR="00C068C1" w:rsidRDefault="00000000">
            <w:pPr>
              <w:pStyle w:val="TableParagraph"/>
              <w:spacing w:line="257" w:lineRule="exact"/>
              <w:ind w:left="110"/>
              <w:rPr>
                <w:b/>
              </w:rPr>
            </w:pPr>
            <w:r>
              <w:rPr>
                <w:b/>
                <w:color w:val="0D0D0D"/>
              </w:rPr>
              <w:t>PERFORMANCE</w:t>
            </w:r>
            <w:r>
              <w:rPr>
                <w:b/>
                <w:color w:val="0D0D0D"/>
                <w:spacing w:val="-11"/>
              </w:rPr>
              <w:t xml:space="preserve"> </w:t>
            </w:r>
            <w:r>
              <w:rPr>
                <w:b/>
                <w:color w:val="0D0D0D"/>
                <w:spacing w:val="-2"/>
              </w:rPr>
              <w:t>STANDARD</w:t>
            </w:r>
          </w:p>
        </w:tc>
        <w:tc>
          <w:tcPr>
            <w:tcW w:w="10347" w:type="dxa"/>
            <w:gridSpan w:val="2"/>
          </w:tcPr>
          <w:p w14:paraId="0CEA2CFB" w14:textId="77777777" w:rsidR="00C068C1" w:rsidRDefault="00000000">
            <w:pPr>
              <w:pStyle w:val="TableParagraph"/>
              <w:spacing w:line="257" w:lineRule="exact"/>
            </w:pPr>
            <w:r>
              <w:t>Ang</w:t>
            </w:r>
            <w:r>
              <w:rPr>
                <w:spacing w:val="-8"/>
              </w:rPr>
              <w:t xml:space="preserve"> </w:t>
            </w:r>
            <w:proofErr w:type="spellStart"/>
            <w:r>
              <w:t>mga</w:t>
            </w:r>
            <w:proofErr w:type="spellEnd"/>
            <w:r>
              <w:rPr>
                <w:spacing w:val="-5"/>
              </w:rPr>
              <w:t xml:space="preserve"> </w:t>
            </w:r>
            <w:r>
              <w:t>mag-</w:t>
            </w:r>
            <w:proofErr w:type="spellStart"/>
            <w:r>
              <w:t>aaral</w:t>
            </w:r>
            <w:proofErr w:type="spellEnd"/>
            <w:r>
              <w:rPr>
                <w:spacing w:val="-5"/>
              </w:rPr>
              <w:t xml:space="preserve"> </w:t>
            </w:r>
            <w:r>
              <w:t>ay</w:t>
            </w:r>
            <w:r>
              <w:rPr>
                <w:spacing w:val="-5"/>
              </w:rPr>
              <w:t xml:space="preserve"> </w:t>
            </w:r>
            <w:proofErr w:type="spellStart"/>
            <w:r>
              <w:t>naipapakita</w:t>
            </w:r>
            <w:proofErr w:type="spellEnd"/>
            <w:r>
              <w:rPr>
                <w:spacing w:val="-6"/>
              </w:rPr>
              <w:t xml:space="preserve"> </w:t>
            </w:r>
            <w:r>
              <w:t>ang</w:t>
            </w:r>
            <w:r>
              <w:rPr>
                <w:spacing w:val="-5"/>
              </w:rPr>
              <w:t xml:space="preserve"> </w:t>
            </w:r>
            <w:proofErr w:type="spellStart"/>
            <w:r>
              <w:t>paggamit</w:t>
            </w:r>
            <w:proofErr w:type="spellEnd"/>
            <w:r>
              <w:rPr>
                <w:spacing w:val="-5"/>
              </w:rPr>
              <w:t xml:space="preserve"> </w:t>
            </w:r>
            <w:r>
              <w:t>ng</w:t>
            </w:r>
            <w:r>
              <w:rPr>
                <w:spacing w:val="-5"/>
              </w:rPr>
              <w:t xml:space="preserve"> </w:t>
            </w:r>
            <w:r>
              <w:t>web</w:t>
            </w:r>
            <w:r>
              <w:rPr>
                <w:spacing w:val="-5"/>
              </w:rPr>
              <w:t xml:space="preserve"> </w:t>
            </w:r>
            <w:r>
              <w:t>browser,</w:t>
            </w:r>
            <w:r>
              <w:rPr>
                <w:spacing w:val="-6"/>
              </w:rPr>
              <w:t xml:space="preserve"> </w:t>
            </w:r>
            <w:r>
              <w:t>search</w:t>
            </w:r>
            <w:r>
              <w:rPr>
                <w:spacing w:val="-5"/>
              </w:rPr>
              <w:t xml:space="preserve"> </w:t>
            </w:r>
            <w:r>
              <w:t>engine,</w:t>
            </w:r>
            <w:r>
              <w:rPr>
                <w:spacing w:val="-7"/>
              </w:rPr>
              <w:t xml:space="preserve"> </w:t>
            </w:r>
            <w:r>
              <w:t>at</w:t>
            </w:r>
            <w:r>
              <w:rPr>
                <w:spacing w:val="-5"/>
              </w:rPr>
              <w:t xml:space="preserve"> </w:t>
            </w:r>
            <w:r>
              <w:rPr>
                <w:i/>
              </w:rPr>
              <w:t xml:space="preserve">E-Mail </w:t>
            </w:r>
            <w:proofErr w:type="spellStart"/>
            <w:r>
              <w:rPr>
                <w:spacing w:val="-5"/>
              </w:rPr>
              <w:t>sa</w:t>
            </w:r>
            <w:proofErr w:type="spellEnd"/>
          </w:p>
          <w:p w14:paraId="0ECC60F8" w14:textId="77777777" w:rsidR="00C068C1" w:rsidRDefault="00000000">
            <w:pPr>
              <w:pStyle w:val="TableParagraph"/>
              <w:spacing w:line="240" w:lineRule="exact"/>
            </w:pPr>
            <w:proofErr w:type="spellStart"/>
            <w:r>
              <w:t>ligtas</w:t>
            </w:r>
            <w:proofErr w:type="spellEnd"/>
            <w:r>
              <w:rPr>
                <w:spacing w:val="-7"/>
              </w:rPr>
              <w:t xml:space="preserve"> </w:t>
            </w:r>
            <w:r>
              <w:t>at</w:t>
            </w:r>
            <w:r>
              <w:rPr>
                <w:spacing w:val="-7"/>
              </w:rPr>
              <w:t xml:space="preserve"> </w:t>
            </w:r>
            <w:proofErr w:type="spellStart"/>
            <w:r>
              <w:t>responsableng</w:t>
            </w:r>
            <w:proofErr w:type="spellEnd"/>
            <w:r>
              <w:rPr>
                <w:spacing w:val="-7"/>
              </w:rPr>
              <w:t xml:space="preserve"> </w:t>
            </w:r>
            <w:proofErr w:type="spellStart"/>
            <w:r>
              <w:rPr>
                <w:spacing w:val="-2"/>
              </w:rPr>
              <w:t>pamamaraan</w:t>
            </w:r>
            <w:proofErr w:type="spellEnd"/>
          </w:p>
        </w:tc>
      </w:tr>
      <w:tr w:rsidR="00C068C1" w14:paraId="1614902F" w14:textId="77777777">
        <w:trPr>
          <w:trHeight w:val="1593"/>
        </w:trPr>
        <w:tc>
          <w:tcPr>
            <w:tcW w:w="4502" w:type="dxa"/>
          </w:tcPr>
          <w:p w14:paraId="04769AF0" w14:textId="77777777" w:rsidR="00C068C1" w:rsidRDefault="00000000">
            <w:pPr>
              <w:pStyle w:val="TableParagraph"/>
              <w:spacing w:line="257" w:lineRule="exact"/>
              <w:ind w:left="110"/>
              <w:rPr>
                <w:i/>
              </w:rPr>
            </w:pPr>
            <w:r>
              <w:rPr>
                <w:i/>
              </w:rPr>
              <w:t>Word</w:t>
            </w:r>
            <w:r>
              <w:rPr>
                <w:i/>
                <w:spacing w:val="-7"/>
              </w:rPr>
              <w:t xml:space="preserve"> </w:t>
            </w:r>
            <w:r>
              <w:rPr>
                <w:i/>
              </w:rPr>
              <w:t>Processing</w:t>
            </w:r>
            <w:r>
              <w:rPr>
                <w:i/>
                <w:spacing w:val="-7"/>
              </w:rPr>
              <w:t xml:space="preserve"> </w:t>
            </w:r>
            <w:r>
              <w:rPr>
                <w:i/>
                <w:spacing w:val="-2"/>
              </w:rPr>
              <w:t>Software</w:t>
            </w:r>
          </w:p>
          <w:p w14:paraId="5522A9DA" w14:textId="77777777" w:rsidR="00C068C1" w:rsidRDefault="00000000">
            <w:pPr>
              <w:pStyle w:val="TableParagraph"/>
              <w:numPr>
                <w:ilvl w:val="0"/>
                <w:numId w:val="456"/>
              </w:numPr>
              <w:tabs>
                <w:tab w:val="left" w:pos="722"/>
              </w:tabs>
              <w:spacing w:before="1" w:line="271" w:lineRule="exact"/>
              <w:rPr>
                <w:i/>
              </w:rPr>
            </w:pPr>
            <w:r>
              <w:rPr>
                <w:i/>
              </w:rPr>
              <w:t>Bullets</w:t>
            </w:r>
            <w:r>
              <w:rPr>
                <w:i/>
                <w:spacing w:val="-5"/>
              </w:rPr>
              <w:t xml:space="preserve"> </w:t>
            </w:r>
            <w:r>
              <w:rPr>
                <w:i/>
              </w:rPr>
              <w:t>and</w:t>
            </w:r>
            <w:r>
              <w:rPr>
                <w:i/>
                <w:spacing w:val="-5"/>
              </w:rPr>
              <w:t xml:space="preserve"> </w:t>
            </w:r>
            <w:r>
              <w:rPr>
                <w:i/>
                <w:spacing w:val="-2"/>
              </w:rPr>
              <w:t>Numbering</w:t>
            </w:r>
          </w:p>
          <w:p w14:paraId="2DDAE0AB" w14:textId="77777777" w:rsidR="00C068C1" w:rsidRDefault="00000000">
            <w:pPr>
              <w:pStyle w:val="TableParagraph"/>
              <w:numPr>
                <w:ilvl w:val="0"/>
                <w:numId w:val="456"/>
              </w:numPr>
              <w:tabs>
                <w:tab w:val="left" w:pos="722"/>
              </w:tabs>
              <w:ind w:right="2"/>
              <w:rPr>
                <w:i/>
              </w:rPr>
            </w:pPr>
            <w:r>
              <w:rPr>
                <w:i/>
              </w:rPr>
              <w:t>Inserting and formatting illustrations</w:t>
            </w:r>
            <w:r>
              <w:rPr>
                <w:i/>
                <w:spacing w:val="-13"/>
              </w:rPr>
              <w:t xml:space="preserve"> </w:t>
            </w:r>
            <w:r>
              <w:rPr>
                <w:i/>
              </w:rPr>
              <w:t>(shapes,</w:t>
            </w:r>
            <w:r>
              <w:rPr>
                <w:i/>
                <w:spacing w:val="-13"/>
              </w:rPr>
              <w:t xml:space="preserve"> </w:t>
            </w:r>
            <w:r>
              <w:rPr>
                <w:i/>
              </w:rPr>
              <w:t>images,</w:t>
            </w:r>
            <w:r>
              <w:rPr>
                <w:i/>
                <w:spacing w:val="-13"/>
              </w:rPr>
              <w:t xml:space="preserve"> </w:t>
            </w:r>
            <w:r>
              <w:rPr>
                <w:i/>
              </w:rPr>
              <w:t xml:space="preserve">smart </w:t>
            </w:r>
            <w:r>
              <w:rPr>
                <w:i/>
                <w:spacing w:val="-4"/>
              </w:rPr>
              <w:t>art)</w:t>
            </w:r>
          </w:p>
          <w:p w14:paraId="40E9DD1B" w14:textId="77777777" w:rsidR="00C068C1" w:rsidRDefault="00000000">
            <w:pPr>
              <w:pStyle w:val="TableParagraph"/>
              <w:numPr>
                <w:ilvl w:val="0"/>
                <w:numId w:val="456"/>
              </w:numPr>
              <w:tabs>
                <w:tab w:val="left" w:pos="722"/>
              </w:tabs>
              <w:spacing w:before="2" w:line="254" w:lineRule="exact"/>
              <w:rPr>
                <w:i/>
              </w:rPr>
            </w:pPr>
            <w:r>
              <w:rPr>
                <w:i/>
              </w:rPr>
              <w:t>inserting</w:t>
            </w:r>
            <w:r>
              <w:rPr>
                <w:i/>
                <w:spacing w:val="-8"/>
              </w:rPr>
              <w:t xml:space="preserve"> </w:t>
            </w:r>
            <w:r>
              <w:rPr>
                <w:i/>
              </w:rPr>
              <w:t>and</w:t>
            </w:r>
            <w:r>
              <w:rPr>
                <w:i/>
                <w:spacing w:val="-7"/>
              </w:rPr>
              <w:t xml:space="preserve"> </w:t>
            </w:r>
            <w:r>
              <w:rPr>
                <w:i/>
              </w:rPr>
              <w:t>formatting</w:t>
            </w:r>
            <w:r>
              <w:rPr>
                <w:i/>
                <w:spacing w:val="-7"/>
              </w:rPr>
              <w:t xml:space="preserve"> </w:t>
            </w:r>
            <w:r>
              <w:rPr>
                <w:i/>
                <w:spacing w:val="-2"/>
              </w:rPr>
              <w:t>tables</w:t>
            </w:r>
          </w:p>
        </w:tc>
        <w:tc>
          <w:tcPr>
            <w:tcW w:w="5308" w:type="dxa"/>
            <w:vMerge w:val="restart"/>
          </w:tcPr>
          <w:p w14:paraId="66D43E9B" w14:textId="77777777" w:rsidR="00C068C1" w:rsidRDefault="00000000">
            <w:pPr>
              <w:pStyle w:val="TableParagraph"/>
              <w:spacing w:line="257" w:lineRule="exact"/>
            </w:pPr>
            <w:proofErr w:type="spellStart"/>
            <w:r>
              <w:t>naipamamalas</w:t>
            </w:r>
            <w:proofErr w:type="spellEnd"/>
            <w:r>
              <w:rPr>
                <w:spacing w:val="-9"/>
              </w:rPr>
              <w:t xml:space="preserve"> </w:t>
            </w:r>
            <w:r>
              <w:t>ang</w:t>
            </w:r>
            <w:r>
              <w:rPr>
                <w:spacing w:val="-7"/>
              </w:rPr>
              <w:t xml:space="preserve"> </w:t>
            </w:r>
            <w:proofErr w:type="spellStart"/>
            <w:r>
              <w:t>pag-unawa</w:t>
            </w:r>
            <w:proofErr w:type="spellEnd"/>
            <w:r>
              <w:rPr>
                <w:spacing w:val="-7"/>
              </w:rPr>
              <w:t xml:space="preserve"> </w:t>
            </w:r>
            <w:proofErr w:type="spellStart"/>
            <w:r>
              <w:t>sa</w:t>
            </w:r>
            <w:proofErr w:type="spellEnd"/>
            <w:r>
              <w:rPr>
                <w:spacing w:val="-7"/>
              </w:rPr>
              <w:t xml:space="preserve"> </w:t>
            </w:r>
            <w:proofErr w:type="spellStart"/>
            <w:r>
              <w:t>paggamit</w:t>
            </w:r>
            <w:proofErr w:type="spellEnd"/>
            <w:r>
              <w:rPr>
                <w:spacing w:val="-6"/>
              </w:rPr>
              <w:t xml:space="preserve"> </w:t>
            </w:r>
            <w:r>
              <w:rPr>
                <w:spacing w:val="-7"/>
              </w:rPr>
              <w:t>ng</w:t>
            </w:r>
          </w:p>
          <w:p w14:paraId="7772AC6D" w14:textId="77777777" w:rsidR="00C068C1" w:rsidRDefault="00000000">
            <w:pPr>
              <w:pStyle w:val="TableParagraph"/>
              <w:spacing w:before="1"/>
              <w:rPr>
                <w:i/>
              </w:rPr>
            </w:pPr>
            <w:r>
              <w:rPr>
                <w:i/>
              </w:rPr>
              <w:t>productivity</w:t>
            </w:r>
            <w:r>
              <w:rPr>
                <w:i/>
                <w:spacing w:val="-12"/>
              </w:rPr>
              <w:t xml:space="preserve"> </w:t>
            </w:r>
            <w:r>
              <w:rPr>
                <w:i/>
                <w:spacing w:val="-2"/>
              </w:rPr>
              <w:t>software</w:t>
            </w:r>
          </w:p>
        </w:tc>
        <w:tc>
          <w:tcPr>
            <w:tcW w:w="5039" w:type="dxa"/>
          </w:tcPr>
          <w:p w14:paraId="054DD5ED" w14:textId="77777777" w:rsidR="00C068C1" w:rsidRDefault="00000000">
            <w:pPr>
              <w:pStyle w:val="TableParagraph"/>
              <w:ind w:left="363" w:right="149" w:hanging="252"/>
              <w:rPr>
                <w:i/>
              </w:rPr>
            </w:pPr>
            <w:r>
              <w:t xml:space="preserve">5. </w:t>
            </w:r>
            <w:proofErr w:type="spellStart"/>
            <w:r>
              <w:t>nakagagawa</w:t>
            </w:r>
            <w:proofErr w:type="spellEnd"/>
            <w:r>
              <w:t xml:space="preserve"> ng word document </w:t>
            </w:r>
            <w:proofErr w:type="spellStart"/>
            <w:r>
              <w:t>na</w:t>
            </w:r>
            <w:proofErr w:type="spellEnd"/>
            <w:r>
              <w:t xml:space="preserve"> may </w:t>
            </w:r>
            <w:r>
              <w:rPr>
                <w:i/>
              </w:rPr>
              <w:t>images,</w:t>
            </w:r>
            <w:r>
              <w:rPr>
                <w:i/>
                <w:spacing w:val="-8"/>
              </w:rPr>
              <w:t xml:space="preserve"> </w:t>
            </w:r>
            <w:r>
              <w:rPr>
                <w:i/>
              </w:rPr>
              <w:t>shapes,</w:t>
            </w:r>
            <w:r>
              <w:rPr>
                <w:i/>
                <w:spacing w:val="-8"/>
              </w:rPr>
              <w:t xml:space="preserve"> </w:t>
            </w:r>
            <w:proofErr w:type="spellStart"/>
            <w:r>
              <w:rPr>
                <w:i/>
              </w:rPr>
              <w:t>smartarts</w:t>
            </w:r>
            <w:proofErr w:type="spellEnd"/>
            <w:r>
              <w:rPr>
                <w:i/>
              </w:rPr>
              <w:t>,</w:t>
            </w:r>
            <w:r>
              <w:rPr>
                <w:i/>
                <w:spacing w:val="-8"/>
              </w:rPr>
              <w:t xml:space="preserve"> </w:t>
            </w:r>
            <w:r>
              <w:rPr>
                <w:i/>
              </w:rPr>
              <w:t>tables</w:t>
            </w:r>
            <w:r>
              <w:rPr>
                <w:i/>
                <w:spacing w:val="-8"/>
              </w:rPr>
              <w:t xml:space="preserve"> </w:t>
            </w:r>
            <w:r>
              <w:rPr>
                <w:i/>
              </w:rPr>
              <w:t>at</w:t>
            </w:r>
            <w:r>
              <w:rPr>
                <w:i/>
                <w:spacing w:val="-8"/>
              </w:rPr>
              <w:t xml:space="preserve"> </w:t>
            </w:r>
            <w:r>
              <w:rPr>
                <w:i/>
              </w:rPr>
              <w:t xml:space="preserve">page </w:t>
            </w:r>
            <w:r>
              <w:rPr>
                <w:i/>
                <w:spacing w:val="-2"/>
              </w:rPr>
              <w:t>background</w:t>
            </w:r>
          </w:p>
        </w:tc>
      </w:tr>
      <w:tr w:rsidR="00C068C1" w14:paraId="61313784" w14:textId="77777777">
        <w:trPr>
          <w:trHeight w:val="1650"/>
        </w:trPr>
        <w:tc>
          <w:tcPr>
            <w:tcW w:w="4502" w:type="dxa"/>
          </w:tcPr>
          <w:p w14:paraId="2DEC1F8F" w14:textId="77777777" w:rsidR="00C068C1" w:rsidRDefault="00000000">
            <w:pPr>
              <w:pStyle w:val="TableParagraph"/>
              <w:spacing w:line="256" w:lineRule="exact"/>
              <w:ind w:left="110"/>
              <w:rPr>
                <w:i/>
              </w:rPr>
            </w:pPr>
            <w:r>
              <w:rPr>
                <w:i/>
              </w:rPr>
              <w:t>Presentation</w:t>
            </w:r>
            <w:r>
              <w:rPr>
                <w:i/>
                <w:spacing w:val="-12"/>
              </w:rPr>
              <w:t xml:space="preserve"> </w:t>
            </w:r>
            <w:r>
              <w:rPr>
                <w:i/>
                <w:spacing w:val="-2"/>
              </w:rPr>
              <w:t>Software</w:t>
            </w:r>
          </w:p>
          <w:p w14:paraId="56838B89" w14:textId="77777777" w:rsidR="00C068C1" w:rsidRDefault="00000000">
            <w:pPr>
              <w:pStyle w:val="TableParagraph"/>
              <w:numPr>
                <w:ilvl w:val="0"/>
                <w:numId w:val="455"/>
              </w:numPr>
              <w:tabs>
                <w:tab w:val="left" w:pos="812"/>
              </w:tabs>
              <w:spacing w:line="271" w:lineRule="exact"/>
              <w:ind w:hanging="361"/>
              <w:rPr>
                <w:i/>
              </w:rPr>
            </w:pPr>
            <w:r>
              <w:rPr>
                <w:i/>
                <w:spacing w:val="-2"/>
              </w:rPr>
              <w:t>animations</w:t>
            </w:r>
          </w:p>
          <w:p w14:paraId="0F8CF7C4" w14:textId="77777777" w:rsidR="00C068C1" w:rsidRDefault="00000000">
            <w:pPr>
              <w:pStyle w:val="TableParagraph"/>
              <w:numPr>
                <w:ilvl w:val="0"/>
                <w:numId w:val="455"/>
              </w:numPr>
              <w:tabs>
                <w:tab w:val="left" w:pos="812"/>
              </w:tabs>
              <w:spacing w:before="1"/>
              <w:ind w:hanging="361"/>
              <w:rPr>
                <w:i/>
              </w:rPr>
            </w:pPr>
            <w:r>
              <w:rPr>
                <w:i/>
                <w:spacing w:val="-2"/>
              </w:rPr>
              <w:t>transitions</w:t>
            </w:r>
          </w:p>
          <w:p w14:paraId="2E09CA62" w14:textId="77777777" w:rsidR="00C068C1" w:rsidRDefault="00000000">
            <w:pPr>
              <w:pStyle w:val="TableParagraph"/>
              <w:numPr>
                <w:ilvl w:val="0"/>
                <w:numId w:val="455"/>
              </w:numPr>
              <w:tabs>
                <w:tab w:val="left" w:pos="812"/>
              </w:tabs>
              <w:spacing w:before="4" w:line="237" w:lineRule="auto"/>
              <w:ind w:right="-15"/>
              <w:rPr>
                <w:i/>
              </w:rPr>
            </w:pPr>
            <w:r>
              <w:rPr>
                <w:i/>
              </w:rPr>
              <w:t>inserting</w:t>
            </w:r>
            <w:r>
              <w:rPr>
                <w:i/>
                <w:spacing w:val="-9"/>
              </w:rPr>
              <w:t xml:space="preserve"> </w:t>
            </w:r>
            <w:r>
              <w:rPr>
                <w:i/>
              </w:rPr>
              <w:t>and</w:t>
            </w:r>
            <w:r>
              <w:rPr>
                <w:i/>
                <w:spacing w:val="-9"/>
              </w:rPr>
              <w:t xml:space="preserve"> </w:t>
            </w:r>
            <w:r>
              <w:rPr>
                <w:i/>
              </w:rPr>
              <w:t>formatting</w:t>
            </w:r>
            <w:r>
              <w:rPr>
                <w:i/>
                <w:spacing w:val="-9"/>
              </w:rPr>
              <w:t xml:space="preserve"> </w:t>
            </w:r>
            <w:r>
              <w:rPr>
                <w:i/>
              </w:rPr>
              <w:t>audio</w:t>
            </w:r>
            <w:r>
              <w:rPr>
                <w:i/>
                <w:spacing w:val="-9"/>
              </w:rPr>
              <w:t xml:space="preserve"> </w:t>
            </w:r>
            <w:r>
              <w:rPr>
                <w:i/>
              </w:rPr>
              <w:t xml:space="preserve">and </w:t>
            </w:r>
            <w:r>
              <w:rPr>
                <w:i/>
                <w:spacing w:val="-2"/>
              </w:rPr>
              <w:t>video</w:t>
            </w:r>
          </w:p>
        </w:tc>
        <w:tc>
          <w:tcPr>
            <w:tcW w:w="5308" w:type="dxa"/>
            <w:vMerge/>
            <w:tcBorders>
              <w:top w:val="nil"/>
            </w:tcBorders>
          </w:tcPr>
          <w:p w14:paraId="48A5E393" w14:textId="77777777" w:rsidR="00C068C1" w:rsidRDefault="00C068C1">
            <w:pPr>
              <w:rPr>
                <w:sz w:val="2"/>
                <w:szCs w:val="2"/>
              </w:rPr>
            </w:pPr>
          </w:p>
        </w:tc>
        <w:tc>
          <w:tcPr>
            <w:tcW w:w="5039" w:type="dxa"/>
          </w:tcPr>
          <w:p w14:paraId="1F184D4E" w14:textId="77777777" w:rsidR="00C068C1" w:rsidRDefault="00000000">
            <w:pPr>
              <w:pStyle w:val="TableParagraph"/>
              <w:spacing w:line="255" w:lineRule="exact"/>
              <w:ind w:left="111"/>
            </w:pPr>
            <w:r>
              <w:t>6.</w:t>
            </w:r>
            <w:r>
              <w:rPr>
                <w:spacing w:val="-6"/>
              </w:rPr>
              <w:t xml:space="preserve"> </w:t>
            </w:r>
            <w:proofErr w:type="spellStart"/>
            <w:r>
              <w:t>nakagagawa</w:t>
            </w:r>
            <w:proofErr w:type="spellEnd"/>
            <w:r>
              <w:rPr>
                <w:spacing w:val="-5"/>
              </w:rPr>
              <w:t xml:space="preserve"> </w:t>
            </w:r>
            <w:r>
              <w:t>ng</w:t>
            </w:r>
            <w:r>
              <w:rPr>
                <w:spacing w:val="-6"/>
              </w:rPr>
              <w:t xml:space="preserve"> </w:t>
            </w:r>
            <w:r>
              <w:t>slide</w:t>
            </w:r>
            <w:r>
              <w:rPr>
                <w:spacing w:val="-5"/>
              </w:rPr>
              <w:t xml:space="preserve"> </w:t>
            </w:r>
            <w:r>
              <w:t>presentation</w:t>
            </w:r>
            <w:r>
              <w:rPr>
                <w:spacing w:val="-6"/>
              </w:rPr>
              <w:t xml:space="preserve"> </w:t>
            </w:r>
            <w:proofErr w:type="spellStart"/>
            <w:r>
              <w:t>na</w:t>
            </w:r>
            <w:proofErr w:type="spellEnd"/>
            <w:r>
              <w:rPr>
                <w:spacing w:val="-5"/>
              </w:rPr>
              <w:t xml:space="preserve"> may</w:t>
            </w:r>
          </w:p>
          <w:p w14:paraId="025A6715" w14:textId="77777777" w:rsidR="00C068C1" w:rsidRDefault="00000000">
            <w:pPr>
              <w:pStyle w:val="TableParagraph"/>
              <w:spacing w:line="256" w:lineRule="exact"/>
              <w:ind w:left="363"/>
              <w:rPr>
                <w:i/>
              </w:rPr>
            </w:pPr>
            <w:r>
              <w:rPr>
                <w:i/>
              </w:rPr>
              <w:t>animation,</w:t>
            </w:r>
            <w:r>
              <w:rPr>
                <w:i/>
                <w:spacing w:val="-8"/>
              </w:rPr>
              <w:t xml:space="preserve"> </w:t>
            </w:r>
            <w:r>
              <w:rPr>
                <w:i/>
              </w:rPr>
              <w:t>transition,</w:t>
            </w:r>
            <w:r>
              <w:rPr>
                <w:i/>
                <w:spacing w:val="-7"/>
              </w:rPr>
              <w:t xml:space="preserve"> </w:t>
            </w:r>
            <w:r>
              <w:rPr>
                <w:i/>
              </w:rPr>
              <w:t>audio,</w:t>
            </w:r>
            <w:r>
              <w:rPr>
                <w:i/>
                <w:spacing w:val="-7"/>
              </w:rPr>
              <w:t xml:space="preserve"> </w:t>
            </w:r>
            <w:r>
              <w:rPr>
                <w:i/>
              </w:rPr>
              <w:t>at</w:t>
            </w:r>
            <w:r>
              <w:rPr>
                <w:i/>
                <w:spacing w:val="-7"/>
              </w:rPr>
              <w:t xml:space="preserve"> </w:t>
            </w:r>
            <w:r>
              <w:rPr>
                <w:i/>
                <w:spacing w:val="-2"/>
              </w:rPr>
              <w:t>video</w:t>
            </w:r>
          </w:p>
        </w:tc>
      </w:tr>
    </w:tbl>
    <w:p w14:paraId="382BA736" w14:textId="77777777" w:rsidR="00C068C1" w:rsidRDefault="00C068C1">
      <w:pPr>
        <w:pStyle w:val="TableParagraph"/>
        <w:spacing w:line="256" w:lineRule="exact"/>
        <w:rPr>
          <w:i/>
        </w:rPr>
        <w:sectPr w:rsidR="00C068C1">
          <w:pgSz w:w="16840" w:h="11910" w:orient="landscape"/>
          <w:pgMar w:top="1160" w:right="708" w:bottom="580" w:left="708" w:header="919" w:footer="394" w:gutter="0"/>
          <w:cols w:space="720"/>
        </w:sectPr>
      </w:pPr>
    </w:p>
    <w:p w14:paraId="7DBA8E71" w14:textId="77777777" w:rsidR="00C068C1" w:rsidRDefault="00C068C1">
      <w:pPr>
        <w:pStyle w:val="BodyText"/>
        <w:spacing w:before="40"/>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308"/>
        <w:gridCol w:w="5039"/>
      </w:tblGrid>
      <w:tr w:rsidR="00C068C1" w14:paraId="38B92A5C" w14:textId="77777777">
        <w:trPr>
          <w:trHeight w:val="695"/>
        </w:trPr>
        <w:tc>
          <w:tcPr>
            <w:tcW w:w="4502" w:type="dxa"/>
            <w:shd w:val="clear" w:color="auto" w:fill="AEAAAA"/>
          </w:tcPr>
          <w:p w14:paraId="78F77E5B" w14:textId="77777777" w:rsidR="00C068C1" w:rsidRDefault="00000000">
            <w:pPr>
              <w:pStyle w:val="TableParagraph"/>
              <w:spacing w:line="257" w:lineRule="exact"/>
              <w:ind w:left="14" w:right="2"/>
              <w:jc w:val="center"/>
              <w:rPr>
                <w:b/>
              </w:rPr>
            </w:pPr>
            <w:r>
              <w:rPr>
                <w:b/>
                <w:spacing w:val="-2"/>
              </w:rPr>
              <w:t>CONTENT</w:t>
            </w:r>
          </w:p>
        </w:tc>
        <w:tc>
          <w:tcPr>
            <w:tcW w:w="5308" w:type="dxa"/>
            <w:shd w:val="clear" w:color="auto" w:fill="AEAAAA"/>
          </w:tcPr>
          <w:p w14:paraId="49B76C42" w14:textId="77777777" w:rsidR="00C068C1" w:rsidRDefault="00000000">
            <w:pPr>
              <w:pStyle w:val="TableParagraph"/>
              <w:spacing w:line="257" w:lineRule="exact"/>
              <w:ind w:left="1403"/>
              <w:rPr>
                <w:b/>
              </w:rPr>
            </w:pPr>
            <w:r>
              <w:rPr>
                <w:b/>
              </w:rPr>
              <w:t>CONTENT</w:t>
            </w:r>
            <w:r>
              <w:rPr>
                <w:b/>
                <w:spacing w:val="-7"/>
              </w:rPr>
              <w:t xml:space="preserve"> </w:t>
            </w:r>
            <w:r>
              <w:rPr>
                <w:b/>
                <w:spacing w:val="-2"/>
              </w:rPr>
              <w:t>STANDARD</w:t>
            </w:r>
          </w:p>
          <w:p w14:paraId="1CC0FBEB" w14:textId="77777777" w:rsidR="00C068C1" w:rsidRDefault="00000000">
            <w:pPr>
              <w:pStyle w:val="TableParagraph"/>
              <w:spacing w:before="1"/>
              <w:ind w:left="1337"/>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039" w:type="dxa"/>
            <w:shd w:val="clear" w:color="auto" w:fill="AEAAAA"/>
          </w:tcPr>
          <w:p w14:paraId="328D14FA" w14:textId="77777777" w:rsidR="00C068C1" w:rsidRDefault="00000000">
            <w:pPr>
              <w:pStyle w:val="TableParagraph"/>
              <w:spacing w:line="257" w:lineRule="exact"/>
              <w:ind w:left="18"/>
              <w:jc w:val="center"/>
              <w:rPr>
                <w:b/>
              </w:rPr>
            </w:pPr>
            <w:r>
              <w:rPr>
                <w:b/>
              </w:rPr>
              <w:t>LEARNING</w:t>
            </w:r>
            <w:r>
              <w:rPr>
                <w:b/>
                <w:spacing w:val="-8"/>
              </w:rPr>
              <w:t xml:space="preserve"> </w:t>
            </w:r>
            <w:r>
              <w:rPr>
                <w:b/>
                <w:spacing w:val="-2"/>
              </w:rPr>
              <w:t>COMPETENCIES</w:t>
            </w:r>
          </w:p>
          <w:p w14:paraId="696A93E8" w14:textId="77777777" w:rsidR="00C068C1" w:rsidRDefault="00000000">
            <w:pPr>
              <w:pStyle w:val="TableParagraph"/>
              <w:spacing w:before="1"/>
              <w:ind w:left="18"/>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48B82EEE" w14:textId="77777777">
        <w:trPr>
          <w:trHeight w:val="806"/>
        </w:trPr>
        <w:tc>
          <w:tcPr>
            <w:tcW w:w="4502" w:type="dxa"/>
          </w:tcPr>
          <w:p w14:paraId="329AE7A9" w14:textId="77777777" w:rsidR="00C068C1" w:rsidRDefault="00000000">
            <w:pPr>
              <w:pStyle w:val="TableParagraph"/>
              <w:spacing w:line="257" w:lineRule="exact"/>
              <w:ind w:left="110"/>
              <w:rPr>
                <w:i/>
              </w:rPr>
            </w:pPr>
            <w:r>
              <w:rPr>
                <w:i/>
              </w:rPr>
              <w:t>Desktop</w:t>
            </w:r>
            <w:r>
              <w:rPr>
                <w:i/>
                <w:spacing w:val="-9"/>
              </w:rPr>
              <w:t xml:space="preserve"> </w:t>
            </w:r>
            <w:r>
              <w:rPr>
                <w:i/>
              </w:rPr>
              <w:t>Publishing</w:t>
            </w:r>
            <w:r>
              <w:rPr>
                <w:i/>
                <w:spacing w:val="-8"/>
              </w:rPr>
              <w:t xml:space="preserve"> </w:t>
            </w:r>
            <w:r>
              <w:rPr>
                <w:i/>
                <w:spacing w:val="-2"/>
              </w:rPr>
              <w:t>Software</w:t>
            </w:r>
          </w:p>
          <w:p w14:paraId="7BB608DF" w14:textId="77777777" w:rsidR="00C068C1" w:rsidRDefault="00000000">
            <w:pPr>
              <w:pStyle w:val="TableParagraph"/>
              <w:numPr>
                <w:ilvl w:val="0"/>
                <w:numId w:val="454"/>
              </w:numPr>
              <w:tabs>
                <w:tab w:val="left" w:pos="812"/>
              </w:tabs>
              <w:spacing w:before="1"/>
              <w:ind w:hanging="361"/>
              <w:rPr>
                <w:i/>
              </w:rPr>
            </w:pPr>
            <w:r>
              <w:rPr>
                <w:i/>
              </w:rPr>
              <w:t>page</w:t>
            </w:r>
            <w:r>
              <w:rPr>
                <w:i/>
                <w:spacing w:val="-4"/>
              </w:rPr>
              <w:t xml:space="preserve"> </w:t>
            </w:r>
            <w:r>
              <w:rPr>
                <w:i/>
                <w:spacing w:val="-2"/>
              </w:rPr>
              <w:t>design</w:t>
            </w:r>
          </w:p>
          <w:p w14:paraId="117F41FC" w14:textId="77777777" w:rsidR="00C068C1" w:rsidRDefault="00000000">
            <w:pPr>
              <w:pStyle w:val="TableParagraph"/>
              <w:numPr>
                <w:ilvl w:val="0"/>
                <w:numId w:val="454"/>
              </w:numPr>
              <w:tabs>
                <w:tab w:val="left" w:pos="812"/>
              </w:tabs>
              <w:spacing w:before="1" w:line="254" w:lineRule="exact"/>
              <w:ind w:hanging="361"/>
              <w:rPr>
                <w:i/>
              </w:rPr>
            </w:pPr>
            <w:r>
              <w:rPr>
                <w:i/>
              </w:rPr>
              <w:t>layout</w:t>
            </w:r>
            <w:r>
              <w:rPr>
                <w:i/>
                <w:spacing w:val="-6"/>
              </w:rPr>
              <w:t xml:space="preserve"> </w:t>
            </w:r>
            <w:r>
              <w:rPr>
                <w:i/>
              </w:rPr>
              <w:t>borders</w:t>
            </w:r>
            <w:r>
              <w:rPr>
                <w:i/>
                <w:spacing w:val="-5"/>
              </w:rPr>
              <w:t xml:space="preserve"> </w:t>
            </w:r>
            <w:r>
              <w:rPr>
                <w:i/>
              </w:rPr>
              <w:t>and</w:t>
            </w:r>
            <w:r>
              <w:rPr>
                <w:i/>
                <w:spacing w:val="-5"/>
              </w:rPr>
              <w:t xml:space="preserve"> </w:t>
            </w:r>
            <w:r>
              <w:rPr>
                <w:i/>
                <w:spacing w:val="-2"/>
              </w:rPr>
              <w:t>accents</w:t>
            </w:r>
          </w:p>
        </w:tc>
        <w:tc>
          <w:tcPr>
            <w:tcW w:w="5308" w:type="dxa"/>
            <w:vMerge w:val="restart"/>
          </w:tcPr>
          <w:p w14:paraId="5A131479" w14:textId="77777777" w:rsidR="00C068C1" w:rsidRDefault="00C068C1">
            <w:pPr>
              <w:pStyle w:val="TableParagraph"/>
              <w:ind w:left="0"/>
              <w:rPr>
                <w:rFonts w:ascii="Times New Roman"/>
              </w:rPr>
            </w:pPr>
          </w:p>
        </w:tc>
        <w:tc>
          <w:tcPr>
            <w:tcW w:w="5039" w:type="dxa"/>
          </w:tcPr>
          <w:p w14:paraId="29053B14" w14:textId="77777777" w:rsidR="00C068C1" w:rsidRDefault="00000000">
            <w:pPr>
              <w:pStyle w:val="TableParagraph"/>
              <w:ind w:left="363" w:right="149" w:hanging="252"/>
              <w:rPr>
                <w:i/>
              </w:rPr>
            </w:pPr>
            <w:r>
              <w:t>7.</w:t>
            </w:r>
            <w:r>
              <w:rPr>
                <w:spacing w:val="40"/>
              </w:rPr>
              <w:t xml:space="preserve"> </w:t>
            </w:r>
            <w:proofErr w:type="spellStart"/>
            <w:r>
              <w:t>nakagagawa</w:t>
            </w:r>
            <w:proofErr w:type="spellEnd"/>
            <w:r>
              <w:t xml:space="preserve"> ng </w:t>
            </w:r>
            <w:r>
              <w:rPr>
                <w:i/>
              </w:rPr>
              <w:t>desktop publishing document</w:t>
            </w:r>
            <w:r>
              <w:rPr>
                <w:i/>
                <w:spacing w:val="-3"/>
              </w:rPr>
              <w:t xml:space="preserve"> </w:t>
            </w:r>
            <w:proofErr w:type="spellStart"/>
            <w:r>
              <w:t>gamit</w:t>
            </w:r>
            <w:proofErr w:type="spellEnd"/>
            <w:r>
              <w:rPr>
                <w:spacing w:val="-8"/>
              </w:rPr>
              <w:t xml:space="preserve"> </w:t>
            </w:r>
            <w:r>
              <w:t>ang</w:t>
            </w:r>
            <w:r>
              <w:rPr>
                <w:spacing w:val="-8"/>
              </w:rPr>
              <w:t xml:space="preserve"> </w:t>
            </w:r>
            <w:r>
              <w:rPr>
                <w:i/>
              </w:rPr>
              <w:t>page</w:t>
            </w:r>
            <w:r>
              <w:rPr>
                <w:i/>
                <w:spacing w:val="-8"/>
              </w:rPr>
              <w:t xml:space="preserve"> </w:t>
            </w:r>
            <w:r>
              <w:rPr>
                <w:i/>
              </w:rPr>
              <w:t>design,</w:t>
            </w:r>
            <w:r>
              <w:rPr>
                <w:i/>
                <w:spacing w:val="-8"/>
              </w:rPr>
              <w:t xml:space="preserve"> </w:t>
            </w:r>
            <w:r>
              <w:rPr>
                <w:i/>
              </w:rPr>
              <w:t>layout, at building block</w:t>
            </w:r>
          </w:p>
        </w:tc>
      </w:tr>
      <w:tr w:rsidR="00C068C1" w14:paraId="464DACD9" w14:textId="77777777">
        <w:trPr>
          <w:trHeight w:val="1818"/>
        </w:trPr>
        <w:tc>
          <w:tcPr>
            <w:tcW w:w="4502" w:type="dxa"/>
          </w:tcPr>
          <w:p w14:paraId="5CED30EF" w14:textId="77777777" w:rsidR="00C068C1" w:rsidRDefault="00000000">
            <w:pPr>
              <w:pStyle w:val="TableParagraph"/>
              <w:spacing w:line="252" w:lineRule="exact"/>
              <w:ind w:left="0" w:right="2042"/>
              <w:jc w:val="right"/>
              <w:rPr>
                <w:i/>
              </w:rPr>
            </w:pPr>
            <w:r>
              <w:rPr>
                <w:i/>
              </w:rPr>
              <w:t>Spreadsheet</w:t>
            </w:r>
            <w:r>
              <w:rPr>
                <w:i/>
                <w:spacing w:val="-11"/>
              </w:rPr>
              <w:t xml:space="preserve"> </w:t>
            </w:r>
            <w:r>
              <w:rPr>
                <w:i/>
                <w:spacing w:val="-2"/>
              </w:rPr>
              <w:t>Software</w:t>
            </w:r>
          </w:p>
          <w:p w14:paraId="127B1DD0" w14:textId="77777777" w:rsidR="00C068C1" w:rsidRDefault="00000000">
            <w:pPr>
              <w:pStyle w:val="TableParagraph"/>
              <w:numPr>
                <w:ilvl w:val="0"/>
                <w:numId w:val="453"/>
              </w:numPr>
              <w:tabs>
                <w:tab w:val="left" w:pos="361"/>
              </w:tabs>
              <w:spacing w:before="1"/>
              <w:ind w:left="361" w:right="2005" w:hanging="361"/>
              <w:jc w:val="right"/>
              <w:rPr>
                <w:i/>
              </w:rPr>
            </w:pPr>
            <w:r>
              <w:rPr>
                <w:i/>
              </w:rPr>
              <w:t>Basic</w:t>
            </w:r>
            <w:r>
              <w:rPr>
                <w:i/>
                <w:spacing w:val="-5"/>
              </w:rPr>
              <w:t xml:space="preserve"> </w:t>
            </w:r>
            <w:r>
              <w:rPr>
                <w:i/>
                <w:spacing w:val="-2"/>
              </w:rPr>
              <w:t>Functions</w:t>
            </w:r>
          </w:p>
          <w:p w14:paraId="18337800" w14:textId="77777777" w:rsidR="00C068C1" w:rsidRDefault="00000000">
            <w:pPr>
              <w:pStyle w:val="TableParagraph"/>
              <w:numPr>
                <w:ilvl w:val="1"/>
                <w:numId w:val="453"/>
              </w:numPr>
              <w:tabs>
                <w:tab w:val="left" w:pos="1190"/>
              </w:tabs>
              <w:spacing w:before="1"/>
              <w:rPr>
                <w:i/>
              </w:rPr>
            </w:pPr>
            <w:r>
              <w:rPr>
                <w:i/>
                <w:spacing w:val="-5"/>
              </w:rPr>
              <w:t>SUM</w:t>
            </w:r>
          </w:p>
          <w:p w14:paraId="098F5DC3" w14:textId="77777777" w:rsidR="00C068C1" w:rsidRDefault="00000000">
            <w:pPr>
              <w:pStyle w:val="TableParagraph"/>
              <w:numPr>
                <w:ilvl w:val="1"/>
                <w:numId w:val="453"/>
              </w:numPr>
              <w:tabs>
                <w:tab w:val="left" w:pos="1190"/>
              </w:tabs>
              <w:spacing w:before="1"/>
              <w:rPr>
                <w:i/>
              </w:rPr>
            </w:pPr>
            <w:r>
              <w:rPr>
                <w:i/>
                <w:spacing w:val="-2"/>
              </w:rPr>
              <w:t>AVERAGE</w:t>
            </w:r>
          </w:p>
          <w:p w14:paraId="5C0CB96F" w14:textId="77777777" w:rsidR="00C068C1" w:rsidRDefault="00000000">
            <w:pPr>
              <w:pStyle w:val="TableParagraph"/>
              <w:numPr>
                <w:ilvl w:val="1"/>
                <w:numId w:val="453"/>
              </w:numPr>
              <w:tabs>
                <w:tab w:val="left" w:pos="1190"/>
              </w:tabs>
              <w:spacing w:before="1" w:line="256" w:lineRule="exact"/>
              <w:rPr>
                <w:i/>
              </w:rPr>
            </w:pPr>
            <w:r>
              <w:rPr>
                <w:i/>
                <w:spacing w:val="-5"/>
              </w:rPr>
              <w:t>MIN</w:t>
            </w:r>
          </w:p>
          <w:p w14:paraId="6F32CEFB" w14:textId="77777777" w:rsidR="00C068C1" w:rsidRDefault="00000000">
            <w:pPr>
              <w:pStyle w:val="TableParagraph"/>
              <w:numPr>
                <w:ilvl w:val="1"/>
                <w:numId w:val="453"/>
              </w:numPr>
              <w:tabs>
                <w:tab w:val="left" w:pos="1190"/>
              </w:tabs>
              <w:spacing w:line="256" w:lineRule="exact"/>
              <w:rPr>
                <w:i/>
              </w:rPr>
            </w:pPr>
            <w:r>
              <w:rPr>
                <w:i/>
                <w:spacing w:val="-5"/>
              </w:rPr>
              <w:t>MAX</w:t>
            </w:r>
          </w:p>
          <w:p w14:paraId="0B3B7676" w14:textId="77777777" w:rsidR="00C068C1" w:rsidRDefault="00000000">
            <w:pPr>
              <w:pStyle w:val="TableParagraph"/>
              <w:numPr>
                <w:ilvl w:val="1"/>
                <w:numId w:val="453"/>
              </w:numPr>
              <w:tabs>
                <w:tab w:val="left" w:pos="1190"/>
              </w:tabs>
              <w:spacing w:before="1" w:line="240" w:lineRule="exact"/>
              <w:rPr>
                <w:i/>
              </w:rPr>
            </w:pPr>
            <w:r>
              <w:rPr>
                <w:i/>
                <w:spacing w:val="-2"/>
              </w:rPr>
              <w:t>COUNT</w:t>
            </w:r>
          </w:p>
        </w:tc>
        <w:tc>
          <w:tcPr>
            <w:tcW w:w="5308" w:type="dxa"/>
            <w:vMerge/>
            <w:tcBorders>
              <w:top w:val="nil"/>
            </w:tcBorders>
          </w:tcPr>
          <w:p w14:paraId="033C4957" w14:textId="77777777" w:rsidR="00C068C1" w:rsidRDefault="00C068C1">
            <w:pPr>
              <w:rPr>
                <w:sz w:val="2"/>
                <w:szCs w:val="2"/>
              </w:rPr>
            </w:pPr>
          </w:p>
        </w:tc>
        <w:tc>
          <w:tcPr>
            <w:tcW w:w="5039" w:type="dxa"/>
          </w:tcPr>
          <w:p w14:paraId="3AD6321F" w14:textId="77777777" w:rsidR="00C068C1" w:rsidRDefault="00000000">
            <w:pPr>
              <w:pStyle w:val="TableParagraph"/>
              <w:ind w:left="363" w:hanging="252"/>
              <w:rPr>
                <w:i/>
              </w:rPr>
            </w:pPr>
            <w:r>
              <w:t>8.</w:t>
            </w:r>
            <w:r>
              <w:rPr>
                <w:spacing w:val="-7"/>
              </w:rPr>
              <w:t xml:space="preserve"> </w:t>
            </w:r>
            <w:proofErr w:type="spellStart"/>
            <w:r>
              <w:t>nakagagawa</w:t>
            </w:r>
            <w:proofErr w:type="spellEnd"/>
            <w:r>
              <w:rPr>
                <w:spacing w:val="-7"/>
              </w:rPr>
              <w:t xml:space="preserve"> </w:t>
            </w:r>
            <w:r>
              <w:t>ng</w:t>
            </w:r>
            <w:r>
              <w:rPr>
                <w:spacing w:val="-7"/>
              </w:rPr>
              <w:t xml:space="preserve"> </w:t>
            </w:r>
            <w:r>
              <w:rPr>
                <w:i/>
              </w:rPr>
              <w:t>spreadsheet</w:t>
            </w:r>
            <w:r>
              <w:rPr>
                <w:i/>
                <w:spacing w:val="-3"/>
              </w:rPr>
              <w:t xml:space="preserve"> </w:t>
            </w:r>
            <w:proofErr w:type="spellStart"/>
            <w:r>
              <w:t>na</w:t>
            </w:r>
            <w:proofErr w:type="spellEnd"/>
            <w:r>
              <w:rPr>
                <w:spacing w:val="-7"/>
              </w:rPr>
              <w:t xml:space="preserve"> </w:t>
            </w:r>
            <w:r>
              <w:t>may</w:t>
            </w:r>
            <w:r>
              <w:rPr>
                <w:spacing w:val="-7"/>
              </w:rPr>
              <w:t xml:space="preserve"> </w:t>
            </w:r>
            <w:r>
              <w:rPr>
                <w:i/>
              </w:rPr>
              <w:t xml:space="preserve">basic </w:t>
            </w:r>
            <w:r>
              <w:rPr>
                <w:i/>
                <w:spacing w:val="-2"/>
              </w:rPr>
              <w:t>functions</w:t>
            </w:r>
          </w:p>
        </w:tc>
      </w:tr>
      <w:tr w:rsidR="00C068C1" w14:paraId="5D947FAE" w14:textId="77777777">
        <w:trPr>
          <w:trHeight w:val="258"/>
        </w:trPr>
        <w:tc>
          <w:tcPr>
            <w:tcW w:w="4502" w:type="dxa"/>
            <w:shd w:val="clear" w:color="auto" w:fill="BFBFBF"/>
          </w:tcPr>
          <w:p w14:paraId="2CECECA8" w14:textId="77777777" w:rsidR="00C068C1" w:rsidRDefault="00000000">
            <w:pPr>
              <w:pStyle w:val="TableParagraph"/>
              <w:spacing w:line="239" w:lineRule="exact"/>
              <w:ind w:left="110"/>
              <w:rPr>
                <w:b/>
              </w:rPr>
            </w:pPr>
            <w:r>
              <w:rPr>
                <w:b/>
              </w:rPr>
              <w:t>PERFORMANCE</w:t>
            </w:r>
            <w:r>
              <w:rPr>
                <w:b/>
                <w:spacing w:val="-11"/>
              </w:rPr>
              <w:t xml:space="preserve"> </w:t>
            </w:r>
            <w:r>
              <w:rPr>
                <w:b/>
                <w:spacing w:val="-2"/>
              </w:rPr>
              <w:t>STANDARD</w:t>
            </w:r>
          </w:p>
        </w:tc>
        <w:tc>
          <w:tcPr>
            <w:tcW w:w="10347" w:type="dxa"/>
            <w:gridSpan w:val="2"/>
          </w:tcPr>
          <w:p w14:paraId="183FAB1F" w14:textId="77777777" w:rsidR="00C068C1" w:rsidRDefault="00000000">
            <w:pPr>
              <w:pStyle w:val="TableParagraph"/>
              <w:spacing w:line="239" w:lineRule="exact"/>
              <w:rPr>
                <w:i/>
              </w:rPr>
            </w:pPr>
            <w:r>
              <w:t>Ang</w:t>
            </w:r>
            <w:r>
              <w:rPr>
                <w:spacing w:val="-8"/>
              </w:rPr>
              <w:t xml:space="preserve"> </w:t>
            </w:r>
            <w:proofErr w:type="spellStart"/>
            <w:r>
              <w:t>mga</w:t>
            </w:r>
            <w:proofErr w:type="spellEnd"/>
            <w:r>
              <w:rPr>
                <w:spacing w:val="-6"/>
              </w:rPr>
              <w:t xml:space="preserve"> </w:t>
            </w:r>
            <w:r>
              <w:t>mag-</w:t>
            </w:r>
            <w:proofErr w:type="spellStart"/>
            <w:r>
              <w:t>aaral</w:t>
            </w:r>
            <w:proofErr w:type="spellEnd"/>
            <w:r>
              <w:rPr>
                <w:spacing w:val="-6"/>
              </w:rPr>
              <w:t xml:space="preserve"> </w:t>
            </w:r>
            <w:r>
              <w:t>ay</w:t>
            </w:r>
            <w:r>
              <w:rPr>
                <w:spacing w:val="-5"/>
              </w:rPr>
              <w:t xml:space="preserve"> </w:t>
            </w:r>
            <w:proofErr w:type="spellStart"/>
            <w:r>
              <w:t>nakagagawa</w:t>
            </w:r>
            <w:proofErr w:type="spellEnd"/>
            <w:r>
              <w:rPr>
                <w:spacing w:val="-6"/>
              </w:rPr>
              <w:t xml:space="preserve"> </w:t>
            </w:r>
            <w:r>
              <w:t>ng</w:t>
            </w:r>
            <w:r>
              <w:rPr>
                <w:spacing w:val="-7"/>
              </w:rPr>
              <w:t xml:space="preserve"> </w:t>
            </w:r>
            <w:proofErr w:type="spellStart"/>
            <w:r>
              <w:t>iba’t</w:t>
            </w:r>
            <w:proofErr w:type="spellEnd"/>
            <w:r>
              <w:rPr>
                <w:spacing w:val="-5"/>
              </w:rPr>
              <w:t xml:space="preserve"> </w:t>
            </w:r>
            <w:proofErr w:type="spellStart"/>
            <w:r>
              <w:t>ibang</w:t>
            </w:r>
            <w:proofErr w:type="spellEnd"/>
            <w:r>
              <w:rPr>
                <w:spacing w:val="-6"/>
              </w:rPr>
              <w:t xml:space="preserve"> </w:t>
            </w:r>
            <w:proofErr w:type="spellStart"/>
            <w:r>
              <w:t>dokumento</w:t>
            </w:r>
            <w:proofErr w:type="spellEnd"/>
            <w:r>
              <w:rPr>
                <w:spacing w:val="-6"/>
              </w:rPr>
              <w:t xml:space="preserve"> </w:t>
            </w:r>
            <w:proofErr w:type="spellStart"/>
            <w:r>
              <w:t>gamit</w:t>
            </w:r>
            <w:proofErr w:type="spellEnd"/>
            <w:r>
              <w:rPr>
                <w:spacing w:val="-5"/>
              </w:rPr>
              <w:t xml:space="preserve"> </w:t>
            </w:r>
            <w:r>
              <w:t>ang</w:t>
            </w:r>
            <w:r>
              <w:rPr>
                <w:spacing w:val="-5"/>
              </w:rPr>
              <w:t xml:space="preserve"> </w:t>
            </w:r>
            <w:r>
              <w:rPr>
                <w:i/>
              </w:rPr>
              <w:t>productivity</w:t>
            </w:r>
            <w:r>
              <w:rPr>
                <w:i/>
                <w:spacing w:val="-5"/>
              </w:rPr>
              <w:t xml:space="preserve"> </w:t>
            </w:r>
            <w:r>
              <w:rPr>
                <w:i/>
                <w:spacing w:val="-2"/>
              </w:rPr>
              <w:t>tools</w:t>
            </w:r>
          </w:p>
        </w:tc>
      </w:tr>
      <w:tr w:rsidR="00C068C1" w14:paraId="250337E5" w14:textId="77777777">
        <w:trPr>
          <w:trHeight w:val="2092"/>
        </w:trPr>
        <w:tc>
          <w:tcPr>
            <w:tcW w:w="4502" w:type="dxa"/>
          </w:tcPr>
          <w:p w14:paraId="24F311A0" w14:textId="77777777" w:rsidR="00C068C1" w:rsidRDefault="00000000">
            <w:pPr>
              <w:pStyle w:val="TableParagraph"/>
              <w:spacing w:line="257" w:lineRule="exact"/>
              <w:ind w:left="110"/>
              <w:rPr>
                <w:i/>
              </w:rPr>
            </w:pPr>
            <w:r>
              <w:rPr>
                <w:i/>
                <w:color w:val="202124"/>
              </w:rPr>
              <w:t>Block</w:t>
            </w:r>
            <w:r>
              <w:rPr>
                <w:i/>
                <w:color w:val="202124"/>
                <w:spacing w:val="-5"/>
              </w:rPr>
              <w:t xml:space="preserve"> </w:t>
            </w:r>
            <w:r>
              <w:rPr>
                <w:i/>
                <w:color w:val="202124"/>
                <w:spacing w:val="-2"/>
              </w:rPr>
              <w:t>Coding</w:t>
            </w:r>
          </w:p>
          <w:p w14:paraId="1BF7F1AE" w14:textId="77777777" w:rsidR="00C068C1" w:rsidRDefault="00000000">
            <w:pPr>
              <w:pStyle w:val="TableParagraph"/>
              <w:numPr>
                <w:ilvl w:val="0"/>
                <w:numId w:val="452"/>
              </w:numPr>
              <w:tabs>
                <w:tab w:val="left" w:pos="830"/>
              </w:tabs>
              <w:spacing w:before="1" w:line="271" w:lineRule="exact"/>
              <w:rPr>
                <w:i/>
              </w:rPr>
            </w:pPr>
            <w:r>
              <w:rPr>
                <w:i/>
                <w:color w:val="202124"/>
              </w:rPr>
              <w:t>U</w:t>
            </w:r>
            <w:r>
              <w:rPr>
                <w:i/>
              </w:rPr>
              <w:t>ser</w:t>
            </w:r>
            <w:r>
              <w:rPr>
                <w:i/>
                <w:spacing w:val="-4"/>
              </w:rPr>
              <w:t xml:space="preserve"> </w:t>
            </w:r>
            <w:r>
              <w:rPr>
                <w:i/>
                <w:spacing w:val="-2"/>
              </w:rPr>
              <w:t>interface</w:t>
            </w:r>
          </w:p>
          <w:p w14:paraId="11FF6FCA" w14:textId="77777777" w:rsidR="00C068C1" w:rsidRDefault="00000000">
            <w:pPr>
              <w:pStyle w:val="TableParagraph"/>
              <w:numPr>
                <w:ilvl w:val="0"/>
                <w:numId w:val="452"/>
              </w:numPr>
              <w:tabs>
                <w:tab w:val="left" w:pos="830"/>
              </w:tabs>
              <w:spacing w:line="271" w:lineRule="exact"/>
              <w:rPr>
                <w:i/>
              </w:rPr>
            </w:pPr>
            <w:proofErr w:type="spellStart"/>
            <w:r>
              <w:t>Iba’t</w:t>
            </w:r>
            <w:proofErr w:type="spellEnd"/>
            <w:r>
              <w:rPr>
                <w:spacing w:val="-5"/>
              </w:rPr>
              <w:t xml:space="preserve"> </w:t>
            </w:r>
            <w:proofErr w:type="spellStart"/>
            <w:r>
              <w:t>ibang</w:t>
            </w:r>
            <w:proofErr w:type="spellEnd"/>
            <w:r>
              <w:rPr>
                <w:spacing w:val="-4"/>
              </w:rPr>
              <w:t xml:space="preserve"> </w:t>
            </w:r>
            <w:proofErr w:type="spellStart"/>
            <w:r>
              <w:t>uri</w:t>
            </w:r>
            <w:proofErr w:type="spellEnd"/>
            <w:r>
              <w:rPr>
                <w:spacing w:val="-4"/>
              </w:rPr>
              <w:t xml:space="preserve"> </w:t>
            </w:r>
            <w:r>
              <w:t>ng</w:t>
            </w:r>
            <w:r>
              <w:rPr>
                <w:spacing w:val="-3"/>
              </w:rPr>
              <w:t xml:space="preserve"> </w:t>
            </w:r>
            <w:r>
              <w:rPr>
                <w:i/>
              </w:rPr>
              <w:t>block</w:t>
            </w:r>
            <w:r>
              <w:rPr>
                <w:i/>
                <w:spacing w:val="-3"/>
              </w:rPr>
              <w:t xml:space="preserve"> </w:t>
            </w:r>
            <w:r>
              <w:rPr>
                <w:i/>
                <w:spacing w:val="-2"/>
              </w:rPr>
              <w:t>codes</w:t>
            </w:r>
          </w:p>
          <w:p w14:paraId="0F70481E" w14:textId="77777777" w:rsidR="00C068C1" w:rsidRDefault="00000000">
            <w:pPr>
              <w:pStyle w:val="TableParagraph"/>
              <w:numPr>
                <w:ilvl w:val="1"/>
                <w:numId w:val="452"/>
              </w:numPr>
              <w:tabs>
                <w:tab w:val="left" w:pos="1190"/>
              </w:tabs>
              <w:spacing w:before="1"/>
              <w:rPr>
                <w:i/>
              </w:rPr>
            </w:pPr>
            <w:r>
              <w:rPr>
                <w:i/>
              </w:rPr>
              <w:t>events</w:t>
            </w:r>
            <w:r>
              <w:rPr>
                <w:i/>
                <w:spacing w:val="-6"/>
              </w:rPr>
              <w:t xml:space="preserve"> </w:t>
            </w:r>
            <w:r>
              <w:rPr>
                <w:i/>
              </w:rPr>
              <w:t>block</w:t>
            </w:r>
            <w:r>
              <w:rPr>
                <w:i/>
                <w:spacing w:val="-5"/>
              </w:rPr>
              <w:t xml:space="preserve"> </w:t>
            </w:r>
            <w:r>
              <w:rPr>
                <w:i/>
                <w:spacing w:val="-2"/>
              </w:rPr>
              <w:t>codes</w:t>
            </w:r>
          </w:p>
          <w:p w14:paraId="618B4F0F" w14:textId="77777777" w:rsidR="00C068C1" w:rsidRDefault="00000000">
            <w:pPr>
              <w:pStyle w:val="TableParagraph"/>
              <w:numPr>
                <w:ilvl w:val="1"/>
                <w:numId w:val="452"/>
              </w:numPr>
              <w:tabs>
                <w:tab w:val="left" w:pos="1190"/>
              </w:tabs>
              <w:spacing w:before="1"/>
              <w:rPr>
                <w:i/>
              </w:rPr>
            </w:pPr>
            <w:r>
              <w:rPr>
                <w:i/>
              </w:rPr>
              <w:t>motion</w:t>
            </w:r>
            <w:r>
              <w:rPr>
                <w:i/>
                <w:spacing w:val="-6"/>
              </w:rPr>
              <w:t xml:space="preserve"> </w:t>
            </w:r>
            <w:r>
              <w:rPr>
                <w:i/>
              </w:rPr>
              <w:t>block</w:t>
            </w:r>
            <w:r>
              <w:rPr>
                <w:i/>
                <w:spacing w:val="-5"/>
              </w:rPr>
              <w:t xml:space="preserve"> </w:t>
            </w:r>
            <w:r>
              <w:rPr>
                <w:i/>
                <w:spacing w:val="-2"/>
              </w:rPr>
              <w:t>codes</w:t>
            </w:r>
          </w:p>
          <w:p w14:paraId="3864DA13" w14:textId="77777777" w:rsidR="00C068C1" w:rsidRDefault="00000000">
            <w:pPr>
              <w:pStyle w:val="TableParagraph"/>
              <w:numPr>
                <w:ilvl w:val="1"/>
                <w:numId w:val="452"/>
              </w:numPr>
              <w:tabs>
                <w:tab w:val="left" w:pos="1190"/>
              </w:tabs>
              <w:spacing w:before="1"/>
              <w:rPr>
                <w:i/>
              </w:rPr>
            </w:pPr>
            <w:r>
              <w:rPr>
                <w:i/>
              </w:rPr>
              <w:t>sound</w:t>
            </w:r>
            <w:r>
              <w:rPr>
                <w:i/>
                <w:spacing w:val="-5"/>
              </w:rPr>
              <w:t xml:space="preserve"> </w:t>
            </w:r>
            <w:r>
              <w:rPr>
                <w:i/>
              </w:rPr>
              <w:t>block</w:t>
            </w:r>
            <w:r>
              <w:rPr>
                <w:i/>
                <w:spacing w:val="-5"/>
              </w:rPr>
              <w:t xml:space="preserve"> </w:t>
            </w:r>
            <w:r>
              <w:rPr>
                <w:i/>
                <w:spacing w:val="-2"/>
              </w:rPr>
              <w:t>codes</w:t>
            </w:r>
          </w:p>
          <w:p w14:paraId="100EECC3" w14:textId="77777777" w:rsidR="00C068C1" w:rsidRDefault="00000000">
            <w:pPr>
              <w:pStyle w:val="TableParagraph"/>
              <w:numPr>
                <w:ilvl w:val="1"/>
                <w:numId w:val="452"/>
              </w:numPr>
              <w:tabs>
                <w:tab w:val="left" w:pos="1190"/>
              </w:tabs>
              <w:spacing w:before="1" w:line="256" w:lineRule="exact"/>
              <w:rPr>
                <w:i/>
              </w:rPr>
            </w:pPr>
            <w:proofErr w:type="gramStart"/>
            <w:r>
              <w:rPr>
                <w:i/>
              </w:rPr>
              <w:t>looks</w:t>
            </w:r>
            <w:proofErr w:type="gramEnd"/>
            <w:r>
              <w:rPr>
                <w:i/>
                <w:spacing w:val="-5"/>
              </w:rPr>
              <w:t xml:space="preserve"> </w:t>
            </w:r>
            <w:r>
              <w:rPr>
                <w:i/>
              </w:rPr>
              <w:t>block</w:t>
            </w:r>
            <w:r>
              <w:rPr>
                <w:i/>
                <w:spacing w:val="-5"/>
              </w:rPr>
              <w:t xml:space="preserve"> </w:t>
            </w:r>
            <w:r>
              <w:rPr>
                <w:i/>
                <w:spacing w:val="-2"/>
              </w:rPr>
              <w:t>codes</w:t>
            </w:r>
          </w:p>
          <w:p w14:paraId="279DB0DC" w14:textId="77777777" w:rsidR="00C068C1" w:rsidRDefault="00000000">
            <w:pPr>
              <w:pStyle w:val="TableParagraph"/>
              <w:numPr>
                <w:ilvl w:val="1"/>
                <w:numId w:val="452"/>
              </w:numPr>
              <w:tabs>
                <w:tab w:val="left" w:pos="1190"/>
              </w:tabs>
              <w:spacing w:line="238" w:lineRule="exact"/>
              <w:rPr>
                <w:i/>
              </w:rPr>
            </w:pPr>
            <w:r>
              <w:rPr>
                <w:i/>
                <w:spacing w:val="-2"/>
              </w:rPr>
              <w:t>Backdrops</w:t>
            </w:r>
          </w:p>
        </w:tc>
        <w:tc>
          <w:tcPr>
            <w:tcW w:w="5308" w:type="dxa"/>
          </w:tcPr>
          <w:p w14:paraId="6796AE5A" w14:textId="77777777" w:rsidR="00C068C1" w:rsidRDefault="00000000">
            <w:pPr>
              <w:pStyle w:val="TableParagraph"/>
              <w:ind w:right="170"/>
              <w:rPr>
                <w:i/>
              </w:rPr>
            </w:pPr>
            <w:proofErr w:type="spellStart"/>
            <w:r>
              <w:t>naipamamalas</w:t>
            </w:r>
            <w:proofErr w:type="spellEnd"/>
            <w:r>
              <w:rPr>
                <w:spacing w:val="-10"/>
              </w:rPr>
              <w:t xml:space="preserve"> </w:t>
            </w:r>
            <w:r>
              <w:t>ang</w:t>
            </w:r>
            <w:r>
              <w:rPr>
                <w:spacing w:val="-10"/>
              </w:rPr>
              <w:t xml:space="preserve"> </w:t>
            </w:r>
            <w:r>
              <w:t>pang-</w:t>
            </w:r>
            <w:proofErr w:type="spellStart"/>
            <w:r>
              <w:t>unawa</w:t>
            </w:r>
            <w:proofErr w:type="spellEnd"/>
            <w:r>
              <w:rPr>
                <w:spacing w:val="-10"/>
              </w:rPr>
              <w:t xml:space="preserve"> </w:t>
            </w:r>
            <w:proofErr w:type="spellStart"/>
            <w:r>
              <w:t>sa</w:t>
            </w:r>
            <w:proofErr w:type="spellEnd"/>
            <w:r>
              <w:rPr>
                <w:spacing w:val="-10"/>
              </w:rPr>
              <w:t xml:space="preserve"> </w:t>
            </w:r>
            <w:proofErr w:type="spellStart"/>
            <w:r>
              <w:t>paggamit</w:t>
            </w:r>
            <w:proofErr w:type="spellEnd"/>
            <w:r>
              <w:t xml:space="preserve"> ng </w:t>
            </w:r>
            <w:r>
              <w:rPr>
                <w:i/>
              </w:rPr>
              <w:t>block codes</w:t>
            </w:r>
          </w:p>
        </w:tc>
        <w:tc>
          <w:tcPr>
            <w:tcW w:w="5039" w:type="dxa"/>
          </w:tcPr>
          <w:p w14:paraId="1AABA902" w14:textId="77777777" w:rsidR="00C068C1" w:rsidRDefault="00000000">
            <w:pPr>
              <w:pStyle w:val="TableParagraph"/>
              <w:numPr>
                <w:ilvl w:val="0"/>
                <w:numId w:val="451"/>
              </w:numPr>
              <w:tabs>
                <w:tab w:val="left" w:pos="451"/>
                <w:tab w:val="left" w:pos="456"/>
              </w:tabs>
              <w:ind w:right="739" w:hanging="270"/>
              <w:jc w:val="left"/>
              <w:rPr>
                <w:i/>
              </w:rPr>
            </w:pPr>
            <w:proofErr w:type="spellStart"/>
            <w:r>
              <w:t>nakikila</w:t>
            </w:r>
            <w:proofErr w:type="spellEnd"/>
            <w:r>
              <w:rPr>
                <w:spacing w:val="-3"/>
              </w:rPr>
              <w:t xml:space="preserve"> </w:t>
            </w:r>
            <w:r>
              <w:t>ang</w:t>
            </w:r>
            <w:r>
              <w:rPr>
                <w:spacing w:val="-7"/>
              </w:rPr>
              <w:t xml:space="preserve"> </w:t>
            </w:r>
            <w:r>
              <w:rPr>
                <w:i/>
              </w:rPr>
              <w:t>user</w:t>
            </w:r>
            <w:r>
              <w:rPr>
                <w:i/>
                <w:spacing w:val="-7"/>
              </w:rPr>
              <w:t xml:space="preserve"> </w:t>
            </w:r>
            <w:r>
              <w:rPr>
                <w:i/>
              </w:rPr>
              <w:t>interface</w:t>
            </w:r>
            <w:r>
              <w:rPr>
                <w:i/>
                <w:spacing w:val="-3"/>
              </w:rPr>
              <w:t xml:space="preserve"> </w:t>
            </w:r>
            <w:r>
              <w:t>ng</w:t>
            </w:r>
            <w:r>
              <w:rPr>
                <w:spacing w:val="-7"/>
              </w:rPr>
              <w:t xml:space="preserve"> </w:t>
            </w:r>
            <w:r>
              <w:rPr>
                <w:i/>
              </w:rPr>
              <w:t xml:space="preserve">Block </w:t>
            </w:r>
            <w:r>
              <w:rPr>
                <w:i/>
                <w:spacing w:val="-2"/>
              </w:rPr>
              <w:t>Coding</w:t>
            </w:r>
          </w:p>
          <w:p w14:paraId="467F844C" w14:textId="77777777" w:rsidR="00C068C1" w:rsidRDefault="00000000">
            <w:pPr>
              <w:pStyle w:val="TableParagraph"/>
              <w:numPr>
                <w:ilvl w:val="0"/>
                <w:numId w:val="451"/>
              </w:numPr>
              <w:tabs>
                <w:tab w:val="left" w:pos="363"/>
                <w:tab w:val="left" w:pos="522"/>
              </w:tabs>
              <w:spacing w:before="2" w:line="237" w:lineRule="auto"/>
              <w:ind w:left="363" w:right="474" w:hanging="252"/>
              <w:jc w:val="left"/>
              <w:rPr>
                <w:i/>
              </w:rPr>
            </w:pPr>
            <w:proofErr w:type="spellStart"/>
            <w:r>
              <w:t>nagagamit</w:t>
            </w:r>
            <w:proofErr w:type="spellEnd"/>
            <w:r>
              <w:rPr>
                <w:spacing w:val="-9"/>
              </w:rPr>
              <w:t xml:space="preserve"> </w:t>
            </w:r>
            <w:r>
              <w:t>ang</w:t>
            </w:r>
            <w:r>
              <w:rPr>
                <w:spacing w:val="-9"/>
              </w:rPr>
              <w:t xml:space="preserve"> </w:t>
            </w:r>
            <w:r>
              <w:rPr>
                <w:i/>
              </w:rPr>
              <w:t>events,</w:t>
            </w:r>
            <w:r>
              <w:rPr>
                <w:i/>
                <w:spacing w:val="-9"/>
              </w:rPr>
              <w:t xml:space="preserve"> </w:t>
            </w:r>
            <w:r>
              <w:rPr>
                <w:i/>
              </w:rPr>
              <w:t>motion,</w:t>
            </w:r>
            <w:r>
              <w:rPr>
                <w:i/>
                <w:spacing w:val="-9"/>
              </w:rPr>
              <w:t xml:space="preserve"> </w:t>
            </w:r>
            <w:r>
              <w:rPr>
                <w:i/>
              </w:rPr>
              <w:t>sound, looks, at backdrops block codes</w:t>
            </w:r>
          </w:p>
        </w:tc>
      </w:tr>
      <w:tr w:rsidR="00C068C1" w14:paraId="4F4AFC49" w14:textId="77777777">
        <w:trPr>
          <w:trHeight w:val="258"/>
        </w:trPr>
        <w:tc>
          <w:tcPr>
            <w:tcW w:w="4502" w:type="dxa"/>
            <w:shd w:val="clear" w:color="auto" w:fill="BFBFBF"/>
          </w:tcPr>
          <w:p w14:paraId="07840F55" w14:textId="77777777" w:rsidR="00C068C1" w:rsidRDefault="00000000">
            <w:pPr>
              <w:pStyle w:val="TableParagraph"/>
              <w:spacing w:line="239" w:lineRule="exact"/>
              <w:ind w:left="110"/>
              <w:rPr>
                <w:b/>
              </w:rPr>
            </w:pPr>
            <w:r>
              <w:rPr>
                <w:b/>
              </w:rPr>
              <w:t>PERFORMANCE</w:t>
            </w:r>
            <w:r>
              <w:rPr>
                <w:b/>
                <w:spacing w:val="-11"/>
              </w:rPr>
              <w:t xml:space="preserve"> </w:t>
            </w:r>
            <w:r>
              <w:rPr>
                <w:b/>
                <w:spacing w:val="-2"/>
              </w:rPr>
              <w:t>STANDARD</w:t>
            </w:r>
          </w:p>
        </w:tc>
        <w:tc>
          <w:tcPr>
            <w:tcW w:w="10347" w:type="dxa"/>
            <w:gridSpan w:val="2"/>
          </w:tcPr>
          <w:p w14:paraId="704CD9C3" w14:textId="77777777" w:rsidR="00C068C1" w:rsidRDefault="00000000">
            <w:pPr>
              <w:pStyle w:val="TableParagraph"/>
              <w:spacing w:line="239" w:lineRule="exact"/>
              <w:rPr>
                <w:i/>
              </w:rPr>
            </w:pPr>
            <w:r>
              <w:t>Ang</w:t>
            </w:r>
            <w:r>
              <w:rPr>
                <w:spacing w:val="-7"/>
              </w:rPr>
              <w:t xml:space="preserve"> </w:t>
            </w:r>
            <w:proofErr w:type="spellStart"/>
            <w:r>
              <w:t>mga</w:t>
            </w:r>
            <w:proofErr w:type="spellEnd"/>
            <w:r>
              <w:rPr>
                <w:spacing w:val="-5"/>
              </w:rPr>
              <w:t xml:space="preserve"> </w:t>
            </w:r>
            <w:r>
              <w:t>mag-</w:t>
            </w:r>
            <w:proofErr w:type="spellStart"/>
            <w:r>
              <w:t>aaral</w:t>
            </w:r>
            <w:proofErr w:type="spellEnd"/>
            <w:r>
              <w:rPr>
                <w:spacing w:val="-5"/>
              </w:rPr>
              <w:t xml:space="preserve"> </w:t>
            </w:r>
            <w:r>
              <w:t>ay</w:t>
            </w:r>
            <w:r>
              <w:rPr>
                <w:spacing w:val="-5"/>
              </w:rPr>
              <w:t xml:space="preserve"> </w:t>
            </w:r>
            <w:proofErr w:type="spellStart"/>
            <w:r>
              <w:t>nakagagawa</w:t>
            </w:r>
            <w:proofErr w:type="spellEnd"/>
            <w:r>
              <w:rPr>
                <w:spacing w:val="-5"/>
              </w:rPr>
              <w:t xml:space="preserve"> </w:t>
            </w:r>
            <w:r>
              <w:t>ng</w:t>
            </w:r>
            <w:r>
              <w:rPr>
                <w:spacing w:val="-6"/>
              </w:rPr>
              <w:t xml:space="preserve"> </w:t>
            </w:r>
            <w:r>
              <w:rPr>
                <w:i/>
              </w:rPr>
              <w:t xml:space="preserve">animations </w:t>
            </w:r>
            <w:r>
              <w:t>o</w:t>
            </w:r>
            <w:r>
              <w:rPr>
                <w:spacing w:val="-5"/>
              </w:rPr>
              <w:t xml:space="preserve"> </w:t>
            </w:r>
            <w:r>
              <w:rPr>
                <w:i/>
              </w:rPr>
              <w:t>games</w:t>
            </w:r>
            <w:r>
              <w:rPr>
                <w:i/>
                <w:spacing w:val="-1"/>
              </w:rPr>
              <w:t xml:space="preserve"> </w:t>
            </w:r>
            <w:proofErr w:type="spellStart"/>
            <w:r>
              <w:t>gamit</w:t>
            </w:r>
            <w:proofErr w:type="spellEnd"/>
            <w:r>
              <w:rPr>
                <w:spacing w:val="-5"/>
              </w:rPr>
              <w:t xml:space="preserve"> </w:t>
            </w:r>
            <w:r>
              <w:t>ang</w:t>
            </w:r>
            <w:r>
              <w:rPr>
                <w:spacing w:val="-5"/>
              </w:rPr>
              <w:t xml:space="preserve"> </w:t>
            </w:r>
            <w:r>
              <w:rPr>
                <w:i/>
              </w:rPr>
              <w:t>block</w:t>
            </w:r>
            <w:r>
              <w:rPr>
                <w:i/>
                <w:spacing w:val="-4"/>
              </w:rPr>
              <w:t xml:space="preserve"> </w:t>
            </w:r>
            <w:r>
              <w:rPr>
                <w:i/>
                <w:spacing w:val="-2"/>
              </w:rPr>
              <w:t>coding</w:t>
            </w:r>
          </w:p>
        </w:tc>
      </w:tr>
    </w:tbl>
    <w:p w14:paraId="0ABD4C79" w14:textId="77777777" w:rsidR="00C068C1" w:rsidRDefault="00C068C1">
      <w:pPr>
        <w:pStyle w:val="TableParagraph"/>
        <w:spacing w:line="239" w:lineRule="exact"/>
        <w:rPr>
          <w:i/>
        </w:rPr>
        <w:sectPr w:rsidR="00C068C1">
          <w:pgSz w:w="16840" w:h="11910" w:orient="landscape"/>
          <w:pgMar w:top="1160" w:right="708" w:bottom="580" w:left="708" w:header="919" w:footer="394" w:gutter="0"/>
          <w:cols w:space="720"/>
        </w:sectPr>
      </w:pPr>
    </w:p>
    <w:p w14:paraId="1B2B6A2B" w14:textId="77777777" w:rsidR="00C068C1" w:rsidRDefault="00C068C1">
      <w:pPr>
        <w:pStyle w:val="BodyText"/>
        <w:spacing w:before="15"/>
        <w:rPr>
          <w:b/>
        </w:rPr>
      </w:pPr>
    </w:p>
    <w:p w14:paraId="6B94AD8A" w14:textId="77777777" w:rsidR="00C068C1" w:rsidRDefault="00000000">
      <w:pPr>
        <w:ind w:left="5418" w:right="5416"/>
        <w:jc w:val="center"/>
        <w:rPr>
          <w:b/>
        </w:rPr>
      </w:pPr>
      <w:r>
        <w:rPr>
          <w:b/>
        </w:rPr>
        <w:t>GRADE</w:t>
      </w:r>
      <w:r>
        <w:rPr>
          <w:b/>
          <w:spacing w:val="-5"/>
        </w:rPr>
        <w:t xml:space="preserve"> </w:t>
      </w:r>
      <w:r>
        <w:rPr>
          <w:b/>
          <w:spacing w:val="-10"/>
        </w:rPr>
        <w:t>5</w:t>
      </w:r>
    </w:p>
    <w:p w14:paraId="41D270A2" w14:textId="77777777" w:rsidR="00C068C1" w:rsidRDefault="00000000">
      <w:pPr>
        <w:spacing w:before="1"/>
        <w:ind w:left="1"/>
        <w:jc w:val="center"/>
        <w:rPr>
          <w:b/>
        </w:rPr>
      </w:pPr>
      <w:r>
        <w:rPr>
          <w:b/>
        </w:rPr>
        <w:t>QUARTER</w:t>
      </w:r>
      <w:r>
        <w:rPr>
          <w:b/>
          <w:spacing w:val="-5"/>
        </w:rPr>
        <w:t xml:space="preserve"> </w:t>
      </w:r>
      <w:r>
        <w:rPr>
          <w:b/>
        </w:rPr>
        <w:t>II</w:t>
      </w:r>
      <w:r>
        <w:rPr>
          <w:b/>
          <w:spacing w:val="-5"/>
        </w:rPr>
        <w:t xml:space="preserve"> </w:t>
      </w:r>
      <w:r>
        <w:rPr>
          <w:b/>
        </w:rPr>
        <w:t>-</w:t>
      </w:r>
      <w:r>
        <w:rPr>
          <w:b/>
          <w:spacing w:val="-5"/>
        </w:rPr>
        <w:t xml:space="preserve"> </w:t>
      </w:r>
      <w:r>
        <w:rPr>
          <w:b/>
        </w:rPr>
        <w:t>AGRICULTURE</w:t>
      </w:r>
      <w:r>
        <w:rPr>
          <w:b/>
          <w:spacing w:val="-5"/>
        </w:rPr>
        <w:t xml:space="preserve"> </w:t>
      </w:r>
      <w:r>
        <w:rPr>
          <w:b/>
        </w:rPr>
        <w:t>AND</w:t>
      </w:r>
      <w:r>
        <w:rPr>
          <w:b/>
          <w:spacing w:val="-5"/>
        </w:rPr>
        <w:t xml:space="preserve"> </w:t>
      </w:r>
      <w:r>
        <w:rPr>
          <w:b/>
        </w:rPr>
        <w:t>FISHERY</w:t>
      </w:r>
      <w:r>
        <w:rPr>
          <w:b/>
          <w:spacing w:val="-5"/>
        </w:rPr>
        <w:t xml:space="preserve"> </w:t>
      </w:r>
      <w:r>
        <w:rPr>
          <w:b/>
        </w:rPr>
        <w:t>ARTS</w:t>
      </w:r>
      <w:r>
        <w:rPr>
          <w:b/>
          <w:spacing w:val="-5"/>
        </w:rPr>
        <w:t xml:space="preserve"> </w:t>
      </w:r>
      <w:r>
        <w:rPr>
          <w:b/>
          <w:spacing w:val="-2"/>
        </w:rPr>
        <w:t>(AFA)</w:t>
      </w:r>
    </w:p>
    <w:p w14:paraId="4137C71A" w14:textId="77777777" w:rsidR="00C068C1" w:rsidRDefault="00C068C1">
      <w:pPr>
        <w:pStyle w:val="BodyText"/>
        <w:spacing w:before="22"/>
        <w:rPr>
          <w:b/>
          <w:sz w:val="20"/>
        </w:rPr>
      </w:pPr>
    </w:p>
    <w:tbl>
      <w:tblPr>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69"/>
        <w:gridCol w:w="4589"/>
        <w:gridCol w:w="5131"/>
      </w:tblGrid>
      <w:tr w:rsidR="00C068C1" w14:paraId="516B25C2" w14:textId="77777777">
        <w:trPr>
          <w:trHeight w:val="518"/>
        </w:trPr>
        <w:tc>
          <w:tcPr>
            <w:tcW w:w="5069" w:type="dxa"/>
            <w:shd w:val="clear" w:color="auto" w:fill="BFBFBF"/>
          </w:tcPr>
          <w:p w14:paraId="13DDF888" w14:textId="77777777" w:rsidR="00C068C1" w:rsidRDefault="00000000">
            <w:pPr>
              <w:pStyle w:val="TableParagraph"/>
              <w:spacing w:line="257" w:lineRule="exact"/>
              <w:ind w:left="2"/>
              <w:jc w:val="center"/>
              <w:rPr>
                <w:b/>
              </w:rPr>
            </w:pPr>
            <w:r>
              <w:rPr>
                <w:b/>
                <w:spacing w:val="-2"/>
              </w:rPr>
              <w:t>CONTENT</w:t>
            </w:r>
          </w:p>
        </w:tc>
        <w:tc>
          <w:tcPr>
            <w:tcW w:w="4589" w:type="dxa"/>
            <w:shd w:val="clear" w:color="auto" w:fill="BFBFBF"/>
          </w:tcPr>
          <w:p w14:paraId="459422D7" w14:textId="77777777" w:rsidR="00C068C1" w:rsidRDefault="00000000">
            <w:pPr>
              <w:pStyle w:val="TableParagraph"/>
              <w:spacing w:line="257" w:lineRule="exact"/>
              <w:ind w:left="1042"/>
              <w:rPr>
                <w:b/>
              </w:rPr>
            </w:pPr>
            <w:r>
              <w:rPr>
                <w:b/>
              </w:rPr>
              <w:t>CONTENT</w:t>
            </w:r>
            <w:r>
              <w:rPr>
                <w:b/>
                <w:spacing w:val="-7"/>
              </w:rPr>
              <w:t xml:space="preserve"> </w:t>
            </w:r>
            <w:r>
              <w:rPr>
                <w:b/>
                <w:spacing w:val="-2"/>
              </w:rPr>
              <w:t>STANDARD</w:t>
            </w:r>
          </w:p>
          <w:p w14:paraId="5F097D1A" w14:textId="77777777" w:rsidR="00C068C1" w:rsidRDefault="00000000">
            <w:pPr>
              <w:pStyle w:val="TableParagraph"/>
              <w:spacing w:before="1" w:line="240" w:lineRule="exact"/>
              <w:ind w:left="976"/>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1" w:type="dxa"/>
            <w:shd w:val="clear" w:color="auto" w:fill="BFBFBF"/>
          </w:tcPr>
          <w:p w14:paraId="0A1136F9" w14:textId="77777777" w:rsidR="00C068C1" w:rsidRDefault="00000000">
            <w:pPr>
              <w:pStyle w:val="TableParagraph"/>
              <w:spacing w:line="257" w:lineRule="exact"/>
              <w:ind w:left="16" w:right="13"/>
              <w:jc w:val="center"/>
              <w:rPr>
                <w:b/>
              </w:rPr>
            </w:pPr>
            <w:r>
              <w:rPr>
                <w:b/>
              </w:rPr>
              <w:t>LEARNING</w:t>
            </w:r>
            <w:r>
              <w:rPr>
                <w:b/>
                <w:spacing w:val="-8"/>
              </w:rPr>
              <w:t xml:space="preserve"> </w:t>
            </w:r>
            <w:r>
              <w:rPr>
                <w:b/>
                <w:spacing w:val="-2"/>
              </w:rPr>
              <w:t>COMPETENCIES</w:t>
            </w:r>
          </w:p>
          <w:p w14:paraId="5176B0D8" w14:textId="77777777" w:rsidR="00C068C1" w:rsidRDefault="00000000">
            <w:pPr>
              <w:pStyle w:val="TableParagraph"/>
              <w:spacing w:before="1" w:line="240" w:lineRule="exact"/>
              <w:ind w:left="16" w:right="13"/>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649240FB" w14:textId="77777777">
        <w:trPr>
          <w:trHeight w:val="1809"/>
        </w:trPr>
        <w:tc>
          <w:tcPr>
            <w:tcW w:w="5069" w:type="dxa"/>
          </w:tcPr>
          <w:p w14:paraId="169474C5" w14:textId="77777777" w:rsidR="00C068C1" w:rsidRDefault="00000000">
            <w:pPr>
              <w:pStyle w:val="TableParagraph"/>
            </w:pPr>
            <w:proofErr w:type="spellStart"/>
            <w:r>
              <w:t>Kahulugan</w:t>
            </w:r>
            <w:proofErr w:type="spellEnd"/>
            <w:r>
              <w:rPr>
                <w:spacing w:val="-8"/>
              </w:rPr>
              <w:t xml:space="preserve"> </w:t>
            </w:r>
            <w:r>
              <w:t>ng</w:t>
            </w:r>
            <w:r>
              <w:rPr>
                <w:spacing w:val="-8"/>
              </w:rPr>
              <w:t xml:space="preserve"> </w:t>
            </w:r>
            <w:r>
              <w:rPr>
                <w:i/>
              </w:rPr>
              <w:t>animal</w:t>
            </w:r>
            <w:r>
              <w:rPr>
                <w:i/>
                <w:spacing w:val="-8"/>
              </w:rPr>
              <w:t xml:space="preserve"> </w:t>
            </w:r>
            <w:r>
              <w:rPr>
                <w:i/>
              </w:rPr>
              <w:t>production</w:t>
            </w:r>
            <w:r>
              <w:rPr>
                <w:i/>
                <w:spacing w:val="-4"/>
              </w:rPr>
              <w:t xml:space="preserve"> </w:t>
            </w:r>
            <w:r>
              <w:t>at</w:t>
            </w:r>
            <w:r>
              <w:rPr>
                <w:spacing w:val="-8"/>
              </w:rPr>
              <w:t xml:space="preserve"> </w:t>
            </w:r>
            <w:proofErr w:type="spellStart"/>
            <w:r>
              <w:t>mga</w:t>
            </w:r>
            <w:proofErr w:type="spellEnd"/>
            <w:r>
              <w:t xml:space="preserve"> </w:t>
            </w:r>
            <w:proofErr w:type="spellStart"/>
            <w:r>
              <w:t>sangay</w:t>
            </w:r>
            <w:proofErr w:type="spellEnd"/>
            <w:r>
              <w:t xml:space="preserve"> </w:t>
            </w:r>
            <w:proofErr w:type="spellStart"/>
            <w:r>
              <w:t>nito</w:t>
            </w:r>
            <w:proofErr w:type="spellEnd"/>
          </w:p>
          <w:p w14:paraId="5850759E" w14:textId="77777777" w:rsidR="00C068C1" w:rsidRDefault="00000000">
            <w:pPr>
              <w:pStyle w:val="TableParagraph"/>
              <w:numPr>
                <w:ilvl w:val="0"/>
                <w:numId w:val="450"/>
              </w:numPr>
              <w:tabs>
                <w:tab w:val="left" w:pos="535"/>
              </w:tabs>
              <w:spacing w:line="256" w:lineRule="exact"/>
              <w:rPr>
                <w:i/>
              </w:rPr>
            </w:pPr>
            <w:r>
              <w:rPr>
                <w:i/>
              </w:rPr>
              <w:t>Poultry</w:t>
            </w:r>
            <w:r>
              <w:rPr>
                <w:i/>
                <w:spacing w:val="-7"/>
              </w:rPr>
              <w:t xml:space="preserve"> </w:t>
            </w:r>
            <w:r>
              <w:rPr>
                <w:i/>
                <w:spacing w:val="-2"/>
              </w:rPr>
              <w:t>Animals</w:t>
            </w:r>
          </w:p>
          <w:p w14:paraId="21BD1640" w14:textId="77777777" w:rsidR="00C068C1" w:rsidRDefault="00000000">
            <w:pPr>
              <w:pStyle w:val="TableParagraph"/>
              <w:numPr>
                <w:ilvl w:val="0"/>
                <w:numId w:val="450"/>
              </w:numPr>
              <w:tabs>
                <w:tab w:val="left" w:pos="535"/>
              </w:tabs>
              <w:spacing w:line="256" w:lineRule="exact"/>
              <w:rPr>
                <w:i/>
              </w:rPr>
            </w:pPr>
            <w:r>
              <w:rPr>
                <w:i/>
              </w:rPr>
              <w:t>Livestock</w:t>
            </w:r>
            <w:r>
              <w:rPr>
                <w:i/>
                <w:spacing w:val="-9"/>
              </w:rPr>
              <w:t xml:space="preserve"> </w:t>
            </w:r>
            <w:r>
              <w:rPr>
                <w:i/>
                <w:spacing w:val="-2"/>
              </w:rPr>
              <w:t>Animals</w:t>
            </w:r>
          </w:p>
          <w:p w14:paraId="6E0B65A5" w14:textId="77777777" w:rsidR="00C068C1" w:rsidRDefault="00000000">
            <w:pPr>
              <w:pStyle w:val="TableParagraph"/>
              <w:numPr>
                <w:ilvl w:val="1"/>
                <w:numId w:val="450"/>
              </w:numPr>
              <w:tabs>
                <w:tab w:val="left" w:pos="825"/>
              </w:tabs>
              <w:spacing w:before="1"/>
              <w:ind w:left="825"/>
              <w:rPr>
                <w:i/>
              </w:rPr>
            </w:pPr>
            <w:r>
              <w:rPr>
                <w:i/>
                <w:spacing w:val="-2"/>
              </w:rPr>
              <w:t>Swine</w:t>
            </w:r>
          </w:p>
          <w:p w14:paraId="46476753" w14:textId="77777777" w:rsidR="00C068C1" w:rsidRDefault="00000000">
            <w:pPr>
              <w:pStyle w:val="TableParagraph"/>
              <w:numPr>
                <w:ilvl w:val="1"/>
                <w:numId w:val="450"/>
              </w:numPr>
              <w:tabs>
                <w:tab w:val="left" w:pos="825"/>
              </w:tabs>
              <w:spacing w:line="260" w:lineRule="atLeast"/>
              <w:ind w:right="2422" w:firstLine="360"/>
              <w:rPr>
                <w:i/>
              </w:rPr>
            </w:pPr>
            <w:r>
              <w:rPr>
                <w:i/>
              </w:rPr>
              <w:t>Small</w:t>
            </w:r>
            <w:r>
              <w:rPr>
                <w:i/>
                <w:spacing w:val="-17"/>
              </w:rPr>
              <w:t xml:space="preserve"> </w:t>
            </w:r>
            <w:r>
              <w:rPr>
                <w:i/>
              </w:rPr>
              <w:t>Ruminants Large Ruminants</w:t>
            </w:r>
          </w:p>
        </w:tc>
        <w:tc>
          <w:tcPr>
            <w:tcW w:w="4589" w:type="dxa"/>
            <w:vMerge w:val="restart"/>
          </w:tcPr>
          <w:p w14:paraId="3C53A2B6" w14:textId="77777777" w:rsidR="00C068C1" w:rsidRDefault="00000000">
            <w:pPr>
              <w:pStyle w:val="TableParagraph"/>
              <w:tabs>
                <w:tab w:val="left" w:pos="1217"/>
                <w:tab w:val="left" w:pos="1833"/>
                <w:tab w:val="left" w:pos="1959"/>
                <w:tab w:val="left" w:pos="2436"/>
                <w:tab w:val="left" w:pos="2625"/>
                <w:tab w:val="left" w:pos="2791"/>
                <w:tab w:val="left" w:pos="3053"/>
                <w:tab w:val="left" w:pos="3660"/>
                <w:tab w:val="left" w:pos="4237"/>
              </w:tabs>
              <w:ind w:right="96"/>
            </w:pPr>
            <w:proofErr w:type="spellStart"/>
            <w:r>
              <w:rPr>
                <w:spacing w:val="-2"/>
              </w:rPr>
              <w:t>naipamamalas</w:t>
            </w:r>
            <w:proofErr w:type="spellEnd"/>
            <w:r>
              <w:tab/>
            </w:r>
            <w:r>
              <w:tab/>
            </w:r>
            <w:r>
              <w:rPr>
                <w:spacing w:val="-4"/>
              </w:rPr>
              <w:t>ang</w:t>
            </w:r>
            <w:r>
              <w:tab/>
            </w:r>
            <w:r>
              <w:tab/>
            </w:r>
            <w:r>
              <w:rPr>
                <w:spacing w:val="-2"/>
              </w:rPr>
              <w:t>pang-</w:t>
            </w:r>
            <w:proofErr w:type="spellStart"/>
            <w:r>
              <w:rPr>
                <w:spacing w:val="-2"/>
              </w:rPr>
              <w:t>unawa</w:t>
            </w:r>
            <w:proofErr w:type="spellEnd"/>
            <w:r>
              <w:tab/>
            </w:r>
            <w:proofErr w:type="spellStart"/>
            <w:r>
              <w:rPr>
                <w:spacing w:val="-6"/>
              </w:rPr>
              <w:t>sa</w:t>
            </w:r>
            <w:proofErr w:type="spellEnd"/>
            <w:r>
              <w:rPr>
                <w:spacing w:val="-6"/>
              </w:rPr>
              <w:t xml:space="preserve"> </w:t>
            </w:r>
            <w:proofErr w:type="spellStart"/>
            <w:r>
              <w:t>maingat</w:t>
            </w:r>
            <w:proofErr w:type="spellEnd"/>
            <w:r>
              <w:rPr>
                <w:spacing w:val="-18"/>
              </w:rPr>
              <w:t xml:space="preserve"> </w:t>
            </w:r>
            <w:proofErr w:type="spellStart"/>
            <w:r>
              <w:t>na</w:t>
            </w:r>
            <w:proofErr w:type="spellEnd"/>
            <w:r>
              <w:rPr>
                <w:spacing w:val="-18"/>
              </w:rPr>
              <w:t xml:space="preserve"> </w:t>
            </w:r>
            <w:proofErr w:type="spellStart"/>
            <w:r>
              <w:t>pangangalaga</w:t>
            </w:r>
            <w:proofErr w:type="spellEnd"/>
            <w:r>
              <w:t>,</w:t>
            </w:r>
            <w:r>
              <w:rPr>
                <w:spacing w:val="-17"/>
              </w:rPr>
              <w:t xml:space="preserve"> </w:t>
            </w:r>
            <w:proofErr w:type="spellStart"/>
            <w:r>
              <w:t>pagpaparami</w:t>
            </w:r>
            <w:proofErr w:type="spellEnd"/>
            <w:r>
              <w:t xml:space="preserve">, </w:t>
            </w:r>
            <w:proofErr w:type="spellStart"/>
            <w:r>
              <w:t>pag-aani</w:t>
            </w:r>
            <w:proofErr w:type="spellEnd"/>
            <w:r>
              <w:t>,</w:t>
            </w:r>
            <w:r>
              <w:rPr>
                <w:spacing w:val="31"/>
              </w:rPr>
              <w:t xml:space="preserve"> </w:t>
            </w:r>
            <w:proofErr w:type="spellStart"/>
            <w:r>
              <w:t>pag-iimbak</w:t>
            </w:r>
            <w:proofErr w:type="spellEnd"/>
            <w:r>
              <w:rPr>
                <w:spacing w:val="30"/>
              </w:rPr>
              <w:t xml:space="preserve"> </w:t>
            </w:r>
            <w:r>
              <w:t>at</w:t>
            </w:r>
            <w:r>
              <w:rPr>
                <w:spacing w:val="31"/>
              </w:rPr>
              <w:t xml:space="preserve"> </w:t>
            </w:r>
            <w:proofErr w:type="spellStart"/>
            <w:r>
              <w:t>pagbebenta</w:t>
            </w:r>
            <w:proofErr w:type="spellEnd"/>
            <w:r>
              <w:rPr>
                <w:spacing w:val="30"/>
              </w:rPr>
              <w:t xml:space="preserve"> </w:t>
            </w:r>
            <w:r>
              <w:t xml:space="preserve">ng </w:t>
            </w:r>
            <w:r>
              <w:rPr>
                <w:i/>
                <w:spacing w:val="-2"/>
              </w:rPr>
              <w:t>poultry</w:t>
            </w:r>
            <w:r>
              <w:rPr>
                <w:i/>
              </w:rPr>
              <w:tab/>
            </w:r>
            <w:r>
              <w:rPr>
                <w:i/>
                <w:spacing w:val="-2"/>
              </w:rPr>
              <w:t>animals</w:t>
            </w:r>
            <w:r>
              <w:rPr>
                <w:i/>
              </w:rPr>
              <w:tab/>
            </w:r>
            <w:proofErr w:type="spellStart"/>
            <w:r>
              <w:rPr>
                <w:spacing w:val="-6"/>
              </w:rPr>
              <w:t>sa</w:t>
            </w:r>
            <w:proofErr w:type="spellEnd"/>
            <w:r>
              <w:tab/>
            </w:r>
            <w:r>
              <w:tab/>
            </w:r>
            <w:proofErr w:type="spellStart"/>
            <w:r>
              <w:rPr>
                <w:spacing w:val="-2"/>
              </w:rPr>
              <w:t>masistemang</w:t>
            </w:r>
            <w:proofErr w:type="spellEnd"/>
            <w:r>
              <w:rPr>
                <w:spacing w:val="-2"/>
              </w:rPr>
              <w:t xml:space="preserve"> </w:t>
            </w:r>
            <w:proofErr w:type="spellStart"/>
            <w:r>
              <w:rPr>
                <w:spacing w:val="-2"/>
              </w:rPr>
              <w:t>pamamaraan</w:t>
            </w:r>
            <w:proofErr w:type="spellEnd"/>
            <w:r>
              <w:tab/>
            </w:r>
            <w:proofErr w:type="spellStart"/>
            <w:r>
              <w:rPr>
                <w:spacing w:val="-2"/>
              </w:rPr>
              <w:t>bilang</w:t>
            </w:r>
            <w:proofErr w:type="spellEnd"/>
            <w:r>
              <w:tab/>
            </w:r>
            <w:r>
              <w:tab/>
            </w:r>
            <w:proofErr w:type="spellStart"/>
            <w:r>
              <w:rPr>
                <w:spacing w:val="-2"/>
              </w:rPr>
              <w:t>isang</w:t>
            </w:r>
            <w:proofErr w:type="spellEnd"/>
            <w:r>
              <w:tab/>
            </w:r>
            <w:proofErr w:type="spellStart"/>
            <w:r>
              <w:rPr>
                <w:spacing w:val="-2"/>
              </w:rPr>
              <w:t>kapaki-</w:t>
            </w:r>
            <w:r>
              <w:t>pakinabang</w:t>
            </w:r>
            <w:proofErr w:type="spellEnd"/>
            <w:r>
              <w:t xml:space="preserve"> at </w:t>
            </w:r>
            <w:proofErr w:type="spellStart"/>
            <w:r>
              <w:t>mapagkakakitaang</w:t>
            </w:r>
            <w:proofErr w:type="spellEnd"/>
            <w:r>
              <w:t xml:space="preserve"> </w:t>
            </w:r>
            <w:proofErr w:type="spellStart"/>
            <w:r>
              <w:rPr>
                <w:spacing w:val="-2"/>
              </w:rPr>
              <w:t>gawain</w:t>
            </w:r>
            <w:proofErr w:type="spellEnd"/>
          </w:p>
        </w:tc>
        <w:tc>
          <w:tcPr>
            <w:tcW w:w="5131" w:type="dxa"/>
          </w:tcPr>
          <w:p w14:paraId="6F95E580" w14:textId="77777777" w:rsidR="00C068C1" w:rsidRDefault="00000000">
            <w:pPr>
              <w:pStyle w:val="TableParagraph"/>
            </w:pPr>
            <w:r>
              <w:t>1.</w:t>
            </w:r>
            <w:r>
              <w:rPr>
                <w:spacing w:val="-8"/>
              </w:rPr>
              <w:t xml:space="preserve"> </w:t>
            </w:r>
            <w:proofErr w:type="spellStart"/>
            <w:r>
              <w:t>natatalakay</w:t>
            </w:r>
            <w:proofErr w:type="spellEnd"/>
            <w:r>
              <w:rPr>
                <w:spacing w:val="-8"/>
              </w:rPr>
              <w:t xml:space="preserve"> </w:t>
            </w:r>
            <w:r>
              <w:t>ang</w:t>
            </w:r>
            <w:r>
              <w:rPr>
                <w:spacing w:val="-8"/>
              </w:rPr>
              <w:t xml:space="preserve"> </w:t>
            </w:r>
            <w:proofErr w:type="spellStart"/>
            <w:r>
              <w:t>kahulugan</w:t>
            </w:r>
            <w:proofErr w:type="spellEnd"/>
            <w:r>
              <w:rPr>
                <w:spacing w:val="-8"/>
              </w:rPr>
              <w:t xml:space="preserve"> </w:t>
            </w:r>
            <w:r>
              <w:t>ng</w:t>
            </w:r>
            <w:r>
              <w:rPr>
                <w:spacing w:val="-8"/>
              </w:rPr>
              <w:t xml:space="preserve"> </w:t>
            </w:r>
            <w:r>
              <w:rPr>
                <w:i/>
              </w:rPr>
              <w:t xml:space="preserve">animal production </w:t>
            </w:r>
            <w:r>
              <w:t xml:space="preserve">at </w:t>
            </w:r>
            <w:proofErr w:type="spellStart"/>
            <w:r>
              <w:t>mga</w:t>
            </w:r>
            <w:proofErr w:type="spellEnd"/>
            <w:r>
              <w:t xml:space="preserve"> </w:t>
            </w:r>
            <w:proofErr w:type="spellStart"/>
            <w:r>
              <w:t>sangay</w:t>
            </w:r>
            <w:proofErr w:type="spellEnd"/>
            <w:r>
              <w:t xml:space="preserve"> </w:t>
            </w:r>
            <w:proofErr w:type="spellStart"/>
            <w:r>
              <w:t>nito</w:t>
            </w:r>
            <w:proofErr w:type="spellEnd"/>
          </w:p>
        </w:tc>
      </w:tr>
      <w:tr w:rsidR="00C068C1" w14:paraId="54D30502" w14:textId="77777777">
        <w:trPr>
          <w:trHeight w:val="4646"/>
        </w:trPr>
        <w:tc>
          <w:tcPr>
            <w:tcW w:w="5069" w:type="dxa"/>
          </w:tcPr>
          <w:p w14:paraId="59D3C329" w14:textId="77777777" w:rsidR="00C068C1" w:rsidRDefault="00000000">
            <w:pPr>
              <w:pStyle w:val="TableParagraph"/>
              <w:numPr>
                <w:ilvl w:val="0"/>
                <w:numId w:val="449"/>
              </w:numPr>
              <w:tabs>
                <w:tab w:val="left" w:pos="464"/>
                <w:tab w:val="left" w:pos="476"/>
              </w:tabs>
              <w:spacing w:before="1" w:line="237" w:lineRule="auto"/>
              <w:ind w:right="708" w:hanging="304"/>
            </w:pPr>
            <w:proofErr w:type="spellStart"/>
            <w:r>
              <w:rPr>
                <w:color w:val="202124"/>
              </w:rPr>
              <w:t>Kahalagahan</w:t>
            </w:r>
            <w:proofErr w:type="spellEnd"/>
            <w:r>
              <w:rPr>
                <w:color w:val="202124"/>
              </w:rPr>
              <w:t xml:space="preserve"> at </w:t>
            </w:r>
            <w:proofErr w:type="spellStart"/>
            <w:r>
              <w:rPr>
                <w:color w:val="202124"/>
              </w:rPr>
              <w:t>kabutihang</w:t>
            </w:r>
            <w:proofErr w:type="spellEnd"/>
            <w:r>
              <w:rPr>
                <w:color w:val="202124"/>
              </w:rPr>
              <w:t xml:space="preserve"> </w:t>
            </w:r>
            <w:proofErr w:type="spellStart"/>
            <w:r>
              <w:rPr>
                <w:color w:val="202124"/>
              </w:rPr>
              <w:t>dulot</w:t>
            </w:r>
            <w:proofErr w:type="spellEnd"/>
            <w:r>
              <w:rPr>
                <w:color w:val="202124"/>
              </w:rPr>
              <w:t xml:space="preserve"> ng</w:t>
            </w:r>
            <w:r>
              <w:rPr>
                <w:color w:val="202124"/>
                <w:spacing w:val="-8"/>
              </w:rPr>
              <w:t xml:space="preserve"> </w:t>
            </w:r>
            <w:proofErr w:type="spellStart"/>
            <w:r>
              <w:rPr>
                <w:color w:val="202124"/>
              </w:rPr>
              <w:t>pag-aalaga</w:t>
            </w:r>
            <w:proofErr w:type="spellEnd"/>
            <w:r>
              <w:rPr>
                <w:color w:val="202124"/>
                <w:spacing w:val="-8"/>
              </w:rPr>
              <w:t xml:space="preserve"> </w:t>
            </w:r>
            <w:r>
              <w:rPr>
                <w:color w:val="202124"/>
              </w:rPr>
              <w:t>ng</w:t>
            </w:r>
            <w:r>
              <w:rPr>
                <w:color w:val="202124"/>
                <w:spacing w:val="-8"/>
              </w:rPr>
              <w:t xml:space="preserve"> </w:t>
            </w:r>
            <w:r>
              <w:rPr>
                <w:i/>
                <w:color w:val="202124"/>
              </w:rPr>
              <w:t>poultry</w:t>
            </w:r>
            <w:r>
              <w:rPr>
                <w:i/>
                <w:color w:val="202124"/>
                <w:spacing w:val="-8"/>
              </w:rPr>
              <w:t xml:space="preserve"> </w:t>
            </w:r>
            <w:r>
              <w:rPr>
                <w:i/>
                <w:color w:val="202124"/>
              </w:rPr>
              <w:t>animals</w:t>
            </w:r>
            <w:r>
              <w:rPr>
                <w:i/>
                <w:color w:val="202124"/>
                <w:spacing w:val="-4"/>
              </w:rPr>
              <w:t xml:space="preserve"> </w:t>
            </w:r>
            <w:proofErr w:type="spellStart"/>
            <w:r>
              <w:rPr>
                <w:color w:val="202124"/>
              </w:rPr>
              <w:t>sa</w:t>
            </w:r>
            <w:proofErr w:type="spellEnd"/>
            <w:r>
              <w:rPr>
                <w:color w:val="202124"/>
              </w:rPr>
              <w:t xml:space="preserve"> </w:t>
            </w:r>
            <w:r>
              <w:t xml:space="preserve">natural </w:t>
            </w:r>
            <w:proofErr w:type="spellStart"/>
            <w:r>
              <w:t>na</w:t>
            </w:r>
            <w:proofErr w:type="spellEnd"/>
            <w:r>
              <w:t xml:space="preserve"> </w:t>
            </w:r>
            <w:proofErr w:type="spellStart"/>
            <w:r>
              <w:t>pamamaraan</w:t>
            </w:r>
            <w:proofErr w:type="spellEnd"/>
          </w:p>
          <w:p w14:paraId="2BF2DDE7" w14:textId="77777777" w:rsidR="00C068C1" w:rsidRDefault="00000000">
            <w:pPr>
              <w:pStyle w:val="TableParagraph"/>
              <w:numPr>
                <w:ilvl w:val="0"/>
                <w:numId w:val="449"/>
              </w:numPr>
              <w:tabs>
                <w:tab w:val="left" w:pos="535"/>
              </w:tabs>
              <w:spacing w:before="3"/>
              <w:ind w:left="535" w:right="406" w:hanging="358"/>
              <w:rPr>
                <w:i/>
              </w:rPr>
            </w:pPr>
            <w:proofErr w:type="spellStart"/>
            <w:r>
              <w:t>Kahalagahan</w:t>
            </w:r>
            <w:proofErr w:type="spellEnd"/>
            <w:r>
              <w:rPr>
                <w:spacing w:val="-10"/>
              </w:rPr>
              <w:t xml:space="preserve"> </w:t>
            </w:r>
            <w:proofErr w:type="spellStart"/>
            <w:r>
              <w:t>sa</w:t>
            </w:r>
            <w:proofErr w:type="spellEnd"/>
            <w:r>
              <w:rPr>
                <w:spacing w:val="-10"/>
              </w:rPr>
              <w:t xml:space="preserve"> </w:t>
            </w:r>
            <w:proofErr w:type="spellStart"/>
            <w:r>
              <w:t>pag-aalaga</w:t>
            </w:r>
            <w:proofErr w:type="spellEnd"/>
            <w:r>
              <w:rPr>
                <w:spacing w:val="-10"/>
              </w:rPr>
              <w:t xml:space="preserve"> </w:t>
            </w:r>
            <w:r>
              <w:t>ng</w:t>
            </w:r>
            <w:r>
              <w:rPr>
                <w:spacing w:val="-10"/>
              </w:rPr>
              <w:t xml:space="preserve"> </w:t>
            </w:r>
            <w:r>
              <w:rPr>
                <w:i/>
              </w:rPr>
              <w:t xml:space="preserve">poultry </w:t>
            </w:r>
            <w:r>
              <w:rPr>
                <w:i/>
                <w:spacing w:val="-2"/>
              </w:rPr>
              <w:t>animals</w:t>
            </w:r>
          </w:p>
          <w:p w14:paraId="1F37B0E0" w14:textId="77777777" w:rsidR="00C068C1" w:rsidRDefault="00000000">
            <w:pPr>
              <w:pStyle w:val="TableParagraph"/>
              <w:numPr>
                <w:ilvl w:val="1"/>
                <w:numId w:val="449"/>
              </w:numPr>
              <w:tabs>
                <w:tab w:val="left" w:pos="824"/>
              </w:tabs>
              <w:spacing w:before="2" w:line="256" w:lineRule="exact"/>
              <w:ind w:left="824" w:hanging="292"/>
            </w:pPr>
            <w:proofErr w:type="spellStart"/>
            <w:r>
              <w:t>Karagdang</w:t>
            </w:r>
            <w:proofErr w:type="spellEnd"/>
            <w:r>
              <w:rPr>
                <w:spacing w:val="-9"/>
              </w:rPr>
              <w:t xml:space="preserve"> </w:t>
            </w:r>
            <w:r>
              <w:rPr>
                <w:spacing w:val="-4"/>
              </w:rPr>
              <w:t>Kita</w:t>
            </w:r>
          </w:p>
          <w:p w14:paraId="36893F91" w14:textId="77777777" w:rsidR="00C068C1" w:rsidRDefault="00000000">
            <w:pPr>
              <w:pStyle w:val="TableParagraph"/>
              <w:numPr>
                <w:ilvl w:val="1"/>
                <w:numId w:val="449"/>
              </w:numPr>
              <w:tabs>
                <w:tab w:val="left" w:pos="824"/>
              </w:tabs>
              <w:spacing w:line="256" w:lineRule="exact"/>
              <w:ind w:left="824" w:hanging="292"/>
            </w:pPr>
            <w:proofErr w:type="spellStart"/>
            <w:r>
              <w:rPr>
                <w:spacing w:val="-2"/>
              </w:rPr>
              <w:t>Hanapbuhay</w:t>
            </w:r>
            <w:proofErr w:type="spellEnd"/>
          </w:p>
          <w:p w14:paraId="4A586E60" w14:textId="77777777" w:rsidR="00C068C1" w:rsidRDefault="00000000">
            <w:pPr>
              <w:pStyle w:val="TableParagraph"/>
              <w:numPr>
                <w:ilvl w:val="1"/>
                <w:numId w:val="449"/>
              </w:numPr>
              <w:tabs>
                <w:tab w:val="left" w:pos="824"/>
              </w:tabs>
              <w:spacing w:before="1"/>
              <w:ind w:left="824" w:hanging="292"/>
            </w:pPr>
            <w:proofErr w:type="spellStart"/>
            <w:r>
              <w:rPr>
                <w:spacing w:val="-2"/>
              </w:rPr>
              <w:t>Pagkain</w:t>
            </w:r>
            <w:proofErr w:type="spellEnd"/>
          </w:p>
          <w:p w14:paraId="3D8F2467" w14:textId="77777777" w:rsidR="00C068C1" w:rsidRDefault="00C068C1">
            <w:pPr>
              <w:pStyle w:val="TableParagraph"/>
              <w:spacing w:before="1"/>
              <w:ind w:left="0"/>
              <w:rPr>
                <w:b/>
              </w:rPr>
            </w:pPr>
          </w:p>
          <w:p w14:paraId="377460DB" w14:textId="77777777" w:rsidR="00C068C1" w:rsidRDefault="00000000">
            <w:pPr>
              <w:pStyle w:val="TableParagraph"/>
              <w:numPr>
                <w:ilvl w:val="0"/>
                <w:numId w:val="449"/>
              </w:numPr>
              <w:tabs>
                <w:tab w:val="left" w:pos="483"/>
              </w:tabs>
              <w:spacing w:before="1"/>
              <w:ind w:left="483" w:hanging="282"/>
            </w:pPr>
            <w:proofErr w:type="spellStart"/>
            <w:r>
              <w:t>Kabutihang</w:t>
            </w:r>
            <w:proofErr w:type="spellEnd"/>
            <w:r>
              <w:rPr>
                <w:spacing w:val="-7"/>
              </w:rPr>
              <w:t xml:space="preserve"> </w:t>
            </w:r>
            <w:proofErr w:type="spellStart"/>
            <w:r>
              <w:t>dulot</w:t>
            </w:r>
            <w:proofErr w:type="spellEnd"/>
            <w:r>
              <w:rPr>
                <w:spacing w:val="-7"/>
              </w:rPr>
              <w:t xml:space="preserve"> </w:t>
            </w:r>
            <w:r>
              <w:t>ng</w:t>
            </w:r>
            <w:r>
              <w:rPr>
                <w:spacing w:val="-7"/>
              </w:rPr>
              <w:t xml:space="preserve"> </w:t>
            </w:r>
            <w:proofErr w:type="spellStart"/>
            <w:r>
              <w:t>pag-aalaga</w:t>
            </w:r>
            <w:proofErr w:type="spellEnd"/>
            <w:r>
              <w:rPr>
                <w:spacing w:val="-6"/>
              </w:rPr>
              <w:t xml:space="preserve"> </w:t>
            </w:r>
            <w:r>
              <w:rPr>
                <w:spacing w:val="-5"/>
              </w:rPr>
              <w:t>ng</w:t>
            </w:r>
          </w:p>
          <w:p w14:paraId="06B47872" w14:textId="77777777" w:rsidR="00C068C1" w:rsidRDefault="00000000">
            <w:pPr>
              <w:pStyle w:val="TableParagraph"/>
              <w:spacing w:before="1" w:line="256" w:lineRule="exact"/>
              <w:ind w:left="484"/>
            </w:pPr>
            <w:r>
              <w:rPr>
                <w:i/>
              </w:rPr>
              <w:t>poultry</w:t>
            </w:r>
            <w:r>
              <w:rPr>
                <w:i/>
                <w:spacing w:val="-5"/>
              </w:rPr>
              <w:t xml:space="preserve"> </w:t>
            </w:r>
            <w:r>
              <w:rPr>
                <w:i/>
              </w:rPr>
              <w:t>animals</w:t>
            </w:r>
            <w:r>
              <w:rPr>
                <w:i/>
                <w:spacing w:val="-1"/>
              </w:rPr>
              <w:t xml:space="preserve"> </w:t>
            </w:r>
            <w:proofErr w:type="spellStart"/>
            <w:r>
              <w:t>sa</w:t>
            </w:r>
            <w:proofErr w:type="spellEnd"/>
            <w:r>
              <w:rPr>
                <w:spacing w:val="-5"/>
              </w:rPr>
              <w:t xml:space="preserve"> </w:t>
            </w:r>
            <w:proofErr w:type="spellStart"/>
            <w:r>
              <w:t>mga</w:t>
            </w:r>
            <w:proofErr w:type="spellEnd"/>
            <w:r>
              <w:rPr>
                <w:spacing w:val="-4"/>
              </w:rPr>
              <w:t xml:space="preserve"> </w:t>
            </w:r>
            <w:proofErr w:type="spellStart"/>
            <w:r>
              <w:rPr>
                <w:spacing w:val="-5"/>
              </w:rPr>
              <w:t>tao</w:t>
            </w:r>
            <w:proofErr w:type="spellEnd"/>
          </w:p>
          <w:p w14:paraId="547D5A72" w14:textId="77777777" w:rsidR="00C068C1" w:rsidRDefault="00000000">
            <w:pPr>
              <w:pStyle w:val="TableParagraph"/>
              <w:numPr>
                <w:ilvl w:val="0"/>
                <w:numId w:val="449"/>
              </w:numPr>
              <w:tabs>
                <w:tab w:val="left" w:pos="535"/>
              </w:tabs>
              <w:ind w:left="535" w:right="247" w:hanging="358"/>
            </w:pPr>
            <w:proofErr w:type="spellStart"/>
            <w:r>
              <w:t>Nakapaghuhubog</w:t>
            </w:r>
            <w:proofErr w:type="spellEnd"/>
            <w:r>
              <w:rPr>
                <w:spacing w:val="-12"/>
              </w:rPr>
              <w:t xml:space="preserve"> </w:t>
            </w:r>
            <w:r>
              <w:t>ng</w:t>
            </w:r>
            <w:r>
              <w:rPr>
                <w:spacing w:val="-12"/>
              </w:rPr>
              <w:t xml:space="preserve"> </w:t>
            </w:r>
            <w:proofErr w:type="spellStart"/>
            <w:r>
              <w:t>kagandahang</w:t>
            </w:r>
            <w:proofErr w:type="spellEnd"/>
            <w:r>
              <w:rPr>
                <w:spacing w:val="-13"/>
              </w:rPr>
              <w:t xml:space="preserve"> </w:t>
            </w:r>
            <w:proofErr w:type="spellStart"/>
            <w:r>
              <w:t>asal</w:t>
            </w:r>
            <w:proofErr w:type="spellEnd"/>
            <w:r>
              <w:t xml:space="preserve"> (</w:t>
            </w:r>
            <w:proofErr w:type="spellStart"/>
            <w:r>
              <w:t>kasipagan</w:t>
            </w:r>
            <w:proofErr w:type="spellEnd"/>
            <w:r>
              <w:t xml:space="preserve">, </w:t>
            </w:r>
            <w:proofErr w:type="spellStart"/>
            <w:r>
              <w:t>masigasig</w:t>
            </w:r>
            <w:proofErr w:type="spellEnd"/>
            <w:r>
              <w:t xml:space="preserve">, at </w:t>
            </w:r>
            <w:proofErr w:type="spellStart"/>
            <w:r>
              <w:rPr>
                <w:spacing w:val="-2"/>
              </w:rPr>
              <w:t>pagkamalikhain</w:t>
            </w:r>
            <w:proofErr w:type="spellEnd"/>
            <w:r>
              <w:rPr>
                <w:spacing w:val="-2"/>
              </w:rPr>
              <w:t>)</w:t>
            </w:r>
          </w:p>
          <w:p w14:paraId="6803A79F" w14:textId="77777777" w:rsidR="00C068C1" w:rsidRDefault="00000000">
            <w:pPr>
              <w:pStyle w:val="TableParagraph"/>
              <w:numPr>
                <w:ilvl w:val="0"/>
                <w:numId w:val="449"/>
              </w:numPr>
              <w:tabs>
                <w:tab w:val="left" w:pos="535"/>
              </w:tabs>
              <w:ind w:left="535" w:hanging="358"/>
            </w:pPr>
            <w:proofErr w:type="spellStart"/>
            <w:r>
              <w:rPr>
                <w:spacing w:val="-2"/>
              </w:rPr>
              <w:t>Libangan</w:t>
            </w:r>
            <w:proofErr w:type="spellEnd"/>
          </w:p>
          <w:p w14:paraId="6F42614A" w14:textId="77777777" w:rsidR="00C068C1" w:rsidRDefault="00000000">
            <w:pPr>
              <w:pStyle w:val="TableParagraph"/>
              <w:numPr>
                <w:ilvl w:val="0"/>
                <w:numId w:val="449"/>
              </w:numPr>
              <w:tabs>
                <w:tab w:val="left" w:pos="535"/>
              </w:tabs>
              <w:spacing w:before="3" w:line="237" w:lineRule="auto"/>
              <w:ind w:left="535" w:right="45" w:hanging="358"/>
            </w:pPr>
            <w:proofErr w:type="spellStart"/>
            <w:r>
              <w:t>Kabutihang</w:t>
            </w:r>
            <w:proofErr w:type="spellEnd"/>
            <w:r>
              <w:t xml:space="preserve"> </w:t>
            </w:r>
            <w:proofErr w:type="spellStart"/>
            <w:r>
              <w:t>dulot</w:t>
            </w:r>
            <w:proofErr w:type="spellEnd"/>
            <w:r>
              <w:t xml:space="preserve"> ng </w:t>
            </w:r>
            <w:proofErr w:type="spellStart"/>
            <w:r>
              <w:t>pag-aalaga</w:t>
            </w:r>
            <w:proofErr w:type="spellEnd"/>
            <w:r>
              <w:t xml:space="preserve"> ng poultry</w:t>
            </w:r>
            <w:r>
              <w:rPr>
                <w:spacing w:val="-12"/>
              </w:rPr>
              <w:t xml:space="preserve"> </w:t>
            </w:r>
            <w:r>
              <w:t>animals</w:t>
            </w:r>
            <w:r>
              <w:rPr>
                <w:spacing w:val="-12"/>
              </w:rPr>
              <w:t xml:space="preserve"> </w:t>
            </w:r>
            <w:proofErr w:type="spellStart"/>
            <w:r>
              <w:t>sa</w:t>
            </w:r>
            <w:proofErr w:type="spellEnd"/>
            <w:r>
              <w:rPr>
                <w:spacing w:val="-12"/>
              </w:rPr>
              <w:t xml:space="preserve"> </w:t>
            </w:r>
            <w:proofErr w:type="spellStart"/>
            <w:r>
              <w:t>kapaligiran</w:t>
            </w:r>
            <w:proofErr w:type="spellEnd"/>
            <w:r>
              <w:t>/</w:t>
            </w:r>
            <w:proofErr w:type="spellStart"/>
            <w:r>
              <w:t>kalikasan</w:t>
            </w:r>
            <w:proofErr w:type="spellEnd"/>
          </w:p>
          <w:p w14:paraId="609B4E9D" w14:textId="77777777" w:rsidR="00C068C1" w:rsidRDefault="00000000">
            <w:pPr>
              <w:pStyle w:val="TableParagraph"/>
              <w:spacing w:before="1" w:line="240" w:lineRule="exact"/>
            </w:pPr>
            <w:proofErr w:type="spellStart"/>
            <w:r>
              <w:t>Pinagkukunan</w:t>
            </w:r>
            <w:proofErr w:type="spellEnd"/>
            <w:r>
              <w:rPr>
                <w:spacing w:val="-6"/>
              </w:rPr>
              <w:t xml:space="preserve"> </w:t>
            </w:r>
            <w:r>
              <w:t>ng</w:t>
            </w:r>
            <w:r>
              <w:rPr>
                <w:spacing w:val="-6"/>
              </w:rPr>
              <w:t xml:space="preserve"> </w:t>
            </w:r>
            <w:r>
              <w:t>natural</w:t>
            </w:r>
            <w:r>
              <w:rPr>
                <w:spacing w:val="-6"/>
              </w:rPr>
              <w:t xml:space="preserve"> </w:t>
            </w:r>
            <w:proofErr w:type="spellStart"/>
            <w:r>
              <w:t>na</w:t>
            </w:r>
            <w:proofErr w:type="spellEnd"/>
            <w:r>
              <w:rPr>
                <w:spacing w:val="-5"/>
              </w:rPr>
              <w:t xml:space="preserve"> </w:t>
            </w:r>
            <w:proofErr w:type="spellStart"/>
            <w:r>
              <w:rPr>
                <w:spacing w:val="-2"/>
              </w:rPr>
              <w:t>pataba</w:t>
            </w:r>
            <w:proofErr w:type="spellEnd"/>
          </w:p>
        </w:tc>
        <w:tc>
          <w:tcPr>
            <w:tcW w:w="4589" w:type="dxa"/>
            <w:vMerge/>
            <w:tcBorders>
              <w:top w:val="nil"/>
            </w:tcBorders>
          </w:tcPr>
          <w:p w14:paraId="4123CB41" w14:textId="77777777" w:rsidR="00C068C1" w:rsidRDefault="00C068C1">
            <w:pPr>
              <w:rPr>
                <w:sz w:val="2"/>
                <w:szCs w:val="2"/>
              </w:rPr>
            </w:pPr>
          </w:p>
        </w:tc>
        <w:tc>
          <w:tcPr>
            <w:tcW w:w="5131" w:type="dxa"/>
          </w:tcPr>
          <w:p w14:paraId="15395DE0" w14:textId="77777777" w:rsidR="00C068C1" w:rsidRDefault="00000000">
            <w:pPr>
              <w:pStyle w:val="TableParagraph"/>
              <w:spacing w:before="1" w:line="237" w:lineRule="auto"/>
              <w:ind w:left="357" w:right="164" w:hanging="252"/>
            </w:pPr>
            <w:r>
              <w:t xml:space="preserve">2. </w:t>
            </w:r>
            <w:proofErr w:type="spellStart"/>
            <w:r>
              <w:t>natatalakay</w:t>
            </w:r>
            <w:proofErr w:type="spellEnd"/>
            <w:r>
              <w:t xml:space="preserve"> ang </w:t>
            </w:r>
            <w:proofErr w:type="spellStart"/>
            <w:r>
              <w:t>kahalagahan</w:t>
            </w:r>
            <w:proofErr w:type="spellEnd"/>
            <w:r>
              <w:t xml:space="preserve"> at </w:t>
            </w:r>
            <w:proofErr w:type="spellStart"/>
            <w:r>
              <w:t>kabutihang</w:t>
            </w:r>
            <w:proofErr w:type="spellEnd"/>
            <w:r>
              <w:rPr>
                <w:spacing w:val="-8"/>
              </w:rPr>
              <w:t xml:space="preserve"> </w:t>
            </w:r>
            <w:proofErr w:type="spellStart"/>
            <w:r>
              <w:t>dulot</w:t>
            </w:r>
            <w:proofErr w:type="spellEnd"/>
            <w:r>
              <w:rPr>
                <w:spacing w:val="-8"/>
              </w:rPr>
              <w:t xml:space="preserve"> </w:t>
            </w:r>
            <w:proofErr w:type="spellStart"/>
            <w:r>
              <w:t>sa</w:t>
            </w:r>
            <w:proofErr w:type="spellEnd"/>
            <w:r>
              <w:rPr>
                <w:spacing w:val="-8"/>
              </w:rPr>
              <w:t xml:space="preserve"> </w:t>
            </w:r>
            <w:proofErr w:type="spellStart"/>
            <w:r>
              <w:t>pag-aalaga</w:t>
            </w:r>
            <w:proofErr w:type="spellEnd"/>
            <w:r>
              <w:rPr>
                <w:spacing w:val="-8"/>
              </w:rPr>
              <w:t xml:space="preserve"> </w:t>
            </w:r>
            <w:r>
              <w:t>ng</w:t>
            </w:r>
            <w:r>
              <w:rPr>
                <w:spacing w:val="-8"/>
              </w:rPr>
              <w:t xml:space="preserve"> </w:t>
            </w:r>
            <w:r>
              <w:rPr>
                <w:i/>
              </w:rPr>
              <w:t xml:space="preserve">poultry animals </w:t>
            </w:r>
            <w:proofErr w:type="spellStart"/>
            <w:r>
              <w:t>sa</w:t>
            </w:r>
            <w:proofErr w:type="spellEnd"/>
            <w:r>
              <w:t xml:space="preserve"> natural </w:t>
            </w:r>
            <w:proofErr w:type="spellStart"/>
            <w:r>
              <w:t>na</w:t>
            </w:r>
            <w:proofErr w:type="spellEnd"/>
            <w:r>
              <w:t xml:space="preserve"> </w:t>
            </w:r>
            <w:proofErr w:type="spellStart"/>
            <w:r>
              <w:t>pamamaraan</w:t>
            </w:r>
            <w:proofErr w:type="spellEnd"/>
          </w:p>
        </w:tc>
      </w:tr>
      <w:tr w:rsidR="00C068C1" w14:paraId="47F508F1" w14:textId="77777777">
        <w:trPr>
          <w:trHeight w:val="1036"/>
        </w:trPr>
        <w:tc>
          <w:tcPr>
            <w:tcW w:w="5069" w:type="dxa"/>
          </w:tcPr>
          <w:p w14:paraId="3E740521" w14:textId="77777777" w:rsidR="00C068C1" w:rsidRDefault="00000000">
            <w:pPr>
              <w:pStyle w:val="TableParagraph"/>
              <w:rPr>
                <w:i/>
              </w:rPr>
            </w:pPr>
            <w:r>
              <w:t>Mga</w:t>
            </w:r>
            <w:r>
              <w:rPr>
                <w:spacing w:val="-2"/>
              </w:rPr>
              <w:t xml:space="preserve"> </w:t>
            </w:r>
            <w:r>
              <w:t>piling</w:t>
            </w:r>
            <w:r>
              <w:rPr>
                <w:spacing w:val="-2"/>
              </w:rPr>
              <w:t xml:space="preserve"> </w:t>
            </w:r>
            <w:r>
              <w:t>batas,</w:t>
            </w:r>
            <w:r>
              <w:rPr>
                <w:spacing w:val="-2"/>
              </w:rPr>
              <w:t xml:space="preserve"> </w:t>
            </w:r>
            <w:proofErr w:type="spellStart"/>
            <w:r>
              <w:t>lokal</w:t>
            </w:r>
            <w:proofErr w:type="spellEnd"/>
            <w:r>
              <w:rPr>
                <w:spacing w:val="-2"/>
              </w:rPr>
              <w:t xml:space="preserve"> </w:t>
            </w:r>
            <w:proofErr w:type="spellStart"/>
            <w:r>
              <w:t>na</w:t>
            </w:r>
            <w:proofErr w:type="spellEnd"/>
            <w:r>
              <w:rPr>
                <w:spacing w:val="-2"/>
              </w:rPr>
              <w:t xml:space="preserve"> </w:t>
            </w:r>
            <w:proofErr w:type="spellStart"/>
            <w:r>
              <w:t>ordinansa</w:t>
            </w:r>
            <w:proofErr w:type="spellEnd"/>
            <w:r>
              <w:t>,</w:t>
            </w:r>
            <w:r>
              <w:rPr>
                <w:spacing w:val="-2"/>
              </w:rPr>
              <w:t xml:space="preserve"> </w:t>
            </w:r>
            <w:r>
              <w:t>at</w:t>
            </w:r>
            <w:r>
              <w:rPr>
                <w:spacing w:val="-2"/>
              </w:rPr>
              <w:t xml:space="preserve"> </w:t>
            </w:r>
            <w:proofErr w:type="spellStart"/>
            <w:r>
              <w:t>mga</w:t>
            </w:r>
            <w:proofErr w:type="spellEnd"/>
            <w:r>
              <w:t xml:space="preserve"> </w:t>
            </w:r>
            <w:proofErr w:type="spellStart"/>
            <w:r>
              <w:t>ahensya</w:t>
            </w:r>
            <w:proofErr w:type="spellEnd"/>
            <w:r>
              <w:t xml:space="preserve"> ng </w:t>
            </w:r>
            <w:proofErr w:type="spellStart"/>
            <w:r>
              <w:t>gobyerno</w:t>
            </w:r>
            <w:proofErr w:type="spellEnd"/>
            <w:r>
              <w:t xml:space="preserve"> at </w:t>
            </w:r>
            <w:r>
              <w:rPr>
                <w:i/>
              </w:rPr>
              <w:t>non-government organization</w:t>
            </w:r>
            <w:r>
              <w:rPr>
                <w:i/>
                <w:spacing w:val="-4"/>
              </w:rPr>
              <w:t xml:space="preserve"> </w:t>
            </w:r>
            <w:r>
              <w:t>(NGOs)</w:t>
            </w:r>
            <w:r>
              <w:rPr>
                <w:spacing w:val="-8"/>
              </w:rPr>
              <w:t xml:space="preserve"> </w:t>
            </w:r>
            <w:proofErr w:type="spellStart"/>
            <w:r>
              <w:t>sa</w:t>
            </w:r>
            <w:proofErr w:type="spellEnd"/>
            <w:r>
              <w:rPr>
                <w:spacing w:val="-8"/>
              </w:rPr>
              <w:t xml:space="preserve"> </w:t>
            </w:r>
            <w:proofErr w:type="spellStart"/>
            <w:r>
              <w:t>pag-aalaga</w:t>
            </w:r>
            <w:proofErr w:type="spellEnd"/>
            <w:r>
              <w:rPr>
                <w:spacing w:val="-8"/>
              </w:rPr>
              <w:t xml:space="preserve"> </w:t>
            </w:r>
            <w:r>
              <w:t>ng</w:t>
            </w:r>
            <w:r>
              <w:rPr>
                <w:spacing w:val="-8"/>
              </w:rPr>
              <w:t xml:space="preserve"> </w:t>
            </w:r>
            <w:r>
              <w:rPr>
                <w:i/>
              </w:rPr>
              <w:t>poultry</w:t>
            </w:r>
          </w:p>
          <w:p w14:paraId="03F58FF2" w14:textId="77777777" w:rsidR="00C068C1" w:rsidRDefault="00000000">
            <w:pPr>
              <w:pStyle w:val="TableParagraph"/>
              <w:spacing w:before="1" w:line="240" w:lineRule="exact"/>
              <w:rPr>
                <w:i/>
              </w:rPr>
            </w:pPr>
            <w:r>
              <w:rPr>
                <w:i/>
                <w:spacing w:val="-2"/>
              </w:rPr>
              <w:t>animals</w:t>
            </w:r>
          </w:p>
        </w:tc>
        <w:tc>
          <w:tcPr>
            <w:tcW w:w="4589" w:type="dxa"/>
            <w:vMerge/>
            <w:tcBorders>
              <w:top w:val="nil"/>
            </w:tcBorders>
          </w:tcPr>
          <w:p w14:paraId="7E9FD8EE" w14:textId="77777777" w:rsidR="00C068C1" w:rsidRDefault="00C068C1">
            <w:pPr>
              <w:rPr>
                <w:sz w:val="2"/>
                <w:szCs w:val="2"/>
              </w:rPr>
            </w:pPr>
          </w:p>
        </w:tc>
        <w:tc>
          <w:tcPr>
            <w:tcW w:w="5131" w:type="dxa"/>
          </w:tcPr>
          <w:p w14:paraId="55520E22" w14:textId="77777777" w:rsidR="00C068C1" w:rsidRDefault="00000000">
            <w:pPr>
              <w:pStyle w:val="TableParagraph"/>
              <w:ind w:left="357" w:hanging="252"/>
            </w:pPr>
            <w:r>
              <w:t xml:space="preserve">3. </w:t>
            </w:r>
            <w:proofErr w:type="spellStart"/>
            <w:r>
              <w:t>naipaliliwanag</w:t>
            </w:r>
            <w:proofErr w:type="spellEnd"/>
            <w:r>
              <w:t xml:space="preserve"> ang </w:t>
            </w:r>
            <w:proofErr w:type="spellStart"/>
            <w:r>
              <w:t>mga</w:t>
            </w:r>
            <w:proofErr w:type="spellEnd"/>
            <w:r>
              <w:t xml:space="preserve"> piling batas, </w:t>
            </w:r>
            <w:proofErr w:type="spellStart"/>
            <w:r>
              <w:t>lokal</w:t>
            </w:r>
            <w:proofErr w:type="spellEnd"/>
            <w:r>
              <w:t xml:space="preserve"> </w:t>
            </w:r>
            <w:proofErr w:type="spellStart"/>
            <w:r>
              <w:t>na</w:t>
            </w:r>
            <w:proofErr w:type="spellEnd"/>
            <w:r>
              <w:rPr>
                <w:spacing w:val="-7"/>
              </w:rPr>
              <w:t xml:space="preserve"> </w:t>
            </w:r>
            <w:proofErr w:type="spellStart"/>
            <w:r>
              <w:t>ordinansa</w:t>
            </w:r>
            <w:proofErr w:type="spellEnd"/>
            <w:r>
              <w:t>,</w:t>
            </w:r>
            <w:r>
              <w:rPr>
                <w:spacing w:val="-7"/>
              </w:rPr>
              <w:t xml:space="preserve"> </w:t>
            </w:r>
            <w:r>
              <w:t>at</w:t>
            </w:r>
            <w:r>
              <w:rPr>
                <w:spacing w:val="-7"/>
              </w:rPr>
              <w:t xml:space="preserve"> </w:t>
            </w:r>
            <w:proofErr w:type="spellStart"/>
            <w:r>
              <w:t>mga</w:t>
            </w:r>
            <w:proofErr w:type="spellEnd"/>
            <w:r>
              <w:rPr>
                <w:spacing w:val="-7"/>
              </w:rPr>
              <w:t xml:space="preserve"> </w:t>
            </w:r>
            <w:proofErr w:type="spellStart"/>
            <w:r>
              <w:t>ahensya</w:t>
            </w:r>
            <w:proofErr w:type="spellEnd"/>
            <w:r>
              <w:rPr>
                <w:spacing w:val="-7"/>
              </w:rPr>
              <w:t xml:space="preserve"> </w:t>
            </w:r>
            <w:r>
              <w:t>ng</w:t>
            </w:r>
            <w:r>
              <w:rPr>
                <w:spacing w:val="-7"/>
              </w:rPr>
              <w:t xml:space="preserve"> </w:t>
            </w:r>
            <w:proofErr w:type="spellStart"/>
            <w:r>
              <w:t>gobyerno</w:t>
            </w:r>
            <w:proofErr w:type="spellEnd"/>
            <w:r>
              <w:t xml:space="preserve"> at </w:t>
            </w:r>
            <w:r>
              <w:rPr>
                <w:i/>
              </w:rPr>
              <w:t xml:space="preserve">non-government organization </w:t>
            </w:r>
            <w:r>
              <w:t>(NGOs), at</w:t>
            </w:r>
          </w:p>
        </w:tc>
      </w:tr>
    </w:tbl>
    <w:p w14:paraId="1E64D02F" w14:textId="77777777" w:rsidR="00C068C1" w:rsidRDefault="00C068C1">
      <w:pPr>
        <w:pStyle w:val="TableParagraph"/>
        <w:sectPr w:rsidR="00C068C1">
          <w:pgSz w:w="16840" w:h="11910" w:orient="landscape"/>
          <w:pgMar w:top="1160" w:right="708" w:bottom="580" w:left="708" w:header="919" w:footer="394" w:gutter="0"/>
          <w:cols w:space="720"/>
        </w:sectPr>
      </w:pPr>
    </w:p>
    <w:p w14:paraId="1C934B41" w14:textId="77777777" w:rsidR="00C068C1" w:rsidRDefault="00C068C1">
      <w:pPr>
        <w:pStyle w:val="BodyText"/>
        <w:spacing w:before="40"/>
        <w:rPr>
          <w:b/>
          <w:sz w:val="20"/>
        </w:rPr>
      </w:pPr>
    </w:p>
    <w:tbl>
      <w:tblPr>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69"/>
        <w:gridCol w:w="4589"/>
        <w:gridCol w:w="5131"/>
      </w:tblGrid>
      <w:tr w:rsidR="00C068C1" w14:paraId="29B83D38" w14:textId="77777777">
        <w:trPr>
          <w:trHeight w:val="518"/>
        </w:trPr>
        <w:tc>
          <w:tcPr>
            <w:tcW w:w="5069" w:type="dxa"/>
            <w:shd w:val="clear" w:color="auto" w:fill="BFBFBF"/>
          </w:tcPr>
          <w:p w14:paraId="59BACE95" w14:textId="77777777" w:rsidR="00C068C1" w:rsidRDefault="00000000">
            <w:pPr>
              <w:pStyle w:val="TableParagraph"/>
              <w:spacing w:line="257" w:lineRule="exact"/>
              <w:ind w:left="2"/>
              <w:jc w:val="center"/>
              <w:rPr>
                <w:b/>
              </w:rPr>
            </w:pPr>
            <w:r>
              <w:rPr>
                <w:b/>
                <w:spacing w:val="-2"/>
              </w:rPr>
              <w:t>CONTENT</w:t>
            </w:r>
          </w:p>
        </w:tc>
        <w:tc>
          <w:tcPr>
            <w:tcW w:w="4589" w:type="dxa"/>
            <w:shd w:val="clear" w:color="auto" w:fill="BFBFBF"/>
          </w:tcPr>
          <w:p w14:paraId="6E941F64" w14:textId="77777777" w:rsidR="00C068C1" w:rsidRDefault="00000000">
            <w:pPr>
              <w:pStyle w:val="TableParagraph"/>
              <w:spacing w:line="257" w:lineRule="exact"/>
              <w:ind w:left="1042"/>
              <w:rPr>
                <w:b/>
              </w:rPr>
            </w:pPr>
            <w:r>
              <w:rPr>
                <w:b/>
              </w:rPr>
              <w:t>CONTENT</w:t>
            </w:r>
            <w:r>
              <w:rPr>
                <w:b/>
                <w:spacing w:val="-7"/>
              </w:rPr>
              <w:t xml:space="preserve"> </w:t>
            </w:r>
            <w:r>
              <w:rPr>
                <w:b/>
                <w:spacing w:val="-2"/>
              </w:rPr>
              <w:t>STANDARD</w:t>
            </w:r>
          </w:p>
          <w:p w14:paraId="4385236F" w14:textId="77777777" w:rsidR="00C068C1" w:rsidRDefault="00000000">
            <w:pPr>
              <w:pStyle w:val="TableParagraph"/>
              <w:spacing w:before="1" w:line="240" w:lineRule="exact"/>
              <w:ind w:left="976"/>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1" w:type="dxa"/>
            <w:shd w:val="clear" w:color="auto" w:fill="BFBFBF"/>
          </w:tcPr>
          <w:p w14:paraId="65AD2693" w14:textId="77777777" w:rsidR="00C068C1" w:rsidRDefault="00000000">
            <w:pPr>
              <w:pStyle w:val="TableParagraph"/>
              <w:spacing w:line="257" w:lineRule="exact"/>
              <w:ind w:left="16" w:right="13"/>
              <w:jc w:val="center"/>
              <w:rPr>
                <w:b/>
              </w:rPr>
            </w:pPr>
            <w:r>
              <w:rPr>
                <w:b/>
              </w:rPr>
              <w:t>LEARNING</w:t>
            </w:r>
            <w:r>
              <w:rPr>
                <w:b/>
                <w:spacing w:val="-8"/>
              </w:rPr>
              <w:t xml:space="preserve"> </w:t>
            </w:r>
            <w:r>
              <w:rPr>
                <w:b/>
                <w:spacing w:val="-2"/>
              </w:rPr>
              <w:t>COMPETENCIES</w:t>
            </w:r>
          </w:p>
          <w:p w14:paraId="3EADB9A8" w14:textId="77777777" w:rsidR="00C068C1" w:rsidRDefault="00000000">
            <w:pPr>
              <w:pStyle w:val="TableParagraph"/>
              <w:spacing w:before="1" w:line="240" w:lineRule="exact"/>
              <w:ind w:left="16" w:right="13"/>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3FFEBB35" w14:textId="77777777">
        <w:trPr>
          <w:trHeight w:val="6196"/>
        </w:trPr>
        <w:tc>
          <w:tcPr>
            <w:tcW w:w="5069" w:type="dxa"/>
          </w:tcPr>
          <w:p w14:paraId="1C11695C" w14:textId="77777777" w:rsidR="00C068C1" w:rsidRDefault="00000000">
            <w:pPr>
              <w:pStyle w:val="TableParagraph"/>
              <w:numPr>
                <w:ilvl w:val="0"/>
                <w:numId w:val="448"/>
              </w:numPr>
              <w:tabs>
                <w:tab w:val="left" w:pos="535"/>
              </w:tabs>
              <w:spacing w:line="255" w:lineRule="exact"/>
              <w:rPr>
                <w:rFonts w:ascii="Symbol" w:hAnsi="Symbol"/>
                <w:sz w:val="20"/>
              </w:rPr>
            </w:pPr>
            <w:proofErr w:type="spellStart"/>
            <w:r>
              <w:t>mga</w:t>
            </w:r>
            <w:proofErr w:type="spellEnd"/>
            <w:r>
              <w:rPr>
                <w:spacing w:val="-5"/>
              </w:rPr>
              <w:t xml:space="preserve"> </w:t>
            </w:r>
            <w:r>
              <w:t>piling</w:t>
            </w:r>
            <w:r>
              <w:rPr>
                <w:spacing w:val="-4"/>
              </w:rPr>
              <w:t xml:space="preserve"> </w:t>
            </w:r>
            <w:r>
              <w:rPr>
                <w:spacing w:val="-2"/>
              </w:rPr>
              <w:t>batas</w:t>
            </w:r>
          </w:p>
          <w:p w14:paraId="6303A3FE" w14:textId="77777777" w:rsidR="00C068C1" w:rsidRDefault="00000000">
            <w:pPr>
              <w:pStyle w:val="TableParagraph"/>
              <w:numPr>
                <w:ilvl w:val="1"/>
                <w:numId w:val="448"/>
              </w:numPr>
              <w:tabs>
                <w:tab w:val="left" w:pos="824"/>
              </w:tabs>
              <w:spacing w:line="256" w:lineRule="exact"/>
              <w:ind w:left="824" w:hanging="292"/>
              <w:rPr>
                <w:i/>
              </w:rPr>
            </w:pPr>
            <w:r>
              <w:rPr>
                <w:i/>
              </w:rPr>
              <w:t>Organic</w:t>
            </w:r>
            <w:r>
              <w:rPr>
                <w:i/>
                <w:spacing w:val="-7"/>
              </w:rPr>
              <w:t xml:space="preserve"> </w:t>
            </w:r>
            <w:r>
              <w:rPr>
                <w:i/>
              </w:rPr>
              <w:t>Agriculture</w:t>
            </w:r>
            <w:r>
              <w:rPr>
                <w:i/>
                <w:spacing w:val="-7"/>
              </w:rPr>
              <w:t xml:space="preserve"> </w:t>
            </w:r>
            <w:r>
              <w:rPr>
                <w:i/>
              </w:rPr>
              <w:t>Act</w:t>
            </w:r>
            <w:r>
              <w:rPr>
                <w:i/>
                <w:spacing w:val="-7"/>
              </w:rPr>
              <w:t xml:space="preserve"> </w:t>
            </w:r>
            <w:r>
              <w:rPr>
                <w:i/>
                <w:spacing w:val="-4"/>
              </w:rPr>
              <w:t>2010</w:t>
            </w:r>
          </w:p>
          <w:p w14:paraId="1DB7429C" w14:textId="77777777" w:rsidR="00C068C1" w:rsidRDefault="00000000">
            <w:pPr>
              <w:pStyle w:val="TableParagraph"/>
              <w:numPr>
                <w:ilvl w:val="1"/>
                <w:numId w:val="448"/>
              </w:numPr>
              <w:tabs>
                <w:tab w:val="left" w:pos="824"/>
              </w:tabs>
              <w:spacing w:before="1"/>
              <w:ind w:left="824" w:hanging="292"/>
              <w:rPr>
                <w:i/>
              </w:rPr>
            </w:pPr>
            <w:r>
              <w:rPr>
                <w:i/>
              </w:rPr>
              <w:t>Portion</w:t>
            </w:r>
            <w:r>
              <w:rPr>
                <w:i/>
                <w:spacing w:val="-5"/>
              </w:rPr>
              <w:t xml:space="preserve"> </w:t>
            </w:r>
            <w:r>
              <w:rPr>
                <w:i/>
              </w:rPr>
              <w:t>from</w:t>
            </w:r>
            <w:r>
              <w:rPr>
                <w:i/>
                <w:spacing w:val="-4"/>
              </w:rPr>
              <w:t xml:space="preserve"> </w:t>
            </w:r>
            <w:r>
              <w:rPr>
                <w:i/>
              </w:rPr>
              <w:t>RA</w:t>
            </w:r>
            <w:r>
              <w:rPr>
                <w:i/>
                <w:spacing w:val="-4"/>
              </w:rPr>
              <w:t xml:space="preserve"> </w:t>
            </w:r>
            <w:r>
              <w:rPr>
                <w:i/>
                <w:spacing w:val="-2"/>
              </w:rPr>
              <w:t>10068</w:t>
            </w:r>
          </w:p>
          <w:p w14:paraId="1A830D67" w14:textId="77777777" w:rsidR="00C068C1" w:rsidRDefault="00000000">
            <w:pPr>
              <w:pStyle w:val="TableParagraph"/>
              <w:numPr>
                <w:ilvl w:val="1"/>
                <w:numId w:val="448"/>
              </w:numPr>
              <w:tabs>
                <w:tab w:val="left" w:pos="824"/>
              </w:tabs>
              <w:spacing w:before="1"/>
              <w:ind w:left="824" w:hanging="292"/>
              <w:rPr>
                <w:i/>
              </w:rPr>
            </w:pPr>
            <w:r>
              <w:rPr>
                <w:i/>
              </w:rPr>
              <w:t>Local</w:t>
            </w:r>
            <w:r>
              <w:rPr>
                <w:i/>
                <w:spacing w:val="-5"/>
              </w:rPr>
              <w:t xml:space="preserve"> </w:t>
            </w:r>
            <w:r>
              <w:rPr>
                <w:i/>
                <w:spacing w:val="-2"/>
              </w:rPr>
              <w:t>Ordinances</w:t>
            </w:r>
          </w:p>
          <w:p w14:paraId="30A5DAC5" w14:textId="77777777" w:rsidR="00C068C1" w:rsidRDefault="00000000">
            <w:pPr>
              <w:pStyle w:val="TableParagraph"/>
              <w:numPr>
                <w:ilvl w:val="0"/>
                <w:numId w:val="448"/>
              </w:numPr>
              <w:tabs>
                <w:tab w:val="left" w:pos="535"/>
              </w:tabs>
              <w:ind w:right="336"/>
              <w:rPr>
                <w:rFonts w:ascii="Symbol" w:hAnsi="Symbol"/>
                <w:sz w:val="20"/>
              </w:rPr>
            </w:pPr>
            <w:r>
              <w:t xml:space="preserve">Mga </w:t>
            </w:r>
            <w:proofErr w:type="spellStart"/>
            <w:r>
              <w:t>ahensya</w:t>
            </w:r>
            <w:proofErr w:type="spellEnd"/>
            <w:r>
              <w:t xml:space="preserve"> ng </w:t>
            </w:r>
            <w:proofErr w:type="spellStart"/>
            <w:r>
              <w:t>gobyerno</w:t>
            </w:r>
            <w:proofErr w:type="spellEnd"/>
            <w:r>
              <w:t xml:space="preserve"> at </w:t>
            </w:r>
            <w:r>
              <w:rPr>
                <w:i/>
              </w:rPr>
              <w:t xml:space="preserve">non-government organization </w:t>
            </w:r>
            <w:r>
              <w:t xml:space="preserve">(NGOs), </w:t>
            </w:r>
            <w:proofErr w:type="spellStart"/>
            <w:r>
              <w:t>serbisyong</w:t>
            </w:r>
            <w:proofErr w:type="spellEnd"/>
            <w:r>
              <w:rPr>
                <w:spacing w:val="-10"/>
              </w:rPr>
              <w:t xml:space="preserve"> </w:t>
            </w:r>
            <w:proofErr w:type="spellStart"/>
            <w:r>
              <w:t>kanilang</w:t>
            </w:r>
            <w:proofErr w:type="spellEnd"/>
            <w:r>
              <w:rPr>
                <w:spacing w:val="-10"/>
              </w:rPr>
              <w:t xml:space="preserve"> </w:t>
            </w:r>
            <w:proofErr w:type="spellStart"/>
            <w:r>
              <w:t>naibibigay</w:t>
            </w:r>
            <w:proofErr w:type="spellEnd"/>
            <w:r>
              <w:rPr>
                <w:spacing w:val="-10"/>
              </w:rPr>
              <w:t xml:space="preserve"> </w:t>
            </w:r>
            <w:proofErr w:type="spellStart"/>
            <w:r>
              <w:t>sa</w:t>
            </w:r>
            <w:proofErr w:type="spellEnd"/>
            <w:r>
              <w:rPr>
                <w:spacing w:val="-10"/>
              </w:rPr>
              <w:t xml:space="preserve"> </w:t>
            </w:r>
            <w:proofErr w:type="spellStart"/>
            <w:r>
              <w:t>pag-aalaga</w:t>
            </w:r>
            <w:proofErr w:type="spellEnd"/>
            <w:r>
              <w:t xml:space="preserve"> ng </w:t>
            </w:r>
            <w:r>
              <w:rPr>
                <w:i/>
              </w:rPr>
              <w:t>poultry animals</w:t>
            </w:r>
          </w:p>
          <w:p w14:paraId="65C693CD" w14:textId="77777777" w:rsidR="00C068C1" w:rsidRDefault="00000000">
            <w:pPr>
              <w:pStyle w:val="TableParagraph"/>
              <w:numPr>
                <w:ilvl w:val="1"/>
                <w:numId w:val="448"/>
              </w:numPr>
              <w:tabs>
                <w:tab w:val="left" w:pos="824"/>
              </w:tabs>
              <w:spacing w:line="257" w:lineRule="exact"/>
              <w:ind w:left="824" w:hanging="292"/>
              <w:rPr>
                <w:i/>
              </w:rPr>
            </w:pPr>
            <w:r>
              <w:rPr>
                <w:i/>
              </w:rPr>
              <w:t>Department</w:t>
            </w:r>
            <w:r>
              <w:rPr>
                <w:i/>
                <w:spacing w:val="-8"/>
              </w:rPr>
              <w:t xml:space="preserve"> </w:t>
            </w:r>
            <w:r>
              <w:rPr>
                <w:i/>
              </w:rPr>
              <w:t>of</w:t>
            </w:r>
            <w:r>
              <w:rPr>
                <w:i/>
                <w:spacing w:val="-8"/>
              </w:rPr>
              <w:t xml:space="preserve"> </w:t>
            </w:r>
            <w:r>
              <w:rPr>
                <w:i/>
              </w:rPr>
              <w:t>Agriculture</w:t>
            </w:r>
            <w:r>
              <w:rPr>
                <w:i/>
                <w:spacing w:val="-7"/>
              </w:rPr>
              <w:t xml:space="preserve"> </w:t>
            </w:r>
            <w:r>
              <w:rPr>
                <w:i/>
                <w:spacing w:val="-4"/>
              </w:rPr>
              <w:t>(DA)</w:t>
            </w:r>
          </w:p>
          <w:p w14:paraId="0E211051" w14:textId="77777777" w:rsidR="00C068C1" w:rsidRDefault="00000000">
            <w:pPr>
              <w:pStyle w:val="TableParagraph"/>
              <w:numPr>
                <w:ilvl w:val="1"/>
                <w:numId w:val="448"/>
              </w:numPr>
              <w:tabs>
                <w:tab w:val="left" w:pos="824"/>
              </w:tabs>
              <w:spacing w:before="1"/>
              <w:ind w:left="824" w:hanging="292"/>
              <w:rPr>
                <w:i/>
              </w:rPr>
            </w:pPr>
            <w:r>
              <w:rPr>
                <w:i/>
              </w:rPr>
              <w:t>Bureau</w:t>
            </w:r>
            <w:r>
              <w:rPr>
                <w:i/>
                <w:spacing w:val="-7"/>
              </w:rPr>
              <w:t xml:space="preserve"> </w:t>
            </w:r>
            <w:r>
              <w:rPr>
                <w:i/>
              </w:rPr>
              <w:t>of</w:t>
            </w:r>
            <w:r>
              <w:rPr>
                <w:i/>
                <w:spacing w:val="-7"/>
              </w:rPr>
              <w:t xml:space="preserve"> </w:t>
            </w:r>
            <w:r>
              <w:rPr>
                <w:i/>
              </w:rPr>
              <w:t>Animal</w:t>
            </w:r>
            <w:r>
              <w:rPr>
                <w:i/>
                <w:spacing w:val="-7"/>
              </w:rPr>
              <w:t xml:space="preserve"> </w:t>
            </w:r>
            <w:r>
              <w:rPr>
                <w:i/>
              </w:rPr>
              <w:t>Industry</w:t>
            </w:r>
            <w:r>
              <w:rPr>
                <w:i/>
                <w:spacing w:val="-6"/>
              </w:rPr>
              <w:t xml:space="preserve"> </w:t>
            </w:r>
            <w:r>
              <w:rPr>
                <w:i/>
              </w:rPr>
              <w:t>(BAI-</w:t>
            </w:r>
            <w:r>
              <w:rPr>
                <w:i/>
                <w:spacing w:val="-5"/>
              </w:rPr>
              <w:t>DA)</w:t>
            </w:r>
          </w:p>
          <w:p w14:paraId="257BBC09" w14:textId="77777777" w:rsidR="00C068C1" w:rsidRDefault="00000000">
            <w:pPr>
              <w:pStyle w:val="TableParagraph"/>
              <w:numPr>
                <w:ilvl w:val="1"/>
                <w:numId w:val="448"/>
              </w:numPr>
              <w:tabs>
                <w:tab w:val="left" w:pos="825"/>
              </w:tabs>
              <w:spacing w:before="3" w:line="237" w:lineRule="auto"/>
              <w:ind w:right="297"/>
              <w:rPr>
                <w:i/>
              </w:rPr>
            </w:pPr>
            <w:r>
              <w:rPr>
                <w:i/>
              </w:rPr>
              <w:t>National</w:t>
            </w:r>
            <w:r>
              <w:rPr>
                <w:i/>
                <w:spacing w:val="-10"/>
              </w:rPr>
              <w:t xml:space="preserve"> </w:t>
            </w:r>
            <w:r>
              <w:rPr>
                <w:i/>
              </w:rPr>
              <w:t>Swine</w:t>
            </w:r>
            <w:r>
              <w:rPr>
                <w:i/>
                <w:spacing w:val="-10"/>
              </w:rPr>
              <w:t xml:space="preserve"> </w:t>
            </w:r>
            <w:r>
              <w:rPr>
                <w:i/>
              </w:rPr>
              <w:t>and</w:t>
            </w:r>
            <w:r>
              <w:rPr>
                <w:i/>
                <w:spacing w:val="-10"/>
              </w:rPr>
              <w:t xml:space="preserve"> </w:t>
            </w:r>
            <w:r>
              <w:rPr>
                <w:i/>
              </w:rPr>
              <w:t>Poultry</w:t>
            </w:r>
            <w:r>
              <w:rPr>
                <w:i/>
                <w:spacing w:val="-10"/>
              </w:rPr>
              <w:t xml:space="preserve"> </w:t>
            </w:r>
            <w:r>
              <w:rPr>
                <w:i/>
              </w:rPr>
              <w:t>Research and Development Center (NSPRDC)</w:t>
            </w:r>
          </w:p>
          <w:p w14:paraId="16E9591F" w14:textId="77777777" w:rsidR="00C068C1" w:rsidRDefault="00000000">
            <w:pPr>
              <w:pStyle w:val="TableParagraph"/>
              <w:numPr>
                <w:ilvl w:val="1"/>
                <w:numId w:val="448"/>
              </w:numPr>
              <w:tabs>
                <w:tab w:val="left" w:pos="824"/>
              </w:tabs>
              <w:spacing w:before="1"/>
              <w:ind w:left="824" w:hanging="292"/>
              <w:rPr>
                <w:i/>
              </w:rPr>
            </w:pPr>
            <w:proofErr w:type="spellStart"/>
            <w:r>
              <w:rPr>
                <w:i/>
              </w:rPr>
              <w:t>Veterenarian</w:t>
            </w:r>
            <w:proofErr w:type="spellEnd"/>
            <w:r>
              <w:rPr>
                <w:i/>
                <w:spacing w:val="-12"/>
              </w:rPr>
              <w:t xml:space="preserve"> </w:t>
            </w:r>
            <w:r>
              <w:rPr>
                <w:i/>
                <w:spacing w:val="-2"/>
              </w:rPr>
              <w:t>Office</w:t>
            </w:r>
          </w:p>
          <w:p w14:paraId="110CC86A" w14:textId="77777777" w:rsidR="00C068C1" w:rsidRDefault="00000000">
            <w:pPr>
              <w:pStyle w:val="TableParagraph"/>
              <w:numPr>
                <w:ilvl w:val="1"/>
                <w:numId w:val="448"/>
              </w:numPr>
              <w:tabs>
                <w:tab w:val="left" w:pos="825"/>
              </w:tabs>
              <w:spacing w:before="1"/>
              <w:ind w:right="855"/>
              <w:rPr>
                <w:i/>
              </w:rPr>
            </w:pPr>
            <w:r>
              <w:rPr>
                <w:i/>
              </w:rPr>
              <w:t>Department</w:t>
            </w:r>
            <w:r>
              <w:rPr>
                <w:i/>
                <w:spacing w:val="-12"/>
              </w:rPr>
              <w:t xml:space="preserve"> </w:t>
            </w:r>
            <w:r>
              <w:rPr>
                <w:i/>
              </w:rPr>
              <w:t>of</w:t>
            </w:r>
            <w:r>
              <w:rPr>
                <w:i/>
                <w:spacing w:val="-12"/>
              </w:rPr>
              <w:t xml:space="preserve"> </w:t>
            </w:r>
            <w:r>
              <w:rPr>
                <w:i/>
              </w:rPr>
              <w:t>Environment</w:t>
            </w:r>
            <w:r>
              <w:rPr>
                <w:i/>
                <w:spacing w:val="-12"/>
              </w:rPr>
              <w:t xml:space="preserve"> </w:t>
            </w:r>
            <w:r>
              <w:rPr>
                <w:i/>
              </w:rPr>
              <w:t>and Natural Resources (DENR)</w:t>
            </w:r>
          </w:p>
          <w:p w14:paraId="32714F4B" w14:textId="77777777" w:rsidR="00C068C1" w:rsidRDefault="00000000">
            <w:pPr>
              <w:pStyle w:val="TableParagraph"/>
              <w:numPr>
                <w:ilvl w:val="1"/>
                <w:numId w:val="448"/>
              </w:numPr>
              <w:tabs>
                <w:tab w:val="left" w:pos="825"/>
              </w:tabs>
              <w:spacing w:before="3" w:line="237" w:lineRule="auto"/>
              <w:ind w:right="608"/>
              <w:rPr>
                <w:i/>
              </w:rPr>
            </w:pPr>
            <w:r>
              <w:rPr>
                <w:i/>
              </w:rPr>
              <w:t>Department</w:t>
            </w:r>
            <w:r>
              <w:rPr>
                <w:i/>
                <w:spacing w:val="-9"/>
              </w:rPr>
              <w:t xml:space="preserve"> </w:t>
            </w:r>
            <w:r>
              <w:rPr>
                <w:i/>
              </w:rPr>
              <w:t>of</w:t>
            </w:r>
            <w:r>
              <w:rPr>
                <w:i/>
                <w:spacing w:val="-9"/>
              </w:rPr>
              <w:t xml:space="preserve"> </w:t>
            </w:r>
            <w:r>
              <w:rPr>
                <w:i/>
              </w:rPr>
              <w:t>Trade</w:t>
            </w:r>
            <w:r>
              <w:rPr>
                <w:i/>
                <w:spacing w:val="-9"/>
              </w:rPr>
              <w:t xml:space="preserve"> </w:t>
            </w:r>
            <w:r>
              <w:rPr>
                <w:i/>
              </w:rPr>
              <w:t>and</w:t>
            </w:r>
            <w:r>
              <w:rPr>
                <w:i/>
                <w:spacing w:val="-9"/>
              </w:rPr>
              <w:t xml:space="preserve"> </w:t>
            </w:r>
            <w:r>
              <w:rPr>
                <w:i/>
              </w:rPr>
              <w:t xml:space="preserve">Industry </w:t>
            </w:r>
            <w:r>
              <w:rPr>
                <w:i/>
                <w:spacing w:val="-2"/>
              </w:rPr>
              <w:t>(DTI)</w:t>
            </w:r>
          </w:p>
          <w:p w14:paraId="3FFBC058" w14:textId="77777777" w:rsidR="00C068C1" w:rsidRDefault="00000000">
            <w:pPr>
              <w:pStyle w:val="TableParagraph"/>
              <w:numPr>
                <w:ilvl w:val="1"/>
                <w:numId w:val="448"/>
              </w:numPr>
              <w:tabs>
                <w:tab w:val="left" w:pos="825"/>
              </w:tabs>
              <w:spacing w:before="1"/>
              <w:ind w:right="208"/>
              <w:rPr>
                <w:i/>
              </w:rPr>
            </w:pPr>
            <w:r>
              <w:rPr>
                <w:i/>
              </w:rPr>
              <w:t>Department</w:t>
            </w:r>
            <w:r>
              <w:rPr>
                <w:i/>
                <w:spacing w:val="-9"/>
              </w:rPr>
              <w:t xml:space="preserve"> </w:t>
            </w:r>
            <w:r>
              <w:rPr>
                <w:i/>
              </w:rPr>
              <w:t>of</w:t>
            </w:r>
            <w:r>
              <w:rPr>
                <w:i/>
                <w:spacing w:val="-9"/>
              </w:rPr>
              <w:t xml:space="preserve"> </w:t>
            </w:r>
            <w:r>
              <w:rPr>
                <w:i/>
              </w:rPr>
              <w:t>Labor</w:t>
            </w:r>
            <w:r>
              <w:rPr>
                <w:i/>
                <w:spacing w:val="-9"/>
              </w:rPr>
              <w:t xml:space="preserve"> </w:t>
            </w:r>
            <w:r>
              <w:rPr>
                <w:i/>
              </w:rPr>
              <w:t>and</w:t>
            </w:r>
            <w:r>
              <w:rPr>
                <w:i/>
                <w:spacing w:val="-9"/>
              </w:rPr>
              <w:t xml:space="preserve"> </w:t>
            </w:r>
            <w:r>
              <w:rPr>
                <w:i/>
              </w:rPr>
              <w:t xml:space="preserve">Employment </w:t>
            </w:r>
            <w:r>
              <w:rPr>
                <w:i/>
                <w:spacing w:val="-2"/>
              </w:rPr>
              <w:t>(DOLE)</w:t>
            </w:r>
          </w:p>
          <w:p w14:paraId="380ED07A" w14:textId="77777777" w:rsidR="00C068C1" w:rsidRDefault="00000000">
            <w:pPr>
              <w:pStyle w:val="TableParagraph"/>
              <w:numPr>
                <w:ilvl w:val="1"/>
                <w:numId w:val="448"/>
              </w:numPr>
              <w:tabs>
                <w:tab w:val="left" w:pos="825"/>
              </w:tabs>
              <w:spacing w:before="2"/>
              <w:ind w:right="151"/>
              <w:rPr>
                <w:i/>
              </w:rPr>
            </w:pPr>
            <w:r>
              <w:rPr>
                <w:i/>
              </w:rPr>
              <w:t>Department</w:t>
            </w:r>
            <w:r>
              <w:rPr>
                <w:i/>
                <w:spacing w:val="-9"/>
              </w:rPr>
              <w:t xml:space="preserve"> </w:t>
            </w:r>
            <w:r>
              <w:rPr>
                <w:i/>
              </w:rPr>
              <w:t>of</w:t>
            </w:r>
            <w:r>
              <w:rPr>
                <w:i/>
                <w:spacing w:val="-9"/>
              </w:rPr>
              <w:t xml:space="preserve"> </w:t>
            </w:r>
            <w:r>
              <w:rPr>
                <w:i/>
              </w:rPr>
              <w:t>Science</w:t>
            </w:r>
            <w:r>
              <w:rPr>
                <w:i/>
                <w:spacing w:val="-9"/>
              </w:rPr>
              <w:t xml:space="preserve"> </w:t>
            </w:r>
            <w:r>
              <w:rPr>
                <w:i/>
              </w:rPr>
              <w:t>and</w:t>
            </w:r>
            <w:r>
              <w:rPr>
                <w:i/>
                <w:spacing w:val="-9"/>
              </w:rPr>
              <w:t xml:space="preserve"> </w:t>
            </w:r>
            <w:r>
              <w:rPr>
                <w:i/>
              </w:rPr>
              <w:t xml:space="preserve">Technology </w:t>
            </w:r>
            <w:r>
              <w:rPr>
                <w:i/>
                <w:spacing w:val="-2"/>
              </w:rPr>
              <w:t>(DOST)</w:t>
            </w:r>
          </w:p>
          <w:p w14:paraId="2B60B05D" w14:textId="77777777" w:rsidR="00C068C1" w:rsidRDefault="00000000">
            <w:pPr>
              <w:pStyle w:val="TableParagraph"/>
              <w:numPr>
                <w:ilvl w:val="1"/>
                <w:numId w:val="448"/>
              </w:numPr>
              <w:tabs>
                <w:tab w:val="left" w:pos="825"/>
              </w:tabs>
              <w:ind w:right="905"/>
              <w:rPr>
                <w:i/>
              </w:rPr>
            </w:pPr>
            <w:r>
              <w:rPr>
                <w:i/>
              </w:rPr>
              <w:t>Technical Education and Skills Development</w:t>
            </w:r>
            <w:r>
              <w:rPr>
                <w:i/>
                <w:spacing w:val="-17"/>
              </w:rPr>
              <w:t xml:space="preserve"> </w:t>
            </w:r>
            <w:r>
              <w:rPr>
                <w:i/>
              </w:rPr>
              <w:t>Authority</w:t>
            </w:r>
            <w:r>
              <w:rPr>
                <w:i/>
                <w:spacing w:val="-16"/>
              </w:rPr>
              <w:t xml:space="preserve"> </w:t>
            </w:r>
            <w:r>
              <w:rPr>
                <w:i/>
              </w:rPr>
              <w:t>(TESDA)</w:t>
            </w:r>
          </w:p>
          <w:p w14:paraId="375AA3AC" w14:textId="77777777" w:rsidR="00C068C1" w:rsidRDefault="00000000">
            <w:pPr>
              <w:pStyle w:val="TableParagraph"/>
              <w:numPr>
                <w:ilvl w:val="0"/>
                <w:numId w:val="448"/>
              </w:numPr>
              <w:tabs>
                <w:tab w:val="left" w:pos="464"/>
              </w:tabs>
              <w:spacing w:line="240" w:lineRule="exact"/>
              <w:ind w:left="464" w:hanging="292"/>
              <w:rPr>
                <w:rFonts w:ascii="Symbol" w:hAnsi="Symbol"/>
                <w:color w:val="202124"/>
                <w:sz w:val="20"/>
              </w:rPr>
            </w:pPr>
            <w:r>
              <w:rPr>
                <w:i/>
              </w:rPr>
              <w:t>Food</w:t>
            </w:r>
            <w:r>
              <w:rPr>
                <w:i/>
                <w:spacing w:val="-8"/>
              </w:rPr>
              <w:t xml:space="preserve"> </w:t>
            </w:r>
            <w:r>
              <w:rPr>
                <w:i/>
              </w:rPr>
              <w:t>and</w:t>
            </w:r>
            <w:r>
              <w:rPr>
                <w:i/>
                <w:spacing w:val="-7"/>
              </w:rPr>
              <w:t xml:space="preserve"> </w:t>
            </w:r>
            <w:r>
              <w:rPr>
                <w:i/>
              </w:rPr>
              <w:t>Agriculture</w:t>
            </w:r>
            <w:r>
              <w:rPr>
                <w:i/>
                <w:spacing w:val="-8"/>
              </w:rPr>
              <w:t xml:space="preserve"> </w:t>
            </w:r>
            <w:r>
              <w:rPr>
                <w:i/>
              </w:rPr>
              <w:t>Organization</w:t>
            </w:r>
            <w:r>
              <w:rPr>
                <w:i/>
                <w:spacing w:val="-7"/>
              </w:rPr>
              <w:t xml:space="preserve"> </w:t>
            </w:r>
            <w:r>
              <w:rPr>
                <w:i/>
                <w:spacing w:val="-2"/>
              </w:rPr>
              <w:t>(FAO)</w:t>
            </w:r>
          </w:p>
        </w:tc>
        <w:tc>
          <w:tcPr>
            <w:tcW w:w="4589" w:type="dxa"/>
            <w:vMerge w:val="restart"/>
          </w:tcPr>
          <w:p w14:paraId="2B45C6B1" w14:textId="77777777" w:rsidR="00C068C1" w:rsidRDefault="00C068C1">
            <w:pPr>
              <w:pStyle w:val="TableParagraph"/>
              <w:ind w:left="0"/>
              <w:rPr>
                <w:rFonts w:ascii="Times New Roman"/>
              </w:rPr>
            </w:pPr>
          </w:p>
        </w:tc>
        <w:tc>
          <w:tcPr>
            <w:tcW w:w="5131" w:type="dxa"/>
          </w:tcPr>
          <w:p w14:paraId="2EE43989" w14:textId="77777777" w:rsidR="00C068C1" w:rsidRDefault="00000000">
            <w:pPr>
              <w:pStyle w:val="TableParagraph"/>
              <w:spacing w:line="255" w:lineRule="exact"/>
              <w:ind w:left="357"/>
            </w:pPr>
            <w:proofErr w:type="spellStart"/>
            <w:r>
              <w:t>serbisyong</w:t>
            </w:r>
            <w:proofErr w:type="spellEnd"/>
            <w:r>
              <w:rPr>
                <w:spacing w:val="-9"/>
              </w:rPr>
              <w:t xml:space="preserve"> </w:t>
            </w:r>
            <w:proofErr w:type="spellStart"/>
            <w:r>
              <w:t>naibibigay</w:t>
            </w:r>
            <w:proofErr w:type="spellEnd"/>
            <w:r>
              <w:rPr>
                <w:spacing w:val="-8"/>
              </w:rPr>
              <w:t xml:space="preserve"> </w:t>
            </w:r>
            <w:proofErr w:type="spellStart"/>
            <w:r>
              <w:t>sa</w:t>
            </w:r>
            <w:proofErr w:type="spellEnd"/>
            <w:r>
              <w:rPr>
                <w:spacing w:val="-8"/>
              </w:rPr>
              <w:t xml:space="preserve"> </w:t>
            </w:r>
            <w:proofErr w:type="spellStart"/>
            <w:r>
              <w:t>pag-aalaga</w:t>
            </w:r>
            <w:proofErr w:type="spellEnd"/>
            <w:r>
              <w:rPr>
                <w:spacing w:val="-8"/>
              </w:rPr>
              <w:t xml:space="preserve"> </w:t>
            </w:r>
            <w:r>
              <w:rPr>
                <w:spacing w:val="-5"/>
              </w:rPr>
              <w:t>ng</w:t>
            </w:r>
          </w:p>
          <w:p w14:paraId="04801052" w14:textId="77777777" w:rsidR="00C068C1" w:rsidRDefault="00000000">
            <w:pPr>
              <w:pStyle w:val="TableParagraph"/>
              <w:spacing w:line="256" w:lineRule="exact"/>
              <w:ind w:left="357"/>
              <w:rPr>
                <w:i/>
              </w:rPr>
            </w:pPr>
            <w:r>
              <w:rPr>
                <w:i/>
              </w:rPr>
              <w:t>poultry</w:t>
            </w:r>
            <w:r>
              <w:rPr>
                <w:i/>
                <w:spacing w:val="-7"/>
              </w:rPr>
              <w:t xml:space="preserve"> </w:t>
            </w:r>
            <w:r>
              <w:rPr>
                <w:i/>
                <w:spacing w:val="-2"/>
              </w:rPr>
              <w:t>animals</w:t>
            </w:r>
          </w:p>
        </w:tc>
      </w:tr>
      <w:tr w:rsidR="00C068C1" w14:paraId="176D3585" w14:textId="77777777">
        <w:trPr>
          <w:trHeight w:val="2068"/>
        </w:trPr>
        <w:tc>
          <w:tcPr>
            <w:tcW w:w="5069" w:type="dxa"/>
          </w:tcPr>
          <w:p w14:paraId="2A60BA8B" w14:textId="77777777" w:rsidR="00C068C1" w:rsidRDefault="00000000">
            <w:pPr>
              <w:pStyle w:val="TableParagraph"/>
              <w:spacing w:before="1" w:line="237" w:lineRule="auto"/>
              <w:ind w:right="203"/>
            </w:pPr>
            <w:r>
              <w:t>Mga</w:t>
            </w:r>
            <w:r>
              <w:rPr>
                <w:spacing w:val="-8"/>
              </w:rPr>
              <w:t xml:space="preserve"> </w:t>
            </w:r>
            <w:proofErr w:type="spellStart"/>
            <w:r>
              <w:t>taong</w:t>
            </w:r>
            <w:proofErr w:type="spellEnd"/>
            <w:r>
              <w:rPr>
                <w:spacing w:val="-8"/>
              </w:rPr>
              <w:t xml:space="preserve"> </w:t>
            </w:r>
            <w:proofErr w:type="spellStart"/>
            <w:r>
              <w:t>nagtagumpay</w:t>
            </w:r>
            <w:proofErr w:type="spellEnd"/>
            <w:r>
              <w:rPr>
                <w:spacing w:val="-8"/>
              </w:rPr>
              <w:t xml:space="preserve"> </w:t>
            </w:r>
            <w:proofErr w:type="spellStart"/>
            <w:r>
              <w:t>sa</w:t>
            </w:r>
            <w:proofErr w:type="spellEnd"/>
            <w:r>
              <w:rPr>
                <w:spacing w:val="-8"/>
              </w:rPr>
              <w:t xml:space="preserve"> </w:t>
            </w:r>
            <w:proofErr w:type="spellStart"/>
            <w:r>
              <w:t>pag-alaga</w:t>
            </w:r>
            <w:proofErr w:type="spellEnd"/>
            <w:r>
              <w:rPr>
                <w:spacing w:val="-8"/>
              </w:rPr>
              <w:t xml:space="preserve"> </w:t>
            </w:r>
            <w:r>
              <w:t xml:space="preserve">ng </w:t>
            </w:r>
            <w:r>
              <w:rPr>
                <w:i/>
              </w:rPr>
              <w:t xml:space="preserve">poultry animals </w:t>
            </w:r>
            <w:r>
              <w:t xml:space="preserve">at ang </w:t>
            </w:r>
            <w:proofErr w:type="spellStart"/>
            <w:r>
              <w:t>mga</w:t>
            </w:r>
            <w:proofErr w:type="spellEnd"/>
            <w:r>
              <w:t xml:space="preserve"> </w:t>
            </w:r>
            <w:proofErr w:type="spellStart"/>
            <w:r>
              <w:t>katangiang</w:t>
            </w:r>
            <w:proofErr w:type="spellEnd"/>
            <w:r>
              <w:t xml:space="preserve"> </w:t>
            </w:r>
            <w:proofErr w:type="spellStart"/>
            <w:r>
              <w:t>taglay</w:t>
            </w:r>
            <w:proofErr w:type="spellEnd"/>
            <w:r>
              <w:t xml:space="preserve"> </w:t>
            </w:r>
            <w:proofErr w:type="spellStart"/>
            <w:r>
              <w:t>nila</w:t>
            </w:r>
            <w:proofErr w:type="spellEnd"/>
          </w:p>
          <w:p w14:paraId="5BE13B9D" w14:textId="77777777" w:rsidR="00C068C1" w:rsidRDefault="00000000">
            <w:pPr>
              <w:pStyle w:val="TableParagraph"/>
              <w:numPr>
                <w:ilvl w:val="0"/>
                <w:numId w:val="447"/>
              </w:numPr>
              <w:tabs>
                <w:tab w:val="left" w:pos="535"/>
              </w:tabs>
              <w:spacing w:before="3"/>
              <w:ind w:right="117"/>
            </w:pPr>
            <w:r>
              <w:t xml:space="preserve">Mga </w:t>
            </w:r>
            <w:proofErr w:type="spellStart"/>
            <w:r>
              <w:t>tao</w:t>
            </w:r>
            <w:proofErr w:type="spellEnd"/>
            <w:r>
              <w:t xml:space="preserve"> </w:t>
            </w:r>
            <w:proofErr w:type="spellStart"/>
            <w:r>
              <w:t>sa</w:t>
            </w:r>
            <w:proofErr w:type="spellEnd"/>
            <w:r>
              <w:t xml:space="preserve"> </w:t>
            </w:r>
            <w:proofErr w:type="spellStart"/>
            <w:r>
              <w:t>pamayanan</w:t>
            </w:r>
            <w:proofErr w:type="spellEnd"/>
            <w:r>
              <w:t>/</w:t>
            </w:r>
            <w:proofErr w:type="spellStart"/>
            <w:r>
              <w:t>sa</w:t>
            </w:r>
            <w:proofErr w:type="spellEnd"/>
            <w:r>
              <w:t xml:space="preserve"> </w:t>
            </w:r>
            <w:proofErr w:type="spellStart"/>
            <w:r>
              <w:t>buong</w:t>
            </w:r>
            <w:proofErr w:type="spellEnd"/>
            <w:r>
              <w:t xml:space="preserve"> </w:t>
            </w:r>
            <w:proofErr w:type="spellStart"/>
            <w:r>
              <w:t>bansa</w:t>
            </w:r>
            <w:proofErr w:type="spellEnd"/>
            <w:r>
              <w:t xml:space="preserve"> </w:t>
            </w:r>
            <w:proofErr w:type="spellStart"/>
            <w:r>
              <w:t>na</w:t>
            </w:r>
            <w:proofErr w:type="spellEnd"/>
            <w:r>
              <w:rPr>
                <w:spacing w:val="-7"/>
              </w:rPr>
              <w:t xml:space="preserve"> </w:t>
            </w:r>
            <w:proofErr w:type="spellStart"/>
            <w:r>
              <w:t>naging</w:t>
            </w:r>
            <w:proofErr w:type="spellEnd"/>
            <w:r>
              <w:rPr>
                <w:spacing w:val="-7"/>
              </w:rPr>
              <w:t xml:space="preserve"> </w:t>
            </w:r>
            <w:proofErr w:type="spellStart"/>
            <w:r>
              <w:t>matagumpay</w:t>
            </w:r>
            <w:proofErr w:type="spellEnd"/>
            <w:r>
              <w:rPr>
                <w:spacing w:val="-7"/>
              </w:rPr>
              <w:t xml:space="preserve"> </w:t>
            </w:r>
            <w:proofErr w:type="spellStart"/>
            <w:r>
              <w:t>sa</w:t>
            </w:r>
            <w:proofErr w:type="spellEnd"/>
            <w:r>
              <w:rPr>
                <w:spacing w:val="-7"/>
              </w:rPr>
              <w:t xml:space="preserve"> </w:t>
            </w:r>
            <w:proofErr w:type="spellStart"/>
            <w:r>
              <w:t>pag</w:t>
            </w:r>
            <w:proofErr w:type="spellEnd"/>
            <w:r>
              <w:rPr>
                <w:spacing w:val="-7"/>
              </w:rPr>
              <w:t xml:space="preserve"> </w:t>
            </w:r>
            <w:proofErr w:type="spellStart"/>
            <w:r>
              <w:t>aalaga</w:t>
            </w:r>
            <w:proofErr w:type="spellEnd"/>
            <w:r>
              <w:rPr>
                <w:spacing w:val="-7"/>
              </w:rPr>
              <w:t xml:space="preserve"> </w:t>
            </w:r>
            <w:r>
              <w:t>ng poultry animals</w:t>
            </w:r>
          </w:p>
          <w:p w14:paraId="6AB8DD0F" w14:textId="77777777" w:rsidR="00C068C1" w:rsidRDefault="00000000">
            <w:pPr>
              <w:pStyle w:val="TableParagraph"/>
              <w:numPr>
                <w:ilvl w:val="1"/>
                <w:numId w:val="447"/>
              </w:numPr>
              <w:tabs>
                <w:tab w:val="left" w:pos="1185"/>
              </w:tabs>
              <w:spacing w:before="3" w:line="256" w:lineRule="exact"/>
              <w:rPr>
                <w:i/>
              </w:rPr>
            </w:pPr>
            <w:r>
              <w:rPr>
                <w:i/>
              </w:rPr>
              <w:t>Leo</w:t>
            </w:r>
            <w:r>
              <w:rPr>
                <w:i/>
                <w:spacing w:val="-4"/>
              </w:rPr>
              <w:t xml:space="preserve"> </w:t>
            </w:r>
            <w:proofErr w:type="spellStart"/>
            <w:r>
              <w:rPr>
                <w:i/>
              </w:rPr>
              <w:t>Aldueza</w:t>
            </w:r>
            <w:proofErr w:type="spellEnd"/>
            <w:r>
              <w:rPr>
                <w:i/>
                <w:spacing w:val="-4"/>
              </w:rPr>
              <w:t xml:space="preserve"> </w:t>
            </w:r>
            <w:r>
              <w:rPr>
                <w:i/>
              </w:rPr>
              <w:t>|</w:t>
            </w:r>
            <w:r>
              <w:rPr>
                <w:i/>
                <w:spacing w:val="-3"/>
              </w:rPr>
              <w:t xml:space="preserve"> </w:t>
            </w:r>
            <w:r>
              <w:rPr>
                <w:i/>
              </w:rPr>
              <w:t>San</w:t>
            </w:r>
            <w:r>
              <w:rPr>
                <w:i/>
                <w:spacing w:val="-4"/>
              </w:rPr>
              <w:t xml:space="preserve"> </w:t>
            </w:r>
            <w:r>
              <w:rPr>
                <w:i/>
              </w:rPr>
              <w:t>Jose</w:t>
            </w:r>
            <w:r>
              <w:rPr>
                <w:i/>
                <w:spacing w:val="-3"/>
              </w:rPr>
              <w:t xml:space="preserve"> </w:t>
            </w:r>
            <w:r>
              <w:rPr>
                <w:i/>
                <w:spacing w:val="-2"/>
              </w:rPr>
              <w:t>Batangas</w:t>
            </w:r>
          </w:p>
          <w:p w14:paraId="51057F49" w14:textId="77777777" w:rsidR="00C068C1" w:rsidRDefault="00000000">
            <w:pPr>
              <w:pStyle w:val="TableParagraph"/>
              <w:spacing w:line="243" w:lineRule="exact"/>
              <w:ind w:left="1185"/>
              <w:rPr>
                <w:i/>
              </w:rPr>
            </w:pPr>
            <w:r>
              <w:rPr>
                <w:i/>
              </w:rPr>
              <w:t>|</w:t>
            </w:r>
            <w:r>
              <w:rPr>
                <w:i/>
                <w:spacing w:val="-3"/>
              </w:rPr>
              <w:t xml:space="preserve"> </w:t>
            </w:r>
            <w:r>
              <w:rPr>
                <w:i/>
              </w:rPr>
              <w:t>manok</w:t>
            </w:r>
            <w:r>
              <w:rPr>
                <w:i/>
                <w:spacing w:val="-3"/>
              </w:rPr>
              <w:t xml:space="preserve"> </w:t>
            </w:r>
            <w:r>
              <w:rPr>
                <w:i/>
              </w:rPr>
              <w:t>at</w:t>
            </w:r>
            <w:r>
              <w:rPr>
                <w:i/>
                <w:spacing w:val="-2"/>
              </w:rPr>
              <w:t xml:space="preserve"> </w:t>
            </w:r>
            <w:proofErr w:type="spellStart"/>
            <w:r>
              <w:rPr>
                <w:i/>
                <w:spacing w:val="-2"/>
              </w:rPr>
              <w:t>itlog</w:t>
            </w:r>
            <w:proofErr w:type="spellEnd"/>
          </w:p>
        </w:tc>
        <w:tc>
          <w:tcPr>
            <w:tcW w:w="4589" w:type="dxa"/>
            <w:vMerge/>
            <w:tcBorders>
              <w:top w:val="nil"/>
            </w:tcBorders>
          </w:tcPr>
          <w:p w14:paraId="5AF0F081" w14:textId="77777777" w:rsidR="00C068C1" w:rsidRDefault="00C068C1">
            <w:pPr>
              <w:rPr>
                <w:sz w:val="2"/>
                <w:szCs w:val="2"/>
              </w:rPr>
            </w:pPr>
          </w:p>
        </w:tc>
        <w:tc>
          <w:tcPr>
            <w:tcW w:w="5131" w:type="dxa"/>
          </w:tcPr>
          <w:p w14:paraId="68476EA9" w14:textId="77777777" w:rsidR="00C068C1" w:rsidRDefault="00000000">
            <w:pPr>
              <w:pStyle w:val="TableParagraph"/>
              <w:ind w:left="357" w:right="189" w:hanging="252"/>
            </w:pPr>
            <w:r>
              <w:t xml:space="preserve">4. </w:t>
            </w:r>
            <w:proofErr w:type="spellStart"/>
            <w:r>
              <w:t>nakikilala</w:t>
            </w:r>
            <w:proofErr w:type="spellEnd"/>
            <w:r>
              <w:t xml:space="preserve"> ang </w:t>
            </w:r>
            <w:proofErr w:type="spellStart"/>
            <w:r>
              <w:t>mga</w:t>
            </w:r>
            <w:proofErr w:type="spellEnd"/>
            <w:r>
              <w:t xml:space="preserve"> </w:t>
            </w:r>
            <w:proofErr w:type="spellStart"/>
            <w:r>
              <w:t>tao</w:t>
            </w:r>
            <w:proofErr w:type="spellEnd"/>
            <w:r>
              <w:t xml:space="preserve"> </w:t>
            </w:r>
            <w:proofErr w:type="spellStart"/>
            <w:r>
              <w:t>sa</w:t>
            </w:r>
            <w:proofErr w:type="spellEnd"/>
            <w:r>
              <w:t xml:space="preserve"> </w:t>
            </w:r>
            <w:proofErr w:type="spellStart"/>
            <w:r>
              <w:t>pamayanan</w:t>
            </w:r>
            <w:proofErr w:type="spellEnd"/>
            <w:r>
              <w:t>/</w:t>
            </w:r>
            <w:proofErr w:type="spellStart"/>
            <w:r>
              <w:t>buong</w:t>
            </w:r>
            <w:proofErr w:type="spellEnd"/>
            <w:r>
              <w:t xml:space="preserve"> </w:t>
            </w:r>
            <w:proofErr w:type="spellStart"/>
            <w:r>
              <w:t>bansa</w:t>
            </w:r>
            <w:proofErr w:type="spellEnd"/>
            <w:r>
              <w:t xml:space="preserve"> </w:t>
            </w:r>
            <w:proofErr w:type="spellStart"/>
            <w:r>
              <w:t>na</w:t>
            </w:r>
            <w:proofErr w:type="spellEnd"/>
            <w:r>
              <w:t xml:space="preserve"> </w:t>
            </w:r>
            <w:proofErr w:type="spellStart"/>
            <w:r>
              <w:t>nagtagumpay</w:t>
            </w:r>
            <w:proofErr w:type="spellEnd"/>
            <w:r>
              <w:t xml:space="preserve"> </w:t>
            </w:r>
            <w:proofErr w:type="spellStart"/>
            <w:r>
              <w:t>sa</w:t>
            </w:r>
            <w:proofErr w:type="spellEnd"/>
            <w:r>
              <w:t xml:space="preserve"> </w:t>
            </w:r>
            <w:proofErr w:type="spellStart"/>
            <w:r>
              <w:t>pag-alaga</w:t>
            </w:r>
            <w:proofErr w:type="spellEnd"/>
            <w:r>
              <w:t xml:space="preserve"> ng </w:t>
            </w:r>
            <w:r>
              <w:rPr>
                <w:i/>
              </w:rPr>
              <w:t>poultry animals</w:t>
            </w:r>
            <w:r>
              <w:rPr>
                <w:i/>
                <w:spacing w:val="-2"/>
              </w:rPr>
              <w:t xml:space="preserve"> </w:t>
            </w:r>
            <w:r>
              <w:t>at</w:t>
            </w:r>
            <w:r>
              <w:rPr>
                <w:spacing w:val="-6"/>
              </w:rPr>
              <w:t xml:space="preserve"> </w:t>
            </w:r>
            <w:r>
              <w:t>ang</w:t>
            </w:r>
            <w:r>
              <w:rPr>
                <w:spacing w:val="-6"/>
              </w:rPr>
              <w:t xml:space="preserve"> </w:t>
            </w:r>
            <w:proofErr w:type="spellStart"/>
            <w:r>
              <w:t>mga</w:t>
            </w:r>
            <w:proofErr w:type="spellEnd"/>
            <w:r>
              <w:rPr>
                <w:spacing w:val="-6"/>
              </w:rPr>
              <w:t xml:space="preserve"> </w:t>
            </w:r>
            <w:proofErr w:type="spellStart"/>
            <w:r>
              <w:t>katangiang</w:t>
            </w:r>
            <w:proofErr w:type="spellEnd"/>
            <w:r>
              <w:rPr>
                <w:spacing w:val="-6"/>
              </w:rPr>
              <w:t xml:space="preserve"> </w:t>
            </w:r>
            <w:proofErr w:type="spellStart"/>
            <w:r>
              <w:t>taglay</w:t>
            </w:r>
            <w:proofErr w:type="spellEnd"/>
            <w:r>
              <w:rPr>
                <w:spacing w:val="-6"/>
              </w:rPr>
              <w:t xml:space="preserve"> </w:t>
            </w:r>
            <w:proofErr w:type="spellStart"/>
            <w:r>
              <w:t>nila</w:t>
            </w:r>
            <w:proofErr w:type="spellEnd"/>
          </w:p>
        </w:tc>
      </w:tr>
    </w:tbl>
    <w:p w14:paraId="53AAE6EA" w14:textId="77777777" w:rsidR="00C068C1" w:rsidRDefault="00C068C1">
      <w:pPr>
        <w:pStyle w:val="TableParagraph"/>
        <w:sectPr w:rsidR="00C068C1">
          <w:pgSz w:w="16840" w:h="11910" w:orient="landscape"/>
          <w:pgMar w:top="1160" w:right="708" w:bottom="580" w:left="708" w:header="919" w:footer="394" w:gutter="0"/>
          <w:cols w:space="720"/>
        </w:sectPr>
      </w:pPr>
    </w:p>
    <w:p w14:paraId="5E69704E" w14:textId="77777777" w:rsidR="00C068C1" w:rsidRDefault="00C068C1">
      <w:pPr>
        <w:pStyle w:val="BodyText"/>
        <w:spacing w:before="40"/>
        <w:rPr>
          <w:b/>
          <w:sz w:val="20"/>
        </w:rPr>
      </w:pPr>
    </w:p>
    <w:tbl>
      <w:tblPr>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69"/>
        <w:gridCol w:w="4589"/>
        <w:gridCol w:w="5131"/>
      </w:tblGrid>
      <w:tr w:rsidR="00C068C1" w14:paraId="7BCF93D3" w14:textId="77777777">
        <w:trPr>
          <w:trHeight w:val="518"/>
        </w:trPr>
        <w:tc>
          <w:tcPr>
            <w:tcW w:w="5069" w:type="dxa"/>
            <w:shd w:val="clear" w:color="auto" w:fill="BFBFBF"/>
          </w:tcPr>
          <w:p w14:paraId="0E063D40" w14:textId="77777777" w:rsidR="00C068C1" w:rsidRDefault="00000000">
            <w:pPr>
              <w:pStyle w:val="TableParagraph"/>
              <w:spacing w:line="257" w:lineRule="exact"/>
              <w:ind w:left="2"/>
              <w:jc w:val="center"/>
              <w:rPr>
                <w:b/>
              </w:rPr>
            </w:pPr>
            <w:r>
              <w:rPr>
                <w:b/>
                <w:spacing w:val="-2"/>
              </w:rPr>
              <w:t>CONTENT</w:t>
            </w:r>
          </w:p>
        </w:tc>
        <w:tc>
          <w:tcPr>
            <w:tcW w:w="4589" w:type="dxa"/>
            <w:shd w:val="clear" w:color="auto" w:fill="BFBFBF"/>
          </w:tcPr>
          <w:p w14:paraId="20687CB8" w14:textId="77777777" w:rsidR="00C068C1" w:rsidRDefault="00000000">
            <w:pPr>
              <w:pStyle w:val="TableParagraph"/>
              <w:spacing w:line="257" w:lineRule="exact"/>
              <w:ind w:left="1042"/>
              <w:rPr>
                <w:b/>
              </w:rPr>
            </w:pPr>
            <w:r>
              <w:rPr>
                <w:b/>
              </w:rPr>
              <w:t>CONTENT</w:t>
            </w:r>
            <w:r>
              <w:rPr>
                <w:b/>
                <w:spacing w:val="-7"/>
              </w:rPr>
              <w:t xml:space="preserve"> </w:t>
            </w:r>
            <w:r>
              <w:rPr>
                <w:b/>
                <w:spacing w:val="-2"/>
              </w:rPr>
              <w:t>STANDARD</w:t>
            </w:r>
          </w:p>
          <w:p w14:paraId="638568B9" w14:textId="77777777" w:rsidR="00C068C1" w:rsidRDefault="00000000">
            <w:pPr>
              <w:pStyle w:val="TableParagraph"/>
              <w:spacing w:before="1" w:line="240" w:lineRule="exact"/>
              <w:ind w:left="976"/>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1" w:type="dxa"/>
            <w:shd w:val="clear" w:color="auto" w:fill="BFBFBF"/>
          </w:tcPr>
          <w:p w14:paraId="100F5ECC" w14:textId="77777777" w:rsidR="00C068C1" w:rsidRDefault="00000000">
            <w:pPr>
              <w:pStyle w:val="TableParagraph"/>
              <w:spacing w:line="257" w:lineRule="exact"/>
              <w:ind w:left="16" w:right="13"/>
              <w:jc w:val="center"/>
              <w:rPr>
                <w:b/>
              </w:rPr>
            </w:pPr>
            <w:r>
              <w:rPr>
                <w:b/>
              </w:rPr>
              <w:t>LEARNING</w:t>
            </w:r>
            <w:r>
              <w:rPr>
                <w:b/>
                <w:spacing w:val="-8"/>
              </w:rPr>
              <w:t xml:space="preserve"> </w:t>
            </w:r>
            <w:r>
              <w:rPr>
                <w:b/>
                <w:spacing w:val="-2"/>
              </w:rPr>
              <w:t>COMPETENCIES</w:t>
            </w:r>
          </w:p>
          <w:p w14:paraId="38B46691" w14:textId="77777777" w:rsidR="00C068C1" w:rsidRDefault="00000000">
            <w:pPr>
              <w:pStyle w:val="TableParagraph"/>
              <w:spacing w:before="1" w:line="240" w:lineRule="exact"/>
              <w:ind w:left="16" w:right="13"/>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1066A061" w14:textId="77777777">
        <w:trPr>
          <w:trHeight w:val="4905"/>
        </w:trPr>
        <w:tc>
          <w:tcPr>
            <w:tcW w:w="5069" w:type="dxa"/>
          </w:tcPr>
          <w:p w14:paraId="65670CF9" w14:textId="77777777" w:rsidR="00C068C1" w:rsidRDefault="00000000">
            <w:pPr>
              <w:pStyle w:val="TableParagraph"/>
              <w:numPr>
                <w:ilvl w:val="0"/>
                <w:numId w:val="446"/>
              </w:numPr>
              <w:tabs>
                <w:tab w:val="left" w:pos="1185"/>
              </w:tabs>
              <w:spacing w:before="1" w:line="237" w:lineRule="auto"/>
              <w:ind w:right="140"/>
              <w:rPr>
                <w:i/>
              </w:rPr>
            </w:pPr>
            <w:r>
              <w:rPr>
                <w:i/>
              </w:rPr>
              <w:t>Albert</w:t>
            </w:r>
            <w:r>
              <w:rPr>
                <w:i/>
                <w:spacing w:val="-8"/>
              </w:rPr>
              <w:t xml:space="preserve"> </w:t>
            </w:r>
            <w:r>
              <w:rPr>
                <w:i/>
              </w:rPr>
              <w:t>Dwight</w:t>
            </w:r>
            <w:r>
              <w:rPr>
                <w:i/>
                <w:spacing w:val="-8"/>
              </w:rPr>
              <w:t xml:space="preserve"> </w:t>
            </w:r>
            <w:r>
              <w:rPr>
                <w:i/>
              </w:rPr>
              <w:t>Tamayo</w:t>
            </w:r>
            <w:r>
              <w:rPr>
                <w:i/>
                <w:spacing w:val="-8"/>
              </w:rPr>
              <w:t xml:space="preserve"> </w:t>
            </w:r>
            <w:r>
              <w:rPr>
                <w:i/>
              </w:rPr>
              <w:t>|</w:t>
            </w:r>
            <w:r>
              <w:rPr>
                <w:i/>
                <w:spacing w:val="-8"/>
              </w:rPr>
              <w:t xml:space="preserve"> </w:t>
            </w:r>
            <w:r>
              <w:rPr>
                <w:i/>
              </w:rPr>
              <w:t>Masbate</w:t>
            </w:r>
            <w:r>
              <w:rPr>
                <w:i/>
                <w:spacing w:val="-8"/>
              </w:rPr>
              <w:t xml:space="preserve"> </w:t>
            </w:r>
            <w:r>
              <w:rPr>
                <w:i/>
              </w:rPr>
              <w:t>| poultry layer farming</w:t>
            </w:r>
          </w:p>
          <w:p w14:paraId="3D698818" w14:textId="77777777" w:rsidR="00C068C1" w:rsidRDefault="00000000">
            <w:pPr>
              <w:pStyle w:val="TableParagraph"/>
              <w:numPr>
                <w:ilvl w:val="0"/>
                <w:numId w:val="446"/>
              </w:numPr>
              <w:tabs>
                <w:tab w:val="left" w:pos="1185"/>
              </w:tabs>
              <w:ind w:right="500"/>
              <w:rPr>
                <w:i/>
              </w:rPr>
            </w:pPr>
            <w:r>
              <w:rPr>
                <w:i/>
              </w:rPr>
              <w:t>Chito</w:t>
            </w:r>
            <w:r>
              <w:rPr>
                <w:i/>
                <w:spacing w:val="-8"/>
              </w:rPr>
              <w:t xml:space="preserve"> </w:t>
            </w:r>
            <w:r>
              <w:rPr>
                <w:i/>
              </w:rPr>
              <w:t>Suarez</w:t>
            </w:r>
            <w:r>
              <w:rPr>
                <w:i/>
                <w:spacing w:val="-8"/>
              </w:rPr>
              <w:t xml:space="preserve"> </w:t>
            </w:r>
            <w:r>
              <w:rPr>
                <w:i/>
              </w:rPr>
              <w:t>|</w:t>
            </w:r>
            <w:r>
              <w:rPr>
                <w:i/>
                <w:spacing w:val="-8"/>
              </w:rPr>
              <w:t xml:space="preserve"> </w:t>
            </w:r>
            <w:r>
              <w:rPr>
                <w:i/>
              </w:rPr>
              <w:t>Trinidad</w:t>
            </w:r>
            <w:r>
              <w:rPr>
                <w:i/>
                <w:spacing w:val="-8"/>
              </w:rPr>
              <w:t xml:space="preserve"> </w:t>
            </w:r>
            <w:r>
              <w:rPr>
                <w:i/>
              </w:rPr>
              <w:t>Bohol</w:t>
            </w:r>
            <w:r>
              <w:rPr>
                <w:i/>
                <w:spacing w:val="-8"/>
              </w:rPr>
              <w:t xml:space="preserve"> </w:t>
            </w:r>
            <w:r>
              <w:rPr>
                <w:i/>
              </w:rPr>
              <w:t xml:space="preserve">| balut at </w:t>
            </w:r>
            <w:proofErr w:type="spellStart"/>
            <w:r>
              <w:rPr>
                <w:i/>
              </w:rPr>
              <w:t>sisiw</w:t>
            </w:r>
            <w:proofErr w:type="spellEnd"/>
            <w:r>
              <w:rPr>
                <w:i/>
              </w:rPr>
              <w:t xml:space="preserve"> supplier</w:t>
            </w:r>
          </w:p>
          <w:p w14:paraId="1496E02E" w14:textId="77777777" w:rsidR="00C068C1" w:rsidRDefault="00000000">
            <w:pPr>
              <w:pStyle w:val="TableParagraph"/>
              <w:numPr>
                <w:ilvl w:val="0"/>
                <w:numId w:val="446"/>
              </w:numPr>
              <w:tabs>
                <w:tab w:val="left" w:pos="1185"/>
              </w:tabs>
              <w:spacing w:before="2"/>
              <w:rPr>
                <w:i/>
              </w:rPr>
            </w:pPr>
            <w:r>
              <w:rPr>
                <w:i/>
              </w:rPr>
              <w:t>Former</w:t>
            </w:r>
            <w:r>
              <w:rPr>
                <w:i/>
                <w:spacing w:val="-8"/>
              </w:rPr>
              <w:t xml:space="preserve"> </w:t>
            </w:r>
            <w:r>
              <w:rPr>
                <w:i/>
              </w:rPr>
              <w:t>Secretary</w:t>
            </w:r>
            <w:r>
              <w:rPr>
                <w:i/>
                <w:spacing w:val="-8"/>
              </w:rPr>
              <w:t xml:space="preserve"> </w:t>
            </w:r>
            <w:r>
              <w:rPr>
                <w:i/>
              </w:rPr>
              <w:t>Emmanuel</w:t>
            </w:r>
            <w:r>
              <w:rPr>
                <w:i/>
                <w:spacing w:val="-7"/>
              </w:rPr>
              <w:t xml:space="preserve"> </w:t>
            </w:r>
            <w:r>
              <w:rPr>
                <w:i/>
                <w:spacing w:val="-2"/>
              </w:rPr>
              <w:t>Pinol</w:t>
            </w:r>
          </w:p>
          <w:p w14:paraId="7B2307EB" w14:textId="77777777" w:rsidR="00C068C1" w:rsidRDefault="00000000">
            <w:pPr>
              <w:pStyle w:val="TableParagraph"/>
              <w:spacing w:before="1" w:line="256" w:lineRule="exact"/>
              <w:ind w:left="1185"/>
              <w:rPr>
                <w:i/>
              </w:rPr>
            </w:pPr>
            <w:r>
              <w:rPr>
                <w:i/>
              </w:rPr>
              <w:t>|</w:t>
            </w:r>
            <w:r>
              <w:rPr>
                <w:i/>
                <w:spacing w:val="-4"/>
              </w:rPr>
              <w:t xml:space="preserve"> </w:t>
            </w:r>
            <w:r>
              <w:rPr>
                <w:i/>
              </w:rPr>
              <w:t>Bukidnon</w:t>
            </w:r>
            <w:r>
              <w:rPr>
                <w:i/>
                <w:spacing w:val="-4"/>
              </w:rPr>
              <w:t xml:space="preserve"> </w:t>
            </w:r>
            <w:r>
              <w:rPr>
                <w:i/>
              </w:rPr>
              <w:t>|</w:t>
            </w:r>
            <w:r>
              <w:rPr>
                <w:i/>
                <w:spacing w:val="-4"/>
              </w:rPr>
              <w:t xml:space="preserve"> </w:t>
            </w:r>
            <w:r>
              <w:rPr>
                <w:i/>
              </w:rPr>
              <w:t>native</w:t>
            </w:r>
            <w:r>
              <w:rPr>
                <w:i/>
                <w:spacing w:val="-4"/>
              </w:rPr>
              <w:t xml:space="preserve"> </w:t>
            </w:r>
            <w:r>
              <w:rPr>
                <w:i/>
                <w:spacing w:val="-2"/>
              </w:rPr>
              <w:t>chicken</w:t>
            </w:r>
          </w:p>
          <w:p w14:paraId="09F3BFF4" w14:textId="77777777" w:rsidR="00C068C1" w:rsidRDefault="00000000">
            <w:pPr>
              <w:pStyle w:val="TableParagraph"/>
              <w:numPr>
                <w:ilvl w:val="0"/>
                <w:numId w:val="446"/>
              </w:numPr>
              <w:tabs>
                <w:tab w:val="left" w:pos="1185"/>
              </w:tabs>
              <w:ind w:right="275"/>
              <w:rPr>
                <w:i/>
              </w:rPr>
            </w:pPr>
            <w:r>
              <w:rPr>
                <w:i/>
              </w:rPr>
              <w:t>Leo</w:t>
            </w:r>
            <w:r>
              <w:rPr>
                <w:i/>
                <w:spacing w:val="-6"/>
              </w:rPr>
              <w:t xml:space="preserve"> </w:t>
            </w:r>
            <w:proofErr w:type="spellStart"/>
            <w:r>
              <w:rPr>
                <w:i/>
              </w:rPr>
              <w:t>Sungkip</w:t>
            </w:r>
            <w:proofErr w:type="spellEnd"/>
            <w:r>
              <w:rPr>
                <w:i/>
                <w:spacing w:val="-6"/>
              </w:rPr>
              <w:t xml:space="preserve"> </w:t>
            </w:r>
            <w:r>
              <w:rPr>
                <w:i/>
              </w:rPr>
              <w:t>|</w:t>
            </w:r>
            <w:r>
              <w:rPr>
                <w:i/>
                <w:spacing w:val="-6"/>
              </w:rPr>
              <w:t xml:space="preserve"> </w:t>
            </w:r>
            <w:r>
              <w:rPr>
                <w:i/>
              </w:rPr>
              <w:t>Davao</w:t>
            </w:r>
            <w:r>
              <w:rPr>
                <w:i/>
                <w:spacing w:val="-6"/>
              </w:rPr>
              <w:t xml:space="preserve"> </w:t>
            </w:r>
            <w:r>
              <w:rPr>
                <w:i/>
              </w:rPr>
              <w:t>City</w:t>
            </w:r>
            <w:r>
              <w:rPr>
                <w:i/>
                <w:spacing w:val="-6"/>
              </w:rPr>
              <w:t xml:space="preserve"> </w:t>
            </w:r>
            <w:r>
              <w:rPr>
                <w:i/>
              </w:rPr>
              <w:t>|</w:t>
            </w:r>
            <w:r>
              <w:rPr>
                <w:i/>
                <w:spacing w:val="-6"/>
              </w:rPr>
              <w:t xml:space="preserve"> </w:t>
            </w:r>
            <w:proofErr w:type="spellStart"/>
            <w:r>
              <w:rPr>
                <w:i/>
              </w:rPr>
              <w:t>itik</w:t>
            </w:r>
            <w:proofErr w:type="spellEnd"/>
            <w:r>
              <w:rPr>
                <w:i/>
                <w:spacing w:val="-6"/>
              </w:rPr>
              <w:t xml:space="preserve"> </w:t>
            </w:r>
            <w:r>
              <w:rPr>
                <w:i/>
              </w:rPr>
              <w:t xml:space="preserve">at </w:t>
            </w:r>
            <w:proofErr w:type="spellStart"/>
            <w:r>
              <w:rPr>
                <w:i/>
                <w:spacing w:val="-4"/>
              </w:rPr>
              <w:t>pato</w:t>
            </w:r>
            <w:proofErr w:type="spellEnd"/>
          </w:p>
          <w:p w14:paraId="6717B799" w14:textId="77777777" w:rsidR="00C068C1" w:rsidRDefault="00C068C1">
            <w:pPr>
              <w:pStyle w:val="TableParagraph"/>
              <w:spacing w:before="2"/>
              <w:ind w:left="0"/>
              <w:rPr>
                <w:b/>
              </w:rPr>
            </w:pPr>
          </w:p>
          <w:p w14:paraId="13EB5F1F" w14:textId="77777777" w:rsidR="00C068C1" w:rsidRDefault="00000000">
            <w:pPr>
              <w:pStyle w:val="TableParagraph"/>
              <w:numPr>
                <w:ilvl w:val="0"/>
                <w:numId w:val="445"/>
              </w:numPr>
              <w:tabs>
                <w:tab w:val="left" w:pos="535"/>
              </w:tabs>
              <w:spacing w:before="1" w:line="237" w:lineRule="auto"/>
              <w:ind w:right="227"/>
              <w:rPr>
                <w:i/>
              </w:rPr>
            </w:pPr>
            <w:r>
              <w:t>Mga</w:t>
            </w:r>
            <w:r>
              <w:rPr>
                <w:spacing w:val="-8"/>
              </w:rPr>
              <w:t xml:space="preserve"> </w:t>
            </w:r>
            <w:proofErr w:type="spellStart"/>
            <w:r>
              <w:t>katangian</w:t>
            </w:r>
            <w:proofErr w:type="spellEnd"/>
            <w:r>
              <w:rPr>
                <w:spacing w:val="-8"/>
              </w:rPr>
              <w:t xml:space="preserve"> </w:t>
            </w:r>
            <w:proofErr w:type="spellStart"/>
            <w:r>
              <w:t>na</w:t>
            </w:r>
            <w:proofErr w:type="spellEnd"/>
            <w:r>
              <w:rPr>
                <w:spacing w:val="-8"/>
              </w:rPr>
              <w:t xml:space="preserve"> </w:t>
            </w:r>
            <w:proofErr w:type="spellStart"/>
            <w:r>
              <w:t>dapat</w:t>
            </w:r>
            <w:proofErr w:type="spellEnd"/>
            <w:r>
              <w:rPr>
                <w:spacing w:val="-8"/>
              </w:rPr>
              <w:t xml:space="preserve"> </w:t>
            </w:r>
            <w:proofErr w:type="spellStart"/>
            <w:r>
              <w:t>taglayin</w:t>
            </w:r>
            <w:proofErr w:type="spellEnd"/>
            <w:r>
              <w:rPr>
                <w:spacing w:val="-8"/>
              </w:rPr>
              <w:t xml:space="preserve"> </w:t>
            </w:r>
            <w:proofErr w:type="spellStart"/>
            <w:r>
              <w:t>upang</w:t>
            </w:r>
            <w:proofErr w:type="spellEnd"/>
            <w:r>
              <w:t xml:space="preserve"> </w:t>
            </w:r>
            <w:proofErr w:type="spellStart"/>
            <w:r>
              <w:t>maging</w:t>
            </w:r>
            <w:proofErr w:type="spellEnd"/>
            <w:r>
              <w:t xml:space="preserve"> </w:t>
            </w:r>
            <w:proofErr w:type="spellStart"/>
            <w:r>
              <w:t>matagumpay</w:t>
            </w:r>
            <w:proofErr w:type="spellEnd"/>
            <w:r>
              <w:t xml:space="preserve"> </w:t>
            </w:r>
            <w:proofErr w:type="spellStart"/>
            <w:r>
              <w:t>sa</w:t>
            </w:r>
            <w:proofErr w:type="spellEnd"/>
            <w:r>
              <w:t xml:space="preserve"> </w:t>
            </w:r>
            <w:proofErr w:type="spellStart"/>
            <w:r>
              <w:t>pag-aalaga</w:t>
            </w:r>
            <w:proofErr w:type="spellEnd"/>
            <w:r>
              <w:t xml:space="preserve"> ng </w:t>
            </w:r>
            <w:r>
              <w:rPr>
                <w:i/>
              </w:rPr>
              <w:t>poultry animals</w:t>
            </w:r>
          </w:p>
          <w:p w14:paraId="47ACE960" w14:textId="77777777" w:rsidR="00C068C1" w:rsidRDefault="00000000">
            <w:pPr>
              <w:pStyle w:val="TableParagraph"/>
              <w:numPr>
                <w:ilvl w:val="1"/>
                <w:numId w:val="445"/>
              </w:numPr>
              <w:tabs>
                <w:tab w:val="left" w:pos="1185"/>
              </w:tabs>
              <w:spacing w:before="4"/>
              <w:rPr>
                <w:i/>
              </w:rPr>
            </w:pPr>
            <w:proofErr w:type="spellStart"/>
            <w:r>
              <w:rPr>
                <w:i/>
              </w:rPr>
              <w:t>malakas</w:t>
            </w:r>
            <w:proofErr w:type="spellEnd"/>
            <w:r>
              <w:rPr>
                <w:i/>
                <w:spacing w:val="-5"/>
              </w:rPr>
              <w:t xml:space="preserve"> </w:t>
            </w:r>
            <w:r>
              <w:rPr>
                <w:i/>
              </w:rPr>
              <w:t>ang</w:t>
            </w:r>
            <w:r>
              <w:rPr>
                <w:i/>
                <w:spacing w:val="-5"/>
              </w:rPr>
              <w:t xml:space="preserve"> </w:t>
            </w:r>
            <w:proofErr w:type="spellStart"/>
            <w:r>
              <w:rPr>
                <w:i/>
                <w:spacing w:val="-4"/>
              </w:rPr>
              <w:t>loob</w:t>
            </w:r>
            <w:proofErr w:type="spellEnd"/>
          </w:p>
          <w:p w14:paraId="4F81DBCB" w14:textId="77777777" w:rsidR="00C068C1" w:rsidRDefault="00000000">
            <w:pPr>
              <w:pStyle w:val="TableParagraph"/>
              <w:numPr>
                <w:ilvl w:val="1"/>
                <w:numId w:val="445"/>
              </w:numPr>
              <w:tabs>
                <w:tab w:val="left" w:pos="1185"/>
              </w:tabs>
              <w:spacing w:before="1"/>
              <w:rPr>
                <w:i/>
              </w:rPr>
            </w:pPr>
            <w:proofErr w:type="spellStart"/>
            <w:r>
              <w:rPr>
                <w:i/>
                <w:spacing w:val="-2"/>
              </w:rPr>
              <w:t>masipag</w:t>
            </w:r>
            <w:proofErr w:type="spellEnd"/>
          </w:p>
          <w:p w14:paraId="43D9E55F" w14:textId="77777777" w:rsidR="00C068C1" w:rsidRDefault="00000000">
            <w:pPr>
              <w:pStyle w:val="TableParagraph"/>
              <w:numPr>
                <w:ilvl w:val="1"/>
                <w:numId w:val="445"/>
              </w:numPr>
              <w:tabs>
                <w:tab w:val="left" w:pos="1185"/>
              </w:tabs>
              <w:spacing w:before="1"/>
              <w:rPr>
                <w:i/>
              </w:rPr>
            </w:pPr>
            <w:proofErr w:type="spellStart"/>
            <w:r>
              <w:rPr>
                <w:i/>
                <w:spacing w:val="-2"/>
              </w:rPr>
              <w:t>matapat</w:t>
            </w:r>
            <w:proofErr w:type="spellEnd"/>
          </w:p>
          <w:p w14:paraId="19413333" w14:textId="77777777" w:rsidR="00C068C1" w:rsidRDefault="00000000">
            <w:pPr>
              <w:pStyle w:val="TableParagraph"/>
              <w:numPr>
                <w:ilvl w:val="1"/>
                <w:numId w:val="445"/>
              </w:numPr>
              <w:tabs>
                <w:tab w:val="left" w:pos="1185"/>
              </w:tabs>
              <w:spacing w:line="256" w:lineRule="exact"/>
              <w:rPr>
                <w:i/>
              </w:rPr>
            </w:pPr>
            <w:proofErr w:type="spellStart"/>
            <w:r>
              <w:rPr>
                <w:i/>
                <w:spacing w:val="-2"/>
              </w:rPr>
              <w:t>masigasig</w:t>
            </w:r>
            <w:proofErr w:type="spellEnd"/>
          </w:p>
          <w:p w14:paraId="7555DC27" w14:textId="77777777" w:rsidR="00C068C1" w:rsidRDefault="00000000">
            <w:pPr>
              <w:pStyle w:val="TableParagraph"/>
              <w:numPr>
                <w:ilvl w:val="1"/>
                <w:numId w:val="445"/>
              </w:numPr>
              <w:tabs>
                <w:tab w:val="left" w:pos="1185"/>
              </w:tabs>
              <w:spacing w:line="256" w:lineRule="exact"/>
              <w:rPr>
                <w:i/>
              </w:rPr>
            </w:pPr>
            <w:proofErr w:type="spellStart"/>
            <w:r>
              <w:rPr>
                <w:i/>
                <w:spacing w:val="-2"/>
              </w:rPr>
              <w:t>mapamaraan</w:t>
            </w:r>
            <w:proofErr w:type="spellEnd"/>
          </w:p>
          <w:p w14:paraId="79EBBFF2" w14:textId="77777777" w:rsidR="00C068C1" w:rsidRDefault="00000000">
            <w:pPr>
              <w:pStyle w:val="TableParagraph"/>
              <w:numPr>
                <w:ilvl w:val="1"/>
                <w:numId w:val="445"/>
              </w:numPr>
              <w:tabs>
                <w:tab w:val="left" w:pos="1185"/>
              </w:tabs>
              <w:spacing w:before="1"/>
              <w:rPr>
                <w:i/>
              </w:rPr>
            </w:pPr>
            <w:proofErr w:type="spellStart"/>
            <w:r>
              <w:rPr>
                <w:i/>
                <w:spacing w:val="-2"/>
              </w:rPr>
              <w:t>matatag</w:t>
            </w:r>
            <w:proofErr w:type="spellEnd"/>
          </w:p>
          <w:p w14:paraId="642FA9D0" w14:textId="77777777" w:rsidR="00C068C1" w:rsidRDefault="00000000">
            <w:pPr>
              <w:pStyle w:val="TableParagraph"/>
              <w:numPr>
                <w:ilvl w:val="1"/>
                <w:numId w:val="445"/>
              </w:numPr>
              <w:tabs>
                <w:tab w:val="left" w:pos="1185"/>
              </w:tabs>
              <w:spacing w:before="1" w:line="240" w:lineRule="exact"/>
              <w:rPr>
                <w:i/>
              </w:rPr>
            </w:pPr>
            <w:proofErr w:type="spellStart"/>
            <w:r>
              <w:rPr>
                <w:i/>
                <w:spacing w:val="-2"/>
              </w:rPr>
              <w:t>determinado</w:t>
            </w:r>
            <w:proofErr w:type="spellEnd"/>
          </w:p>
        </w:tc>
        <w:tc>
          <w:tcPr>
            <w:tcW w:w="4589" w:type="dxa"/>
            <w:vMerge w:val="restart"/>
          </w:tcPr>
          <w:p w14:paraId="139276FE" w14:textId="77777777" w:rsidR="00C068C1" w:rsidRDefault="00C068C1">
            <w:pPr>
              <w:pStyle w:val="TableParagraph"/>
              <w:ind w:left="0"/>
              <w:rPr>
                <w:rFonts w:ascii="Times New Roman"/>
              </w:rPr>
            </w:pPr>
          </w:p>
        </w:tc>
        <w:tc>
          <w:tcPr>
            <w:tcW w:w="5131" w:type="dxa"/>
          </w:tcPr>
          <w:p w14:paraId="74EBAD5C" w14:textId="77777777" w:rsidR="00C068C1" w:rsidRDefault="00C068C1">
            <w:pPr>
              <w:pStyle w:val="TableParagraph"/>
              <w:ind w:left="0"/>
              <w:rPr>
                <w:rFonts w:ascii="Times New Roman"/>
              </w:rPr>
            </w:pPr>
          </w:p>
        </w:tc>
      </w:tr>
      <w:tr w:rsidR="00C068C1" w14:paraId="27877214" w14:textId="77777777">
        <w:trPr>
          <w:trHeight w:val="3100"/>
        </w:trPr>
        <w:tc>
          <w:tcPr>
            <w:tcW w:w="5069" w:type="dxa"/>
          </w:tcPr>
          <w:p w14:paraId="4C2369C0" w14:textId="77777777" w:rsidR="00C068C1" w:rsidRDefault="00000000">
            <w:pPr>
              <w:pStyle w:val="TableParagraph"/>
              <w:spacing w:before="1" w:line="237" w:lineRule="auto"/>
              <w:ind w:right="203"/>
            </w:pPr>
            <w:r>
              <w:t xml:space="preserve">Mga </w:t>
            </w:r>
            <w:proofErr w:type="spellStart"/>
            <w:r>
              <w:t>salik</w:t>
            </w:r>
            <w:proofErr w:type="spellEnd"/>
            <w:r>
              <w:t xml:space="preserve"> </w:t>
            </w:r>
            <w:proofErr w:type="spellStart"/>
            <w:r>
              <w:t>na</w:t>
            </w:r>
            <w:proofErr w:type="spellEnd"/>
            <w:r>
              <w:t xml:space="preserve"> </w:t>
            </w:r>
            <w:proofErr w:type="spellStart"/>
            <w:r>
              <w:t>dapat</w:t>
            </w:r>
            <w:proofErr w:type="spellEnd"/>
            <w:r>
              <w:t xml:space="preserve"> </w:t>
            </w:r>
            <w:proofErr w:type="spellStart"/>
            <w:r>
              <w:t>isaalang-alang</w:t>
            </w:r>
            <w:proofErr w:type="spellEnd"/>
            <w:r>
              <w:t xml:space="preserve"> </w:t>
            </w:r>
            <w:proofErr w:type="spellStart"/>
            <w:r>
              <w:t>sa</w:t>
            </w:r>
            <w:proofErr w:type="spellEnd"/>
            <w:r>
              <w:t xml:space="preserve"> </w:t>
            </w:r>
            <w:proofErr w:type="spellStart"/>
            <w:r>
              <w:t>sa</w:t>
            </w:r>
            <w:proofErr w:type="spellEnd"/>
            <w:r>
              <w:t xml:space="preserve"> </w:t>
            </w:r>
            <w:proofErr w:type="spellStart"/>
            <w:r>
              <w:t>pag-aalaga</w:t>
            </w:r>
            <w:proofErr w:type="spellEnd"/>
            <w:r>
              <w:rPr>
                <w:spacing w:val="-7"/>
              </w:rPr>
              <w:t xml:space="preserve"> </w:t>
            </w:r>
            <w:r>
              <w:t>ng</w:t>
            </w:r>
            <w:r>
              <w:rPr>
                <w:spacing w:val="-7"/>
              </w:rPr>
              <w:t xml:space="preserve"> </w:t>
            </w:r>
            <w:r>
              <w:rPr>
                <w:i/>
              </w:rPr>
              <w:t>poultry</w:t>
            </w:r>
            <w:r>
              <w:rPr>
                <w:i/>
                <w:spacing w:val="-6"/>
              </w:rPr>
              <w:t xml:space="preserve"> </w:t>
            </w:r>
            <w:r>
              <w:rPr>
                <w:i/>
              </w:rPr>
              <w:t>animals</w:t>
            </w:r>
            <w:r>
              <w:rPr>
                <w:i/>
                <w:spacing w:val="-3"/>
              </w:rPr>
              <w:t xml:space="preserve"> </w:t>
            </w:r>
            <w:proofErr w:type="spellStart"/>
            <w:r>
              <w:t>sa</w:t>
            </w:r>
            <w:proofErr w:type="spellEnd"/>
            <w:r>
              <w:rPr>
                <w:spacing w:val="-7"/>
              </w:rPr>
              <w:t xml:space="preserve"> </w:t>
            </w:r>
            <w:r>
              <w:t>natural</w:t>
            </w:r>
            <w:r>
              <w:rPr>
                <w:spacing w:val="-7"/>
              </w:rPr>
              <w:t xml:space="preserve"> </w:t>
            </w:r>
            <w:proofErr w:type="spellStart"/>
            <w:r>
              <w:t>na</w:t>
            </w:r>
            <w:proofErr w:type="spellEnd"/>
            <w:r>
              <w:t xml:space="preserve"> </w:t>
            </w:r>
            <w:proofErr w:type="spellStart"/>
            <w:r>
              <w:rPr>
                <w:spacing w:val="-2"/>
              </w:rPr>
              <w:t>paraan</w:t>
            </w:r>
            <w:proofErr w:type="spellEnd"/>
          </w:p>
          <w:p w14:paraId="059CD3A7" w14:textId="77777777" w:rsidR="00C068C1" w:rsidRDefault="00000000">
            <w:pPr>
              <w:pStyle w:val="TableParagraph"/>
              <w:numPr>
                <w:ilvl w:val="0"/>
                <w:numId w:val="444"/>
              </w:numPr>
              <w:tabs>
                <w:tab w:val="left" w:pos="535"/>
              </w:tabs>
              <w:spacing w:before="3"/>
              <w:ind w:right="270"/>
            </w:pPr>
            <w:proofErr w:type="spellStart"/>
            <w:r>
              <w:t>kaalaman</w:t>
            </w:r>
            <w:proofErr w:type="spellEnd"/>
            <w:r>
              <w:rPr>
                <w:spacing w:val="-10"/>
              </w:rPr>
              <w:t xml:space="preserve"> </w:t>
            </w:r>
            <w:r>
              <w:t>at</w:t>
            </w:r>
            <w:r>
              <w:rPr>
                <w:spacing w:val="-10"/>
              </w:rPr>
              <w:t xml:space="preserve"> </w:t>
            </w:r>
            <w:proofErr w:type="spellStart"/>
            <w:r>
              <w:t>kakayahan</w:t>
            </w:r>
            <w:proofErr w:type="spellEnd"/>
            <w:r>
              <w:rPr>
                <w:spacing w:val="-10"/>
              </w:rPr>
              <w:t xml:space="preserve"> </w:t>
            </w:r>
            <w:r>
              <w:t>ng</w:t>
            </w:r>
            <w:r>
              <w:rPr>
                <w:spacing w:val="-10"/>
              </w:rPr>
              <w:t xml:space="preserve"> </w:t>
            </w:r>
            <w:r>
              <w:t>mag-</w:t>
            </w:r>
            <w:proofErr w:type="spellStart"/>
            <w:r>
              <w:t>aalaga</w:t>
            </w:r>
            <w:proofErr w:type="spellEnd"/>
            <w:r>
              <w:t xml:space="preserve"> ng poultry animals</w:t>
            </w:r>
          </w:p>
          <w:p w14:paraId="6C706C88" w14:textId="77777777" w:rsidR="00C068C1" w:rsidRDefault="00000000">
            <w:pPr>
              <w:pStyle w:val="TableParagraph"/>
              <w:numPr>
                <w:ilvl w:val="0"/>
                <w:numId w:val="444"/>
              </w:numPr>
              <w:tabs>
                <w:tab w:val="left" w:pos="535"/>
              </w:tabs>
              <w:spacing w:before="2"/>
            </w:pPr>
            <w:proofErr w:type="spellStart"/>
            <w:r>
              <w:t>pagpili</w:t>
            </w:r>
            <w:proofErr w:type="spellEnd"/>
            <w:r>
              <w:rPr>
                <w:spacing w:val="-6"/>
              </w:rPr>
              <w:t xml:space="preserve"> </w:t>
            </w:r>
            <w:r>
              <w:t>ng</w:t>
            </w:r>
            <w:r>
              <w:rPr>
                <w:spacing w:val="-5"/>
              </w:rPr>
              <w:t xml:space="preserve"> </w:t>
            </w:r>
            <w:proofErr w:type="spellStart"/>
            <w:r>
              <w:t>lugar</w:t>
            </w:r>
            <w:proofErr w:type="spellEnd"/>
            <w:r>
              <w:rPr>
                <w:spacing w:val="-5"/>
              </w:rPr>
              <w:t xml:space="preserve"> </w:t>
            </w:r>
            <w:proofErr w:type="spellStart"/>
            <w:r>
              <w:t>na</w:t>
            </w:r>
            <w:proofErr w:type="spellEnd"/>
            <w:r>
              <w:rPr>
                <w:spacing w:val="-5"/>
              </w:rPr>
              <w:t xml:space="preserve"> </w:t>
            </w:r>
            <w:proofErr w:type="spellStart"/>
            <w:r>
              <w:t>pag-</w:t>
            </w:r>
            <w:r>
              <w:rPr>
                <w:spacing w:val="-2"/>
              </w:rPr>
              <w:t>aalagaan</w:t>
            </w:r>
            <w:proofErr w:type="spellEnd"/>
          </w:p>
          <w:p w14:paraId="30008675" w14:textId="77777777" w:rsidR="00C068C1" w:rsidRDefault="00000000">
            <w:pPr>
              <w:pStyle w:val="TableParagraph"/>
              <w:numPr>
                <w:ilvl w:val="0"/>
                <w:numId w:val="444"/>
              </w:numPr>
              <w:tabs>
                <w:tab w:val="left" w:pos="535"/>
              </w:tabs>
              <w:spacing w:before="1" w:line="256" w:lineRule="exact"/>
            </w:pPr>
            <w:r>
              <w:t>target</w:t>
            </w:r>
            <w:r>
              <w:rPr>
                <w:spacing w:val="-5"/>
              </w:rPr>
              <w:t xml:space="preserve"> </w:t>
            </w:r>
            <w:r>
              <w:t>market</w:t>
            </w:r>
            <w:r>
              <w:rPr>
                <w:spacing w:val="-4"/>
              </w:rPr>
              <w:t xml:space="preserve"> </w:t>
            </w:r>
            <w:proofErr w:type="gramStart"/>
            <w:r>
              <w:t>o</w:t>
            </w:r>
            <w:r>
              <w:rPr>
                <w:spacing w:val="-4"/>
              </w:rPr>
              <w:t xml:space="preserve"> </w:t>
            </w:r>
            <w:r>
              <w:rPr>
                <w:spacing w:val="-2"/>
              </w:rPr>
              <w:t>client</w:t>
            </w:r>
            <w:proofErr w:type="gramEnd"/>
          </w:p>
          <w:p w14:paraId="1F330375" w14:textId="77777777" w:rsidR="00C068C1" w:rsidRDefault="00000000">
            <w:pPr>
              <w:pStyle w:val="TableParagraph"/>
              <w:numPr>
                <w:ilvl w:val="0"/>
                <w:numId w:val="444"/>
              </w:numPr>
              <w:tabs>
                <w:tab w:val="left" w:pos="535"/>
              </w:tabs>
              <w:ind w:right="273"/>
            </w:pPr>
            <w:r>
              <w:t>selection</w:t>
            </w:r>
            <w:r>
              <w:rPr>
                <w:spacing w:val="-6"/>
              </w:rPr>
              <w:t xml:space="preserve"> </w:t>
            </w:r>
            <w:proofErr w:type="spellStart"/>
            <w:r>
              <w:t>o</w:t>
            </w:r>
            <w:proofErr w:type="spellEnd"/>
            <w:r>
              <w:rPr>
                <w:spacing w:val="-6"/>
              </w:rPr>
              <w:t xml:space="preserve"> </w:t>
            </w:r>
            <w:proofErr w:type="spellStart"/>
            <w:r>
              <w:t>pagpili</w:t>
            </w:r>
            <w:proofErr w:type="spellEnd"/>
            <w:r>
              <w:rPr>
                <w:spacing w:val="-6"/>
              </w:rPr>
              <w:t xml:space="preserve"> </w:t>
            </w:r>
            <w:r>
              <w:t>ng</w:t>
            </w:r>
            <w:r>
              <w:rPr>
                <w:spacing w:val="-6"/>
              </w:rPr>
              <w:t xml:space="preserve"> </w:t>
            </w:r>
            <w:proofErr w:type="spellStart"/>
            <w:r>
              <w:t>magandang</w:t>
            </w:r>
            <w:proofErr w:type="spellEnd"/>
            <w:r>
              <w:rPr>
                <w:spacing w:val="-6"/>
              </w:rPr>
              <w:t xml:space="preserve"> </w:t>
            </w:r>
            <w:proofErr w:type="spellStart"/>
            <w:r>
              <w:t>uri</w:t>
            </w:r>
            <w:proofErr w:type="spellEnd"/>
            <w:r>
              <w:rPr>
                <w:spacing w:val="-6"/>
              </w:rPr>
              <w:t xml:space="preserve"> </w:t>
            </w:r>
            <w:r>
              <w:t xml:space="preserve">at culling o </w:t>
            </w:r>
            <w:proofErr w:type="spellStart"/>
            <w:r>
              <w:t>pagpili</w:t>
            </w:r>
            <w:proofErr w:type="spellEnd"/>
            <w:r>
              <w:t xml:space="preserve"> ng </w:t>
            </w:r>
            <w:proofErr w:type="spellStart"/>
            <w:r>
              <w:t>mababang</w:t>
            </w:r>
            <w:proofErr w:type="spellEnd"/>
            <w:r>
              <w:t xml:space="preserve"> </w:t>
            </w:r>
            <w:proofErr w:type="spellStart"/>
            <w:r>
              <w:t>uri</w:t>
            </w:r>
            <w:proofErr w:type="spellEnd"/>
          </w:p>
          <w:p w14:paraId="031867E4" w14:textId="77777777" w:rsidR="00C068C1" w:rsidRDefault="00000000">
            <w:pPr>
              <w:pStyle w:val="TableParagraph"/>
              <w:numPr>
                <w:ilvl w:val="0"/>
                <w:numId w:val="444"/>
              </w:numPr>
              <w:tabs>
                <w:tab w:val="left" w:pos="535"/>
              </w:tabs>
              <w:spacing w:line="260" w:lineRule="atLeast"/>
              <w:ind w:right="209"/>
            </w:pPr>
            <w:proofErr w:type="spellStart"/>
            <w:r>
              <w:t>mga</w:t>
            </w:r>
            <w:proofErr w:type="spellEnd"/>
            <w:r>
              <w:rPr>
                <w:spacing w:val="-8"/>
              </w:rPr>
              <w:t xml:space="preserve"> </w:t>
            </w:r>
            <w:proofErr w:type="spellStart"/>
            <w:r>
              <w:t>kagamitan</w:t>
            </w:r>
            <w:proofErr w:type="spellEnd"/>
            <w:r>
              <w:rPr>
                <w:spacing w:val="-8"/>
              </w:rPr>
              <w:t xml:space="preserve"> </w:t>
            </w:r>
            <w:r>
              <w:t>at</w:t>
            </w:r>
            <w:r>
              <w:rPr>
                <w:spacing w:val="-8"/>
              </w:rPr>
              <w:t xml:space="preserve"> </w:t>
            </w:r>
            <w:proofErr w:type="spellStart"/>
            <w:r>
              <w:t>kasangkapan</w:t>
            </w:r>
            <w:proofErr w:type="spellEnd"/>
            <w:r>
              <w:rPr>
                <w:spacing w:val="-8"/>
              </w:rPr>
              <w:t xml:space="preserve"> </w:t>
            </w:r>
            <w:proofErr w:type="spellStart"/>
            <w:r>
              <w:t>sa</w:t>
            </w:r>
            <w:proofErr w:type="spellEnd"/>
            <w:r>
              <w:rPr>
                <w:spacing w:val="-8"/>
              </w:rPr>
              <w:t xml:space="preserve"> </w:t>
            </w:r>
            <w:proofErr w:type="spellStart"/>
            <w:r>
              <w:t>pag-aalaga</w:t>
            </w:r>
            <w:proofErr w:type="spellEnd"/>
            <w:r>
              <w:t xml:space="preserve"> ng poultry animals at </w:t>
            </w:r>
            <w:proofErr w:type="spellStart"/>
            <w:r>
              <w:t>paggamit</w:t>
            </w:r>
            <w:proofErr w:type="spellEnd"/>
            <w:r>
              <w:t xml:space="preserve"> </w:t>
            </w:r>
            <w:proofErr w:type="spellStart"/>
            <w:r>
              <w:rPr>
                <w:spacing w:val="-4"/>
              </w:rPr>
              <w:t>nito</w:t>
            </w:r>
            <w:proofErr w:type="spellEnd"/>
          </w:p>
        </w:tc>
        <w:tc>
          <w:tcPr>
            <w:tcW w:w="4589" w:type="dxa"/>
            <w:vMerge/>
            <w:tcBorders>
              <w:top w:val="nil"/>
            </w:tcBorders>
          </w:tcPr>
          <w:p w14:paraId="5A5634C6" w14:textId="77777777" w:rsidR="00C068C1" w:rsidRDefault="00C068C1">
            <w:pPr>
              <w:rPr>
                <w:sz w:val="2"/>
                <w:szCs w:val="2"/>
              </w:rPr>
            </w:pPr>
          </w:p>
        </w:tc>
        <w:tc>
          <w:tcPr>
            <w:tcW w:w="5131" w:type="dxa"/>
          </w:tcPr>
          <w:p w14:paraId="38336A72" w14:textId="77777777" w:rsidR="00C068C1" w:rsidRDefault="00000000">
            <w:pPr>
              <w:pStyle w:val="TableParagraph"/>
              <w:spacing w:before="1" w:line="237" w:lineRule="auto"/>
              <w:ind w:left="357" w:right="185" w:hanging="252"/>
            </w:pPr>
            <w:r>
              <w:t xml:space="preserve">5. </w:t>
            </w:r>
            <w:proofErr w:type="spellStart"/>
            <w:r>
              <w:t>natatalakay</w:t>
            </w:r>
            <w:proofErr w:type="spellEnd"/>
            <w:r>
              <w:t xml:space="preserve"> ang </w:t>
            </w:r>
            <w:proofErr w:type="spellStart"/>
            <w:r>
              <w:t>mga</w:t>
            </w:r>
            <w:proofErr w:type="spellEnd"/>
            <w:r>
              <w:t xml:space="preserve"> </w:t>
            </w:r>
            <w:proofErr w:type="spellStart"/>
            <w:r>
              <w:t>salik</w:t>
            </w:r>
            <w:proofErr w:type="spellEnd"/>
            <w:r>
              <w:t xml:space="preserve"> </w:t>
            </w:r>
            <w:proofErr w:type="spellStart"/>
            <w:r>
              <w:t>na</w:t>
            </w:r>
            <w:proofErr w:type="spellEnd"/>
            <w:r>
              <w:t xml:space="preserve"> </w:t>
            </w:r>
            <w:proofErr w:type="spellStart"/>
            <w:r>
              <w:t>dapat</w:t>
            </w:r>
            <w:proofErr w:type="spellEnd"/>
            <w:r>
              <w:t xml:space="preserve"> </w:t>
            </w:r>
            <w:proofErr w:type="spellStart"/>
            <w:r>
              <w:t>isaalang-alang</w:t>
            </w:r>
            <w:proofErr w:type="spellEnd"/>
            <w:r>
              <w:rPr>
                <w:spacing w:val="-8"/>
              </w:rPr>
              <w:t xml:space="preserve"> </w:t>
            </w:r>
            <w:proofErr w:type="spellStart"/>
            <w:r>
              <w:t>sa</w:t>
            </w:r>
            <w:proofErr w:type="spellEnd"/>
            <w:r>
              <w:rPr>
                <w:spacing w:val="-8"/>
              </w:rPr>
              <w:t xml:space="preserve"> </w:t>
            </w:r>
            <w:proofErr w:type="spellStart"/>
            <w:r>
              <w:t>sa</w:t>
            </w:r>
            <w:proofErr w:type="spellEnd"/>
            <w:r>
              <w:rPr>
                <w:spacing w:val="-8"/>
              </w:rPr>
              <w:t xml:space="preserve"> </w:t>
            </w:r>
            <w:proofErr w:type="spellStart"/>
            <w:r>
              <w:t>pag-aalaga</w:t>
            </w:r>
            <w:proofErr w:type="spellEnd"/>
            <w:r>
              <w:rPr>
                <w:spacing w:val="-8"/>
              </w:rPr>
              <w:t xml:space="preserve"> </w:t>
            </w:r>
            <w:r>
              <w:t>ng</w:t>
            </w:r>
            <w:r>
              <w:rPr>
                <w:spacing w:val="-8"/>
              </w:rPr>
              <w:t xml:space="preserve"> </w:t>
            </w:r>
            <w:r>
              <w:rPr>
                <w:i/>
              </w:rPr>
              <w:t xml:space="preserve">poultry animals </w:t>
            </w:r>
            <w:proofErr w:type="spellStart"/>
            <w:r>
              <w:t>sa</w:t>
            </w:r>
            <w:proofErr w:type="spellEnd"/>
            <w:r>
              <w:t xml:space="preserve"> natural </w:t>
            </w:r>
            <w:proofErr w:type="spellStart"/>
            <w:r>
              <w:t>na</w:t>
            </w:r>
            <w:proofErr w:type="spellEnd"/>
            <w:r>
              <w:t xml:space="preserve"> </w:t>
            </w:r>
            <w:proofErr w:type="spellStart"/>
            <w:r>
              <w:t>paraan</w:t>
            </w:r>
            <w:proofErr w:type="spellEnd"/>
          </w:p>
        </w:tc>
      </w:tr>
    </w:tbl>
    <w:p w14:paraId="12303ADE" w14:textId="77777777" w:rsidR="00C068C1" w:rsidRDefault="00C068C1">
      <w:pPr>
        <w:pStyle w:val="TableParagraph"/>
        <w:spacing w:line="237" w:lineRule="auto"/>
        <w:sectPr w:rsidR="00C068C1">
          <w:pgSz w:w="16840" w:h="11910" w:orient="landscape"/>
          <w:pgMar w:top="1160" w:right="708" w:bottom="580" w:left="708" w:header="919" w:footer="394" w:gutter="0"/>
          <w:cols w:space="720"/>
        </w:sectPr>
      </w:pPr>
    </w:p>
    <w:p w14:paraId="5F4F02B4" w14:textId="77777777" w:rsidR="00C068C1" w:rsidRDefault="00C068C1">
      <w:pPr>
        <w:pStyle w:val="BodyText"/>
        <w:spacing w:before="40"/>
        <w:rPr>
          <w:b/>
          <w:sz w:val="20"/>
        </w:rPr>
      </w:pPr>
    </w:p>
    <w:tbl>
      <w:tblPr>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69"/>
        <w:gridCol w:w="4589"/>
        <w:gridCol w:w="5131"/>
      </w:tblGrid>
      <w:tr w:rsidR="00C068C1" w14:paraId="62F7567C" w14:textId="77777777">
        <w:trPr>
          <w:trHeight w:val="518"/>
        </w:trPr>
        <w:tc>
          <w:tcPr>
            <w:tcW w:w="5069" w:type="dxa"/>
            <w:shd w:val="clear" w:color="auto" w:fill="BFBFBF"/>
          </w:tcPr>
          <w:p w14:paraId="7527AC19" w14:textId="77777777" w:rsidR="00C068C1" w:rsidRDefault="00000000">
            <w:pPr>
              <w:pStyle w:val="TableParagraph"/>
              <w:spacing w:line="257" w:lineRule="exact"/>
              <w:ind w:left="2"/>
              <w:jc w:val="center"/>
              <w:rPr>
                <w:b/>
              </w:rPr>
            </w:pPr>
            <w:r>
              <w:rPr>
                <w:b/>
                <w:spacing w:val="-2"/>
              </w:rPr>
              <w:t>CONTENT</w:t>
            </w:r>
          </w:p>
        </w:tc>
        <w:tc>
          <w:tcPr>
            <w:tcW w:w="4589" w:type="dxa"/>
            <w:shd w:val="clear" w:color="auto" w:fill="BFBFBF"/>
          </w:tcPr>
          <w:p w14:paraId="0E022CD4" w14:textId="77777777" w:rsidR="00C068C1" w:rsidRDefault="00000000">
            <w:pPr>
              <w:pStyle w:val="TableParagraph"/>
              <w:spacing w:line="257" w:lineRule="exact"/>
              <w:ind w:left="1042"/>
              <w:rPr>
                <w:b/>
              </w:rPr>
            </w:pPr>
            <w:r>
              <w:rPr>
                <w:b/>
              </w:rPr>
              <w:t>CONTENT</w:t>
            </w:r>
            <w:r>
              <w:rPr>
                <w:b/>
                <w:spacing w:val="-7"/>
              </w:rPr>
              <w:t xml:space="preserve"> </w:t>
            </w:r>
            <w:r>
              <w:rPr>
                <w:b/>
                <w:spacing w:val="-2"/>
              </w:rPr>
              <w:t>STANDARD</w:t>
            </w:r>
          </w:p>
          <w:p w14:paraId="047E6A4E" w14:textId="77777777" w:rsidR="00C068C1" w:rsidRDefault="00000000">
            <w:pPr>
              <w:pStyle w:val="TableParagraph"/>
              <w:spacing w:before="1" w:line="240" w:lineRule="exact"/>
              <w:ind w:left="976"/>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1" w:type="dxa"/>
            <w:shd w:val="clear" w:color="auto" w:fill="BFBFBF"/>
          </w:tcPr>
          <w:p w14:paraId="00C0E90A" w14:textId="77777777" w:rsidR="00C068C1" w:rsidRDefault="00000000">
            <w:pPr>
              <w:pStyle w:val="TableParagraph"/>
              <w:spacing w:line="257" w:lineRule="exact"/>
              <w:ind w:left="16" w:right="13"/>
              <w:jc w:val="center"/>
              <w:rPr>
                <w:b/>
              </w:rPr>
            </w:pPr>
            <w:r>
              <w:rPr>
                <w:b/>
              </w:rPr>
              <w:t>LEARNING</w:t>
            </w:r>
            <w:r>
              <w:rPr>
                <w:b/>
                <w:spacing w:val="-8"/>
              </w:rPr>
              <w:t xml:space="preserve"> </w:t>
            </w:r>
            <w:r>
              <w:rPr>
                <w:b/>
                <w:spacing w:val="-2"/>
              </w:rPr>
              <w:t>COMPETENCIES</w:t>
            </w:r>
          </w:p>
          <w:p w14:paraId="03B8C8AD" w14:textId="77777777" w:rsidR="00C068C1" w:rsidRDefault="00000000">
            <w:pPr>
              <w:pStyle w:val="TableParagraph"/>
              <w:spacing w:before="1" w:line="240" w:lineRule="exact"/>
              <w:ind w:left="16" w:right="13"/>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5D10228B" w14:textId="77777777">
        <w:trPr>
          <w:trHeight w:val="1290"/>
        </w:trPr>
        <w:tc>
          <w:tcPr>
            <w:tcW w:w="5069" w:type="dxa"/>
          </w:tcPr>
          <w:p w14:paraId="45BDBCE1" w14:textId="77777777" w:rsidR="00C068C1" w:rsidRDefault="00000000">
            <w:pPr>
              <w:pStyle w:val="TableParagraph"/>
              <w:numPr>
                <w:ilvl w:val="0"/>
                <w:numId w:val="443"/>
              </w:numPr>
              <w:tabs>
                <w:tab w:val="left" w:pos="535"/>
              </w:tabs>
              <w:spacing w:before="1" w:line="237" w:lineRule="auto"/>
              <w:ind w:right="-44"/>
            </w:pPr>
            <w:proofErr w:type="spellStart"/>
            <w:r>
              <w:t>mga</w:t>
            </w:r>
            <w:proofErr w:type="spellEnd"/>
            <w:r>
              <w:rPr>
                <w:spacing w:val="-5"/>
              </w:rPr>
              <w:t xml:space="preserve"> </w:t>
            </w:r>
            <w:proofErr w:type="spellStart"/>
            <w:r>
              <w:t>hakbang</w:t>
            </w:r>
            <w:proofErr w:type="spellEnd"/>
            <w:r>
              <w:rPr>
                <w:spacing w:val="-5"/>
              </w:rPr>
              <w:t xml:space="preserve"> </w:t>
            </w:r>
            <w:proofErr w:type="spellStart"/>
            <w:r>
              <w:t>sa</w:t>
            </w:r>
            <w:proofErr w:type="spellEnd"/>
            <w:r>
              <w:rPr>
                <w:spacing w:val="-5"/>
              </w:rPr>
              <w:t xml:space="preserve"> </w:t>
            </w:r>
            <w:r>
              <w:t>natural</w:t>
            </w:r>
            <w:r>
              <w:rPr>
                <w:spacing w:val="-5"/>
              </w:rPr>
              <w:t xml:space="preserve"> </w:t>
            </w:r>
            <w:proofErr w:type="spellStart"/>
            <w:r>
              <w:t>na</w:t>
            </w:r>
            <w:proofErr w:type="spellEnd"/>
            <w:r>
              <w:rPr>
                <w:spacing w:val="-5"/>
              </w:rPr>
              <w:t xml:space="preserve"> </w:t>
            </w:r>
            <w:proofErr w:type="spellStart"/>
            <w:r>
              <w:t>pag-aalaga</w:t>
            </w:r>
            <w:proofErr w:type="spellEnd"/>
            <w:r>
              <w:rPr>
                <w:spacing w:val="-5"/>
              </w:rPr>
              <w:t xml:space="preserve"> </w:t>
            </w:r>
            <w:r>
              <w:t>ng poultry animals</w:t>
            </w:r>
          </w:p>
          <w:p w14:paraId="1B03D88F" w14:textId="77777777" w:rsidR="00C068C1" w:rsidRDefault="00000000">
            <w:pPr>
              <w:pStyle w:val="TableParagraph"/>
              <w:numPr>
                <w:ilvl w:val="1"/>
                <w:numId w:val="443"/>
              </w:numPr>
              <w:tabs>
                <w:tab w:val="left" w:pos="1185"/>
              </w:tabs>
              <w:ind w:left="1185"/>
              <w:rPr>
                <w:i/>
              </w:rPr>
            </w:pPr>
            <w:r>
              <w:rPr>
                <w:i/>
              </w:rPr>
              <w:t>free</w:t>
            </w:r>
            <w:r>
              <w:rPr>
                <w:i/>
                <w:spacing w:val="-4"/>
              </w:rPr>
              <w:t xml:space="preserve"> </w:t>
            </w:r>
            <w:r>
              <w:rPr>
                <w:i/>
              </w:rPr>
              <w:t>range</w:t>
            </w:r>
            <w:r>
              <w:rPr>
                <w:i/>
                <w:spacing w:val="-3"/>
              </w:rPr>
              <w:t xml:space="preserve"> </w:t>
            </w:r>
            <w:proofErr w:type="gramStart"/>
            <w:r>
              <w:rPr>
                <w:i/>
              </w:rPr>
              <w:t>o</w:t>
            </w:r>
            <w:r>
              <w:rPr>
                <w:i/>
                <w:spacing w:val="-3"/>
              </w:rPr>
              <w:t xml:space="preserve"> </w:t>
            </w:r>
            <w:proofErr w:type="spellStart"/>
            <w:r>
              <w:rPr>
                <w:i/>
                <w:spacing w:val="-2"/>
              </w:rPr>
              <w:t>pagala</w:t>
            </w:r>
            <w:proofErr w:type="spellEnd"/>
            <w:proofErr w:type="gramEnd"/>
          </w:p>
          <w:p w14:paraId="7D97B119" w14:textId="77777777" w:rsidR="00C068C1" w:rsidRDefault="00000000">
            <w:pPr>
              <w:pStyle w:val="TableParagraph"/>
              <w:numPr>
                <w:ilvl w:val="1"/>
                <w:numId w:val="443"/>
              </w:numPr>
              <w:tabs>
                <w:tab w:val="left" w:pos="1185"/>
              </w:tabs>
              <w:spacing w:line="260" w:lineRule="atLeast"/>
              <w:ind w:right="923" w:firstLine="720"/>
              <w:rPr>
                <w:i/>
              </w:rPr>
            </w:pPr>
            <w:r>
              <w:rPr>
                <w:i/>
              </w:rPr>
              <w:t xml:space="preserve">intensive o </w:t>
            </w:r>
            <w:proofErr w:type="spellStart"/>
            <w:r>
              <w:rPr>
                <w:i/>
              </w:rPr>
              <w:t>nasa</w:t>
            </w:r>
            <w:proofErr w:type="spellEnd"/>
            <w:r>
              <w:rPr>
                <w:i/>
                <w:spacing w:val="40"/>
              </w:rPr>
              <w:t xml:space="preserve"> </w:t>
            </w:r>
            <w:proofErr w:type="spellStart"/>
            <w:r>
              <w:rPr>
                <w:i/>
              </w:rPr>
              <w:t>kulungan</w:t>
            </w:r>
            <w:proofErr w:type="spellEnd"/>
            <w:r>
              <w:rPr>
                <w:i/>
              </w:rPr>
              <w:t xml:space="preserve"> combination</w:t>
            </w:r>
            <w:r>
              <w:rPr>
                <w:i/>
                <w:spacing w:val="-7"/>
              </w:rPr>
              <w:t xml:space="preserve"> </w:t>
            </w:r>
            <w:r>
              <w:rPr>
                <w:i/>
              </w:rPr>
              <w:t>ng</w:t>
            </w:r>
            <w:r>
              <w:rPr>
                <w:i/>
                <w:spacing w:val="-7"/>
              </w:rPr>
              <w:t xml:space="preserve"> </w:t>
            </w:r>
            <w:r>
              <w:rPr>
                <w:i/>
              </w:rPr>
              <w:t>free</w:t>
            </w:r>
            <w:r>
              <w:rPr>
                <w:i/>
                <w:spacing w:val="-7"/>
              </w:rPr>
              <w:t xml:space="preserve"> </w:t>
            </w:r>
            <w:r>
              <w:rPr>
                <w:i/>
              </w:rPr>
              <w:t>range</w:t>
            </w:r>
            <w:r>
              <w:rPr>
                <w:i/>
                <w:spacing w:val="-7"/>
              </w:rPr>
              <w:t xml:space="preserve"> </w:t>
            </w:r>
            <w:r>
              <w:rPr>
                <w:i/>
              </w:rPr>
              <w:t>at</w:t>
            </w:r>
            <w:r>
              <w:rPr>
                <w:i/>
                <w:spacing w:val="-7"/>
              </w:rPr>
              <w:t xml:space="preserve"> </w:t>
            </w:r>
            <w:r>
              <w:rPr>
                <w:i/>
              </w:rPr>
              <w:t>intensive</w:t>
            </w:r>
          </w:p>
        </w:tc>
        <w:tc>
          <w:tcPr>
            <w:tcW w:w="4589" w:type="dxa"/>
            <w:vMerge w:val="restart"/>
          </w:tcPr>
          <w:p w14:paraId="3F721367" w14:textId="77777777" w:rsidR="00C068C1" w:rsidRDefault="00C068C1">
            <w:pPr>
              <w:pStyle w:val="TableParagraph"/>
              <w:ind w:left="0"/>
              <w:rPr>
                <w:rFonts w:ascii="Times New Roman"/>
              </w:rPr>
            </w:pPr>
          </w:p>
        </w:tc>
        <w:tc>
          <w:tcPr>
            <w:tcW w:w="5131" w:type="dxa"/>
          </w:tcPr>
          <w:p w14:paraId="165F320F" w14:textId="77777777" w:rsidR="00C068C1" w:rsidRDefault="00C068C1">
            <w:pPr>
              <w:pStyle w:val="TableParagraph"/>
              <w:ind w:left="0"/>
              <w:rPr>
                <w:rFonts w:ascii="Times New Roman"/>
              </w:rPr>
            </w:pPr>
          </w:p>
        </w:tc>
      </w:tr>
      <w:tr w:rsidR="00C068C1" w14:paraId="667D140D" w14:textId="77777777">
        <w:trPr>
          <w:trHeight w:val="2063"/>
        </w:trPr>
        <w:tc>
          <w:tcPr>
            <w:tcW w:w="5069" w:type="dxa"/>
          </w:tcPr>
          <w:p w14:paraId="4F0A1812" w14:textId="77777777" w:rsidR="00C068C1" w:rsidRDefault="00000000">
            <w:pPr>
              <w:pStyle w:val="TableParagraph"/>
              <w:spacing w:before="1" w:line="237" w:lineRule="auto"/>
              <w:ind w:right="203"/>
            </w:pPr>
            <w:r>
              <w:t xml:space="preserve">Mga </w:t>
            </w:r>
            <w:proofErr w:type="spellStart"/>
            <w:r>
              <w:t>karaniwang</w:t>
            </w:r>
            <w:proofErr w:type="spellEnd"/>
            <w:r>
              <w:t xml:space="preserve"> </w:t>
            </w:r>
            <w:proofErr w:type="spellStart"/>
            <w:r>
              <w:t>uri</w:t>
            </w:r>
            <w:proofErr w:type="spellEnd"/>
            <w:r>
              <w:t xml:space="preserve"> at </w:t>
            </w:r>
            <w:proofErr w:type="spellStart"/>
            <w:r>
              <w:t>lahi</w:t>
            </w:r>
            <w:proofErr w:type="spellEnd"/>
            <w:r>
              <w:t xml:space="preserve"> ng </w:t>
            </w:r>
            <w:r>
              <w:rPr>
                <w:i/>
              </w:rPr>
              <w:t>poultry animals</w:t>
            </w:r>
            <w:r>
              <w:rPr>
                <w:i/>
                <w:spacing w:val="-4"/>
              </w:rPr>
              <w:t xml:space="preserve"> </w:t>
            </w:r>
            <w:proofErr w:type="spellStart"/>
            <w:r>
              <w:t>na</w:t>
            </w:r>
            <w:proofErr w:type="spellEnd"/>
            <w:r>
              <w:rPr>
                <w:spacing w:val="-8"/>
              </w:rPr>
              <w:t xml:space="preserve"> </w:t>
            </w:r>
            <w:proofErr w:type="spellStart"/>
            <w:r>
              <w:t>makikita</w:t>
            </w:r>
            <w:proofErr w:type="spellEnd"/>
            <w:r>
              <w:rPr>
                <w:spacing w:val="-8"/>
              </w:rPr>
              <w:t xml:space="preserve"> </w:t>
            </w:r>
            <w:proofErr w:type="spellStart"/>
            <w:r>
              <w:t>sa</w:t>
            </w:r>
            <w:proofErr w:type="spellEnd"/>
            <w:r>
              <w:rPr>
                <w:spacing w:val="-8"/>
              </w:rPr>
              <w:t xml:space="preserve"> </w:t>
            </w:r>
            <w:proofErr w:type="spellStart"/>
            <w:r>
              <w:t>pamayanan</w:t>
            </w:r>
            <w:proofErr w:type="spellEnd"/>
            <w:r>
              <w:rPr>
                <w:spacing w:val="-8"/>
              </w:rPr>
              <w:t xml:space="preserve"> </w:t>
            </w:r>
            <w:proofErr w:type="spellStart"/>
            <w:r>
              <w:t>na</w:t>
            </w:r>
            <w:proofErr w:type="spellEnd"/>
            <w:r>
              <w:t xml:space="preserve"> </w:t>
            </w:r>
            <w:proofErr w:type="spellStart"/>
            <w:r>
              <w:t>maaaring</w:t>
            </w:r>
            <w:proofErr w:type="spellEnd"/>
            <w:r>
              <w:t xml:space="preserve"> </w:t>
            </w:r>
            <w:proofErr w:type="spellStart"/>
            <w:r>
              <w:t>alagaan</w:t>
            </w:r>
            <w:proofErr w:type="spellEnd"/>
          </w:p>
          <w:p w14:paraId="514A41C1" w14:textId="77777777" w:rsidR="00C068C1" w:rsidRDefault="00000000">
            <w:pPr>
              <w:pStyle w:val="TableParagraph"/>
              <w:numPr>
                <w:ilvl w:val="0"/>
                <w:numId w:val="442"/>
              </w:numPr>
              <w:tabs>
                <w:tab w:val="left" w:pos="1185"/>
              </w:tabs>
              <w:spacing w:before="3"/>
            </w:pPr>
            <w:proofErr w:type="spellStart"/>
            <w:r>
              <w:rPr>
                <w:spacing w:val="-4"/>
              </w:rPr>
              <w:t>pugo</w:t>
            </w:r>
            <w:proofErr w:type="spellEnd"/>
          </w:p>
          <w:p w14:paraId="28C97370" w14:textId="77777777" w:rsidR="00C068C1" w:rsidRDefault="00000000">
            <w:pPr>
              <w:pStyle w:val="TableParagraph"/>
              <w:numPr>
                <w:ilvl w:val="0"/>
                <w:numId w:val="442"/>
              </w:numPr>
              <w:tabs>
                <w:tab w:val="left" w:pos="1185"/>
              </w:tabs>
              <w:spacing w:before="1"/>
            </w:pPr>
            <w:r>
              <w:rPr>
                <w:spacing w:val="-2"/>
              </w:rPr>
              <w:t>manok</w:t>
            </w:r>
          </w:p>
          <w:p w14:paraId="535E5FDC" w14:textId="77777777" w:rsidR="00C068C1" w:rsidRDefault="00000000">
            <w:pPr>
              <w:pStyle w:val="TableParagraph"/>
              <w:numPr>
                <w:ilvl w:val="0"/>
                <w:numId w:val="442"/>
              </w:numPr>
              <w:tabs>
                <w:tab w:val="left" w:pos="1185"/>
              </w:tabs>
              <w:spacing w:before="1" w:line="256" w:lineRule="exact"/>
            </w:pPr>
            <w:proofErr w:type="spellStart"/>
            <w:r>
              <w:rPr>
                <w:spacing w:val="-2"/>
              </w:rPr>
              <w:t>pato</w:t>
            </w:r>
            <w:proofErr w:type="spellEnd"/>
            <w:r>
              <w:rPr>
                <w:spacing w:val="-2"/>
              </w:rPr>
              <w:t>/</w:t>
            </w:r>
            <w:proofErr w:type="spellStart"/>
            <w:r>
              <w:rPr>
                <w:spacing w:val="-2"/>
              </w:rPr>
              <w:t>itik</w:t>
            </w:r>
            <w:proofErr w:type="spellEnd"/>
            <w:r>
              <w:rPr>
                <w:spacing w:val="-2"/>
              </w:rPr>
              <w:t>/</w:t>
            </w:r>
            <w:proofErr w:type="spellStart"/>
            <w:r>
              <w:rPr>
                <w:spacing w:val="-2"/>
              </w:rPr>
              <w:t>bibe</w:t>
            </w:r>
            <w:proofErr w:type="spellEnd"/>
          </w:p>
          <w:p w14:paraId="66906265" w14:textId="77777777" w:rsidR="00C068C1" w:rsidRDefault="00000000">
            <w:pPr>
              <w:pStyle w:val="TableParagraph"/>
              <w:numPr>
                <w:ilvl w:val="0"/>
                <w:numId w:val="442"/>
              </w:numPr>
              <w:tabs>
                <w:tab w:val="left" w:pos="1185"/>
              </w:tabs>
              <w:spacing w:line="256" w:lineRule="exact"/>
            </w:pPr>
            <w:proofErr w:type="spellStart"/>
            <w:r>
              <w:rPr>
                <w:spacing w:val="-4"/>
              </w:rPr>
              <w:t>pabo</w:t>
            </w:r>
            <w:proofErr w:type="spellEnd"/>
          </w:p>
          <w:p w14:paraId="4C1BB6F9" w14:textId="77777777" w:rsidR="00C068C1" w:rsidRDefault="00000000">
            <w:pPr>
              <w:pStyle w:val="TableParagraph"/>
              <w:numPr>
                <w:ilvl w:val="0"/>
                <w:numId w:val="442"/>
              </w:numPr>
              <w:tabs>
                <w:tab w:val="left" w:pos="1185"/>
              </w:tabs>
              <w:spacing w:before="1" w:line="240" w:lineRule="exact"/>
            </w:pPr>
            <w:proofErr w:type="spellStart"/>
            <w:r>
              <w:rPr>
                <w:spacing w:val="-2"/>
              </w:rPr>
              <w:t>gansa</w:t>
            </w:r>
            <w:proofErr w:type="spellEnd"/>
          </w:p>
        </w:tc>
        <w:tc>
          <w:tcPr>
            <w:tcW w:w="4589" w:type="dxa"/>
            <w:vMerge/>
            <w:tcBorders>
              <w:top w:val="nil"/>
            </w:tcBorders>
          </w:tcPr>
          <w:p w14:paraId="5E475914" w14:textId="77777777" w:rsidR="00C068C1" w:rsidRDefault="00C068C1">
            <w:pPr>
              <w:rPr>
                <w:sz w:val="2"/>
                <w:szCs w:val="2"/>
              </w:rPr>
            </w:pPr>
          </w:p>
        </w:tc>
        <w:tc>
          <w:tcPr>
            <w:tcW w:w="5131" w:type="dxa"/>
          </w:tcPr>
          <w:p w14:paraId="7231404F" w14:textId="77777777" w:rsidR="00C068C1" w:rsidRDefault="00000000">
            <w:pPr>
              <w:pStyle w:val="TableParagraph"/>
              <w:spacing w:before="1" w:line="237" w:lineRule="auto"/>
              <w:ind w:left="357" w:right="164" w:hanging="252"/>
            </w:pPr>
            <w:r>
              <w:t>6.</w:t>
            </w:r>
            <w:r>
              <w:rPr>
                <w:spacing w:val="-7"/>
              </w:rPr>
              <w:t xml:space="preserve"> </w:t>
            </w:r>
            <w:proofErr w:type="spellStart"/>
            <w:r>
              <w:t>natatalakay</w:t>
            </w:r>
            <w:proofErr w:type="spellEnd"/>
            <w:r>
              <w:rPr>
                <w:spacing w:val="-7"/>
              </w:rPr>
              <w:t xml:space="preserve"> </w:t>
            </w:r>
            <w:r>
              <w:t>ang</w:t>
            </w:r>
            <w:r>
              <w:rPr>
                <w:spacing w:val="-7"/>
              </w:rPr>
              <w:t xml:space="preserve"> </w:t>
            </w:r>
            <w:proofErr w:type="spellStart"/>
            <w:r>
              <w:t>mga</w:t>
            </w:r>
            <w:proofErr w:type="spellEnd"/>
            <w:r>
              <w:rPr>
                <w:spacing w:val="-7"/>
              </w:rPr>
              <w:t xml:space="preserve"> </w:t>
            </w:r>
            <w:proofErr w:type="spellStart"/>
            <w:r>
              <w:t>karaniwang</w:t>
            </w:r>
            <w:proofErr w:type="spellEnd"/>
            <w:r>
              <w:rPr>
                <w:spacing w:val="-7"/>
              </w:rPr>
              <w:t xml:space="preserve"> </w:t>
            </w:r>
            <w:proofErr w:type="spellStart"/>
            <w:r>
              <w:t>uri</w:t>
            </w:r>
            <w:proofErr w:type="spellEnd"/>
            <w:r>
              <w:rPr>
                <w:spacing w:val="-7"/>
              </w:rPr>
              <w:t xml:space="preserve"> </w:t>
            </w:r>
            <w:r>
              <w:t xml:space="preserve">at </w:t>
            </w:r>
            <w:proofErr w:type="spellStart"/>
            <w:r>
              <w:t>lahi</w:t>
            </w:r>
            <w:proofErr w:type="spellEnd"/>
            <w:r>
              <w:t xml:space="preserve"> ng </w:t>
            </w:r>
            <w:r>
              <w:rPr>
                <w:i/>
              </w:rPr>
              <w:t xml:space="preserve">poultry animals </w:t>
            </w:r>
            <w:proofErr w:type="spellStart"/>
            <w:r>
              <w:t>na</w:t>
            </w:r>
            <w:proofErr w:type="spellEnd"/>
            <w:r>
              <w:t xml:space="preserve"> </w:t>
            </w:r>
            <w:proofErr w:type="spellStart"/>
            <w:r>
              <w:t>makikita</w:t>
            </w:r>
            <w:proofErr w:type="spellEnd"/>
            <w:r>
              <w:t xml:space="preserve"> </w:t>
            </w:r>
            <w:proofErr w:type="spellStart"/>
            <w:r>
              <w:t>sa</w:t>
            </w:r>
            <w:proofErr w:type="spellEnd"/>
            <w:r>
              <w:t xml:space="preserve"> </w:t>
            </w:r>
            <w:proofErr w:type="spellStart"/>
            <w:r>
              <w:t>pamayanan</w:t>
            </w:r>
            <w:proofErr w:type="spellEnd"/>
            <w:r>
              <w:t xml:space="preserve"> </w:t>
            </w:r>
            <w:proofErr w:type="spellStart"/>
            <w:r>
              <w:t>na</w:t>
            </w:r>
            <w:proofErr w:type="spellEnd"/>
            <w:r>
              <w:t xml:space="preserve"> </w:t>
            </w:r>
            <w:proofErr w:type="spellStart"/>
            <w:r>
              <w:t>maaaring</w:t>
            </w:r>
            <w:proofErr w:type="spellEnd"/>
            <w:r>
              <w:t xml:space="preserve"> </w:t>
            </w:r>
            <w:proofErr w:type="spellStart"/>
            <w:r>
              <w:t>alagaan</w:t>
            </w:r>
            <w:proofErr w:type="spellEnd"/>
          </w:p>
        </w:tc>
      </w:tr>
      <w:tr w:rsidR="00C068C1" w14:paraId="2F138AD3" w14:textId="77777777">
        <w:trPr>
          <w:trHeight w:val="3100"/>
        </w:trPr>
        <w:tc>
          <w:tcPr>
            <w:tcW w:w="5069" w:type="dxa"/>
          </w:tcPr>
          <w:p w14:paraId="67773294" w14:textId="77777777" w:rsidR="00C068C1" w:rsidRDefault="00000000">
            <w:pPr>
              <w:pStyle w:val="TableParagraph"/>
              <w:rPr>
                <w:i/>
              </w:rPr>
            </w:pPr>
            <w:r>
              <w:t>Mga</w:t>
            </w:r>
            <w:r>
              <w:rPr>
                <w:spacing w:val="-10"/>
              </w:rPr>
              <w:t xml:space="preserve"> </w:t>
            </w:r>
            <w:proofErr w:type="spellStart"/>
            <w:r>
              <w:t>karaniwang</w:t>
            </w:r>
            <w:proofErr w:type="spellEnd"/>
            <w:r>
              <w:rPr>
                <w:spacing w:val="-10"/>
              </w:rPr>
              <w:t xml:space="preserve"> </w:t>
            </w:r>
            <w:proofErr w:type="spellStart"/>
            <w:r>
              <w:t>sakit</w:t>
            </w:r>
            <w:proofErr w:type="spellEnd"/>
            <w:r>
              <w:t>,</w:t>
            </w:r>
            <w:r>
              <w:rPr>
                <w:spacing w:val="-10"/>
              </w:rPr>
              <w:t xml:space="preserve"> </w:t>
            </w:r>
            <w:proofErr w:type="spellStart"/>
            <w:r>
              <w:t>sanhi</w:t>
            </w:r>
            <w:proofErr w:type="spellEnd"/>
            <w:r>
              <w:t>,</w:t>
            </w:r>
            <w:r>
              <w:rPr>
                <w:spacing w:val="-10"/>
              </w:rPr>
              <w:t xml:space="preserve"> </w:t>
            </w:r>
            <w:proofErr w:type="spellStart"/>
            <w:r>
              <w:t>palatandaan</w:t>
            </w:r>
            <w:proofErr w:type="spellEnd"/>
            <w:r>
              <w:t xml:space="preserve">, </w:t>
            </w:r>
            <w:proofErr w:type="spellStart"/>
            <w:r>
              <w:t>pamaraan</w:t>
            </w:r>
            <w:proofErr w:type="spellEnd"/>
            <w:r>
              <w:t xml:space="preserve"> </w:t>
            </w:r>
            <w:proofErr w:type="spellStart"/>
            <w:r>
              <w:t>sa</w:t>
            </w:r>
            <w:proofErr w:type="spellEnd"/>
            <w:r>
              <w:t xml:space="preserve"> </w:t>
            </w:r>
            <w:proofErr w:type="spellStart"/>
            <w:r>
              <w:t>pag</w:t>
            </w:r>
            <w:proofErr w:type="spellEnd"/>
            <w:r>
              <w:t xml:space="preserve"> </w:t>
            </w:r>
            <w:proofErr w:type="spellStart"/>
            <w:r>
              <w:t>iwas</w:t>
            </w:r>
            <w:proofErr w:type="spellEnd"/>
            <w:r>
              <w:t xml:space="preserve"> at </w:t>
            </w:r>
            <w:proofErr w:type="spellStart"/>
            <w:r>
              <w:t>panlunas</w:t>
            </w:r>
            <w:proofErr w:type="spellEnd"/>
            <w:r>
              <w:t xml:space="preserve"> </w:t>
            </w:r>
            <w:proofErr w:type="spellStart"/>
            <w:r>
              <w:t>sa</w:t>
            </w:r>
            <w:proofErr w:type="spellEnd"/>
            <w:r>
              <w:t xml:space="preserve"> </w:t>
            </w:r>
            <w:proofErr w:type="spellStart"/>
            <w:r>
              <w:t>mga</w:t>
            </w:r>
            <w:proofErr w:type="spellEnd"/>
            <w:r>
              <w:t xml:space="preserve"> </w:t>
            </w:r>
            <w:proofErr w:type="spellStart"/>
            <w:r>
              <w:t>sakit</w:t>
            </w:r>
            <w:proofErr w:type="spellEnd"/>
            <w:r>
              <w:t xml:space="preserve"> ng </w:t>
            </w:r>
            <w:r>
              <w:rPr>
                <w:i/>
              </w:rPr>
              <w:t>poultry animals</w:t>
            </w:r>
          </w:p>
          <w:p w14:paraId="62DC3B45" w14:textId="77777777" w:rsidR="00C068C1" w:rsidRDefault="00000000">
            <w:pPr>
              <w:pStyle w:val="TableParagraph"/>
              <w:numPr>
                <w:ilvl w:val="0"/>
                <w:numId w:val="441"/>
              </w:numPr>
              <w:tabs>
                <w:tab w:val="left" w:pos="1185"/>
              </w:tabs>
              <w:spacing w:before="1" w:line="256" w:lineRule="exact"/>
              <w:rPr>
                <w:i/>
              </w:rPr>
            </w:pPr>
            <w:r>
              <w:rPr>
                <w:i/>
              </w:rPr>
              <w:t>Avian</w:t>
            </w:r>
            <w:r>
              <w:rPr>
                <w:i/>
                <w:spacing w:val="-5"/>
              </w:rPr>
              <w:t xml:space="preserve"> Flu</w:t>
            </w:r>
          </w:p>
          <w:p w14:paraId="35DAA84C" w14:textId="77777777" w:rsidR="00C068C1" w:rsidRDefault="00000000">
            <w:pPr>
              <w:pStyle w:val="TableParagraph"/>
              <w:numPr>
                <w:ilvl w:val="0"/>
                <w:numId w:val="441"/>
              </w:numPr>
              <w:tabs>
                <w:tab w:val="left" w:pos="1185"/>
              </w:tabs>
              <w:spacing w:line="256" w:lineRule="exact"/>
              <w:rPr>
                <w:i/>
              </w:rPr>
            </w:pPr>
            <w:r>
              <w:rPr>
                <w:i/>
                <w:spacing w:val="-2"/>
              </w:rPr>
              <w:t>Pneumonia</w:t>
            </w:r>
          </w:p>
          <w:p w14:paraId="20774A79" w14:textId="77777777" w:rsidR="00C068C1" w:rsidRDefault="00000000">
            <w:pPr>
              <w:pStyle w:val="TableParagraph"/>
              <w:numPr>
                <w:ilvl w:val="0"/>
                <w:numId w:val="441"/>
              </w:numPr>
              <w:tabs>
                <w:tab w:val="left" w:pos="1185"/>
              </w:tabs>
              <w:spacing w:before="1"/>
              <w:rPr>
                <w:i/>
              </w:rPr>
            </w:pPr>
            <w:r>
              <w:rPr>
                <w:i/>
              </w:rPr>
              <w:t>Fowl</w:t>
            </w:r>
            <w:r>
              <w:rPr>
                <w:i/>
                <w:spacing w:val="-4"/>
              </w:rPr>
              <w:t xml:space="preserve"> </w:t>
            </w:r>
            <w:r>
              <w:rPr>
                <w:i/>
                <w:spacing w:val="-5"/>
              </w:rPr>
              <w:t>pox</w:t>
            </w:r>
          </w:p>
          <w:p w14:paraId="1B70B5C9" w14:textId="77777777" w:rsidR="00C068C1" w:rsidRDefault="00000000">
            <w:pPr>
              <w:pStyle w:val="TableParagraph"/>
              <w:numPr>
                <w:ilvl w:val="0"/>
                <w:numId w:val="441"/>
              </w:numPr>
              <w:tabs>
                <w:tab w:val="left" w:pos="1185"/>
              </w:tabs>
              <w:spacing w:before="1"/>
              <w:rPr>
                <w:i/>
              </w:rPr>
            </w:pPr>
            <w:r>
              <w:rPr>
                <w:i/>
                <w:spacing w:val="-2"/>
              </w:rPr>
              <w:t>Enteritis</w:t>
            </w:r>
          </w:p>
          <w:p w14:paraId="4DFAB1D7" w14:textId="77777777" w:rsidR="00C068C1" w:rsidRDefault="00000000">
            <w:pPr>
              <w:pStyle w:val="TableParagraph"/>
              <w:numPr>
                <w:ilvl w:val="0"/>
                <w:numId w:val="441"/>
              </w:numPr>
              <w:tabs>
                <w:tab w:val="left" w:pos="1185"/>
              </w:tabs>
              <w:spacing w:before="1"/>
              <w:rPr>
                <w:i/>
              </w:rPr>
            </w:pPr>
            <w:proofErr w:type="spellStart"/>
            <w:r>
              <w:rPr>
                <w:i/>
                <w:spacing w:val="-2"/>
              </w:rPr>
              <w:t>Pullorosis</w:t>
            </w:r>
            <w:proofErr w:type="spellEnd"/>
          </w:p>
          <w:p w14:paraId="25856C6F" w14:textId="77777777" w:rsidR="00C068C1" w:rsidRDefault="00000000">
            <w:pPr>
              <w:pStyle w:val="TableParagraph"/>
              <w:spacing w:before="234" w:line="260" w:lineRule="atLeast"/>
              <w:ind w:right="203"/>
            </w:pPr>
            <w:proofErr w:type="spellStart"/>
            <w:r>
              <w:t>Paghahanda</w:t>
            </w:r>
            <w:proofErr w:type="spellEnd"/>
            <w:r>
              <w:t xml:space="preserve"> ng natural </w:t>
            </w:r>
            <w:proofErr w:type="spellStart"/>
            <w:r>
              <w:t>na</w:t>
            </w:r>
            <w:proofErr w:type="spellEnd"/>
            <w:r>
              <w:t xml:space="preserve"> </w:t>
            </w:r>
            <w:proofErr w:type="spellStart"/>
            <w:r>
              <w:t>gamot</w:t>
            </w:r>
            <w:proofErr w:type="spellEnd"/>
            <w:r>
              <w:t xml:space="preserve"> o </w:t>
            </w:r>
            <w:proofErr w:type="spellStart"/>
            <w:r>
              <w:t>medisina</w:t>
            </w:r>
            <w:proofErr w:type="spellEnd"/>
            <w:r>
              <w:rPr>
                <w:spacing w:val="-10"/>
              </w:rPr>
              <w:t xml:space="preserve"> </w:t>
            </w:r>
            <w:proofErr w:type="spellStart"/>
            <w:r>
              <w:t>bilang</w:t>
            </w:r>
            <w:proofErr w:type="spellEnd"/>
            <w:r>
              <w:rPr>
                <w:spacing w:val="-10"/>
              </w:rPr>
              <w:t xml:space="preserve"> </w:t>
            </w:r>
            <w:proofErr w:type="spellStart"/>
            <w:r>
              <w:t>panlunas</w:t>
            </w:r>
            <w:proofErr w:type="spellEnd"/>
            <w:r>
              <w:rPr>
                <w:spacing w:val="-10"/>
              </w:rPr>
              <w:t xml:space="preserve"> </w:t>
            </w:r>
            <w:proofErr w:type="spellStart"/>
            <w:r>
              <w:t>sa</w:t>
            </w:r>
            <w:proofErr w:type="spellEnd"/>
            <w:r>
              <w:rPr>
                <w:spacing w:val="-10"/>
              </w:rPr>
              <w:t xml:space="preserve"> </w:t>
            </w:r>
            <w:proofErr w:type="spellStart"/>
            <w:r>
              <w:t>karaniwang</w:t>
            </w:r>
            <w:proofErr w:type="spellEnd"/>
            <w:r>
              <w:t xml:space="preserve"> </w:t>
            </w:r>
            <w:proofErr w:type="spellStart"/>
            <w:r>
              <w:rPr>
                <w:spacing w:val="-2"/>
              </w:rPr>
              <w:t>sakit</w:t>
            </w:r>
            <w:proofErr w:type="spellEnd"/>
          </w:p>
        </w:tc>
        <w:tc>
          <w:tcPr>
            <w:tcW w:w="4589" w:type="dxa"/>
            <w:vMerge/>
            <w:tcBorders>
              <w:top w:val="nil"/>
            </w:tcBorders>
          </w:tcPr>
          <w:p w14:paraId="0A9DA450" w14:textId="77777777" w:rsidR="00C068C1" w:rsidRDefault="00C068C1">
            <w:pPr>
              <w:rPr>
                <w:sz w:val="2"/>
                <w:szCs w:val="2"/>
              </w:rPr>
            </w:pPr>
          </w:p>
        </w:tc>
        <w:tc>
          <w:tcPr>
            <w:tcW w:w="5131" w:type="dxa"/>
          </w:tcPr>
          <w:p w14:paraId="5CB53733" w14:textId="77777777" w:rsidR="00C068C1" w:rsidRDefault="00000000">
            <w:pPr>
              <w:pStyle w:val="TableParagraph"/>
              <w:ind w:left="357" w:right="94" w:hanging="252"/>
              <w:rPr>
                <w:i/>
              </w:rPr>
            </w:pPr>
            <w:r>
              <w:t xml:space="preserve">7. </w:t>
            </w:r>
            <w:proofErr w:type="spellStart"/>
            <w:r>
              <w:t>natatalakay</w:t>
            </w:r>
            <w:proofErr w:type="spellEnd"/>
            <w:r>
              <w:t xml:space="preserve"> ang </w:t>
            </w:r>
            <w:proofErr w:type="spellStart"/>
            <w:r>
              <w:t>mga</w:t>
            </w:r>
            <w:proofErr w:type="spellEnd"/>
            <w:r>
              <w:t xml:space="preserve"> </w:t>
            </w:r>
            <w:proofErr w:type="spellStart"/>
            <w:r>
              <w:t>karaniwang</w:t>
            </w:r>
            <w:proofErr w:type="spellEnd"/>
            <w:r>
              <w:t xml:space="preserve"> </w:t>
            </w:r>
            <w:proofErr w:type="spellStart"/>
            <w:r>
              <w:t>sakit</w:t>
            </w:r>
            <w:proofErr w:type="spellEnd"/>
            <w:r>
              <w:t xml:space="preserve">, </w:t>
            </w:r>
            <w:proofErr w:type="spellStart"/>
            <w:r>
              <w:t>sanhi</w:t>
            </w:r>
            <w:proofErr w:type="spellEnd"/>
            <w:r>
              <w:t>,</w:t>
            </w:r>
            <w:r>
              <w:rPr>
                <w:spacing w:val="-8"/>
              </w:rPr>
              <w:t xml:space="preserve"> </w:t>
            </w:r>
            <w:proofErr w:type="spellStart"/>
            <w:r>
              <w:t>palatandaan</w:t>
            </w:r>
            <w:proofErr w:type="spellEnd"/>
            <w:r>
              <w:t>,</w:t>
            </w:r>
            <w:r>
              <w:rPr>
                <w:spacing w:val="-8"/>
              </w:rPr>
              <w:t xml:space="preserve"> </w:t>
            </w:r>
            <w:proofErr w:type="spellStart"/>
            <w:r>
              <w:t>pamaraan</w:t>
            </w:r>
            <w:proofErr w:type="spellEnd"/>
            <w:r>
              <w:rPr>
                <w:spacing w:val="-8"/>
              </w:rPr>
              <w:t xml:space="preserve"> </w:t>
            </w:r>
            <w:proofErr w:type="spellStart"/>
            <w:r>
              <w:t>sa</w:t>
            </w:r>
            <w:proofErr w:type="spellEnd"/>
            <w:r>
              <w:rPr>
                <w:spacing w:val="-8"/>
              </w:rPr>
              <w:t xml:space="preserve"> </w:t>
            </w:r>
            <w:proofErr w:type="spellStart"/>
            <w:r>
              <w:t>pag</w:t>
            </w:r>
            <w:proofErr w:type="spellEnd"/>
            <w:r>
              <w:rPr>
                <w:spacing w:val="-8"/>
              </w:rPr>
              <w:t xml:space="preserve"> </w:t>
            </w:r>
            <w:proofErr w:type="spellStart"/>
            <w:r>
              <w:t>iwas</w:t>
            </w:r>
            <w:proofErr w:type="spellEnd"/>
            <w:r>
              <w:t xml:space="preserve"> at </w:t>
            </w:r>
            <w:proofErr w:type="spellStart"/>
            <w:r>
              <w:t>panlunas</w:t>
            </w:r>
            <w:proofErr w:type="spellEnd"/>
            <w:r>
              <w:t xml:space="preserve"> </w:t>
            </w:r>
            <w:proofErr w:type="spellStart"/>
            <w:r>
              <w:t>sa</w:t>
            </w:r>
            <w:proofErr w:type="spellEnd"/>
            <w:r>
              <w:t xml:space="preserve"> </w:t>
            </w:r>
            <w:proofErr w:type="spellStart"/>
            <w:r>
              <w:t>mga</w:t>
            </w:r>
            <w:proofErr w:type="spellEnd"/>
            <w:r>
              <w:t xml:space="preserve"> </w:t>
            </w:r>
            <w:proofErr w:type="spellStart"/>
            <w:r>
              <w:t>sakit</w:t>
            </w:r>
            <w:proofErr w:type="spellEnd"/>
            <w:r>
              <w:t xml:space="preserve"> ng </w:t>
            </w:r>
            <w:r>
              <w:rPr>
                <w:i/>
              </w:rPr>
              <w:t xml:space="preserve">poultry </w:t>
            </w:r>
            <w:r>
              <w:rPr>
                <w:i/>
                <w:spacing w:val="-2"/>
              </w:rPr>
              <w:t>animals</w:t>
            </w:r>
          </w:p>
        </w:tc>
      </w:tr>
      <w:tr w:rsidR="00C068C1" w14:paraId="5366EA6F" w14:textId="77777777">
        <w:trPr>
          <w:trHeight w:val="1809"/>
        </w:trPr>
        <w:tc>
          <w:tcPr>
            <w:tcW w:w="5069" w:type="dxa"/>
          </w:tcPr>
          <w:p w14:paraId="1BC19EB1" w14:textId="77777777" w:rsidR="00C068C1" w:rsidRDefault="00000000">
            <w:pPr>
              <w:pStyle w:val="TableParagraph"/>
            </w:pPr>
            <w:r>
              <w:t>Pag-</w:t>
            </w:r>
            <w:proofErr w:type="spellStart"/>
            <w:r>
              <w:t>aalaga</w:t>
            </w:r>
            <w:proofErr w:type="spellEnd"/>
            <w:r>
              <w:rPr>
                <w:spacing w:val="-9"/>
              </w:rPr>
              <w:t xml:space="preserve"> </w:t>
            </w:r>
            <w:r>
              <w:t>at</w:t>
            </w:r>
            <w:r>
              <w:rPr>
                <w:spacing w:val="-9"/>
              </w:rPr>
              <w:t xml:space="preserve"> </w:t>
            </w:r>
            <w:proofErr w:type="spellStart"/>
            <w:r>
              <w:t>pangangasiwa</w:t>
            </w:r>
            <w:proofErr w:type="spellEnd"/>
            <w:r>
              <w:rPr>
                <w:spacing w:val="-9"/>
              </w:rPr>
              <w:t xml:space="preserve"> </w:t>
            </w:r>
            <w:r>
              <w:t>ng</w:t>
            </w:r>
            <w:r>
              <w:rPr>
                <w:spacing w:val="-10"/>
              </w:rPr>
              <w:t xml:space="preserve"> </w:t>
            </w:r>
            <w:r>
              <w:rPr>
                <w:i/>
              </w:rPr>
              <w:t xml:space="preserve">poultry animals </w:t>
            </w:r>
            <w:proofErr w:type="spellStart"/>
            <w:r>
              <w:t>sa</w:t>
            </w:r>
            <w:proofErr w:type="spellEnd"/>
            <w:r>
              <w:t xml:space="preserve"> natural </w:t>
            </w:r>
            <w:proofErr w:type="spellStart"/>
            <w:r>
              <w:t>na</w:t>
            </w:r>
            <w:proofErr w:type="spellEnd"/>
            <w:r>
              <w:t xml:space="preserve"> </w:t>
            </w:r>
            <w:proofErr w:type="spellStart"/>
            <w:r>
              <w:t>pamamaraan</w:t>
            </w:r>
            <w:proofErr w:type="spellEnd"/>
          </w:p>
          <w:p w14:paraId="6DF19E33" w14:textId="77777777" w:rsidR="00C068C1" w:rsidRDefault="00000000">
            <w:pPr>
              <w:pStyle w:val="TableParagraph"/>
              <w:numPr>
                <w:ilvl w:val="0"/>
                <w:numId w:val="440"/>
              </w:numPr>
              <w:tabs>
                <w:tab w:val="left" w:pos="535"/>
              </w:tabs>
              <w:spacing w:line="255" w:lineRule="exact"/>
            </w:pPr>
            <w:proofErr w:type="spellStart"/>
            <w:r>
              <w:t>pabahay</w:t>
            </w:r>
            <w:proofErr w:type="spellEnd"/>
            <w:r>
              <w:rPr>
                <w:spacing w:val="-5"/>
              </w:rPr>
              <w:t xml:space="preserve"> </w:t>
            </w:r>
            <w:r>
              <w:t>at</w:t>
            </w:r>
            <w:r>
              <w:rPr>
                <w:spacing w:val="-4"/>
              </w:rPr>
              <w:t xml:space="preserve"> </w:t>
            </w:r>
            <w:proofErr w:type="spellStart"/>
            <w:r>
              <w:rPr>
                <w:spacing w:val="-2"/>
              </w:rPr>
              <w:t>pasilidad</w:t>
            </w:r>
            <w:proofErr w:type="spellEnd"/>
          </w:p>
          <w:p w14:paraId="694F09AE" w14:textId="77777777" w:rsidR="00C068C1" w:rsidRDefault="00000000">
            <w:pPr>
              <w:pStyle w:val="TableParagraph"/>
              <w:numPr>
                <w:ilvl w:val="0"/>
                <w:numId w:val="440"/>
              </w:numPr>
              <w:tabs>
                <w:tab w:val="left" w:pos="535"/>
              </w:tabs>
            </w:pPr>
            <w:proofErr w:type="spellStart"/>
            <w:r>
              <w:t>iba’t</w:t>
            </w:r>
            <w:proofErr w:type="spellEnd"/>
            <w:r>
              <w:rPr>
                <w:spacing w:val="-4"/>
              </w:rPr>
              <w:t xml:space="preserve"> </w:t>
            </w:r>
            <w:proofErr w:type="spellStart"/>
            <w:r>
              <w:t>ibang</w:t>
            </w:r>
            <w:proofErr w:type="spellEnd"/>
            <w:r>
              <w:rPr>
                <w:spacing w:val="-4"/>
              </w:rPr>
              <w:t xml:space="preserve"> </w:t>
            </w:r>
            <w:proofErr w:type="spellStart"/>
            <w:r>
              <w:t>uri</w:t>
            </w:r>
            <w:proofErr w:type="spellEnd"/>
            <w:r>
              <w:rPr>
                <w:spacing w:val="-4"/>
              </w:rPr>
              <w:t xml:space="preserve"> </w:t>
            </w:r>
            <w:r>
              <w:t>ng</w:t>
            </w:r>
            <w:r>
              <w:rPr>
                <w:spacing w:val="-3"/>
              </w:rPr>
              <w:t xml:space="preserve"> </w:t>
            </w:r>
            <w:proofErr w:type="spellStart"/>
            <w:r>
              <w:rPr>
                <w:spacing w:val="-2"/>
              </w:rPr>
              <w:t>pabahay</w:t>
            </w:r>
            <w:proofErr w:type="spellEnd"/>
          </w:p>
          <w:p w14:paraId="18333B7E" w14:textId="77777777" w:rsidR="00C068C1" w:rsidRDefault="00000000">
            <w:pPr>
              <w:pStyle w:val="TableParagraph"/>
              <w:numPr>
                <w:ilvl w:val="0"/>
                <w:numId w:val="440"/>
              </w:numPr>
              <w:tabs>
                <w:tab w:val="left" w:pos="535"/>
              </w:tabs>
            </w:pPr>
            <w:proofErr w:type="spellStart"/>
            <w:r>
              <w:t>iba’t</w:t>
            </w:r>
            <w:proofErr w:type="spellEnd"/>
            <w:r>
              <w:rPr>
                <w:spacing w:val="-5"/>
              </w:rPr>
              <w:t xml:space="preserve"> </w:t>
            </w:r>
            <w:proofErr w:type="spellStart"/>
            <w:r>
              <w:t>ibang</w:t>
            </w:r>
            <w:proofErr w:type="spellEnd"/>
            <w:r>
              <w:rPr>
                <w:spacing w:val="-5"/>
              </w:rPr>
              <w:t xml:space="preserve"> </w:t>
            </w:r>
            <w:proofErr w:type="spellStart"/>
            <w:r>
              <w:rPr>
                <w:spacing w:val="-2"/>
              </w:rPr>
              <w:t>pasilidad</w:t>
            </w:r>
            <w:proofErr w:type="spellEnd"/>
          </w:p>
          <w:p w14:paraId="007E1E1B" w14:textId="77777777" w:rsidR="00C068C1" w:rsidRDefault="00000000">
            <w:pPr>
              <w:pStyle w:val="TableParagraph"/>
              <w:numPr>
                <w:ilvl w:val="1"/>
                <w:numId w:val="440"/>
              </w:numPr>
              <w:tabs>
                <w:tab w:val="left" w:pos="1185"/>
              </w:tabs>
              <w:spacing w:before="2"/>
              <w:rPr>
                <w:i/>
              </w:rPr>
            </w:pPr>
            <w:r>
              <w:rPr>
                <w:i/>
              </w:rPr>
              <w:t>stock</w:t>
            </w:r>
            <w:r>
              <w:rPr>
                <w:i/>
                <w:spacing w:val="-5"/>
              </w:rPr>
              <w:t xml:space="preserve"> </w:t>
            </w:r>
            <w:r>
              <w:rPr>
                <w:i/>
                <w:spacing w:val="-2"/>
              </w:rPr>
              <w:t>density</w:t>
            </w:r>
          </w:p>
          <w:p w14:paraId="0155904F" w14:textId="77777777" w:rsidR="00C068C1" w:rsidRDefault="00000000">
            <w:pPr>
              <w:pStyle w:val="TableParagraph"/>
              <w:numPr>
                <w:ilvl w:val="1"/>
                <w:numId w:val="440"/>
              </w:numPr>
              <w:tabs>
                <w:tab w:val="left" w:pos="1185"/>
              </w:tabs>
              <w:spacing w:line="240" w:lineRule="exact"/>
            </w:pPr>
            <w:proofErr w:type="spellStart"/>
            <w:r>
              <w:rPr>
                <w:spacing w:val="-2"/>
              </w:rPr>
              <w:t>pagalaan</w:t>
            </w:r>
            <w:proofErr w:type="spellEnd"/>
          </w:p>
        </w:tc>
        <w:tc>
          <w:tcPr>
            <w:tcW w:w="4589" w:type="dxa"/>
            <w:vMerge/>
            <w:tcBorders>
              <w:top w:val="nil"/>
            </w:tcBorders>
          </w:tcPr>
          <w:p w14:paraId="4A8DD767" w14:textId="77777777" w:rsidR="00C068C1" w:rsidRDefault="00C068C1">
            <w:pPr>
              <w:rPr>
                <w:sz w:val="2"/>
                <w:szCs w:val="2"/>
              </w:rPr>
            </w:pPr>
          </w:p>
        </w:tc>
        <w:tc>
          <w:tcPr>
            <w:tcW w:w="5131" w:type="dxa"/>
          </w:tcPr>
          <w:p w14:paraId="3E8D724E" w14:textId="77777777" w:rsidR="00C068C1" w:rsidRDefault="00000000">
            <w:pPr>
              <w:pStyle w:val="TableParagraph"/>
              <w:spacing w:before="1" w:line="237" w:lineRule="auto"/>
              <w:ind w:left="357" w:right="164" w:hanging="252"/>
            </w:pPr>
            <w:r>
              <w:t xml:space="preserve">8. </w:t>
            </w:r>
            <w:proofErr w:type="spellStart"/>
            <w:r>
              <w:t>naisasagawa</w:t>
            </w:r>
            <w:proofErr w:type="spellEnd"/>
            <w:r>
              <w:t xml:space="preserve"> </w:t>
            </w:r>
            <w:r>
              <w:rPr>
                <w:i/>
              </w:rPr>
              <w:t xml:space="preserve">ang </w:t>
            </w:r>
            <w:proofErr w:type="spellStart"/>
            <w:r>
              <w:t>pag-aalaga</w:t>
            </w:r>
            <w:proofErr w:type="spellEnd"/>
            <w:r>
              <w:t xml:space="preserve"> at </w:t>
            </w:r>
            <w:proofErr w:type="spellStart"/>
            <w:r>
              <w:t>pangangasiwa</w:t>
            </w:r>
            <w:proofErr w:type="spellEnd"/>
            <w:r>
              <w:rPr>
                <w:spacing w:val="-10"/>
              </w:rPr>
              <w:t xml:space="preserve"> </w:t>
            </w:r>
            <w:r>
              <w:t>ng</w:t>
            </w:r>
            <w:r>
              <w:rPr>
                <w:spacing w:val="-10"/>
              </w:rPr>
              <w:t xml:space="preserve"> </w:t>
            </w:r>
            <w:r>
              <w:rPr>
                <w:i/>
              </w:rPr>
              <w:t>poultry</w:t>
            </w:r>
            <w:r>
              <w:rPr>
                <w:i/>
                <w:spacing w:val="-9"/>
              </w:rPr>
              <w:t xml:space="preserve"> </w:t>
            </w:r>
            <w:r>
              <w:rPr>
                <w:i/>
              </w:rPr>
              <w:t>animals</w:t>
            </w:r>
            <w:r>
              <w:rPr>
                <w:i/>
                <w:spacing w:val="-6"/>
              </w:rPr>
              <w:t xml:space="preserve"> </w:t>
            </w:r>
            <w:proofErr w:type="spellStart"/>
            <w:r>
              <w:t>sa</w:t>
            </w:r>
            <w:proofErr w:type="spellEnd"/>
            <w:r>
              <w:t xml:space="preserve"> natural </w:t>
            </w:r>
            <w:proofErr w:type="spellStart"/>
            <w:r>
              <w:t>na</w:t>
            </w:r>
            <w:proofErr w:type="spellEnd"/>
            <w:r>
              <w:t xml:space="preserve"> </w:t>
            </w:r>
            <w:proofErr w:type="spellStart"/>
            <w:r>
              <w:t>pamamaraan</w:t>
            </w:r>
            <w:proofErr w:type="spellEnd"/>
          </w:p>
        </w:tc>
      </w:tr>
    </w:tbl>
    <w:p w14:paraId="2E3C84D5" w14:textId="77777777" w:rsidR="00C068C1" w:rsidRDefault="00C068C1">
      <w:pPr>
        <w:pStyle w:val="TableParagraph"/>
        <w:spacing w:line="237" w:lineRule="auto"/>
        <w:sectPr w:rsidR="00C068C1">
          <w:pgSz w:w="16840" w:h="11910" w:orient="landscape"/>
          <w:pgMar w:top="1160" w:right="708" w:bottom="580" w:left="708" w:header="919" w:footer="394" w:gutter="0"/>
          <w:cols w:space="720"/>
        </w:sectPr>
      </w:pPr>
    </w:p>
    <w:p w14:paraId="62C0B76B" w14:textId="77777777" w:rsidR="00C068C1" w:rsidRDefault="00C068C1">
      <w:pPr>
        <w:pStyle w:val="BodyText"/>
        <w:spacing w:before="40"/>
        <w:rPr>
          <w:b/>
          <w:sz w:val="20"/>
        </w:rPr>
      </w:pPr>
    </w:p>
    <w:tbl>
      <w:tblPr>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69"/>
        <w:gridCol w:w="4589"/>
        <w:gridCol w:w="5131"/>
      </w:tblGrid>
      <w:tr w:rsidR="00C068C1" w14:paraId="37489B02" w14:textId="77777777">
        <w:trPr>
          <w:trHeight w:val="518"/>
        </w:trPr>
        <w:tc>
          <w:tcPr>
            <w:tcW w:w="5069" w:type="dxa"/>
            <w:shd w:val="clear" w:color="auto" w:fill="BFBFBF"/>
          </w:tcPr>
          <w:p w14:paraId="16496E1F" w14:textId="77777777" w:rsidR="00C068C1" w:rsidRDefault="00000000">
            <w:pPr>
              <w:pStyle w:val="TableParagraph"/>
              <w:spacing w:line="257" w:lineRule="exact"/>
              <w:ind w:left="2"/>
              <w:jc w:val="center"/>
              <w:rPr>
                <w:b/>
              </w:rPr>
            </w:pPr>
            <w:r>
              <w:rPr>
                <w:b/>
                <w:spacing w:val="-2"/>
              </w:rPr>
              <w:t>CONTENT</w:t>
            </w:r>
          </w:p>
        </w:tc>
        <w:tc>
          <w:tcPr>
            <w:tcW w:w="4589" w:type="dxa"/>
            <w:shd w:val="clear" w:color="auto" w:fill="BFBFBF"/>
          </w:tcPr>
          <w:p w14:paraId="1A126478" w14:textId="77777777" w:rsidR="00C068C1" w:rsidRDefault="00000000">
            <w:pPr>
              <w:pStyle w:val="TableParagraph"/>
              <w:spacing w:line="257" w:lineRule="exact"/>
              <w:ind w:left="1042"/>
              <w:rPr>
                <w:b/>
              </w:rPr>
            </w:pPr>
            <w:r>
              <w:rPr>
                <w:b/>
              </w:rPr>
              <w:t>CONTENT</w:t>
            </w:r>
            <w:r>
              <w:rPr>
                <w:b/>
                <w:spacing w:val="-7"/>
              </w:rPr>
              <w:t xml:space="preserve"> </w:t>
            </w:r>
            <w:r>
              <w:rPr>
                <w:b/>
                <w:spacing w:val="-2"/>
              </w:rPr>
              <w:t>STANDARD</w:t>
            </w:r>
          </w:p>
          <w:p w14:paraId="4EA514D4" w14:textId="77777777" w:rsidR="00C068C1" w:rsidRDefault="00000000">
            <w:pPr>
              <w:pStyle w:val="TableParagraph"/>
              <w:spacing w:before="1" w:line="240" w:lineRule="exact"/>
              <w:ind w:left="976"/>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1" w:type="dxa"/>
            <w:shd w:val="clear" w:color="auto" w:fill="BFBFBF"/>
          </w:tcPr>
          <w:p w14:paraId="2E1CDC90" w14:textId="77777777" w:rsidR="00C068C1" w:rsidRDefault="00000000">
            <w:pPr>
              <w:pStyle w:val="TableParagraph"/>
              <w:spacing w:line="257" w:lineRule="exact"/>
              <w:ind w:left="16" w:right="13"/>
              <w:jc w:val="center"/>
              <w:rPr>
                <w:b/>
              </w:rPr>
            </w:pPr>
            <w:r>
              <w:rPr>
                <w:b/>
              </w:rPr>
              <w:t>LEARNING</w:t>
            </w:r>
            <w:r>
              <w:rPr>
                <w:b/>
                <w:spacing w:val="-8"/>
              </w:rPr>
              <w:t xml:space="preserve"> </w:t>
            </w:r>
            <w:r>
              <w:rPr>
                <w:b/>
                <w:spacing w:val="-2"/>
              </w:rPr>
              <w:t>COMPETENCIES</w:t>
            </w:r>
          </w:p>
          <w:p w14:paraId="24464819" w14:textId="77777777" w:rsidR="00C068C1" w:rsidRDefault="00000000">
            <w:pPr>
              <w:pStyle w:val="TableParagraph"/>
              <w:spacing w:before="1" w:line="240" w:lineRule="exact"/>
              <w:ind w:left="16" w:right="13"/>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00F73F83" w14:textId="77777777">
        <w:trPr>
          <w:trHeight w:val="1804"/>
        </w:trPr>
        <w:tc>
          <w:tcPr>
            <w:tcW w:w="5069" w:type="dxa"/>
          </w:tcPr>
          <w:p w14:paraId="776F70D8" w14:textId="77777777" w:rsidR="00C068C1" w:rsidRDefault="00000000">
            <w:pPr>
              <w:pStyle w:val="TableParagraph"/>
              <w:numPr>
                <w:ilvl w:val="0"/>
                <w:numId w:val="439"/>
              </w:numPr>
              <w:tabs>
                <w:tab w:val="left" w:pos="1185"/>
              </w:tabs>
              <w:spacing w:line="255" w:lineRule="exact"/>
            </w:pPr>
            <w:proofErr w:type="spellStart"/>
            <w:r>
              <w:rPr>
                <w:spacing w:val="-2"/>
              </w:rPr>
              <w:t>pastulan</w:t>
            </w:r>
            <w:proofErr w:type="spellEnd"/>
          </w:p>
          <w:p w14:paraId="0948F580" w14:textId="77777777" w:rsidR="00C068C1" w:rsidRDefault="00000000">
            <w:pPr>
              <w:pStyle w:val="TableParagraph"/>
              <w:numPr>
                <w:ilvl w:val="0"/>
                <w:numId w:val="438"/>
              </w:numPr>
              <w:tabs>
                <w:tab w:val="left" w:pos="535"/>
              </w:tabs>
              <w:spacing w:line="257" w:lineRule="exact"/>
              <w:ind w:left="535"/>
            </w:pPr>
            <w:proofErr w:type="spellStart"/>
            <w:r>
              <w:t>uri</w:t>
            </w:r>
            <w:proofErr w:type="spellEnd"/>
            <w:r>
              <w:rPr>
                <w:spacing w:val="-5"/>
              </w:rPr>
              <w:t xml:space="preserve"> </w:t>
            </w:r>
            <w:r>
              <w:t>ng</w:t>
            </w:r>
            <w:r>
              <w:rPr>
                <w:spacing w:val="-4"/>
              </w:rPr>
              <w:t xml:space="preserve"> </w:t>
            </w:r>
            <w:proofErr w:type="spellStart"/>
            <w:r>
              <w:t>pagkain</w:t>
            </w:r>
            <w:proofErr w:type="spellEnd"/>
            <w:r>
              <w:rPr>
                <w:spacing w:val="-5"/>
              </w:rPr>
              <w:t xml:space="preserve"> </w:t>
            </w:r>
            <w:r>
              <w:t>(</w:t>
            </w:r>
            <w:r>
              <w:rPr>
                <w:i/>
              </w:rPr>
              <w:t>grains</w:t>
            </w:r>
            <w:r>
              <w:rPr>
                <w:i/>
                <w:spacing w:val="-4"/>
              </w:rPr>
              <w:t xml:space="preserve"> </w:t>
            </w:r>
            <w:r>
              <w:rPr>
                <w:i/>
              </w:rPr>
              <w:t>and</w:t>
            </w:r>
            <w:r>
              <w:rPr>
                <w:i/>
                <w:spacing w:val="-4"/>
              </w:rPr>
              <w:t xml:space="preserve"> </w:t>
            </w:r>
            <w:r>
              <w:rPr>
                <w:i/>
                <w:spacing w:val="-2"/>
              </w:rPr>
              <w:t>forage</w:t>
            </w:r>
            <w:r>
              <w:rPr>
                <w:spacing w:val="-2"/>
              </w:rPr>
              <w:t>)</w:t>
            </w:r>
          </w:p>
          <w:p w14:paraId="4EFED9AF" w14:textId="77777777" w:rsidR="00C068C1" w:rsidRDefault="00000000">
            <w:pPr>
              <w:pStyle w:val="TableParagraph"/>
              <w:numPr>
                <w:ilvl w:val="0"/>
                <w:numId w:val="438"/>
              </w:numPr>
              <w:tabs>
                <w:tab w:val="left" w:pos="535"/>
              </w:tabs>
              <w:ind w:left="535"/>
            </w:pPr>
            <w:proofErr w:type="spellStart"/>
            <w:r>
              <w:t>pamamaraan</w:t>
            </w:r>
            <w:proofErr w:type="spellEnd"/>
            <w:r>
              <w:rPr>
                <w:spacing w:val="-6"/>
              </w:rPr>
              <w:t xml:space="preserve"> </w:t>
            </w:r>
            <w:r>
              <w:t>ng</w:t>
            </w:r>
            <w:r>
              <w:rPr>
                <w:spacing w:val="-6"/>
              </w:rPr>
              <w:t xml:space="preserve"> </w:t>
            </w:r>
            <w:proofErr w:type="spellStart"/>
            <w:r>
              <w:rPr>
                <w:spacing w:val="-2"/>
              </w:rPr>
              <w:t>pagpapakain</w:t>
            </w:r>
            <w:proofErr w:type="spellEnd"/>
          </w:p>
          <w:p w14:paraId="21F1F288" w14:textId="77777777" w:rsidR="00C068C1" w:rsidRDefault="00000000">
            <w:pPr>
              <w:pStyle w:val="TableParagraph"/>
              <w:numPr>
                <w:ilvl w:val="0"/>
                <w:numId w:val="438"/>
              </w:numPr>
              <w:tabs>
                <w:tab w:val="left" w:pos="535"/>
              </w:tabs>
              <w:spacing w:before="1"/>
              <w:ind w:left="535"/>
            </w:pPr>
            <w:proofErr w:type="spellStart"/>
            <w:r>
              <w:t>mga</w:t>
            </w:r>
            <w:proofErr w:type="spellEnd"/>
            <w:r>
              <w:rPr>
                <w:spacing w:val="-9"/>
              </w:rPr>
              <w:t xml:space="preserve"> </w:t>
            </w:r>
            <w:proofErr w:type="spellStart"/>
            <w:r>
              <w:t>posibleng</w:t>
            </w:r>
            <w:proofErr w:type="spellEnd"/>
            <w:r>
              <w:rPr>
                <w:spacing w:val="-6"/>
              </w:rPr>
              <w:t xml:space="preserve"> </w:t>
            </w:r>
            <w:proofErr w:type="spellStart"/>
            <w:r>
              <w:t>panganib</w:t>
            </w:r>
            <w:proofErr w:type="spellEnd"/>
            <w:r>
              <w:rPr>
                <w:spacing w:val="-7"/>
              </w:rPr>
              <w:t xml:space="preserve"> </w:t>
            </w:r>
            <w:proofErr w:type="spellStart"/>
            <w:r>
              <w:t>sa</w:t>
            </w:r>
            <w:proofErr w:type="spellEnd"/>
            <w:r>
              <w:rPr>
                <w:spacing w:val="-6"/>
              </w:rPr>
              <w:t xml:space="preserve"> </w:t>
            </w:r>
            <w:proofErr w:type="spellStart"/>
            <w:r>
              <w:t>pag-</w:t>
            </w:r>
            <w:r>
              <w:rPr>
                <w:spacing w:val="-2"/>
              </w:rPr>
              <w:t>aalaga</w:t>
            </w:r>
            <w:proofErr w:type="spellEnd"/>
          </w:p>
          <w:p w14:paraId="59F20AB8" w14:textId="77777777" w:rsidR="00C068C1" w:rsidRDefault="00000000">
            <w:pPr>
              <w:pStyle w:val="TableParagraph"/>
              <w:numPr>
                <w:ilvl w:val="0"/>
                <w:numId w:val="438"/>
              </w:numPr>
              <w:tabs>
                <w:tab w:val="left" w:pos="535"/>
              </w:tabs>
              <w:spacing w:before="1"/>
              <w:ind w:left="535"/>
            </w:pPr>
            <w:proofErr w:type="spellStart"/>
            <w:r>
              <w:rPr>
                <w:spacing w:val="-2"/>
              </w:rPr>
              <w:t>bitamina</w:t>
            </w:r>
            <w:proofErr w:type="spellEnd"/>
          </w:p>
          <w:p w14:paraId="35922157" w14:textId="77777777" w:rsidR="00C068C1" w:rsidRDefault="00000000">
            <w:pPr>
              <w:pStyle w:val="TableParagraph"/>
              <w:numPr>
                <w:ilvl w:val="0"/>
                <w:numId w:val="438"/>
              </w:numPr>
              <w:tabs>
                <w:tab w:val="left" w:pos="535"/>
              </w:tabs>
              <w:spacing w:line="254" w:lineRule="exact"/>
              <w:ind w:right="525" w:firstLine="72"/>
              <w:rPr>
                <w:i/>
              </w:rPr>
            </w:pPr>
            <w:proofErr w:type="spellStart"/>
            <w:r>
              <w:t>pagsugpo</w:t>
            </w:r>
            <w:proofErr w:type="spellEnd"/>
            <w:r>
              <w:rPr>
                <w:spacing w:val="-8"/>
              </w:rPr>
              <w:t xml:space="preserve"> </w:t>
            </w:r>
            <w:proofErr w:type="spellStart"/>
            <w:r>
              <w:t>sa</w:t>
            </w:r>
            <w:proofErr w:type="spellEnd"/>
            <w:r>
              <w:rPr>
                <w:spacing w:val="-8"/>
              </w:rPr>
              <w:t xml:space="preserve"> </w:t>
            </w:r>
            <w:proofErr w:type="spellStart"/>
            <w:r>
              <w:t>sakit</w:t>
            </w:r>
            <w:proofErr w:type="spellEnd"/>
            <w:r>
              <w:rPr>
                <w:spacing w:val="-8"/>
              </w:rPr>
              <w:t xml:space="preserve"> </w:t>
            </w:r>
            <w:r>
              <w:t>ng</w:t>
            </w:r>
            <w:r>
              <w:rPr>
                <w:spacing w:val="-8"/>
              </w:rPr>
              <w:t xml:space="preserve"> </w:t>
            </w:r>
            <w:r>
              <w:rPr>
                <w:i/>
              </w:rPr>
              <w:t>poultry</w:t>
            </w:r>
            <w:r>
              <w:rPr>
                <w:i/>
                <w:spacing w:val="-7"/>
              </w:rPr>
              <w:t xml:space="preserve"> </w:t>
            </w:r>
            <w:r>
              <w:rPr>
                <w:i/>
              </w:rPr>
              <w:t>animals waste management</w:t>
            </w:r>
          </w:p>
        </w:tc>
        <w:tc>
          <w:tcPr>
            <w:tcW w:w="4589" w:type="dxa"/>
            <w:vMerge w:val="restart"/>
          </w:tcPr>
          <w:p w14:paraId="4215E10B" w14:textId="77777777" w:rsidR="00C068C1" w:rsidRDefault="00C068C1">
            <w:pPr>
              <w:pStyle w:val="TableParagraph"/>
              <w:ind w:left="0"/>
              <w:rPr>
                <w:rFonts w:ascii="Times New Roman"/>
              </w:rPr>
            </w:pPr>
          </w:p>
        </w:tc>
        <w:tc>
          <w:tcPr>
            <w:tcW w:w="5131" w:type="dxa"/>
          </w:tcPr>
          <w:p w14:paraId="5C67460D" w14:textId="77777777" w:rsidR="00C068C1" w:rsidRDefault="00C068C1">
            <w:pPr>
              <w:pStyle w:val="TableParagraph"/>
              <w:ind w:left="0"/>
              <w:rPr>
                <w:rFonts w:ascii="Times New Roman"/>
              </w:rPr>
            </w:pPr>
          </w:p>
        </w:tc>
      </w:tr>
      <w:tr w:rsidR="00C068C1" w14:paraId="5C0065AC" w14:textId="77777777">
        <w:trPr>
          <w:trHeight w:val="3100"/>
        </w:trPr>
        <w:tc>
          <w:tcPr>
            <w:tcW w:w="5069" w:type="dxa"/>
          </w:tcPr>
          <w:p w14:paraId="284C2F73" w14:textId="77777777" w:rsidR="00C068C1" w:rsidRDefault="00000000">
            <w:pPr>
              <w:pStyle w:val="TableParagraph"/>
            </w:pPr>
            <w:r>
              <w:t>Pag-</w:t>
            </w:r>
            <w:proofErr w:type="spellStart"/>
            <w:r>
              <w:t>aani</w:t>
            </w:r>
            <w:proofErr w:type="spellEnd"/>
            <w:r>
              <w:rPr>
                <w:spacing w:val="-7"/>
              </w:rPr>
              <w:t xml:space="preserve"> </w:t>
            </w:r>
            <w:r>
              <w:t>ng</w:t>
            </w:r>
            <w:r>
              <w:rPr>
                <w:spacing w:val="-7"/>
              </w:rPr>
              <w:t xml:space="preserve"> </w:t>
            </w:r>
            <w:proofErr w:type="spellStart"/>
            <w:r>
              <w:t>alagang</w:t>
            </w:r>
            <w:proofErr w:type="spellEnd"/>
            <w:r>
              <w:rPr>
                <w:spacing w:val="-8"/>
              </w:rPr>
              <w:t xml:space="preserve"> </w:t>
            </w:r>
            <w:r>
              <w:rPr>
                <w:i/>
              </w:rPr>
              <w:t>poultry</w:t>
            </w:r>
            <w:r>
              <w:rPr>
                <w:i/>
                <w:spacing w:val="-6"/>
              </w:rPr>
              <w:t xml:space="preserve"> </w:t>
            </w:r>
            <w:r>
              <w:rPr>
                <w:i/>
              </w:rPr>
              <w:t>animals</w:t>
            </w:r>
            <w:r>
              <w:rPr>
                <w:i/>
                <w:spacing w:val="-3"/>
              </w:rPr>
              <w:t xml:space="preserve"> </w:t>
            </w:r>
            <w:r>
              <w:t>at</w:t>
            </w:r>
            <w:r>
              <w:rPr>
                <w:spacing w:val="-7"/>
              </w:rPr>
              <w:t xml:space="preserve"> </w:t>
            </w:r>
            <w:proofErr w:type="spellStart"/>
            <w:r>
              <w:t>mga</w:t>
            </w:r>
            <w:proofErr w:type="spellEnd"/>
            <w:r>
              <w:t xml:space="preserve"> </w:t>
            </w:r>
            <w:proofErr w:type="spellStart"/>
            <w:r>
              <w:t>produkto</w:t>
            </w:r>
            <w:proofErr w:type="spellEnd"/>
            <w:r>
              <w:t xml:space="preserve"> </w:t>
            </w:r>
            <w:proofErr w:type="spellStart"/>
            <w:r>
              <w:t>nito</w:t>
            </w:r>
            <w:proofErr w:type="spellEnd"/>
          </w:p>
          <w:p w14:paraId="0DC524BA" w14:textId="77777777" w:rsidR="00C068C1" w:rsidRDefault="00C068C1">
            <w:pPr>
              <w:pStyle w:val="TableParagraph"/>
              <w:spacing w:before="1"/>
              <w:ind w:left="0"/>
              <w:rPr>
                <w:b/>
              </w:rPr>
            </w:pPr>
          </w:p>
          <w:p w14:paraId="5F1E994C" w14:textId="77777777" w:rsidR="00C068C1" w:rsidRDefault="00000000">
            <w:pPr>
              <w:pStyle w:val="TableParagraph"/>
              <w:numPr>
                <w:ilvl w:val="0"/>
                <w:numId w:val="437"/>
              </w:numPr>
              <w:tabs>
                <w:tab w:val="left" w:pos="535"/>
                <w:tab w:val="left" w:pos="2550"/>
              </w:tabs>
              <w:spacing w:line="256" w:lineRule="exact"/>
            </w:pPr>
            <w:proofErr w:type="spellStart"/>
            <w:r>
              <w:t>batayan</w:t>
            </w:r>
            <w:proofErr w:type="spellEnd"/>
            <w:r>
              <w:rPr>
                <w:spacing w:val="-5"/>
              </w:rPr>
              <w:t xml:space="preserve"> </w:t>
            </w:r>
            <w:r>
              <w:t>ng</w:t>
            </w:r>
            <w:r>
              <w:rPr>
                <w:spacing w:val="-4"/>
              </w:rPr>
              <w:t xml:space="preserve"> </w:t>
            </w:r>
            <w:proofErr w:type="spellStart"/>
            <w:r>
              <w:rPr>
                <w:spacing w:val="-5"/>
              </w:rPr>
              <w:t>mga</w:t>
            </w:r>
            <w:proofErr w:type="spellEnd"/>
            <w:r>
              <w:tab/>
            </w:r>
            <w:proofErr w:type="spellStart"/>
            <w:r>
              <w:t>aanihing</w:t>
            </w:r>
            <w:proofErr w:type="spellEnd"/>
            <w:r>
              <w:rPr>
                <w:spacing w:val="-8"/>
              </w:rPr>
              <w:t xml:space="preserve"> </w:t>
            </w:r>
            <w:proofErr w:type="spellStart"/>
            <w:r>
              <w:rPr>
                <w:spacing w:val="-2"/>
              </w:rPr>
              <w:t>alagang</w:t>
            </w:r>
            <w:proofErr w:type="spellEnd"/>
          </w:p>
          <w:p w14:paraId="33EBD0C3" w14:textId="77777777" w:rsidR="00C068C1" w:rsidRDefault="00000000">
            <w:pPr>
              <w:pStyle w:val="TableParagraph"/>
              <w:spacing w:line="256" w:lineRule="exact"/>
              <w:ind w:left="535"/>
              <w:rPr>
                <w:i/>
              </w:rPr>
            </w:pPr>
            <w:r>
              <w:rPr>
                <w:i/>
              </w:rPr>
              <w:t>poultry</w:t>
            </w:r>
            <w:r>
              <w:rPr>
                <w:i/>
                <w:spacing w:val="-7"/>
              </w:rPr>
              <w:t xml:space="preserve"> </w:t>
            </w:r>
            <w:r>
              <w:rPr>
                <w:i/>
              </w:rPr>
              <w:t>animals</w:t>
            </w:r>
            <w:r>
              <w:rPr>
                <w:i/>
                <w:spacing w:val="-7"/>
              </w:rPr>
              <w:t xml:space="preserve"> </w:t>
            </w:r>
            <w:r>
              <w:rPr>
                <w:i/>
                <w:spacing w:val="-2"/>
              </w:rPr>
              <w:t>(broilers)</w:t>
            </w:r>
          </w:p>
          <w:p w14:paraId="78B4AA65" w14:textId="77777777" w:rsidR="00C068C1" w:rsidRDefault="00000000">
            <w:pPr>
              <w:pStyle w:val="TableParagraph"/>
              <w:numPr>
                <w:ilvl w:val="1"/>
                <w:numId w:val="437"/>
              </w:numPr>
              <w:tabs>
                <w:tab w:val="left" w:pos="1185"/>
              </w:tabs>
              <w:spacing w:before="1"/>
            </w:pPr>
            <w:proofErr w:type="spellStart"/>
            <w:r>
              <w:t>edad</w:t>
            </w:r>
            <w:proofErr w:type="spellEnd"/>
            <w:r>
              <w:rPr>
                <w:spacing w:val="-3"/>
              </w:rPr>
              <w:t xml:space="preserve"> </w:t>
            </w:r>
            <w:r>
              <w:t>o</w:t>
            </w:r>
            <w:r>
              <w:rPr>
                <w:spacing w:val="-2"/>
              </w:rPr>
              <w:t xml:space="preserve"> </w:t>
            </w:r>
            <w:proofErr w:type="spellStart"/>
            <w:r>
              <w:rPr>
                <w:spacing w:val="-2"/>
              </w:rPr>
              <w:t>gulang</w:t>
            </w:r>
            <w:proofErr w:type="spellEnd"/>
          </w:p>
          <w:p w14:paraId="45F9D190" w14:textId="77777777" w:rsidR="00C068C1" w:rsidRDefault="00000000">
            <w:pPr>
              <w:pStyle w:val="TableParagraph"/>
              <w:numPr>
                <w:ilvl w:val="1"/>
                <w:numId w:val="437"/>
              </w:numPr>
              <w:tabs>
                <w:tab w:val="left" w:pos="1185"/>
              </w:tabs>
              <w:spacing w:before="1"/>
            </w:pPr>
            <w:proofErr w:type="spellStart"/>
            <w:r>
              <w:rPr>
                <w:spacing w:val="-2"/>
              </w:rPr>
              <w:t>sukat</w:t>
            </w:r>
            <w:proofErr w:type="spellEnd"/>
          </w:p>
          <w:p w14:paraId="1BE9584F" w14:textId="77777777" w:rsidR="00C068C1" w:rsidRDefault="00000000">
            <w:pPr>
              <w:pStyle w:val="TableParagraph"/>
              <w:numPr>
                <w:ilvl w:val="1"/>
                <w:numId w:val="437"/>
              </w:numPr>
              <w:tabs>
                <w:tab w:val="left" w:pos="1260"/>
              </w:tabs>
              <w:spacing w:before="1"/>
              <w:ind w:left="1260" w:hanging="435"/>
            </w:pPr>
            <w:proofErr w:type="spellStart"/>
            <w:r>
              <w:rPr>
                <w:spacing w:val="-2"/>
              </w:rPr>
              <w:t>timbang</w:t>
            </w:r>
            <w:proofErr w:type="spellEnd"/>
          </w:p>
          <w:p w14:paraId="61ED7DC1" w14:textId="77777777" w:rsidR="00C068C1" w:rsidRDefault="00000000">
            <w:pPr>
              <w:pStyle w:val="TableParagraph"/>
              <w:numPr>
                <w:ilvl w:val="0"/>
                <w:numId w:val="437"/>
              </w:numPr>
              <w:tabs>
                <w:tab w:val="left" w:pos="535"/>
              </w:tabs>
              <w:spacing w:before="1" w:line="256" w:lineRule="exact"/>
              <w:rPr>
                <w:i/>
              </w:rPr>
            </w:pPr>
            <w:proofErr w:type="spellStart"/>
            <w:r>
              <w:t>paghuli</w:t>
            </w:r>
            <w:proofErr w:type="spellEnd"/>
            <w:r>
              <w:rPr>
                <w:spacing w:val="-6"/>
              </w:rPr>
              <w:t xml:space="preserve"> </w:t>
            </w:r>
            <w:r>
              <w:t>ng</w:t>
            </w:r>
            <w:r>
              <w:rPr>
                <w:spacing w:val="-6"/>
              </w:rPr>
              <w:t xml:space="preserve"> </w:t>
            </w:r>
            <w:proofErr w:type="spellStart"/>
            <w:r>
              <w:t>alagang</w:t>
            </w:r>
            <w:proofErr w:type="spellEnd"/>
            <w:r>
              <w:rPr>
                <w:spacing w:val="-7"/>
              </w:rPr>
              <w:t xml:space="preserve"> </w:t>
            </w:r>
            <w:r>
              <w:rPr>
                <w:i/>
              </w:rPr>
              <w:t>poultry</w:t>
            </w:r>
            <w:r>
              <w:rPr>
                <w:i/>
                <w:spacing w:val="-5"/>
              </w:rPr>
              <w:t xml:space="preserve"> </w:t>
            </w:r>
            <w:r>
              <w:rPr>
                <w:i/>
                <w:spacing w:val="-2"/>
              </w:rPr>
              <w:t>animals</w:t>
            </w:r>
          </w:p>
          <w:p w14:paraId="6EFE31A6" w14:textId="77777777" w:rsidR="00C068C1" w:rsidRDefault="00000000">
            <w:pPr>
              <w:pStyle w:val="TableParagraph"/>
              <w:numPr>
                <w:ilvl w:val="0"/>
                <w:numId w:val="437"/>
              </w:numPr>
              <w:tabs>
                <w:tab w:val="left" w:pos="535"/>
              </w:tabs>
              <w:spacing w:line="256" w:lineRule="exact"/>
            </w:pPr>
            <w:r>
              <w:rPr>
                <w:i/>
              </w:rPr>
              <w:t>grading</w:t>
            </w:r>
            <w:r>
              <w:rPr>
                <w:i/>
                <w:spacing w:val="-4"/>
              </w:rPr>
              <w:t xml:space="preserve"> </w:t>
            </w:r>
            <w:r>
              <w:rPr>
                <w:i/>
              </w:rPr>
              <w:t>o</w:t>
            </w:r>
            <w:r>
              <w:rPr>
                <w:i/>
                <w:spacing w:val="-4"/>
              </w:rPr>
              <w:t xml:space="preserve"> </w:t>
            </w:r>
            <w:r>
              <w:rPr>
                <w:i/>
              </w:rPr>
              <w:t xml:space="preserve">sorting </w:t>
            </w:r>
            <w:r>
              <w:t>ng</w:t>
            </w:r>
            <w:r>
              <w:rPr>
                <w:spacing w:val="-4"/>
              </w:rPr>
              <w:t xml:space="preserve"> </w:t>
            </w:r>
            <w:proofErr w:type="spellStart"/>
            <w:r>
              <w:t>mga</w:t>
            </w:r>
            <w:proofErr w:type="spellEnd"/>
            <w:r>
              <w:rPr>
                <w:spacing w:val="-4"/>
              </w:rPr>
              <w:t xml:space="preserve"> </w:t>
            </w:r>
            <w:proofErr w:type="spellStart"/>
            <w:r>
              <w:rPr>
                <w:spacing w:val="-2"/>
              </w:rPr>
              <w:t>itlog</w:t>
            </w:r>
            <w:proofErr w:type="spellEnd"/>
          </w:p>
          <w:p w14:paraId="28C393A9" w14:textId="77777777" w:rsidR="00C068C1" w:rsidRDefault="00000000">
            <w:pPr>
              <w:pStyle w:val="TableParagraph"/>
              <w:spacing w:line="260" w:lineRule="atLeast"/>
            </w:pPr>
            <w:proofErr w:type="spellStart"/>
            <w:r>
              <w:t>paraan</w:t>
            </w:r>
            <w:proofErr w:type="spellEnd"/>
            <w:r>
              <w:rPr>
                <w:spacing w:val="-7"/>
              </w:rPr>
              <w:t xml:space="preserve"> </w:t>
            </w:r>
            <w:r>
              <w:t>ng</w:t>
            </w:r>
            <w:r>
              <w:rPr>
                <w:spacing w:val="-7"/>
              </w:rPr>
              <w:t xml:space="preserve"> </w:t>
            </w:r>
            <w:proofErr w:type="spellStart"/>
            <w:r>
              <w:t>pag-iimbak</w:t>
            </w:r>
            <w:proofErr w:type="spellEnd"/>
            <w:r>
              <w:rPr>
                <w:spacing w:val="-7"/>
              </w:rPr>
              <w:t xml:space="preserve"> </w:t>
            </w:r>
            <w:r>
              <w:t>ng</w:t>
            </w:r>
            <w:r>
              <w:rPr>
                <w:spacing w:val="-7"/>
              </w:rPr>
              <w:t xml:space="preserve"> </w:t>
            </w:r>
            <w:r>
              <w:rPr>
                <w:i/>
              </w:rPr>
              <w:t>poultry</w:t>
            </w:r>
            <w:r>
              <w:rPr>
                <w:i/>
                <w:spacing w:val="-6"/>
              </w:rPr>
              <w:t xml:space="preserve"> </w:t>
            </w:r>
            <w:r>
              <w:rPr>
                <w:i/>
              </w:rPr>
              <w:t>animals</w:t>
            </w:r>
            <w:r>
              <w:rPr>
                <w:i/>
                <w:spacing w:val="-3"/>
              </w:rPr>
              <w:t xml:space="preserve"> </w:t>
            </w:r>
            <w:r>
              <w:t xml:space="preserve">at </w:t>
            </w:r>
            <w:proofErr w:type="spellStart"/>
            <w:r>
              <w:t>produkto</w:t>
            </w:r>
            <w:proofErr w:type="spellEnd"/>
            <w:r>
              <w:t xml:space="preserve"> </w:t>
            </w:r>
            <w:proofErr w:type="spellStart"/>
            <w:r>
              <w:t>nito</w:t>
            </w:r>
            <w:proofErr w:type="spellEnd"/>
          </w:p>
        </w:tc>
        <w:tc>
          <w:tcPr>
            <w:tcW w:w="4589" w:type="dxa"/>
            <w:vMerge/>
            <w:tcBorders>
              <w:top w:val="nil"/>
            </w:tcBorders>
          </w:tcPr>
          <w:p w14:paraId="720472AA" w14:textId="77777777" w:rsidR="00C068C1" w:rsidRDefault="00C068C1">
            <w:pPr>
              <w:rPr>
                <w:sz w:val="2"/>
                <w:szCs w:val="2"/>
              </w:rPr>
            </w:pPr>
          </w:p>
        </w:tc>
        <w:tc>
          <w:tcPr>
            <w:tcW w:w="5131" w:type="dxa"/>
          </w:tcPr>
          <w:p w14:paraId="2FAFCD68" w14:textId="77777777" w:rsidR="00C068C1" w:rsidRDefault="00000000">
            <w:pPr>
              <w:pStyle w:val="TableParagraph"/>
              <w:spacing w:line="257" w:lineRule="exact"/>
              <w:ind w:left="0" w:right="758"/>
              <w:jc w:val="right"/>
            </w:pPr>
            <w:r>
              <w:t>9.</w:t>
            </w:r>
            <w:r>
              <w:rPr>
                <w:spacing w:val="-6"/>
              </w:rPr>
              <w:t xml:space="preserve"> </w:t>
            </w:r>
            <w:proofErr w:type="spellStart"/>
            <w:r>
              <w:t>natatalakay</w:t>
            </w:r>
            <w:proofErr w:type="spellEnd"/>
            <w:r>
              <w:rPr>
                <w:spacing w:val="-5"/>
              </w:rPr>
              <w:t xml:space="preserve"> </w:t>
            </w:r>
            <w:r>
              <w:t>ang</w:t>
            </w:r>
            <w:r>
              <w:rPr>
                <w:spacing w:val="-5"/>
              </w:rPr>
              <w:t xml:space="preserve"> </w:t>
            </w:r>
            <w:proofErr w:type="spellStart"/>
            <w:r>
              <w:t>pag-aani</w:t>
            </w:r>
            <w:proofErr w:type="spellEnd"/>
            <w:r>
              <w:rPr>
                <w:spacing w:val="-5"/>
              </w:rPr>
              <w:t xml:space="preserve"> </w:t>
            </w:r>
            <w:r>
              <w:t>ng</w:t>
            </w:r>
            <w:r>
              <w:rPr>
                <w:spacing w:val="-5"/>
              </w:rPr>
              <w:t xml:space="preserve"> </w:t>
            </w:r>
            <w:proofErr w:type="spellStart"/>
            <w:r>
              <w:rPr>
                <w:spacing w:val="-2"/>
              </w:rPr>
              <w:t>alagang</w:t>
            </w:r>
            <w:proofErr w:type="spellEnd"/>
          </w:p>
          <w:p w14:paraId="0667ED1F" w14:textId="77777777" w:rsidR="00C068C1" w:rsidRDefault="00000000">
            <w:pPr>
              <w:pStyle w:val="TableParagraph"/>
              <w:spacing w:before="1"/>
              <w:ind w:left="0" w:right="756"/>
              <w:jc w:val="right"/>
            </w:pPr>
            <w:r>
              <w:rPr>
                <w:i/>
              </w:rPr>
              <w:t>poultry</w:t>
            </w:r>
            <w:r>
              <w:rPr>
                <w:i/>
                <w:spacing w:val="-6"/>
              </w:rPr>
              <w:t xml:space="preserve"> </w:t>
            </w:r>
            <w:r>
              <w:rPr>
                <w:i/>
              </w:rPr>
              <w:t>animals</w:t>
            </w:r>
            <w:r>
              <w:rPr>
                <w:i/>
                <w:spacing w:val="-1"/>
              </w:rPr>
              <w:t xml:space="preserve"> </w:t>
            </w:r>
            <w:r>
              <w:t>at</w:t>
            </w:r>
            <w:r>
              <w:rPr>
                <w:spacing w:val="-6"/>
              </w:rPr>
              <w:t xml:space="preserve"> </w:t>
            </w:r>
            <w:proofErr w:type="spellStart"/>
            <w:r>
              <w:t>mga</w:t>
            </w:r>
            <w:proofErr w:type="spellEnd"/>
            <w:r>
              <w:rPr>
                <w:spacing w:val="-5"/>
              </w:rPr>
              <w:t xml:space="preserve"> </w:t>
            </w:r>
            <w:proofErr w:type="spellStart"/>
            <w:r>
              <w:t>produkto</w:t>
            </w:r>
            <w:proofErr w:type="spellEnd"/>
            <w:r>
              <w:rPr>
                <w:spacing w:val="-5"/>
              </w:rPr>
              <w:t xml:space="preserve"> </w:t>
            </w:r>
            <w:proofErr w:type="spellStart"/>
            <w:r>
              <w:rPr>
                <w:spacing w:val="-4"/>
              </w:rPr>
              <w:t>nito</w:t>
            </w:r>
            <w:proofErr w:type="spellEnd"/>
          </w:p>
        </w:tc>
      </w:tr>
      <w:tr w:rsidR="00C068C1" w14:paraId="681313E4" w14:textId="77777777">
        <w:trPr>
          <w:trHeight w:val="3359"/>
        </w:trPr>
        <w:tc>
          <w:tcPr>
            <w:tcW w:w="5069" w:type="dxa"/>
          </w:tcPr>
          <w:p w14:paraId="16496628" w14:textId="77777777" w:rsidR="00C068C1" w:rsidRDefault="00000000">
            <w:pPr>
              <w:pStyle w:val="TableParagraph"/>
            </w:pPr>
            <w:proofErr w:type="spellStart"/>
            <w:r>
              <w:t>Pagbebenta</w:t>
            </w:r>
            <w:proofErr w:type="spellEnd"/>
            <w:r>
              <w:rPr>
                <w:spacing w:val="-8"/>
              </w:rPr>
              <w:t xml:space="preserve"> </w:t>
            </w:r>
            <w:r>
              <w:t>ng</w:t>
            </w:r>
            <w:r>
              <w:rPr>
                <w:spacing w:val="-8"/>
              </w:rPr>
              <w:t xml:space="preserve"> </w:t>
            </w:r>
            <w:proofErr w:type="spellStart"/>
            <w:r>
              <w:t>inaning</w:t>
            </w:r>
            <w:proofErr w:type="spellEnd"/>
            <w:r>
              <w:rPr>
                <w:spacing w:val="-9"/>
              </w:rPr>
              <w:t xml:space="preserve"> </w:t>
            </w:r>
            <w:r>
              <w:rPr>
                <w:i/>
              </w:rPr>
              <w:t>poultry</w:t>
            </w:r>
            <w:r>
              <w:rPr>
                <w:i/>
                <w:spacing w:val="-7"/>
              </w:rPr>
              <w:t xml:space="preserve"> </w:t>
            </w:r>
            <w:r>
              <w:rPr>
                <w:i/>
              </w:rPr>
              <w:t>animals</w:t>
            </w:r>
            <w:r>
              <w:rPr>
                <w:i/>
                <w:spacing w:val="-4"/>
              </w:rPr>
              <w:t xml:space="preserve"> </w:t>
            </w:r>
            <w:r>
              <w:t xml:space="preserve">at </w:t>
            </w:r>
            <w:proofErr w:type="spellStart"/>
            <w:r>
              <w:t>produkto</w:t>
            </w:r>
            <w:proofErr w:type="spellEnd"/>
            <w:r>
              <w:t xml:space="preserve"> </w:t>
            </w:r>
            <w:proofErr w:type="spellStart"/>
            <w:r>
              <w:t>nito</w:t>
            </w:r>
            <w:proofErr w:type="spellEnd"/>
          </w:p>
          <w:p w14:paraId="18E0CAE0" w14:textId="77777777" w:rsidR="00C068C1" w:rsidRDefault="00000000">
            <w:pPr>
              <w:pStyle w:val="TableParagraph"/>
              <w:numPr>
                <w:ilvl w:val="0"/>
                <w:numId w:val="436"/>
              </w:numPr>
              <w:tabs>
                <w:tab w:val="left" w:pos="535"/>
              </w:tabs>
              <w:spacing w:before="2" w:line="237" w:lineRule="auto"/>
              <w:ind w:right="318"/>
              <w:rPr>
                <w:rFonts w:ascii="Symbol" w:hAnsi="Symbol"/>
                <w:sz w:val="20"/>
              </w:rPr>
            </w:pPr>
            <w:proofErr w:type="spellStart"/>
            <w:r>
              <w:t>mga</w:t>
            </w:r>
            <w:proofErr w:type="spellEnd"/>
            <w:r>
              <w:t xml:space="preserve"> </w:t>
            </w:r>
            <w:proofErr w:type="spellStart"/>
            <w:r>
              <w:t>paraan</w:t>
            </w:r>
            <w:proofErr w:type="spellEnd"/>
            <w:r>
              <w:t xml:space="preserve"> </w:t>
            </w:r>
            <w:proofErr w:type="spellStart"/>
            <w:r>
              <w:t>na</w:t>
            </w:r>
            <w:proofErr w:type="spellEnd"/>
            <w:r>
              <w:t xml:space="preserve"> </w:t>
            </w:r>
            <w:proofErr w:type="spellStart"/>
            <w:r>
              <w:t>maaaring</w:t>
            </w:r>
            <w:proofErr w:type="spellEnd"/>
            <w:r>
              <w:t xml:space="preserve"> </w:t>
            </w:r>
            <w:proofErr w:type="spellStart"/>
            <w:r>
              <w:t>gamitin</w:t>
            </w:r>
            <w:proofErr w:type="spellEnd"/>
            <w:r>
              <w:t xml:space="preserve"> </w:t>
            </w:r>
            <w:proofErr w:type="spellStart"/>
            <w:r>
              <w:t>sa</w:t>
            </w:r>
            <w:proofErr w:type="spellEnd"/>
            <w:r>
              <w:t xml:space="preserve"> </w:t>
            </w:r>
            <w:proofErr w:type="spellStart"/>
            <w:r>
              <w:t>pagbebenta</w:t>
            </w:r>
            <w:proofErr w:type="spellEnd"/>
            <w:r>
              <w:rPr>
                <w:spacing w:val="-10"/>
              </w:rPr>
              <w:t xml:space="preserve"> </w:t>
            </w:r>
            <w:r>
              <w:t>ng</w:t>
            </w:r>
            <w:r>
              <w:rPr>
                <w:spacing w:val="-10"/>
              </w:rPr>
              <w:t xml:space="preserve"> </w:t>
            </w:r>
            <w:proofErr w:type="spellStart"/>
            <w:r>
              <w:t>alagang</w:t>
            </w:r>
            <w:proofErr w:type="spellEnd"/>
            <w:r>
              <w:rPr>
                <w:spacing w:val="-10"/>
              </w:rPr>
              <w:t xml:space="preserve"> </w:t>
            </w:r>
            <w:r>
              <w:rPr>
                <w:i/>
              </w:rPr>
              <w:t>poultry</w:t>
            </w:r>
            <w:r>
              <w:rPr>
                <w:i/>
                <w:spacing w:val="-9"/>
              </w:rPr>
              <w:t xml:space="preserve"> </w:t>
            </w:r>
            <w:r>
              <w:rPr>
                <w:i/>
              </w:rPr>
              <w:t>animals</w:t>
            </w:r>
          </w:p>
          <w:p w14:paraId="02D3ABA6" w14:textId="77777777" w:rsidR="00C068C1" w:rsidRDefault="00000000">
            <w:pPr>
              <w:pStyle w:val="TableParagraph"/>
              <w:numPr>
                <w:ilvl w:val="0"/>
                <w:numId w:val="436"/>
              </w:numPr>
              <w:tabs>
                <w:tab w:val="left" w:pos="535"/>
              </w:tabs>
              <w:rPr>
                <w:rFonts w:ascii="Symbol" w:hAnsi="Symbol"/>
                <w:color w:val="202124"/>
                <w:sz w:val="20"/>
              </w:rPr>
            </w:pPr>
            <w:proofErr w:type="spellStart"/>
            <w:r>
              <w:t>dami</w:t>
            </w:r>
            <w:proofErr w:type="spellEnd"/>
            <w:r>
              <w:rPr>
                <w:spacing w:val="-3"/>
              </w:rPr>
              <w:t xml:space="preserve"> </w:t>
            </w:r>
            <w:r>
              <w:t>ng</w:t>
            </w:r>
            <w:r>
              <w:rPr>
                <w:spacing w:val="-3"/>
              </w:rPr>
              <w:t xml:space="preserve"> </w:t>
            </w:r>
            <w:proofErr w:type="spellStart"/>
            <w:r>
              <w:rPr>
                <w:spacing w:val="-2"/>
              </w:rPr>
              <w:t>ibebenta</w:t>
            </w:r>
            <w:proofErr w:type="spellEnd"/>
          </w:p>
          <w:p w14:paraId="0D6CC298" w14:textId="77777777" w:rsidR="00C068C1" w:rsidRDefault="00000000">
            <w:pPr>
              <w:pStyle w:val="TableParagraph"/>
              <w:numPr>
                <w:ilvl w:val="1"/>
                <w:numId w:val="436"/>
              </w:numPr>
              <w:tabs>
                <w:tab w:val="left" w:pos="1185"/>
              </w:tabs>
              <w:spacing w:before="1"/>
            </w:pPr>
            <w:proofErr w:type="spellStart"/>
            <w:r>
              <w:rPr>
                <w:spacing w:val="-2"/>
              </w:rPr>
              <w:t>tingian</w:t>
            </w:r>
            <w:proofErr w:type="spellEnd"/>
          </w:p>
          <w:p w14:paraId="2071F90C" w14:textId="77777777" w:rsidR="00C068C1" w:rsidRDefault="00000000">
            <w:pPr>
              <w:pStyle w:val="TableParagraph"/>
              <w:numPr>
                <w:ilvl w:val="1"/>
                <w:numId w:val="436"/>
              </w:numPr>
              <w:tabs>
                <w:tab w:val="left" w:pos="1185"/>
              </w:tabs>
              <w:spacing w:before="1"/>
            </w:pPr>
            <w:proofErr w:type="spellStart"/>
            <w:r>
              <w:rPr>
                <w:spacing w:val="-2"/>
              </w:rPr>
              <w:t>maramihan</w:t>
            </w:r>
            <w:proofErr w:type="spellEnd"/>
          </w:p>
          <w:p w14:paraId="4F6BF1D6" w14:textId="77777777" w:rsidR="00C068C1" w:rsidRDefault="00000000">
            <w:pPr>
              <w:pStyle w:val="TableParagraph"/>
              <w:numPr>
                <w:ilvl w:val="0"/>
                <w:numId w:val="436"/>
              </w:numPr>
              <w:tabs>
                <w:tab w:val="left" w:pos="535"/>
              </w:tabs>
              <w:spacing w:before="1" w:line="256" w:lineRule="exact"/>
              <w:rPr>
                <w:rFonts w:ascii="Symbol" w:hAnsi="Symbol"/>
                <w:sz w:val="20"/>
              </w:rPr>
            </w:pPr>
            <w:r>
              <w:rPr>
                <w:i/>
                <w:spacing w:val="-2"/>
              </w:rPr>
              <w:t>advertisement</w:t>
            </w:r>
          </w:p>
          <w:p w14:paraId="7B298C95" w14:textId="77777777" w:rsidR="00C068C1" w:rsidRDefault="00000000">
            <w:pPr>
              <w:pStyle w:val="TableParagraph"/>
              <w:numPr>
                <w:ilvl w:val="1"/>
                <w:numId w:val="436"/>
              </w:numPr>
              <w:tabs>
                <w:tab w:val="left" w:pos="1185"/>
              </w:tabs>
              <w:spacing w:line="256" w:lineRule="exact"/>
              <w:rPr>
                <w:i/>
              </w:rPr>
            </w:pPr>
            <w:r>
              <w:rPr>
                <w:i/>
                <w:spacing w:val="-2"/>
              </w:rPr>
              <w:t>flyers/brochures</w:t>
            </w:r>
          </w:p>
          <w:p w14:paraId="04033B46" w14:textId="77777777" w:rsidR="00C068C1" w:rsidRDefault="00000000">
            <w:pPr>
              <w:pStyle w:val="TableParagraph"/>
              <w:numPr>
                <w:ilvl w:val="1"/>
                <w:numId w:val="436"/>
              </w:numPr>
              <w:tabs>
                <w:tab w:val="left" w:pos="1185"/>
              </w:tabs>
              <w:spacing w:before="1"/>
              <w:rPr>
                <w:i/>
              </w:rPr>
            </w:pPr>
            <w:r>
              <w:rPr>
                <w:i/>
                <w:spacing w:val="-2"/>
              </w:rPr>
              <w:t>online</w:t>
            </w:r>
          </w:p>
          <w:p w14:paraId="0B05ABBF" w14:textId="77777777" w:rsidR="00C068C1" w:rsidRDefault="00000000">
            <w:pPr>
              <w:pStyle w:val="TableParagraph"/>
              <w:numPr>
                <w:ilvl w:val="0"/>
                <w:numId w:val="436"/>
              </w:numPr>
              <w:tabs>
                <w:tab w:val="left" w:pos="535"/>
              </w:tabs>
              <w:spacing w:before="1"/>
              <w:rPr>
                <w:rFonts w:ascii="Symbol" w:hAnsi="Symbol"/>
                <w:sz w:val="20"/>
              </w:rPr>
            </w:pPr>
            <w:r>
              <w:rPr>
                <w:i/>
                <w:spacing w:val="-2"/>
              </w:rPr>
              <w:t>modality</w:t>
            </w:r>
          </w:p>
          <w:p w14:paraId="739A8484" w14:textId="77777777" w:rsidR="00C068C1" w:rsidRDefault="00000000">
            <w:pPr>
              <w:pStyle w:val="TableParagraph"/>
              <w:numPr>
                <w:ilvl w:val="1"/>
                <w:numId w:val="436"/>
              </w:numPr>
              <w:tabs>
                <w:tab w:val="left" w:pos="1185"/>
              </w:tabs>
              <w:spacing w:before="1"/>
              <w:rPr>
                <w:i/>
              </w:rPr>
            </w:pPr>
            <w:r>
              <w:rPr>
                <w:i/>
              </w:rPr>
              <w:t>online</w:t>
            </w:r>
            <w:r>
              <w:rPr>
                <w:i/>
                <w:spacing w:val="-6"/>
              </w:rPr>
              <w:t xml:space="preserve"> </w:t>
            </w:r>
            <w:r>
              <w:rPr>
                <w:i/>
              </w:rPr>
              <w:t>(live)</w:t>
            </w:r>
            <w:r>
              <w:rPr>
                <w:i/>
                <w:spacing w:val="-6"/>
              </w:rPr>
              <w:t xml:space="preserve"> </w:t>
            </w:r>
            <w:r>
              <w:rPr>
                <w:i/>
                <w:spacing w:val="-2"/>
              </w:rPr>
              <w:t>selling</w:t>
            </w:r>
          </w:p>
          <w:p w14:paraId="09DABCC2" w14:textId="77777777" w:rsidR="00C068C1" w:rsidRDefault="00000000">
            <w:pPr>
              <w:pStyle w:val="TableParagraph"/>
              <w:numPr>
                <w:ilvl w:val="1"/>
                <w:numId w:val="436"/>
              </w:numPr>
              <w:tabs>
                <w:tab w:val="left" w:pos="1185"/>
              </w:tabs>
              <w:spacing w:before="1" w:line="240" w:lineRule="exact"/>
              <w:rPr>
                <w:i/>
              </w:rPr>
            </w:pPr>
            <w:r>
              <w:rPr>
                <w:i/>
              </w:rPr>
              <w:t>direct</w:t>
            </w:r>
            <w:r>
              <w:rPr>
                <w:i/>
                <w:spacing w:val="-6"/>
              </w:rPr>
              <w:t xml:space="preserve"> </w:t>
            </w:r>
            <w:r>
              <w:rPr>
                <w:i/>
                <w:spacing w:val="-2"/>
              </w:rPr>
              <w:t>selling</w:t>
            </w:r>
          </w:p>
        </w:tc>
        <w:tc>
          <w:tcPr>
            <w:tcW w:w="4589" w:type="dxa"/>
            <w:vMerge/>
            <w:tcBorders>
              <w:top w:val="nil"/>
            </w:tcBorders>
          </w:tcPr>
          <w:p w14:paraId="27881B3F" w14:textId="77777777" w:rsidR="00C068C1" w:rsidRDefault="00C068C1">
            <w:pPr>
              <w:rPr>
                <w:sz w:val="2"/>
                <w:szCs w:val="2"/>
              </w:rPr>
            </w:pPr>
          </w:p>
        </w:tc>
        <w:tc>
          <w:tcPr>
            <w:tcW w:w="5131" w:type="dxa"/>
          </w:tcPr>
          <w:p w14:paraId="2B89FF47" w14:textId="77777777" w:rsidR="00C068C1" w:rsidRDefault="00000000">
            <w:pPr>
              <w:pStyle w:val="TableParagraph"/>
              <w:ind w:left="357" w:right="164" w:hanging="252"/>
            </w:pPr>
            <w:r>
              <w:t>10.</w:t>
            </w:r>
            <w:r>
              <w:rPr>
                <w:spacing w:val="-8"/>
              </w:rPr>
              <w:t xml:space="preserve"> </w:t>
            </w:r>
            <w:proofErr w:type="spellStart"/>
            <w:r>
              <w:t>nakapagbebenta</w:t>
            </w:r>
            <w:proofErr w:type="spellEnd"/>
            <w:r>
              <w:rPr>
                <w:spacing w:val="-8"/>
              </w:rPr>
              <w:t xml:space="preserve"> </w:t>
            </w:r>
            <w:r>
              <w:t>ng</w:t>
            </w:r>
            <w:r>
              <w:rPr>
                <w:spacing w:val="-8"/>
              </w:rPr>
              <w:t xml:space="preserve"> </w:t>
            </w:r>
            <w:proofErr w:type="spellStart"/>
            <w:r>
              <w:t>mga</w:t>
            </w:r>
            <w:proofErr w:type="spellEnd"/>
            <w:r>
              <w:rPr>
                <w:spacing w:val="-8"/>
              </w:rPr>
              <w:t xml:space="preserve"> </w:t>
            </w:r>
            <w:proofErr w:type="spellStart"/>
            <w:r>
              <w:t>inaning</w:t>
            </w:r>
            <w:proofErr w:type="spellEnd"/>
            <w:r>
              <w:rPr>
                <w:spacing w:val="-8"/>
              </w:rPr>
              <w:t xml:space="preserve"> </w:t>
            </w:r>
            <w:r>
              <w:rPr>
                <w:i/>
              </w:rPr>
              <w:t xml:space="preserve">poultry animals </w:t>
            </w:r>
            <w:r>
              <w:t xml:space="preserve">at </w:t>
            </w:r>
            <w:proofErr w:type="spellStart"/>
            <w:r>
              <w:t>produkto</w:t>
            </w:r>
            <w:proofErr w:type="spellEnd"/>
            <w:r>
              <w:t xml:space="preserve"> </w:t>
            </w:r>
            <w:proofErr w:type="spellStart"/>
            <w:r>
              <w:t>nito</w:t>
            </w:r>
            <w:proofErr w:type="spellEnd"/>
          </w:p>
        </w:tc>
      </w:tr>
    </w:tbl>
    <w:p w14:paraId="3EEF0E82" w14:textId="77777777" w:rsidR="00C068C1" w:rsidRDefault="00C068C1">
      <w:pPr>
        <w:pStyle w:val="TableParagraph"/>
        <w:sectPr w:rsidR="00C068C1">
          <w:pgSz w:w="16840" w:h="11910" w:orient="landscape"/>
          <w:pgMar w:top="1160" w:right="708" w:bottom="580" w:left="708" w:header="919" w:footer="394" w:gutter="0"/>
          <w:cols w:space="720"/>
        </w:sectPr>
      </w:pPr>
    </w:p>
    <w:p w14:paraId="740C74A7" w14:textId="77777777" w:rsidR="00C068C1" w:rsidRDefault="00C068C1">
      <w:pPr>
        <w:pStyle w:val="BodyText"/>
        <w:spacing w:before="40"/>
        <w:rPr>
          <w:b/>
          <w:sz w:val="20"/>
        </w:rPr>
      </w:pPr>
    </w:p>
    <w:tbl>
      <w:tblPr>
        <w:tblW w:w="0" w:type="auto"/>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69"/>
        <w:gridCol w:w="4589"/>
        <w:gridCol w:w="5131"/>
      </w:tblGrid>
      <w:tr w:rsidR="00C068C1" w14:paraId="380DC311" w14:textId="77777777">
        <w:trPr>
          <w:trHeight w:val="518"/>
        </w:trPr>
        <w:tc>
          <w:tcPr>
            <w:tcW w:w="5069" w:type="dxa"/>
            <w:shd w:val="clear" w:color="auto" w:fill="BFBFBF"/>
          </w:tcPr>
          <w:p w14:paraId="1CE42C4C" w14:textId="77777777" w:rsidR="00C068C1" w:rsidRDefault="00000000">
            <w:pPr>
              <w:pStyle w:val="TableParagraph"/>
              <w:spacing w:line="257" w:lineRule="exact"/>
              <w:ind w:left="2"/>
              <w:jc w:val="center"/>
              <w:rPr>
                <w:b/>
              </w:rPr>
            </w:pPr>
            <w:r>
              <w:rPr>
                <w:b/>
                <w:spacing w:val="-2"/>
              </w:rPr>
              <w:t>CONTENT</w:t>
            </w:r>
          </w:p>
        </w:tc>
        <w:tc>
          <w:tcPr>
            <w:tcW w:w="4589" w:type="dxa"/>
            <w:shd w:val="clear" w:color="auto" w:fill="BFBFBF"/>
          </w:tcPr>
          <w:p w14:paraId="78841C60" w14:textId="77777777" w:rsidR="00C068C1" w:rsidRDefault="00000000">
            <w:pPr>
              <w:pStyle w:val="TableParagraph"/>
              <w:spacing w:line="257" w:lineRule="exact"/>
              <w:ind w:left="1042"/>
              <w:rPr>
                <w:b/>
              </w:rPr>
            </w:pPr>
            <w:r>
              <w:rPr>
                <w:b/>
              </w:rPr>
              <w:t>CONTENT</w:t>
            </w:r>
            <w:r>
              <w:rPr>
                <w:b/>
                <w:spacing w:val="-7"/>
              </w:rPr>
              <w:t xml:space="preserve"> </w:t>
            </w:r>
            <w:r>
              <w:rPr>
                <w:b/>
                <w:spacing w:val="-2"/>
              </w:rPr>
              <w:t>STANDARD</w:t>
            </w:r>
          </w:p>
          <w:p w14:paraId="7F4174A0" w14:textId="77777777" w:rsidR="00C068C1" w:rsidRDefault="00000000">
            <w:pPr>
              <w:pStyle w:val="TableParagraph"/>
              <w:spacing w:before="1" w:line="240" w:lineRule="exact"/>
              <w:ind w:left="976"/>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1" w:type="dxa"/>
            <w:shd w:val="clear" w:color="auto" w:fill="BFBFBF"/>
          </w:tcPr>
          <w:p w14:paraId="0D2411BE" w14:textId="77777777" w:rsidR="00C068C1" w:rsidRDefault="00000000">
            <w:pPr>
              <w:pStyle w:val="TableParagraph"/>
              <w:spacing w:line="257" w:lineRule="exact"/>
              <w:ind w:left="16" w:right="13"/>
              <w:jc w:val="center"/>
              <w:rPr>
                <w:b/>
              </w:rPr>
            </w:pPr>
            <w:r>
              <w:rPr>
                <w:b/>
              </w:rPr>
              <w:t>LEARNING</w:t>
            </w:r>
            <w:r>
              <w:rPr>
                <w:b/>
                <w:spacing w:val="-8"/>
              </w:rPr>
              <w:t xml:space="preserve"> </w:t>
            </w:r>
            <w:r>
              <w:rPr>
                <w:b/>
                <w:spacing w:val="-2"/>
              </w:rPr>
              <w:t>COMPETENCIES</w:t>
            </w:r>
          </w:p>
          <w:p w14:paraId="3BC963FD" w14:textId="77777777" w:rsidR="00C068C1" w:rsidRDefault="00000000">
            <w:pPr>
              <w:pStyle w:val="TableParagraph"/>
              <w:spacing w:before="1" w:line="240" w:lineRule="exact"/>
              <w:ind w:left="16" w:right="13"/>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6D8053AB" w14:textId="77777777">
        <w:trPr>
          <w:trHeight w:val="1031"/>
        </w:trPr>
        <w:tc>
          <w:tcPr>
            <w:tcW w:w="5069" w:type="dxa"/>
          </w:tcPr>
          <w:p w14:paraId="03013B12" w14:textId="77777777" w:rsidR="00C068C1" w:rsidRDefault="00000000">
            <w:pPr>
              <w:pStyle w:val="TableParagraph"/>
              <w:spacing w:before="1" w:line="237" w:lineRule="auto"/>
              <w:ind w:right="322"/>
            </w:pPr>
            <w:proofErr w:type="spellStart"/>
            <w:r>
              <w:t>Pagtutuos</w:t>
            </w:r>
            <w:proofErr w:type="spellEnd"/>
            <w:r>
              <w:t xml:space="preserve"> ng </w:t>
            </w:r>
            <w:proofErr w:type="spellStart"/>
            <w:r>
              <w:t>kita</w:t>
            </w:r>
            <w:proofErr w:type="spellEnd"/>
            <w:r>
              <w:t xml:space="preserve"> </w:t>
            </w:r>
            <w:proofErr w:type="spellStart"/>
            <w:r>
              <w:t>mula</w:t>
            </w:r>
            <w:proofErr w:type="spellEnd"/>
            <w:r>
              <w:t xml:space="preserve"> </w:t>
            </w:r>
            <w:proofErr w:type="spellStart"/>
            <w:r>
              <w:t>sa</w:t>
            </w:r>
            <w:proofErr w:type="spellEnd"/>
            <w:r>
              <w:t xml:space="preserve"> </w:t>
            </w:r>
            <w:proofErr w:type="spellStart"/>
            <w:r>
              <w:t>napagbentahan</w:t>
            </w:r>
            <w:proofErr w:type="spellEnd"/>
            <w:r>
              <w:t xml:space="preserve">/ </w:t>
            </w:r>
            <w:proofErr w:type="spellStart"/>
            <w:r>
              <w:t>kabuuang</w:t>
            </w:r>
            <w:proofErr w:type="spellEnd"/>
            <w:r>
              <w:t xml:space="preserve"> </w:t>
            </w:r>
            <w:proofErr w:type="spellStart"/>
            <w:r>
              <w:t>benta</w:t>
            </w:r>
            <w:proofErr w:type="spellEnd"/>
            <w:r>
              <w:t xml:space="preserve">, </w:t>
            </w:r>
            <w:proofErr w:type="spellStart"/>
            <w:r>
              <w:t>kabuuang</w:t>
            </w:r>
            <w:proofErr w:type="spellEnd"/>
            <w:r>
              <w:rPr>
                <w:spacing w:val="-6"/>
              </w:rPr>
              <w:t xml:space="preserve"> </w:t>
            </w:r>
            <w:proofErr w:type="spellStart"/>
            <w:r>
              <w:t>gastos</w:t>
            </w:r>
            <w:proofErr w:type="spellEnd"/>
            <w:r>
              <w:t>,</w:t>
            </w:r>
            <w:r>
              <w:rPr>
                <w:spacing w:val="-6"/>
              </w:rPr>
              <w:t xml:space="preserve"> </w:t>
            </w:r>
            <w:r>
              <w:t>at</w:t>
            </w:r>
            <w:r>
              <w:rPr>
                <w:spacing w:val="-6"/>
              </w:rPr>
              <w:t xml:space="preserve"> </w:t>
            </w:r>
            <w:proofErr w:type="spellStart"/>
            <w:r>
              <w:t>tubo</w:t>
            </w:r>
            <w:proofErr w:type="spellEnd"/>
            <w:r>
              <w:rPr>
                <w:spacing w:val="-6"/>
              </w:rPr>
              <w:t xml:space="preserve"> </w:t>
            </w:r>
            <w:r>
              <w:t>o</w:t>
            </w:r>
            <w:r>
              <w:rPr>
                <w:spacing w:val="-6"/>
              </w:rPr>
              <w:t xml:space="preserve"> </w:t>
            </w:r>
            <w:proofErr w:type="spellStart"/>
            <w:r>
              <w:t>kita</w:t>
            </w:r>
            <w:proofErr w:type="spellEnd"/>
            <w:r>
              <w:rPr>
                <w:spacing w:val="-6"/>
              </w:rPr>
              <w:t xml:space="preserve"> </w:t>
            </w:r>
            <w:proofErr w:type="spellStart"/>
            <w:r>
              <w:t>gamit</w:t>
            </w:r>
            <w:proofErr w:type="spellEnd"/>
            <w:r>
              <w:rPr>
                <w:spacing w:val="-3"/>
              </w:rPr>
              <w:t xml:space="preserve"> </w:t>
            </w:r>
            <w:r>
              <w:t>ang</w:t>
            </w:r>
          </w:p>
          <w:p w14:paraId="6143D77C" w14:textId="77777777" w:rsidR="00C068C1" w:rsidRDefault="00000000">
            <w:pPr>
              <w:pStyle w:val="TableParagraph"/>
              <w:spacing w:before="3" w:line="240" w:lineRule="exact"/>
              <w:rPr>
                <w:i/>
              </w:rPr>
            </w:pPr>
            <w:r>
              <w:rPr>
                <w:i/>
              </w:rPr>
              <w:t>manual</w:t>
            </w:r>
            <w:r>
              <w:rPr>
                <w:i/>
                <w:spacing w:val="-2"/>
              </w:rPr>
              <w:t xml:space="preserve"> </w:t>
            </w:r>
            <w:proofErr w:type="spellStart"/>
            <w:r>
              <w:t>na</w:t>
            </w:r>
            <w:proofErr w:type="spellEnd"/>
            <w:r>
              <w:rPr>
                <w:spacing w:val="-6"/>
              </w:rPr>
              <w:t xml:space="preserve"> </w:t>
            </w:r>
            <w:proofErr w:type="spellStart"/>
            <w:r>
              <w:t>pagtutuos</w:t>
            </w:r>
            <w:proofErr w:type="spellEnd"/>
            <w:r>
              <w:rPr>
                <w:spacing w:val="-6"/>
              </w:rPr>
              <w:t xml:space="preserve"> </w:t>
            </w:r>
            <w:r>
              <w:t>o</w:t>
            </w:r>
            <w:r>
              <w:rPr>
                <w:spacing w:val="-6"/>
              </w:rPr>
              <w:t xml:space="preserve"> </w:t>
            </w:r>
            <w:r>
              <w:rPr>
                <w:i/>
              </w:rPr>
              <w:t>productivity</w:t>
            </w:r>
            <w:r>
              <w:rPr>
                <w:i/>
                <w:spacing w:val="-5"/>
              </w:rPr>
              <w:t xml:space="preserve"> </w:t>
            </w:r>
            <w:r>
              <w:rPr>
                <w:i/>
                <w:spacing w:val="-2"/>
              </w:rPr>
              <w:t>tools</w:t>
            </w:r>
          </w:p>
        </w:tc>
        <w:tc>
          <w:tcPr>
            <w:tcW w:w="4589" w:type="dxa"/>
          </w:tcPr>
          <w:p w14:paraId="02AEA7DD" w14:textId="77777777" w:rsidR="00C068C1" w:rsidRDefault="00C068C1">
            <w:pPr>
              <w:pStyle w:val="TableParagraph"/>
              <w:ind w:left="0"/>
              <w:rPr>
                <w:rFonts w:ascii="Times New Roman"/>
              </w:rPr>
            </w:pPr>
          </w:p>
        </w:tc>
        <w:tc>
          <w:tcPr>
            <w:tcW w:w="5131" w:type="dxa"/>
          </w:tcPr>
          <w:p w14:paraId="016A7E6A" w14:textId="77777777" w:rsidR="00C068C1" w:rsidRDefault="00C068C1">
            <w:pPr>
              <w:pStyle w:val="TableParagraph"/>
              <w:ind w:left="0"/>
              <w:rPr>
                <w:rFonts w:ascii="Times New Roman"/>
              </w:rPr>
            </w:pPr>
          </w:p>
        </w:tc>
      </w:tr>
      <w:tr w:rsidR="00C068C1" w14:paraId="66BA9F58" w14:textId="77777777">
        <w:trPr>
          <w:trHeight w:val="777"/>
        </w:trPr>
        <w:tc>
          <w:tcPr>
            <w:tcW w:w="5069" w:type="dxa"/>
            <w:shd w:val="clear" w:color="auto" w:fill="BFBFBF"/>
          </w:tcPr>
          <w:p w14:paraId="6F16A992"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9720" w:type="dxa"/>
            <w:gridSpan w:val="2"/>
          </w:tcPr>
          <w:p w14:paraId="537426C5" w14:textId="77777777" w:rsidR="00C068C1" w:rsidRDefault="00000000">
            <w:pPr>
              <w:pStyle w:val="TableParagraph"/>
              <w:spacing w:line="257" w:lineRule="exact"/>
              <w:ind w:left="357" w:hanging="252"/>
            </w:pPr>
            <w:r>
              <w:t>Ang</w:t>
            </w:r>
            <w:r>
              <w:rPr>
                <w:spacing w:val="-7"/>
              </w:rPr>
              <w:t xml:space="preserve"> </w:t>
            </w:r>
            <w:proofErr w:type="spellStart"/>
            <w:r>
              <w:t>mga</w:t>
            </w:r>
            <w:proofErr w:type="spellEnd"/>
            <w:r>
              <w:rPr>
                <w:spacing w:val="-6"/>
              </w:rPr>
              <w:t xml:space="preserve"> </w:t>
            </w:r>
            <w:r>
              <w:t>mag-</w:t>
            </w:r>
            <w:proofErr w:type="spellStart"/>
            <w:r>
              <w:t>aaral</w:t>
            </w:r>
            <w:proofErr w:type="spellEnd"/>
            <w:r>
              <w:rPr>
                <w:spacing w:val="-7"/>
              </w:rPr>
              <w:t xml:space="preserve"> </w:t>
            </w:r>
            <w:r>
              <w:t>ay</w:t>
            </w:r>
            <w:r>
              <w:rPr>
                <w:spacing w:val="-6"/>
              </w:rPr>
              <w:t xml:space="preserve"> </w:t>
            </w:r>
            <w:proofErr w:type="spellStart"/>
            <w:r>
              <w:t>naisasagawa</w:t>
            </w:r>
            <w:proofErr w:type="spellEnd"/>
            <w:r>
              <w:rPr>
                <w:spacing w:val="-7"/>
              </w:rPr>
              <w:t xml:space="preserve"> </w:t>
            </w:r>
            <w:r>
              <w:t>ang</w:t>
            </w:r>
            <w:r>
              <w:rPr>
                <w:spacing w:val="-6"/>
              </w:rPr>
              <w:t xml:space="preserve"> </w:t>
            </w:r>
            <w:proofErr w:type="spellStart"/>
            <w:r>
              <w:t>maingat</w:t>
            </w:r>
            <w:proofErr w:type="spellEnd"/>
            <w:r>
              <w:rPr>
                <w:spacing w:val="-7"/>
              </w:rPr>
              <w:t xml:space="preserve"> </w:t>
            </w:r>
            <w:proofErr w:type="spellStart"/>
            <w:r>
              <w:t>na</w:t>
            </w:r>
            <w:proofErr w:type="spellEnd"/>
            <w:r>
              <w:rPr>
                <w:spacing w:val="-6"/>
              </w:rPr>
              <w:t xml:space="preserve"> </w:t>
            </w:r>
            <w:proofErr w:type="spellStart"/>
            <w:r>
              <w:t>pangangalaga</w:t>
            </w:r>
            <w:proofErr w:type="spellEnd"/>
            <w:r>
              <w:t>,</w:t>
            </w:r>
            <w:r>
              <w:rPr>
                <w:spacing w:val="-7"/>
              </w:rPr>
              <w:t xml:space="preserve"> </w:t>
            </w:r>
            <w:proofErr w:type="spellStart"/>
            <w:r>
              <w:t>pagpaparami</w:t>
            </w:r>
            <w:proofErr w:type="spellEnd"/>
            <w:r>
              <w:t>,</w:t>
            </w:r>
            <w:r>
              <w:rPr>
                <w:spacing w:val="-6"/>
              </w:rPr>
              <w:t xml:space="preserve"> </w:t>
            </w:r>
            <w:proofErr w:type="spellStart"/>
            <w:r>
              <w:rPr>
                <w:spacing w:val="-4"/>
              </w:rPr>
              <w:t>pag</w:t>
            </w:r>
            <w:proofErr w:type="spellEnd"/>
            <w:r>
              <w:rPr>
                <w:spacing w:val="-4"/>
              </w:rPr>
              <w:t>-</w:t>
            </w:r>
          </w:p>
          <w:p w14:paraId="2A004097" w14:textId="77777777" w:rsidR="00C068C1" w:rsidRDefault="00000000">
            <w:pPr>
              <w:pStyle w:val="TableParagraph"/>
              <w:spacing w:line="254" w:lineRule="exact"/>
              <w:ind w:left="357"/>
            </w:pPr>
            <w:proofErr w:type="spellStart"/>
            <w:r>
              <w:t>aani</w:t>
            </w:r>
            <w:proofErr w:type="spellEnd"/>
            <w:r>
              <w:t>,</w:t>
            </w:r>
            <w:r>
              <w:rPr>
                <w:spacing w:val="-5"/>
              </w:rPr>
              <w:t xml:space="preserve"> </w:t>
            </w:r>
            <w:proofErr w:type="spellStart"/>
            <w:r>
              <w:t>pag-iimbak</w:t>
            </w:r>
            <w:proofErr w:type="spellEnd"/>
            <w:r>
              <w:rPr>
                <w:spacing w:val="-5"/>
              </w:rPr>
              <w:t xml:space="preserve"> </w:t>
            </w:r>
            <w:r>
              <w:t>at</w:t>
            </w:r>
            <w:r>
              <w:rPr>
                <w:spacing w:val="-5"/>
              </w:rPr>
              <w:t xml:space="preserve"> </w:t>
            </w:r>
            <w:proofErr w:type="spellStart"/>
            <w:r>
              <w:t>pagbebenta</w:t>
            </w:r>
            <w:proofErr w:type="spellEnd"/>
            <w:r>
              <w:rPr>
                <w:spacing w:val="-5"/>
              </w:rPr>
              <w:t xml:space="preserve"> </w:t>
            </w:r>
            <w:r>
              <w:t>ng</w:t>
            </w:r>
            <w:r>
              <w:rPr>
                <w:spacing w:val="-4"/>
              </w:rPr>
              <w:t xml:space="preserve"> </w:t>
            </w:r>
            <w:r>
              <w:rPr>
                <w:i/>
              </w:rPr>
              <w:t>poultry</w:t>
            </w:r>
            <w:r>
              <w:rPr>
                <w:i/>
                <w:spacing w:val="-4"/>
              </w:rPr>
              <w:t xml:space="preserve"> </w:t>
            </w:r>
            <w:r>
              <w:rPr>
                <w:i/>
              </w:rPr>
              <w:t>animals</w:t>
            </w:r>
            <w:r>
              <w:rPr>
                <w:i/>
                <w:spacing w:val="-1"/>
              </w:rPr>
              <w:t xml:space="preserve"> </w:t>
            </w:r>
            <w:proofErr w:type="spellStart"/>
            <w:r>
              <w:t>sa</w:t>
            </w:r>
            <w:proofErr w:type="spellEnd"/>
            <w:r>
              <w:rPr>
                <w:spacing w:val="-5"/>
              </w:rPr>
              <w:t xml:space="preserve"> </w:t>
            </w:r>
            <w:proofErr w:type="spellStart"/>
            <w:r>
              <w:t>masistemang</w:t>
            </w:r>
            <w:proofErr w:type="spellEnd"/>
            <w:r>
              <w:rPr>
                <w:spacing w:val="-5"/>
              </w:rPr>
              <w:t xml:space="preserve"> </w:t>
            </w:r>
            <w:proofErr w:type="spellStart"/>
            <w:r>
              <w:t>pamamaraan</w:t>
            </w:r>
            <w:proofErr w:type="spellEnd"/>
            <w:r>
              <w:t xml:space="preserve"> </w:t>
            </w:r>
            <w:proofErr w:type="spellStart"/>
            <w:r>
              <w:t>bilang</w:t>
            </w:r>
            <w:proofErr w:type="spellEnd"/>
            <w:r>
              <w:t xml:space="preserve"> </w:t>
            </w:r>
            <w:proofErr w:type="spellStart"/>
            <w:r>
              <w:t>isang</w:t>
            </w:r>
            <w:proofErr w:type="spellEnd"/>
            <w:r>
              <w:t xml:space="preserve"> </w:t>
            </w:r>
            <w:proofErr w:type="spellStart"/>
            <w:r>
              <w:t>kapaki-pakinabang</w:t>
            </w:r>
            <w:proofErr w:type="spellEnd"/>
            <w:r>
              <w:t xml:space="preserve"> at </w:t>
            </w:r>
            <w:proofErr w:type="spellStart"/>
            <w:r>
              <w:t>mapagkakakitaang</w:t>
            </w:r>
            <w:proofErr w:type="spellEnd"/>
            <w:r>
              <w:t xml:space="preserve"> </w:t>
            </w:r>
            <w:proofErr w:type="spellStart"/>
            <w:r>
              <w:t>gawain</w:t>
            </w:r>
            <w:proofErr w:type="spellEnd"/>
          </w:p>
        </w:tc>
      </w:tr>
    </w:tbl>
    <w:p w14:paraId="207FDF8B" w14:textId="77777777" w:rsidR="00C068C1" w:rsidRDefault="00C068C1">
      <w:pPr>
        <w:pStyle w:val="TableParagraph"/>
        <w:spacing w:line="254" w:lineRule="exact"/>
        <w:sectPr w:rsidR="00C068C1">
          <w:pgSz w:w="16840" w:h="11910" w:orient="landscape"/>
          <w:pgMar w:top="1160" w:right="708" w:bottom="580" w:left="708" w:header="919" w:footer="394" w:gutter="0"/>
          <w:cols w:space="720"/>
        </w:sectPr>
      </w:pPr>
    </w:p>
    <w:p w14:paraId="64AF928A" w14:textId="77777777" w:rsidR="00C068C1" w:rsidRDefault="00C068C1">
      <w:pPr>
        <w:pStyle w:val="BodyText"/>
        <w:spacing w:before="15"/>
        <w:rPr>
          <w:b/>
        </w:rPr>
      </w:pPr>
    </w:p>
    <w:p w14:paraId="3E959711" w14:textId="77777777" w:rsidR="00C068C1" w:rsidRDefault="00000000">
      <w:pPr>
        <w:ind w:left="5418" w:right="5416"/>
        <w:jc w:val="center"/>
        <w:rPr>
          <w:b/>
        </w:rPr>
      </w:pPr>
      <w:r>
        <w:rPr>
          <w:b/>
        </w:rPr>
        <w:t>GRADE</w:t>
      </w:r>
      <w:r>
        <w:rPr>
          <w:b/>
          <w:spacing w:val="-5"/>
        </w:rPr>
        <w:t xml:space="preserve"> </w:t>
      </w:r>
      <w:r>
        <w:rPr>
          <w:b/>
          <w:spacing w:val="-10"/>
        </w:rPr>
        <w:t>5</w:t>
      </w:r>
    </w:p>
    <w:p w14:paraId="0BD14657" w14:textId="77777777" w:rsidR="00C068C1" w:rsidRDefault="00000000">
      <w:pPr>
        <w:spacing w:before="20"/>
        <w:ind w:left="1"/>
        <w:jc w:val="center"/>
        <w:rPr>
          <w:b/>
        </w:rPr>
      </w:pPr>
      <w:r>
        <w:rPr>
          <w:b/>
        </w:rPr>
        <w:t>QUARTER</w:t>
      </w:r>
      <w:r>
        <w:rPr>
          <w:b/>
          <w:spacing w:val="-5"/>
        </w:rPr>
        <w:t xml:space="preserve"> </w:t>
      </w:r>
      <w:r>
        <w:rPr>
          <w:b/>
        </w:rPr>
        <w:t>III</w:t>
      </w:r>
      <w:r>
        <w:rPr>
          <w:b/>
          <w:spacing w:val="-5"/>
        </w:rPr>
        <w:t xml:space="preserve"> </w:t>
      </w:r>
      <w:r>
        <w:rPr>
          <w:b/>
        </w:rPr>
        <w:t>–</w:t>
      </w:r>
      <w:r>
        <w:rPr>
          <w:b/>
          <w:spacing w:val="-5"/>
        </w:rPr>
        <w:t xml:space="preserve"> </w:t>
      </w:r>
      <w:r>
        <w:rPr>
          <w:b/>
        </w:rPr>
        <w:t>FAMILY</w:t>
      </w:r>
      <w:r>
        <w:rPr>
          <w:b/>
          <w:spacing w:val="-5"/>
        </w:rPr>
        <w:t xml:space="preserve"> </w:t>
      </w:r>
      <w:r>
        <w:rPr>
          <w:b/>
        </w:rPr>
        <w:t>AND</w:t>
      </w:r>
      <w:r>
        <w:rPr>
          <w:b/>
          <w:spacing w:val="-5"/>
        </w:rPr>
        <w:t xml:space="preserve"> </w:t>
      </w:r>
      <w:r>
        <w:rPr>
          <w:b/>
        </w:rPr>
        <w:t>CONSUMER</w:t>
      </w:r>
      <w:r>
        <w:rPr>
          <w:b/>
          <w:spacing w:val="-5"/>
        </w:rPr>
        <w:t xml:space="preserve"> </w:t>
      </w:r>
      <w:r>
        <w:rPr>
          <w:b/>
        </w:rPr>
        <w:t>SCIENCE</w:t>
      </w:r>
      <w:r>
        <w:rPr>
          <w:b/>
          <w:spacing w:val="-5"/>
        </w:rPr>
        <w:t xml:space="preserve"> </w:t>
      </w:r>
      <w:r>
        <w:rPr>
          <w:b/>
          <w:spacing w:val="-2"/>
        </w:rPr>
        <w:t>(FCS)</w:t>
      </w:r>
    </w:p>
    <w:p w14:paraId="76841EF1" w14:textId="77777777" w:rsidR="00C068C1" w:rsidRDefault="00C068C1">
      <w:pPr>
        <w:pStyle w:val="BodyText"/>
        <w:spacing w:before="65"/>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217"/>
        <w:gridCol w:w="5131"/>
      </w:tblGrid>
      <w:tr w:rsidR="00C068C1" w14:paraId="5C83B446" w14:textId="77777777">
        <w:trPr>
          <w:trHeight w:val="695"/>
        </w:trPr>
        <w:tc>
          <w:tcPr>
            <w:tcW w:w="4502" w:type="dxa"/>
            <w:shd w:val="clear" w:color="auto" w:fill="AEAAAA"/>
          </w:tcPr>
          <w:p w14:paraId="45A3EB40" w14:textId="77777777" w:rsidR="00C068C1" w:rsidRDefault="00000000">
            <w:pPr>
              <w:pStyle w:val="TableParagraph"/>
              <w:spacing w:line="257" w:lineRule="exact"/>
              <w:ind w:left="14" w:right="2"/>
              <w:jc w:val="center"/>
              <w:rPr>
                <w:b/>
              </w:rPr>
            </w:pPr>
            <w:r>
              <w:rPr>
                <w:b/>
                <w:spacing w:val="-2"/>
              </w:rPr>
              <w:t>CONTENT</w:t>
            </w:r>
          </w:p>
        </w:tc>
        <w:tc>
          <w:tcPr>
            <w:tcW w:w="5217" w:type="dxa"/>
            <w:shd w:val="clear" w:color="auto" w:fill="AEAAAA"/>
          </w:tcPr>
          <w:p w14:paraId="3C84DF13" w14:textId="77777777" w:rsidR="00C068C1" w:rsidRDefault="00000000">
            <w:pPr>
              <w:pStyle w:val="TableParagraph"/>
              <w:spacing w:line="257" w:lineRule="exact"/>
              <w:ind w:left="1358"/>
              <w:rPr>
                <w:b/>
              </w:rPr>
            </w:pPr>
            <w:r>
              <w:rPr>
                <w:b/>
              </w:rPr>
              <w:t>CONTENT</w:t>
            </w:r>
            <w:r>
              <w:rPr>
                <w:b/>
                <w:spacing w:val="-7"/>
              </w:rPr>
              <w:t xml:space="preserve"> </w:t>
            </w:r>
            <w:r>
              <w:rPr>
                <w:b/>
                <w:spacing w:val="-2"/>
              </w:rPr>
              <w:t>STANDARD</w:t>
            </w:r>
          </w:p>
          <w:p w14:paraId="506EBA29" w14:textId="77777777" w:rsidR="00C068C1" w:rsidRDefault="00000000">
            <w:pPr>
              <w:pStyle w:val="TableParagraph"/>
              <w:spacing w:before="1"/>
              <w:ind w:left="1292"/>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1" w:type="dxa"/>
            <w:shd w:val="clear" w:color="auto" w:fill="AEAAAA"/>
          </w:tcPr>
          <w:p w14:paraId="42E8A411" w14:textId="77777777" w:rsidR="00C068C1" w:rsidRDefault="00000000">
            <w:pPr>
              <w:pStyle w:val="TableParagraph"/>
              <w:spacing w:line="257" w:lineRule="exact"/>
              <w:ind w:left="16"/>
              <w:jc w:val="center"/>
              <w:rPr>
                <w:b/>
              </w:rPr>
            </w:pPr>
            <w:r>
              <w:rPr>
                <w:b/>
              </w:rPr>
              <w:t>LEARNING</w:t>
            </w:r>
            <w:r>
              <w:rPr>
                <w:b/>
                <w:spacing w:val="-8"/>
              </w:rPr>
              <w:t xml:space="preserve"> </w:t>
            </w:r>
            <w:r>
              <w:rPr>
                <w:b/>
                <w:spacing w:val="-2"/>
              </w:rPr>
              <w:t>COMPETENCIES</w:t>
            </w:r>
          </w:p>
          <w:p w14:paraId="71EAEC9A" w14:textId="77777777" w:rsidR="00C068C1" w:rsidRDefault="00000000">
            <w:pPr>
              <w:pStyle w:val="TableParagraph"/>
              <w:spacing w:before="1"/>
              <w:ind w:left="16"/>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1F2B4C2E" w14:textId="77777777">
        <w:trPr>
          <w:trHeight w:val="1593"/>
        </w:trPr>
        <w:tc>
          <w:tcPr>
            <w:tcW w:w="4502" w:type="dxa"/>
          </w:tcPr>
          <w:p w14:paraId="43A7C3A9" w14:textId="77777777" w:rsidR="00C068C1" w:rsidRDefault="00000000">
            <w:pPr>
              <w:pStyle w:val="TableParagraph"/>
              <w:spacing w:line="257" w:lineRule="exact"/>
              <w:ind w:left="110"/>
            </w:pPr>
            <w:proofErr w:type="spellStart"/>
            <w:r>
              <w:rPr>
                <w:spacing w:val="-2"/>
              </w:rPr>
              <w:t>Pananahi</w:t>
            </w:r>
            <w:proofErr w:type="spellEnd"/>
          </w:p>
          <w:p w14:paraId="160A0942" w14:textId="77777777" w:rsidR="00C068C1" w:rsidRDefault="00000000">
            <w:pPr>
              <w:pStyle w:val="TableParagraph"/>
              <w:numPr>
                <w:ilvl w:val="0"/>
                <w:numId w:val="435"/>
              </w:numPr>
              <w:tabs>
                <w:tab w:val="left" w:pos="830"/>
              </w:tabs>
              <w:spacing w:before="1"/>
            </w:pPr>
            <w:proofErr w:type="spellStart"/>
            <w:r>
              <w:t>Kahalagahan</w:t>
            </w:r>
            <w:proofErr w:type="spellEnd"/>
            <w:r>
              <w:rPr>
                <w:spacing w:val="-7"/>
              </w:rPr>
              <w:t xml:space="preserve"> </w:t>
            </w:r>
            <w:r>
              <w:t>ng</w:t>
            </w:r>
            <w:r>
              <w:rPr>
                <w:spacing w:val="-6"/>
              </w:rPr>
              <w:t xml:space="preserve"> </w:t>
            </w:r>
            <w:proofErr w:type="spellStart"/>
            <w:r>
              <w:rPr>
                <w:spacing w:val="-2"/>
              </w:rPr>
              <w:t>pananahi</w:t>
            </w:r>
            <w:proofErr w:type="spellEnd"/>
          </w:p>
          <w:p w14:paraId="1A11DACE" w14:textId="77777777" w:rsidR="00C068C1" w:rsidRDefault="00000000">
            <w:pPr>
              <w:pStyle w:val="TableParagraph"/>
              <w:numPr>
                <w:ilvl w:val="0"/>
                <w:numId w:val="435"/>
              </w:numPr>
              <w:tabs>
                <w:tab w:val="left" w:pos="830"/>
              </w:tabs>
              <w:spacing w:before="2" w:line="270" w:lineRule="exact"/>
            </w:pPr>
            <w:proofErr w:type="spellStart"/>
            <w:r>
              <w:t>Kagamitan</w:t>
            </w:r>
            <w:proofErr w:type="spellEnd"/>
            <w:r>
              <w:rPr>
                <w:spacing w:val="-6"/>
              </w:rPr>
              <w:t xml:space="preserve"> </w:t>
            </w:r>
            <w:proofErr w:type="spellStart"/>
            <w:r>
              <w:t>sa</w:t>
            </w:r>
            <w:proofErr w:type="spellEnd"/>
            <w:r>
              <w:rPr>
                <w:spacing w:val="-5"/>
              </w:rPr>
              <w:t xml:space="preserve"> </w:t>
            </w:r>
            <w:proofErr w:type="spellStart"/>
            <w:r>
              <w:rPr>
                <w:spacing w:val="-2"/>
              </w:rPr>
              <w:t>pananahi</w:t>
            </w:r>
            <w:proofErr w:type="spellEnd"/>
          </w:p>
          <w:p w14:paraId="3A03E2A9" w14:textId="77777777" w:rsidR="00C068C1" w:rsidRDefault="00000000">
            <w:pPr>
              <w:pStyle w:val="TableParagraph"/>
              <w:numPr>
                <w:ilvl w:val="0"/>
                <w:numId w:val="435"/>
              </w:numPr>
              <w:tabs>
                <w:tab w:val="left" w:pos="830"/>
              </w:tabs>
              <w:spacing w:line="260" w:lineRule="exact"/>
              <w:ind w:right="1032"/>
            </w:pPr>
            <w:proofErr w:type="spellStart"/>
            <w:r>
              <w:t>Pangkalusugan</w:t>
            </w:r>
            <w:proofErr w:type="spellEnd"/>
            <w:r>
              <w:t xml:space="preserve"> at </w:t>
            </w:r>
            <w:proofErr w:type="spellStart"/>
            <w:r>
              <w:t>pangkaligtasang</w:t>
            </w:r>
            <w:proofErr w:type="spellEnd"/>
            <w:r>
              <w:rPr>
                <w:spacing w:val="-18"/>
              </w:rPr>
              <w:t xml:space="preserve"> </w:t>
            </w:r>
            <w:proofErr w:type="spellStart"/>
            <w:r>
              <w:t>gawi</w:t>
            </w:r>
            <w:proofErr w:type="spellEnd"/>
            <w:r>
              <w:rPr>
                <w:spacing w:val="-18"/>
              </w:rPr>
              <w:t xml:space="preserve"> </w:t>
            </w:r>
            <w:proofErr w:type="spellStart"/>
            <w:r>
              <w:t>sa</w:t>
            </w:r>
            <w:proofErr w:type="spellEnd"/>
            <w:r>
              <w:t xml:space="preserve"> </w:t>
            </w:r>
            <w:proofErr w:type="spellStart"/>
            <w:r>
              <w:rPr>
                <w:spacing w:val="-2"/>
              </w:rPr>
              <w:t>pananahi</w:t>
            </w:r>
            <w:proofErr w:type="spellEnd"/>
          </w:p>
        </w:tc>
        <w:tc>
          <w:tcPr>
            <w:tcW w:w="5217" w:type="dxa"/>
            <w:vMerge w:val="restart"/>
          </w:tcPr>
          <w:p w14:paraId="421B2E5C" w14:textId="77777777" w:rsidR="00C068C1" w:rsidRDefault="00000000">
            <w:pPr>
              <w:pStyle w:val="TableParagraph"/>
              <w:rPr>
                <w:i/>
              </w:rPr>
            </w:pPr>
            <w:proofErr w:type="spellStart"/>
            <w:r>
              <w:t>naipapamalas</w:t>
            </w:r>
            <w:proofErr w:type="spellEnd"/>
            <w:r>
              <w:rPr>
                <w:spacing w:val="-10"/>
              </w:rPr>
              <w:t xml:space="preserve"> </w:t>
            </w:r>
            <w:r>
              <w:t>ang</w:t>
            </w:r>
            <w:r>
              <w:rPr>
                <w:spacing w:val="-10"/>
              </w:rPr>
              <w:t xml:space="preserve"> </w:t>
            </w:r>
            <w:proofErr w:type="spellStart"/>
            <w:r>
              <w:t>pag-unawa</w:t>
            </w:r>
            <w:proofErr w:type="spellEnd"/>
            <w:r>
              <w:rPr>
                <w:spacing w:val="-10"/>
              </w:rPr>
              <w:t xml:space="preserve"> </w:t>
            </w:r>
            <w:proofErr w:type="spellStart"/>
            <w:r>
              <w:t>sa</w:t>
            </w:r>
            <w:proofErr w:type="spellEnd"/>
            <w:r>
              <w:rPr>
                <w:spacing w:val="-10"/>
              </w:rPr>
              <w:t xml:space="preserve"> </w:t>
            </w:r>
            <w:proofErr w:type="spellStart"/>
            <w:r>
              <w:t>mga</w:t>
            </w:r>
            <w:proofErr w:type="spellEnd"/>
            <w:r>
              <w:t xml:space="preserve"> </w:t>
            </w:r>
            <w:proofErr w:type="spellStart"/>
            <w:r>
              <w:t>panuntunan</w:t>
            </w:r>
            <w:proofErr w:type="spellEnd"/>
            <w:r>
              <w:t xml:space="preserve"> ng </w:t>
            </w:r>
            <w:r>
              <w:rPr>
                <w:i/>
              </w:rPr>
              <w:t>netiquette</w:t>
            </w:r>
          </w:p>
        </w:tc>
        <w:tc>
          <w:tcPr>
            <w:tcW w:w="5131" w:type="dxa"/>
          </w:tcPr>
          <w:p w14:paraId="27CE4568" w14:textId="77777777" w:rsidR="00C068C1" w:rsidRDefault="00000000">
            <w:pPr>
              <w:pStyle w:val="TableParagraph"/>
              <w:numPr>
                <w:ilvl w:val="0"/>
                <w:numId w:val="434"/>
              </w:numPr>
              <w:tabs>
                <w:tab w:val="left" w:pos="437"/>
                <w:tab w:val="left" w:pos="439"/>
              </w:tabs>
              <w:ind w:right="1146"/>
              <w:jc w:val="left"/>
            </w:pPr>
            <w:proofErr w:type="spellStart"/>
            <w:r>
              <w:t>natatalakay</w:t>
            </w:r>
            <w:proofErr w:type="spellEnd"/>
            <w:r>
              <w:rPr>
                <w:spacing w:val="-12"/>
              </w:rPr>
              <w:t xml:space="preserve"> </w:t>
            </w:r>
            <w:r>
              <w:t>ang</w:t>
            </w:r>
            <w:r>
              <w:rPr>
                <w:spacing w:val="-12"/>
              </w:rPr>
              <w:t xml:space="preserve"> </w:t>
            </w:r>
            <w:proofErr w:type="spellStart"/>
            <w:r>
              <w:t>kahalagahan</w:t>
            </w:r>
            <w:proofErr w:type="spellEnd"/>
            <w:r>
              <w:rPr>
                <w:spacing w:val="-12"/>
              </w:rPr>
              <w:t xml:space="preserve"> </w:t>
            </w:r>
            <w:r>
              <w:t xml:space="preserve">ng </w:t>
            </w:r>
            <w:proofErr w:type="spellStart"/>
            <w:r>
              <w:rPr>
                <w:spacing w:val="-2"/>
              </w:rPr>
              <w:t>pananahi</w:t>
            </w:r>
            <w:proofErr w:type="spellEnd"/>
          </w:p>
          <w:p w14:paraId="2F497349" w14:textId="77777777" w:rsidR="00C068C1" w:rsidRDefault="00C068C1">
            <w:pPr>
              <w:pStyle w:val="TableParagraph"/>
              <w:spacing w:before="1"/>
              <w:ind w:left="0"/>
              <w:rPr>
                <w:b/>
              </w:rPr>
            </w:pPr>
          </w:p>
          <w:p w14:paraId="2FD87C74" w14:textId="77777777" w:rsidR="00C068C1" w:rsidRDefault="00000000">
            <w:pPr>
              <w:pStyle w:val="TableParagraph"/>
              <w:numPr>
                <w:ilvl w:val="0"/>
                <w:numId w:val="434"/>
              </w:numPr>
              <w:tabs>
                <w:tab w:val="left" w:pos="363"/>
                <w:tab w:val="left" w:pos="526"/>
              </w:tabs>
              <w:ind w:left="363" w:right="343" w:hanging="112"/>
              <w:jc w:val="left"/>
            </w:pPr>
            <w:proofErr w:type="spellStart"/>
            <w:r>
              <w:t>nakikilala</w:t>
            </w:r>
            <w:proofErr w:type="spellEnd"/>
            <w:r>
              <w:rPr>
                <w:spacing w:val="-7"/>
              </w:rPr>
              <w:t xml:space="preserve"> </w:t>
            </w:r>
            <w:r>
              <w:t>ang</w:t>
            </w:r>
            <w:r>
              <w:rPr>
                <w:spacing w:val="-7"/>
              </w:rPr>
              <w:t xml:space="preserve"> </w:t>
            </w:r>
            <w:proofErr w:type="spellStart"/>
            <w:r>
              <w:t>iba’t</w:t>
            </w:r>
            <w:proofErr w:type="spellEnd"/>
            <w:r>
              <w:rPr>
                <w:spacing w:val="-7"/>
              </w:rPr>
              <w:t xml:space="preserve"> </w:t>
            </w:r>
            <w:proofErr w:type="spellStart"/>
            <w:r>
              <w:t>ibang</w:t>
            </w:r>
            <w:proofErr w:type="spellEnd"/>
            <w:r>
              <w:rPr>
                <w:spacing w:val="-7"/>
              </w:rPr>
              <w:t xml:space="preserve"> </w:t>
            </w:r>
            <w:proofErr w:type="spellStart"/>
            <w:r>
              <w:t>kagamitan</w:t>
            </w:r>
            <w:proofErr w:type="spellEnd"/>
            <w:r>
              <w:rPr>
                <w:spacing w:val="-7"/>
              </w:rPr>
              <w:t xml:space="preserve"> </w:t>
            </w:r>
            <w:proofErr w:type="spellStart"/>
            <w:r>
              <w:t>sa</w:t>
            </w:r>
            <w:proofErr w:type="spellEnd"/>
            <w:r>
              <w:t xml:space="preserve"> </w:t>
            </w:r>
            <w:proofErr w:type="spellStart"/>
            <w:r>
              <w:rPr>
                <w:spacing w:val="-2"/>
              </w:rPr>
              <w:t>pananahi</w:t>
            </w:r>
            <w:proofErr w:type="spellEnd"/>
          </w:p>
        </w:tc>
      </w:tr>
      <w:tr w:rsidR="00C068C1" w14:paraId="74AF2C47" w14:textId="77777777">
        <w:trPr>
          <w:trHeight w:val="676"/>
        </w:trPr>
        <w:tc>
          <w:tcPr>
            <w:tcW w:w="4502" w:type="dxa"/>
          </w:tcPr>
          <w:p w14:paraId="5B16329D" w14:textId="77777777" w:rsidR="00C068C1" w:rsidRDefault="00000000">
            <w:pPr>
              <w:pStyle w:val="TableParagraph"/>
              <w:spacing w:line="257" w:lineRule="exact"/>
              <w:ind w:left="110"/>
              <w:rPr>
                <w:i/>
              </w:rPr>
            </w:pPr>
            <w:r>
              <w:t>Mga</w:t>
            </w:r>
            <w:r>
              <w:rPr>
                <w:spacing w:val="-5"/>
              </w:rPr>
              <w:t xml:space="preserve"> </w:t>
            </w:r>
            <w:r>
              <w:rPr>
                <w:i/>
              </w:rPr>
              <w:t>Basic</w:t>
            </w:r>
            <w:r>
              <w:rPr>
                <w:i/>
                <w:spacing w:val="-4"/>
              </w:rPr>
              <w:t xml:space="preserve"> </w:t>
            </w:r>
            <w:r>
              <w:rPr>
                <w:i/>
              </w:rPr>
              <w:t>Hand</w:t>
            </w:r>
            <w:r>
              <w:rPr>
                <w:i/>
                <w:spacing w:val="-3"/>
              </w:rPr>
              <w:t xml:space="preserve"> </w:t>
            </w:r>
            <w:r>
              <w:rPr>
                <w:i/>
                <w:spacing w:val="-2"/>
              </w:rPr>
              <w:t>Stitch</w:t>
            </w:r>
          </w:p>
        </w:tc>
        <w:tc>
          <w:tcPr>
            <w:tcW w:w="5217" w:type="dxa"/>
            <w:vMerge/>
            <w:tcBorders>
              <w:top w:val="nil"/>
            </w:tcBorders>
          </w:tcPr>
          <w:p w14:paraId="7DA089D2" w14:textId="77777777" w:rsidR="00C068C1" w:rsidRDefault="00C068C1">
            <w:pPr>
              <w:rPr>
                <w:sz w:val="2"/>
                <w:szCs w:val="2"/>
              </w:rPr>
            </w:pPr>
          </w:p>
        </w:tc>
        <w:tc>
          <w:tcPr>
            <w:tcW w:w="5131" w:type="dxa"/>
          </w:tcPr>
          <w:p w14:paraId="12D446DC" w14:textId="77777777" w:rsidR="00C068C1" w:rsidRDefault="00000000">
            <w:pPr>
              <w:pStyle w:val="TableParagraph"/>
              <w:ind w:left="361" w:hanging="180"/>
            </w:pPr>
            <w:r>
              <w:t>3.</w:t>
            </w:r>
            <w:r>
              <w:rPr>
                <w:spacing w:val="-7"/>
              </w:rPr>
              <w:t xml:space="preserve"> </w:t>
            </w:r>
            <w:proofErr w:type="spellStart"/>
            <w:r>
              <w:t>naisasagawa</w:t>
            </w:r>
            <w:proofErr w:type="spellEnd"/>
            <w:r>
              <w:rPr>
                <w:spacing w:val="-7"/>
              </w:rPr>
              <w:t xml:space="preserve"> </w:t>
            </w:r>
            <w:r>
              <w:t>ang</w:t>
            </w:r>
            <w:r>
              <w:rPr>
                <w:spacing w:val="-7"/>
              </w:rPr>
              <w:t xml:space="preserve"> </w:t>
            </w:r>
            <w:proofErr w:type="spellStart"/>
            <w:r>
              <w:t>mga</w:t>
            </w:r>
            <w:proofErr w:type="spellEnd"/>
            <w:r>
              <w:rPr>
                <w:spacing w:val="-7"/>
              </w:rPr>
              <w:t xml:space="preserve"> </w:t>
            </w:r>
            <w:r>
              <w:t>basic</w:t>
            </w:r>
            <w:r>
              <w:rPr>
                <w:spacing w:val="-7"/>
              </w:rPr>
              <w:t xml:space="preserve"> </w:t>
            </w:r>
            <w:r>
              <w:t>hand</w:t>
            </w:r>
            <w:r>
              <w:rPr>
                <w:spacing w:val="-7"/>
              </w:rPr>
              <w:t xml:space="preserve"> </w:t>
            </w:r>
            <w:r>
              <w:t xml:space="preserve">stitch </w:t>
            </w:r>
            <w:proofErr w:type="spellStart"/>
            <w:r>
              <w:t>nang</w:t>
            </w:r>
            <w:proofErr w:type="spellEnd"/>
            <w:r>
              <w:t xml:space="preserve"> may </w:t>
            </w:r>
            <w:proofErr w:type="spellStart"/>
            <w:r>
              <w:t>pag-iingat</w:t>
            </w:r>
            <w:proofErr w:type="spellEnd"/>
          </w:p>
        </w:tc>
      </w:tr>
      <w:tr w:rsidR="00C068C1" w14:paraId="78FF5293" w14:textId="77777777">
        <w:trPr>
          <w:trHeight w:val="777"/>
        </w:trPr>
        <w:tc>
          <w:tcPr>
            <w:tcW w:w="4502" w:type="dxa"/>
            <w:vMerge w:val="restart"/>
          </w:tcPr>
          <w:p w14:paraId="7F428F22" w14:textId="77777777" w:rsidR="00C068C1" w:rsidRDefault="00000000">
            <w:pPr>
              <w:pStyle w:val="TableParagraph"/>
              <w:ind w:left="110" w:right="271"/>
            </w:pPr>
            <w:proofErr w:type="spellStart"/>
            <w:r>
              <w:t>Paraan</w:t>
            </w:r>
            <w:proofErr w:type="spellEnd"/>
            <w:r>
              <w:rPr>
                <w:spacing w:val="-8"/>
              </w:rPr>
              <w:t xml:space="preserve"> </w:t>
            </w:r>
            <w:r>
              <w:t>ng</w:t>
            </w:r>
            <w:r>
              <w:rPr>
                <w:spacing w:val="-8"/>
              </w:rPr>
              <w:t xml:space="preserve"> </w:t>
            </w:r>
            <w:proofErr w:type="spellStart"/>
            <w:r>
              <w:t>Pagkumpuni</w:t>
            </w:r>
            <w:proofErr w:type="spellEnd"/>
            <w:r>
              <w:rPr>
                <w:spacing w:val="-8"/>
              </w:rPr>
              <w:t xml:space="preserve"> </w:t>
            </w:r>
            <w:r>
              <w:t>ng</w:t>
            </w:r>
            <w:r>
              <w:rPr>
                <w:spacing w:val="-8"/>
              </w:rPr>
              <w:t xml:space="preserve"> </w:t>
            </w:r>
            <w:r>
              <w:t>Payak</w:t>
            </w:r>
            <w:r>
              <w:rPr>
                <w:spacing w:val="-8"/>
              </w:rPr>
              <w:t xml:space="preserve"> </w:t>
            </w:r>
            <w:proofErr w:type="spellStart"/>
            <w:r>
              <w:t>na</w:t>
            </w:r>
            <w:proofErr w:type="spellEnd"/>
            <w:r>
              <w:t xml:space="preserve"> Sira ng </w:t>
            </w:r>
            <w:proofErr w:type="spellStart"/>
            <w:r>
              <w:t>Kasuotan</w:t>
            </w:r>
            <w:proofErr w:type="spellEnd"/>
          </w:p>
          <w:p w14:paraId="377A088F" w14:textId="77777777" w:rsidR="00C068C1" w:rsidRDefault="00000000">
            <w:pPr>
              <w:pStyle w:val="TableParagraph"/>
              <w:numPr>
                <w:ilvl w:val="0"/>
                <w:numId w:val="433"/>
              </w:numPr>
              <w:tabs>
                <w:tab w:val="left" w:pos="841"/>
              </w:tabs>
              <w:spacing w:before="255"/>
            </w:pPr>
            <w:proofErr w:type="spellStart"/>
            <w:r>
              <w:rPr>
                <w:spacing w:val="-2"/>
              </w:rPr>
              <w:t>Paglililip</w:t>
            </w:r>
            <w:proofErr w:type="spellEnd"/>
          </w:p>
          <w:p w14:paraId="5FA71D81" w14:textId="77777777" w:rsidR="00C068C1" w:rsidRDefault="00000000">
            <w:pPr>
              <w:pStyle w:val="TableParagraph"/>
              <w:numPr>
                <w:ilvl w:val="0"/>
                <w:numId w:val="433"/>
              </w:numPr>
              <w:tabs>
                <w:tab w:val="left" w:pos="841"/>
              </w:tabs>
              <w:spacing w:before="2"/>
            </w:pPr>
            <w:proofErr w:type="spellStart"/>
            <w:r>
              <w:rPr>
                <w:spacing w:val="-2"/>
              </w:rPr>
              <w:t>Pagsusulsi</w:t>
            </w:r>
            <w:proofErr w:type="spellEnd"/>
          </w:p>
          <w:p w14:paraId="2923C99D" w14:textId="77777777" w:rsidR="00C068C1" w:rsidRDefault="00000000">
            <w:pPr>
              <w:pStyle w:val="TableParagraph"/>
              <w:numPr>
                <w:ilvl w:val="0"/>
                <w:numId w:val="433"/>
              </w:numPr>
              <w:tabs>
                <w:tab w:val="left" w:pos="841"/>
              </w:tabs>
              <w:spacing w:before="2"/>
            </w:pPr>
            <w:proofErr w:type="spellStart"/>
            <w:r>
              <w:rPr>
                <w:spacing w:val="-2"/>
              </w:rPr>
              <w:t>Pagtatagpi</w:t>
            </w:r>
            <w:proofErr w:type="spellEnd"/>
          </w:p>
        </w:tc>
        <w:tc>
          <w:tcPr>
            <w:tcW w:w="5217" w:type="dxa"/>
            <w:vMerge/>
            <w:tcBorders>
              <w:top w:val="nil"/>
            </w:tcBorders>
          </w:tcPr>
          <w:p w14:paraId="5CFA4727" w14:textId="77777777" w:rsidR="00C068C1" w:rsidRDefault="00C068C1">
            <w:pPr>
              <w:rPr>
                <w:sz w:val="2"/>
                <w:szCs w:val="2"/>
              </w:rPr>
            </w:pPr>
          </w:p>
        </w:tc>
        <w:tc>
          <w:tcPr>
            <w:tcW w:w="5131" w:type="dxa"/>
          </w:tcPr>
          <w:p w14:paraId="08888913" w14:textId="77777777" w:rsidR="00C068C1" w:rsidRDefault="00000000">
            <w:pPr>
              <w:pStyle w:val="TableParagraph"/>
              <w:ind w:left="361" w:hanging="180"/>
            </w:pPr>
            <w:r>
              <w:t>4.</w:t>
            </w:r>
            <w:r>
              <w:rPr>
                <w:spacing w:val="-6"/>
              </w:rPr>
              <w:t xml:space="preserve"> </w:t>
            </w:r>
            <w:proofErr w:type="spellStart"/>
            <w:r>
              <w:t>natutukoy</w:t>
            </w:r>
            <w:proofErr w:type="spellEnd"/>
            <w:r>
              <w:rPr>
                <w:spacing w:val="-6"/>
              </w:rPr>
              <w:t xml:space="preserve"> </w:t>
            </w:r>
            <w:r>
              <w:t>ang</w:t>
            </w:r>
            <w:r>
              <w:rPr>
                <w:spacing w:val="-6"/>
              </w:rPr>
              <w:t xml:space="preserve"> </w:t>
            </w:r>
            <w:proofErr w:type="spellStart"/>
            <w:r>
              <w:t>mga</w:t>
            </w:r>
            <w:proofErr w:type="spellEnd"/>
            <w:r>
              <w:rPr>
                <w:spacing w:val="-6"/>
              </w:rPr>
              <w:t xml:space="preserve"> </w:t>
            </w:r>
            <w:proofErr w:type="spellStart"/>
            <w:r>
              <w:t>payak</w:t>
            </w:r>
            <w:proofErr w:type="spellEnd"/>
            <w:r>
              <w:rPr>
                <w:spacing w:val="-6"/>
              </w:rPr>
              <w:t xml:space="preserve"> </w:t>
            </w:r>
            <w:proofErr w:type="spellStart"/>
            <w:r>
              <w:t>na</w:t>
            </w:r>
            <w:proofErr w:type="spellEnd"/>
            <w:r>
              <w:rPr>
                <w:spacing w:val="-6"/>
              </w:rPr>
              <w:t xml:space="preserve"> </w:t>
            </w:r>
            <w:proofErr w:type="spellStart"/>
            <w:r>
              <w:t>sira</w:t>
            </w:r>
            <w:proofErr w:type="spellEnd"/>
            <w:r>
              <w:rPr>
                <w:spacing w:val="-6"/>
              </w:rPr>
              <w:t xml:space="preserve"> </w:t>
            </w:r>
            <w:r>
              <w:t xml:space="preserve">ng </w:t>
            </w:r>
            <w:proofErr w:type="spellStart"/>
            <w:r>
              <w:rPr>
                <w:spacing w:val="-2"/>
              </w:rPr>
              <w:t>kasuotan</w:t>
            </w:r>
            <w:proofErr w:type="spellEnd"/>
          </w:p>
        </w:tc>
      </w:tr>
      <w:tr w:rsidR="00C068C1" w14:paraId="5DC0EF72" w14:textId="77777777">
        <w:trPr>
          <w:trHeight w:val="1065"/>
        </w:trPr>
        <w:tc>
          <w:tcPr>
            <w:tcW w:w="4502" w:type="dxa"/>
            <w:vMerge/>
            <w:tcBorders>
              <w:top w:val="nil"/>
            </w:tcBorders>
          </w:tcPr>
          <w:p w14:paraId="760FC5D7" w14:textId="77777777" w:rsidR="00C068C1" w:rsidRDefault="00C068C1">
            <w:pPr>
              <w:rPr>
                <w:sz w:val="2"/>
                <w:szCs w:val="2"/>
              </w:rPr>
            </w:pPr>
          </w:p>
        </w:tc>
        <w:tc>
          <w:tcPr>
            <w:tcW w:w="5217" w:type="dxa"/>
            <w:vMerge/>
            <w:tcBorders>
              <w:top w:val="nil"/>
            </w:tcBorders>
          </w:tcPr>
          <w:p w14:paraId="5625AD6F" w14:textId="77777777" w:rsidR="00C068C1" w:rsidRDefault="00C068C1">
            <w:pPr>
              <w:rPr>
                <w:sz w:val="2"/>
                <w:szCs w:val="2"/>
              </w:rPr>
            </w:pPr>
          </w:p>
        </w:tc>
        <w:tc>
          <w:tcPr>
            <w:tcW w:w="5131" w:type="dxa"/>
          </w:tcPr>
          <w:p w14:paraId="7E7B5D8D" w14:textId="77777777" w:rsidR="00C068C1" w:rsidRDefault="00000000">
            <w:pPr>
              <w:pStyle w:val="TableParagraph"/>
              <w:ind w:left="361" w:hanging="180"/>
            </w:pPr>
            <w:r>
              <w:t xml:space="preserve">5. </w:t>
            </w:r>
            <w:proofErr w:type="spellStart"/>
            <w:r>
              <w:t>naisasagawa</w:t>
            </w:r>
            <w:proofErr w:type="spellEnd"/>
            <w:r>
              <w:t xml:space="preserve"> ang </w:t>
            </w:r>
            <w:proofErr w:type="spellStart"/>
            <w:r>
              <w:t>angkop</w:t>
            </w:r>
            <w:proofErr w:type="spellEnd"/>
            <w:r>
              <w:t xml:space="preserve"> </w:t>
            </w:r>
            <w:proofErr w:type="spellStart"/>
            <w:r>
              <w:t>na</w:t>
            </w:r>
            <w:proofErr w:type="spellEnd"/>
            <w:r>
              <w:t xml:space="preserve"> </w:t>
            </w:r>
            <w:proofErr w:type="spellStart"/>
            <w:r>
              <w:t>pagkukumpuni</w:t>
            </w:r>
            <w:proofErr w:type="spellEnd"/>
            <w:r>
              <w:t xml:space="preserve"> ng </w:t>
            </w:r>
            <w:proofErr w:type="spellStart"/>
            <w:r>
              <w:t>mga</w:t>
            </w:r>
            <w:proofErr w:type="spellEnd"/>
            <w:r>
              <w:t xml:space="preserve"> </w:t>
            </w:r>
            <w:proofErr w:type="spellStart"/>
            <w:r>
              <w:t>simpleng</w:t>
            </w:r>
            <w:proofErr w:type="spellEnd"/>
            <w:r>
              <w:t xml:space="preserve"> </w:t>
            </w:r>
            <w:proofErr w:type="spellStart"/>
            <w:r>
              <w:t>sira</w:t>
            </w:r>
            <w:proofErr w:type="spellEnd"/>
            <w:r>
              <w:t xml:space="preserve"> ng </w:t>
            </w:r>
            <w:proofErr w:type="spellStart"/>
            <w:r>
              <w:t>kasuotan</w:t>
            </w:r>
            <w:proofErr w:type="spellEnd"/>
            <w:r>
              <w:rPr>
                <w:spacing w:val="-7"/>
              </w:rPr>
              <w:t xml:space="preserve"> </w:t>
            </w:r>
            <w:proofErr w:type="spellStart"/>
            <w:r>
              <w:t>gamit</w:t>
            </w:r>
            <w:proofErr w:type="spellEnd"/>
            <w:r>
              <w:rPr>
                <w:spacing w:val="-7"/>
              </w:rPr>
              <w:t xml:space="preserve"> </w:t>
            </w:r>
            <w:r>
              <w:t>ang</w:t>
            </w:r>
            <w:r>
              <w:rPr>
                <w:spacing w:val="-8"/>
              </w:rPr>
              <w:t xml:space="preserve"> </w:t>
            </w:r>
            <w:r>
              <w:rPr>
                <w:i/>
              </w:rPr>
              <w:t>basic</w:t>
            </w:r>
            <w:r>
              <w:rPr>
                <w:i/>
                <w:spacing w:val="-6"/>
              </w:rPr>
              <w:t xml:space="preserve"> </w:t>
            </w:r>
            <w:r>
              <w:rPr>
                <w:i/>
              </w:rPr>
              <w:t>hand</w:t>
            </w:r>
            <w:r>
              <w:rPr>
                <w:i/>
                <w:spacing w:val="-6"/>
              </w:rPr>
              <w:t xml:space="preserve"> </w:t>
            </w:r>
            <w:r>
              <w:rPr>
                <w:i/>
              </w:rPr>
              <w:t>stitch</w:t>
            </w:r>
            <w:r>
              <w:rPr>
                <w:i/>
                <w:spacing w:val="-6"/>
              </w:rPr>
              <w:t xml:space="preserve"> </w:t>
            </w:r>
            <w:proofErr w:type="spellStart"/>
            <w:r>
              <w:t>nang</w:t>
            </w:r>
            <w:proofErr w:type="spellEnd"/>
            <w:r>
              <w:t xml:space="preserve"> may </w:t>
            </w:r>
            <w:proofErr w:type="spellStart"/>
            <w:r>
              <w:t>pag-iingat</w:t>
            </w:r>
            <w:proofErr w:type="spellEnd"/>
          </w:p>
        </w:tc>
      </w:tr>
      <w:tr w:rsidR="00C068C1" w14:paraId="5C960693" w14:textId="77777777">
        <w:trPr>
          <w:trHeight w:val="513"/>
        </w:trPr>
        <w:tc>
          <w:tcPr>
            <w:tcW w:w="4502" w:type="dxa"/>
            <w:vMerge w:val="restart"/>
          </w:tcPr>
          <w:p w14:paraId="4DAEC0C1" w14:textId="77777777" w:rsidR="00C068C1" w:rsidRDefault="00000000">
            <w:pPr>
              <w:pStyle w:val="TableParagraph"/>
              <w:spacing w:line="252" w:lineRule="exact"/>
              <w:ind w:left="110"/>
            </w:pPr>
            <w:proofErr w:type="spellStart"/>
            <w:r>
              <w:t>Pananahi</w:t>
            </w:r>
            <w:proofErr w:type="spellEnd"/>
            <w:r>
              <w:rPr>
                <w:spacing w:val="-6"/>
              </w:rPr>
              <w:t xml:space="preserve"> </w:t>
            </w:r>
            <w:r>
              <w:t>Gamit</w:t>
            </w:r>
            <w:r>
              <w:rPr>
                <w:spacing w:val="-5"/>
              </w:rPr>
              <w:t xml:space="preserve"> </w:t>
            </w:r>
            <w:r>
              <w:t>ang</w:t>
            </w:r>
            <w:r>
              <w:rPr>
                <w:spacing w:val="-5"/>
              </w:rPr>
              <w:t xml:space="preserve"> </w:t>
            </w:r>
            <w:r>
              <w:rPr>
                <w:spacing w:val="-2"/>
              </w:rPr>
              <w:t>Makina</w:t>
            </w:r>
          </w:p>
          <w:p w14:paraId="44258BDF" w14:textId="77777777" w:rsidR="00C068C1" w:rsidRDefault="00C068C1">
            <w:pPr>
              <w:pStyle w:val="TableParagraph"/>
              <w:spacing w:before="2"/>
              <w:ind w:left="0"/>
              <w:rPr>
                <w:b/>
              </w:rPr>
            </w:pPr>
          </w:p>
          <w:p w14:paraId="6F73C918" w14:textId="77777777" w:rsidR="00C068C1" w:rsidRDefault="00000000">
            <w:pPr>
              <w:pStyle w:val="TableParagraph"/>
              <w:numPr>
                <w:ilvl w:val="0"/>
                <w:numId w:val="432"/>
              </w:numPr>
              <w:tabs>
                <w:tab w:val="left" w:pos="841"/>
              </w:tabs>
              <w:ind w:right="507"/>
            </w:pPr>
            <w:proofErr w:type="spellStart"/>
            <w:r>
              <w:t>Kahalagahan</w:t>
            </w:r>
            <w:proofErr w:type="spellEnd"/>
            <w:r>
              <w:rPr>
                <w:spacing w:val="-13"/>
              </w:rPr>
              <w:t xml:space="preserve"> </w:t>
            </w:r>
            <w:r>
              <w:t>ng</w:t>
            </w:r>
            <w:r>
              <w:rPr>
                <w:spacing w:val="-13"/>
              </w:rPr>
              <w:t xml:space="preserve"> </w:t>
            </w:r>
            <w:proofErr w:type="spellStart"/>
            <w:r>
              <w:t>Paggamit</w:t>
            </w:r>
            <w:proofErr w:type="spellEnd"/>
            <w:r>
              <w:rPr>
                <w:spacing w:val="-13"/>
              </w:rPr>
              <w:t xml:space="preserve"> </w:t>
            </w:r>
            <w:r>
              <w:t xml:space="preserve">ng </w:t>
            </w:r>
            <w:r>
              <w:rPr>
                <w:spacing w:val="-2"/>
              </w:rPr>
              <w:t>Makina</w:t>
            </w:r>
          </w:p>
          <w:p w14:paraId="47F68AD0" w14:textId="77777777" w:rsidR="00C068C1" w:rsidRDefault="00000000">
            <w:pPr>
              <w:pStyle w:val="TableParagraph"/>
              <w:numPr>
                <w:ilvl w:val="0"/>
                <w:numId w:val="432"/>
              </w:numPr>
              <w:tabs>
                <w:tab w:val="left" w:pos="841"/>
              </w:tabs>
              <w:spacing w:line="270" w:lineRule="exact"/>
            </w:pPr>
            <w:r>
              <w:t>Uri</w:t>
            </w:r>
            <w:r>
              <w:rPr>
                <w:spacing w:val="-4"/>
              </w:rPr>
              <w:t xml:space="preserve"> </w:t>
            </w:r>
            <w:r>
              <w:t>ng</w:t>
            </w:r>
            <w:r>
              <w:rPr>
                <w:spacing w:val="-3"/>
              </w:rPr>
              <w:t xml:space="preserve"> </w:t>
            </w:r>
            <w:proofErr w:type="spellStart"/>
            <w:r>
              <w:t>makina</w:t>
            </w:r>
            <w:proofErr w:type="spellEnd"/>
            <w:r>
              <w:rPr>
                <w:spacing w:val="-3"/>
              </w:rPr>
              <w:t xml:space="preserve"> </w:t>
            </w:r>
            <w:proofErr w:type="spellStart"/>
            <w:r>
              <w:t>sa</w:t>
            </w:r>
            <w:proofErr w:type="spellEnd"/>
            <w:r>
              <w:rPr>
                <w:spacing w:val="-3"/>
              </w:rPr>
              <w:t xml:space="preserve"> </w:t>
            </w:r>
            <w:proofErr w:type="spellStart"/>
            <w:r>
              <w:rPr>
                <w:spacing w:val="-2"/>
              </w:rPr>
              <w:t>pananahi</w:t>
            </w:r>
            <w:proofErr w:type="spellEnd"/>
          </w:p>
          <w:p w14:paraId="58383962" w14:textId="77777777" w:rsidR="00C068C1" w:rsidRDefault="00000000">
            <w:pPr>
              <w:pStyle w:val="TableParagraph"/>
              <w:numPr>
                <w:ilvl w:val="0"/>
                <w:numId w:val="432"/>
              </w:numPr>
              <w:tabs>
                <w:tab w:val="left" w:pos="841"/>
              </w:tabs>
              <w:spacing w:before="2"/>
            </w:pPr>
            <w:r>
              <w:t>Mga</w:t>
            </w:r>
            <w:r>
              <w:rPr>
                <w:spacing w:val="-4"/>
              </w:rPr>
              <w:t xml:space="preserve"> </w:t>
            </w:r>
            <w:proofErr w:type="spellStart"/>
            <w:r>
              <w:t>bahagi</w:t>
            </w:r>
            <w:proofErr w:type="spellEnd"/>
            <w:r>
              <w:rPr>
                <w:spacing w:val="-4"/>
              </w:rPr>
              <w:t xml:space="preserve"> </w:t>
            </w:r>
            <w:r>
              <w:t>ng</w:t>
            </w:r>
            <w:r>
              <w:rPr>
                <w:spacing w:val="-3"/>
              </w:rPr>
              <w:t xml:space="preserve"> </w:t>
            </w:r>
            <w:proofErr w:type="spellStart"/>
            <w:r>
              <w:rPr>
                <w:spacing w:val="-2"/>
              </w:rPr>
              <w:t>makina</w:t>
            </w:r>
            <w:proofErr w:type="spellEnd"/>
          </w:p>
          <w:p w14:paraId="7FFE4D0C" w14:textId="77777777" w:rsidR="00C068C1" w:rsidRDefault="00000000">
            <w:pPr>
              <w:pStyle w:val="TableParagraph"/>
              <w:numPr>
                <w:ilvl w:val="0"/>
                <w:numId w:val="432"/>
              </w:numPr>
              <w:tabs>
                <w:tab w:val="left" w:pos="841"/>
              </w:tabs>
              <w:spacing w:before="1"/>
            </w:pPr>
            <w:proofErr w:type="spellStart"/>
            <w:r>
              <w:t>Pangangalaga</w:t>
            </w:r>
            <w:proofErr w:type="spellEnd"/>
            <w:r>
              <w:rPr>
                <w:spacing w:val="-7"/>
              </w:rPr>
              <w:t xml:space="preserve"> </w:t>
            </w:r>
            <w:r>
              <w:t>ng</w:t>
            </w:r>
            <w:r>
              <w:rPr>
                <w:spacing w:val="-7"/>
              </w:rPr>
              <w:t xml:space="preserve"> </w:t>
            </w:r>
            <w:proofErr w:type="spellStart"/>
            <w:r>
              <w:rPr>
                <w:spacing w:val="-2"/>
              </w:rPr>
              <w:t>makina</w:t>
            </w:r>
            <w:proofErr w:type="spellEnd"/>
          </w:p>
          <w:p w14:paraId="59DECD81" w14:textId="77777777" w:rsidR="00C068C1" w:rsidRDefault="00000000">
            <w:pPr>
              <w:pStyle w:val="TableParagraph"/>
              <w:numPr>
                <w:ilvl w:val="0"/>
                <w:numId w:val="432"/>
              </w:numPr>
              <w:tabs>
                <w:tab w:val="left" w:pos="841"/>
              </w:tabs>
              <w:spacing w:before="2"/>
              <w:ind w:right="-29"/>
            </w:pPr>
            <w:proofErr w:type="spellStart"/>
            <w:r>
              <w:t>Paraan</w:t>
            </w:r>
            <w:proofErr w:type="spellEnd"/>
            <w:r>
              <w:t xml:space="preserve"> ng </w:t>
            </w:r>
            <w:proofErr w:type="spellStart"/>
            <w:r>
              <w:t>paggamit</w:t>
            </w:r>
            <w:proofErr w:type="spellEnd"/>
            <w:r>
              <w:t xml:space="preserve"> ng </w:t>
            </w:r>
            <w:proofErr w:type="spellStart"/>
            <w:r>
              <w:t>makina</w:t>
            </w:r>
            <w:proofErr w:type="spellEnd"/>
            <w:r>
              <w:t xml:space="preserve"> (</w:t>
            </w:r>
            <w:proofErr w:type="spellStart"/>
            <w:r>
              <w:t>paglalagay</w:t>
            </w:r>
            <w:proofErr w:type="spellEnd"/>
            <w:r>
              <w:t xml:space="preserve"> ng </w:t>
            </w:r>
            <w:proofErr w:type="spellStart"/>
            <w:r>
              <w:t>sinulid</w:t>
            </w:r>
            <w:proofErr w:type="spellEnd"/>
            <w:r>
              <w:t xml:space="preserve"> </w:t>
            </w:r>
            <w:proofErr w:type="spellStart"/>
            <w:r>
              <w:t>sa</w:t>
            </w:r>
            <w:proofErr w:type="spellEnd"/>
            <w:r>
              <w:t xml:space="preserve"> </w:t>
            </w:r>
            <w:proofErr w:type="spellStart"/>
            <w:r>
              <w:t>karayom</w:t>
            </w:r>
            <w:proofErr w:type="spellEnd"/>
            <w:r>
              <w:t>,</w:t>
            </w:r>
            <w:r>
              <w:rPr>
                <w:spacing w:val="-9"/>
              </w:rPr>
              <w:t xml:space="preserve"> </w:t>
            </w:r>
            <w:proofErr w:type="spellStart"/>
            <w:r>
              <w:t>paglalagay</w:t>
            </w:r>
            <w:proofErr w:type="spellEnd"/>
            <w:r>
              <w:rPr>
                <w:spacing w:val="-9"/>
              </w:rPr>
              <w:t xml:space="preserve"> </w:t>
            </w:r>
            <w:r>
              <w:t>ng</w:t>
            </w:r>
            <w:r>
              <w:rPr>
                <w:spacing w:val="-9"/>
              </w:rPr>
              <w:t xml:space="preserve"> </w:t>
            </w:r>
            <w:proofErr w:type="spellStart"/>
            <w:r>
              <w:t>sinulid</w:t>
            </w:r>
            <w:proofErr w:type="spellEnd"/>
            <w:r>
              <w:rPr>
                <w:spacing w:val="-9"/>
              </w:rPr>
              <w:t xml:space="preserve"> </w:t>
            </w:r>
            <w:proofErr w:type="spellStart"/>
            <w:r>
              <w:t>sa</w:t>
            </w:r>
            <w:proofErr w:type="spellEnd"/>
            <w:r>
              <w:t xml:space="preserve"> </w:t>
            </w:r>
            <w:proofErr w:type="spellStart"/>
            <w:r>
              <w:t>bobina</w:t>
            </w:r>
            <w:proofErr w:type="spellEnd"/>
            <w:r>
              <w:t>,</w:t>
            </w:r>
            <w:r>
              <w:rPr>
                <w:spacing w:val="-7"/>
              </w:rPr>
              <w:t xml:space="preserve"> </w:t>
            </w:r>
            <w:proofErr w:type="spellStart"/>
            <w:r>
              <w:t>pagpapaandar</w:t>
            </w:r>
            <w:proofErr w:type="spellEnd"/>
            <w:r>
              <w:rPr>
                <w:spacing w:val="-7"/>
              </w:rPr>
              <w:t xml:space="preserve"> </w:t>
            </w:r>
            <w:r>
              <w:t>ng</w:t>
            </w:r>
            <w:r>
              <w:rPr>
                <w:spacing w:val="-7"/>
              </w:rPr>
              <w:t xml:space="preserve"> </w:t>
            </w:r>
            <w:proofErr w:type="spellStart"/>
            <w:r>
              <w:rPr>
                <w:spacing w:val="-2"/>
              </w:rPr>
              <w:t>makina</w:t>
            </w:r>
            <w:proofErr w:type="spellEnd"/>
          </w:p>
        </w:tc>
        <w:tc>
          <w:tcPr>
            <w:tcW w:w="5217" w:type="dxa"/>
            <w:vMerge/>
            <w:tcBorders>
              <w:top w:val="nil"/>
            </w:tcBorders>
          </w:tcPr>
          <w:p w14:paraId="537EA95A" w14:textId="77777777" w:rsidR="00C068C1" w:rsidRDefault="00C068C1">
            <w:pPr>
              <w:rPr>
                <w:sz w:val="2"/>
                <w:szCs w:val="2"/>
              </w:rPr>
            </w:pPr>
          </w:p>
        </w:tc>
        <w:tc>
          <w:tcPr>
            <w:tcW w:w="5131" w:type="dxa"/>
          </w:tcPr>
          <w:p w14:paraId="3D33B338" w14:textId="77777777" w:rsidR="00C068C1" w:rsidRDefault="00000000">
            <w:pPr>
              <w:pStyle w:val="TableParagraph"/>
              <w:spacing w:line="252" w:lineRule="exact"/>
              <w:ind w:left="181"/>
            </w:pPr>
            <w:r>
              <w:t>6.</w:t>
            </w:r>
            <w:r>
              <w:rPr>
                <w:spacing w:val="-7"/>
              </w:rPr>
              <w:t xml:space="preserve"> </w:t>
            </w:r>
            <w:proofErr w:type="spellStart"/>
            <w:r>
              <w:t>natutukoy</w:t>
            </w:r>
            <w:proofErr w:type="spellEnd"/>
            <w:r>
              <w:rPr>
                <w:spacing w:val="-4"/>
              </w:rPr>
              <w:t xml:space="preserve"> </w:t>
            </w:r>
            <w:r>
              <w:t>ang</w:t>
            </w:r>
            <w:r>
              <w:rPr>
                <w:spacing w:val="-5"/>
              </w:rPr>
              <w:t xml:space="preserve"> </w:t>
            </w:r>
            <w:proofErr w:type="spellStart"/>
            <w:r>
              <w:t>mga</w:t>
            </w:r>
            <w:proofErr w:type="spellEnd"/>
            <w:r>
              <w:rPr>
                <w:spacing w:val="-4"/>
              </w:rPr>
              <w:t xml:space="preserve"> </w:t>
            </w:r>
            <w:proofErr w:type="spellStart"/>
            <w:r>
              <w:t>bahagi</w:t>
            </w:r>
            <w:proofErr w:type="spellEnd"/>
            <w:r>
              <w:rPr>
                <w:spacing w:val="-5"/>
              </w:rPr>
              <w:t xml:space="preserve"> </w:t>
            </w:r>
            <w:r>
              <w:t>ng</w:t>
            </w:r>
            <w:r>
              <w:rPr>
                <w:spacing w:val="-4"/>
              </w:rPr>
              <w:t xml:space="preserve"> </w:t>
            </w:r>
            <w:proofErr w:type="spellStart"/>
            <w:r>
              <w:t>makina</w:t>
            </w:r>
            <w:proofErr w:type="spellEnd"/>
            <w:r>
              <w:rPr>
                <w:spacing w:val="-4"/>
              </w:rPr>
              <w:t xml:space="preserve"> </w:t>
            </w:r>
            <w:r>
              <w:rPr>
                <w:spacing w:val="-5"/>
              </w:rPr>
              <w:t>at</w:t>
            </w:r>
          </w:p>
          <w:p w14:paraId="036F36CD" w14:textId="77777777" w:rsidR="00C068C1" w:rsidRDefault="00000000">
            <w:pPr>
              <w:pStyle w:val="TableParagraph"/>
              <w:spacing w:before="1" w:line="240" w:lineRule="exact"/>
              <w:ind w:left="361"/>
            </w:pPr>
            <w:proofErr w:type="spellStart"/>
            <w:r>
              <w:t>wastong</w:t>
            </w:r>
            <w:proofErr w:type="spellEnd"/>
            <w:r>
              <w:rPr>
                <w:spacing w:val="-6"/>
              </w:rPr>
              <w:t xml:space="preserve"> </w:t>
            </w:r>
            <w:proofErr w:type="spellStart"/>
            <w:r>
              <w:t>gamit</w:t>
            </w:r>
            <w:proofErr w:type="spellEnd"/>
            <w:r>
              <w:rPr>
                <w:spacing w:val="-6"/>
              </w:rPr>
              <w:t xml:space="preserve"> </w:t>
            </w:r>
            <w:proofErr w:type="spellStart"/>
            <w:r>
              <w:rPr>
                <w:spacing w:val="-4"/>
              </w:rPr>
              <w:t>nito</w:t>
            </w:r>
            <w:proofErr w:type="spellEnd"/>
          </w:p>
        </w:tc>
      </w:tr>
      <w:tr w:rsidR="00C068C1" w14:paraId="0334547B" w14:textId="77777777">
        <w:trPr>
          <w:trHeight w:val="517"/>
        </w:trPr>
        <w:tc>
          <w:tcPr>
            <w:tcW w:w="4502" w:type="dxa"/>
            <w:vMerge/>
            <w:tcBorders>
              <w:top w:val="nil"/>
            </w:tcBorders>
          </w:tcPr>
          <w:p w14:paraId="028726C6" w14:textId="77777777" w:rsidR="00C068C1" w:rsidRDefault="00C068C1">
            <w:pPr>
              <w:rPr>
                <w:sz w:val="2"/>
                <w:szCs w:val="2"/>
              </w:rPr>
            </w:pPr>
          </w:p>
        </w:tc>
        <w:tc>
          <w:tcPr>
            <w:tcW w:w="5217" w:type="dxa"/>
            <w:vMerge/>
            <w:tcBorders>
              <w:top w:val="nil"/>
            </w:tcBorders>
          </w:tcPr>
          <w:p w14:paraId="15E72697" w14:textId="77777777" w:rsidR="00C068C1" w:rsidRDefault="00C068C1">
            <w:pPr>
              <w:rPr>
                <w:sz w:val="2"/>
                <w:szCs w:val="2"/>
              </w:rPr>
            </w:pPr>
          </w:p>
        </w:tc>
        <w:tc>
          <w:tcPr>
            <w:tcW w:w="5131" w:type="dxa"/>
          </w:tcPr>
          <w:p w14:paraId="5FC02C39" w14:textId="77777777" w:rsidR="00C068C1" w:rsidRDefault="00000000">
            <w:pPr>
              <w:pStyle w:val="TableParagraph"/>
              <w:spacing w:line="257" w:lineRule="exact"/>
              <w:ind w:left="181"/>
            </w:pPr>
            <w:r>
              <w:t>7.</w:t>
            </w:r>
            <w:r>
              <w:rPr>
                <w:spacing w:val="-7"/>
              </w:rPr>
              <w:t xml:space="preserve"> </w:t>
            </w:r>
            <w:proofErr w:type="spellStart"/>
            <w:r>
              <w:t>natutukoy</w:t>
            </w:r>
            <w:proofErr w:type="spellEnd"/>
            <w:r>
              <w:rPr>
                <w:spacing w:val="-5"/>
              </w:rPr>
              <w:t xml:space="preserve"> </w:t>
            </w:r>
            <w:r>
              <w:t>ang</w:t>
            </w:r>
            <w:r>
              <w:rPr>
                <w:spacing w:val="-5"/>
              </w:rPr>
              <w:t xml:space="preserve"> </w:t>
            </w:r>
            <w:proofErr w:type="spellStart"/>
            <w:r>
              <w:t>mga</w:t>
            </w:r>
            <w:proofErr w:type="spellEnd"/>
            <w:r>
              <w:rPr>
                <w:spacing w:val="-5"/>
              </w:rPr>
              <w:t xml:space="preserve"> </w:t>
            </w:r>
            <w:proofErr w:type="spellStart"/>
            <w:r>
              <w:t>materyales</w:t>
            </w:r>
            <w:proofErr w:type="spellEnd"/>
            <w:r>
              <w:rPr>
                <w:spacing w:val="-5"/>
              </w:rPr>
              <w:t xml:space="preserve"> </w:t>
            </w:r>
            <w:proofErr w:type="spellStart"/>
            <w:r>
              <w:t>sa</w:t>
            </w:r>
            <w:proofErr w:type="spellEnd"/>
            <w:r>
              <w:rPr>
                <w:spacing w:val="-4"/>
              </w:rPr>
              <w:t xml:space="preserve"> </w:t>
            </w:r>
            <w:proofErr w:type="spellStart"/>
            <w:r>
              <w:rPr>
                <w:spacing w:val="-2"/>
              </w:rPr>
              <w:t>pagbuo</w:t>
            </w:r>
            <w:proofErr w:type="spellEnd"/>
          </w:p>
          <w:p w14:paraId="6A6D6E7B" w14:textId="77777777" w:rsidR="00C068C1" w:rsidRDefault="00000000">
            <w:pPr>
              <w:pStyle w:val="TableParagraph"/>
              <w:spacing w:before="1" w:line="240" w:lineRule="exact"/>
              <w:ind w:left="361"/>
            </w:pPr>
            <w:r>
              <w:t>ng</w:t>
            </w:r>
            <w:r>
              <w:rPr>
                <w:spacing w:val="-5"/>
              </w:rPr>
              <w:t xml:space="preserve"> </w:t>
            </w:r>
            <w:proofErr w:type="spellStart"/>
            <w:r>
              <w:t>mga</w:t>
            </w:r>
            <w:proofErr w:type="spellEnd"/>
            <w:r>
              <w:rPr>
                <w:spacing w:val="-5"/>
              </w:rPr>
              <w:t xml:space="preserve"> </w:t>
            </w:r>
            <w:proofErr w:type="spellStart"/>
            <w:r>
              <w:t>kagamitang</w:t>
            </w:r>
            <w:proofErr w:type="spellEnd"/>
            <w:r>
              <w:rPr>
                <w:spacing w:val="-5"/>
              </w:rPr>
              <w:t xml:space="preserve"> </w:t>
            </w:r>
            <w:proofErr w:type="spellStart"/>
            <w:r>
              <w:rPr>
                <w:spacing w:val="-2"/>
              </w:rPr>
              <w:t>pambahay</w:t>
            </w:r>
            <w:proofErr w:type="spellEnd"/>
          </w:p>
        </w:tc>
      </w:tr>
      <w:tr w:rsidR="00C068C1" w14:paraId="4569EDE4" w14:textId="77777777">
        <w:trPr>
          <w:trHeight w:val="772"/>
        </w:trPr>
        <w:tc>
          <w:tcPr>
            <w:tcW w:w="4502" w:type="dxa"/>
            <w:vMerge/>
            <w:tcBorders>
              <w:top w:val="nil"/>
            </w:tcBorders>
          </w:tcPr>
          <w:p w14:paraId="0999A676" w14:textId="77777777" w:rsidR="00C068C1" w:rsidRDefault="00C068C1">
            <w:pPr>
              <w:rPr>
                <w:sz w:val="2"/>
                <w:szCs w:val="2"/>
              </w:rPr>
            </w:pPr>
          </w:p>
        </w:tc>
        <w:tc>
          <w:tcPr>
            <w:tcW w:w="5217" w:type="dxa"/>
            <w:vMerge/>
            <w:tcBorders>
              <w:top w:val="nil"/>
            </w:tcBorders>
          </w:tcPr>
          <w:p w14:paraId="6693C40D" w14:textId="77777777" w:rsidR="00C068C1" w:rsidRDefault="00C068C1">
            <w:pPr>
              <w:rPr>
                <w:sz w:val="2"/>
                <w:szCs w:val="2"/>
              </w:rPr>
            </w:pPr>
          </w:p>
        </w:tc>
        <w:tc>
          <w:tcPr>
            <w:tcW w:w="5131" w:type="dxa"/>
          </w:tcPr>
          <w:p w14:paraId="4DD5069F" w14:textId="77777777" w:rsidR="00C068C1" w:rsidRDefault="00000000">
            <w:pPr>
              <w:pStyle w:val="TableParagraph"/>
              <w:spacing w:line="257" w:lineRule="exact"/>
              <w:ind w:left="361" w:hanging="180"/>
            </w:pPr>
            <w:r>
              <w:t>8.</w:t>
            </w:r>
            <w:r>
              <w:rPr>
                <w:spacing w:val="-7"/>
              </w:rPr>
              <w:t xml:space="preserve"> </w:t>
            </w:r>
            <w:proofErr w:type="spellStart"/>
            <w:r>
              <w:t>natatalakay</w:t>
            </w:r>
            <w:proofErr w:type="spellEnd"/>
            <w:r>
              <w:rPr>
                <w:spacing w:val="-5"/>
              </w:rPr>
              <w:t xml:space="preserve"> </w:t>
            </w:r>
            <w:r>
              <w:t>ang</w:t>
            </w:r>
            <w:r>
              <w:rPr>
                <w:spacing w:val="-5"/>
              </w:rPr>
              <w:t xml:space="preserve"> </w:t>
            </w:r>
            <w:proofErr w:type="spellStart"/>
            <w:r>
              <w:t>mga</w:t>
            </w:r>
            <w:proofErr w:type="spellEnd"/>
            <w:r>
              <w:rPr>
                <w:spacing w:val="-5"/>
              </w:rPr>
              <w:t xml:space="preserve"> </w:t>
            </w:r>
            <w:proofErr w:type="spellStart"/>
            <w:r>
              <w:t>solusyon</w:t>
            </w:r>
            <w:proofErr w:type="spellEnd"/>
            <w:r>
              <w:rPr>
                <w:spacing w:val="-5"/>
              </w:rPr>
              <w:t xml:space="preserve"> </w:t>
            </w:r>
            <w:proofErr w:type="spellStart"/>
            <w:r>
              <w:t>sa</w:t>
            </w:r>
            <w:proofErr w:type="spellEnd"/>
            <w:r>
              <w:rPr>
                <w:spacing w:val="-4"/>
              </w:rPr>
              <w:t xml:space="preserve"> </w:t>
            </w:r>
            <w:proofErr w:type="spellStart"/>
            <w:r>
              <w:rPr>
                <w:spacing w:val="-5"/>
              </w:rPr>
              <w:t>mga</w:t>
            </w:r>
            <w:proofErr w:type="spellEnd"/>
          </w:p>
          <w:p w14:paraId="006BDF80" w14:textId="77777777" w:rsidR="00C068C1" w:rsidRDefault="00000000">
            <w:pPr>
              <w:pStyle w:val="TableParagraph"/>
              <w:spacing w:line="254" w:lineRule="exact"/>
              <w:ind w:left="361"/>
            </w:pPr>
            <w:proofErr w:type="spellStart"/>
            <w:r>
              <w:t>karaniwang</w:t>
            </w:r>
            <w:proofErr w:type="spellEnd"/>
            <w:r>
              <w:rPr>
                <w:spacing w:val="-13"/>
              </w:rPr>
              <w:t xml:space="preserve"> </w:t>
            </w:r>
            <w:proofErr w:type="spellStart"/>
            <w:r>
              <w:t>suliraning</w:t>
            </w:r>
            <w:proofErr w:type="spellEnd"/>
            <w:r>
              <w:rPr>
                <w:spacing w:val="-13"/>
              </w:rPr>
              <w:t xml:space="preserve"> </w:t>
            </w:r>
            <w:proofErr w:type="spellStart"/>
            <w:r>
              <w:t>nararanasan</w:t>
            </w:r>
            <w:proofErr w:type="spellEnd"/>
            <w:r>
              <w:rPr>
                <w:spacing w:val="-13"/>
              </w:rPr>
              <w:t xml:space="preserve"> </w:t>
            </w:r>
            <w:proofErr w:type="spellStart"/>
            <w:r>
              <w:t>sa</w:t>
            </w:r>
            <w:proofErr w:type="spellEnd"/>
            <w:r>
              <w:t xml:space="preserve"> </w:t>
            </w:r>
            <w:proofErr w:type="spellStart"/>
            <w:r>
              <w:t>pananahi</w:t>
            </w:r>
            <w:proofErr w:type="spellEnd"/>
            <w:r>
              <w:t xml:space="preserve"> </w:t>
            </w:r>
            <w:proofErr w:type="spellStart"/>
            <w:r>
              <w:t>gamit</w:t>
            </w:r>
            <w:proofErr w:type="spellEnd"/>
            <w:r>
              <w:t xml:space="preserve"> ang </w:t>
            </w:r>
            <w:proofErr w:type="spellStart"/>
            <w:r>
              <w:t>makina</w:t>
            </w:r>
            <w:proofErr w:type="spellEnd"/>
          </w:p>
        </w:tc>
      </w:tr>
      <w:tr w:rsidR="00C068C1" w14:paraId="209D9158" w14:textId="77777777">
        <w:trPr>
          <w:trHeight w:val="518"/>
        </w:trPr>
        <w:tc>
          <w:tcPr>
            <w:tcW w:w="4502" w:type="dxa"/>
            <w:vMerge/>
            <w:tcBorders>
              <w:top w:val="nil"/>
            </w:tcBorders>
          </w:tcPr>
          <w:p w14:paraId="0BD82D1B" w14:textId="77777777" w:rsidR="00C068C1" w:rsidRDefault="00C068C1">
            <w:pPr>
              <w:rPr>
                <w:sz w:val="2"/>
                <w:szCs w:val="2"/>
              </w:rPr>
            </w:pPr>
          </w:p>
        </w:tc>
        <w:tc>
          <w:tcPr>
            <w:tcW w:w="5217" w:type="dxa"/>
            <w:vMerge/>
            <w:tcBorders>
              <w:top w:val="nil"/>
            </w:tcBorders>
          </w:tcPr>
          <w:p w14:paraId="7F472B9D" w14:textId="77777777" w:rsidR="00C068C1" w:rsidRDefault="00C068C1">
            <w:pPr>
              <w:rPr>
                <w:sz w:val="2"/>
                <w:szCs w:val="2"/>
              </w:rPr>
            </w:pPr>
          </w:p>
        </w:tc>
        <w:tc>
          <w:tcPr>
            <w:tcW w:w="5131" w:type="dxa"/>
          </w:tcPr>
          <w:p w14:paraId="686118D3" w14:textId="77777777" w:rsidR="00C068C1" w:rsidRDefault="00000000">
            <w:pPr>
              <w:pStyle w:val="TableParagraph"/>
              <w:spacing w:line="257" w:lineRule="exact"/>
              <w:ind w:left="181"/>
            </w:pPr>
            <w:r>
              <w:t>9.</w:t>
            </w:r>
            <w:r>
              <w:rPr>
                <w:spacing w:val="-5"/>
              </w:rPr>
              <w:t xml:space="preserve"> </w:t>
            </w:r>
            <w:proofErr w:type="spellStart"/>
            <w:r>
              <w:t>nasusunod</w:t>
            </w:r>
            <w:proofErr w:type="spellEnd"/>
            <w:r>
              <w:rPr>
                <w:spacing w:val="-5"/>
              </w:rPr>
              <w:t xml:space="preserve"> </w:t>
            </w:r>
            <w:r>
              <w:t>ang</w:t>
            </w:r>
            <w:r>
              <w:rPr>
                <w:spacing w:val="-5"/>
              </w:rPr>
              <w:t xml:space="preserve"> </w:t>
            </w:r>
            <w:proofErr w:type="spellStart"/>
            <w:r>
              <w:t>mga</w:t>
            </w:r>
            <w:proofErr w:type="spellEnd"/>
            <w:r>
              <w:rPr>
                <w:spacing w:val="-5"/>
              </w:rPr>
              <w:t xml:space="preserve"> </w:t>
            </w:r>
            <w:proofErr w:type="spellStart"/>
            <w:r>
              <w:t>hakbang</w:t>
            </w:r>
            <w:proofErr w:type="spellEnd"/>
            <w:r>
              <w:rPr>
                <w:spacing w:val="-4"/>
              </w:rPr>
              <w:t xml:space="preserve"> </w:t>
            </w:r>
            <w:proofErr w:type="spellStart"/>
            <w:r>
              <w:rPr>
                <w:spacing w:val="-5"/>
              </w:rPr>
              <w:t>sa</w:t>
            </w:r>
            <w:proofErr w:type="spellEnd"/>
          </w:p>
          <w:p w14:paraId="70023AFB" w14:textId="77777777" w:rsidR="00C068C1" w:rsidRDefault="00000000">
            <w:pPr>
              <w:pStyle w:val="TableParagraph"/>
              <w:spacing w:before="1" w:line="240" w:lineRule="exact"/>
              <w:ind w:left="361"/>
            </w:pPr>
            <w:proofErr w:type="spellStart"/>
            <w:r>
              <w:t>paggamit</w:t>
            </w:r>
            <w:proofErr w:type="spellEnd"/>
            <w:r>
              <w:rPr>
                <w:spacing w:val="-5"/>
              </w:rPr>
              <w:t xml:space="preserve"> </w:t>
            </w:r>
            <w:r>
              <w:t>ng</w:t>
            </w:r>
            <w:r>
              <w:rPr>
                <w:spacing w:val="-5"/>
              </w:rPr>
              <w:t xml:space="preserve"> </w:t>
            </w:r>
            <w:proofErr w:type="spellStart"/>
            <w:r>
              <w:rPr>
                <w:spacing w:val="-2"/>
              </w:rPr>
              <w:t>makina</w:t>
            </w:r>
            <w:proofErr w:type="spellEnd"/>
          </w:p>
        </w:tc>
      </w:tr>
      <w:tr w:rsidR="00C068C1" w14:paraId="3D2898F6" w14:textId="77777777">
        <w:trPr>
          <w:trHeight w:val="805"/>
        </w:trPr>
        <w:tc>
          <w:tcPr>
            <w:tcW w:w="4502" w:type="dxa"/>
            <w:vMerge/>
            <w:tcBorders>
              <w:top w:val="nil"/>
            </w:tcBorders>
          </w:tcPr>
          <w:p w14:paraId="57DD8EA5" w14:textId="77777777" w:rsidR="00C068C1" w:rsidRDefault="00C068C1">
            <w:pPr>
              <w:rPr>
                <w:sz w:val="2"/>
                <w:szCs w:val="2"/>
              </w:rPr>
            </w:pPr>
          </w:p>
        </w:tc>
        <w:tc>
          <w:tcPr>
            <w:tcW w:w="5217" w:type="dxa"/>
            <w:vMerge/>
            <w:tcBorders>
              <w:top w:val="nil"/>
            </w:tcBorders>
          </w:tcPr>
          <w:p w14:paraId="69B63A30" w14:textId="77777777" w:rsidR="00C068C1" w:rsidRDefault="00C068C1">
            <w:pPr>
              <w:rPr>
                <w:sz w:val="2"/>
                <w:szCs w:val="2"/>
              </w:rPr>
            </w:pPr>
          </w:p>
        </w:tc>
        <w:tc>
          <w:tcPr>
            <w:tcW w:w="5131" w:type="dxa"/>
          </w:tcPr>
          <w:p w14:paraId="0EE33302" w14:textId="77777777" w:rsidR="00C068C1" w:rsidRDefault="00000000">
            <w:pPr>
              <w:pStyle w:val="TableParagraph"/>
              <w:ind w:left="361" w:right="484" w:hanging="180"/>
              <w:jc w:val="both"/>
            </w:pPr>
            <w:r>
              <w:t>10.</w:t>
            </w:r>
            <w:r>
              <w:rPr>
                <w:spacing w:val="-8"/>
              </w:rPr>
              <w:t xml:space="preserve"> </w:t>
            </w:r>
            <w:proofErr w:type="spellStart"/>
            <w:r>
              <w:t>nakagagawa</w:t>
            </w:r>
            <w:proofErr w:type="spellEnd"/>
            <w:r>
              <w:rPr>
                <w:spacing w:val="-8"/>
              </w:rPr>
              <w:t xml:space="preserve"> </w:t>
            </w:r>
            <w:r>
              <w:t>ng</w:t>
            </w:r>
            <w:r>
              <w:rPr>
                <w:spacing w:val="-8"/>
              </w:rPr>
              <w:t xml:space="preserve"> </w:t>
            </w:r>
            <w:proofErr w:type="spellStart"/>
            <w:r>
              <w:t>simpleng</w:t>
            </w:r>
            <w:proofErr w:type="spellEnd"/>
            <w:r>
              <w:rPr>
                <w:spacing w:val="-8"/>
              </w:rPr>
              <w:t xml:space="preserve"> </w:t>
            </w:r>
            <w:proofErr w:type="spellStart"/>
            <w:r>
              <w:t>kagamitang</w:t>
            </w:r>
            <w:proofErr w:type="spellEnd"/>
            <w:r>
              <w:t xml:space="preserve"> </w:t>
            </w:r>
            <w:proofErr w:type="spellStart"/>
            <w:r>
              <w:t>pambahay</w:t>
            </w:r>
            <w:proofErr w:type="spellEnd"/>
            <w:r>
              <w:rPr>
                <w:spacing w:val="-8"/>
              </w:rPr>
              <w:t xml:space="preserve"> </w:t>
            </w:r>
            <w:proofErr w:type="spellStart"/>
            <w:r>
              <w:t>gamit</w:t>
            </w:r>
            <w:proofErr w:type="spellEnd"/>
            <w:r>
              <w:rPr>
                <w:spacing w:val="-8"/>
              </w:rPr>
              <w:t xml:space="preserve"> </w:t>
            </w:r>
            <w:r>
              <w:t>ang</w:t>
            </w:r>
            <w:r>
              <w:rPr>
                <w:spacing w:val="-8"/>
              </w:rPr>
              <w:t xml:space="preserve"> </w:t>
            </w:r>
            <w:proofErr w:type="spellStart"/>
            <w:r>
              <w:t>makina</w:t>
            </w:r>
            <w:proofErr w:type="spellEnd"/>
            <w:r>
              <w:rPr>
                <w:spacing w:val="-8"/>
              </w:rPr>
              <w:t xml:space="preserve"> </w:t>
            </w:r>
            <w:proofErr w:type="spellStart"/>
            <w:r>
              <w:t>nang</w:t>
            </w:r>
            <w:proofErr w:type="spellEnd"/>
            <w:r>
              <w:rPr>
                <w:spacing w:val="-8"/>
              </w:rPr>
              <w:t xml:space="preserve"> </w:t>
            </w:r>
            <w:r>
              <w:t xml:space="preserve">may </w:t>
            </w:r>
            <w:proofErr w:type="spellStart"/>
            <w:r>
              <w:rPr>
                <w:spacing w:val="-2"/>
              </w:rPr>
              <w:t>pag-iingat</w:t>
            </w:r>
            <w:proofErr w:type="spellEnd"/>
          </w:p>
        </w:tc>
      </w:tr>
    </w:tbl>
    <w:p w14:paraId="5980E8E9" w14:textId="77777777" w:rsidR="00C068C1" w:rsidRDefault="00C068C1">
      <w:pPr>
        <w:pStyle w:val="TableParagraph"/>
        <w:jc w:val="both"/>
        <w:sectPr w:rsidR="00C068C1">
          <w:pgSz w:w="16840" w:h="11910" w:orient="landscape"/>
          <w:pgMar w:top="1160" w:right="708" w:bottom="580" w:left="708" w:header="919" w:footer="394" w:gutter="0"/>
          <w:cols w:space="720"/>
        </w:sectPr>
      </w:pPr>
    </w:p>
    <w:p w14:paraId="417420CA" w14:textId="77777777" w:rsidR="00C068C1" w:rsidRDefault="00C068C1">
      <w:pPr>
        <w:pStyle w:val="BodyText"/>
        <w:spacing w:before="40"/>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217"/>
        <w:gridCol w:w="5131"/>
      </w:tblGrid>
      <w:tr w:rsidR="00C068C1" w14:paraId="71B06A36" w14:textId="77777777">
        <w:trPr>
          <w:trHeight w:val="695"/>
        </w:trPr>
        <w:tc>
          <w:tcPr>
            <w:tcW w:w="4502" w:type="dxa"/>
            <w:shd w:val="clear" w:color="auto" w:fill="AEAAAA"/>
          </w:tcPr>
          <w:p w14:paraId="1F1ABFAC" w14:textId="77777777" w:rsidR="00C068C1" w:rsidRDefault="00000000">
            <w:pPr>
              <w:pStyle w:val="TableParagraph"/>
              <w:spacing w:line="257" w:lineRule="exact"/>
              <w:ind w:left="14" w:right="2"/>
              <w:jc w:val="center"/>
              <w:rPr>
                <w:b/>
              </w:rPr>
            </w:pPr>
            <w:r>
              <w:rPr>
                <w:b/>
                <w:spacing w:val="-2"/>
              </w:rPr>
              <w:t>CONTENT</w:t>
            </w:r>
          </w:p>
        </w:tc>
        <w:tc>
          <w:tcPr>
            <w:tcW w:w="5217" w:type="dxa"/>
            <w:shd w:val="clear" w:color="auto" w:fill="AEAAAA"/>
          </w:tcPr>
          <w:p w14:paraId="6037FE9A" w14:textId="77777777" w:rsidR="00C068C1" w:rsidRDefault="00000000">
            <w:pPr>
              <w:pStyle w:val="TableParagraph"/>
              <w:spacing w:line="257" w:lineRule="exact"/>
              <w:ind w:left="1358"/>
              <w:rPr>
                <w:b/>
              </w:rPr>
            </w:pPr>
            <w:r>
              <w:rPr>
                <w:b/>
              </w:rPr>
              <w:t>CONTENT</w:t>
            </w:r>
            <w:r>
              <w:rPr>
                <w:b/>
                <w:spacing w:val="-7"/>
              </w:rPr>
              <w:t xml:space="preserve"> </w:t>
            </w:r>
            <w:r>
              <w:rPr>
                <w:b/>
                <w:spacing w:val="-2"/>
              </w:rPr>
              <w:t>STANDARD</w:t>
            </w:r>
          </w:p>
          <w:p w14:paraId="5F2F40F8" w14:textId="77777777" w:rsidR="00C068C1" w:rsidRDefault="00000000">
            <w:pPr>
              <w:pStyle w:val="TableParagraph"/>
              <w:spacing w:before="1"/>
              <w:ind w:left="1292"/>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1" w:type="dxa"/>
            <w:shd w:val="clear" w:color="auto" w:fill="AEAAAA"/>
          </w:tcPr>
          <w:p w14:paraId="32DC60EE" w14:textId="77777777" w:rsidR="00C068C1" w:rsidRDefault="00000000">
            <w:pPr>
              <w:pStyle w:val="TableParagraph"/>
              <w:spacing w:line="257" w:lineRule="exact"/>
              <w:ind w:left="16"/>
              <w:jc w:val="center"/>
              <w:rPr>
                <w:b/>
              </w:rPr>
            </w:pPr>
            <w:r>
              <w:rPr>
                <w:b/>
              </w:rPr>
              <w:t>LEARNING</w:t>
            </w:r>
            <w:r>
              <w:rPr>
                <w:b/>
                <w:spacing w:val="-8"/>
              </w:rPr>
              <w:t xml:space="preserve"> </w:t>
            </w:r>
            <w:r>
              <w:rPr>
                <w:b/>
                <w:spacing w:val="-2"/>
              </w:rPr>
              <w:t>COMPETENCIES</w:t>
            </w:r>
          </w:p>
          <w:p w14:paraId="4B7F6772" w14:textId="77777777" w:rsidR="00C068C1" w:rsidRDefault="00000000">
            <w:pPr>
              <w:pStyle w:val="TableParagraph"/>
              <w:spacing w:before="1"/>
              <w:ind w:left="16"/>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39773A75" w14:textId="77777777">
        <w:trPr>
          <w:trHeight w:val="1290"/>
        </w:trPr>
        <w:tc>
          <w:tcPr>
            <w:tcW w:w="4502" w:type="dxa"/>
          </w:tcPr>
          <w:p w14:paraId="17E785BE" w14:textId="77777777" w:rsidR="00C068C1" w:rsidRDefault="00000000">
            <w:pPr>
              <w:pStyle w:val="TableParagraph"/>
              <w:ind w:left="110" w:right="271"/>
            </w:pPr>
            <w:r>
              <w:t>Mga</w:t>
            </w:r>
            <w:r>
              <w:rPr>
                <w:spacing w:val="-13"/>
              </w:rPr>
              <w:t xml:space="preserve"> </w:t>
            </w:r>
            <w:proofErr w:type="spellStart"/>
            <w:r>
              <w:t>Kagamitan</w:t>
            </w:r>
            <w:proofErr w:type="spellEnd"/>
            <w:r>
              <w:rPr>
                <w:spacing w:val="-13"/>
              </w:rPr>
              <w:t xml:space="preserve"> </w:t>
            </w:r>
            <w:proofErr w:type="spellStart"/>
            <w:r>
              <w:t>Pambahay</w:t>
            </w:r>
            <w:proofErr w:type="spellEnd"/>
            <w:r>
              <w:rPr>
                <w:spacing w:val="-13"/>
              </w:rPr>
              <w:t xml:space="preserve"> </w:t>
            </w:r>
            <w:r>
              <w:t>(</w:t>
            </w:r>
            <w:r>
              <w:rPr>
                <w:i/>
              </w:rPr>
              <w:t>coaster, hand towel, potholder</w:t>
            </w:r>
            <w:r>
              <w:t xml:space="preserve">, at </w:t>
            </w:r>
            <w:proofErr w:type="spellStart"/>
            <w:r>
              <w:t>iba</w:t>
            </w:r>
            <w:proofErr w:type="spellEnd"/>
            <w:r>
              <w:t xml:space="preserve"> pa)</w:t>
            </w:r>
          </w:p>
          <w:p w14:paraId="280281B2" w14:textId="77777777" w:rsidR="00C068C1" w:rsidRDefault="00000000">
            <w:pPr>
              <w:pStyle w:val="TableParagraph"/>
              <w:spacing w:before="246" w:line="254" w:lineRule="exact"/>
              <w:ind w:left="110" w:right="271"/>
            </w:pPr>
            <w:proofErr w:type="spellStart"/>
            <w:r>
              <w:t>Pangkalusugan</w:t>
            </w:r>
            <w:proofErr w:type="spellEnd"/>
            <w:r>
              <w:rPr>
                <w:spacing w:val="-18"/>
              </w:rPr>
              <w:t xml:space="preserve"> </w:t>
            </w:r>
            <w:r>
              <w:t>at</w:t>
            </w:r>
            <w:r>
              <w:rPr>
                <w:spacing w:val="-18"/>
              </w:rPr>
              <w:t xml:space="preserve"> </w:t>
            </w:r>
            <w:proofErr w:type="spellStart"/>
            <w:r>
              <w:t>pangkaligtasang</w:t>
            </w:r>
            <w:proofErr w:type="spellEnd"/>
            <w:r>
              <w:t xml:space="preserve"> </w:t>
            </w:r>
            <w:proofErr w:type="spellStart"/>
            <w:r>
              <w:t>gawi</w:t>
            </w:r>
            <w:proofErr w:type="spellEnd"/>
            <w:r>
              <w:t xml:space="preserve"> </w:t>
            </w:r>
            <w:proofErr w:type="spellStart"/>
            <w:r>
              <w:t>sa</w:t>
            </w:r>
            <w:proofErr w:type="spellEnd"/>
            <w:r>
              <w:t xml:space="preserve"> </w:t>
            </w:r>
            <w:proofErr w:type="spellStart"/>
            <w:r>
              <w:t>pananahi</w:t>
            </w:r>
            <w:proofErr w:type="spellEnd"/>
          </w:p>
        </w:tc>
        <w:tc>
          <w:tcPr>
            <w:tcW w:w="5217" w:type="dxa"/>
          </w:tcPr>
          <w:p w14:paraId="033661EF" w14:textId="77777777" w:rsidR="00C068C1" w:rsidRDefault="00C068C1">
            <w:pPr>
              <w:pStyle w:val="TableParagraph"/>
              <w:ind w:left="0"/>
              <w:rPr>
                <w:rFonts w:ascii="Times New Roman"/>
              </w:rPr>
            </w:pPr>
          </w:p>
        </w:tc>
        <w:tc>
          <w:tcPr>
            <w:tcW w:w="5131" w:type="dxa"/>
          </w:tcPr>
          <w:p w14:paraId="5857C040" w14:textId="77777777" w:rsidR="00C068C1" w:rsidRDefault="00C068C1">
            <w:pPr>
              <w:pStyle w:val="TableParagraph"/>
              <w:ind w:left="0"/>
              <w:rPr>
                <w:rFonts w:ascii="Times New Roman"/>
              </w:rPr>
            </w:pPr>
          </w:p>
        </w:tc>
      </w:tr>
      <w:tr w:rsidR="00C068C1" w14:paraId="78844ED3" w14:textId="77777777">
        <w:trPr>
          <w:trHeight w:val="422"/>
        </w:trPr>
        <w:tc>
          <w:tcPr>
            <w:tcW w:w="4502" w:type="dxa"/>
            <w:shd w:val="clear" w:color="auto" w:fill="BFBFBF"/>
          </w:tcPr>
          <w:p w14:paraId="2E0A77DE"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348" w:type="dxa"/>
            <w:gridSpan w:val="2"/>
          </w:tcPr>
          <w:p w14:paraId="62A53F8F" w14:textId="77777777" w:rsidR="00C068C1" w:rsidRDefault="00000000">
            <w:pPr>
              <w:pStyle w:val="TableParagraph"/>
              <w:spacing w:line="257" w:lineRule="exact"/>
              <w:ind w:left="175"/>
            </w:pPr>
            <w:r>
              <w:t>Ang</w:t>
            </w:r>
            <w:r>
              <w:rPr>
                <w:spacing w:val="-7"/>
              </w:rPr>
              <w:t xml:space="preserve"> </w:t>
            </w:r>
            <w:proofErr w:type="spellStart"/>
            <w:r>
              <w:t>mga</w:t>
            </w:r>
            <w:proofErr w:type="spellEnd"/>
            <w:r>
              <w:rPr>
                <w:spacing w:val="-5"/>
              </w:rPr>
              <w:t xml:space="preserve"> </w:t>
            </w:r>
            <w:r>
              <w:t>mag-</w:t>
            </w:r>
            <w:proofErr w:type="spellStart"/>
            <w:r>
              <w:t>aaral</w:t>
            </w:r>
            <w:proofErr w:type="spellEnd"/>
            <w:r>
              <w:rPr>
                <w:spacing w:val="-5"/>
              </w:rPr>
              <w:t xml:space="preserve"> </w:t>
            </w:r>
            <w:r>
              <w:t>ay</w:t>
            </w:r>
            <w:r>
              <w:rPr>
                <w:spacing w:val="-5"/>
              </w:rPr>
              <w:t xml:space="preserve"> </w:t>
            </w:r>
            <w:proofErr w:type="spellStart"/>
            <w:r>
              <w:t>naisasagawa</w:t>
            </w:r>
            <w:proofErr w:type="spellEnd"/>
            <w:r>
              <w:rPr>
                <w:spacing w:val="-5"/>
              </w:rPr>
              <w:t xml:space="preserve"> </w:t>
            </w:r>
            <w:r>
              <w:t>ang</w:t>
            </w:r>
            <w:r>
              <w:rPr>
                <w:spacing w:val="-5"/>
              </w:rPr>
              <w:t xml:space="preserve"> </w:t>
            </w:r>
            <w:proofErr w:type="spellStart"/>
            <w:r>
              <w:t>kasanayan</w:t>
            </w:r>
            <w:proofErr w:type="spellEnd"/>
            <w:r>
              <w:rPr>
                <w:spacing w:val="-5"/>
              </w:rPr>
              <w:t xml:space="preserve"> </w:t>
            </w:r>
            <w:proofErr w:type="spellStart"/>
            <w:r>
              <w:t>sa</w:t>
            </w:r>
            <w:proofErr w:type="spellEnd"/>
            <w:r>
              <w:rPr>
                <w:spacing w:val="-5"/>
              </w:rPr>
              <w:t xml:space="preserve"> </w:t>
            </w:r>
            <w:proofErr w:type="spellStart"/>
            <w:r>
              <w:t>pananahi</w:t>
            </w:r>
            <w:proofErr w:type="spellEnd"/>
            <w:r>
              <w:rPr>
                <w:spacing w:val="-5"/>
              </w:rPr>
              <w:t xml:space="preserve"> </w:t>
            </w:r>
            <w:proofErr w:type="spellStart"/>
            <w:r>
              <w:t>gamit</w:t>
            </w:r>
            <w:proofErr w:type="spellEnd"/>
            <w:r>
              <w:rPr>
                <w:spacing w:val="-5"/>
              </w:rPr>
              <w:t xml:space="preserve"> </w:t>
            </w:r>
            <w:r>
              <w:t>ang</w:t>
            </w:r>
            <w:r>
              <w:rPr>
                <w:spacing w:val="-5"/>
              </w:rPr>
              <w:t xml:space="preserve"> </w:t>
            </w:r>
            <w:proofErr w:type="spellStart"/>
            <w:r>
              <w:t>kamay</w:t>
            </w:r>
            <w:proofErr w:type="spellEnd"/>
            <w:r>
              <w:rPr>
                <w:spacing w:val="-5"/>
              </w:rPr>
              <w:t xml:space="preserve"> </w:t>
            </w:r>
            <w:r>
              <w:t>at</w:t>
            </w:r>
            <w:r>
              <w:rPr>
                <w:spacing w:val="-5"/>
              </w:rPr>
              <w:t xml:space="preserve"> </w:t>
            </w:r>
            <w:proofErr w:type="spellStart"/>
            <w:r>
              <w:rPr>
                <w:spacing w:val="-2"/>
              </w:rPr>
              <w:t>makina</w:t>
            </w:r>
            <w:proofErr w:type="spellEnd"/>
          </w:p>
        </w:tc>
      </w:tr>
      <w:tr w:rsidR="00C068C1" w14:paraId="1D438A65" w14:textId="77777777">
        <w:trPr>
          <w:trHeight w:val="772"/>
        </w:trPr>
        <w:tc>
          <w:tcPr>
            <w:tcW w:w="4502" w:type="dxa"/>
            <w:vMerge w:val="restart"/>
          </w:tcPr>
          <w:p w14:paraId="06D0FADA" w14:textId="77777777" w:rsidR="00C068C1" w:rsidRDefault="00000000">
            <w:pPr>
              <w:pStyle w:val="TableParagraph"/>
              <w:spacing w:line="252" w:lineRule="exact"/>
              <w:ind w:left="110"/>
              <w:rPr>
                <w:b/>
                <w:i/>
              </w:rPr>
            </w:pPr>
            <w:r>
              <w:rPr>
                <w:b/>
                <w:i/>
              </w:rPr>
              <w:t>Embroidery</w:t>
            </w:r>
            <w:r>
              <w:rPr>
                <w:b/>
                <w:i/>
                <w:spacing w:val="-10"/>
              </w:rPr>
              <w:t xml:space="preserve"> </w:t>
            </w:r>
            <w:r>
              <w:rPr>
                <w:b/>
                <w:i/>
                <w:spacing w:val="-2"/>
              </w:rPr>
              <w:t>Stitches</w:t>
            </w:r>
          </w:p>
          <w:p w14:paraId="1A343CF6" w14:textId="77777777" w:rsidR="00C068C1" w:rsidRDefault="00000000">
            <w:pPr>
              <w:pStyle w:val="TableParagraph"/>
              <w:numPr>
                <w:ilvl w:val="0"/>
                <w:numId w:val="431"/>
              </w:numPr>
              <w:tabs>
                <w:tab w:val="left" w:pos="841"/>
              </w:tabs>
              <w:spacing w:before="1"/>
              <w:ind w:right="550"/>
              <w:rPr>
                <w:i/>
              </w:rPr>
            </w:pPr>
            <w:proofErr w:type="spellStart"/>
            <w:r>
              <w:t>Pagpapakilala</w:t>
            </w:r>
            <w:proofErr w:type="spellEnd"/>
            <w:r>
              <w:rPr>
                <w:spacing w:val="-18"/>
              </w:rPr>
              <w:t xml:space="preserve"> </w:t>
            </w:r>
            <w:r>
              <w:t>ng</w:t>
            </w:r>
            <w:r>
              <w:rPr>
                <w:spacing w:val="-18"/>
              </w:rPr>
              <w:t xml:space="preserve"> </w:t>
            </w:r>
            <w:r>
              <w:rPr>
                <w:i/>
              </w:rPr>
              <w:t xml:space="preserve">embroidery </w:t>
            </w:r>
            <w:r>
              <w:rPr>
                <w:i/>
                <w:spacing w:val="-2"/>
              </w:rPr>
              <w:t>stitches</w:t>
            </w:r>
          </w:p>
          <w:p w14:paraId="611372F2" w14:textId="77777777" w:rsidR="00C068C1" w:rsidRDefault="00000000">
            <w:pPr>
              <w:pStyle w:val="TableParagraph"/>
              <w:numPr>
                <w:ilvl w:val="0"/>
                <w:numId w:val="431"/>
              </w:numPr>
              <w:tabs>
                <w:tab w:val="left" w:pos="841"/>
              </w:tabs>
              <w:spacing w:before="3" w:line="270" w:lineRule="exact"/>
            </w:pPr>
            <w:proofErr w:type="spellStart"/>
            <w:r>
              <w:t>Kahalagahan</w:t>
            </w:r>
            <w:proofErr w:type="spellEnd"/>
            <w:r>
              <w:rPr>
                <w:spacing w:val="-7"/>
              </w:rPr>
              <w:t xml:space="preserve"> </w:t>
            </w:r>
            <w:r>
              <w:t>ng</w:t>
            </w:r>
            <w:r>
              <w:rPr>
                <w:spacing w:val="-6"/>
              </w:rPr>
              <w:t xml:space="preserve"> </w:t>
            </w:r>
            <w:proofErr w:type="spellStart"/>
            <w:r>
              <w:rPr>
                <w:spacing w:val="-2"/>
              </w:rPr>
              <w:t>pagbuburda</w:t>
            </w:r>
            <w:proofErr w:type="spellEnd"/>
          </w:p>
          <w:p w14:paraId="422D95FD" w14:textId="77777777" w:rsidR="00C068C1" w:rsidRDefault="00000000">
            <w:pPr>
              <w:pStyle w:val="TableParagraph"/>
              <w:numPr>
                <w:ilvl w:val="0"/>
                <w:numId w:val="431"/>
              </w:numPr>
              <w:tabs>
                <w:tab w:val="left" w:pos="841"/>
              </w:tabs>
              <w:ind w:right="414"/>
              <w:rPr>
                <w:i/>
              </w:rPr>
            </w:pPr>
            <w:r>
              <w:t>Mga</w:t>
            </w:r>
            <w:r>
              <w:rPr>
                <w:spacing w:val="-13"/>
              </w:rPr>
              <w:t xml:space="preserve"> </w:t>
            </w:r>
            <w:proofErr w:type="spellStart"/>
            <w:r>
              <w:t>kagamitan</w:t>
            </w:r>
            <w:proofErr w:type="spellEnd"/>
            <w:r>
              <w:rPr>
                <w:spacing w:val="-13"/>
              </w:rPr>
              <w:t xml:space="preserve"> </w:t>
            </w:r>
            <w:proofErr w:type="spellStart"/>
            <w:r>
              <w:t>sa</w:t>
            </w:r>
            <w:proofErr w:type="spellEnd"/>
            <w:r>
              <w:rPr>
                <w:spacing w:val="-13"/>
              </w:rPr>
              <w:t xml:space="preserve"> </w:t>
            </w:r>
            <w:r>
              <w:rPr>
                <w:i/>
              </w:rPr>
              <w:t xml:space="preserve">embroidery </w:t>
            </w:r>
            <w:r>
              <w:rPr>
                <w:i/>
                <w:spacing w:val="-2"/>
              </w:rPr>
              <w:t>stitches</w:t>
            </w:r>
          </w:p>
          <w:p w14:paraId="69DFF036" w14:textId="77777777" w:rsidR="00C068C1" w:rsidRDefault="00000000">
            <w:pPr>
              <w:pStyle w:val="TableParagraph"/>
              <w:numPr>
                <w:ilvl w:val="0"/>
                <w:numId w:val="431"/>
              </w:numPr>
              <w:tabs>
                <w:tab w:val="left" w:pos="841"/>
              </w:tabs>
            </w:pPr>
            <w:r>
              <w:t>Mga</w:t>
            </w:r>
            <w:r>
              <w:rPr>
                <w:spacing w:val="-6"/>
              </w:rPr>
              <w:t xml:space="preserve"> </w:t>
            </w:r>
            <w:proofErr w:type="spellStart"/>
            <w:r>
              <w:t>pamamaraan</w:t>
            </w:r>
            <w:proofErr w:type="spellEnd"/>
            <w:r>
              <w:rPr>
                <w:spacing w:val="-5"/>
              </w:rPr>
              <w:t xml:space="preserve"> </w:t>
            </w:r>
            <w:r>
              <w:t>ng</w:t>
            </w:r>
            <w:r>
              <w:rPr>
                <w:spacing w:val="-5"/>
              </w:rPr>
              <w:t xml:space="preserve"> </w:t>
            </w:r>
            <w:proofErr w:type="spellStart"/>
            <w:r>
              <w:t>pagbuo</w:t>
            </w:r>
            <w:proofErr w:type="spellEnd"/>
            <w:r>
              <w:rPr>
                <w:spacing w:val="-5"/>
              </w:rPr>
              <w:t xml:space="preserve"> ng</w:t>
            </w:r>
          </w:p>
          <w:p w14:paraId="4F0F37A2" w14:textId="77777777" w:rsidR="00C068C1" w:rsidRDefault="00000000">
            <w:pPr>
              <w:pStyle w:val="TableParagraph"/>
              <w:spacing w:before="2" w:line="257" w:lineRule="exact"/>
              <w:ind w:left="841"/>
              <w:rPr>
                <w:i/>
              </w:rPr>
            </w:pPr>
            <w:r>
              <w:rPr>
                <w:i/>
              </w:rPr>
              <w:t>embroidery</w:t>
            </w:r>
            <w:r>
              <w:rPr>
                <w:i/>
                <w:spacing w:val="-10"/>
              </w:rPr>
              <w:t xml:space="preserve"> </w:t>
            </w:r>
            <w:r>
              <w:rPr>
                <w:i/>
                <w:spacing w:val="-2"/>
              </w:rPr>
              <w:t>stitches</w:t>
            </w:r>
          </w:p>
          <w:p w14:paraId="15D630E6" w14:textId="77777777" w:rsidR="00C068C1" w:rsidRDefault="00000000">
            <w:pPr>
              <w:pStyle w:val="TableParagraph"/>
              <w:numPr>
                <w:ilvl w:val="0"/>
                <w:numId w:val="431"/>
              </w:numPr>
              <w:tabs>
                <w:tab w:val="left" w:pos="841"/>
              </w:tabs>
              <w:spacing w:line="270" w:lineRule="exact"/>
            </w:pPr>
            <w:proofErr w:type="spellStart"/>
            <w:r>
              <w:t>Pagbuo</w:t>
            </w:r>
            <w:proofErr w:type="spellEnd"/>
            <w:r>
              <w:rPr>
                <w:spacing w:val="-5"/>
              </w:rPr>
              <w:t xml:space="preserve"> </w:t>
            </w:r>
            <w:r>
              <w:t>ng</w:t>
            </w:r>
            <w:r>
              <w:rPr>
                <w:spacing w:val="-5"/>
              </w:rPr>
              <w:t xml:space="preserve"> </w:t>
            </w:r>
            <w:proofErr w:type="spellStart"/>
            <w:r>
              <w:t>disenyo</w:t>
            </w:r>
            <w:proofErr w:type="spellEnd"/>
            <w:r>
              <w:rPr>
                <w:spacing w:val="-5"/>
              </w:rPr>
              <w:t xml:space="preserve"> </w:t>
            </w:r>
            <w:proofErr w:type="spellStart"/>
            <w:r>
              <w:t>gamit</w:t>
            </w:r>
            <w:proofErr w:type="spellEnd"/>
            <w:r>
              <w:rPr>
                <w:spacing w:val="-5"/>
              </w:rPr>
              <w:t xml:space="preserve"> ang</w:t>
            </w:r>
          </w:p>
          <w:p w14:paraId="551EA25F" w14:textId="77777777" w:rsidR="00C068C1" w:rsidRDefault="00000000">
            <w:pPr>
              <w:pStyle w:val="TableParagraph"/>
              <w:spacing w:before="1" w:line="240" w:lineRule="exact"/>
              <w:ind w:left="841"/>
              <w:rPr>
                <w:i/>
              </w:rPr>
            </w:pPr>
            <w:r>
              <w:rPr>
                <w:i/>
              </w:rPr>
              <w:t>embroidery</w:t>
            </w:r>
            <w:r>
              <w:rPr>
                <w:i/>
                <w:spacing w:val="-10"/>
              </w:rPr>
              <w:t xml:space="preserve"> </w:t>
            </w:r>
            <w:r>
              <w:rPr>
                <w:i/>
                <w:spacing w:val="-2"/>
              </w:rPr>
              <w:t>stitches</w:t>
            </w:r>
          </w:p>
        </w:tc>
        <w:tc>
          <w:tcPr>
            <w:tcW w:w="5217" w:type="dxa"/>
            <w:vMerge w:val="restart"/>
          </w:tcPr>
          <w:p w14:paraId="134806E8" w14:textId="77777777" w:rsidR="00C068C1" w:rsidRDefault="00C068C1">
            <w:pPr>
              <w:pStyle w:val="TableParagraph"/>
              <w:ind w:left="0"/>
              <w:rPr>
                <w:rFonts w:ascii="Times New Roman"/>
              </w:rPr>
            </w:pPr>
          </w:p>
        </w:tc>
        <w:tc>
          <w:tcPr>
            <w:tcW w:w="5131" w:type="dxa"/>
          </w:tcPr>
          <w:p w14:paraId="4D3DB771" w14:textId="77777777" w:rsidR="00C068C1" w:rsidRDefault="00000000">
            <w:pPr>
              <w:pStyle w:val="TableParagraph"/>
              <w:spacing w:line="252" w:lineRule="exact"/>
              <w:ind w:left="181"/>
            </w:pPr>
            <w:r>
              <w:t>11.</w:t>
            </w:r>
            <w:r>
              <w:rPr>
                <w:spacing w:val="59"/>
              </w:rPr>
              <w:t xml:space="preserve"> </w:t>
            </w:r>
            <w:proofErr w:type="spellStart"/>
            <w:r>
              <w:t>natutukoy</w:t>
            </w:r>
            <w:proofErr w:type="spellEnd"/>
            <w:r>
              <w:rPr>
                <w:spacing w:val="-4"/>
              </w:rPr>
              <w:t xml:space="preserve"> </w:t>
            </w:r>
            <w:r>
              <w:t>ang</w:t>
            </w:r>
            <w:r>
              <w:rPr>
                <w:spacing w:val="-1"/>
              </w:rPr>
              <w:t xml:space="preserve"> </w:t>
            </w:r>
            <w:proofErr w:type="spellStart"/>
            <w:r>
              <w:t>mga</w:t>
            </w:r>
            <w:proofErr w:type="spellEnd"/>
            <w:r>
              <w:rPr>
                <w:spacing w:val="-5"/>
              </w:rPr>
              <w:t xml:space="preserve"> </w:t>
            </w:r>
            <w:proofErr w:type="spellStart"/>
            <w:r>
              <w:t>kagamitan</w:t>
            </w:r>
            <w:proofErr w:type="spellEnd"/>
            <w:r>
              <w:rPr>
                <w:spacing w:val="-4"/>
              </w:rPr>
              <w:t xml:space="preserve"> </w:t>
            </w:r>
            <w:proofErr w:type="spellStart"/>
            <w:r>
              <w:rPr>
                <w:spacing w:val="-5"/>
              </w:rPr>
              <w:t>sa</w:t>
            </w:r>
            <w:proofErr w:type="spellEnd"/>
          </w:p>
          <w:p w14:paraId="53B336A0" w14:textId="77777777" w:rsidR="00C068C1" w:rsidRDefault="00000000">
            <w:pPr>
              <w:pStyle w:val="TableParagraph"/>
              <w:spacing w:before="1"/>
              <w:ind w:left="361"/>
              <w:rPr>
                <w:i/>
              </w:rPr>
            </w:pPr>
            <w:r>
              <w:rPr>
                <w:i/>
              </w:rPr>
              <w:t>embroidery</w:t>
            </w:r>
            <w:r>
              <w:rPr>
                <w:i/>
                <w:spacing w:val="-10"/>
              </w:rPr>
              <w:t xml:space="preserve"> </w:t>
            </w:r>
            <w:r>
              <w:rPr>
                <w:i/>
                <w:spacing w:val="-2"/>
              </w:rPr>
              <w:t>stitches</w:t>
            </w:r>
          </w:p>
        </w:tc>
      </w:tr>
      <w:tr w:rsidR="00C068C1" w14:paraId="7A70FCA4" w14:textId="77777777">
        <w:trPr>
          <w:trHeight w:val="1866"/>
        </w:trPr>
        <w:tc>
          <w:tcPr>
            <w:tcW w:w="4502" w:type="dxa"/>
            <w:vMerge/>
            <w:tcBorders>
              <w:top w:val="nil"/>
            </w:tcBorders>
          </w:tcPr>
          <w:p w14:paraId="4320F83E" w14:textId="77777777" w:rsidR="00C068C1" w:rsidRDefault="00C068C1">
            <w:pPr>
              <w:rPr>
                <w:sz w:val="2"/>
                <w:szCs w:val="2"/>
              </w:rPr>
            </w:pPr>
          </w:p>
        </w:tc>
        <w:tc>
          <w:tcPr>
            <w:tcW w:w="5217" w:type="dxa"/>
            <w:vMerge/>
            <w:tcBorders>
              <w:top w:val="nil"/>
            </w:tcBorders>
          </w:tcPr>
          <w:p w14:paraId="62E03B29" w14:textId="77777777" w:rsidR="00C068C1" w:rsidRDefault="00C068C1">
            <w:pPr>
              <w:rPr>
                <w:sz w:val="2"/>
                <w:szCs w:val="2"/>
              </w:rPr>
            </w:pPr>
          </w:p>
        </w:tc>
        <w:tc>
          <w:tcPr>
            <w:tcW w:w="5131" w:type="dxa"/>
          </w:tcPr>
          <w:p w14:paraId="4F4A8F87" w14:textId="77777777" w:rsidR="00C068C1" w:rsidRDefault="00000000">
            <w:pPr>
              <w:pStyle w:val="TableParagraph"/>
              <w:ind w:left="361" w:hanging="180"/>
              <w:rPr>
                <w:i/>
              </w:rPr>
            </w:pPr>
            <w:r>
              <w:t xml:space="preserve">12. </w:t>
            </w:r>
            <w:proofErr w:type="spellStart"/>
            <w:r>
              <w:t>nasusunod</w:t>
            </w:r>
            <w:proofErr w:type="spellEnd"/>
            <w:r>
              <w:t xml:space="preserve"> ang </w:t>
            </w:r>
            <w:proofErr w:type="spellStart"/>
            <w:r>
              <w:t>mga</w:t>
            </w:r>
            <w:proofErr w:type="spellEnd"/>
            <w:r>
              <w:t xml:space="preserve"> </w:t>
            </w:r>
            <w:proofErr w:type="spellStart"/>
            <w:r>
              <w:t>wastong</w:t>
            </w:r>
            <w:proofErr w:type="spellEnd"/>
            <w:r>
              <w:t xml:space="preserve"> </w:t>
            </w:r>
            <w:proofErr w:type="spellStart"/>
            <w:r>
              <w:t>pamamaraan</w:t>
            </w:r>
            <w:proofErr w:type="spellEnd"/>
            <w:r>
              <w:rPr>
                <w:spacing w:val="-10"/>
              </w:rPr>
              <w:t xml:space="preserve"> </w:t>
            </w:r>
            <w:r>
              <w:t>ng</w:t>
            </w:r>
            <w:r>
              <w:rPr>
                <w:spacing w:val="-10"/>
              </w:rPr>
              <w:t xml:space="preserve"> </w:t>
            </w:r>
            <w:proofErr w:type="spellStart"/>
            <w:r>
              <w:t>pagbuo</w:t>
            </w:r>
            <w:proofErr w:type="spellEnd"/>
            <w:r>
              <w:rPr>
                <w:spacing w:val="-10"/>
              </w:rPr>
              <w:t xml:space="preserve"> </w:t>
            </w:r>
            <w:r>
              <w:t>ng</w:t>
            </w:r>
            <w:r>
              <w:rPr>
                <w:spacing w:val="-10"/>
              </w:rPr>
              <w:t xml:space="preserve"> </w:t>
            </w:r>
            <w:r>
              <w:rPr>
                <w:i/>
              </w:rPr>
              <w:t xml:space="preserve">embroidery </w:t>
            </w:r>
            <w:r>
              <w:rPr>
                <w:i/>
                <w:spacing w:val="-2"/>
              </w:rPr>
              <w:t>stitches</w:t>
            </w:r>
          </w:p>
        </w:tc>
      </w:tr>
      <w:tr w:rsidR="00C068C1" w14:paraId="14F3ADE8" w14:textId="77777777">
        <w:trPr>
          <w:trHeight w:val="777"/>
        </w:trPr>
        <w:tc>
          <w:tcPr>
            <w:tcW w:w="4502" w:type="dxa"/>
            <w:vMerge w:val="restart"/>
          </w:tcPr>
          <w:p w14:paraId="5B990E2C" w14:textId="77777777" w:rsidR="00C068C1" w:rsidRDefault="00000000">
            <w:pPr>
              <w:pStyle w:val="TableParagraph"/>
              <w:spacing w:line="257" w:lineRule="exact"/>
              <w:ind w:left="110"/>
              <w:rPr>
                <w:b/>
                <w:i/>
              </w:rPr>
            </w:pPr>
            <w:r>
              <w:rPr>
                <w:b/>
                <w:i/>
              </w:rPr>
              <w:t>Crochet</w:t>
            </w:r>
            <w:r>
              <w:rPr>
                <w:b/>
                <w:i/>
                <w:spacing w:val="-7"/>
              </w:rPr>
              <w:t xml:space="preserve"> </w:t>
            </w:r>
            <w:r>
              <w:rPr>
                <w:b/>
                <w:i/>
                <w:spacing w:val="-2"/>
              </w:rPr>
              <w:t>Stitches</w:t>
            </w:r>
          </w:p>
          <w:p w14:paraId="19C18BB9" w14:textId="77777777" w:rsidR="00C068C1" w:rsidRDefault="00000000">
            <w:pPr>
              <w:pStyle w:val="TableParagraph"/>
              <w:numPr>
                <w:ilvl w:val="0"/>
                <w:numId w:val="430"/>
              </w:numPr>
              <w:tabs>
                <w:tab w:val="left" w:pos="841"/>
              </w:tabs>
              <w:spacing w:before="1"/>
              <w:ind w:left="841"/>
              <w:rPr>
                <w:i/>
              </w:rPr>
            </w:pPr>
            <w:proofErr w:type="spellStart"/>
            <w:r>
              <w:t>Pagpapakilala</w:t>
            </w:r>
            <w:proofErr w:type="spellEnd"/>
            <w:r>
              <w:rPr>
                <w:spacing w:val="-6"/>
              </w:rPr>
              <w:t xml:space="preserve"> </w:t>
            </w:r>
            <w:r>
              <w:t>ng</w:t>
            </w:r>
            <w:r>
              <w:rPr>
                <w:spacing w:val="-7"/>
              </w:rPr>
              <w:t xml:space="preserve"> </w:t>
            </w:r>
            <w:r>
              <w:rPr>
                <w:i/>
              </w:rPr>
              <w:t>crochet</w:t>
            </w:r>
            <w:r>
              <w:rPr>
                <w:i/>
                <w:spacing w:val="59"/>
              </w:rPr>
              <w:t xml:space="preserve"> </w:t>
            </w:r>
            <w:r>
              <w:rPr>
                <w:i/>
                <w:spacing w:val="-2"/>
              </w:rPr>
              <w:t>stitches</w:t>
            </w:r>
          </w:p>
          <w:p w14:paraId="3119F49A" w14:textId="77777777" w:rsidR="00C068C1" w:rsidRDefault="00000000">
            <w:pPr>
              <w:pStyle w:val="TableParagraph"/>
              <w:numPr>
                <w:ilvl w:val="0"/>
                <w:numId w:val="430"/>
              </w:numPr>
              <w:tabs>
                <w:tab w:val="left" w:pos="841"/>
              </w:tabs>
              <w:spacing w:before="2" w:line="271" w:lineRule="exact"/>
              <w:ind w:left="841"/>
              <w:rPr>
                <w:i/>
              </w:rPr>
            </w:pPr>
            <w:proofErr w:type="spellStart"/>
            <w:r>
              <w:t>Kahalagahan</w:t>
            </w:r>
            <w:proofErr w:type="spellEnd"/>
            <w:r>
              <w:rPr>
                <w:spacing w:val="-6"/>
              </w:rPr>
              <w:t xml:space="preserve"> </w:t>
            </w:r>
            <w:r>
              <w:t>ng</w:t>
            </w:r>
            <w:r>
              <w:rPr>
                <w:spacing w:val="-5"/>
              </w:rPr>
              <w:t xml:space="preserve"> </w:t>
            </w:r>
            <w:r>
              <w:rPr>
                <w:i/>
              </w:rPr>
              <w:t>crochet</w:t>
            </w:r>
            <w:r>
              <w:rPr>
                <w:i/>
                <w:spacing w:val="60"/>
              </w:rPr>
              <w:t xml:space="preserve"> </w:t>
            </w:r>
            <w:r>
              <w:rPr>
                <w:i/>
                <w:spacing w:val="-2"/>
              </w:rPr>
              <w:t>stitches</w:t>
            </w:r>
          </w:p>
          <w:p w14:paraId="4BC97ADB" w14:textId="77777777" w:rsidR="00C068C1" w:rsidRDefault="00000000">
            <w:pPr>
              <w:pStyle w:val="TableParagraph"/>
              <w:numPr>
                <w:ilvl w:val="0"/>
                <w:numId w:val="430"/>
              </w:numPr>
              <w:tabs>
                <w:tab w:val="left" w:pos="841"/>
              </w:tabs>
              <w:spacing w:line="270" w:lineRule="exact"/>
              <w:ind w:left="841"/>
            </w:pPr>
            <w:r>
              <w:t>Mga</w:t>
            </w:r>
            <w:r>
              <w:rPr>
                <w:spacing w:val="-6"/>
              </w:rPr>
              <w:t xml:space="preserve"> </w:t>
            </w:r>
            <w:proofErr w:type="spellStart"/>
            <w:r>
              <w:t>kagamitan</w:t>
            </w:r>
            <w:proofErr w:type="spellEnd"/>
            <w:r>
              <w:rPr>
                <w:spacing w:val="-6"/>
              </w:rPr>
              <w:t xml:space="preserve"> </w:t>
            </w:r>
            <w:proofErr w:type="spellStart"/>
            <w:r>
              <w:t>na</w:t>
            </w:r>
            <w:proofErr w:type="spellEnd"/>
            <w:r>
              <w:rPr>
                <w:spacing w:val="-6"/>
              </w:rPr>
              <w:t xml:space="preserve"> </w:t>
            </w:r>
            <w:proofErr w:type="spellStart"/>
            <w:r>
              <w:t>ginagamit</w:t>
            </w:r>
            <w:proofErr w:type="spellEnd"/>
            <w:r>
              <w:rPr>
                <w:spacing w:val="-5"/>
              </w:rPr>
              <w:t xml:space="preserve"> </w:t>
            </w:r>
            <w:proofErr w:type="spellStart"/>
            <w:r>
              <w:rPr>
                <w:spacing w:val="-5"/>
              </w:rPr>
              <w:t>sa</w:t>
            </w:r>
            <w:proofErr w:type="spellEnd"/>
          </w:p>
          <w:p w14:paraId="0B7B0545" w14:textId="77777777" w:rsidR="00C068C1" w:rsidRDefault="00000000">
            <w:pPr>
              <w:pStyle w:val="TableParagraph"/>
              <w:spacing w:before="1"/>
              <w:ind w:left="841"/>
              <w:rPr>
                <w:i/>
              </w:rPr>
            </w:pPr>
            <w:r>
              <w:rPr>
                <w:i/>
              </w:rPr>
              <w:t>crochet</w:t>
            </w:r>
            <w:r>
              <w:rPr>
                <w:i/>
                <w:spacing w:val="60"/>
              </w:rPr>
              <w:t xml:space="preserve"> </w:t>
            </w:r>
            <w:r>
              <w:rPr>
                <w:i/>
                <w:spacing w:val="-2"/>
              </w:rPr>
              <w:t>stitches</w:t>
            </w:r>
          </w:p>
          <w:p w14:paraId="0985D627" w14:textId="77777777" w:rsidR="00C068C1" w:rsidRDefault="00000000">
            <w:pPr>
              <w:pStyle w:val="TableParagraph"/>
              <w:numPr>
                <w:ilvl w:val="0"/>
                <w:numId w:val="430"/>
              </w:numPr>
              <w:tabs>
                <w:tab w:val="left" w:pos="841"/>
              </w:tabs>
              <w:spacing w:before="1"/>
              <w:ind w:left="841"/>
            </w:pPr>
            <w:r>
              <w:t>Mga</w:t>
            </w:r>
            <w:r>
              <w:rPr>
                <w:spacing w:val="-6"/>
              </w:rPr>
              <w:t xml:space="preserve"> </w:t>
            </w:r>
            <w:proofErr w:type="spellStart"/>
            <w:r>
              <w:t>alituntunin</w:t>
            </w:r>
            <w:proofErr w:type="spellEnd"/>
            <w:r>
              <w:rPr>
                <w:spacing w:val="-6"/>
              </w:rPr>
              <w:t xml:space="preserve"> </w:t>
            </w:r>
            <w:proofErr w:type="spellStart"/>
            <w:r>
              <w:t>sa</w:t>
            </w:r>
            <w:proofErr w:type="spellEnd"/>
            <w:r>
              <w:rPr>
                <w:spacing w:val="-6"/>
              </w:rPr>
              <w:t xml:space="preserve"> </w:t>
            </w:r>
            <w:proofErr w:type="spellStart"/>
            <w:r>
              <w:t>paggawa</w:t>
            </w:r>
            <w:proofErr w:type="spellEnd"/>
            <w:r>
              <w:rPr>
                <w:spacing w:val="-5"/>
              </w:rPr>
              <w:t xml:space="preserve"> ng</w:t>
            </w:r>
          </w:p>
          <w:p w14:paraId="6E753E7A" w14:textId="77777777" w:rsidR="00C068C1" w:rsidRDefault="00000000">
            <w:pPr>
              <w:pStyle w:val="TableParagraph"/>
              <w:spacing w:before="1" w:line="257" w:lineRule="exact"/>
              <w:ind w:left="841"/>
              <w:rPr>
                <w:i/>
              </w:rPr>
            </w:pPr>
            <w:r>
              <w:rPr>
                <w:i/>
              </w:rPr>
              <w:t>crochet</w:t>
            </w:r>
            <w:r>
              <w:rPr>
                <w:i/>
                <w:spacing w:val="60"/>
              </w:rPr>
              <w:t xml:space="preserve"> </w:t>
            </w:r>
            <w:r>
              <w:rPr>
                <w:i/>
                <w:spacing w:val="-2"/>
              </w:rPr>
              <w:t>stitches</w:t>
            </w:r>
          </w:p>
          <w:p w14:paraId="22EAC3E3" w14:textId="77777777" w:rsidR="00C068C1" w:rsidRDefault="00000000">
            <w:pPr>
              <w:pStyle w:val="TableParagraph"/>
              <w:numPr>
                <w:ilvl w:val="0"/>
                <w:numId w:val="430"/>
              </w:numPr>
              <w:tabs>
                <w:tab w:val="left" w:pos="841"/>
              </w:tabs>
              <w:spacing w:line="260" w:lineRule="exact"/>
              <w:ind w:right="899" w:firstLine="369"/>
              <w:rPr>
                <w:i/>
              </w:rPr>
            </w:pPr>
            <w:r>
              <w:t xml:space="preserve">Uri ng </w:t>
            </w:r>
            <w:r>
              <w:rPr>
                <w:i/>
              </w:rPr>
              <w:t>crochet</w:t>
            </w:r>
            <w:r>
              <w:rPr>
                <w:i/>
                <w:spacing w:val="40"/>
              </w:rPr>
              <w:t xml:space="preserve"> </w:t>
            </w:r>
            <w:r>
              <w:rPr>
                <w:i/>
              </w:rPr>
              <w:t xml:space="preserve">stitches </w:t>
            </w:r>
            <w:r>
              <w:t>Mga</w:t>
            </w:r>
            <w:r>
              <w:rPr>
                <w:spacing w:val="-10"/>
              </w:rPr>
              <w:t xml:space="preserve"> </w:t>
            </w:r>
            <w:proofErr w:type="spellStart"/>
            <w:r>
              <w:t>pamamaraan</w:t>
            </w:r>
            <w:proofErr w:type="spellEnd"/>
            <w:r>
              <w:rPr>
                <w:spacing w:val="-10"/>
              </w:rPr>
              <w:t xml:space="preserve"> </w:t>
            </w:r>
            <w:r>
              <w:t>ng</w:t>
            </w:r>
            <w:r>
              <w:rPr>
                <w:spacing w:val="-10"/>
              </w:rPr>
              <w:t xml:space="preserve"> </w:t>
            </w:r>
            <w:proofErr w:type="spellStart"/>
            <w:r>
              <w:t>pagbuo</w:t>
            </w:r>
            <w:proofErr w:type="spellEnd"/>
            <w:r>
              <w:rPr>
                <w:spacing w:val="-10"/>
              </w:rPr>
              <w:t xml:space="preserve"> </w:t>
            </w:r>
            <w:r>
              <w:t xml:space="preserve">ng </w:t>
            </w:r>
            <w:r>
              <w:rPr>
                <w:i/>
              </w:rPr>
              <w:t>crochet</w:t>
            </w:r>
            <w:r>
              <w:rPr>
                <w:i/>
                <w:spacing w:val="40"/>
              </w:rPr>
              <w:t xml:space="preserve"> </w:t>
            </w:r>
            <w:r>
              <w:rPr>
                <w:i/>
              </w:rPr>
              <w:t>stitches</w:t>
            </w:r>
          </w:p>
        </w:tc>
        <w:tc>
          <w:tcPr>
            <w:tcW w:w="5217" w:type="dxa"/>
            <w:vMerge/>
            <w:tcBorders>
              <w:top w:val="nil"/>
            </w:tcBorders>
          </w:tcPr>
          <w:p w14:paraId="23698ECB" w14:textId="77777777" w:rsidR="00C068C1" w:rsidRDefault="00C068C1">
            <w:pPr>
              <w:rPr>
                <w:sz w:val="2"/>
                <w:szCs w:val="2"/>
              </w:rPr>
            </w:pPr>
          </w:p>
        </w:tc>
        <w:tc>
          <w:tcPr>
            <w:tcW w:w="5131" w:type="dxa"/>
          </w:tcPr>
          <w:p w14:paraId="2397C57C" w14:textId="77777777" w:rsidR="00C068C1" w:rsidRDefault="00000000">
            <w:pPr>
              <w:pStyle w:val="TableParagraph"/>
              <w:spacing w:line="257" w:lineRule="exact"/>
              <w:ind w:left="181"/>
            </w:pPr>
            <w:r>
              <w:t>13.</w:t>
            </w:r>
            <w:r>
              <w:rPr>
                <w:spacing w:val="-8"/>
              </w:rPr>
              <w:t xml:space="preserve"> </w:t>
            </w:r>
            <w:proofErr w:type="spellStart"/>
            <w:r>
              <w:t>natutukoy</w:t>
            </w:r>
            <w:proofErr w:type="spellEnd"/>
            <w:r>
              <w:rPr>
                <w:spacing w:val="-5"/>
              </w:rPr>
              <w:t xml:space="preserve"> </w:t>
            </w:r>
            <w:r>
              <w:t>ang</w:t>
            </w:r>
            <w:r>
              <w:rPr>
                <w:spacing w:val="-2"/>
              </w:rPr>
              <w:t xml:space="preserve"> </w:t>
            </w:r>
            <w:proofErr w:type="spellStart"/>
            <w:r>
              <w:t>mga</w:t>
            </w:r>
            <w:proofErr w:type="spellEnd"/>
            <w:r>
              <w:rPr>
                <w:spacing w:val="-5"/>
              </w:rPr>
              <w:t xml:space="preserve"> </w:t>
            </w:r>
            <w:proofErr w:type="spellStart"/>
            <w:r>
              <w:t>kagamitan</w:t>
            </w:r>
            <w:proofErr w:type="spellEnd"/>
            <w:r>
              <w:rPr>
                <w:spacing w:val="-5"/>
              </w:rPr>
              <w:t xml:space="preserve"> </w:t>
            </w:r>
            <w:proofErr w:type="spellStart"/>
            <w:r>
              <w:rPr>
                <w:spacing w:val="-5"/>
              </w:rPr>
              <w:t>sa</w:t>
            </w:r>
            <w:proofErr w:type="spellEnd"/>
          </w:p>
          <w:p w14:paraId="107FE152" w14:textId="77777777" w:rsidR="00C068C1" w:rsidRDefault="00000000">
            <w:pPr>
              <w:pStyle w:val="TableParagraph"/>
              <w:spacing w:before="1"/>
              <w:ind w:left="361"/>
              <w:rPr>
                <w:i/>
              </w:rPr>
            </w:pPr>
            <w:r>
              <w:rPr>
                <w:i/>
              </w:rPr>
              <w:t>crochet</w:t>
            </w:r>
            <w:r>
              <w:rPr>
                <w:i/>
                <w:spacing w:val="-7"/>
              </w:rPr>
              <w:t xml:space="preserve"> </w:t>
            </w:r>
            <w:r>
              <w:rPr>
                <w:i/>
                <w:spacing w:val="-2"/>
              </w:rPr>
              <w:t>stitches</w:t>
            </w:r>
          </w:p>
        </w:tc>
      </w:tr>
      <w:tr w:rsidR="00C068C1" w14:paraId="5015EC67" w14:textId="77777777">
        <w:trPr>
          <w:trHeight w:val="513"/>
        </w:trPr>
        <w:tc>
          <w:tcPr>
            <w:tcW w:w="4502" w:type="dxa"/>
            <w:vMerge/>
            <w:tcBorders>
              <w:top w:val="nil"/>
            </w:tcBorders>
          </w:tcPr>
          <w:p w14:paraId="636349B6" w14:textId="77777777" w:rsidR="00C068C1" w:rsidRDefault="00C068C1">
            <w:pPr>
              <w:rPr>
                <w:sz w:val="2"/>
                <w:szCs w:val="2"/>
              </w:rPr>
            </w:pPr>
          </w:p>
        </w:tc>
        <w:tc>
          <w:tcPr>
            <w:tcW w:w="5217" w:type="dxa"/>
            <w:vMerge/>
            <w:tcBorders>
              <w:top w:val="nil"/>
            </w:tcBorders>
          </w:tcPr>
          <w:p w14:paraId="730FC04D" w14:textId="77777777" w:rsidR="00C068C1" w:rsidRDefault="00C068C1">
            <w:pPr>
              <w:rPr>
                <w:sz w:val="2"/>
                <w:szCs w:val="2"/>
              </w:rPr>
            </w:pPr>
          </w:p>
        </w:tc>
        <w:tc>
          <w:tcPr>
            <w:tcW w:w="5131" w:type="dxa"/>
          </w:tcPr>
          <w:p w14:paraId="3E514D79" w14:textId="77777777" w:rsidR="00C068C1" w:rsidRDefault="00000000">
            <w:pPr>
              <w:pStyle w:val="TableParagraph"/>
              <w:spacing w:line="257" w:lineRule="exact"/>
              <w:ind w:left="181"/>
              <w:rPr>
                <w:i/>
              </w:rPr>
            </w:pPr>
            <w:r>
              <w:t>14.</w:t>
            </w:r>
            <w:r>
              <w:rPr>
                <w:spacing w:val="-6"/>
              </w:rPr>
              <w:t xml:space="preserve"> </w:t>
            </w:r>
            <w:proofErr w:type="spellStart"/>
            <w:r>
              <w:t>nakagagawa</w:t>
            </w:r>
            <w:proofErr w:type="spellEnd"/>
            <w:r>
              <w:rPr>
                <w:spacing w:val="-6"/>
              </w:rPr>
              <w:t xml:space="preserve"> </w:t>
            </w:r>
            <w:r>
              <w:t>ng</w:t>
            </w:r>
            <w:r>
              <w:rPr>
                <w:spacing w:val="-5"/>
              </w:rPr>
              <w:t xml:space="preserve"> </w:t>
            </w:r>
            <w:r>
              <w:rPr>
                <w:i/>
              </w:rPr>
              <w:t>crochet</w:t>
            </w:r>
            <w:r>
              <w:rPr>
                <w:i/>
                <w:spacing w:val="-5"/>
              </w:rPr>
              <w:t xml:space="preserve"> </w:t>
            </w:r>
            <w:r>
              <w:rPr>
                <w:i/>
                <w:spacing w:val="-2"/>
              </w:rPr>
              <w:t>stitches</w:t>
            </w:r>
          </w:p>
        </w:tc>
      </w:tr>
      <w:tr w:rsidR="00C068C1" w14:paraId="10E3E3CB" w14:textId="77777777">
        <w:trPr>
          <w:trHeight w:val="1343"/>
        </w:trPr>
        <w:tc>
          <w:tcPr>
            <w:tcW w:w="4502" w:type="dxa"/>
            <w:vMerge/>
            <w:tcBorders>
              <w:top w:val="nil"/>
            </w:tcBorders>
          </w:tcPr>
          <w:p w14:paraId="741B1643" w14:textId="77777777" w:rsidR="00C068C1" w:rsidRDefault="00C068C1">
            <w:pPr>
              <w:rPr>
                <w:sz w:val="2"/>
                <w:szCs w:val="2"/>
              </w:rPr>
            </w:pPr>
          </w:p>
        </w:tc>
        <w:tc>
          <w:tcPr>
            <w:tcW w:w="5217" w:type="dxa"/>
            <w:vMerge/>
            <w:tcBorders>
              <w:top w:val="nil"/>
            </w:tcBorders>
          </w:tcPr>
          <w:p w14:paraId="4E32094A" w14:textId="77777777" w:rsidR="00C068C1" w:rsidRDefault="00C068C1">
            <w:pPr>
              <w:rPr>
                <w:sz w:val="2"/>
                <w:szCs w:val="2"/>
              </w:rPr>
            </w:pPr>
          </w:p>
        </w:tc>
        <w:tc>
          <w:tcPr>
            <w:tcW w:w="5131" w:type="dxa"/>
          </w:tcPr>
          <w:p w14:paraId="709B4CF2" w14:textId="77777777" w:rsidR="00C068C1" w:rsidRDefault="00000000">
            <w:pPr>
              <w:pStyle w:val="TableParagraph"/>
              <w:ind w:left="361" w:hanging="180"/>
            </w:pPr>
            <w:r>
              <w:t>15.</w:t>
            </w:r>
            <w:r>
              <w:rPr>
                <w:spacing w:val="-10"/>
              </w:rPr>
              <w:t xml:space="preserve"> </w:t>
            </w:r>
            <w:proofErr w:type="spellStart"/>
            <w:r>
              <w:t>naisasagawa</w:t>
            </w:r>
            <w:proofErr w:type="spellEnd"/>
            <w:r>
              <w:rPr>
                <w:spacing w:val="-10"/>
              </w:rPr>
              <w:t xml:space="preserve"> </w:t>
            </w:r>
            <w:r>
              <w:t>ang</w:t>
            </w:r>
            <w:r>
              <w:rPr>
                <w:spacing w:val="-10"/>
              </w:rPr>
              <w:t xml:space="preserve"> </w:t>
            </w:r>
            <w:proofErr w:type="spellStart"/>
            <w:r>
              <w:t>pagbebenta</w:t>
            </w:r>
            <w:proofErr w:type="spellEnd"/>
            <w:r>
              <w:rPr>
                <w:spacing w:val="-10"/>
              </w:rPr>
              <w:t xml:space="preserve"> </w:t>
            </w:r>
            <w:r>
              <w:t xml:space="preserve">ng </w:t>
            </w:r>
            <w:proofErr w:type="spellStart"/>
            <w:r>
              <w:t>kagamitang</w:t>
            </w:r>
            <w:proofErr w:type="spellEnd"/>
            <w:r>
              <w:t xml:space="preserve"> </w:t>
            </w:r>
            <w:proofErr w:type="spellStart"/>
            <w:r>
              <w:t>pambahay</w:t>
            </w:r>
            <w:proofErr w:type="spellEnd"/>
          </w:p>
        </w:tc>
      </w:tr>
      <w:tr w:rsidR="00C068C1" w14:paraId="41139245" w14:textId="77777777">
        <w:trPr>
          <w:trHeight w:val="518"/>
        </w:trPr>
        <w:tc>
          <w:tcPr>
            <w:tcW w:w="4502" w:type="dxa"/>
            <w:shd w:val="clear" w:color="auto" w:fill="BFBFBF"/>
          </w:tcPr>
          <w:p w14:paraId="11A68A3D"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348" w:type="dxa"/>
            <w:gridSpan w:val="2"/>
          </w:tcPr>
          <w:p w14:paraId="3D11EF12" w14:textId="77777777" w:rsidR="00C068C1" w:rsidRDefault="00000000">
            <w:pPr>
              <w:pStyle w:val="TableParagraph"/>
              <w:spacing w:line="257" w:lineRule="exact"/>
            </w:pPr>
            <w:r>
              <w:t>Ang</w:t>
            </w:r>
            <w:r>
              <w:rPr>
                <w:spacing w:val="-8"/>
              </w:rPr>
              <w:t xml:space="preserve"> </w:t>
            </w:r>
            <w:proofErr w:type="spellStart"/>
            <w:r>
              <w:t>mga</w:t>
            </w:r>
            <w:proofErr w:type="spellEnd"/>
            <w:r>
              <w:rPr>
                <w:spacing w:val="-5"/>
              </w:rPr>
              <w:t xml:space="preserve"> </w:t>
            </w:r>
            <w:r>
              <w:t>mag-</w:t>
            </w:r>
            <w:proofErr w:type="spellStart"/>
            <w:r>
              <w:t>aaral</w:t>
            </w:r>
            <w:proofErr w:type="spellEnd"/>
            <w:r>
              <w:rPr>
                <w:spacing w:val="-5"/>
              </w:rPr>
              <w:t xml:space="preserve"> </w:t>
            </w:r>
            <w:r>
              <w:t>ay</w:t>
            </w:r>
            <w:r>
              <w:rPr>
                <w:spacing w:val="-6"/>
              </w:rPr>
              <w:t xml:space="preserve"> </w:t>
            </w:r>
            <w:proofErr w:type="spellStart"/>
            <w:r>
              <w:t>nailalapat</w:t>
            </w:r>
            <w:proofErr w:type="spellEnd"/>
            <w:r>
              <w:rPr>
                <w:spacing w:val="-5"/>
              </w:rPr>
              <w:t xml:space="preserve"> </w:t>
            </w:r>
            <w:r>
              <w:t>ang</w:t>
            </w:r>
            <w:r>
              <w:rPr>
                <w:spacing w:val="-6"/>
              </w:rPr>
              <w:t xml:space="preserve"> </w:t>
            </w:r>
            <w:r>
              <w:rPr>
                <w:i/>
              </w:rPr>
              <w:t>embroidery</w:t>
            </w:r>
            <w:r>
              <w:rPr>
                <w:i/>
                <w:spacing w:val="-2"/>
              </w:rPr>
              <w:t xml:space="preserve"> </w:t>
            </w:r>
            <w:r>
              <w:rPr>
                <w:i/>
              </w:rPr>
              <w:t>design</w:t>
            </w:r>
            <w:r>
              <w:rPr>
                <w:i/>
                <w:spacing w:val="-1"/>
              </w:rPr>
              <w:t xml:space="preserve"> </w:t>
            </w:r>
            <w:proofErr w:type="spellStart"/>
            <w:r>
              <w:t>sa</w:t>
            </w:r>
            <w:proofErr w:type="spellEnd"/>
            <w:r>
              <w:rPr>
                <w:spacing w:val="-5"/>
              </w:rPr>
              <w:t xml:space="preserve"> </w:t>
            </w:r>
            <w:proofErr w:type="spellStart"/>
            <w:r>
              <w:t>mga</w:t>
            </w:r>
            <w:proofErr w:type="spellEnd"/>
            <w:r>
              <w:rPr>
                <w:spacing w:val="-6"/>
              </w:rPr>
              <w:t xml:space="preserve"> </w:t>
            </w:r>
            <w:proofErr w:type="spellStart"/>
            <w:r>
              <w:t>produkto</w:t>
            </w:r>
            <w:proofErr w:type="spellEnd"/>
            <w:r>
              <w:rPr>
                <w:spacing w:val="-5"/>
              </w:rPr>
              <w:t xml:space="preserve"> </w:t>
            </w:r>
            <w:r>
              <w:t>o</w:t>
            </w:r>
            <w:r>
              <w:rPr>
                <w:spacing w:val="-5"/>
              </w:rPr>
              <w:t xml:space="preserve"> </w:t>
            </w:r>
            <w:proofErr w:type="spellStart"/>
            <w:r>
              <w:t>nakakabuo</w:t>
            </w:r>
            <w:proofErr w:type="spellEnd"/>
            <w:r>
              <w:rPr>
                <w:spacing w:val="-5"/>
              </w:rPr>
              <w:t xml:space="preserve"> ng</w:t>
            </w:r>
          </w:p>
          <w:p w14:paraId="740D661E" w14:textId="77777777" w:rsidR="00C068C1" w:rsidRDefault="00000000">
            <w:pPr>
              <w:pStyle w:val="TableParagraph"/>
              <w:spacing w:line="240" w:lineRule="exact"/>
              <w:rPr>
                <w:i/>
              </w:rPr>
            </w:pPr>
            <w:proofErr w:type="spellStart"/>
            <w:r>
              <w:t>mga</w:t>
            </w:r>
            <w:proofErr w:type="spellEnd"/>
            <w:r>
              <w:rPr>
                <w:spacing w:val="-6"/>
              </w:rPr>
              <w:t xml:space="preserve"> </w:t>
            </w:r>
            <w:proofErr w:type="spellStart"/>
            <w:r>
              <w:t>produktong</w:t>
            </w:r>
            <w:proofErr w:type="spellEnd"/>
            <w:r>
              <w:rPr>
                <w:spacing w:val="-5"/>
              </w:rPr>
              <w:t xml:space="preserve"> </w:t>
            </w:r>
            <w:proofErr w:type="spellStart"/>
            <w:r>
              <w:t>gawa</w:t>
            </w:r>
            <w:proofErr w:type="spellEnd"/>
            <w:r>
              <w:rPr>
                <w:spacing w:val="-5"/>
              </w:rPr>
              <w:t xml:space="preserve"> </w:t>
            </w:r>
            <w:proofErr w:type="spellStart"/>
            <w:r>
              <w:t>sa</w:t>
            </w:r>
            <w:proofErr w:type="spellEnd"/>
            <w:r>
              <w:rPr>
                <w:spacing w:val="-6"/>
              </w:rPr>
              <w:t xml:space="preserve"> </w:t>
            </w:r>
            <w:r>
              <w:rPr>
                <w:i/>
              </w:rPr>
              <w:t>crochet</w:t>
            </w:r>
            <w:r>
              <w:rPr>
                <w:i/>
                <w:spacing w:val="-5"/>
              </w:rPr>
              <w:t xml:space="preserve"> </w:t>
            </w:r>
            <w:proofErr w:type="spellStart"/>
            <w:r>
              <w:rPr>
                <w:i/>
              </w:rPr>
              <w:t>na</w:t>
            </w:r>
            <w:proofErr w:type="spellEnd"/>
            <w:r>
              <w:rPr>
                <w:i/>
                <w:spacing w:val="-5"/>
              </w:rPr>
              <w:t xml:space="preserve"> </w:t>
            </w:r>
            <w:proofErr w:type="spellStart"/>
            <w:r>
              <w:rPr>
                <w:i/>
              </w:rPr>
              <w:t>maaring</w:t>
            </w:r>
            <w:proofErr w:type="spellEnd"/>
            <w:r>
              <w:rPr>
                <w:i/>
                <w:spacing w:val="-4"/>
              </w:rPr>
              <w:t xml:space="preserve"> </w:t>
            </w:r>
            <w:proofErr w:type="spellStart"/>
            <w:r>
              <w:rPr>
                <w:i/>
                <w:spacing w:val="-2"/>
              </w:rPr>
              <w:t>pagkakitaan</w:t>
            </w:r>
            <w:proofErr w:type="spellEnd"/>
          </w:p>
        </w:tc>
      </w:tr>
    </w:tbl>
    <w:p w14:paraId="26DF4732" w14:textId="77777777" w:rsidR="00C068C1" w:rsidRDefault="00C068C1">
      <w:pPr>
        <w:pStyle w:val="TableParagraph"/>
        <w:spacing w:line="240" w:lineRule="exact"/>
        <w:rPr>
          <w:i/>
        </w:rPr>
        <w:sectPr w:rsidR="00C068C1">
          <w:pgSz w:w="16840" w:h="11910" w:orient="landscape"/>
          <w:pgMar w:top="1160" w:right="708" w:bottom="580" w:left="708" w:header="919" w:footer="394" w:gutter="0"/>
          <w:cols w:space="720"/>
        </w:sectPr>
      </w:pPr>
    </w:p>
    <w:p w14:paraId="5EBB12BE" w14:textId="77777777" w:rsidR="00C068C1" w:rsidRDefault="00C068C1">
      <w:pPr>
        <w:pStyle w:val="BodyText"/>
        <w:spacing w:before="15"/>
        <w:rPr>
          <w:b/>
        </w:rPr>
      </w:pPr>
    </w:p>
    <w:p w14:paraId="49CAEB19" w14:textId="77777777" w:rsidR="00C068C1" w:rsidRDefault="00000000">
      <w:pPr>
        <w:ind w:left="5418" w:right="5416"/>
        <w:jc w:val="center"/>
        <w:rPr>
          <w:b/>
        </w:rPr>
      </w:pPr>
      <w:r>
        <w:rPr>
          <w:b/>
        </w:rPr>
        <w:t>GRADE</w:t>
      </w:r>
      <w:r>
        <w:rPr>
          <w:b/>
          <w:spacing w:val="-5"/>
        </w:rPr>
        <w:t xml:space="preserve"> </w:t>
      </w:r>
      <w:r>
        <w:rPr>
          <w:b/>
          <w:spacing w:val="-10"/>
        </w:rPr>
        <w:t>5</w:t>
      </w:r>
    </w:p>
    <w:p w14:paraId="08AA0364" w14:textId="77777777" w:rsidR="00C068C1" w:rsidRDefault="00000000">
      <w:pPr>
        <w:spacing w:before="1"/>
        <w:ind w:left="1"/>
        <w:jc w:val="center"/>
        <w:rPr>
          <w:b/>
        </w:rPr>
      </w:pPr>
      <w:r>
        <w:rPr>
          <w:b/>
        </w:rPr>
        <w:t>QUARTER</w:t>
      </w:r>
      <w:r>
        <w:rPr>
          <w:b/>
          <w:spacing w:val="-5"/>
        </w:rPr>
        <w:t xml:space="preserve"> </w:t>
      </w:r>
      <w:r>
        <w:rPr>
          <w:b/>
        </w:rPr>
        <w:t>IV</w:t>
      </w:r>
      <w:r>
        <w:rPr>
          <w:b/>
          <w:spacing w:val="-5"/>
        </w:rPr>
        <w:t xml:space="preserve"> </w:t>
      </w:r>
      <w:r>
        <w:rPr>
          <w:b/>
        </w:rPr>
        <w:t>–</w:t>
      </w:r>
      <w:r>
        <w:rPr>
          <w:b/>
          <w:spacing w:val="-5"/>
        </w:rPr>
        <w:t xml:space="preserve"> </w:t>
      </w:r>
      <w:r>
        <w:rPr>
          <w:b/>
        </w:rPr>
        <w:t>INDUSTRIAL</w:t>
      </w:r>
      <w:r>
        <w:rPr>
          <w:b/>
          <w:spacing w:val="-5"/>
        </w:rPr>
        <w:t xml:space="preserve"> </w:t>
      </w:r>
      <w:r>
        <w:rPr>
          <w:b/>
        </w:rPr>
        <w:t>ARTS</w:t>
      </w:r>
      <w:r>
        <w:rPr>
          <w:b/>
          <w:spacing w:val="-4"/>
        </w:rPr>
        <w:t xml:space="preserve"> (IA)</w:t>
      </w:r>
    </w:p>
    <w:p w14:paraId="7D50B69E" w14:textId="77777777" w:rsidR="00C068C1" w:rsidRDefault="00C068C1">
      <w:pPr>
        <w:pStyle w:val="BodyText"/>
        <w:spacing w:before="22"/>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217"/>
        <w:gridCol w:w="5131"/>
      </w:tblGrid>
      <w:tr w:rsidR="00C068C1" w14:paraId="2F035FBD" w14:textId="77777777">
        <w:trPr>
          <w:trHeight w:val="700"/>
        </w:trPr>
        <w:tc>
          <w:tcPr>
            <w:tcW w:w="4502" w:type="dxa"/>
            <w:shd w:val="clear" w:color="auto" w:fill="AEAAAA"/>
          </w:tcPr>
          <w:p w14:paraId="1C7ABA72" w14:textId="77777777" w:rsidR="00C068C1" w:rsidRDefault="00000000">
            <w:pPr>
              <w:pStyle w:val="TableParagraph"/>
              <w:spacing w:line="257" w:lineRule="exact"/>
              <w:ind w:left="14" w:right="2"/>
              <w:jc w:val="center"/>
              <w:rPr>
                <w:b/>
              </w:rPr>
            </w:pPr>
            <w:r>
              <w:rPr>
                <w:b/>
                <w:spacing w:val="-2"/>
              </w:rPr>
              <w:t>CONTENT</w:t>
            </w:r>
          </w:p>
        </w:tc>
        <w:tc>
          <w:tcPr>
            <w:tcW w:w="5217" w:type="dxa"/>
            <w:shd w:val="clear" w:color="auto" w:fill="AEAAAA"/>
          </w:tcPr>
          <w:p w14:paraId="2B4F6262" w14:textId="77777777" w:rsidR="00C068C1" w:rsidRDefault="00000000">
            <w:pPr>
              <w:pStyle w:val="TableParagraph"/>
              <w:spacing w:line="257" w:lineRule="exact"/>
              <w:ind w:left="1358"/>
              <w:rPr>
                <w:b/>
              </w:rPr>
            </w:pPr>
            <w:r>
              <w:rPr>
                <w:b/>
              </w:rPr>
              <w:t>CONTENT</w:t>
            </w:r>
            <w:r>
              <w:rPr>
                <w:b/>
                <w:spacing w:val="-7"/>
              </w:rPr>
              <w:t xml:space="preserve"> </w:t>
            </w:r>
            <w:r>
              <w:rPr>
                <w:b/>
                <w:spacing w:val="-2"/>
              </w:rPr>
              <w:t>STANDARD</w:t>
            </w:r>
          </w:p>
          <w:p w14:paraId="1F7E2192" w14:textId="77777777" w:rsidR="00C068C1" w:rsidRDefault="00000000">
            <w:pPr>
              <w:pStyle w:val="TableParagraph"/>
              <w:spacing w:before="1"/>
              <w:ind w:left="1292"/>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1" w:type="dxa"/>
            <w:shd w:val="clear" w:color="auto" w:fill="AEAAAA"/>
          </w:tcPr>
          <w:p w14:paraId="44DA9AF5" w14:textId="77777777" w:rsidR="00C068C1" w:rsidRDefault="00000000">
            <w:pPr>
              <w:pStyle w:val="TableParagraph"/>
              <w:spacing w:line="257" w:lineRule="exact"/>
              <w:ind w:left="16"/>
              <w:jc w:val="center"/>
              <w:rPr>
                <w:b/>
              </w:rPr>
            </w:pPr>
            <w:r>
              <w:rPr>
                <w:b/>
              </w:rPr>
              <w:t>LEARNING</w:t>
            </w:r>
            <w:r>
              <w:rPr>
                <w:b/>
                <w:spacing w:val="-8"/>
              </w:rPr>
              <w:t xml:space="preserve"> </w:t>
            </w:r>
            <w:r>
              <w:rPr>
                <w:b/>
                <w:spacing w:val="-2"/>
              </w:rPr>
              <w:t>COMPETENCIES</w:t>
            </w:r>
          </w:p>
          <w:p w14:paraId="11777655" w14:textId="77777777" w:rsidR="00C068C1" w:rsidRDefault="00000000">
            <w:pPr>
              <w:pStyle w:val="TableParagraph"/>
              <w:spacing w:before="1"/>
              <w:ind w:left="16"/>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36E4C2F8" w14:textId="77777777">
        <w:trPr>
          <w:trHeight w:val="1113"/>
        </w:trPr>
        <w:tc>
          <w:tcPr>
            <w:tcW w:w="4502" w:type="dxa"/>
          </w:tcPr>
          <w:p w14:paraId="2F7CACBA" w14:textId="77777777" w:rsidR="00C068C1" w:rsidRDefault="00000000">
            <w:pPr>
              <w:pStyle w:val="TableParagraph"/>
              <w:spacing w:line="276" w:lineRule="auto"/>
              <w:ind w:left="110" w:right="271"/>
            </w:pPr>
            <w:r>
              <w:t>Mga</w:t>
            </w:r>
            <w:r>
              <w:rPr>
                <w:spacing w:val="-10"/>
              </w:rPr>
              <w:t xml:space="preserve"> </w:t>
            </w:r>
            <w:proofErr w:type="spellStart"/>
            <w:r>
              <w:t>karaniwang</w:t>
            </w:r>
            <w:proofErr w:type="spellEnd"/>
            <w:r>
              <w:rPr>
                <w:spacing w:val="-10"/>
              </w:rPr>
              <w:t xml:space="preserve"> </w:t>
            </w:r>
            <w:proofErr w:type="spellStart"/>
            <w:r>
              <w:t>sira</w:t>
            </w:r>
            <w:proofErr w:type="spellEnd"/>
            <w:r>
              <w:rPr>
                <w:spacing w:val="-10"/>
              </w:rPr>
              <w:t xml:space="preserve"> </w:t>
            </w:r>
            <w:r>
              <w:t>ng</w:t>
            </w:r>
            <w:r>
              <w:rPr>
                <w:spacing w:val="-10"/>
              </w:rPr>
              <w:t xml:space="preserve"> </w:t>
            </w:r>
            <w:proofErr w:type="spellStart"/>
            <w:r>
              <w:t>produktong</w:t>
            </w:r>
            <w:proofErr w:type="spellEnd"/>
            <w:r>
              <w:t xml:space="preserve"> </w:t>
            </w:r>
            <w:proofErr w:type="spellStart"/>
            <w:r>
              <w:t>yari</w:t>
            </w:r>
            <w:proofErr w:type="spellEnd"/>
            <w:r>
              <w:t xml:space="preserve"> </w:t>
            </w:r>
            <w:proofErr w:type="spellStart"/>
            <w:r>
              <w:t>sa</w:t>
            </w:r>
            <w:proofErr w:type="spellEnd"/>
            <w:r>
              <w:t xml:space="preserve"> </w:t>
            </w:r>
            <w:proofErr w:type="spellStart"/>
            <w:r>
              <w:t>kahoy</w:t>
            </w:r>
            <w:proofErr w:type="spellEnd"/>
            <w:r>
              <w:t xml:space="preserve">, </w:t>
            </w:r>
            <w:proofErr w:type="spellStart"/>
            <w:r>
              <w:t>kawayan</w:t>
            </w:r>
            <w:proofErr w:type="spellEnd"/>
            <w:r>
              <w:t xml:space="preserve">, metal, </w:t>
            </w:r>
            <w:proofErr w:type="spellStart"/>
            <w:r>
              <w:t>produktong</w:t>
            </w:r>
            <w:proofErr w:type="spellEnd"/>
            <w:r>
              <w:t xml:space="preserve"> de-</w:t>
            </w:r>
            <w:proofErr w:type="spellStart"/>
            <w:r>
              <w:t>kuryente</w:t>
            </w:r>
            <w:proofErr w:type="spellEnd"/>
            <w:r>
              <w:t xml:space="preserve">, at </w:t>
            </w:r>
            <w:proofErr w:type="spellStart"/>
            <w:r>
              <w:t>iba</w:t>
            </w:r>
            <w:proofErr w:type="spellEnd"/>
            <w:r>
              <w:t xml:space="preserve"> pa</w:t>
            </w:r>
          </w:p>
        </w:tc>
        <w:tc>
          <w:tcPr>
            <w:tcW w:w="5217" w:type="dxa"/>
          </w:tcPr>
          <w:p w14:paraId="5CFB37F5" w14:textId="77777777" w:rsidR="00C068C1" w:rsidRDefault="00000000">
            <w:pPr>
              <w:pStyle w:val="TableParagraph"/>
              <w:spacing w:line="259" w:lineRule="auto"/>
              <w:ind w:right="153"/>
            </w:pPr>
            <w:proofErr w:type="spellStart"/>
            <w:r>
              <w:t>naipamamalas</w:t>
            </w:r>
            <w:proofErr w:type="spellEnd"/>
            <w:r>
              <w:t xml:space="preserve"> ang pang-</w:t>
            </w:r>
            <w:proofErr w:type="spellStart"/>
            <w:r>
              <w:t>unawa</w:t>
            </w:r>
            <w:proofErr w:type="spellEnd"/>
            <w:r>
              <w:t xml:space="preserve"> </w:t>
            </w:r>
            <w:proofErr w:type="spellStart"/>
            <w:r>
              <w:t>sa</w:t>
            </w:r>
            <w:proofErr w:type="spellEnd"/>
            <w:r>
              <w:t xml:space="preserve"> </w:t>
            </w:r>
            <w:proofErr w:type="spellStart"/>
            <w:r>
              <w:t>pagkukumpuni</w:t>
            </w:r>
            <w:proofErr w:type="spellEnd"/>
            <w:r>
              <w:rPr>
                <w:spacing w:val="-8"/>
              </w:rPr>
              <w:t xml:space="preserve"> </w:t>
            </w:r>
            <w:r>
              <w:t>ng</w:t>
            </w:r>
            <w:r>
              <w:rPr>
                <w:spacing w:val="-8"/>
              </w:rPr>
              <w:t xml:space="preserve"> </w:t>
            </w:r>
            <w:proofErr w:type="spellStart"/>
            <w:r>
              <w:t>mga</w:t>
            </w:r>
            <w:proofErr w:type="spellEnd"/>
            <w:r>
              <w:rPr>
                <w:spacing w:val="-8"/>
              </w:rPr>
              <w:t xml:space="preserve"> </w:t>
            </w:r>
            <w:proofErr w:type="spellStart"/>
            <w:r>
              <w:t>kagamitang</w:t>
            </w:r>
            <w:proofErr w:type="spellEnd"/>
            <w:r>
              <w:rPr>
                <w:spacing w:val="-8"/>
              </w:rPr>
              <w:t xml:space="preserve"> </w:t>
            </w:r>
            <w:r>
              <w:t>may</w:t>
            </w:r>
            <w:r>
              <w:rPr>
                <w:spacing w:val="-8"/>
              </w:rPr>
              <w:t xml:space="preserve"> </w:t>
            </w:r>
            <w:proofErr w:type="spellStart"/>
            <w:r>
              <w:t>sira</w:t>
            </w:r>
            <w:proofErr w:type="spellEnd"/>
            <w:r>
              <w:t xml:space="preserve"> </w:t>
            </w:r>
            <w:proofErr w:type="spellStart"/>
            <w:r>
              <w:t>na</w:t>
            </w:r>
            <w:proofErr w:type="spellEnd"/>
            <w:r>
              <w:t xml:space="preserve"> </w:t>
            </w:r>
            <w:proofErr w:type="spellStart"/>
            <w:r>
              <w:t>yari</w:t>
            </w:r>
            <w:proofErr w:type="spellEnd"/>
            <w:r>
              <w:t xml:space="preserve"> </w:t>
            </w:r>
            <w:proofErr w:type="spellStart"/>
            <w:r>
              <w:t>sa</w:t>
            </w:r>
            <w:proofErr w:type="spellEnd"/>
            <w:r>
              <w:t xml:space="preserve"> </w:t>
            </w:r>
            <w:proofErr w:type="spellStart"/>
            <w:r>
              <w:t>kahoy</w:t>
            </w:r>
            <w:proofErr w:type="spellEnd"/>
            <w:r>
              <w:t xml:space="preserve">, </w:t>
            </w:r>
            <w:proofErr w:type="spellStart"/>
            <w:r>
              <w:t>kawayan</w:t>
            </w:r>
            <w:proofErr w:type="spellEnd"/>
            <w:r>
              <w:t>, metal,</w:t>
            </w:r>
          </w:p>
          <w:p w14:paraId="2C9E8A6C" w14:textId="77777777" w:rsidR="00C068C1" w:rsidRDefault="00000000">
            <w:pPr>
              <w:pStyle w:val="TableParagraph"/>
              <w:spacing w:line="257" w:lineRule="exact"/>
            </w:pPr>
            <w:proofErr w:type="spellStart"/>
            <w:r>
              <w:t>produktong</w:t>
            </w:r>
            <w:proofErr w:type="spellEnd"/>
            <w:r>
              <w:rPr>
                <w:spacing w:val="-7"/>
              </w:rPr>
              <w:t xml:space="preserve"> </w:t>
            </w:r>
            <w:r>
              <w:t>de-</w:t>
            </w:r>
            <w:proofErr w:type="spellStart"/>
            <w:r>
              <w:t>kuryente</w:t>
            </w:r>
            <w:proofErr w:type="spellEnd"/>
            <w:r>
              <w:t>,</w:t>
            </w:r>
            <w:r>
              <w:rPr>
                <w:spacing w:val="-7"/>
              </w:rPr>
              <w:t xml:space="preserve"> </w:t>
            </w:r>
            <w:r>
              <w:t>at</w:t>
            </w:r>
            <w:r>
              <w:rPr>
                <w:spacing w:val="-7"/>
              </w:rPr>
              <w:t xml:space="preserve"> </w:t>
            </w:r>
            <w:proofErr w:type="spellStart"/>
            <w:r>
              <w:t>iba</w:t>
            </w:r>
            <w:proofErr w:type="spellEnd"/>
            <w:r>
              <w:rPr>
                <w:spacing w:val="-6"/>
              </w:rPr>
              <w:t xml:space="preserve"> </w:t>
            </w:r>
            <w:r>
              <w:rPr>
                <w:spacing w:val="-5"/>
              </w:rPr>
              <w:t>pa</w:t>
            </w:r>
          </w:p>
        </w:tc>
        <w:tc>
          <w:tcPr>
            <w:tcW w:w="5131" w:type="dxa"/>
          </w:tcPr>
          <w:p w14:paraId="59311199" w14:textId="77777777" w:rsidR="00C068C1" w:rsidRDefault="00000000">
            <w:pPr>
              <w:pStyle w:val="TableParagraph"/>
              <w:spacing w:line="259" w:lineRule="auto"/>
              <w:ind w:left="363" w:right="383" w:hanging="252"/>
              <w:jc w:val="both"/>
            </w:pPr>
            <w:r>
              <w:t>1.</w:t>
            </w:r>
            <w:r>
              <w:rPr>
                <w:spacing w:val="-7"/>
              </w:rPr>
              <w:t xml:space="preserve"> </w:t>
            </w:r>
            <w:proofErr w:type="spellStart"/>
            <w:r>
              <w:t>natatalakay</w:t>
            </w:r>
            <w:proofErr w:type="spellEnd"/>
            <w:r>
              <w:rPr>
                <w:spacing w:val="-7"/>
              </w:rPr>
              <w:t xml:space="preserve"> </w:t>
            </w:r>
            <w:r>
              <w:t>ang</w:t>
            </w:r>
            <w:r>
              <w:rPr>
                <w:spacing w:val="-7"/>
              </w:rPr>
              <w:t xml:space="preserve"> </w:t>
            </w:r>
            <w:proofErr w:type="spellStart"/>
            <w:r>
              <w:t>mga</w:t>
            </w:r>
            <w:proofErr w:type="spellEnd"/>
            <w:r>
              <w:rPr>
                <w:spacing w:val="-7"/>
              </w:rPr>
              <w:t xml:space="preserve"> </w:t>
            </w:r>
            <w:proofErr w:type="spellStart"/>
            <w:r>
              <w:t>karaniwang</w:t>
            </w:r>
            <w:proofErr w:type="spellEnd"/>
            <w:r>
              <w:rPr>
                <w:spacing w:val="-7"/>
              </w:rPr>
              <w:t xml:space="preserve"> </w:t>
            </w:r>
            <w:proofErr w:type="spellStart"/>
            <w:r>
              <w:t>sira</w:t>
            </w:r>
            <w:proofErr w:type="spellEnd"/>
            <w:r>
              <w:rPr>
                <w:spacing w:val="-7"/>
              </w:rPr>
              <w:t xml:space="preserve"> </w:t>
            </w:r>
            <w:r>
              <w:t xml:space="preserve">at </w:t>
            </w:r>
            <w:proofErr w:type="spellStart"/>
            <w:r>
              <w:t>pamamaraan</w:t>
            </w:r>
            <w:proofErr w:type="spellEnd"/>
            <w:r>
              <w:rPr>
                <w:spacing w:val="-5"/>
              </w:rPr>
              <w:t xml:space="preserve"> </w:t>
            </w:r>
            <w:r>
              <w:t>ng</w:t>
            </w:r>
            <w:r>
              <w:rPr>
                <w:spacing w:val="-5"/>
              </w:rPr>
              <w:t xml:space="preserve"> </w:t>
            </w:r>
            <w:proofErr w:type="spellStart"/>
            <w:r>
              <w:t>pagkukumpuni</w:t>
            </w:r>
            <w:proofErr w:type="spellEnd"/>
            <w:r>
              <w:rPr>
                <w:spacing w:val="-5"/>
              </w:rPr>
              <w:t xml:space="preserve"> </w:t>
            </w:r>
            <w:r>
              <w:t>ng</w:t>
            </w:r>
            <w:r>
              <w:rPr>
                <w:spacing w:val="-5"/>
              </w:rPr>
              <w:t xml:space="preserve"> </w:t>
            </w:r>
            <w:proofErr w:type="spellStart"/>
            <w:r>
              <w:t>mga</w:t>
            </w:r>
            <w:proofErr w:type="spellEnd"/>
            <w:r>
              <w:t xml:space="preserve"> </w:t>
            </w:r>
            <w:proofErr w:type="spellStart"/>
            <w:r>
              <w:t>produktong</w:t>
            </w:r>
            <w:proofErr w:type="spellEnd"/>
            <w:r>
              <w:t xml:space="preserve"> </w:t>
            </w:r>
            <w:proofErr w:type="spellStart"/>
            <w:r>
              <w:t>yari</w:t>
            </w:r>
            <w:proofErr w:type="spellEnd"/>
            <w:r>
              <w:t xml:space="preserve"> </w:t>
            </w:r>
            <w:proofErr w:type="spellStart"/>
            <w:r>
              <w:t>sa</w:t>
            </w:r>
            <w:proofErr w:type="spellEnd"/>
            <w:r>
              <w:t xml:space="preserve"> </w:t>
            </w:r>
            <w:proofErr w:type="spellStart"/>
            <w:r>
              <w:t>kahoy</w:t>
            </w:r>
            <w:proofErr w:type="spellEnd"/>
            <w:r>
              <w:t xml:space="preserve">, </w:t>
            </w:r>
            <w:proofErr w:type="spellStart"/>
            <w:r>
              <w:t>kawayan</w:t>
            </w:r>
            <w:proofErr w:type="spellEnd"/>
            <w:r>
              <w:t>,</w:t>
            </w:r>
          </w:p>
          <w:p w14:paraId="4A7CF58B" w14:textId="77777777" w:rsidR="00C068C1" w:rsidRDefault="00000000">
            <w:pPr>
              <w:pStyle w:val="TableParagraph"/>
              <w:spacing w:line="257" w:lineRule="exact"/>
              <w:ind w:left="363"/>
              <w:jc w:val="both"/>
            </w:pPr>
            <w:r>
              <w:t>metal,</w:t>
            </w:r>
            <w:r>
              <w:rPr>
                <w:spacing w:val="-7"/>
              </w:rPr>
              <w:t xml:space="preserve"> </w:t>
            </w:r>
            <w:proofErr w:type="spellStart"/>
            <w:r>
              <w:t>produktong</w:t>
            </w:r>
            <w:proofErr w:type="spellEnd"/>
            <w:r>
              <w:rPr>
                <w:spacing w:val="-7"/>
              </w:rPr>
              <w:t xml:space="preserve"> </w:t>
            </w:r>
            <w:r>
              <w:t>de-</w:t>
            </w:r>
            <w:proofErr w:type="spellStart"/>
            <w:r>
              <w:t>kuryente</w:t>
            </w:r>
            <w:proofErr w:type="spellEnd"/>
            <w:r>
              <w:t>,</w:t>
            </w:r>
            <w:r>
              <w:rPr>
                <w:spacing w:val="-6"/>
              </w:rPr>
              <w:t xml:space="preserve"> </w:t>
            </w:r>
            <w:r>
              <w:t>at</w:t>
            </w:r>
            <w:r>
              <w:rPr>
                <w:spacing w:val="-7"/>
              </w:rPr>
              <w:t xml:space="preserve"> </w:t>
            </w:r>
            <w:proofErr w:type="spellStart"/>
            <w:r>
              <w:t>iba</w:t>
            </w:r>
            <w:proofErr w:type="spellEnd"/>
            <w:r>
              <w:rPr>
                <w:spacing w:val="-6"/>
              </w:rPr>
              <w:t xml:space="preserve"> </w:t>
            </w:r>
            <w:r>
              <w:rPr>
                <w:spacing w:val="-5"/>
              </w:rPr>
              <w:t>pa</w:t>
            </w:r>
          </w:p>
        </w:tc>
      </w:tr>
      <w:tr w:rsidR="00C068C1" w14:paraId="4FAD15B4" w14:textId="77777777">
        <w:trPr>
          <w:trHeight w:val="3215"/>
        </w:trPr>
        <w:tc>
          <w:tcPr>
            <w:tcW w:w="4502" w:type="dxa"/>
          </w:tcPr>
          <w:p w14:paraId="01186609" w14:textId="77777777" w:rsidR="00C068C1" w:rsidRDefault="00000000">
            <w:pPr>
              <w:pStyle w:val="TableParagraph"/>
              <w:ind w:left="110"/>
            </w:pPr>
            <w:r>
              <w:t>Mga</w:t>
            </w:r>
            <w:r>
              <w:rPr>
                <w:spacing w:val="-7"/>
              </w:rPr>
              <w:t xml:space="preserve"> </w:t>
            </w:r>
            <w:proofErr w:type="spellStart"/>
            <w:r>
              <w:t>uri</w:t>
            </w:r>
            <w:proofErr w:type="spellEnd"/>
            <w:r>
              <w:rPr>
                <w:spacing w:val="-7"/>
              </w:rPr>
              <w:t xml:space="preserve"> </w:t>
            </w:r>
            <w:r>
              <w:t>ng</w:t>
            </w:r>
            <w:r>
              <w:rPr>
                <w:spacing w:val="-7"/>
              </w:rPr>
              <w:t xml:space="preserve"> </w:t>
            </w:r>
            <w:proofErr w:type="spellStart"/>
            <w:r>
              <w:t>kasangakapan</w:t>
            </w:r>
            <w:proofErr w:type="spellEnd"/>
            <w:r>
              <w:rPr>
                <w:spacing w:val="-7"/>
              </w:rPr>
              <w:t xml:space="preserve"> </w:t>
            </w:r>
            <w:proofErr w:type="spellStart"/>
            <w:r>
              <w:t>sa</w:t>
            </w:r>
            <w:proofErr w:type="spellEnd"/>
            <w:r>
              <w:rPr>
                <w:spacing w:val="-7"/>
              </w:rPr>
              <w:t xml:space="preserve"> </w:t>
            </w:r>
            <w:proofErr w:type="spellStart"/>
            <w:r>
              <w:t>pagbuo</w:t>
            </w:r>
            <w:proofErr w:type="spellEnd"/>
            <w:r>
              <w:rPr>
                <w:spacing w:val="-7"/>
              </w:rPr>
              <w:t xml:space="preserve"> </w:t>
            </w:r>
            <w:r>
              <w:t xml:space="preserve">at </w:t>
            </w:r>
            <w:proofErr w:type="spellStart"/>
            <w:r>
              <w:rPr>
                <w:spacing w:val="-2"/>
              </w:rPr>
              <w:t>pagkukumpuni</w:t>
            </w:r>
            <w:proofErr w:type="spellEnd"/>
          </w:p>
          <w:p w14:paraId="200F14C1" w14:textId="77777777" w:rsidR="00C068C1" w:rsidRDefault="00000000">
            <w:pPr>
              <w:pStyle w:val="TableParagraph"/>
              <w:numPr>
                <w:ilvl w:val="0"/>
                <w:numId w:val="429"/>
              </w:numPr>
              <w:tabs>
                <w:tab w:val="left" w:pos="540"/>
              </w:tabs>
              <w:spacing w:line="255" w:lineRule="exact"/>
            </w:pPr>
            <w:r>
              <w:t>measuring</w:t>
            </w:r>
            <w:r>
              <w:rPr>
                <w:spacing w:val="-9"/>
              </w:rPr>
              <w:t xml:space="preserve"> </w:t>
            </w:r>
            <w:r>
              <w:rPr>
                <w:spacing w:val="-2"/>
              </w:rPr>
              <w:t>tools</w:t>
            </w:r>
          </w:p>
          <w:p w14:paraId="7D9BED67" w14:textId="77777777" w:rsidR="00C068C1" w:rsidRDefault="00000000">
            <w:pPr>
              <w:pStyle w:val="TableParagraph"/>
              <w:numPr>
                <w:ilvl w:val="0"/>
                <w:numId w:val="429"/>
              </w:numPr>
              <w:tabs>
                <w:tab w:val="left" w:pos="540"/>
              </w:tabs>
            </w:pPr>
            <w:r>
              <w:t>cutting</w:t>
            </w:r>
            <w:r>
              <w:rPr>
                <w:spacing w:val="-7"/>
              </w:rPr>
              <w:t xml:space="preserve"> </w:t>
            </w:r>
            <w:r>
              <w:rPr>
                <w:spacing w:val="-2"/>
              </w:rPr>
              <w:t>tools</w:t>
            </w:r>
          </w:p>
          <w:p w14:paraId="61EF8416" w14:textId="77777777" w:rsidR="00C068C1" w:rsidRDefault="00000000">
            <w:pPr>
              <w:pStyle w:val="TableParagraph"/>
              <w:numPr>
                <w:ilvl w:val="0"/>
                <w:numId w:val="429"/>
              </w:numPr>
              <w:tabs>
                <w:tab w:val="left" w:pos="540"/>
              </w:tabs>
            </w:pPr>
            <w:r>
              <w:t>driving</w:t>
            </w:r>
            <w:r>
              <w:rPr>
                <w:spacing w:val="-7"/>
              </w:rPr>
              <w:t xml:space="preserve"> </w:t>
            </w:r>
            <w:r>
              <w:rPr>
                <w:spacing w:val="-2"/>
              </w:rPr>
              <w:t>tools</w:t>
            </w:r>
          </w:p>
          <w:p w14:paraId="3CAB255F" w14:textId="77777777" w:rsidR="00C068C1" w:rsidRDefault="00000000">
            <w:pPr>
              <w:pStyle w:val="TableParagraph"/>
              <w:numPr>
                <w:ilvl w:val="0"/>
                <w:numId w:val="429"/>
              </w:numPr>
              <w:tabs>
                <w:tab w:val="left" w:pos="540"/>
              </w:tabs>
              <w:spacing w:before="1"/>
            </w:pPr>
            <w:r>
              <w:t>boring</w:t>
            </w:r>
            <w:r>
              <w:rPr>
                <w:spacing w:val="-6"/>
              </w:rPr>
              <w:t xml:space="preserve"> </w:t>
            </w:r>
            <w:r>
              <w:rPr>
                <w:spacing w:val="-2"/>
              </w:rPr>
              <w:t>tools</w:t>
            </w:r>
          </w:p>
          <w:p w14:paraId="0CC57E23" w14:textId="77777777" w:rsidR="00C068C1" w:rsidRDefault="00000000">
            <w:pPr>
              <w:pStyle w:val="TableParagraph"/>
              <w:numPr>
                <w:ilvl w:val="0"/>
                <w:numId w:val="429"/>
              </w:numPr>
              <w:tabs>
                <w:tab w:val="left" w:pos="540"/>
              </w:tabs>
              <w:spacing w:before="1" w:line="256" w:lineRule="exact"/>
            </w:pPr>
            <w:r>
              <w:t>holding</w:t>
            </w:r>
            <w:r>
              <w:rPr>
                <w:spacing w:val="-7"/>
              </w:rPr>
              <w:t xml:space="preserve"> </w:t>
            </w:r>
            <w:r>
              <w:rPr>
                <w:spacing w:val="-2"/>
              </w:rPr>
              <w:t>tools</w:t>
            </w:r>
          </w:p>
          <w:p w14:paraId="0F84C947" w14:textId="77777777" w:rsidR="00C068C1" w:rsidRDefault="00000000">
            <w:pPr>
              <w:pStyle w:val="TableParagraph"/>
              <w:numPr>
                <w:ilvl w:val="0"/>
                <w:numId w:val="429"/>
              </w:numPr>
              <w:tabs>
                <w:tab w:val="left" w:pos="540"/>
              </w:tabs>
              <w:spacing w:line="256" w:lineRule="exact"/>
            </w:pPr>
            <w:r>
              <w:t>finishing</w:t>
            </w:r>
            <w:r>
              <w:rPr>
                <w:spacing w:val="-9"/>
              </w:rPr>
              <w:t xml:space="preserve"> </w:t>
            </w:r>
            <w:r>
              <w:rPr>
                <w:spacing w:val="-2"/>
              </w:rPr>
              <w:t>tools</w:t>
            </w:r>
          </w:p>
          <w:p w14:paraId="742A63FC" w14:textId="77777777" w:rsidR="00C068C1" w:rsidRDefault="00000000">
            <w:pPr>
              <w:pStyle w:val="TableParagraph"/>
              <w:spacing w:before="229" w:line="290" w:lineRule="atLeast"/>
              <w:ind w:left="110" w:right="94"/>
            </w:pPr>
            <w:proofErr w:type="spellStart"/>
            <w:r>
              <w:t>Pamamaraan</w:t>
            </w:r>
            <w:proofErr w:type="spellEnd"/>
            <w:r>
              <w:rPr>
                <w:spacing w:val="-10"/>
              </w:rPr>
              <w:t xml:space="preserve"> </w:t>
            </w:r>
            <w:proofErr w:type="spellStart"/>
            <w:r>
              <w:t>sa</w:t>
            </w:r>
            <w:proofErr w:type="spellEnd"/>
            <w:r>
              <w:rPr>
                <w:spacing w:val="-10"/>
              </w:rPr>
              <w:t xml:space="preserve"> </w:t>
            </w:r>
            <w:proofErr w:type="spellStart"/>
            <w:r>
              <w:t>paggamit</w:t>
            </w:r>
            <w:proofErr w:type="spellEnd"/>
            <w:r>
              <w:rPr>
                <w:spacing w:val="-10"/>
              </w:rPr>
              <w:t xml:space="preserve"> </w:t>
            </w:r>
            <w:r>
              <w:t>at</w:t>
            </w:r>
            <w:r>
              <w:rPr>
                <w:spacing w:val="-10"/>
              </w:rPr>
              <w:t xml:space="preserve"> </w:t>
            </w:r>
            <w:proofErr w:type="spellStart"/>
            <w:r>
              <w:t>pag-iingat</w:t>
            </w:r>
            <w:proofErr w:type="spellEnd"/>
            <w:r>
              <w:t xml:space="preserve"> ng </w:t>
            </w:r>
            <w:proofErr w:type="spellStart"/>
            <w:r>
              <w:t>mga</w:t>
            </w:r>
            <w:proofErr w:type="spellEnd"/>
            <w:r>
              <w:t xml:space="preserve"> </w:t>
            </w:r>
            <w:proofErr w:type="spellStart"/>
            <w:r>
              <w:t>kasangakapan</w:t>
            </w:r>
            <w:proofErr w:type="spellEnd"/>
            <w:r>
              <w:t xml:space="preserve"> </w:t>
            </w:r>
            <w:proofErr w:type="spellStart"/>
            <w:r>
              <w:t>sa</w:t>
            </w:r>
            <w:proofErr w:type="spellEnd"/>
            <w:r>
              <w:t xml:space="preserve"> </w:t>
            </w:r>
            <w:proofErr w:type="spellStart"/>
            <w:r>
              <w:rPr>
                <w:spacing w:val="-2"/>
              </w:rPr>
              <w:t>pagkukumpuni</w:t>
            </w:r>
            <w:proofErr w:type="spellEnd"/>
          </w:p>
        </w:tc>
        <w:tc>
          <w:tcPr>
            <w:tcW w:w="5217" w:type="dxa"/>
          </w:tcPr>
          <w:p w14:paraId="194AA76C" w14:textId="77777777" w:rsidR="00C068C1" w:rsidRDefault="00C068C1">
            <w:pPr>
              <w:pStyle w:val="TableParagraph"/>
              <w:ind w:left="0"/>
              <w:rPr>
                <w:rFonts w:ascii="Times New Roman"/>
              </w:rPr>
            </w:pPr>
          </w:p>
        </w:tc>
        <w:tc>
          <w:tcPr>
            <w:tcW w:w="5131" w:type="dxa"/>
          </w:tcPr>
          <w:p w14:paraId="60058ADC" w14:textId="77777777" w:rsidR="00C068C1" w:rsidRDefault="00000000">
            <w:pPr>
              <w:pStyle w:val="TableParagraph"/>
              <w:spacing w:line="259" w:lineRule="auto"/>
              <w:ind w:left="363" w:right="164" w:hanging="252"/>
            </w:pPr>
            <w:r>
              <w:t>2.</w:t>
            </w:r>
            <w:r>
              <w:rPr>
                <w:spacing w:val="-8"/>
              </w:rPr>
              <w:t xml:space="preserve"> </w:t>
            </w:r>
            <w:proofErr w:type="spellStart"/>
            <w:r>
              <w:t>naipaliliwanag</w:t>
            </w:r>
            <w:proofErr w:type="spellEnd"/>
            <w:r>
              <w:rPr>
                <w:spacing w:val="-8"/>
              </w:rPr>
              <w:t xml:space="preserve"> </w:t>
            </w:r>
            <w:r>
              <w:t>ang</w:t>
            </w:r>
            <w:r>
              <w:rPr>
                <w:spacing w:val="-8"/>
              </w:rPr>
              <w:t xml:space="preserve"> </w:t>
            </w:r>
            <w:proofErr w:type="spellStart"/>
            <w:r>
              <w:t>maingat</w:t>
            </w:r>
            <w:proofErr w:type="spellEnd"/>
            <w:r>
              <w:rPr>
                <w:spacing w:val="-8"/>
              </w:rPr>
              <w:t xml:space="preserve"> </w:t>
            </w:r>
            <w:proofErr w:type="spellStart"/>
            <w:r>
              <w:t>na</w:t>
            </w:r>
            <w:proofErr w:type="spellEnd"/>
            <w:r>
              <w:rPr>
                <w:spacing w:val="-8"/>
              </w:rPr>
              <w:t xml:space="preserve"> </w:t>
            </w:r>
            <w:proofErr w:type="spellStart"/>
            <w:r>
              <w:t>paggamit</w:t>
            </w:r>
            <w:proofErr w:type="spellEnd"/>
            <w:r>
              <w:t xml:space="preserve"> ng </w:t>
            </w:r>
            <w:proofErr w:type="spellStart"/>
            <w:r>
              <w:t>mga</w:t>
            </w:r>
            <w:proofErr w:type="spellEnd"/>
            <w:r>
              <w:t xml:space="preserve"> </w:t>
            </w:r>
            <w:proofErr w:type="spellStart"/>
            <w:r>
              <w:t>kasangkapan</w:t>
            </w:r>
            <w:proofErr w:type="spellEnd"/>
            <w:r>
              <w:t xml:space="preserve"> </w:t>
            </w:r>
            <w:proofErr w:type="spellStart"/>
            <w:r>
              <w:t>sa</w:t>
            </w:r>
            <w:proofErr w:type="spellEnd"/>
            <w:r>
              <w:t xml:space="preserve"> </w:t>
            </w:r>
            <w:proofErr w:type="spellStart"/>
            <w:r>
              <w:t>pagkukumpuni</w:t>
            </w:r>
            <w:proofErr w:type="spellEnd"/>
          </w:p>
        </w:tc>
      </w:tr>
      <w:tr w:rsidR="00C068C1" w14:paraId="71FB3926" w14:textId="77777777">
        <w:trPr>
          <w:trHeight w:val="1185"/>
        </w:trPr>
        <w:tc>
          <w:tcPr>
            <w:tcW w:w="4502" w:type="dxa"/>
          </w:tcPr>
          <w:p w14:paraId="3E2676ED" w14:textId="77777777" w:rsidR="00C068C1" w:rsidRDefault="00000000">
            <w:pPr>
              <w:pStyle w:val="TableParagraph"/>
              <w:spacing w:line="276" w:lineRule="auto"/>
              <w:ind w:left="110" w:right="271"/>
            </w:pPr>
            <w:r>
              <w:t>Mga</w:t>
            </w:r>
            <w:r>
              <w:rPr>
                <w:spacing w:val="-10"/>
              </w:rPr>
              <w:t xml:space="preserve"> </w:t>
            </w:r>
            <w:proofErr w:type="spellStart"/>
            <w:r>
              <w:t>materyales</w:t>
            </w:r>
            <w:proofErr w:type="spellEnd"/>
            <w:r>
              <w:rPr>
                <w:spacing w:val="-10"/>
              </w:rPr>
              <w:t xml:space="preserve"> </w:t>
            </w:r>
            <w:proofErr w:type="spellStart"/>
            <w:r>
              <w:t>sa</w:t>
            </w:r>
            <w:proofErr w:type="spellEnd"/>
            <w:r>
              <w:rPr>
                <w:spacing w:val="-10"/>
              </w:rPr>
              <w:t xml:space="preserve"> </w:t>
            </w:r>
            <w:proofErr w:type="spellStart"/>
            <w:r>
              <w:t>pagkukumpuni</w:t>
            </w:r>
            <w:proofErr w:type="spellEnd"/>
            <w:r>
              <w:rPr>
                <w:spacing w:val="-10"/>
              </w:rPr>
              <w:t xml:space="preserve"> </w:t>
            </w:r>
            <w:r>
              <w:t xml:space="preserve">ng </w:t>
            </w:r>
            <w:proofErr w:type="spellStart"/>
            <w:r>
              <w:t>mga</w:t>
            </w:r>
            <w:proofErr w:type="spellEnd"/>
            <w:r>
              <w:t xml:space="preserve"> </w:t>
            </w:r>
            <w:proofErr w:type="spellStart"/>
            <w:r>
              <w:t>produktong</w:t>
            </w:r>
            <w:proofErr w:type="spellEnd"/>
            <w:r>
              <w:t xml:space="preserve"> </w:t>
            </w:r>
            <w:proofErr w:type="spellStart"/>
            <w:r>
              <w:t>yari</w:t>
            </w:r>
            <w:proofErr w:type="spellEnd"/>
            <w:r>
              <w:t xml:space="preserve"> </w:t>
            </w:r>
            <w:proofErr w:type="spellStart"/>
            <w:r>
              <w:t>sa</w:t>
            </w:r>
            <w:proofErr w:type="spellEnd"/>
            <w:r>
              <w:t xml:space="preserve"> </w:t>
            </w:r>
            <w:proofErr w:type="spellStart"/>
            <w:r>
              <w:t>kahoy</w:t>
            </w:r>
            <w:proofErr w:type="spellEnd"/>
            <w:r>
              <w:t xml:space="preserve">, </w:t>
            </w:r>
            <w:proofErr w:type="spellStart"/>
            <w:r>
              <w:t>kawayan</w:t>
            </w:r>
            <w:proofErr w:type="spellEnd"/>
            <w:r>
              <w:t xml:space="preserve">, metal, </w:t>
            </w:r>
            <w:proofErr w:type="spellStart"/>
            <w:r>
              <w:t>produktong</w:t>
            </w:r>
            <w:proofErr w:type="spellEnd"/>
            <w:r>
              <w:t xml:space="preserve"> de-</w:t>
            </w:r>
          </w:p>
          <w:p w14:paraId="64AD4873" w14:textId="77777777" w:rsidR="00C068C1" w:rsidRDefault="00000000">
            <w:pPr>
              <w:pStyle w:val="TableParagraph"/>
              <w:ind w:left="110"/>
            </w:pPr>
            <w:proofErr w:type="spellStart"/>
            <w:r>
              <w:t>kuryente</w:t>
            </w:r>
            <w:proofErr w:type="spellEnd"/>
            <w:r>
              <w:t>,</w:t>
            </w:r>
            <w:r>
              <w:rPr>
                <w:spacing w:val="-5"/>
              </w:rPr>
              <w:t xml:space="preserve"> </w:t>
            </w:r>
            <w:r>
              <w:t>at</w:t>
            </w:r>
            <w:r>
              <w:rPr>
                <w:spacing w:val="-5"/>
              </w:rPr>
              <w:t xml:space="preserve"> </w:t>
            </w:r>
            <w:proofErr w:type="spellStart"/>
            <w:r>
              <w:t>iba</w:t>
            </w:r>
            <w:proofErr w:type="spellEnd"/>
            <w:r>
              <w:rPr>
                <w:spacing w:val="-4"/>
              </w:rPr>
              <w:t xml:space="preserve"> </w:t>
            </w:r>
            <w:r>
              <w:rPr>
                <w:spacing w:val="-5"/>
              </w:rPr>
              <w:t>pa</w:t>
            </w:r>
          </w:p>
        </w:tc>
        <w:tc>
          <w:tcPr>
            <w:tcW w:w="5217" w:type="dxa"/>
          </w:tcPr>
          <w:p w14:paraId="66C14243" w14:textId="77777777" w:rsidR="00C068C1" w:rsidRDefault="00C068C1">
            <w:pPr>
              <w:pStyle w:val="TableParagraph"/>
              <w:ind w:left="0"/>
              <w:rPr>
                <w:rFonts w:ascii="Times New Roman"/>
              </w:rPr>
            </w:pPr>
          </w:p>
        </w:tc>
        <w:tc>
          <w:tcPr>
            <w:tcW w:w="5131" w:type="dxa"/>
          </w:tcPr>
          <w:p w14:paraId="1F17E00E" w14:textId="77777777" w:rsidR="00C068C1" w:rsidRDefault="00000000">
            <w:pPr>
              <w:pStyle w:val="TableParagraph"/>
              <w:spacing w:line="259" w:lineRule="auto"/>
              <w:ind w:left="363" w:right="164" w:hanging="252"/>
            </w:pPr>
            <w:r>
              <w:t>3.</w:t>
            </w:r>
            <w:r>
              <w:rPr>
                <w:spacing w:val="-6"/>
              </w:rPr>
              <w:t xml:space="preserve"> </w:t>
            </w:r>
            <w:proofErr w:type="spellStart"/>
            <w:r>
              <w:t>natutukoy</w:t>
            </w:r>
            <w:proofErr w:type="spellEnd"/>
            <w:r>
              <w:rPr>
                <w:spacing w:val="-6"/>
              </w:rPr>
              <w:t xml:space="preserve"> </w:t>
            </w:r>
            <w:r>
              <w:t>ang</w:t>
            </w:r>
            <w:r>
              <w:rPr>
                <w:spacing w:val="-6"/>
              </w:rPr>
              <w:t xml:space="preserve"> </w:t>
            </w:r>
            <w:proofErr w:type="spellStart"/>
            <w:r>
              <w:t>mga</w:t>
            </w:r>
            <w:proofErr w:type="spellEnd"/>
            <w:r>
              <w:rPr>
                <w:spacing w:val="-6"/>
              </w:rPr>
              <w:t xml:space="preserve"> </w:t>
            </w:r>
            <w:proofErr w:type="spellStart"/>
            <w:r>
              <w:t>uri</w:t>
            </w:r>
            <w:proofErr w:type="spellEnd"/>
            <w:r>
              <w:rPr>
                <w:spacing w:val="-6"/>
              </w:rPr>
              <w:t xml:space="preserve"> </w:t>
            </w:r>
            <w:r>
              <w:t>ng</w:t>
            </w:r>
            <w:r>
              <w:rPr>
                <w:spacing w:val="-6"/>
              </w:rPr>
              <w:t xml:space="preserve"> </w:t>
            </w:r>
            <w:proofErr w:type="spellStart"/>
            <w:r>
              <w:t>materyales</w:t>
            </w:r>
            <w:proofErr w:type="spellEnd"/>
            <w:r>
              <w:rPr>
                <w:spacing w:val="-6"/>
              </w:rPr>
              <w:t xml:space="preserve"> </w:t>
            </w:r>
            <w:proofErr w:type="spellStart"/>
            <w:r>
              <w:t>sa</w:t>
            </w:r>
            <w:proofErr w:type="spellEnd"/>
            <w:r>
              <w:t xml:space="preserve"> </w:t>
            </w:r>
            <w:proofErr w:type="spellStart"/>
            <w:r>
              <w:rPr>
                <w:spacing w:val="-2"/>
              </w:rPr>
              <w:t>pagkukumpuni</w:t>
            </w:r>
            <w:proofErr w:type="spellEnd"/>
          </w:p>
        </w:tc>
      </w:tr>
      <w:tr w:rsidR="00C068C1" w14:paraId="3B327F15" w14:textId="77777777">
        <w:trPr>
          <w:trHeight w:val="892"/>
        </w:trPr>
        <w:tc>
          <w:tcPr>
            <w:tcW w:w="4502" w:type="dxa"/>
          </w:tcPr>
          <w:p w14:paraId="4DCC4C42" w14:textId="77777777" w:rsidR="00C068C1" w:rsidRDefault="00000000">
            <w:pPr>
              <w:pStyle w:val="TableParagraph"/>
              <w:spacing w:before="3" w:line="271" w:lineRule="auto"/>
              <w:ind w:left="110"/>
            </w:pPr>
            <w:proofErr w:type="spellStart"/>
            <w:r>
              <w:t>Pangangalaga</w:t>
            </w:r>
            <w:proofErr w:type="spellEnd"/>
            <w:r>
              <w:rPr>
                <w:spacing w:val="-13"/>
              </w:rPr>
              <w:t xml:space="preserve"> </w:t>
            </w:r>
            <w:r>
              <w:t>at</w:t>
            </w:r>
            <w:r>
              <w:rPr>
                <w:spacing w:val="-13"/>
              </w:rPr>
              <w:t xml:space="preserve"> </w:t>
            </w:r>
            <w:proofErr w:type="spellStart"/>
            <w:r>
              <w:t>pagsisinop</w:t>
            </w:r>
            <w:proofErr w:type="spellEnd"/>
            <w:r>
              <w:rPr>
                <w:spacing w:val="-9"/>
              </w:rPr>
              <w:t xml:space="preserve"> </w:t>
            </w:r>
            <w:r>
              <w:t xml:space="preserve">ng </w:t>
            </w:r>
            <w:proofErr w:type="spellStart"/>
            <w:r>
              <w:t>kasangkapan</w:t>
            </w:r>
            <w:proofErr w:type="spellEnd"/>
            <w:r>
              <w:t xml:space="preserve"> at </w:t>
            </w:r>
            <w:proofErr w:type="spellStart"/>
            <w:r>
              <w:t>materyales</w:t>
            </w:r>
            <w:proofErr w:type="spellEnd"/>
            <w:r>
              <w:t xml:space="preserve"> </w:t>
            </w:r>
            <w:proofErr w:type="spellStart"/>
            <w:r>
              <w:t>sa</w:t>
            </w:r>
            <w:proofErr w:type="spellEnd"/>
          </w:p>
          <w:p w14:paraId="319657B8" w14:textId="77777777" w:rsidR="00C068C1" w:rsidRDefault="00000000">
            <w:pPr>
              <w:pStyle w:val="TableParagraph"/>
              <w:spacing w:before="7"/>
              <w:ind w:left="110"/>
            </w:pPr>
            <w:proofErr w:type="spellStart"/>
            <w:r>
              <w:rPr>
                <w:spacing w:val="-2"/>
              </w:rPr>
              <w:t>pagkukumpuni</w:t>
            </w:r>
            <w:proofErr w:type="spellEnd"/>
          </w:p>
        </w:tc>
        <w:tc>
          <w:tcPr>
            <w:tcW w:w="5217" w:type="dxa"/>
          </w:tcPr>
          <w:p w14:paraId="6FAFFC37" w14:textId="77777777" w:rsidR="00C068C1" w:rsidRDefault="00C068C1">
            <w:pPr>
              <w:pStyle w:val="TableParagraph"/>
              <w:ind w:left="0"/>
              <w:rPr>
                <w:rFonts w:ascii="Times New Roman"/>
              </w:rPr>
            </w:pPr>
          </w:p>
        </w:tc>
        <w:tc>
          <w:tcPr>
            <w:tcW w:w="5131" w:type="dxa"/>
          </w:tcPr>
          <w:p w14:paraId="4D6BCA08" w14:textId="77777777" w:rsidR="00C068C1" w:rsidRDefault="00000000">
            <w:pPr>
              <w:pStyle w:val="TableParagraph"/>
              <w:spacing w:before="3" w:line="259" w:lineRule="auto"/>
              <w:ind w:left="363" w:right="164" w:hanging="252"/>
            </w:pPr>
            <w:r>
              <w:t xml:space="preserve">4. </w:t>
            </w:r>
            <w:proofErr w:type="spellStart"/>
            <w:r>
              <w:t>natutukoy</w:t>
            </w:r>
            <w:proofErr w:type="spellEnd"/>
            <w:r>
              <w:t xml:space="preserve"> ang </w:t>
            </w:r>
            <w:proofErr w:type="spellStart"/>
            <w:r>
              <w:t>wastong</w:t>
            </w:r>
            <w:proofErr w:type="spellEnd"/>
            <w:r>
              <w:t xml:space="preserve"> </w:t>
            </w:r>
            <w:proofErr w:type="spellStart"/>
            <w:r>
              <w:t>pangangalaga</w:t>
            </w:r>
            <w:proofErr w:type="spellEnd"/>
            <w:r>
              <w:t xml:space="preserve"> at </w:t>
            </w:r>
            <w:proofErr w:type="spellStart"/>
            <w:r>
              <w:t>pagsisinop</w:t>
            </w:r>
            <w:proofErr w:type="spellEnd"/>
            <w:r>
              <w:rPr>
                <w:spacing w:val="-14"/>
              </w:rPr>
              <w:t xml:space="preserve"> </w:t>
            </w:r>
            <w:r>
              <w:t>ng</w:t>
            </w:r>
            <w:r>
              <w:rPr>
                <w:spacing w:val="-10"/>
              </w:rPr>
              <w:t xml:space="preserve"> </w:t>
            </w:r>
            <w:proofErr w:type="spellStart"/>
            <w:r>
              <w:t>kasangkapan</w:t>
            </w:r>
            <w:proofErr w:type="spellEnd"/>
            <w:r>
              <w:rPr>
                <w:spacing w:val="-10"/>
              </w:rPr>
              <w:t xml:space="preserve"> </w:t>
            </w:r>
            <w:r>
              <w:t>at</w:t>
            </w:r>
            <w:r>
              <w:rPr>
                <w:spacing w:val="-10"/>
              </w:rPr>
              <w:t xml:space="preserve"> </w:t>
            </w:r>
            <w:proofErr w:type="spellStart"/>
            <w:r>
              <w:t>materyales</w:t>
            </w:r>
            <w:proofErr w:type="spellEnd"/>
            <w:r>
              <w:t xml:space="preserve"> </w:t>
            </w:r>
            <w:proofErr w:type="spellStart"/>
            <w:r>
              <w:t>sa</w:t>
            </w:r>
            <w:proofErr w:type="spellEnd"/>
            <w:r>
              <w:t xml:space="preserve"> </w:t>
            </w:r>
            <w:proofErr w:type="spellStart"/>
            <w:r>
              <w:t>pagkukumpuni</w:t>
            </w:r>
            <w:proofErr w:type="spellEnd"/>
          </w:p>
        </w:tc>
      </w:tr>
      <w:tr w:rsidR="00C068C1" w14:paraId="2047B983" w14:textId="77777777">
        <w:trPr>
          <w:trHeight w:val="777"/>
        </w:trPr>
        <w:tc>
          <w:tcPr>
            <w:tcW w:w="4502" w:type="dxa"/>
          </w:tcPr>
          <w:p w14:paraId="1B420ADE" w14:textId="77777777" w:rsidR="00C068C1" w:rsidRDefault="00000000">
            <w:pPr>
              <w:pStyle w:val="TableParagraph"/>
              <w:spacing w:line="257" w:lineRule="exact"/>
              <w:ind w:left="110"/>
            </w:pPr>
            <w:proofErr w:type="spellStart"/>
            <w:r>
              <w:t>Hakbang</w:t>
            </w:r>
            <w:proofErr w:type="spellEnd"/>
            <w:r>
              <w:rPr>
                <w:spacing w:val="-7"/>
              </w:rPr>
              <w:t xml:space="preserve"> </w:t>
            </w:r>
            <w:proofErr w:type="spellStart"/>
            <w:r>
              <w:t>sa</w:t>
            </w:r>
            <w:proofErr w:type="spellEnd"/>
            <w:r>
              <w:rPr>
                <w:spacing w:val="-7"/>
              </w:rPr>
              <w:t xml:space="preserve"> </w:t>
            </w:r>
            <w:proofErr w:type="spellStart"/>
            <w:r>
              <w:t>pagkukumpuni</w:t>
            </w:r>
            <w:proofErr w:type="spellEnd"/>
            <w:r>
              <w:rPr>
                <w:spacing w:val="-7"/>
              </w:rPr>
              <w:t xml:space="preserve"> </w:t>
            </w:r>
            <w:r>
              <w:rPr>
                <w:spacing w:val="-5"/>
              </w:rPr>
              <w:t>ng</w:t>
            </w:r>
          </w:p>
          <w:p w14:paraId="4FA7B001" w14:textId="77777777" w:rsidR="00C068C1" w:rsidRDefault="00000000">
            <w:pPr>
              <w:pStyle w:val="TableParagraph"/>
              <w:spacing w:line="260" w:lineRule="atLeast"/>
              <w:ind w:left="110" w:right="271"/>
            </w:pPr>
            <w:proofErr w:type="spellStart"/>
            <w:r>
              <w:t>kagamitang</w:t>
            </w:r>
            <w:proofErr w:type="spellEnd"/>
            <w:r>
              <w:rPr>
                <w:spacing w:val="-10"/>
              </w:rPr>
              <w:t xml:space="preserve"> </w:t>
            </w:r>
            <w:proofErr w:type="spellStart"/>
            <w:r>
              <w:t>yari</w:t>
            </w:r>
            <w:proofErr w:type="spellEnd"/>
            <w:r>
              <w:rPr>
                <w:spacing w:val="-10"/>
              </w:rPr>
              <w:t xml:space="preserve"> </w:t>
            </w:r>
            <w:proofErr w:type="spellStart"/>
            <w:r>
              <w:t>sa</w:t>
            </w:r>
            <w:proofErr w:type="spellEnd"/>
            <w:r>
              <w:rPr>
                <w:spacing w:val="-10"/>
              </w:rPr>
              <w:t xml:space="preserve"> </w:t>
            </w:r>
            <w:proofErr w:type="spellStart"/>
            <w:r>
              <w:t>kahoy</w:t>
            </w:r>
            <w:proofErr w:type="spellEnd"/>
            <w:r>
              <w:t>,</w:t>
            </w:r>
            <w:r>
              <w:rPr>
                <w:spacing w:val="-10"/>
              </w:rPr>
              <w:t xml:space="preserve"> </w:t>
            </w:r>
            <w:proofErr w:type="spellStart"/>
            <w:r>
              <w:t>kawayan</w:t>
            </w:r>
            <w:proofErr w:type="spellEnd"/>
            <w:r>
              <w:t xml:space="preserve"> </w:t>
            </w:r>
            <w:proofErr w:type="spellStart"/>
            <w:r>
              <w:t>nang</w:t>
            </w:r>
            <w:proofErr w:type="spellEnd"/>
            <w:r>
              <w:t xml:space="preserve"> may </w:t>
            </w:r>
            <w:proofErr w:type="spellStart"/>
            <w:r>
              <w:t>pag-iingat</w:t>
            </w:r>
            <w:proofErr w:type="spellEnd"/>
          </w:p>
        </w:tc>
        <w:tc>
          <w:tcPr>
            <w:tcW w:w="5217" w:type="dxa"/>
          </w:tcPr>
          <w:p w14:paraId="6F17E988" w14:textId="77777777" w:rsidR="00C068C1" w:rsidRDefault="00C068C1">
            <w:pPr>
              <w:pStyle w:val="TableParagraph"/>
              <w:ind w:left="0"/>
              <w:rPr>
                <w:rFonts w:ascii="Times New Roman"/>
              </w:rPr>
            </w:pPr>
          </w:p>
        </w:tc>
        <w:tc>
          <w:tcPr>
            <w:tcW w:w="5131" w:type="dxa"/>
          </w:tcPr>
          <w:p w14:paraId="0366F814" w14:textId="77777777" w:rsidR="00C068C1" w:rsidRDefault="00000000">
            <w:pPr>
              <w:pStyle w:val="TableParagraph"/>
              <w:ind w:left="363" w:right="189" w:hanging="182"/>
            </w:pPr>
            <w:r>
              <w:t xml:space="preserve">5. </w:t>
            </w:r>
            <w:proofErr w:type="spellStart"/>
            <w:r>
              <w:t>pagkukumpuni</w:t>
            </w:r>
            <w:proofErr w:type="spellEnd"/>
            <w:r>
              <w:t xml:space="preserve"> ng </w:t>
            </w:r>
            <w:proofErr w:type="spellStart"/>
            <w:r>
              <w:t>mga</w:t>
            </w:r>
            <w:proofErr w:type="spellEnd"/>
            <w:r>
              <w:t xml:space="preserve"> </w:t>
            </w:r>
            <w:proofErr w:type="spellStart"/>
            <w:r>
              <w:t>kagamitang</w:t>
            </w:r>
            <w:proofErr w:type="spellEnd"/>
            <w:r>
              <w:t xml:space="preserve"> </w:t>
            </w:r>
            <w:proofErr w:type="spellStart"/>
            <w:r>
              <w:t>yari</w:t>
            </w:r>
            <w:proofErr w:type="spellEnd"/>
            <w:r>
              <w:t xml:space="preserve"> </w:t>
            </w:r>
            <w:proofErr w:type="spellStart"/>
            <w:r>
              <w:t>sa</w:t>
            </w:r>
            <w:proofErr w:type="spellEnd"/>
            <w:r>
              <w:rPr>
                <w:spacing w:val="-7"/>
              </w:rPr>
              <w:t xml:space="preserve"> </w:t>
            </w:r>
            <w:proofErr w:type="spellStart"/>
            <w:r>
              <w:t>kahoy</w:t>
            </w:r>
            <w:proofErr w:type="spellEnd"/>
            <w:r>
              <w:rPr>
                <w:spacing w:val="-7"/>
              </w:rPr>
              <w:t xml:space="preserve"> </w:t>
            </w:r>
            <w:r>
              <w:t>o</w:t>
            </w:r>
            <w:r>
              <w:rPr>
                <w:spacing w:val="-7"/>
              </w:rPr>
              <w:t xml:space="preserve"> </w:t>
            </w:r>
            <w:proofErr w:type="spellStart"/>
            <w:r>
              <w:t>kawayan</w:t>
            </w:r>
            <w:proofErr w:type="spellEnd"/>
            <w:r>
              <w:rPr>
                <w:spacing w:val="-7"/>
              </w:rPr>
              <w:t xml:space="preserve"> </w:t>
            </w:r>
            <w:proofErr w:type="spellStart"/>
            <w:r>
              <w:t>nang</w:t>
            </w:r>
            <w:proofErr w:type="spellEnd"/>
            <w:r>
              <w:rPr>
                <w:spacing w:val="-7"/>
              </w:rPr>
              <w:t xml:space="preserve"> </w:t>
            </w:r>
            <w:r>
              <w:t>may</w:t>
            </w:r>
            <w:r>
              <w:rPr>
                <w:spacing w:val="-7"/>
              </w:rPr>
              <w:t xml:space="preserve"> </w:t>
            </w:r>
            <w:proofErr w:type="spellStart"/>
            <w:r>
              <w:t>pag-iingat</w:t>
            </w:r>
            <w:proofErr w:type="spellEnd"/>
          </w:p>
        </w:tc>
      </w:tr>
    </w:tbl>
    <w:p w14:paraId="7AA48A70" w14:textId="77777777" w:rsidR="00C068C1" w:rsidRDefault="00C068C1">
      <w:pPr>
        <w:pStyle w:val="TableParagraph"/>
        <w:sectPr w:rsidR="00C068C1">
          <w:pgSz w:w="16840" w:h="11910" w:orient="landscape"/>
          <w:pgMar w:top="1160" w:right="708" w:bottom="580" w:left="708" w:header="919" w:footer="394" w:gutter="0"/>
          <w:cols w:space="720"/>
        </w:sectPr>
      </w:pPr>
    </w:p>
    <w:p w14:paraId="155FDF34" w14:textId="77777777" w:rsidR="00C068C1" w:rsidRDefault="00C068C1">
      <w:pPr>
        <w:pStyle w:val="BodyText"/>
        <w:spacing w:before="40"/>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217"/>
        <w:gridCol w:w="5131"/>
      </w:tblGrid>
      <w:tr w:rsidR="00C068C1" w14:paraId="1F85CD37" w14:textId="77777777">
        <w:trPr>
          <w:trHeight w:val="695"/>
        </w:trPr>
        <w:tc>
          <w:tcPr>
            <w:tcW w:w="4502" w:type="dxa"/>
            <w:shd w:val="clear" w:color="auto" w:fill="AEAAAA"/>
          </w:tcPr>
          <w:p w14:paraId="1A0292C1" w14:textId="77777777" w:rsidR="00C068C1" w:rsidRDefault="00000000">
            <w:pPr>
              <w:pStyle w:val="TableParagraph"/>
              <w:spacing w:line="257" w:lineRule="exact"/>
              <w:ind w:left="14" w:right="2"/>
              <w:jc w:val="center"/>
              <w:rPr>
                <w:b/>
              </w:rPr>
            </w:pPr>
            <w:r>
              <w:rPr>
                <w:b/>
                <w:spacing w:val="-2"/>
              </w:rPr>
              <w:t>CONTENT</w:t>
            </w:r>
          </w:p>
        </w:tc>
        <w:tc>
          <w:tcPr>
            <w:tcW w:w="5217" w:type="dxa"/>
            <w:shd w:val="clear" w:color="auto" w:fill="AEAAAA"/>
          </w:tcPr>
          <w:p w14:paraId="6FC4A6D0" w14:textId="77777777" w:rsidR="00C068C1" w:rsidRDefault="00000000">
            <w:pPr>
              <w:pStyle w:val="TableParagraph"/>
              <w:spacing w:line="257" w:lineRule="exact"/>
              <w:ind w:left="1358"/>
              <w:rPr>
                <w:b/>
              </w:rPr>
            </w:pPr>
            <w:r>
              <w:rPr>
                <w:b/>
              </w:rPr>
              <w:t>CONTENT</w:t>
            </w:r>
            <w:r>
              <w:rPr>
                <w:b/>
                <w:spacing w:val="-7"/>
              </w:rPr>
              <w:t xml:space="preserve"> </w:t>
            </w:r>
            <w:r>
              <w:rPr>
                <w:b/>
                <w:spacing w:val="-2"/>
              </w:rPr>
              <w:t>STANDARD</w:t>
            </w:r>
          </w:p>
          <w:p w14:paraId="66407C4F" w14:textId="77777777" w:rsidR="00C068C1" w:rsidRDefault="00000000">
            <w:pPr>
              <w:pStyle w:val="TableParagraph"/>
              <w:spacing w:before="1"/>
              <w:ind w:left="1292"/>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c>
          <w:tcPr>
            <w:tcW w:w="5131" w:type="dxa"/>
            <w:shd w:val="clear" w:color="auto" w:fill="AEAAAA"/>
          </w:tcPr>
          <w:p w14:paraId="52EDE18D" w14:textId="77777777" w:rsidR="00C068C1" w:rsidRDefault="00000000">
            <w:pPr>
              <w:pStyle w:val="TableParagraph"/>
              <w:spacing w:line="257" w:lineRule="exact"/>
              <w:ind w:left="16"/>
              <w:jc w:val="center"/>
              <w:rPr>
                <w:b/>
              </w:rPr>
            </w:pPr>
            <w:r>
              <w:rPr>
                <w:b/>
              </w:rPr>
              <w:t>LEARNING</w:t>
            </w:r>
            <w:r>
              <w:rPr>
                <w:b/>
                <w:spacing w:val="-8"/>
              </w:rPr>
              <w:t xml:space="preserve"> </w:t>
            </w:r>
            <w:r>
              <w:rPr>
                <w:b/>
                <w:spacing w:val="-2"/>
              </w:rPr>
              <w:t>COMPETENCIES</w:t>
            </w:r>
          </w:p>
          <w:p w14:paraId="0AF2CBEC" w14:textId="77777777" w:rsidR="00C068C1" w:rsidRDefault="00000000">
            <w:pPr>
              <w:pStyle w:val="TableParagraph"/>
              <w:spacing w:before="1"/>
              <w:ind w:left="16"/>
              <w:jc w:val="center"/>
            </w:pPr>
            <w:r>
              <w:t>Ang</w:t>
            </w:r>
            <w:r>
              <w:rPr>
                <w:spacing w:val="-5"/>
              </w:rPr>
              <w:t xml:space="preserve"> </w:t>
            </w:r>
            <w:proofErr w:type="spellStart"/>
            <w:r>
              <w:t>mga</w:t>
            </w:r>
            <w:proofErr w:type="spellEnd"/>
            <w:r>
              <w:rPr>
                <w:spacing w:val="-5"/>
              </w:rPr>
              <w:t xml:space="preserve"> </w:t>
            </w:r>
            <w:r>
              <w:t>mag-</w:t>
            </w:r>
            <w:proofErr w:type="spellStart"/>
            <w:r>
              <w:t>aaral</w:t>
            </w:r>
            <w:proofErr w:type="spellEnd"/>
            <w:r>
              <w:rPr>
                <w:spacing w:val="-5"/>
              </w:rPr>
              <w:t xml:space="preserve"> ay…</w:t>
            </w:r>
          </w:p>
        </w:tc>
      </w:tr>
      <w:tr w:rsidR="00C068C1" w14:paraId="2A2554A2" w14:textId="77777777">
        <w:trPr>
          <w:trHeight w:val="777"/>
        </w:trPr>
        <w:tc>
          <w:tcPr>
            <w:tcW w:w="4502" w:type="dxa"/>
          </w:tcPr>
          <w:p w14:paraId="6B1E7E76" w14:textId="77777777" w:rsidR="00C068C1" w:rsidRDefault="00000000">
            <w:pPr>
              <w:pStyle w:val="TableParagraph"/>
              <w:ind w:left="110"/>
            </w:pPr>
            <w:proofErr w:type="spellStart"/>
            <w:r>
              <w:t>Hakbang</w:t>
            </w:r>
            <w:proofErr w:type="spellEnd"/>
            <w:r>
              <w:t xml:space="preserve"> </w:t>
            </w:r>
            <w:proofErr w:type="spellStart"/>
            <w:r>
              <w:t>sa</w:t>
            </w:r>
            <w:proofErr w:type="spellEnd"/>
            <w:r>
              <w:t xml:space="preserve"> </w:t>
            </w:r>
            <w:proofErr w:type="spellStart"/>
            <w:r>
              <w:t>pagkukumpuni</w:t>
            </w:r>
            <w:proofErr w:type="spellEnd"/>
            <w:r>
              <w:t xml:space="preserve"> ng </w:t>
            </w:r>
            <w:proofErr w:type="spellStart"/>
            <w:r>
              <w:t>kagamitang</w:t>
            </w:r>
            <w:proofErr w:type="spellEnd"/>
            <w:r>
              <w:rPr>
                <w:spacing w:val="-8"/>
              </w:rPr>
              <w:t xml:space="preserve"> </w:t>
            </w:r>
            <w:proofErr w:type="spellStart"/>
            <w:r>
              <w:t>yari</w:t>
            </w:r>
            <w:proofErr w:type="spellEnd"/>
            <w:r>
              <w:rPr>
                <w:spacing w:val="-8"/>
              </w:rPr>
              <w:t xml:space="preserve"> </w:t>
            </w:r>
            <w:proofErr w:type="spellStart"/>
            <w:r>
              <w:t>sa</w:t>
            </w:r>
            <w:proofErr w:type="spellEnd"/>
            <w:r>
              <w:rPr>
                <w:spacing w:val="-8"/>
              </w:rPr>
              <w:t xml:space="preserve"> </w:t>
            </w:r>
            <w:r>
              <w:t>metal</w:t>
            </w:r>
            <w:r>
              <w:rPr>
                <w:spacing w:val="-8"/>
              </w:rPr>
              <w:t xml:space="preserve"> </w:t>
            </w:r>
            <w:proofErr w:type="spellStart"/>
            <w:r>
              <w:t>nang</w:t>
            </w:r>
            <w:proofErr w:type="spellEnd"/>
            <w:r>
              <w:rPr>
                <w:spacing w:val="-8"/>
              </w:rPr>
              <w:t xml:space="preserve"> </w:t>
            </w:r>
            <w:r>
              <w:t>may</w:t>
            </w:r>
          </w:p>
          <w:p w14:paraId="0BE659A6" w14:textId="77777777" w:rsidR="00C068C1" w:rsidRDefault="00000000">
            <w:pPr>
              <w:pStyle w:val="TableParagraph"/>
              <w:spacing w:line="240" w:lineRule="exact"/>
              <w:ind w:left="110"/>
            </w:pPr>
            <w:proofErr w:type="spellStart"/>
            <w:r>
              <w:rPr>
                <w:spacing w:val="-2"/>
              </w:rPr>
              <w:t>pag-iingat</w:t>
            </w:r>
            <w:proofErr w:type="spellEnd"/>
          </w:p>
        </w:tc>
        <w:tc>
          <w:tcPr>
            <w:tcW w:w="5217" w:type="dxa"/>
          </w:tcPr>
          <w:p w14:paraId="1F09F49F" w14:textId="77777777" w:rsidR="00C068C1" w:rsidRDefault="00C068C1">
            <w:pPr>
              <w:pStyle w:val="TableParagraph"/>
              <w:ind w:left="0"/>
              <w:rPr>
                <w:rFonts w:ascii="Times New Roman"/>
              </w:rPr>
            </w:pPr>
          </w:p>
        </w:tc>
        <w:tc>
          <w:tcPr>
            <w:tcW w:w="5131" w:type="dxa"/>
          </w:tcPr>
          <w:p w14:paraId="5BFA3DE5" w14:textId="77777777" w:rsidR="00C068C1" w:rsidRDefault="00000000">
            <w:pPr>
              <w:pStyle w:val="TableParagraph"/>
              <w:ind w:left="363" w:right="340" w:hanging="252"/>
            </w:pPr>
            <w:r>
              <w:t>6.</w:t>
            </w:r>
            <w:r>
              <w:rPr>
                <w:spacing w:val="-8"/>
              </w:rPr>
              <w:t xml:space="preserve"> </w:t>
            </w:r>
            <w:proofErr w:type="spellStart"/>
            <w:r>
              <w:t>pagkukumpuni</w:t>
            </w:r>
            <w:proofErr w:type="spellEnd"/>
            <w:r>
              <w:rPr>
                <w:spacing w:val="-8"/>
              </w:rPr>
              <w:t xml:space="preserve"> </w:t>
            </w:r>
            <w:r>
              <w:t>ng</w:t>
            </w:r>
            <w:r>
              <w:rPr>
                <w:spacing w:val="-8"/>
              </w:rPr>
              <w:t xml:space="preserve"> </w:t>
            </w:r>
            <w:proofErr w:type="spellStart"/>
            <w:r>
              <w:t>mga</w:t>
            </w:r>
            <w:proofErr w:type="spellEnd"/>
            <w:r>
              <w:rPr>
                <w:spacing w:val="-8"/>
              </w:rPr>
              <w:t xml:space="preserve"> </w:t>
            </w:r>
            <w:proofErr w:type="spellStart"/>
            <w:r>
              <w:t>kagamitang</w:t>
            </w:r>
            <w:proofErr w:type="spellEnd"/>
            <w:r>
              <w:rPr>
                <w:spacing w:val="-8"/>
              </w:rPr>
              <w:t xml:space="preserve"> </w:t>
            </w:r>
            <w:proofErr w:type="spellStart"/>
            <w:r>
              <w:t>yari</w:t>
            </w:r>
            <w:proofErr w:type="spellEnd"/>
            <w:r>
              <w:t xml:space="preserve"> </w:t>
            </w:r>
            <w:proofErr w:type="spellStart"/>
            <w:r>
              <w:t>sa</w:t>
            </w:r>
            <w:proofErr w:type="spellEnd"/>
            <w:r>
              <w:t xml:space="preserve"> metal </w:t>
            </w:r>
            <w:proofErr w:type="spellStart"/>
            <w:r>
              <w:t>nang</w:t>
            </w:r>
            <w:proofErr w:type="spellEnd"/>
            <w:r>
              <w:t xml:space="preserve"> may </w:t>
            </w:r>
            <w:proofErr w:type="spellStart"/>
            <w:r>
              <w:t>pag-iingat</w:t>
            </w:r>
            <w:proofErr w:type="spellEnd"/>
          </w:p>
        </w:tc>
      </w:tr>
      <w:tr w:rsidR="00C068C1" w14:paraId="2289218E" w14:textId="77777777">
        <w:trPr>
          <w:trHeight w:val="772"/>
        </w:trPr>
        <w:tc>
          <w:tcPr>
            <w:tcW w:w="4502" w:type="dxa"/>
          </w:tcPr>
          <w:p w14:paraId="752C878A" w14:textId="77777777" w:rsidR="00C068C1" w:rsidRDefault="00000000">
            <w:pPr>
              <w:pStyle w:val="TableParagraph"/>
              <w:spacing w:before="1" w:line="237" w:lineRule="auto"/>
              <w:ind w:left="110"/>
            </w:pPr>
            <w:proofErr w:type="spellStart"/>
            <w:r>
              <w:t>Hakbang</w:t>
            </w:r>
            <w:proofErr w:type="spellEnd"/>
            <w:r>
              <w:t xml:space="preserve"> </w:t>
            </w:r>
            <w:proofErr w:type="spellStart"/>
            <w:r>
              <w:t>sa</w:t>
            </w:r>
            <w:proofErr w:type="spellEnd"/>
            <w:r>
              <w:t xml:space="preserve"> </w:t>
            </w:r>
            <w:proofErr w:type="spellStart"/>
            <w:r>
              <w:t>pagkukumpuni</w:t>
            </w:r>
            <w:proofErr w:type="spellEnd"/>
            <w:r>
              <w:t xml:space="preserve"> ng </w:t>
            </w:r>
            <w:proofErr w:type="spellStart"/>
            <w:r>
              <w:t>kagamitang</w:t>
            </w:r>
            <w:proofErr w:type="spellEnd"/>
            <w:r>
              <w:rPr>
                <w:spacing w:val="-13"/>
              </w:rPr>
              <w:t xml:space="preserve"> </w:t>
            </w:r>
            <w:r>
              <w:t>de-</w:t>
            </w:r>
            <w:proofErr w:type="spellStart"/>
            <w:r>
              <w:t>kuryente</w:t>
            </w:r>
            <w:proofErr w:type="spellEnd"/>
            <w:r>
              <w:rPr>
                <w:spacing w:val="-13"/>
              </w:rPr>
              <w:t xml:space="preserve"> </w:t>
            </w:r>
            <w:proofErr w:type="spellStart"/>
            <w:r>
              <w:t>nang</w:t>
            </w:r>
            <w:proofErr w:type="spellEnd"/>
            <w:r>
              <w:rPr>
                <w:spacing w:val="-13"/>
              </w:rPr>
              <w:t xml:space="preserve"> </w:t>
            </w:r>
            <w:r>
              <w:t>may</w:t>
            </w:r>
          </w:p>
          <w:p w14:paraId="4858BE48" w14:textId="77777777" w:rsidR="00C068C1" w:rsidRDefault="00000000">
            <w:pPr>
              <w:pStyle w:val="TableParagraph"/>
              <w:spacing w:line="240" w:lineRule="exact"/>
              <w:ind w:left="110"/>
            </w:pPr>
            <w:proofErr w:type="spellStart"/>
            <w:r>
              <w:rPr>
                <w:spacing w:val="-2"/>
              </w:rPr>
              <w:t>pag-iingat</w:t>
            </w:r>
            <w:proofErr w:type="spellEnd"/>
          </w:p>
        </w:tc>
        <w:tc>
          <w:tcPr>
            <w:tcW w:w="5217" w:type="dxa"/>
          </w:tcPr>
          <w:p w14:paraId="0F88A175" w14:textId="77777777" w:rsidR="00C068C1" w:rsidRDefault="00C068C1">
            <w:pPr>
              <w:pStyle w:val="TableParagraph"/>
              <w:ind w:left="0"/>
              <w:rPr>
                <w:rFonts w:ascii="Times New Roman"/>
              </w:rPr>
            </w:pPr>
          </w:p>
        </w:tc>
        <w:tc>
          <w:tcPr>
            <w:tcW w:w="5131" w:type="dxa"/>
          </w:tcPr>
          <w:p w14:paraId="07A6BC0E" w14:textId="77777777" w:rsidR="00C068C1" w:rsidRDefault="00000000">
            <w:pPr>
              <w:pStyle w:val="TableParagraph"/>
              <w:spacing w:before="1" w:line="237" w:lineRule="auto"/>
              <w:ind w:left="363" w:right="164" w:hanging="252"/>
            </w:pPr>
            <w:r>
              <w:t>7.</w:t>
            </w:r>
            <w:r>
              <w:rPr>
                <w:spacing w:val="-8"/>
              </w:rPr>
              <w:t xml:space="preserve"> </w:t>
            </w:r>
            <w:proofErr w:type="spellStart"/>
            <w:r>
              <w:t>pagkukumpuni</w:t>
            </w:r>
            <w:proofErr w:type="spellEnd"/>
            <w:r>
              <w:rPr>
                <w:spacing w:val="-8"/>
              </w:rPr>
              <w:t xml:space="preserve"> </w:t>
            </w:r>
            <w:r>
              <w:t>ng</w:t>
            </w:r>
            <w:r>
              <w:rPr>
                <w:spacing w:val="-8"/>
              </w:rPr>
              <w:t xml:space="preserve"> </w:t>
            </w:r>
            <w:proofErr w:type="spellStart"/>
            <w:r>
              <w:t>mga</w:t>
            </w:r>
            <w:proofErr w:type="spellEnd"/>
            <w:r>
              <w:rPr>
                <w:spacing w:val="-8"/>
              </w:rPr>
              <w:t xml:space="preserve"> </w:t>
            </w:r>
            <w:proofErr w:type="spellStart"/>
            <w:r>
              <w:t>kagamitang</w:t>
            </w:r>
            <w:proofErr w:type="spellEnd"/>
            <w:r>
              <w:rPr>
                <w:spacing w:val="-8"/>
              </w:rPr>
              <w:t xml:space="preserve"> </w:t>
            </w:r>
            <w:r>
              <w:t>de-</w:t>
            </w:r>
            <w:proofErr w:type="spellStart"/>
            <w:r>
              <w:t>kuryente</w:t>
            </w:r>
            <w:proofErr w:type="spellEnd"/>
            <w:r>
              <w:t xml:space="preserve"> </w:t>
            </w:r>
            <w:proofErr w:type="spellStart"/>
            <w:r>
              <w:t>nang</w:t>
            </w:r>
            <w:proofErr w:type="spellEnd"/>
            <w:r>
              <w:t xml:space="preserve"> may </w:t>
            </w:r>
            <w:proofErr w:type="spellStart"/>
            <w:r>
              <w:t>pag-iingat</w:t>
            </w:r>
            <w:proofErr w:type="spellEnd"/>
          </w:p>
        </w:tc>
      </w:tr>
      <w:tr w:rsidR="00C068C1" w14:paraId="7088579D" w14:textId="77777777">
        <w:trPr>
          <w:trHeight w:val="518"/>
        </w:trPr>
        <w:tc>
          <w:tcPr>
            <w:tcW w:w="4502" w:type="dxa"/>
            <w:shd w:val="clear" w:color="auto" w:fill="BFBFBF"/>
          </w:tcPr>
          <w:p w14:paraId="01D90E78"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348" w:type="dxa"/>
            <w:gridSpan w:val="2"/>
          </w:tcPr>
          <w:p w14:paraId="7F0CC8D0" w14:textId="77777777" w:rsidR="00C068C1" w:rsidRDefault="00000000">
            <w:pPr>
              <w:pStyle w:val="TableParagraph"/>
              <w:spacing w:line="257" w:lineRule="exact"/>
            </w:pPr>
            <w:r>
              <w:t>Ang</w:t>
            </w:r>
            <w:r>
              <w:rPr>
                <w:spacing w:val="-7"/>
              </w:rPr>
              <w:t xml:space="preserve"> </w:t>
            </w:r>
            <w:proofErr w:type="spellStart"/>
            <w:r>
              <w:t>mga</w:t>
            </w:r>
            <w:proofErr w:type="spellEnd"/>
            <w:r>
              <w:rPr>
                <w:spacing w:val="-5"/>
              </w:rPr>
              <w:t xml:space="preserve"> </w:t>
            </w:r>
            <w:r>
              <w:t>mag-</w:t>
            </w:r>
            <w:proofErr w:type="spellStart"/>
            <w:r>
              <w:t>aaral</w:t>
            </w:r>
            <w:proofErr w:type="spellEnd"/>
            <w:r>
              <w:rPr>
                <w:spacing w:val="-5"/>
              </w:rPr>
              <w:t xml:space="preserve"> </w:t>
            </w:r>
            <w:r>
              <w:t>ay</w:t>
            </w:r>
            <w:r>
              <w:rPr>
                <w:spacing w:val="-5"/>
              </w:rPr>
              <w:t xml:space="preserve"> </w:t>
            </w:r>
            <w:proofErr w:type="spellStart"/>
            <w:r>
              <w:t>nakapagkukumpuni</w:t>
            </w:r>
            <w:proofErr w:type="spellEnd"/>
            <w:r>
              <w:rPr>
                <w:spacing w:val="-5"/>
              </w:rPr>
              <w:t xml:space="preserve"> </w:t>
            </w:r>
            <w:r>
              <w:t>ng</w:t>
            </w:r>
            <w:r>
              <w:rPr>
                <w:spacing w:val="-5"/>
              </w:rPr>
              <w:t xml:space="preserve"> </w:t>
            </w:r>
            <w:proofErr w:type="spellStart"/>
            <w:r>
              <w:t>mga</w:t>
            </w:r>
            <w:proofErr w:type="spellEnd"/>
            <w:r>
              <w:rPr>
                <w:spacing w:val="-4"/>
              </w:rPr>
              <w:t xml:space="preserve"> </w:t>
            </w:r>
            <w:proofErr w:type="spellStart"/>
            <w:r>
              <w:t>kagamitang</w:t>
            </w:r>
            <w:proofErr w:type="spellEnd"/>
            <w:r>
              <w:rPr>
                <w:spacing w:val="-5"/>
              </w:rPr>
              <w:t xml:space="preserve"> </w:t>
            </w:r>
            <w:r>
              <w:t>may</w:t>
            </w:r>
            <w:r>
              <w:rPr>
                <w:spacing w:val="-5"/>
              </w:rPr>
              <w:t xml:space="preserve"> </w:t>
            </w:r>
            <w:proofErr w:type="spellStart"/>
            <w:r>
              <w:t>sira</w:t>
            </w:r>
            <w:proofErr w:type="spellEnd"/>
            <w:r>
              <w:rPr>
                <w:spacing w:val="-5"/>
              </w:rPr>
              <w:t xml:space="preserve"> </w:t>
            </w:r>
            <w:proofErr w:type="spellStart"/>
            <w:r>
              <w:t>na</w:t>
            </w:r>
            <w:proofErr w:type="spellEnd"/>
            <w:r>
              <w:rPr>
                <w:spacing w:val="-5"/>
              </w:rPr>
              <w:t xml:space="preserve"> </w:t>
            </w:r>
            <w:proofErr w:type="spellStart"/>
            <w:r>
              <w:t>yari</w:t>
            </w:r>
            <w:proofErr w:type="spellEnd"/>
            <w:r>
              <w:rPr>
                <w:spacing w:val="-5"/>
              </w:rPr>
              <w:t xml:space="preserve"> </w:t>
            </w:r>
            <w:proofErr w:type="spellStart"/>
            <w:r>
              <w:t>sa</w:t>
            </w:r>
            <w:proofErr w:type="spellEnd"/>
            <w:r>
              <w:rPr>
                <w:spacing w:val="-4"/>
              </w:rPr>
              <w:t xml:space="preserve"> </w:t>
            </w:r>
            <w:proofErr w:type="spellStart"/>
            <w:r>
              <w:rPr>
                <w:spacing w:val="-2"/>
              </w:rPr>
              <w:t>kahoy</w:t>
            </w:r>
            <w:proofErr w:type="spellEnd"/>
            <w:r>
              <w:rPr>
                <w:spacing w:val="-2"/>
              </w:rPr>
              <w:t>,</w:t>
            </w:r>
          </w:p>
          <w:p w14:paraId="2880CEC0" w14:textId="77777777" w:rsidR="00C068C1" w:rsidRDefault="00000000">
            <w:pPr>
              <w:pStyle w:val="TableParagraph"/>
              <w:spacing w:before="1" w:line="240" w:lineRule="exact"/>
              <w:ind w:left="357"/>
            </w:pPr>
            <w:proofErr w:type="spellStart"/>
            <w:r>
              <w:t>kawayan</w:t>
            </w:r>
            <w:proofErr w:type="spellEnd"/>
            <w:r>
              <w:t>,</w:t>
            </w:r>
            <w:r>
              <w:rPr>
                <w:spacing w:val="-9"/>
              </w:rPr>
              <w:t xml:space="preserve"> </w:t>
            </w:r>
            <w:r>
              <w:t>metal,</w:t>
            </w:r>
            <w:r>
              <w:rPr>
                <w:spacing w:val="-7"/>
              </w:rPr>
              <w:t xml:space="preserve"> </w:t>
            </w:r>
            <w:proofErr w:type="spellStart"/>
            <w:r>
              <w:t>produktong</w:t>
            </w:r>
            <w:proofErr w:type="spellEnd"/>
            <w:r>
              <w:rPr>
                <w:spacing w:val="-7"/>
              </w:rPr>
              <w:t xml:space="preserve"> </w:t>
            </w:r>
            <w:r>
              <w:t>de-</w:t>
            </w:r>
            <w:proofErr w:type="spellStart"/>
            <w:r>
              <w:t>kuryente</w:t>
            </w:r>
            <w:proofErr w:type="spellEnd"/>
            <w:r>
              <w:t>,</w:t>
            </w:r>
            <w:r>
              <w:rPr>
                <w:spacing w:val="-7"/>
              </w:rPr>
              <w:t xml:space="preserve"> </w:t>
            </w:r>
            <w:r>
              <w:t>at</w:t>
            </w:r>
            <w:r>
              <w:rPr>
                <w:spacing w:val="-7"/>
              </w:rPr>
              <w:t xml:space="preserve"> </w:t>
            </w:r>
            <w:proofErr w:type="spellStart"/>
            <w:r>
              <w:t>iba</w:t>
            </w:r>
            <w:proofErr w:type="spellEnd"/>
            <w:r>
              <w:rPr>
                <w:spacing w:val="-7"/>
              </w:rPr>
              <w:t xml:space="preserve"> </w:t>
            </w:r>
            <w:r>
              <w:rPr>
                <w:spacing w:val="-5"/>
              </w:rPr>
              <w:t>pa</w:t>
            </w:r>
          </w:p>
        </w:tc>
      </w:tr>
      <w:tr w:rsidR="00C068C1" w14:paraId="30FC84D2" w14:textId="77777777">
        <w:trPr>
          <w:trHeight w:val="772"/>
        </w:trPr>
        <w:tc>
          <w:tcPr>
            <w:tcW w:w="4502" w:type="dxa"/>
          </w:tcPr>
          <w:p w14:paraId="39962742" w14:textId="77777777" w:rsidR="00C068C1" w:rsidRDefault="00000000">
            <w:pPr>
              <w:pStyle w:val="TableParagraph"/>
              <w:spacing w:line="257" w:lineRule="exact"/>
              <w:ind w:left="110"/>
              <w:rPr>
                <w:i/>
              </w:rPr>
            </w:pPr>
            <w:r>
              <w:rPr>
                <w:i/>
              </w:rPr>
              <w:t>Service</w:t>
            </w:r>
            <w:r>
              <w:rPr>
                <w:i/>
                <w:spacing w:val="-7"/>
              </w:rPr>
              <w:t xml:space="preserve"> </w:t>
            </w:r>
            <w:r>
              <w:rPr>
                <w:i/>
                <w:spacing w:val="-4"/>
              </w:rPr>
              <w:t>cost</w:t>
            </w:r>
          </w:p>
          <w:p w14:paraId="506CE751" w14:textId="77777777" w:rsidR="00C068C1" w:rsidRDefault="00000000">
            <w:pPr>
              <w:pStyle w:val="TableParagraph"/>
              <w:spacing w:line="254" w:lineRule="exact"/>
              <w:ind w:left="110"/>
            </w:pPr>
            <w:r>
              <w:t>Mga</w:t>
            </w:r>
            <w:r>
              <w:rPr>
                <w:spacing w:val="-10"/>
              </w:rPr>
              <w:t xml:space="preserve"> </w:t>
            </w:r>
            <w:proofErr w:type="spellStart"/>
            <w:r>
              <w:t>pamamaraan</w:t>
            </w:r>
            <w:proofErr w:type="spellEnd"/>
            <w:r>
              <w:rPr>
                <w:spacing w:val="-10"/>
              </w:rPr>
              <w:t xml:space="preserve"> </w:t>
            </w:r>
            <w:proofErr w:type="spellStart"/>
            <w:r>
              <w:t>sa</w:t>
            </w:r>
            <w:proofErr w:type="spellEnd"/>
            <w:r>
              <w:rPr>
                <w:spacing w:val="-10"/>
              </w:rPr>
              <w:t xml:space="preserve"> </w:t>
            </w:r>
            <w:proofErr w:type="spellStart"/>
            <w:r>
              <w:t>pagtutuos</w:t>
            </w:r>
            <w:proofErr w:type="spellEnd"/>
            <w:r>
              <w:rPr>
                <w:spacing w:val="-10"/>
              </w:rPr>
              <w:t xml:space="preserve"> </w:t>
            </w:r>
            <w:r>
              <w:t>ng service cost</w:t>
            </w:r>
          </w:p>
        </w:tc>
        <w:tc>
          <w:tcPr>
            <w:tcW w:w="5217" w:type="dxa"/>
          </w:tcPr>
          <w:p w14:paraId="7CF2EE2E" w14:textId="77777777" w:rsidR="00C068C1" w:rsidRDefault="00000000">
            <w:pPr>
              <w:pStyle w:val="TableParagraph"/>
              <w:spacing w:line="257" w:lineRule="exact"/>
              <w:rPr>
                <w:i/>
              </w:rPr>
            </w:pPr>
            <w:proofErr w:type="spellStart"/>
            <w:r>
              <w:t>naipapamalas</w:t>
            </w:r>
            <w:proofErr w:type="spellEnd"/>
            <w:r>
              <w:rPr>
                <w:spacing w:val="-9"/>
              </w:rPr>
              <w:t xml:space="preserve"> </w:t>
            </w:r>
            <w:r>
              <w:t>ang</w:t>
            </w:r>
            <w:r>
              <w:rPr>
                <w:spacing w:val="-7"/>
              </w:rPr>
              <w:t xml:space="preserve"> </w:t>
            </w:r>
            <w:r>
              <w:t>pang-</w:t>
            </w:r>
            <w:proofErr w:type="spellStart"/>
            <w:r>
              <w:t>unawa</w:t>
            </w:r>
            <w:proofErr w:type="spellEnd"/>
            <w:r>
              <w:rPr>
                <w:spacing w:val="-7"/>
              </w:rPr>
              <w:t xml:space="preserve"> </w:t>
            </w:r>
            <w:proofErr w:type="spellStart"/>
            <w:r>
              <w:t>sa</w:t>
            </w:r>
            <w:proofErr w:type="spellEnd"/>
            <w:r>
              <w:rPr>
                <w:spacing w:val="-7"/>
              </w:rPr>
              <w:t xml:space="preserve"> </w:t>
            </w:r>
            <w:r>
              <w:rPr>
                <w:i/>
              </w:rPr>
              <w:t>service</w:t>
            </w:r>
            <w:r>
              <w:rPr>
                <w:i/>
                <w:spacing w:val="-6"/>
              </w:rPr>
              <w:t xml:space="preserve"> </w:t>
            </w:r>
            <w:r>
              <w:rPr>
                <w:i/>
                <w:spacing w:val="-4"/>
              </w:rPr>
              <w:t>cost</w:t>
            </w:r>
          </w:p>
        </w:tc>
        <w:tc>
          <w:tcPr>
            <w:tcW w:w="5131" w:type="dxa"/>
          </w:tcPr>
          <w:p w14:paraId="0EA86029" w14:textId="77777777" w:rsidR="00C068C1" w:rsidRDefault="00000000">
            <w:pPr>
              <w:pStyle w:val="TableParagraph"/>
              <w:ind w:left="363" w:right="164" w:hanging="252"/>
            </w:pPr>
            <w:r>
              <w:t>8.</w:t>
            </w:r>
            <w:r>
              <w:rPr>
                <w:spacing w:val="-6"/>
              </w:rPr>
              <w:t xml:space="preserve"> </w:t>
            </w:r>
            <w:proofErr w:type="spellStart"/>
            <w:r>
              <w:t>natutuos</w:t>
            </w:r>
            <w:proofErr w:type="spellEnd"/>
            <w:r>
              <w:rPr>
                <w:spacing w:val="-6"/>
              </w:rPr>
              <w:t xml:space="preserve"> </w:t>
            </w:r>
            <w:r>
              <w:t>ang</w:t>
            </w:r>
            <w:r>
              <w:rPr>
                <w:spacing w:val="-6"/>
              </w:rPr>
              <w:t xml:space="preserve"> </w:t>
            </w:r>
            <w:r>
              <w:rPr>
                <w:i/>
              </w:rPr>
              <w:t>service</w:t>
            </w:r>
            <w:r>
              <w:rPr>
                <w:i/>
                <w:spacing w:val="-6"/>
              </w:rPr>
              <w:t xml:space="preserve"> </w:t>
            </w:r>
            <w:r>
              <w:rPr>
                <w:i/>
              </w:rPr>
              <w:t>cost</w:t>
            </w:r>
            <w:r>
              <w:rPr>
                <w:i/>
                <w:spacing w:val="-2"/>
              </w:rPr>
              <w:t xml:space="preserve"> </w:t>
            </w:r>
            <w:proofErr w:type="spellStart"/>
            <w:r>
              <w:t>sa</w:t>
            </w:r>
            <w:proofErr w:type="spellEnd"/>
            <w:r>
              <w:rPr>
                <w:spacing w:val="-6"/>
              </w:rPr>
              <w:t xml:space="preserve"> </w:t>
            </w:r>
            <w:proofErr w:type="spellStart"/>
            <w:r>
              <w:t>inayos</w:t>
            </w:r>
            <w:proofErr w:type="spellEnd"/>
            <w:r>
              <w:rPr>
                <w:spacing w:val="-6"/>
              </w:rPr>
              <w:t xml:space="preserve"> </w:t>
            </w:r>
            <w:proofErr w:type="spellStart"/>
            <w:r>
              <w:t>na</w:t>
            </w:r>
            <w:proofErr w:type="spellEnd"/>
            <w:r>
              <w:t xml:space="preserve"> </w:t>
            </w:r>
            <w:proofErr w:type="spellStart"/>
            <w:r>
              <w:t>kagamitan</w:t>
            </w:r>
            <w:proofErr w:type="spellEnd"/>
            <w:r>
              <w:t xml:space="preserve"> </w:t>
            </w:r>
            <w:r>
              <w:rPr>
                <w:i/>
              </w:rPr>
              <w:t xml:space="preserve">manually </w:t>
            </w:r>
            <w:r>
              <w:t xml:space="preserve">o </w:t>
            </w:r>
            <w:proofErr w:type="spellStart"/>
            <w:r>
              <w:t>gamit</w:t>
            </w:r>
            <w:proofErr w:type="spellEnd"/>
            <w:r>
              <w:t xml:space="preserve"> ang</w:t>
            </w:r>
          </w:p>
          <w:p w14:paraId="6C7DCBB3" w14:textId="77777777" w:rsidR="00C068C1" w:rsidRDefault="00000000">
            <w:pPr>
              <w:pStyle w:val="TableParagraph"/>
              <w:spacing w:line="237" w:lineRule="exact"/>
              <w:ind w:left="363"/>
              <w:rPr>
                <w:i/>
              </w:rPr>
            </w:pPr>
            <w:r>
              <w:rPr>
                <w:i/>
                <w:spacing w:val="-2"/>
              </w:rPr>
              <w:t>spreadsheet</w:t>
            </w:r>
          </w:p>
        </w:tc>
      </w:tr>
      <w:tr w:rsidR="00C068C1" w14:paraId="07C6D6D2" w14:textId="77777777">
        <w:trPr>
          <w:trHeight w:val="518"/>
        </w:trPr>
        <w:tc>
          <w:tcPr>
            <w:tcW w:w="4502" w:type="dxa"/>
            <w:shd w:val="clear" w:color="auto" w:fill="BFBFBF"/>
          </w:tcPr>
          <w:p w14:paraId="62802A41"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348" w:type="dxa"/>
            <w:gridSpan w:val="2"/>
          </w:tcPr>
          <w:p w14:paraId="69E1E1C4" w14:textId="77777777" w:rsidR="00C068C1" w:rsidRDefault="00000000">
            <w:pPr>
              <w:pStyle w:val="TableParagraph"/>
              <w:spacing w:line="257" w:lineRule="exact"/>
            </w:pPr>
            <w:r>
              <w:t>Ang</w:t>
            </w:r>
            <w:r>
              <w:rPr>
                <w:spacing w:val="-6"/>
              </w:rPr>
              <w:t xml:space="preserve"> </w:t>
            </w:r>
            <w:proofErr w:type="spellStart"/>
            <w:r>
              <w:t>mga</w:t>
            </w:r>
            <w:proofErr w:type="spellEnd"/>
            <w:r>
              <w:rPr>
                <w:spacing w:val="-5"/>
              </w:rPr>
              <w:t xml:space="preserve"> </w:t>
            </w:r>
            <w:r>
              <w:t>mag-</w:t>
            </w:r>
            <w:proofErr w:type="spellStart"/>
            <w:r>
              <w:t>aaral</w:t>
            </w:r>
            <w:proofErr w:type="spellEnd"/>
            <w:r>
              <w:rPr>
                <w:spacing w:val="-5"/>
              </w:rPr>
              <w:t xml:space="preserve"> </w:t>
            </w:r>
            <w:r>
              <w:t>ay</w:t>
            </w:r>
            <w:r>
              <w:rPr>
                <w:spacing w:val="-5"/>
              </w:rPr>
              <w:t xml:space="preserve"> </w:t>
            </w:r>
            <w:proofErr w:type="spellStart"/>
            <w:r>
              <w:t>naisagagawa</w:t>
            </w:r>
            <w:proofErr w:type="spellEnd"/>
            <w:r>
              <w:rPr>
                <w:spacing w:val="-5"/>
              </w:rPr>
              <w:t xml:space="preserve"> </w:t>
            </w:r>
            <w:r>
              <w:t>ang</w:t>
            </w:r>
            <w:r>
              <w:rPr>
                <w:spacing w:val="-6"/>
              </w:rPr>
              <w:t xml:space="preserve"> </w:t>
            </w:r>
            <w:proofErr w:type="spellStart"/>
            <w:r>
              <w:t>pagtutuos</w:t>
            </w:r>
            <w:proofErr w:type="spellEnd"/>
            <w:r>
              <w:rPr>
                <w:spacing w:val="-5"/>
              </w:rPr>
              <w:t xml:space="preserve"> </w:t>
            </w:r>
            <w:proofErr w:type="spellStart"/>
            <w:r>
              <w:t>sa</w:t>
            </w:r>
            <w:proofErr w:type="spellEnd"/>
            <w:r>
              <w:rPr>
                <w:spacing w:val="-5"/>
              </w:rPr>
              <w:t xml:space="preserve"> </w:t>
            </w:r>
            <w:r>
              <w:t>service</w:t>
            </w:r>
            <w:r>
              <w:rPr>
                <w:spacing w:val="-5"/>
              </w:rPr>
              <w:t xml:space="preserve"> </w:t>
            </w:r>
            <w:r>
              <w:t>cost</w:t>
            </w:r>
            <w:r>
              <w:rPr>
                <w:spacing w:val="-7"/>
              </w:rPr>
              <w:t xml:space="preserve"> </w:t>
            </w:r>
            <w:r>
              <w:rPr>
                <w:i/>
              </w:rPr>
              <w:t>manually</w:t>
            </w:r>
            <w:r>
              <w:rPr>
                <w:i/>
                <w:spacing w:val="-5"/>
              </w:rPr>
              <w:t xml:space="preserve"> </w:t>
            </w:r>
            <w:r>
              <w:t>o</w:t>
            </w:r>
            <w:r>
              <w:rPr>
                <w:spacing w:val="-5"/>
              </w:rPr>
              <w:t xml:space="preserve"> </w:t>
            </w:r>
            <w:proofErr w:type="spellStart"/>
            <w:r>
              <w:t>gamit</w:t>
            </w:r>
            <w:proofErr w:type="spellEnd"/>
            <w:r>
              <w:rPr>
                <w:spacing w:val="-5"/>
              </w:rPr>
              <w:t xml:space="preserve"> ang</w:t>
            </w:r>
          </w:p>
          <w:p w14:paraId="199F1A76" w14:textId="77777777" w:rsidR="00C068C1" w:rsidRDefault="00000000">
            <w:pPr>
              <w:pStyle w:val="TableParagraph"/>
              <w:spacing w:before="1" w:line="240" w:lineRule="exact"/>
              <w:ind w:left="357"/>
              <w:rPr>
                <w:i/>
              </w:rPr>
            </w:pPr>
            <w:r>
              <w:rPr>
                <w:i/>
                <w:spacing w:val="-2"/>
              </w:rPr>
              <w:t>spreadsheet</w:t>
            </w:r>
          </w:p>
        </w:tc>
      </w:tr>
    </w:tbl>
    <w:p w14:paraId="722BE15F" w14:textId="77777777" w:rsidR="00C068C1" w:rsidRDefault="00C068C1">
      <w:pPr>
        <w:pStyle w:val="TableParagraph"/>
        <w:spacing w:line="240" w:lineRule="exact"/>
        <w:rPr>
          <w:i/>
        </w:rPr>
        <w:sectPr w:rsidR="00C068C1">
          <w:pgSz w:w="16840" w:h="11910" w:orient="landscape"/>
          <w:pgMar w:top="1160" w:right="708" w:bottom="580" w:left="708" w:header="919" w:footer="394" w:gutter="0"/>
          <w:cols w:space="720"/>
        </w:sectPr>
      </w:pPr>
    </w:p>
    <w:p w14:paraId="1871E45D" w14:textId="77777777" w:rsidR="00C068C1" w:rsidRDefault="00C068C1">
      <w:pPr>
        <w:pStyle w:val="BodyText"/>
        <w:spacing w:before="15"/>
        <w:rPr>
          <w:b/>
        </w:rPr>
      </w:pPr>
    </w:p>
    <w:p w14:paraId="64527828" w14:textId="77777777" w:rsidR="00C068C1" w:rsidRDefault="00000000">
      <w:pPr>
        <w:ind w:left="4407" w:right="4403"/>
        <w:jc w:val="center"/>
        <w:rPr>
          <w:b/>
        </w:rPr>
      </w:pPr>
      <w:r>
        <w:rPr>
          <w:b/>
        </w:rPr>
        <w:t>TECHNOLOGY</w:t>
      </w:r>
      <w:r>
        <w:rPr>
          <w:b/>
          <w:spacing w:val="-9"/>
        </w:rPr>
        <w:t xml:space="preserve"> </w:t>
      </w:r>
      <w:r>
        <w:rPr>
          <w:b/>
        </w:rPr>
        <w:t>AND</w:t>
      </w:r>
      <w:r>
        <w:rPr>
          <w:b/>
          <w:spacing w:val="-9"/>
        </w:rPr>
        <w:t xml:space="preserve"> </w:t>
      </w:r>
      <w:r>
        <w:rPr>
          <w:b/>
        </w:rPr>
        <w:t>LIVELIHOOD</w:t>
      </w:r>
      <w:r>
        <w:rPr>
          <w:b/>
          <w:spacing w:val="-9"/>
        </w:rPr>
        <w:t xml:space="preserve"> </w:t>
      </w:r>
      <w:r>
        <w:rPr>
          <w:b/>
        </w:rPr>
        <w:t>EDUCATION</w:t>
      </w:r>
      <w:r>
        <w:rPr>
          <w:b/>
          <w:spacing w:val="-9"/>
        </w:rPr>
        <w:t xml:space="preserve"> </w:t>
      </w:r>
      <w:r>
        <w:rPr>
          <w:b/>
        </w:rPr>
        <w:t>(TLE) GRADE 6</w:t>
      </w:r>
    </w:p>
    <w:p w14:paraId="4AD89576" w14:textId="77777777" w:rsidR="00C068C1" w:rsidRDefault="00000000">
      <w:pPr>
        <w:spacing w:before="257"/>
        <w:ind w:left="1"/>
        <w:jc w:val="center"/>
        <w:rPr>
          <w:b/>
        </w:rPr>
      </w:pPr>
      <w:r>
        <w:rPr>
          <w:b/>
        </w:rPr>
        <w:t>QUARTER</w:t>
      </w:r>
      <w:r>
        <w:rPr>
          <w:b/>
          <w:spacing w:val="-7"/>
        </w:rPr>
        <w:t xml:space="preserve"> </w:t>
      </w:r>
      <w:r>
        <w:rPr>
          <w:b/>
        </w:rPr>
        <w:t>I</w:t>
      </w:r>
      <w:r>
        <w:rPr>
          <w:b/>
          <w:spacing w:val="-7"/>
        </w:rPr>
        <w:t xml:space="preserve"> </w:t>
      </w:r>
      <w:r>
        <w:rPr>
          <w:b/>
        </w:rPr>
        <w:t>–</w:t>
      </w:r>
      <w:r>
        <w:rPr>
          <w:b/>
          <w:spacing w:val="-6"/>
        </w:rPr>
        <w:t xml:space="preserve"> </w:t>
      </w:r>
      <w:r>
        <w:rPr>
          <w:b/>
        </w:rPr>
        <w:t>INFORMATION</w:t>
      </w:r>
      <w:r>
        <w:rPr>
          <w:b/>
          <w:spacing w:val="-7"/>
        </w:rPr>
        <w:t xml:space="preserve"> </w:t>
      </w:r>
      <w:r>
        <w:rPr>
          <w:b/>
        </w:rPr>
        <w:t>AND</w:t>
      </w:r>
      <w:r>
        <w:rPr>
          <w:b/>
          <w:spacing w:val="-6"/>
        </w:rPr>
        <w:t xml:space="preserve"> </w:t>
      </w:r>
      <w:r>
        <w:rPr>
          <w:b/>
        </w:rPr>
        <w:t>COMMUNICATION</w:t>
      </w:r>
      <w:r>
        <w:rPr>
          <w:b/>
          <w:spacing w:val="-7"/>
        </w:rPr>
        <w:t xml:space="preserve"> </w:t>
      </w:r>
      <w:r>
        <w:rPr>
          <w:b/>
        </w:rPr>
        <w:t>TECHNOLOGY</w:t>
      </w:r>
      <w:r>
        <w:rPr>
          <w:b/>
          <w:spacing w:val="-6"/>
        </w:rPr>
        <w:t xml:space="preserve"> </w:t>
      </w:r>
      <w:r>
        <w:rPr>
          <w:b/>
          <w:spacing w:val="-2"/>
        </w:rPr>
        <w:t>(ICT)</w:t>
      </w:r>
    </w:p>
    <w:p w14:paraId="71EA9E2A" w14:textId="77777777" w:rsidR="00C068C1" w:rsidRDefault="00C068C1">
      <w:pPr>
        <w:pStyle w:val="BodyText"/>
        <w:spacing w:before="26"/>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131"/>
      </w:tblGrid>
      <w:tr w:rsidR="00C068C1" w14:paraId="522E1322" w14:textId="77777777">
        <w:trPr>
          <w:trHeight w:val="517"/>
        </w:trPr>
        <w:tc>
          <w:tcPr>
            <w:tcW w:w="4411" w:type="dxa"/>
            <w:shd w:val="clear" w:color="auto" w:fill="AEAAAA"/>
          </w:tcPr>
          <w:p w14:paraId="50C2AA57" w14:textId="77777777" w:rsidR="00C068C1" w:rsidRDefault="00000000">
            <w:pPr>
              <w:pStyle w:val="TableParagraph"/>
              <w:spacing w:line="257" w:lineRule="exact"/>
              <w:ind w:left="13"/>
              <w:jc w:val="center"/>
              <w:rPr>
                <w:b/>
              </w:rPr>
            </w:pPr>
            <w:r>
              <w:rPr>
                <w:b/>
                <w:spacing w:val="-2"/>
              </w:rPr>
              <w:t>CONTENT</w:t>
            </w:r>
          </w:p>
        </w:tc>
        <w:tc>
          <w:tcPr>
            <w:tcW w:w="5040" w:type="dxa"/>
            <w:shd w:val="clear" w:color="auto" w:fill="AEAAAA"/>
          </w:tcPr>
          <w:p w14:paraId="570DB9D3" w14:textId="77777777" w:rsidR="00C068C1" w:rsidRDefault="00000000">
            <w:pPr>
              <w:pStyle w:val="TableParagraph"/>
              <w:spacing w:line="257" w:lineRule="exact"/>
              <w:ind w:left="17" w:right="2"/>
              <w:jc w:val="center"/>
              <w:rPr>
                <w:b/>
              </w:rPr>
            </w:pPr>
            <w:r>
              <w:rPr>
                <w:b/>
              </w:rPr>
              <w:t>CONTENT</w:t>
            </w:r>
            <w:r>
              <w:rPr>
                <w:b/>
                <w:spacing w:val="-7"/>
              </w:rPr>
              <w:t xml:space="preserve"> </w:t>
            </w:r>
            <w:r>
              <w:rPr>
                <w:b/>
                <w:spacing w:val="-2"/>
              </w:rPr>
              <w:t>STANDARD</w:t>
            </w:r>
          </w:p>
          <w:p w14:paraId="449EB4E9" w14:textId="77777777" w:rsidR="00C068C1" w:rsidRDefault="00000000">
            <w:pPr>
              <w:pStyle w:val="TableParagraph"/>
              <w:spacing w:before="1" w:line="240" w:lineRule="exact"/>
              <w:ind w:left="16" w:right="2"/>
              <w:jc w:val="center"/>
            </w:pPr>
            <w:r>
              <w:t>The</w:t>
            </w:r>
            <w:r>
              <w:rPr>
                <w:spacing w:val="-3"/>
              </w:rPr>
              <w:t xml:space="preserve"> </w:t>
            </w:r>
            <w:r>
              <w:rPr>
                <w:spacing w:val="-2"/>
              </w:rPr>
              <w:t>learners…</w:t>
            </w:r>
          </w:p>
        </w:tc>
        <w:tc>
          <w:tcPr>
            <w:tcW w:w="5131" w:type="dxa"/>
            <w:shd w:val="clear" w:color="auto" w:fill="AEAAAA"/>
          </w:tcPr>
          <w:p w14:paraId="178F1FA5" w14:textId="77777777" w:rsidR="00C068C1" w:rsidRDefault="00000000">
            <w:pPr>
              <w:pStyle w:val="TableParagraph"/>
              <w:spacing w:line="257" w:lineRule="exact"/>
              <w:ind w:left="16" w:right="2"/>
              <w:jc w:val="center"/>
              <w:rPr>
                <w:b/>
              </w:rPr>
            </w:pPr>
            <w:r>
              <w:rPr>
                <w:b/>
              </w:rPr>
              <w:t>LEARNING</w:t>
            </w:r>
            <w:r>
              <w:rPr>
                <w:b/>
                <w:spacing w:val="-8"/>
              </w:rPr>
              <w:t xml:space="preserve"> </w:t>
            </w:r>
            <w:r>
              <w:rPr>
                <w:b/>
                <w:spacing w:val="-2"/>
              </w:rPr>
              <w:t>COMPETENCIES</w:t>
            </w:r>
          </w:p>
          <w:p w14:paraId="68BDBDFA" w14:textId="77777777" w:rsidR="00C068C1" w:rsidRDefault="00000000">
            <w:pPr>
              <w:pStyle w:val="TableParagraph"/>
              <w:spacing w:before="1" w:line="240" w:lineRule="exact"/>
              <w:ind w:left="16" w:right="3"/>
              <w:jc w:val="center"/>
            </w:pPr>
            <w:r>
              <w:t>The</w:t>
            </w:r>
            <w:r>
              <w:rPr>
                <w:spacing w:val="-3"/>
              </w:rPr>
              <w:t xml:space="preserve"> </w:t>
            </w:r>
            <w:r>
              <w:rPr>
                <w:spacing w:val="-2"/>
              </w:rPr>
              <w:t>learners…</w:t>
            </w:r>
          </w:p>
        </w:tc>
      </w:tr>
      <w:tr w:rsidR="00C068C1" w14:paraId="6588CE22" w14:textId="77777777">
        <w:trPr>
          <w:trHeight w:val="801"/>
        </w:trPr>
        <w:tc>
          <w:tcPr>
            <w:tcW w:w="4411" w:type="dxa"/>
          </w:tcPr>
          <w:p w14:paraId="4CA0EE18" w14:textId="77777777" w:rsidR="00C068C1" w:rsidRDefault="00000000">
            <w:pPr>
              <w:pStyle w:val="TableParagraph"/>
              <w:spacing w:line="255" w:lineRule="exact"/>
              <w:ind w:left="110"/>
            </w:pPr>
            <w:r>
              <w:t>Web</w:t>
            </w:r>
            <w:r>
              <w:rPr>
                <w:spacing w:val="-5"/>
              </w:rPr>
              <w:t xml:space="preserve"> </w:t>
            </w:r>
            <w:proofErr w:type="gramStart"/>
            <w:r>
              <w:rPr>
                <w:spacing w:val="-2"/>
              </w:rPr>
              <w:t>conferencing</w:t>
            </w:r>
            <w:proofErr w:type="gramEnd"/>
          </w:p>
          <w:p w14:paraId="54DAFA64" w14:textId="77777777" w:rsidR="00C068C1" w:rsidRDefault="00000000">
            <w:pPr>
              <w:pStyle w:val="TableParagraph"/>
              <w:numPr>
                <w:ilvl w:val="0"/>
                <w:numId w:val="428"/>
              </w:numPr>
              <w:tabs>
                <w:tab w:val="left" w:pos="540"/>
              </w:tabs>
              <w:spacing w:line="270" w:lineRule="exact"/>
            </w:pPr>
            <w:r>
              <w:t>different</w:t>
            </w:r>
            <w:r>
              <w:rPr>
                <w:spacing w:val="-8"/>
              </w:rPr>
              <w:t xml:space="preserve"> </w:t>
            </w:r>
            <w:r>
              <w:t>web</w:t>
            </w:r>
            <w:r>
              <w:rPr>
                <w:spacing w:val="-8"/>
              </w:rPr>
              <w:t xml:space="preserve"> </w:t>
            </w:r>
            <w:r>
              <w:t>conferencing</w:t>
            </w:r>
            <w:r>
              <w:rPr>
                <w:spacing w:val="-8"/>
              </w:rPr>
              <w:t xml:space="preserve"> </w:t>
            </w:r>
            <w:r>
              <w:rPr>
                <w:spacing w:val="-2"/>
              </w:rPr>
              <w:t>tools</w:t>
            </w:r>
          </w:p>
          <w:p w14:paraId="6FC4A8D7" w14:textId="77777777" w:rsidR="00C068C1" w:rsidRDefault="00000000">
            <w:pPr>
              <w:pStyle w:val="TableParagraph"/>
              <w:numPr>
                <w:ilvl w:val="0"/>
                <w:numId w:val="428"/>
              </w:numPr>
              <w:tabs>
                <w:tab w:val="left" w:pos="540"/>
              </w:tabs>
              <w:spacing w:before="1" w:line="254" w:lineRule="exact"/>
            </w:pPr>
            <w:r>
              <w:t>web</w:t>
            </w:r>
            <w:r>
              <w:rPr>
                <w:spacing w:val="-8"/>
              </w:rPr>
              <w:t xml:space="preserve"> </w:t>
            </w:r>
            <w:r>
              <w:t>conferencing</w:t>
            </w:r>
            <w:r>
              <w:rPr>
                <w:spacing w:val="-7"/>
              </w:rPr>
              <w:t xml:space="preserve"> </w:t>
            </w:r>
            <w:r>
              <w:rPr>
                <w:spacing w:val="-2"/>
              </w:rPr>
              <w:t>netiquette</w:t>
            </w:r>
          </w:p>
        </w:tc>
        <w:tc>
          <w:tcPr>
            <w:tcW w:w="5040" w:type="dxa"/>
          </w:tcPr>
          <w:p w14:paraId="668E2A21" w14:textId="77777777" w:rsidR="00C068C1" w:rsidRDefault="00000000">
            <w:pPr>
              <w:pStyle w:val="TableParagraph"/>
              <w:spacing w:before="1" w:line="237" w:lineRule="auto"/>
              <w:ind w:left="110" w:right="224"/>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rPr>
                <w:color w:val="202124"/>
              </w:rPr>
              <w:t>utilizing web conferencing</w:t>
            </w:r>
          </w:p>
        </w:tc>
        <w:tc>
          <w:tcPr>
            <w:tcW w:w="5131" w:type="dxa"/>
          </w:tcPr>
          <w:p w14:paraId="76F30EB9" w14:textId="77777777" w:rsidR="00C068C1" w:rsidRDefault="00000000">
            <w:pPr>
              <w:pStyle w:val="TableParagraph"/>
              <w:spacing w:before="1" w:line="237" w:lineRule="auto"/>
              <w:ind w:left="550" w:hanging="270"/>
            </w:pPr>
            <w:r>
              <w:rPr>
                <w:color w:val="202124"/>
              </w:rPr>
              <w:t>1.</w:t>
            </w:r>
            <w:r>
              <w:rPr>
                <w:color w:val="202124"/>
                <w:spacing w:val="-12"/>
              </w:rPr>
              <w:t xml:space="preserve"> </w:t>
            </w:r>
            <w:r>
              <w:rPr>
                <w:color w:val="202124"/>
              </w:rPr>
              <w:t>perform</w:t>
            </w:r>
            <w:r>
              <w:rPr>
                <w:color w:val="202124"/>
                <w:spacing w:val="-6"/>
              </w:rPr>
              <w:t xml:space="preserve"> </w:t>
            </w:r>
            <w:r>
              <w:rPr>
                <w:color w:val="202124"/>
              </w:rPr>
              <w:t>web</w:t>
            </w:r>
            <w:r>
              <w:rPr>
                <w:color w:val="202124"/>
                <w:spacing w:val="-6"/>
              </w:rPr>
              <w:t xml:space="preserve"> </w:t>
            </w:r>
            <w:r>
              <w:rPr>
                <w:color w:val="202124"/>
              </w:rPr>
              <w:t>conferencing</w:t>
            </w:r>
            <w:r>
              <w:rPr>
                <w:color w:val="202124"/>
                <w:spacing w:val="-6"/>
              </w:rPr>
              <w:t xml:space="preserve"> </w:t>
            </w:r>
            <w:r>
              <w:rPr>
                <w:color w:val="202124"/>
              </w:rPr>
              <w:t>in</w:t>
            </w:r>
            <w:r>
              <w:rPr>
                <w:color w:val="202124"/>
                <w:spacing w:val="-6"/>
              </w:rPr>
              <w:t xml:space="preserve"> </w:t>
            </w:r>
            <w:r>
              <w:rPr>
                <w:color w:val="202124"/>
              </w:rPr>
              <w:t>a</w:t>
            </w:r>
            <w:r>
              <w:rPr>
                <w:color w:val="202124"/>
                <w:spacing w:val="-6"/>
              </w:rPr>
              <w:t xml:space="preserve"> </w:t>
            </w:r>
            <w:r>
              <w:rPr>
                <w:color w:val="202124"/>
              </w:rPr>
              <w:t>safe</w:t>
            </w:r>
            <w:r>
              <w:rPr>
                <w:color w:val="202124"/>
                <w:spacing w:val="-6"/>
              </w:rPr>
              <w:t xml:space="preserve"> </w:t>
            </w:r>
            <w:r>
              <w:rPr>
                <w:color w:val="202124"/>
              </w:rPr>
              <w:t>and responsible manner</w:t>
            </w:r>
          </w:p>
        </w:tc>
      </w:tr>
      <w:tr w:rsidR="00C068C1" w14:paraId="10AD5CB1" w14:textId="77777777">
        <w:trPr>
          <w:trHeight w:val="1626"/>
        </w:trPr>
        <w:tc>
          <w:tcPr>
            <w:tcW w:w="4411" w:type="dxa"/>
          </w:tcPr>
          <w:p w14:paraId="4C58E32A" w14:textId="77777777" w:rsidR="00C068C1" w:rsidRDefault="00000000">
            <w:pPr>
              <w:pStyle w:val="TableParagraph"/>
              <w:spacing w:line="257" w:lineRule="exact"/>
              <w:ind w:left="110"/>
            </w:pPr>
            <w:r>
              <w:rPr>
                <w:color w:val="202124"/>
              </w:rPr>
              <w:t>Online</w:t>
            </w:r>
            <w:r>
              <w:rPr>
                <w:color w:val="202124"/>
                <w:spacing w:val="-5"/>
              </w:rPr>
              <w:t xml:space="preserve"> </w:t>
            </w:r>
            <w:r>
              <w:rPr>
                <w:color w:val="202124"/>
              </w:rPr>
              <w:t>form</w:t>
            </w:r>
            <w:r>
              <w:rPr>
                <w:color w:val="202124"/>
                <w:spacing w:val="-5"/>
              </w:rPr>
              <w:t xml:space="preserve"> </w:t>
            </w:r>
            <w:r>
              <w:rPr>
                <w:color w:val="202124"/>
                <w:spacing w:val="-2"/>
              </w:rPr>
              <w:t>builder</w:t>
            </w:r>
          </w:p>
          <w:p w14:paraId="090FA2EB" w14:textId="77777777" w:rsidR="00C068C1" w:rsidRDefault="00000000">
            <w:pPr>
              <w:pStyle w:val="TableParagraph"/>
              <w:numPr>
                <w:ilvl w:val="0"/>
                <w:numId w:val="427"/>
              </w:numPr>
              <w:tabs>
                <w:tab w:val="left" w:pos="540"/>
              </w:tabs>
              <w:spacing w:before="3" w:line="237" w:lineRule="auto"/>
              <w:ind w:right="826"/>
            </w:pPr>
            <w:r>
              <w:t>different</w:t>
            </w:r>
            <w:r>
              <w:rPr>
                <w:spacing w:val="-13"/>
              </w:rPr>
              <w:t xml:space="preserve"> </w:t>
            </w:r>
            <w:r>
              <w:t>online</w:t>
            </w:r>
            <w:r>
              <w:rPr>
                <w:spacing w:val="-13"/>
              </w:rPr>
              <w:t xml:space="preserve"> </w:t>
            </w:r>
            <w:r>
              <w:t>form</w:t>
            </w:r>
            <w:r>
              <w:rPr>
                <w:spacing w:val="-13"/>
              </w:rPr>
              <w:t xml:space="preserve"> </w:t>
            </w:r>
            <w:r>
              <w:t>builder applications/mobile apps</w:t>
            </w:r>
          </w:p>
          <w:p w14:paraId="37E9D0FC" w14:textId="77777777" w:rsidR="00C068C1" w:rsidRDefault="00000000">
            <w:pPr>
              <w:pStyle w:val="TableParagraph"/>
              <w:numPr>
                <w:ilvl w:val="0"/>
                <w:numId w:val="427"/>
              </w:numPr>
              <w:tabs>
                <w:tab w:val="left" w:pos="540"/>
              </w:tabs>
              <w:spacing w:before="1"/>
              <w:ind w:right="213"/>
            </w:pPr>
            <w:r>
              <w:t>steps</w:t>
            </w:r>
            <w:r>
              <w:rPr>
                <w:spacing w:val="-8"/>
              </w:rPr>
              <w:t xml:space="preserve"> </w:t>
            </w:r>
            <w:r>
              <w:t>in</w:t>
            </w:r>
            <w:r>
              <w:rPr>
                <w:spacing w:val="-8"/>
              </w:rPr>
              <w:t xml:space="preserve"> </w:t>
            </w:r>
            <w:r>
              <w:t>using</w:t>
            </w:r>
            <w:r>
              <w:rPr>
                <w:spacing w:val="-8"/>
              </w:rPr>
              <w:t xml:space="preserve"> </w:t>
            </w:r>
            <w:r>
              <w:t>online</w:t>
            </w:r>
            <w:r>
              <w:rPr>
                <w:spacing w:val="-8"/>
              </w:rPr>
              <w:t xml:space="preserve"> </w:t>
            </w:r>
            <w:r>
              <w:t>form</w:t>
            </w:r>
            <w:r>
              <w:rPr>
                <w:spacing w:val="-8"/>
              </w:rPr>
              <w:t xml:space="preserve"> </w:t>
            </w:r>
            <w:r>
              <w:t>builder applications/mobile apps</w:t>
            </w:r>
          </w:p>
        </w:tc>
        <w:tc>
          <w:tcPr>
            <w:tcW w:w="5040" w:type="dxa"/>
          </w:tcPr>
          <w:p w14:paraId="2003358E" w14:textId="77777777" w:rsidR="00C068C1" w:rsidRDefault="00000000">
            <w:pPr>
              <w:pStyle w:val="TableParagraph"/>
              <w:ind w:left="110"/>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rPr>
                <w:color w:val="202124"/>
              </w:rPr>
              <w:t>utilizing online form builders</w:t>
            </w:r>
          </w:p>
        </w:tc>
        <w:tc>
          <w:tcPr>
            <w:tcW w:w="5131" w:type="dxa"/>
          </w:tcPr>
          <w:p w14:paraId="362A528B" w14:textId="77777777" w:rsidR="00C068C1" w:rsidRDefault="00000000">
            <w:pPr>
              <w:pStyle w:val="TableParagraph"/>
              <w:ind w:left="550" w:hanging="270"/>
            </w:pPr>
            <w:r>
              <w:rPr>
                <w:color w:val="202124"/>
              </w:rPr>
              <w:t>2.</w:t>
            </w:r>
            <w:r>
              <w:rPr>
                <w:color w:val="202124"/>
                <w:spacing w:val="-12"/>
              </w:rPr>
              <w:t xml:space="preserve"> </w:t>
            </w:r>
            <w:r>
              <w:rPr>
                <w:color w:val="202124"/>
              </w:rPr>
              <w:t>use</w:t>
            </w:r>
            <w:r>
              <w:rPr>
                <w:color w:val="202124"/>
                <w:spacing w:val="-5"/>
              </w:rPr>
              <w:t xml:space="preserve"> </w:t>
            </w:r>
            <w:r>
              <w:rPr>
                <w:color w:val="202124"/>
              </w:rPr>
              <w:t>online</w:t>
            </w:r>
            <w:r>
              <w:rPr>
                <w:color w:val="202124"/>
                <w:spacing w:val="-5"/>
              </w:rPr>
              <w:t xml:space="preserve"> </w:t>
            </w:r>
            <w:r>
              <w:rPr>
                <w:color w:val="202124"/>
              </w:rPr>
              <w:t>forms</w:t>
            </w:r>
            <w:r>
              <w:rPr>
                <w:color w:val="202124"/>
                <w:spacing w:val="-5"/>
              </w:rPr>
              <w:t xml:space="preserve"> </w:t>
            </w:r>
            <w:r>
              <w:rPr>
                <w:color w:val="202124"/>
              </w:rPr>
              <w:t>builder</w:t>
            </w:r>
            <w:r>
              <w:rPr>
                <w:color w:val="202124"/>
                <w:spacing w:val="-5"/>
              </w:rPr>
              <w:t xml:space="preserve"> </w:t>
            </w:r>
            <w:r>
              <w:rPr>
                <w:color w:val="202124"/>
              </w:rPr>
              <w:t>in</w:t>
            </w:r>
            <w:r>
              <w:rPr>
                <w:color w:val="202124"/>
                <w:spacing w:val="-5"/>
              </w:rPr>
              <w:t xml:space="preserve"> </w:t>
            </w:r>
            <w:r>
              <w:rPr>
                <w:color w:val="202124"/>
              </w:rPr>
              <w:t>a</w:t>
            </w:r>
            <w:r>
              <w:rPr>
                <w:color w:val="202124"/>
                <w:spacing w:val="-5"/>
              </w:rPr>
              <w:t xml:space="preserve"> </w:t>
            </w:r>
            <w:r>
              <w:rPr>
                <w:color w:val="202124"/>
              </w:rPr>
              <w:t>safe</w:t>
            </w:r>
            <w:r>
              <w:rPr>
                <w:color w:val="202124"/>
                <w:spacing w:val="-5"/>
              </w:rPr>
              <w:t xml:space="preserve"> </w:t>
            </w:r>
            <w:r>
              <w:rPr>
                <w:color w:val="202124"/>
              </w:rPr>
              <w:t>and responsible manner</w:t>
            </w:r>
          </w:p>
        </w:tc>
      </w:tr>
      <w:tr w:rsidR="00C068C1" w14:paraId="3E265258" w14:textId="77777777">
        <w:trPr>
          <w:trHeight w:val="1074"/>
        </w:trPr>
        <w:tc>
          <w:tcPr>
            <w:tcW w:w="4411" w:type="dxa"/>
          </w:tcPr>
          <w:p w14:paraId="65C99CA2" w14:textId="77777777" w:rsidR="00C068C1" w:rsidRDefault="00000000">
            <w:pPr>
              <w:pStyle w:val="TableParagraph"/>
              <w:spacing w:line="257" w:lineRule="exact"/>
              <w:ind w:left="110"/>
            </w:pPr>
            <w:r>
              <w:rPr>
                <w:color w:val="202124"/>
              </w:rPr>
              <w:t>Cloud</w:t>
            </w:r>
            <w:r>
              <w:rPr>
                <w:color w:val="202124"/>
                <w:spacing w:val="-5"/>
              </w:rPr>
              <w:t xml:space="preserve"> </w:t>
            </w:r>
            <w:r>
              <w:rPr>
                <w:color w:val="202124"/>
                <w:spacing w:val="-2"/>
              </w:rPr>
              <w:t>storage</w:t>
            </w:r>
          </w:p>
          <w:p w14:paraId="028AE4BF" w14:textId="77777777" w:rsidR="00C068C1" w:rsidRDefault="00000000">
            <w:pPr>
              <w:pStyle w:val="TableParagraph"/>
              <w:numPr>
                <w:ilvl w:val="0"/>
                <w:numId w:val="426"/>
              </w:numPr>
              <w:tabs>
                <w:tab w:val="left" w:pos="540"/>
              </w:tabs>
              <w:spacing w:before="1"/>
            </w:pPr>
            <w:r>
              <w:rPr>
                <w:color w:val="202124"/>
              </w:rPr>
              <w:t>different</w:t>
            </w:r>
            <w:r>
              <w:rPr>
                <w:color w:val="202124"/>
                <w:spacing w:val="-7"/>
              </w:rPr>
              <w:t xml:space="preserve"> </w:t>
            </w:r>
            <w:r>
              <w:rPr>
                <w:color w:val="202124"/>
              </w:rPr>
              <w:t>cloud</w:t>
            </w:r>
            <w:r>
              <w:rPr>
                <w:color w:val="202124"/>
                <w:spacing w:val="-7"/>
              </w:rPr>
              <w:t xml:space="preserve"> </w:t>
            </w:r>
            <w:r>
              <w:rPr>
                <w:color w:val="202124"/>
              </w:rPr>
              <w:t>storage</w:t>
            </w:r>
            <w:r>
              <w:rPr>
                <w:color w:val="202124"/>
                <w:spacing w:val="-7"/>
              </w:rPr>
              <w:t xml:space="preserve"> </w:t>
            </w:r>
            <w:r>
              <w:rPr>
                <w:color w:val="202124"/>
                <w:spacing w:val="-2"/>
              </w:rPr>
              <w:t>platforms</w:t>
            </w:r>
          </w:p>
          <w:p w14:paraId="25762A76" w14:textId="77777777" w:rsidR="00C068C1" w:rsidRDefault="00000000">
            <w:pPr>
              <w:pStyle w:val="TableParagraph"/>
              <w:numPr>
                <w:ilvl w:val="0"/>
                <w:numId w:val="426"/>
              </w:numPr>
              <w:tabs>
                <w:tab w:val="left" w:pos="540"/>
              </w:tabs>
              <w:spacing w:before="2" w:line="270" w:lineRule="exact"/>
            </w:pPr>
            <w:r>
              <w:rPr>
                <w:color w:val="202124"/>
              </w:rPr>
              <w:t>cloud</w:t>
            </w:r>
            <w:r>
              <w:rPr>
                <w:color w:val="202124"/>
                <w:spacing w:val="-6"/>
              </w:rPr>
              <w:t xml:space="preserve"> </w:t>
            </w:r>
            <w:r>
              <w:rPr>
                <w:color w:val="202124"/>
              </w:rPr>
              <w:t>storage</w:t>
            </w:r>
            <w:r>
              <w:rPr>
                <w:color w:val="202124"/>
                <w:spacing w:val="-6"/>
              </w:rPr>
              <w:t xml:space="preserve"> </w:t>
            </w:r>
            <w:r>
              <w:rPr>
                <w:color w:val="202124"/>
                <w:spacing w:val="-2"/>
              </w:rPr>
              <w:t>security</w:t>
            </w:r>
          </w:p>
          <w:p w14:paraId="4147B7C0" w14:textId="77777777" w:rsidR="00C068C1" w:rsidRDefault="00000000">
            <w:pPr>
              <w:pStyle w:val="TableParagraph"/>
              <w:numPr>
                <w:ilvl w:val="0"/>
                <w:numId w:val="426"/>
              </w:numPr>
              <w:tabs>
                <w:tab w:val="left" w:pos="540"/>
              </w:tabs>
              <w:spacing w:line="252" w:lineRule="exact"/>
            </w:pPr>
            <w:r>
              <w:rPr>
                <w:color w:val="202124"/>
              </w:rPr>
              <w:t>uploading</w:t>
            </w:r>
            <w:r>
              <w:rPr>
                <w:color w:val="202124"/>
                <w:spacing w:val="-7"/>
              </w:rPr>
              <w:t xml:space="preserve"> </w:t>
            </w:r>
            <w:r>
              <w:rPr>
                <w:color w:val="202124"/>
              </w:rPr>
              <w:t>and</w:t>
            </w:r>
            <w:r>
              <w:rPr>
                <w:color w:val="202124"/>
                <w:spacing w:val="-6"/>
              </w:rPr>
              <w:t xml:space="preserve"> </w:t>
            </w:r>
            <w:r>
              <w:rPr>
                <w:color w:val="202124"/>
              </w:rPr>
              <w:t>sharing</w:t>
            </w:r>
            <w:r>
              <w:rPr>
                <w:color w:val="202124"/>
                <w:spacing w:val="-6"/>
              </w:rPr>
              <w:t xml:space="preserve"> </w:t>
            </w:r>
            <w:r>
              <w:rPr>
                <w:color w:val="202124"/>
                <w:spacing w:val="-2"/>
              </w:rPr>
              <w:t>files</w:t>
            </w:r>
          </w:p>
        </w:tc>
        <w:tc>
          <w:tcPr>
            <w:tcW w:w="5040" w:type="dxa"/>
          </w:tcPr>
          <w:p w14:paraId="77612B25" w14:textId="77777777" w:rsidR="00C068C1" w:rsidRDefault="00000000">
            <w:pPr>
              <w:pStyle w:val="TableParagraph"/>
              <w:ind w:left="110"/>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rPr>
                <w:color w:val="202124"/>
              </w:rPr>
              <w:t>utilizing cloud storage</w:t>
            </w:r>
          </w:p>
        </w:tc>
        <w:tc>
          <w:tcPr>
            <w:tcW w:w="5131" w:type="dxa"/>
          </w:tcPr>
          <w:p w14:paraId="65C127F2" w14:textId="77777777" w:rsidR="00C068C1" w:rsidRDefault="00000000">
            <w:pPr>
              <w:pStyle w:val="TableParagraph"/>
              <w:ind w:left="550" w:right="340" w:hanging="270"/>
            </w:pPr>
            <w:r>
              <w:rPr>
                <w:color w:val="202124"/>
              </w:rPr>
              <w:t>3.</w:t>
            </w:r>
            <w:r>
              <w:rPr>
                <w:color w:val="202124"/>
                <w:spacing w:val="-13"/>
              </w:rPr>
              <w:t xml:space="preserve"> </w:t>
            </w:r>
            <w:r>
              <w:rPr>
                <w:color w:val="202124"/>
              </w:rPr>
              <w:t>perform</w:t>
            </w:r>
            <w:r>
              <w:rPr>
                <w:color w:val="202124"/>
                <w:spacing w:val="-7"/>
              </w:rPr>
              <w:t xml:space="preserve"> </w:t>
            </w:r>
            <w:r>
              <w:rPr>
                <w:color w:val="202124"/>
              </w:rPr>
              <w:t>uploading</w:t>
            </w:r>
            <w:r>
              <w:rPr>
                <w:color w:val="202124"/>
                <w:spacing w:val="-7"/>
              </w:rPr>
              <w:t xml:space="preserve"> </w:t>
            </w:r>
            <w:r>
              <w:rPr>
                <w:color w:val="202124"/>
              </w:rPr>
              <w:t>and</w:t>
            </w:r>
            <w:r>
              <w:rPr>
                <w:color w:val="202124"/>
                <w:spacing w:val="-7"/>
              </w:rPr>
              <w:t xml:space="preserve"> </w:t>
            </w:r>
            <w:r>
              <w:rPr>
                <w:color w:val="202124"/>
              </w:rPr>
              <w:t>sharing</w:t>
            </w:r>
            <w:r>
              <w:rPr>
                <w:color w:val="202124"/>
                <w:spacing w:val="-7"/>
              </w:rPr>
              <w:t xml:space="preserve"> </w:t>
            </w:r>
            <w:r>
              <w:rPr>
                <w:color w:val="202124"/>
              </w:rPr>
              <w:t>of</w:t>
            </w:r>
            <w:r>
              <w:rPr>
                <w:color w:val="202124"/>
                <w:spacing w:val="-7"/>
              </w:rPr>
              <w:t xml:space="preserve"> </w:t>
            </w:r>
            <w:r>
              <w:rPr>
                <w:color w:val="202124"/>
              </w:rPr>
              <w:t>files in cloud storage in a safe and responsible manner</w:t>
            </w:r>
          </w:p>
        </w:tc>
      </w:tr>
      <w:tr w:rsidR="00C068C1" w14:paraId="59F3AFC4" w14:textId="77777777">
        <w:trPr>
          <w:trHeight w:val="1876"/>
        </w:trPr>
        <w:tc>
          <w:tcPr>
            <w:tcW w:w="4411" w:type="dxa"/>
          </w:tcPr>
          <w:p w14:paraId="5F31D53B" w14:textId="77777777" w:rsidR="00C068C1" w:rsidRDefault="00000000">
            <w:pPr>
              <w:pStyle w:val="TableParagraph"/>
              <w:spacing w:line="257" w:lineRule="exact"/>
              <w:ind w:left="110"/>
            </w:pPr>
            <w:r>
              <w:rPr>
                <w:color w:val="202124"/>
              </w:rPr>
              <w:t>Word</w:t>
            </w:r>
            <w:r>
              <w:rPr>
                <w:color w:val="202124"/>
                <w:spacing w:val="-7"/>
              </w:rPr>
              <w:t xml:space="preserve"> </w:t>
            </w:r>
            <w:r>
              <w:rPr>
                <w:color w:val="202124"/>
              </w:rPr>
              <w:t>Processing</w:t>
            </w:r>
            <w:r>
              <w:rPr>
                <w:color w:val="202124"/>
                <w:spacing w:val="-7"/>
              </w:rPr>
              <w:t xml:space="preserve"> </w:t>
            </w:r>
            <w:r>
              <w:rPr>
                <w:color w:val="202124"/>
                <w:spacing w:val="-2"/>
              </w:rPr>
              <w:t>Software</w:t>
            </w:r>
          </w:p>
          <w:p w14:paraId="15CE1B6B" w14:textId="77777777" w:rsidR="00C068C1" w:rsidRDefault="00000000">
            <w:pPr>
              <w:pStyle w:val="TableParagraph"/>
              <w:numPr>
                <w:ilvl w:val="0"/>
                <w:numId w:val="425"/>
              </w:numPr>
              <w:tabs>
                <w:tab w:val="left" w:pos="540"/>
              </w:tabs>
              <w:spacing w:before="1"/>
            </w:pPr>
            <w:r>
              <w:rPr>
                <w:color w:val="202124"/>
                <w:spacing w:val="-2"/>
              </w:rPr>
              <w:t>Watermark</w:t>
            </w:r>
          </w:p>
          <w:p w14:paraId="1EFE8953" w14:textId="77777777" w:rsidR="00C068C1" w:rsidRDefault="00000000">
            <w:pPr>
              <w:pStyle w:val="TableParagraph"/>
              <w:numPr>
                <w:ilvl w:val="0"/>
                <w:numId w:val="425"/>
              </w:numPr>
              <w:tabs>
                <w:tab w:val="left" w:pos="540"/>
              </w:tabs>
              <w:spacing w:before="2" w:line="270" w:lineRule="exact"/>
            </w:pPr>
            <w:r>
              <w:rPr>
                <w:color w:val="202124"/>
              </w:rPr>
              <w:t>Page</w:t>
            </w:r>
            <w:r>
              <w:rPr>
                <w:color w:val="202124"/>
                <w:spacing w:val="-4"/>
              </w:rPr>
              <w:t xml:space="preserve"> </w:t>
            </w:r>
            <w:r>
              <w:rPr>
                <w:color w:val="202124"/>
                <w:spacing w:val="-2"/>
              </w:rPr>
              <w:t>Color</w:t>
            </w:r>
          </w:p>
          <w:p w14:paraId="25E70A7F" w14:textId="77777777" w:rsidR="00C068C1" w:rsidRDefault="00000000">
            <w:pPr>
              <w:pStyle w:val="TableParagraph"/>
              <w:numPr>
                <w:ilvl w:val="0"/>
                <w:numId w:val="425"/>
              </w:numPr>
              <w:tabs>
                <w:tab w:val="left" w:pos="540"/>
              </w:tabs>
              <w:spacing w:line="270" w:lineRule="exact"/>
            </w:pPr>
            <w:r>
              <w:rPr>
                <w:color w:val="202124"/>
              </w:rPr>
              <w:t>Page</w:t>
            </w:r>
            <w:r>
              <w:rPr>
                <w:color w:val="202124"/>
                <w:spacing w:val="-4"/>
              </w:rPr>
              <w:t xml:space="preserve"> </w:t>
            </w:r>
            <w:r>
              <w:rPr>
                <w:color w:val="202124"/>
                <w:spacing w:val="-2"/>
              </w:rPr>
              <w:t>Borders</w:t>
            </w:r>
          </w:p>
          <w:p w14:paraId="2B8A7FB5" w14:textId="77777777" w:rsidR="00C068C1" w:rsidRDefault="00000000">
            <w:pPr>
              <w:pStyle w:val="TableParagraph"/>
              <w:numPr>
                <w:ilvl w:val="0"/>
                <w:numId w:val="425"/>
              </w:numPr>
              <w:tabs>
                <w:tab w:val="left" w:pos="540"/>
              </w:tabs>
              <w:spacing w:before="2"/>
            </w:pPr>
            <w:r>
              <w:rPr>
                <w:color w:val="202124"/>
              </w:rPr>
              <w:t>Page</w:t>
            </w:r>
            <w:r>
              <w:rPr>
                <w:color w:val="202124"/>
                <w:spacing w:val="-4"/>
              </w:rPr>
              <w:t xml:space="preserve"> </w:t>
            </w:r>
            <w:r>
              <w:rPr>
                <w:color w:val="202124"/>
                <w:spacing w:val="-2"/>
              </w:rPr>
              <w:t>Number</w:t>
            </w:r>
          </w:p>
          <w:p w14:paraId="7B5206DC" w14:textId="77777777" w:rsidR="00C068C1" w:rsidRDefault="00000000">
            <w:pPr>
              <w:pStyle w:val="TableParagraph"/>
              <w:numPr>
                <w:ilvl w:val="0"/>
                <w:numId w:val="425"/>
              </w:numPr>
              <w:tabs>
                <w:tab w:val="left" w:pos="540"/>
              </w:tabs>
              <w:spacing w:before="1"/>
            </w:pPr>
            <w:r>
              <w:rPr>
                <w:color w:val="202124"/>
              </w:rPr>
              <w:t>Headers</w:t>
            </w:r>
            <w:r>
              <w:rPr>
                <w:color w:val="202124"/>
                <w:spacing w:val="-5"/>
              </w:rPr>
              <w:t xml:space="preserve"> </w:t>
            </w:r>
            <w:r>
              <w:rPr>
                <w:color w:val="202124"/>
              </w:rPr>
              <w:t xml:space="preserve">and </w:t>
            </w:r>
            <w:r>
              <w:rPr>
                <w:color w:val="202124"/>
                <w:spacing w:val="-2"/>
              </w:rPr>
              <w:t>Footers</w:t>
            </w:r>
          </w:p>
        </w:tc>
        <w:tc>
          <w:tcPr>
            <w:tcW w:w="5040" w:type="dxa"/>
          </w:tcPr>
          <w:p w14:paraId="14DE2A66" w14:textId="77777777" w:rsidR="00C068C1" w:rsidRDefault="00000000">
            <w:pPr>
              <w:pStyle w:val="TableParagraph"/>
              <w:ind w:left="110"/>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rPr>
                <w:color w:val="202124"/>
              </w:rPr>
              <w:t>using productivity tools</w:t>
            </w:r>
          </w:p>
        </w:tc>
        <w:tc>
          <w:tcPr>
            <w:tcW w:w="5131" w:type="dxa"/>
          </w:tcPr>
          <w:p w14:paraId="2A0D43ED" w14:textId="77777777" w:rsidR="00C068C1" w:rsidRDefault="00000000">
            <w:pPr>
              <w:pStyle w:val="TableParagraph"/>
              <w:ind w:left="550" w:right="340" w:hanging="270"/>
            </w:pPr>
            <w:r>
              <w:rPr>
                <w:color w:val="202124"/>
              </w:rPr>
              <w:t>4. create word documents with watermark, page color, page borders, page</w:t>
            </w:r>
            <w:r>
              <w:rPr>
                <w:color w:val="202124"/>
                <w:spacing w:val="-8"/>
              </w:rPr>
              <w:t xml:space="preserve"> </w:t>
            </w:r>
            <w:proofErr w:type="gramStart"/>
            <w:r>
              <w:rPr>
                <w:color w:val="202124"/>
              </w:rPr>
              <w:t>numbers,</w:t>
            </w:r>
            <w:r>
              <w:rPr>
                <w:color w:val="202124"/>
                <w:spacing w:val="-8"/>
              </w:rPr>
              <w:t xml:space="preserve"> </w:t>
            </w:r>
            <w:r>
              <w:rPr>
                <w:color w:val="202124"/>
              </w:rPr>
              <w:t>and</w:t>
            </w:r>
            <w:proofErr w:type="gramEnd"/>
            <w:r>
              <w:rPr>
                <w:color w:val="202124"/>
                <w:spacing w:val="-8"/>
              </w:rPr>
              <w:t xml:space="preserve"> </w:t>
            </w:r>
            <w:r>
              <w:rPr>
                <w:color w:val="202124"/>
              </w:rPr>
              <w:t>header</w:t>
            </w:r>
            <w:r>
              <w:rPr>
                <w:color w:val="202124"/>
                <w:spacing w:val="-8"/>
              </w:rPr>
              <w:t xml:space="preserve"> </w:t>
            </w:r>
            <w:r>
              <w:rPr>
                <w:color w:val="202124"/>
              </w:rPr>
              <w:t>and</w:t>
            </w:r>
            <w:r>
              <w:rPr>
                <w:color w:val="202124"/>
                <w:spacing w:val="-8"/>
              </w:rPr>
              <w:t xml:space="preserve"> </w:t>
            </w:r>
            <w:r>
              <w:rPr>
                <w:color w:val="202124"/>
              </w:rPr>
              <w:t>footers</w:t>
            </w:r>
          </w:p>
        </w:tc>
      </w:tr>
      <w:tr w:rsidR="00C068C1" w14:paraId="0BC0A8C5" w14:textId="77777777">
        <w:trPr>
          <w:trHeight w:val="532"/>
        </w:trPr>
        <w:tc>
          <w:tcPr>
            <w:tcW w:w="4411" w:type="dxa"/>
          </w:tcPr>
          <w:p w14:paraId="74AAD5C8" w14:textId="77777777" w:rsidR="00C068C1" w:rsidRDefault="00000000">
            <w:pPr>
              <w:pStyle w:val="TableParagraph"/>
              <w:spacing w:line="257" w:lineRule="exact"/>
              <w:ind w:left="110"/>
            </w:pPr>
            <w:r>
              <w:rPr>
                <w:color w:val="202124"/>
              </w:rPr>
              <w:t>Presentation</w:t>
            </w:r>
            <w:r>
              <w:rPr>
                <w:color w:val="202124"/>
                <w:spacing w:val="-12"/>
              </w:rPr>
              <w:t xml:space="preserve"> </w:t>
            </w:r>
            <w:r>
              <w:rPr>
                <w:color w:val="202124"/>
                <w:spacing w:val="-2"/>
              </w:rPr>
              <w:t>Software</w:t>
            </w:r>
          </w:p>
          <w:p w14:paraId="58D842DB" w14:textId="77777777" w:rsidR="00C068C1" w:rsidRDefault="00000000">
            <w:pPr>
              <w:pStyle w:val="TableParagraph"/>
              <w:numPr>
                <w:ilvl w:val="0"/>
                <w:numId w:val="424"/>
              </w:numPr>
              <w:tabs>
                <w:tab w:val="left" w:pos="540"/>
              </w:tabs>
              <w:spacing w:before="1" w:line="254" w:lineRule="exact"/>
            </w:pPr>
            <w:r>
              <w:rPr>
                <w:color w:val="202124"/>
              </w:rPr>
              <w:t>record</w:t>
            </w:r>
            <w:r>
              <w:rPr>
                <w:color w:val="202124"/>
                <w:spacing w:val="-6"/>
              </w:rPr>
              <w:t xml:space="preserve"> </w:t>
            </w:r>
            <w:r>
              <w:rPr>
                <w:color w:val="202124"/>
                <w:spacing w:val="-2"/>
              </w:rPr>
              <w:t>toolbar</w:t>
            </w:r>
          </w:p>
        </w:tc>
        <w:tc>
          <w:tcPr>
            <w:tcW w:w="5040" w:type="dxa"/>
          </w:tcPr>
          <w:p w14:paraId="7B89A64B" w14:textId="77777777" w:rsidR="00C068C1" w:rsidRDefault="00000000">
            <w:pPr>
              <w:pStyle w:val="TableParagraph"/>
              <w:spacing w:line="257" w:lineRule="exact"/>
              <w:ind w:left="110"/>
            </w:pPr>
            <w:r>
              <w:t>demonstrate</w:t>
            </w:r>
            <w:r>
              <w:rPr>
                <w:spacing w:val="-7"/>
              </w:rPr>
              <w:t xml:space="preserve"> </w:t>
            </w:r>
            <w:r>
              <w:t>an</w:t>
            </w:r>
            <w:r>
              <w:rPr>
                <w:spacing w:val="-7"/>
              </w:rPr>
              <w:t xml:space="preserve"> </w:t>
            </w:r>
            <w:r>
              <w:t>understanding</w:t>
            </w:r>
            <w:r>
              <w:rPr>
                <w:spacing w:val="-7"/>
              </w:rPr>
              <w:t xml:space="preserve"> </w:t>
            </w:r>
            <w:r>
              <w:t>of</w:t>
            </w:r>
            <w:r>
              <w:rPr>
                <w:spacing w:val="-7"/>
              </w:rPr>
              <w:t xml:space="preserve"> </w:t>
            </w:r>
            <w:r>
              <w:rPr>
                <w:color w:val="202124"/>
                <w:spacing w:val="-2"/>
              </w:rPr>
              <w:t>applying</w:t>
            </w:r>
          </w:p>
          <w:p w14:paraId="6ABD8A2C" w14:textId="77777777" w:rsidR="00C068C1" w:rsidRDefault="00000000">
            <w:pPr>
              <w:pStyle w:val="TableParagraph"/>
              <w:spacing w:before="1" w:line="254" w:lineRule="exact"/>
              <w:ind w:left="110"/>
            </w:pPr>
            <w:r>
              <w:rPr>
                <w:color w:val="202124"/>
              </w:rPr>
              <w:t>slide</w:t>
            </w:r>
            <w:r>
              <w:rPr>
                <w:color w:val="202124"/>
                <w:spacing w:val="-5"/>
              </w:rPr>
              <w:t xml:space="preserve"> </w:t>
            </w:r>
            <w:r>
              <w:rPr>
                <w:color w:val="202124"/>
                <w:spacing w:val="-2"/>
              </w:rPr>
              <w:t>recording</w:t>
            </w:r>
          </w:p>
        </w:tc>
        <w:tc>
          <w:tcPr>
            <w:tcW w:w="5131" w:type="dxa"/>
          </w:tcPr>
          <w:p w14:paraId="046AAECD" w14:textId="77777777" w:rsidR="00C068C1" w:rsidRDefault="00000000">
            <w:pPr>
              <w:pStyle w:val="TableParagraph"/>
              <w:spacing w:line="257" w:lineRule="exact"/>
              <w:ind w:left="280"/>
            </w:pPr>
            <w:r>
              <w:rPr>
                <w:color w:val="202124"/>
              </w:rPr>
              <w:t>5.</w:t>
            </w:r>
            <w:r>
              <w:rPr>
                <w:color w:val="202124"/>
                <w:spacing w:val="-12"/>
              </w:rPr>
              <w:t xml:space="preserve"> </w:t>
            </w:r>
            <w:r>
              <w:rPr>
                <w:color w:val="202124"/>
              </w:rPr>
              <w:t>perform</w:t>
            </w:r>
            <w:r>
              <w:rPr>
                <w:color w:val="202124"/>
                <w:spacing w:val="-5"/>
              </w:rPr>
              <w:t xml:space="preserve"> </w:t>
            </w:r>
            <w:r>
              <w:rPr>
                <w:color w:val="202124"/>
              </w:rPr>
              <w:t>slide</w:t>
            </w:r>
            <w:r>
              <w:rPr>
                <w:color w:val="202124"/>
                <w:spacing w:val="-4"/>
              </w:rPr>
              <w:t xml:space="preserve"> </w:t>
            </w:r>
            <w:r>
              <w:rPr>
                <w:color w:val="202124"/>
                <w:spacing w:val="-2"/>
              </w:rPr>
              <w:t>recording</w:t>
            </w:r>
          </w:p>
        </w:tc>
      </w:tr>
      <w:tr w:rsidR="00C068C1" w14:paraId="55C9EB57" w14:textId="77777777">
        <w:trPr>
          <w:trHeight w:val="1074"/>
        </w:trPr>
        <w:tc>
          <w:tcPr>
            <w:tcW w:w="4411" w:type="dxa"/>
          </w:tcPr>
          <w:p w14:paraId="79174D2D" w14:textId="77777777" w:rsidR="00C068C1" w:rsidRDefault="00000000">
            <w:pPr>
              <w:pStyle w:val="TableParagraph"/>
              <w:spacing w:line="257" w:lineRule="exact"/>
              <w:ind w:left="110"/>
            </w:pPr>
            <w:r>
              <w:rPr>
                <w:color w:val="202124"/>
              </w:rPr>
              <w:t>Desktop</w:t>
            </w:r>
            <w:r>
              <w:rPr>
                <w:color w:val="202124"/>
                <w:spacing w:val="-9"/>
              </w:rPr>
              <w:t xml:space="preserve"> </w:t>
            </w:r>
            <w:r>
              <w:rPr>
                <w:color w:val="202124"/>
              </w:rPr>
              <w:t>Publishing</w:t>
            </w:r>
            <w:r>
              <w:rPr>
                <w:color w:val="202124"/>
                <w:spacing w:val="-8"/>
              </w:rPr>
              <w:t xml:space="preserve"> </w:t>
            </w:r>
            <w:r>
              <w:rPr>
                <w:color w:val="202124"/>
                <w:spacing w:val="-2"/>
              </w:rPr>
              <w:t>Software</w:t>
            </w:r>
          </w:p>
          <w:p w14:paraId="0DF8BFB8" w14:textId="77777777" w:rsidR="00C068C1" w:rsidRDefault="00000000">
            <w:pPr>
              <w:pStyle w:val="TableParagraph"/>
              <w:numPr>
                <w:ilvl w:val="0"/>
                <w:numId w:val="423"/>
              </w:numPr>
              <w:tabs>
                <w:tab w:val="left" w:pos="540"/>
              </w:tabs>
              <w:spacing w:before="1" w:line="270" w:lineRule="exact"/>
            </w:pPr>
            <w:r>
              <w:rPr>
                <w:color w:val="202124"/>
              </w:rPr>
              <w:t>Master</w:t>
            </w:r>
            <w:r>
              <w:rPr>
                <w:color w:val="202124"/>
                <w:spacing w:val="-6"/>
              </w:rPr>
              <w:t xml:space="preserve"> </w:t>
            </w:r>
            <w:r>
              <w:rPr>
                <w:color w:val="202124"/>
                <w:spacing w:val="-4"/>
              </w:rPr>
              <w:t>Page</w:t>
            </w:r>
          </w:p>
          <w:p w14:paraId="1ADFBFCD" w14:textId="77777777" w:rsidR="00C068C1" w:rsidRDefault="00000000">
            <w:pPr>
              <w:pStyle w:val="TableParagraph"/>
              <w:numPr>
                <w:ilvl w:val="0"/>
                <w:numId w:val="423"/>
              </w:numPr>
              <w:tabs>
                <w:tab w:val="left" w:pos="540"/>
              </w:tabs>
              <w:spacing w:line="270" w:lineRule="exact"/>
            </w:pPr>
            <w:r>
              <w:rPr>
                <w:color w:val="202124"/>
                <w:spacing w:val="-2"/>
              </w:rPr>
              <w:t>Background</w:t>
            </w:r>
          </w:p>
          <w:p w14:paraId="14CDD9AB" w14:textId="77777777" w:rsidR="00C068C1" w:rsidRDefault="00000000">
            <w:pPr>
              <w:pStyle w:val="TableParagraph"/>
              <w:numPr>
                <w:ilvl w:val="0"/>
                <w:numId w:val="423"/>
              </w:numPr>
              <w:tabs>
                <w:tab w:val="left" w:pos="540"/>
              </w:tabs>
              <w:spacing w:before="2" w:line="254" w:lineRule="exact"/>
            </w:pPr>
            <w:r>
              <w:rPr>
                <w:color w:val="202124"/>
                <w:spacing w:val="-2"/>
              </w:rPr>
              <w:t>Guides</w:t>
            </w:r>
          </w:p>
        </w:tc>
        <w:tc>
          <w:tcPr>
            <w:tcW w:w="5040" w:type="dxa"/>
          </w:tcPr>
          <w:p w14:paraId="38241F75" w14:textId="77777777" w:rsidR="00C068C1" w:rsidRDefault="00000000">
            <w:pPr>
              <w:pStyle w:val="TableParagraph"/>
              <w:ind w:left="110"/>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rPr>
                <w:color w:val="202124"/>
              </w:rPr>
              <w:t>using productivity tools</w:t>
            </w:r>
          </w:p>
        </w:tc>
        <w:tc>
          <w:tcPr>
            <w:tcW w:w="5131" w:type="dxa"/>
          </w:tcPr>
          <w:p w14:paraId="5CD79708" w14:textId="77777777" w:rsidR="00C068C1" w:rsidRDefault="00000000">
            <w:pPr>
              <w:pStyle w:val="TableParagraph"/>
              <w:ind w:left="550" w:right="189" w:hanging="270"/>
            </w:pPr>
            <w:r>
              <w:rPr>
                <w:color w:val="202124"/>
              </w:rPr>
              <w:t>6.</w:t>
            </w:r>
            <w:r>
              <w:rPr>
                <w:color w:val="202124"/>
                <w:spacing w:val="-16"/>
              </w:rPr>
              <w:t xml:space="preserve"> </w:t>
            </w:r>
            <w:r>
              <w:rPr>
                <w:color w:val="202124"/>
              </w:rPr>
              <w:t>create</w:t>
            </w:r>
            <w:r>
              <w:rPr>
                <w:color w:val="202124"/>
                <w:spacing w:val="-10"/>
              </w:rPr>
              <w:t xml:space="preserve"> </w:t>
            </w:r>
            <w:r>
              <w:rPr>
                <w:color w:val="202124"/>
              </w:rPr>
              <w:t>documents</w:t>
            </w:r>
            <w:r>
              <w:rPr>
                <w:color w:val="202124"/>
                <w:spacing w:val="-10"/>
              </w:rPr>
              <w:t xml:space="preserve"> </w:t>
            </w:r>
            <w:r>
              <w:rPr>
                <w:color w:val="202124"/>
              </w:rPr>
              <w:t>using</w:t>
            </w:r>
            <w:r>
              <w:rPr>
                <w:color w:val="202124"/>
                <w:spacing w:val="-10"/>
              </w:rPr>
              <w:t xml:space="preserve"> </w:t>
            </w:r>
            <w:r>
              <w:rPr>
                <w:color w:val="202124"/>
              </w:rPr>
              <w:t xml:space="preserve">desktop </w:t>
            </w:r>
            <w:r>
              <w:rPr>
                <w:color w:val="202124"/>
                <w:spacing w:val="-2"/>
              </w:rPr>
              <w:t>publishing</w:t>
            </w:r>
          </w:p>
        </w:tc>
      </w:tr>
    </w:tbl>
    <w:p w14:paraId="3E5655DA" w14:textId="77777777" w:rsidR="00C068C1" w:rsidRDefault="00C068C1">
      <w:pPr>
        <w:pStyle w:val="TableParagraph"/>
        <w:sectPr w:rsidR="00C068C1">
          <w:pgSz w:w="16840" w:h="11910" w:orient="landscape"/>
          <w:pgMar w:top="1160" w:right="708" w:bottom="580" w:left="708" w:header="919" w:footer="394" w:gutter="0"/>
          <w:cols w:space="720"/>
        </w:sectPr>
      </w:pPr>
    </w:p>
    <w:p w14:paraId="11285F98"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131"/>
      </w:tblGrid>
      <w:tr w:rsidR="00C068C1" w14:paraId="0160C1D8" w14:textId="77777777">
        <w:trPr>
          <w:trHeight w:val="518"/>
        </w:trPr>
        <w:tc>
          <w:tcPr>
            <w:tcW w:w="4411" w:type="dxa"/>
            <w:shd w:val="clear" w:color="auto" w:fill="AEAAAA"/>
          </w:tcPr>
          <w:p w14:paraId="54E80410" w14:textId="77777777" w:rsidR="00C068C1" w:rsidRDefault="00000000">
            <w:pPr>
              <w:pStyle w:val="TableParagraph"/>
              <w:spacing w:line="257" w:lineRule="exact"/>
              <w:ind w:left="13"/>
              <w:jc w:val="center"/>
              <w:rPr>
                <w:b/>
              </w:rPr>
            </w:pPr>
            <w:r>
              <w:rPr>
                <w:b/>
                <w:spacing w:val="-2"/>
              </w:rPr>
              <w:t>CONTENT</w:t>
            </w:r>
          </w:p>
        </w:tc>
        <w:tc>
          <w:tcPr>
            <w:tcW w:w="5040" w:type="dxa"/>
            <w:shd w:val="clear" w:color="auto" w:fill="AEAAAA"/>
          </w:tcPr>
          <w:p w14:paraId="63F0BC57" w14:textId="77777777" w:rsidR="00C068C1" w:rsidRDefault="00000000">
            <w:pPr>
              <w:pStyle w:val="TableParagraph"/>
              <w:spacing w:line="257" w:lineRule="exact"/>
              <w:ind w:left="17" w:right="2"/>
              <w:jc w:val="center"/>
              <w:rPr>
                <w:b/>
              </w:rPr>
            </w:pPr>
            <w:r>
              <w:rPr>
                <w:b/>
              </w:rPr>
              <w:t>CONTENT</w:t>
            </w:r>
            <w:r>
              <w:rPr>
                <w:b/>
                <w:spacing w:val="-7"/>
              </w:rPr>
              <w:t xml:space="preserve"> </w:t>
            </w:r>
            <w:r>
              <w:rPr>
                <w:b/>
                <w:spacing w:val="-2"/>
              </w:rPr>
              <w:t>STANDARD</w:t>
            </w:r>
          </w:p>
          <w:p w14:paraId="25765057" w14:textId="77777777" w:rsidR="00C068C1" w:rsidRDefault="00000000">
            <w:pPr>
              <w:pStyle w:val="TableParagraph"/>
              <w:spacing w:before="1" w:line="240" w:lineRule="exact"/>
              <w:ind w:left="16" w:right="2"/>
              <w:jc w:val="center"/>
            </w:pPr>
            <w:r>
              <w:t>The</w:t>
            </w:r>
            <w:r>
              <w:rPr>
                <w:spacing w:val="-3"/>
              </w:rPr>
              <w:t xml:space="preserve"> </w:t>
            </w:r>
            <w:r>
              <w:rPr>
                <w:spacing w:val="-2"/>
              </w:rPr>
              <w:t>learners…</w:t>
            </w:r>
          </w:p>
        </w:tc>
        <w:tc>
          <w:tcPr>
            <w:tcW w:w="5131" w:type="dxa"/>
            <w:shd w:val="clear" w:color="auto" w:fill="AEAAAA"/>
          </w:tcPr>
          <w:p w14:paraId="46F4E150" w14:textId="77777777" w:rsidR="00C068C1" w:rsidRDefault="00000000">
            <w:pPr>
              <w:pStyle w:val="TableParagraph"/>
              <w:spacing w:line="257" w:lineRule="exact"/>
              <w:ind w:left="16" w:right="2"/>
              <w:jc w:val="center"/>
              <w:rPr>
                <w:b/>
              </w:rPr>
            </w:pPr>
            <w:r>
              <w:rPr>
                <w:b/>
              </w:rPr>
              <w:t>LEARNING</w:t>
            </w:r>
            <w:r>
              <w:rPr>
                <w:b/>
                <w:spacing w:val="-8"/>
              </w:rPr>
              <w:t xml:space="preserve"> </w:t>
            </w:r>
            <w:r>
              <w:rPr>
                <w:b/>
                <w:spacing w:val="-2"/>
              </w:rPr>
              <w:t>COMPETENCIES</w:t>
            </w:r>
          </w:p>
          <w:p w14:paraId="3B748D62" w14:textId="77777777" w:rsidR="00C068C1" w:rsidRDefault="00000000">
            <w:pPr>
              <w:pStyle w:val="TableParagraph"/>
              <w:spacing w:before="1" w:line="240" w:lineRule="exact"/>
              <w:ind w:left="16" w:right="3"/>
              <w:jc w:val="center"/>
            </w:pPr>
            <w:r>
              <w:t>The</w:t>
            </w:r>
            <w:r>
              <w:rPr>
                <w:spacing w:val="-3"/>
              </w:rPr>
              <w:t xml:space="preserve"> </w:t>
            </w:r>
            <w:r>
              <w:rPr>
                <w:spacing w:val="-2"/>
              </w:rPr>
              <w:t>learners…</w:t>
            </w:r>
          </w:p>
        </w:tc>
      </w:tr>
      <w:tr w:rsidR="00C068C1" w14:paraId="0DF8F96C" w14:textId="77777777">
        <w:trPr>
          <w:trHeight w:val="542"/>
        </w:trPr>
        <w:tc>
          <w:tcPr>
            <w:tcW w:w="4411" w:type="dxa"/>
          </w:tcPr>
          <w:p w14:paraId="77F93BC1" w14:textId="77777777" w:rsidR="00C068C1" w:rsidRDefault="00000000">
            <w:pPr>
              <w:pStyle w:val="TableParagraph"/>
              <w:numPr>
                <w:ilvl w:val="0"/>
                <w:numId w:val="422"/>
              </w:numPr>
              <w:tabs>
                <w:tab w:val="left" w:pos="540"/>
              </w:tabs>
              <w:spacing w:line="267" w:lineRule="exact"/>
            </w:pPr>
            <w:r>
              <w:rPr>
                <w:color w:val="202124"/>
              </w:rPr>
              <w:t>Headers</w:t>
            </w:r>
            <w:r>
              <w:rPr>
                <w:color w:val="202124"/>
                <w:spacing w:val="-5"/>
              </w:rPr>
              <w:t xml:space="preserve"> </w:t>
            </w:r>
            <w:r>
              <w:rPr>
                <w:color w:val="202124"/>
              </w:rPr>
              <w:t>and</w:t>
            </w:r>
            <w:r>
              <w:rPr>
                <w:color w:val="202124"/>
                <w:spacing w:val="-5"/>
              </w:rPr>
              <w:t xml:space="preserve"> </w:t>
            </w:r>
            <w:r>
              <w:rPr>
                <w:color w:val="202124"/>
                <w:spacing w:val="-2"/>
              </w:rPr>
              <w:t>Footers</w:t>
            </w:r>
          </w:p>
          <w:p w14:paraId="2F765579" w14:textId="77777777" w:rsidR="00C068C1" w:rsidRDefault="00000000">
            <w:pPr>
              <w:pStyle w:val="TableParagraph"/>
              <w:numPr>
                <w:ilvl w:val="0"/>
                <w:numId w:val="422"/>
              </w:numPr>
              <w:tabs>
                <w:tab w:val="left" w:pos="540"/>
              </w:tabs>
              <w:spacing w:before="1" w:line="254" w:lineRule="exact"/>
            </w:pPr>
            <w:r>
              <w:rPr>
                <w:color w:val="202124"/>
              </w:rPr>
              <w:t>Page</w:t>
            </w:r>
            <w:r>
              <w:rPr>
                <w:color w:val="202124"/>
                <w:spacing w:val="-4"/>
              </w:rPr>
              <w:t xml:space="preserve"> </w:t>
            </w:r>
            <w:r>
              <w:rPr>
                <w:color w:val="202124"/>
                <w:spacing w:val="-2"/>
              </w:rPr>
              <w:t>numbers</w:t>
            </w:r>
          </w:p>
        </w:tc>
        <w:tc>
          <w:tcPr>
            <w:tcW w:w="5040" w:type="dxa"/>
          </w:tcPr>
          <w:p w14:paraId="69B9D9CC" w14:textId="77777777" w:rsidR="00C068C1" w:rsidRDefault="00C068C1">
            <w:pPr>
              <w:pStyle w:val="TableParagraph"/>
              <w:ind w:left="0"/>
              <w:rPr>
                <w:rFonts w:ascii="Times New Roman"/>
              </w:rPr>
            </w:pPr>
          </w:p>
        </w:tc>
        <w:tc>
          <w:tcPr>
            <w:tcW w:w="5131" w:type="dxa"/>
          </w:tcPr>
          <w:p w14:paraId="19E554F5" w14:textId="77777777" w:rsidR="00C068C1" w:rsidRDefault="00C068C1">
            <w:pPr>
              <w:pStyle w:val="TableParagraph"/>
              <w:ind w:left="0"/>
              <w:rPr>
                <w:rFonts w:ascii="Times New Roman"/>
              </w:rPr>
            </w:pPr>
          </w:p>
        </w:tc>
      </w:tr>
      <w:tr w:rsidR="00C068C1" w14:paraId="40276C25" w14:textId="77777777">
        <w:trPr>
          <w:trHeight w:val="1876"/>
        </w:trPr>
        <w:tc>
          <w:tcPr>
            <w:tcW w:w="4411" w:type="dxa"/>
          </w:tcPr>
          <w:p w14:paraId="2385637A" w14:textId="77777777" w:rsidR="00C068C1" w:rsidRDefault="00000000">
            <w:pPr>
              <w:pStyle w:val="TableParagraph"/>
              <w:spacing w:line="257" w:lineRule="exact"/>
              <w:ind w:left="110"/>
            </w:pPr>
            <w:r>
              <w:rPr>
                <w:color w:val="202124"/>
              </w:rPr>
              <w:t>Spreadsheet</w:t>
            </w:r>
            <w:r>
              <w:rPr>
                <w:color w:val="202124"/>
                <w:spacing w:val="-11"/>
              </w:rPr>
              <w:t xml:space="preserve"> </w:t>
            </w:r>
            <w:r>
              <w:rPr>
                <w:color w:val="202124"/>
                <w:spacing w:val="-2"/>
              </w:rPr>
              <w:t>Software</w:t>
            </w:r>
          </w:p>
          <w:p w14:paraId="4F45FE7C" w14:textId="77777777" w:rsidR="00C068C1" w:rsidRDefault="00000000">
            <w:pPr>
              <w:pStyle w:val="TableParagraph"/>
              <w:numPr>
                <w:ilvl w:val="0"/>
                <w:numId w:val="421"/>
              </w:numPr>
              <w:tabs>
                <w:tab w:val="left" w:pos="540"/>
              </w:tabs>
              <w:spacing w:before="1" w:line="270" w:lineRule="exact"/>
              <w:ind w:left="540"/>
            </w:pPr>
            <w:r>
              <w:rPr>
                <w:color w:val="202124"/>
                <w:spacing w:val="-2"/>
              </w:rPr>
              <w:t>Charts</w:t>
            </w:r>
          </w:p>
          <w:p w14:paraId="4B40B99B" w14:textId="77777777" w:rsidR="00C068C1" w:rsidRDefault="00000000">
            <w:pPr>
              <w:pStyle w:val="TableParagraph"/>
              <w:numPr>
                <w:ilvl w:val="0"/>
                <w:numId w:val="421"/>
              </w:numPr>
              <w:tabs>
                <w:tab w:val="left" w:pos="540"/>
              </w:tabs>
              <w:ind w:right="2251" w:firstLine="72"/>
            </w:pPr>
            <w:r>
              <w:rPr>
                <w:color w:val="202124"/>
                <w:spacing w:val="-4"/>
              </w:rPr>
              <w:t xml:space="preserve">Data </w:t>
            </w:r>
            <w:r>
              <w:rPr>
                <w:color w:val="202124"/>
              </w:rPr>
              <w:t>Validation</w:t>
            </w:r>
            <w:r>
              <w:rPr>
                <w:color w:val="202124"/>
                <w:spacing w:val="-18"/>
              </w:rPr>
              <w:t xml:space="preserve"> </w:t>
            </w:r>
            <w:r>
              <w:rPr>
                <w:color w:val="202124"/>
              </w:rPr>
              <w:t>features</w:t>
            </w:r>
          </w:p>
          <w:p w14:paraId="0D1D51FE" w14:textId="77777777" w:rsidR="00C068C1" w:rsidRDefault="00000000">
            <w:pPr>
              <w:pStyle w:val="TableParagraph"/>
              <w:numPr>
                <w:ilvl w:val="0"/>
                <w:numId w:val="421"/>
              </w:numPr>
              <w:tabs>
                <w:tab w:val="left" w:pos="540"/>
              </w:tabs>
              <w:spacing w:before="1"/>
              <w:ind w:left="540"/>
            </w:pPr>
            <w:r>
              <w:rPr>
                <w:color w:val="202124"/>
                <w:spacing w:val="-2"/>
              </w:rPr>
              <w:t>Filtering</w:t>
            </w:r>
          </w:p>
          <w:p w14:paraId="38DF3938" w14:textId="77777777" w:rsidR="00C068C1" w:rsidRDefault="00000000">
            <w:pPr>
              <w:pStyle w:val="TableParagraph"/>
              <w:numPr>
                <w:ilvl w:val="0"/>
                <w:numId w:val="421"/>
              </w:numPr>
              <w:tabs>
                <w:tab w:val="left" w:pos="540"/>
              </w:tabs>
              <w:spacing w:before="2" w:line="270" w:lineRule="exact"/>
              <w:ind w:left="540"/>
            </w:pPr>
            <w:r>
              <w:rPr>
                <w:color w:val="202124"/>
                <w:spacing w:val="-2"/>
              </w:rPr>
              <w:t>Grouping</w:t>
            </w:r>
          </w:p>
          <w:p w14:paraId="66A2D8CE" w14:textId="77777777" w:rsidR="00C068C1" w:rsidRDefault="00000000">
            <w:pPr>
              <w:pStyle w:val="TableParagraph"/>
              <w:numPr>
                <w:ilvl w:val="0"/>
                <w:numId w:val="421"/>
              </w:numPr>
              <w:tabs>
                <w:tab w:val="left" w:pos="540"/>
              </w:tabs>
              <w:spacing w:line="252" w:lineRule="exact"/>
              <w:ind w:left="540"/>
            </w:pPr>
            <w:r>
              <w:rPr>
                <w:color w:val="202124"/>
                <w:spacing w:val="-2"/>
              </w:rPr>
              <w:t>Sorting</w:t>
            </w:r>
          </w:p>
        </w:tc>
        <w:tc>
          <w:tcPr>
            <w:tcW w:w="5040" w:type="dxa"/>
          </w:tcPr>
          <w:p w14:paraId="10645146" w14:textId="77777777" w:rsidR="00C068C1" w:rsidRDefault="00000000">
            <w:pPr>
              <w:pStyle w:val="TableParagraph"/>
              <w:ind w:left="110"/>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rPr>
                <w:color w:val="202124"/>
              </w:rPr>
              <w:t>using productivity tools</w:t>
            </w:r>
          </w:p>
        </w:tc>
        <w:tc>
          <w:tcPr>
            <w:tcW w:w="5131" w:type="dxa"/>
          </w:tcPr>
          <w:p w14:paraId="738E9643" w14:textId="77777777" w:rsidR="00C068C1" w:rsidRDefault="00000000">
            <w:pPr>
              <w:pStyle w:val="TableParagraph"/>
              <w:ind w:left="550" w:right="340" w:hanging="270"/>
            </w:pPr>
            <w:r>
              <w:rPr>
                <w:color w:val="202124"/>
              </w:rPr>
              <w:t>7.</w:t>
            </w:r>
            <w:r>
              <w:rPr>
                <w:color w:val="202124"/>
                <w:spacing w:val="-14"/>
              </w:rPr>
              <w:t xml:space="preserve"> </w:t>
            </w:r>
            <w:r>
              <w:rPr>
                <w:color w:val="202124"/>
              </w:rPr>
              <w:t>create</w:t>
            </w:r>
            <w:r>
              <w:rPr>
                <w:color w:val="202124"/>
                <w:spacing w:val="-8"/>
              </w:rPr>
              <w:t xml:space="preserve"> </w:t>
            </w:r>
            <w:r>
              <w:rPr>
                <w:color w:val="202124"/>
              </w:rPr>
              <w:t>spreadsheets</w:t>
            </w:r>
            <w:r>
              <w:rPr>
                <w:color w:val="202124"/>
                <w:spacing w:val="-8"/>
              </w:rPr>
              <w:t xml:space="preserve"> </w:t>
            </w:r>
            <w:r>
              <w:rPr>
                <w:color w:val="202124"/>
              </w:rPr>
              <w:t>with</w:t>
            </w:r>
            <w:r>
              <w:rPr>
                <w:color w:val="202124"/>
                <w:spacing w:val="-8"/>
              </w:rPr>
              <w:t xml:space="preserve"> </w:t>
            </w:r>
            <w:r>
              <w:rPr>
                <w:color w:val="202124"/>
              </w:rPr>
              <w:t>charts</w:t>
            </w:r>
            <w:r>
              <w:rPr>
                <w:color w:val="202124"/>
                <w:spacing w:val="-8"/>
              </w:rPr>
              <w:t xml:space="preserve"> </w:t>
            </w:r>
            <w:r>
              <w:rPr>
                <w:color w:val="202124"/>
              </w:rPr>
              <w:t>and data validation features</w:t>
            </w:r>
          </w:p>
        </w:tc>
      </w:tr>
      <w:tr w:rsidR="00C068C1" w14:paraId="774BDC53" w14:textId="77777777">
        <w:trPr>
          <w:trHeight w:val="517"/>
        </w:trPr>
        <w:tc>
          <w:tcPr>
            <w:tcW w:w="4411" w:type="dxa"/>
            <w:shd w:val="clear" w:color="auto" w:fill="BFBFBF"/>
          </w:tcPr>
          <w:p w14:paraId="436C9F2F"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39239C73" w14:textId="77777777" w:rsidR="00C068C1" w:rsidRDefault="00000000">
            <w:pPr>
              <w:pStyle w:val="TableParagraph"/>
              <w:spacing w:line="257" w:lineRule="exact"/>
              <w:ind w:left="110"/>
            </w:pPr>
            <w:r>
              <w:t>The</w:t>
            </w:r>
            <w:r>
              <w:rPr>
                <w:spacing w:val="-6"/>
              </w:rPr>
              <w:t xml:space="preserve"> </w:t>
            </w:r>
            <w:r>
              <w:t>learners</w:t>
            </w:r>
            <w:r>
              <w:rPr>
                <w:spacing w:val="-5"/>
              </w:rPr>
              <w:t xml:space="preserve"> </w:t>
            </w:r>
            <w:r>
              <w:t>perform</w:t>
            </w:r>
            <w:r>
              <w:rPr>
                <w:spacing w:val="-5"/>
              </w:rPr>
              <w:t xml:space="preserve"> </w:t>
            </w:r>
            <w:r>
              <w:t>the</w:t>
            </w:r>
            <w:r>
              <w:rPr>
                <w:spacing w:val="-5"/>
              </w:rPr>
              <w:t xml:space="preserve"> </w:t>
            </w:r>
            <w:r>
              <w:t>utilization</w:t>
            </w:r>
            <w:r>
              <w:rPr>
                <w:spacing w:val="-5"/>
              </w:rPr>
              <w:t xml:space="preserve"> </w:t>
            </w:r>
            <w:r>
              <w:t>of</w:t>
            </w:r>
            <w:r>
              <w:rPr>
                <w:spacing w:val="-5"/>
              </w:rPr>
              <w:t xml:space="preserve"> </w:t>
            </w:r>
            <w:r>
              <w:t>online</w:t>
            </w:r>
            <w:r>
              <w:rPr>
                <w:spacing w:val="-6"/>
              </w:rPr>
              <w:t xml:space="preserve"> </w:t>
            </w:r>
            <w:r>
              <w:t>and</w:t>
            </w:r>
            <w:r>
              <w:rPr>
                <w:spacing w:val="-5"/>
              </w:rPr>
              <w:t xml:space="preserve"> </w:t>
            </w:r>
            <w:r>
              <w:t>productivity</w:t>
            </w:r>
            <w:r>
              <w:rPr>
                <w:spacing w:val="-5"/>
              </w:rPr>
              <w:t xml:space="preserve"> </w:t>
            </w:r>
            <w:r>
              <w:t>tools</w:t>
            </w:r>
            <w:r>
              <w:rPr>
                <w:spacing w:val="-7"/>
              </w:rPr>
              <w:t xml:space="preserve"> </w:t>
            </w:r>
            <w:r>
              <w:rPr>
                <w:color w:val="202124"/>
              </w:rPr>
              <w:t>in</w:t>
            </w:r>
            <w:r>
              <w:rPr>
                <w:color w:val="202124"/>
                <w:spacing w:val="-5"/>
              </w:rPr>
              <w:t xml:space="preserve"> </w:t>
            </w:r>
            <w:r>
              <w:rPr>
                <w:color w:val="202124"/>
              </w:rPr>
              <w:t>a</w:t>
            </w:r>
            <w:r>
              <w:rPr>
                <w:color w:val="202124"/>
                <w:spacing w:val="-5"/>
              </w:rPr>
              <w:t xml:space="preserve"> </w:t>
            </w:r>
            <w:r>
              <w:rPr>
                <w:color w:val="202124"/>
              </w:rPr>
              <w:t>safe</w:t>
            </w:r>
            <w:r>
              <w:rPr>
                <w:color w:val="202124"/>
                <w:spacing w:val="-5"/>
              </w:rPr>
              <w:t xml:space="preserve"> and</w:t>
            </w:r>
          </w:p>
          <w:p w14:paraId="2635C178" w14:textId="77777777" w:rsidR="00C068C1" w:rsidRDefault="00000000">
            <w:pPr>
              <w:pStyle w:val="TableParagraph"/>
              <w:spacing w:before="1" w:line="240" w:lineRule="exact"/>
              <w:ind w:left="110"/>
            </w:pPr>
            <w:r>
              <w:rPr>
                <w:color w:val="202124"/>
              </w:rPr>
              <w:t>responsible</w:t>
            </w:r>
            <w:r>
              <w:rPr>
                <w:color w:val="202124"/>
                <w:spacing w:val="-11"/>
              </w:rPr>
              <w:t xml:space="preserve"> </w:t>
            </w:r>
            <w:r>
              <w:rPr>
                <w:color w:val="202124"/>
                <w:spacing w:val="-2"/>
              </w:rPr>
              <w:t>manner</w:t>
            </w:r>
          </w:p>
        </w:tc>
      </w:tr>
      <w:tr w:rsidR="00C068C1" w14:paraId="5AD1501A" w14:textId="77777777">
        <w:trPr>
          <w:trHeight w:val="1074"/>
        </w:trPr>
        <w:tc>
          <w:tcPr>
            <w:tcW w:w="4411" w:type="dxa"/>
          </w:tcPr>
          <w:p w14:paraId="34506426" w14:textId="77777777" w:rsidR="00C068C1" w:rsidRDefault="00000000">
            <w:pPr>
              <w:pStyle w:val="TableParagraph"/>
              <w:spacing w:line="257" w:lineRule="exact"/>
              <w:ind w:left="110"/>
            </w:pPr>
            <w:r>
              <w:rPr>
                <w:color w:val="202124"/>
              </w:rPr>
              <w:t>Block</w:t>
            </w:r>
            <w:r>
              <w:rPr>
                <w:color w:val="202124"/>
                <w:spacing w:val="-5"/>
              </w:rPr>
              <w:t xml:space="preserve"> </w:t>
            </w:r>
            <w:r>
              <w:rPr>
                <w:color w:val="202124"/>
                <w:spacing w:val="-2"/>
              </w:rPr>
              <w:t>Coding</w:t>
            </w:r>
          </w:p>
          <w:p w14:paraId="0B1ED35C" w14:textId="77777777" w:rsidR="00C068C1" w:rsidRDefault="00000000">
            <w:pPr>
              <w:pStyle w:val="TableParagraph"/>
              <w:numPr>
                <w:ilvl w:val="0"/>
                <w:numId w:val="420"/>
              </w:numPr>
              <w:tabs>
                <w:tab w:val="left" w:pos="540"/>
              </w:tabs>
              <w:spacing w:before="1" w:line="270" w:lineRule="exact"/>
            </w:pPr>
            <w:r>
              <w:rPr>
                <w:color w:val="202124"/>
              </w:rPr>
              <w:t>Sensing</w:t>
            </w:r>
            <w:r>
              <w:rPr>
                <w:color w:val="202124"/>
                <w:spacing w:val="-6"/>
              </w:rPr>
              <w:t xml:space="preserve"> </w:t>
            </w:r>
            <w:r>
              <w:rPr>
                <w:color w:val="202124"/>
              </w:rPr>
              <w:t>block</w:t>
            </w:r>
            <w:r>
              <w:rPr>
                <w:color w:val="202124"/>
                <w:spacing w:val="-6"/>
              </w:rPr>
              <w:t xml:space="preserve"> </w:t>
            </w:r>
            <w:r>
              <w:rPr>
                <w:color w:val="202124"/>
                <w:spacing w:val="-2"/>
              </w:rPr>
              <w:t>codes</w:t>
            </w:r>
          </w:p>
          <w:p w14:paraId="389F23D3" w14:textId="77777777" w:rsidR="00C068C1" w:rsidRDefault="00000000">
            <w:pPr>
              <w:pStyle w:val="TableParagraph"/>
              <w:numPr>
                <w:ilvl w:val="0"/>
                <w:numId w:val="420"/>
              </w:numPr>
              <w:tabs>
                <w:tab w:val="left" w:pos="540"/>
              </w:tabs>
              <w:spacing w:line="270" w:lineRule="exact"/>
            </w:pPr>
            <w:r>
              <w:rPr>
                <w:color w:val="202124"/>
              </w:rPr>
              <w:t>Operators</w:t>
            </w:r>
            <w:r>
              <w:rPr>
                <w:color w:val="202124"/>
                <w:spacing w:val="-7"/>
              </w:rPr>
              <w:t xml:space="preserve"> </w:t>
            </w:r>
            <w:r>
              <w:rPr>
                <w:color w:val="202124"/>
              </w:rPr>
              <w:t>block</w:t>
            </w:r>
            <w:r>
              <w:rPr>
                <w:color w:val="202124"/>
                <w:spacing w:val="-7"/>
              </w:rPr>
              <w:t xml:space="preserve"> </w:t>
            </w:r>
            <w:r>
              <w:rPr>
                <w:color w:val="202124"/>
                <w:spacing w:val="-2"/>
              </w:rPr>
              <w:t>codes</w:t>
            </w:r>
          </w:p>
          <w:p w14:paraId="4C2E205B" w14:textId="77777777" w:rsidR="00C068C1" w:rsidRDefault="00000000">
            <w:pPr>
              <w:pStyle w:val="TableParagraph"/>
              <w:numPr>
                <w:ilvl w:val="0"/>
                <w:numId w:val="420"/>
              </w:numPr>
              <w:tabs>
                <w:tab w:val="left" w:pos="540"/>
              </w:tabs>
              <w:spacing w:before="2" w:line="254" w:lineRule="exact"/>
            </w:pPr>
            <w:r>
              <w:rPr>
                <w:color w:val="202124"/>
              </w:rPr>
              <w:t>Variables</w:t>
            </w:r>
            <w:r>
              <w:rPr>
                <w:color w:val="202124"/>
                <w:spacing w:val="-7"/>
              </w:rPr>
              <w:t xml:space="preserve"> </w:t>
            </w:r>
            <w:r>
              <w:rPr>
                <w:color w:val="202124"/>
              </w:rPr>
              <w:t>block</w:t>
            </w:r>
            <w:r>
              <w:rPr>
                <w:color w:val="202124"/>
                <w:spacing w:val="-7"/>
              </w:rPr>
              <w:t xml:space="preserve"> </w:t>
            </w:r>
            <w:r>
              <w:rPr>
                <w:color w:val="202124"/>
                <w:spacing w:val="-2"/>
              </w:rPr>
              <w:t>codes</w:t>
            </w:r>
          </w:p>
        </w:tc>
        <w:tc>
          <w:tcPr>
            <w:tcW w:w="5040" w:type="dxa"/>
          </w:tcPr>
          <w:p w14:paraId="209C2092" w14:textId="77777777" w:rsidR="00C068C1" w:rsidRDefault="00000000">
            <w:pPr>
              <w:pStyle w:val="TableParagraph"/>
              <w:ind w:left="110" w:right="224"/>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t>using block codes</w:t>
            </w:r>
          </w:p>
        </w:tc>
        <w:tc>
          <w:tcPr>
            <w:tcW w:w="5131" w:type="dxa"/>
          </w:tcPr>
          <w:p w14:paraId="209A4EE4" w14:textId="77777777" w:rsidR="00C068C1" w:rsidRDefault="00000000">
            <w:pPr>
              <w:pStyle w:val="TableParagraph"/>
              <w:ind w:left="550" w:hanging="270"/>
            </w:pPr>
            <w:r>
              <w:t xml:space="preserve">8. </w:t>
            </w:r>
            <w:r>
              <w:rPr>
                <w:color w:val="202124"/>
              </w:rPr>
              <w:t>use block codes to create animations/games/digital</w:t>
            </w:r>
            <w:r>
              <w:rPr>
                <w:color w:val="202124"/>
                <w:spacing w:val="-18"/>
              </w:rPr>
              <w:t xml:space="preserve"> </w:t>
            </w:r>
            <w:r>
              <w:rPr>
                <w:color w:val="202124"/>
              </w:rPr>
              <w:t>story</w:t>
            </w:r>
          </w:p>
        </w:tc>
      </w:tr>
      <w:tr w:rsidR="00C068C1" w14:paraId="0D03825A" w14:textId="77777777">
        <w:trPr>
          <w:trHeight w:val="517"/>
        </w:trPr>
        <w:tc>
          <w:tcPr>
            <w:tcW w:w="4411" w:type="dxa"/>
            <w:shd w:val="clear" w:color="auto" w:fill="A6A6A6"/>
          </w:tcPr>
          <w:p w14:paraId="2AFAD608"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73F1A98D" w14:textId="77777777" w:rsidR="00C068C1" w:rsidRDefault="00000000">
            <w:pPr>
              <w:pStyle w:val="TableParagraph"/>
              <w:spacing w:line="257" w:lineRule="exact"/>
              <w:ind w:left="110"/>
            </w:pPr>
            <w:r>
              <w:t>The</w:t>
            </w:r>
            <w:r>
              <w:rPr>
                <w:spacing w:val="-7"/>
              </w:rPr>
              <w:t xml:space="preserve"> </w:t>
            </w:r>
            <w:r>
              <w:t>learners</w:t>
            </w:r>
            <w:r>
              <w:rPr>
                <w:spacing w:val="-7"/>
              </w:rPr>
              <w:t xml:space="preserve"> </w:t>
            </w:r>
            <w:r>
              <w:t>perform</w:t>
            </w:r>
            <w:r>
              <w:rPr>
                <w:spacing w:val="-7"/>
              </w:rPr>
              <w:t xml:space="preserve"> </w:t>
            </w:r>
            <w:r>
              <w:t>the</w:t>
            </w:r>
            <w:r>
              <w:rPr>
                <w:spacing w:val="-7"/>
              </w:rPr>
              <w:t xml:space="preserve"> </w:t>
            </w:r>
            <w:r>
              <w:t>utilization</w:t>
            </w:r>
            <w:r>
              <w:rPr>
                <w:spacing w:val="-7"/>
              </w:rPr>
              <w:t xml:space="preserve"> </w:t>
            </w:r>
            <w:r>
              <w:t>of</w:t>
            </w:r>
            <w:r>
              <w:rPr>
                <w:spacing w:val="-6"/>
              </w:rPr>
              <w:t xml:space="preserve"> </w:t>
            </w:r>
            <w:r>
              <w:t>block</w:t>
            </w:r>
            <w:r>
              <w:rPr>
                <w:spacing w:val="-7"/>
              </w:rPr>
              <w:t xml:space="preserve"> </w:t>
            </w:r>
            <w:r>
              <w:t>codes</w:t>
            </w:r>
            <w:r>
              <w:rPr>
                <w:spacing w:val="-7"/>
              </w:rPr>
              <w:t xml:space="preserve"> </w:t>
            </w:r>
            <w:r>
              <w:t>to</w:t>
            </w:r>
            <w:r>
              <w:rPr>
                <w:spacing w:val="-7"/>
              </w:rPr>
              <w:t xml:space="preserve"> </w:t>
            </w:r>
            <w:r>
              <w:t>create</w:t>
            </w:r>
            <w:r>
              <w:rPr>
                <w:spacing w:val="-7"/>
              </w:rPr>
              <w:t xml:space="preserve"> </w:t>
            </w:r>
            <w:r>
              <w:t>animations/games/digital</w:t>
            </w:r>
            <w:r>
              <w:rPr>
                <w:spacing w:val="-6"/>
              </w:rPr>
              <w:t xml:space="preserve"> </w:t>
            </w:r>
            <w:proofErr w:type="gramStart"/>
            <w:r>
              <w:rPr>
                <w:spacing w:val="-2"/>
              </w:rPr>
              <w:t>story</w:t>
            </w:r>
            <w:proofErr w:type="gramEnd"/>
          </w:p>
          <w:p w14:paraId="19026C5A" w14:textId="77777777" w:rsidR="00C068C1" w:rsidRDefault="00000000">
            <w:pPr>
              <w:pStyle w:val="TableParagraph"/>
              <w:spacing w:before="1" w:line="240" w:lineRule="exact"/>
              <w:ind w:left="110"/>
            </w:pPr>
            <w:r>
              <w:rPr>
                <w:color w:val="202124"/>
              </w:rPr>
              <w:t>in</w:t>
            </w:r>
            <w:r>
              <w:rPr>
                <w:color w:val="202124"/>
                <w:spacing w:val="-5"/>
              </w:rPr>
              <w:t xml:space="preserve"> </w:t>
            </w:r>
            <w:r>
              <w:rPr>
                <w:color w:val="202124"/>
              </w:rPr>
              <w:t>a</w:t>
            </w:r>
            <w:r>
              <w:rPr>
                <w:color w:val="202124"/>
                <w:spacing w:val="-4"/>
              </w:rPr>
              <w:t xml:space="preserve"> </w:t>
            </w:r>
            <w:r>
              <w:rPr>
                <w:color w:val="202124"/>
              </w:rPr>
              <w:t>safe</w:t>
            </w:r>
            <w:r>
              <w:rPr>
                <w:color w:val="202124"/>
                <w:spacing w:val="-4"/>
              </w:rPr>
              <w:t xml:space="preserve"> </w:t>
            </w:r>
            <w:r>
              <w:rPr>
                <w:color w:val="202124"/>
              </w:rPr>
              <w:t>and</w:t>
            </w:r>
            <w:r>
              <w:rPr>
                <w:color w:val="202124"/>
                <w:spacing w:val="-4"/>
              </w:rPr>
              <w:t xml:space="preserve"> </w:t>
            </w:r>
            <w:r>
              <w:rPr>
                <w:color w:val="202124"/>
              </w:rPr>
              <w:t>responsible</w:t>
            </w:r>
            <w:r>
              <w:rPr>
                <w:color w:val="202124"/>
                <w:spacing w:val="-4"/>
              </w:rPr>
              <w:t xml:space="preserve"> </w:t>
            </w:r>
            <w:r>
              <w:rPr>
                <w:color w:val="202124"/>
                <w:spacing w:val="-2"/>
              </w:rPr>
              <w:t>manner</w:t>
            </w:r>
          </w:p>
        </w:tc>
      </w:tr>
    </w:tbl>
    <w:p w14:paraId="5AAC7F60" w14:textId="77777777" w:rsidR="00C068C1" w:rsidRDefault="00C068C1">
      <w:pPr>
        <w:pStyle w:val="TableParagraph"/>
        <w:spacing w:line="240" w:lineRule="exact"/>
        <w:sectPr w:rsidR="00C068C1">
          <w:pgSz w:w="16840" w:h="11910" w:orient="landscape"/>
          <w:pgMar w:top="1160" w:right="708" w:bottom="580" w:left="708" w:header="919" w:footer="394" w:gutter="0"/>
          <w:cols w:space="720"/>
        </w:sectPr>
      </w:pPr>
    </w:p>
    <w:p w14:paraId="269F670F" w14:textId="77777777" w:rsidR="00C068C1" w:rsidRDefault="00C068C1">
      <w:pPr>
        <w:pStyle w:val="BodyText"/>
        <w:spacing w:before="15"/>
        <w:rPr>
          <w:b/>
        </w:rPr>
      </w:pPr>
    </w:p>
    <w:p w14:paraId="4C41747A" w14:textId="77777777" w:rsidR="00C068C1" w:rsidRDefault="00000000">
      <w:pPr>
        <w:ind w:left="5418" w:right="5416"/>
        <w:jc w:val="center"/>
        <w:rPr>
          <w:b/>
        </w:rPr>
      </w:pPr>
      <w:r>
        <w:rPr>
          <w:b/>
        </w:rPr>
        <w:t>GRADE</w:t>
      </w:r>
      <w:r>
        <w:rPr>
          <w:b/>
          <w:spacing w:val="-5"/>
        </w:rPr>
        <w:t xml:space="preserve"> </w:t>
      </w:r>
      <w:r>
        <w:rPr>
          <w:b/>
          <w:spacing w:val="-10"/>
        </w:rPr>
        <w:t>6</w:t>
      </w:r>
    </w:p>
    <w:p w14:paraId="061E57D9" w14:textId="77777777" w:rsidR="00C068C1" w:rsidRDefault="00000000">
      <w:pPr>
        <w:spacing w:before="1"/>
        <w:ind w:left="1"/>
        <w:jc w:val="center"/>
        <w:rPr>
          <w:b/>
        </w:rPr>
      </w:pPr>
      <w:r>
        <w:rPr>
          <w:b/>
        </w:rPr>
        <w:t>QUARTER</w:t>
      </w:r>
      <w:r>
        <w:rPr>
          <w:b/>
          <w:spacing w:val="-5"/>
        </w:rPr>
        <w:t xml:space="preserve"> </w:t>
      </w:r>
      <w:r>
        <w:rPr>
          <w:b/>
        </w:rPr>
        <w:t>II</w:t>
      </w:r>
      <w:r>
        <w:rPr>
          <w:b/>
          <w:spacing w:val="-5"/>
        </w:rPr>
        <w:t xml:space="preserve"> </w:t>
      </w:r>
      <w:r>
        <w:rPr>
          <w:b/>
        </w:rPr>
        <w:t>–</w:t>
      </w:r>
      <w:r>
        <w:rPr>
          <w:b/>
          <w:spacing w:val="-5"/>
        </w:rPr>
        <w:t xml:space="preserve"> </w:t>
      </w:r>
      <w:r>
        <w:rPr>
          <w:b/>
        </w:rPr>
        <w:t>AGRICULTURE</w:t>
      </w:r>
      <w:r>
        <w:rPr>
          <w:b/>
          <w:spacing w:val="-5"/>
        </w:rPr>
        <w:t xml:space="preserve"> </w:t>
      </w:r>
      <w:r>
        <w:rPr>
          <w:b/>
        </w:rPr>
        <w:t>AND</w:t>
      </w:r>
      <w:r>
        <w:rPr>
          <w:b/>
          <w:spacing w:val="-5"/>
        </w:rPr>
        <w:t xml:space="preserve"> </w:t>
      </w:r>
      <w:r>
        <w:rPr>
          <w:b/>
        </w:rPr>
        <w:t>FISHERY</w:t>
      </w:r>
      <w:r>
        <w:rPr>
          <w:b/>
          <w:spacing w:val="-5"/>
        </w:rPr>
        <w:t xml:space="preserve"> </w:t>
      </w:r>
      <w:r>
        <w:rPr>
          <w:b/>
        </w:rPr>
        <w:t>ARTS</w:t>
      </w:r>
      <w:r>
        <w:rPr>
          <w:b/>
          <w:spacing w:val="-5"/>
        </w:rPr>
        <w:t xml:space="preserve"> </w:t>
      </w:r>
      <w:r>
        <w:rPr>
          <w:b/>
          <w:spacing w:val="-2"/>
        </w:rPr>
        <w:t>(AFA)</w:t>
      </w:r>
    </w:p>
    <w:p w14:paraId="551CC60B" w14:textId="77777777" w:rsidR="00C068C1" w:rsidRDefault="00C068C1">
      <w:pPr>
        <w:pStyle w:val="BodyText"/>
        <w:spacing w:before="22"/>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20"/>
        <w:gridCol w:w="5222"/>
        <w:gridCol w:w="5040"/>
      </w:tblGrid>
      <w:tr w:rsidR="00C068C1" w14:paraId="0A05FFA0" w14:textId="77777777">
        <w:trPr>
          <w:trHeight w:val="719"/>
        </w:trPr>
        <w:tc>
          <w:tcPr>
            <w:tcW w:w="4320" w:type="dxa"/>
            <w:shd w:val="clear" w:color="auto" w:fill="A6A6A6"/>
          </w:tcPr>
          <w:p w14:paraId="4BE68643" w14:textId="77777777" w:rsidR="00C068C1" w:rsidRDefault="00000000">
            <w:pPr>
              <w:pStyle w:val="TableParagraph"/>
              <w:spacing w:before="99"/>
              <w:ind w:left="9"/>
              <w:jc w:val="center"/>
              <w:rPr>
                <w:b/>
              </w:rPr>
            </w:pPr>
            <w:r>
              <w:rPr>
                <w:b/>
                <w:spacing w:val="-2"/>
              </w:rPr>
              <w:t>CONTENT</w:t>
            </w:r>
          </w:p>
        </w:tc>
        <w:tc>
          <w:tcPr>
            <w:tcW w:w="5222" w:type="dxa"/>
            <w:shd w:val="clear" w:color="auto" w:fill="A6A6A6"/>
          </w:tcPr>
          <w:p w14:paraId="65B99240" w14:textId="77777777" w:rsidR="00C068C1" w:rsidRDefault="00000000">
            <w:pPr>
              <w:pStyle w:val="TableParagraph"/>
              <w:spacing w:before="99"/>
              <w:ind w:left="8"/>
              <w:jc w:val="center"/>
              <w:rPr>
                <w:b/>
              </w:rPr>
            </w:pPr>
            <w:r>
              <w:rPr>
                <w:b/>
              </w:rPr>
              <w:t>CONTENT</w:t>
            </w:r>
            <w:r>
              <w:rPr>
                <w:b/>
                <w:spacing w:val="-7"/>
              </w:rPr>
              <w:t xml:space="preserve"> </w:t>
            </w:r>
            <w:r>
              <w:rPr>
                <w:b/>
                <w:spacing w:val="-2"/>
              </w:rPr>
              <w:t>STANDARD</w:t>
            </w:r>
          </w:p>
          <w:p w14:paraId="1B2CA042" w14:textId="77777777" w:rsidR="00C068C1" w:rsidRDefault="00000000">
            <w:pPr>
              <w:pStyle w:val="TableParagraph"/>
              <w:spacing w:before="1"/>
              <w:ind w:left="8"/>
              <w:jc w:val="center"/>
            </w:pPr>
            <w:r>
              <w:t>The</w:t>
            </w:r>
            <w:r>
              <w:rPr>
                <w:spacing w:val="-3"/>
              </w:rPr>
              <w:t xml:space="preserve"> </w:t>
            </w:r>
            <w:r>
              <w:rPr>
                <w:spacing w:val="-2"/>
              </w:rPr>
              <w:t>learners…</w:t>
            </w:r>
          </w:p>
        </w:tc>
        <w:tc>
          <w:tcPr>
            <w:tcW w:w="5040" w:type="dxa"/>
            <w:shd w:val="clear" w:color="auto" w:fill="A6A6A6"/>
          </w:tcPr>
          <w:p w14:paraId="1A0CB2E2" w14:textId="77777777" w:rsidR="00C068C1" w:rsidRDefault="00000000">
            <w:pPr>
              <w:pStyle w:val="TableParagraph"/>
              <w:spacing w:before="99"/>
              <w:ind w:left="15" w:right="4"/>
              <w:jc w:val="center"/>
              <w:rPr>
                <w:b/>
              </w:rPr>
            </w:pPr>
            <w:r>
              <w:rPr>
                <w:b/>
              </w:rPr>
              <w:t>LEARNING</w:t>
            </w:r>
            <w:r>
              <w:rPr>
                <w:b/>
                <w:spacing w:val="-8"/>
              </w:rPr>
              <w:t xml:space="preserve"> </w:t>
            </w:r>
            <w:r>
              <w:rPr>
                <w:b/>
                <w:spacing w:val="-2"/>
              </w:rPr>
              <w:t>COMPETENCIES</w:t>
            </w:r>
          </w:p>
          <w:p w14:paraId="743756B3" w14:textId="77777777" w:rsidR="00C068C1" w:rsidRDefault="00000000">
            <w:pPr>
              <w:pStyle w:val="TableParagraph"/>
              <w:spacing w:before="1"/>
              <w:ind w:left="15" w:right="5"/>
              <w:jc w:val="center"/>
            </w:pPr>
            <w:r>
              <w:t>The</w:t>
            </w:r>
            <w:r>
              <w:rPr>
                <w:spacing w:val="-3"/>
              </w:rPr>
              <w:t xml:space="preserve"> </w:t>
            </w:r>
            <w:r>
              <w:rPr>
                <w:spacing w:val="-2"/>
              </w:rPr>
              <w:t>learners…</w:t>
            </w:r>
          </w:p>
        </w:tc>
      </w:tr>
      <w:tr w:rsidR="00C068C1" w14:paraId="38295F85" w14:textId="77777777">
        <w:trPr>
          <w:trHeight w:val="1511"/>
        </w:trPr>
        <w:tc>
          <w:tcPr>
            <w:tcW w:w="4320" w:type="dxa"/>
          </w:tcPr>
          <w:p w14:paraId="232C5480" w14:textId="77777777" w:rsidR="00C068C1" w:rsidRDefault="00000000">
            <w:pPr>
              <w:pStyle w:val="TableParagraph"/>
              <w:spacing w:before="94"/>
              <w:ind w:left="114"/>
            </w:pPr>
            <w:r>
              <w:t>Fishery</w:t>
            </w:r>
            <w:r>
              <w:rPr>
                <w:spacing w:val="-5"/>
              </w:rPr>
              <w:t xml:space="preserve"> </w:t>
            </w:r>
            <w:r>
              <w:t>Arts</w:t>
            </w:r>
            <w:r>
              <w:rPr>
                <w:spacing w:val="-4"/>
              </w:rPr>
              <w:t xml:space="preserve"> </w:t>
            </w:r>
            <w:r>
              <w:t>and</w:t>
            </w:r>
            <w:r>
              <w:rPr>
                <w:spacing w:val="-4"/>
              </w:rPr>
              <w:t xml:space="preserve"> </w:t>
            </w:r>
            <w:r>
              <w:t>its</w:t>
            </w:r>
            <w:r>
              <w:rPr>
                <w:spacing w:val="-4"/>
              </w:rPr>
              <w:t xml:space="preserve"> </w:t>
            </w:r>
            <w:r>
              <w:rPr>
                <w:spacing w:val="-2"/>
              </w:rPr>
              <w:t>branches/fields</w:t>
            </w:r>
          </w:p>
          <w:p w14:paraId="76B26EE4" w14:textId="77777777" w:rsidR="00C068C1" w:rsidRDefault="00000000">
            <w:pPr>
              <w:pStyle w:val="TableParagraph"/>
              <w:numPr>
                <w:ilvl w:val="0"/>
                <w:numId w:val="419"/>
              </w:numPr>
              <w:tabs>
                <w:tab w:val="left" w:pos="544"/>
              </w:tabs>
              <w:spacing w:before="1"/>
              <w:ind w:left="544" w:hanging="357"/>
              <w:rPr>
                <w:rFonts w:ascii="Symbol" w:hAnsi="Symbol"/>
                <w:color w:val="202124"/>
                <w:sz w:val="20"/>
              </w:rPr>
            </w:pPr>
            <w:r>
              <w:rPr>
                <w:color w:val="202124"/>
              </w:rPr>
              <w:t>Fish</w:t>
            </w:r>
            <w:r>
              <w:rPr>
                <w:color w:val="202124"/>
                <w:spacing w:val="-4"/>
              </w:rPr>
              <w:t xml:space="preserve"> </w:t>
            </w:r>
            <w:r>
              <w:rPr>
                <w:color w:val="202124"/>
                <w:spacing w:val="-2"/>
              </w:rPr>
              <w:t>culture</w:t>
            </w:r>
          </w:p>
          <w:p w14:paraId="36550A1A" w14:textId="77777777" w:rsidR="00C068C1" w:rsidRDefault="00000000">
            <w:pPr>
              <w:pStyle w:val="TableParagraph"/>
              <w:numPr>
                <w:ilvl w:val="0"/>
                <w:numId w:val="419"/>
              </w:numPr>
              <w:tabs>
                <w:tab w:val="left" w:pos="544"/>
              </w:tabs>
              <w:spacing w:before="1"/>
              <w:ind w:left="544" w:hanging="357"/>
              <w:rPr>
                <w:rFonts w:ascii="Symbol" w:hAnsi="Symbol"/>
                <w:color w:val="202124"/>
                <w:sz w:val="20"/>
              </w:rPr>
            </w:pPr>
            <w:r>
              <w:rPr>
                <w:color w:val="202124"/>
              </w:rPr>
              <w:t>Fish</w:t>
            </w:r>
            <w:r>
              <w:rPr>
                <w:color w:val="202124"/>
                <w:spacing w:val="-4"/>
              </w:rPr>
              <w:t xml:space="preserve"> </w:t>
            </w:r>
            <w:r>
              <w:rPr>
                <w:color w:val="202124"/>
                <w:spacing w:val="-2"/>
              </w:rPr>
              <w:t>capture</w:t>
            </w:r>
          </w:p>
          <w:p w14:paraId="77716939" w14:textId="77777777" w:rsidR="00C068C1" w:rsidRDefault="00000000">
            <w:pPr>
              <w:pStyle w:val="TableParagraph"/>
              <w:numPr>
                <w:ilvl w:val="0"/>
                <w:numId w:val="419"/>
              </w:numPr>
              <w:tabs>
                <w:tab w:val="left" w:pos="544"/>
              </w:tabs>
              <w:spacing w:before="1"/>
              <w:ind w:left="544" w:hanging="357"/>
              <w:rPr>
                <w:rFonts w:ascii="Symbol" w:hAnsi="Symbol"/>
                <w:sz w:val="20"/>
              </w:rPr>
            </w:pPr>
            <w:r>
              <w:rPr>
                <w:color w:val="202124"/>
              </w:rPr>
              <w:t>Fish</w:t>
            </w:r>
            <w:r>
              <w:rPr>
                <w:color w:val="202124"/>
                <w:spacing w:val="-4"/>
              </w:rPr>
              <w:t xml:space="preserve"> </w:t>
            </w:r>
            <w:r>
              <w:rPr>
                <w:color w:val="202124"/>
                <w:spacing w:val="-2"/>
              </w:rPr>
              <w:t>processing</w:t>
            </w:r>
          </w:p>
        </w:tc>
        <w:tc>
          <w:tcPr>
            <w:tcW w:w="5222" w:type="dxa"/>
            <w:vMerge w:val="restart"/>
          </w:tcPr>
          <w:p w14:paraId="54DEB17B" w14:textId="77777777" w:rsidR="00C068C1" w:rsidRDefault="00000000">
            <w:pPr>
              <w:pStyle w:val="TableParagraph"/>
              <w:spacing w:before="94"/>
              <w:ind w:left="115" w:right="102"/>
              <w:jc w:val="both"/>
            </w:pPr>
            <w:r>
              <w:t>demonstrate an understanding of the basic concepts and principles of planning the natural way of raising, harvesting, and selling of fish as a source of food and income</w:t>
            </w:r>
          </w:p>
        </w:tc>
        <w:tc>
          <w:tcPr>
            <w:tcW w:w="5040" w:type="dxa"/>
          </w:tcPr>
          <w:p w14:paraId="7E4BAC99" w14:textId="77777777" w:rsidR="00C068C1" w:rsidRDefault="00000000">
            <w:pPr>
              <w:pStyle w:val="TableParagraph"/>
              <w:spacing w:before="94"/>
              <w:ind w:left="455" w:right="224" w:hanging="340"/>
            </w:pPr>
            <w:r>
              <w:rPr>
                <w:color w:val="202124"/>
              </w:rPr>
              <w:t>1.</w:t>
            </w:r>
            <w:r>
              <w:rPr>
                <w:color w:val="202124"/>
                <w:spacing w:val="-8"/>
              </w:rPr>
              <w:t xml:space="preserve"> </w:t>
            </w:r>
            <w:r>
              <w:rPr>
                <w:color w:val="202124"/>
              </w:rPr>
              <w:t>discuss</w:t>
            </w:r>
            <w:r>
              <w:rPr>
                <w:color w:val="202124"/>
                <w:spacing w:val="-8"/>
              </w:rPr>
              <w:t xml:space="preserve"> </w:t>
            </w:r>
            <w:r>
              <w:rPr>
                <w:color w:val="202124"/>
              </w:rPr>
              <w:t>fishery</w:t>
            </w:r>
            <w:r>
              <w:rPr>
                <w:color w:val="202124"/>
                <w:spacing w:val="-8"/>
              </w:rPr>
              <w:t xml:space="preserve"> </w:t>
            </w:r>
            <w:r>
              <w:rPr>
                <w:color w:val="202124"/>
              </w:rPr>
              <w:t>arts</w:t>
            </w:r>
            <w:r>
              <w:rPr>
                <w:color w:val="202124"/>
                <w:spacing w:val="-8"/>
              </w:rPr>
              <w:t xml:space="preserve"> </w:t>
            </w:r>
            <w:r>
              <w:rPr>
                <w:color w:val="202124"/>
              </w:rPr>
              <w:t>and</w:t>
            </w:r>
            <w:r>
              <w:rPr>
                <w:color w:val="202124"/>
                <w:spacing w:val="-8"/>
              </w:rPr>
              <w:t xml:space="preserve"> </w:t>
            </w:r>
            <w:r>
              <w:rPr>
                <w:color w:val="202124"/>
              </w:rPr>
              <w:t xml:space="preserve">its </w:t>
            </w:r>
            <w:r>
              <w:rPr>
                <w:color w:val="202124"/>
                <w:spacing w:val="-2"/>
              </w:rPr>
              <w:t>branches/fields</w:t>
            </w:r>
          </w:p>
        </w:tc>
      </w:tr>
      <w:tr w:rsidR="00C068C1" w14:paraId="1635E8E8" w14:textId="77777777">
        <w:trPr>
          <w:trHeight w:val="2874"/>
        </w:trPr>
        <w:tc>
          <w:tcPr>
            <w:tcW w:w="4320" w:type="dxa"/>
          </w:tcPr>
          <w:p w14:paraId="26424790" w14:textId="77777777" w:rsidR="00C068C1" w:rsidRDefault="00000000">
            <w:pPr>
              <w:pStyle w:val="TableParagraph"/>
              <w:spacing w:before="99"/>
              <w:ind w:left="114"/>
            </w:pPr>
            <w:r>
              <w:t>Importance</w:t>
            </w:r>
            <w:r>
              <w:rPr>
                <w:spacing w:val="-18"/>
              </w:rPr>
              <w:t xml:space="preserve"> </w:t>
            </w:r>
            <w:r>
              <w:t>and</w:t>
            </w:r>
            <w:r>
              <w:rPr>
                <w:spacing w:val="-18"/>
              </w:rPr>
              <w:t xml:space="preserve"> </w:t>
            </w:r>
            <w:r>
              <w:t>benefits</w:t>
            </w:r>
            <w:r>
              <w:rPr>
                <w:spacing w:val="-17"/>
              </w:rPr>
              <w:t xml:space="preserve"> </w:t>
            </w:r>
            <w:r>
              <w:t>of</w:t>
            </w:r>
            <w:r>
              <w:rPr>
                <w:spacing w:val="-18"/>
              </w:rPr>
              <w:t xml:space="preserve"> </w:t>
            </w:r>
            <w:r>
              <w:t>fish</w:t>
            </w:r>
            <w:r>
              <w:rPr>
                <w:spacing w:val="-17"/>
              </w:rPr>
              <w:t xml:space="preserve"> </w:t>
            </w:r>
            <w:r>
              <w:t xml:space="preserve">raising </w:t>
            </w:r>
            <w:r>
              <w:rPr>
                <w:color w:val="202124"/>
              </w:rPr>
              <w:t>Source of:</w:t>
            </w:r>
          </w:p>
          <w:p w14:paraId="57C01569" w14:textId="77777777" w:rsidR="00C068C1" w:rsidRDefault="00000000">
            <w:pPr>
              <w:pStyle w:val="TableParagraph"/>
              <w:numPr>
                <w:ilvl w:val="0"/>
                <w:numId w:val="418"/>
              </w:numPr>
              <w:tabs>
                <w:tab w:val="left" w:pos="544"/>
              </w:tabs>
              <w:spacing w:line="255" w:lineRule="exact"/>
              <w:ind w:left="544" w:hanging="357"/>
              <w:rPr>
                <w:rFonts w:ascii="Symbol" w:hAnsi="Symbol"/>
                <w:color w:val="202124"/>
                <w:sz w:val="20"/>
              </w:rPr>
            </w:pPr>
            <w:r>
              <w:rPr>
                <w:color w:val="202124"/>
                <w:spacing w:val="-4"/>
              </w:rPr>
              <w:t>food</w:t>
            </w:r>
          </w:p>
          <w:p w14:paraId="7F023C86" w14:textId="77777777" w:rsidR="00C068C1" w:rsidRDefault="00000000">
            <w:pPr>
              <w:pStyle w:val="TableParagraph"/>
              <w:numPr>
                <w:ilvl w:val="0"/>
                <w:numId w:val="418"/>
              </w:numPr>
              <w:tabs>
                <w:tab w:val="left" w:pos="544"/>
              </w:tabs>
              <w:spacing w:before="1"/>
              <w:ind w:left="544" w:hanging="357"/>
              <w:rPr>
                <w:rFonts w:ascii="Symbol" w:hAnsi="Symbol"/>
                <w:color w:val="202124"/>
                <w:sz w:val="20"/>
              </w:rPr>
            </w:pPr>
            <w:r>
              <w:rPr>
                <w:color w:val="202124"/>
                <w:spacing w:val="-2"/>
              </w:rPr>
              <w:t>income</w:t>
            </w:r>
          </w:p>
          <w:p w14:paraId="13D8E9A7" w14:textId="77777777" w:rsidR="00C068C1" w:rsidRDefault="00000000">
            <w:pPr>
              <w:pStyle w:val="TableParagraph"/>
              <w:numPr>
                <w:ilvl w:val="0"/>
                <w:numId w:val="418"/>
              </w:numPr>
              <w:tabs>
                <w:tab w:val="left" w:pos="544"/>
              </w:tabs>
              <w:spacing w:before="1"/>
              <w:ind w:left="544" w:hanging="357"/>
              <w:rPr>
                <w:rFonts w:ascii="Symbol" w:hAnsi="Symbol"/>
                <w:color w:val="202124"/>
                <w:sz w:val="20"/>
              </w:rPr>
            </w:pPr>
            <w:r>
              <w:rPr>
                <w:color w:val="202124"/>
                <w:spacing w:val="-2"/>
              </w:rPr>
              <w:t>employment</w:t>
            </w:r>
          </w:p>
          <w:p w14:paraId="038860A5" w14:textId="77777777" w:rsidR="00C068C1" w:rsidRDefault="00C068C1">
            <w:pPr>
              <w:pStyle w:val="TableParagraph"/>
              <w:spacing w:before="2"/>
              <w:ind w:left="0"/>
              <w:rPr>
                <w:b/>
              </w:rPr>
            </w:pPr>
          </w:p>
          <w:p w14:paraId="21F05D87" w14:textId="77777777" w:rsidR="00C068C1" w:rsidRDefault="00000000">
            <w:pPr>
              <w:pStyle w:val="TableParagraph"/>
              <w:spacing w:line="256" w:lineRule="exact"/>
              <w:ind w:left="184"/>
            </w:pPr>
            <w:r>
              <w:rPr>
                <w:color w:val="202124"/>
              </w:rPr>
              <w:t>Benefits</w:t>
            </w:r>
            <w:r>
              <w:rPr>
                <w:color w:val="202124"/>
                <w:spacing w:val="-5"/>
              </w:rPr>
              <w:t xml:space="preserve"> </w:t>
            </w:r>
            <w:r>
              <w:rPr>
                <w:color w:val="202124"/>
              </w:rPr>
              <w:t>of</w:t>
            </w:r>
            <w:r>
              <w:rPr>
                <w:color w:val="202124"/>
                <w:spacing w:val="-5"/>
              </w:rPr>
              <w:t xml:space="preserve"> </w:t>
            </w:r>
            <w:r>
              <w:rPr>
                <w:color w:val="202124"/>
              </w:rPr>
              <w:t>fish</w:t>
            </w:r>
            <w:r>
              <w:rPr>
                <w:color w:val="202124"/>
                <w:spacing w:val="-4"/>
              </w:rPr>
              <w:t xml:space="preserve"> </w:t>
            </w:r>
            <w:r>
              <w:rPr>
                <w:color w:val="202124"/>
                <w:spacing w:val="-2"/>
              </w:rPr>
              <w:t>raising:</w:t>
            </w:r>
          </w:p>
          <w:p w14:paraId="1D40D7BE" w14:textId="77777777" w:rsidR="00C068C1" w:rsidRDefault="00000000">
            <w:pPr>
              <w:pStyle w:val="TableParagraph"/>
              <w:numPr>
                <w:ilvl w:val="0"/>
                <w:numId w:val="418"/>
              </w:numPr>
              <w:tabs>
                <w:tab w:val="left" w:pos="566"/>
              </w:tabs>
              <w:spacing w:line="256" w:lineRule="exact"/>
              <w:ind w:left="566" w:hanging="360"/>
              <w:rPr>
                <w:rFonts w:ascii="Symbol" w:hAnsi="Symbol"/>
                <w:sz w:val="20"/>
              </w:rPr>
            </w:pPr>
            <w:r>
              <w:t>values</w:t>
            </w:r>
            <w:r>
              <w:rPr>
                <w:spacing w:val="-6"/>
              </w:rPr>
              <w:t xml:space="preserve"> </w:t>
            </w:r>
            <w:r>
              <w:rPr>
                <w:spacing w:val="-2"/>
              </w:rPr>
              <w:t>inculcation</w:t>
            </w:r>
          </w:p>
          <w:p w14:paraId="5BA14360" w14:textId="77777777" w:rsidR="00C068C1" w:rsidRDefault="00000000">
            <w:pPr>
              <w:pStyle w:val="TableParagraph"/>
              <w:numPr>
                <w:ilvl w:val="0"/>
                <w:numId w:val="418"/>
              </w:numPr>
              <w:tabs>
                <w:tab w:val="left" w:pos="566"/>
              </w:tabs>
              <w:spacing w:before="1"/>
              <w:ind w:left="566" w:hanging="360"/>
              <w:rPr>
                <w:rFonts w:ascii="Symbol" w:hAnsi="Symbol"/>
                <w:sz w:val="20"/>
              </w:rPr>
            </w:pPr>
            <w:r>
              <w:t>health</w:t>
            </w:r>
            <w:r>
              <w:rPr>
                <w:spacing w:val="-6"/>
              </w:rPr>
              <w:t xml:space="preserve"> </w:t>
            </w:r>
            <w:r>
              <w:rPr>
                <w:spacing w:val="-2"/>
              </w:rPr>
              <w:t>benefits</w:t>
            </w:r>
          </w:p>
          <w:p w14:paraId="54A2B249" w14:textId="77777777" w:rsidR="00C068C1" w:rsidRDefault="00000000">
            <w:pPr>
              <w:pStyle w:val="TableParagraph"/>
              <w:numPr>
                <w:ilvl w:val="0"/>
                <w:numId w:val="418"/>
              </w:numPr>
              <w:tabs>
                <w:tab w:val="left" w:pos="566"/>
              </w:tabs>
              <w:spacing w:before="1"/>
              <w:ind w:left="566" w:hanging="360"/>
              <w:rPr>
                <w:rFonts w:ascii="Symbol" w:hAnsi="Symbol"/>
                <w:sz w:val="20"/>
              </w:rPr>
            </w:pPr>
            <w:r>
              <w:t>economic</w:t>
            </w:r>
            <w:r>
              <w:rPr>
                <w:spacing w:val="-8"/>
              </w:rPr>
              <w:t xml:space="preserve"> </w:t>
            </w:r>
            <w:r>
              <w:rPr>
                <w:spacing w:val="-2"/>
              </w:rPr>
              <w:t>benefits</w:t>
            </w:r>
          </w:p>
        </w:tc>
        <w:tc>
          <w:tcPr>
            <w:tcW w:w="5222" w:type="dxa"/>
            <w:vMerge/>
            <w:tcBorders>
              <w:top w:val="nil"/>
            </w:tcBorders>
          </w:tcPr>
          <w:p w14:paraId="009E7064" w14:textId="77777777" w:rsidR="00C068C1" w:rsidRDefault="00C068C1">
            <w:pPr>
              <w:rPr>
                <w:sz w:val="2"/>
                <w:szCs w:val="2"/>
              </w:rPr>
            </w:pPr>
          </w:p>
        </w:tc>
        <w:tc>
          <w:tcPr>
            <w:tcW w:w="5040" w:type="dxa"/>
          </w:tcPr>
          <w:p w14:paraId="594A65F2" w14:textId="77777777" w:rsidR="00C068C1" w:rsidRDefault="00000000">
            <w:pPr>
              <w:pStyle w:val="TableParagraph"/>
              <w:spacing w:before="99"/>
              <w:ind w:left="455" w:right="224" w:hanging="340"/>
            </w:pPr>
            <w:r>
              <w:rPr>
                <w:color w:val="202124"/>
              </w:rPr>
              <w:t>2.</w:t>
            </w:r>
            <w:r>
              <w:rPr>
                <w:color w:val="202124"/>
                <w:spacing w:val="40"/>
              </w:rPr>
              <w:t xml:space="preserve"> </w:t>
            </w:r>
            <w:r>
              <w:rPr>
                <w:color w:val="202124"/>
              </w:rPr>
              <w:t>discuss</w:t>
            </w:r>
            <w:r>
              <w:rPr>
                <w:color w:val="202124"/>
                <w:spacing w:val="-6"/>
              </w:rPr>
              <w:t xml:space="preserve"> </w:t>
            </w:r>
            <w:r>
              <w:rPr>
                <w:color w:val="202124"/>
              </w:rPr>
              <w:t>the</w:t>
            </w:r>
            <w:r>
              <w:rPr>
                <w:color w:val="202124"/>
                <w:spacing w:val="-6"/>
              </w:rPr>
              <w:t xml:space="preserve"> </w:t>
            </w:r>
            <w:r>
              <w:rPr>
                <w:color w:val="202124"/>
              </w:rPr>
              <w:t>importance</w:t>
            </w:r>
            <w:r>
              <w:rPr>
                <w:color w:val="202124"/>
                <w:spacing w:val="-6"/>
              </w:rPr>
              <w:t xml:space="preserve"> </w:t>
            </w:r>
            <w:r>
              <w:rPr>
                <w:color w:val="202124"/>
              </w:rPr>
              <w:t>and</w:t>
            </w:r>
            <w:r>
              <w:rPr>
                <w:color w:val="202124"/>
                <w:spacing w:val="-2"/>
              </w:rPr>
              <w:t xml:space="preserve"> </w:t>
            </w:r>
            <w:r>
              <w:rPr>
                <w:color w:val="202124"/>
              </w:rPr>
              <w:t>benefits</w:t>
            </w:r>
            <w:r>
              <w:rPr>
                <w:color w:val="202124"/>
                <w:spacing w:val="-6"/>
              </w:rPr>
              <w:t xml:space="preserve"> </w:t>
            </w:r>
            <w:proofErr w:type="gramStart"/>
            <w:r>
              <w:rPr>
                <w:color w:val="202124"/>
              </w:rPr>
              <w:t>in</w:t>
            </w:r>
            <w:proofErr w:type="gramEnd"/>
            <w:r>
              <w:rPr>
                <w:color w:val="202124"/>
              </w:rPr>
              <w:t xml:space="preserve"> fish raising</w:t>
            </w:r>
          </w:p>
        </w:tc>
      </w:tr>
      <w:tr w:rsidR="00C068C1" w14:paraId="1F71447C" w14:textId="77777777">
        <w:trPr>
          <w:trHeight w:val="2783"/>
        </w:trPr>
        <w:tc>
          <w:tcPr>
            <w:tcW w:w="4320" w:type="dxa"/>
          </w:tcPr>
          <w:p w14:paraId="2D34D21E" w14:textId="77777777" w:rsidR="00C068C1" w:rsidRDefault="00000000">
            <w:pPr>
              <w:pStyle w:val="TableParagraph"/>
              <w:spacing w:before="101" w:line="237" w:lineRule="auto"/>
              <w:ind w:left="114"/>
            </w:pPr>
            <w:r>
              <w:t>Legal</w:t>
            </w:r>
            <w:r>
              <w:rPr>
                <w:spacing w:val="-5"/>
              </w:rPr>
              <w:t xml:space="preserve"> </w:t>
            </w:r>
            <w:r>
              <w:t>basis</w:t>
            </w:r>
            <w:r>
              <w:rPr>
                <w:spacing w:val="-5"/>
              </w:rPr>
              <w:t xml:space="preserve"> </w:t>
            </w:r>
            <w:r>
              <w:t>and</w:t>
            </w:r>
            <w:r>
              <w:rPr>
                <w:spacing w:val="-5"/>
              </w:rPr>
              <w:t xml:space="preserve"> </w:t>
            </w:r>
            <w:r>
              <w:t>agencies</w:t>
            </w:r>
            <w:r>
              <w:rPr>
                <w:spacing w:val="-5"/>
              </w:rPr>
              <w:t xml:space="preserve"> </w:t>
            </w:r>
            <w:r>
              <w:t>that</w:t>
            </w:r>
            <w:r>
              <w:rPr>
                <w:spacing w:val="-5"/>
              </w:rPr>
              <w:t xml:space="preserve"> </w:t>
            </w:r>
            <w:r>
              <w:t>support fish raising</w:t>
            </w:r>
          </w:p>
          <w:p w14:paraId="5E6D8776" w14:textId="77777777" w:rsidR="00C068C1" w:rsidRDefault="00000000">
            <w:pPr>
              <w:pStyle w:val="TableParagraph"/>
              <w:numPr>
                <w:ilvl w:val="0"/>
                <w:numId w:val="417"/>
              </w:numPr>
              <w:tabs>
                <w:tab w:val="left" w:pos="544"/>
              </w:tabs>
              <w:spacing w:before="1"/>
              <w:ind w:left="544" w:right="-15"/>
              <w:rPr>
                <w:rFonts w:ascii="Symbol" w:hAnsi="Symbol"/>
                <w:color w:val="202124"/>
                <w:sz w:val="20"/>
              </w:rPr>
            </w:pPr>
            <w:r>
              <w:rPr>
                <w:color w:val="202124"/>
              </w:rPr>
              <w:t>(Organic</w:t>
            </w:r>
            <w:r>
              <w:rPr>
                <w:color w:val="202124"/>
                <w:spacing w:val="-7"/>
              </w:rPr>
              <w:t xml:space="preserve"> </w:t>
            </w:r>
            <w:r>
              <w:rPr>
                <w:color w:val="202124"/>
              </w:rPr>
              <w:t>Agriculture</w:t>
            </w:r>
            <w:r>
              <w:rPr>
                <w:color w:val="202124"/>
                <w:spacing w:val="-7"/>
              </w:rPr>
              <w:t xml:space="preserve"> </w:t>
            </w:r>
            <w:r>
              <w:rPr>
                <w:color w:val="202124"/>
              </w:rPr>
              <w:t>Act</w:t>
            </w:r>
            <w:r>
              <w:rPr>
                <w:color w:val="202124"/>
                <w:spacing w:val="-7"/>
              </w:rPr>
              <w:t xml:space="preserve"> </w:t>
            </w:r>
            <w:r>
              <w:rPr>
                <w:color w:val="202124"/>
              </w:rPr>
              <w:t>of</w:t>
            </w:r>
            <w:r>
              <w:rPr>
                <w:color w:val="202124"/>
                <w:spacing w:val="-7"/>
              </w:rPr>
              <w:t xml:space="preserve"> </w:t>
            </w:r>
            <w:r>
              <w:rPr>
                <w:color w:val="202124"/>
              </w:rPr>
              <w:t>2010</w:t>
            </w:r>
            <w:r>
              <w:rPr>
                <w:color w:val="202124"/>
                <w:spacing w:val="-7"/>
              </w:rPr>
              <w:t xml:space="preserve"> </w:t>
            </w:r>
            <w:r>
              <w:rPr>
                <w:color w:val="202124"/>
              </w:rPr>
              <w:t>or Republic Act No 10068)</w:t>
            </w:r>
          </w:p>
          <w:p w14:paraId="2AF2AD69" w14:textId="77777777" w:rsidR="00C068C1" w:rsidRDefault="00000000">
            <w:pPr>
              <w:pStyle w:val="TableParagraph"/>
              <w:numPr>
                <w:ilvl w:val="0"/>
                <w:numId w:val="417"/>
              </w:numPr>
              <w:tabs>
                <w:tab w:val="left" w:pos="544"/>
              </w:tabs>
              <w:spacing w:before="4" w:line="237" w:lineRule="auto"/>
              <w:ind w:left="544" w:right="278"/>
              <w:rPr>
                <w:rFonts w:ascii="Symbol" w:hAnsi="Symbol"/>
                <w:sz w:val="20"/>
              </w:rPr>
            </w:pPr>
            <w:r>
              <w:rPr>
                <w:color w:val="202124"/>
              </w:rPr>
              <w:t>Government agencies and non-governmental</w:t>
            </w:r>
            <w:r>
              <w:rPr>
                <w:color w:val="202124"/>
                <w:spacing w:val="-18"/>
              </w:rPr>
              <w:t xml:space="preserve"> </w:t>
            </w:r>
            <w:r>
              <w:t>organizations</w:t>
            </w:r>
            <w:r>
              <w:rPr>
                <w:spacing w:val="-15"/>
              </w:rPr>
              <w:t xml:space="preserve"> </w:t>
            </w:r>
            <w:r>
              <w:t>that support fish raising</w:t>
            </w:r>
          </w:p>
          <w:p w14:paraId="3AF34C11" w14:textId="77777777" w:rsidR="00C068C1" w:rsidRDefault="00000000">
            <w:pPr>
              <w:pStyle w:val="TableParagraph"/>
              <w:numPr>
                <w:ilvl w:val="0"/>
                <w:numId w:val="417"/>
              </w:numPr>
              <w:tabs>
                <w:tab w:val="left" w:pos="544"/>
              </w:tabs>
              <w:spacing w:before="3"/>
              <w:ind w:left="544" w:hanging="357"/>
              <w:rPr>
                <w:rFonts w:ascii="Symbol" w:hAnsi="Symbol"/>
                <w:color w:val="202124"/>
                <w:sz w:val="20"/>
              </w:rPr>
            </w:pPr>
            <w:r>
              <w:rPr>
                <w:color w:val="202124"/>
              </w:rPr>
              <w:t>Department</w:t>
            </w:r>
            <w:r>
              <w:rPr>
                <w:color w:val="202124"/>
                <w:spacing w:val="-6"/>
              </w:rPr>
              <w:t xml:space="preserve"> </w:t>
            </w:r>
            <w:r>
              <w:rPr>
                <w:color w:val="202124"/>
              </w:rPr>
              <w:t>of</w:t>
            </w:r>
            <w:r>
              <w:rPr>
                <w:color w:val="202124"/>
                <w:spacing w:val="-6"/>
              </w:rPr>
              <w:t xml:space="preserve"> </w:t>
            </w:r>
            <w:r>
              <w:rPr>
                <w:color w:val="202124"/>
                <w:spacing w:val="-2"/>
              </w:rPr>
              <w:t>Agriculture</w:t>
            </w:r>
          </w:p>
          <w:p w14:paraId="22BA077D" w14:textId="77777777" w:rsidR="00C068C1" w:rsidRDefault="00000000">
            <w:pPr>
              <w:pStyle w:val="TableParagraph"/>
              <w:numPr>
                <w:ilvl w:val="0"/>
                <w:numId w:val="417"/>
              </w:numPr>
              <w:tabs>
                <w:tab w:val="left" w:pos="544"/>
              </w:tabs>
              <w:spacing w:before="1"/>
              <w:ind w:left="544" w:right="285"/>
              <w:rPr>
                <w:rFonts w:ascii="Symbol" w:hAnsi="Symbol"/>
                <w:color w:val="202124"/>
                <w:sz w:val="20"/>
              </w:rPr>
            </w:pPr>
            <w:r>
              <w:rPr>
                <w:color w:val="202124"/>
              </w:rPr>
              <w:t>Bureau</w:t>
            </w:r>
            <w:r>
              <w:rPr>
                <w:color w:val="202124"/>
                <w:spacing w:val="-9"/>
              </w:rPr>
              <w:t xml:space="preserve"> </w:t>
            </w:r>
            <w:r>
              <w:rPr>
                <w:color w:val="202124"/>
              </w:rPr>
              <w:t>of</w:t>
            </w:r>
            <w:r>
              <w:rPr>
                <w:color w:val="202124"/>
                <w:spacing w:val="-9"/>
              </w:rPr>
              <w:t xml:space="preserve"> </w:t>
            </w:r>
            <w:r>
              <w:rPr>
                <w:color w:val="202124"/>
              </w:rPr>
              <w:t>Fisheries</w:t>
            </w:r>
            <w:r>
              <w:rPr>
                <w:color w:val="202124"/>
                <w:spacing w:val="-9"/>
              </w:rPr>
              <w:t xml:space="preserve"> </w:t>
            </w:r>
            <w:r>
              <w:rPr>
                <w:color w:val="202124"/>
              </w:rPr>
              <w:t>and</w:t>
            </w:r>
            <w:r>
              <w:rPr>
                <w:color w:val="202124"/>
                <w:spacing w:val="-9"/>
              </w:rPr>
              <w:t xml:space="preserve"> </w:t>
            </w:r>
            <w:r>
              <w:rPr>
                <w:color w:val="202124"/>
              </w:rPr>
              <w:t>Aquatic Resources councils</w:t>
            </w:r>
          </w:p>
        </w:tc>
        <w:tc>
          <w:tcPr>
            <w:tcW w:w="5222" w:type="dxa"/>
            <w:vMerge/>
            <w:tcBorders>
              <w:top w:val="nil"/>
            </w:tcBorders>
          </w:tcPr>
          <w:p w14:paraId="55BDFBAF" w14:textId="77777777" w:rsidR="00C068C1" w:rsidRDefault="00C068C1">
            <w:pPr>
              <w:rPr>
                <w:sz w:val="2"/>
                <w:szCs w:val="2"/>
              </w:rPr>
            </w:pPr>
          </w:p>
        </w:tc>
        <w:tc>
          <w:tcPr>
            <w:tcW w:w="5040" w:type="dxa"/>
          </w:tcPr>
          <w:p w14:paraId="746D4808" w14:textId="77777777" w:rsidR="00C068C1" w:rsidRDefault="00000000">
            <w:pPr>
              <w:pStyle w:val="TableParagraph"/>
              <w:spacing w:before="101" w:line="237" w:lineRule="auto"/>
              <w:ind w:left="455" w:right="224" w:hanging="340"/>
            </w:pPr>
            <w:r>
              <w:rPr>
                <w:color w:val="202124"/>
              </w:rPr>
              <w:t>3.</w:t>
            </w:r>
            <w:r>
              <w:rPr>
                <w:color w:val="202124"/>
                <w:spacing w:val="-5"/>
              </w:rPr>
              <w:t xml:space="preserve"> </w:t>
            </w:r>
            <w:r>
              <w:rPr>
                <w:color w:val="202124"/>
              </w:rPr>
              <w:t>explain</w:t>
            </w:r>
            <w:r>
              <w:rPr>
                <w:color w:val="202124"/>
                <w:spacing w:val="-5"/>
              </w:rPr>
              <w:t xml:space="preserve"> </w:t>
            </w:r>
            <w:r>
              <w:rPr>
                <w:color w:val="202124"/>
              </w:rPr>
              <w:t>the</w:t>
            </w:r>
            <w:r>
              <w:rPr>
                <w:color w:val="202124"/>
                <w:spacing w:val="-5"/>
              </w:rPr>
              <w:t xml:space="preserve"> </w:t>
            </w:r>
            <w:r>
              <w:rPr>
                <w:color w:val="202124"/>
              </w:rPr>
              <w:t>legal</w:t>
            </w:r>
            <w:r>
              <w:rPr>
                <w:color w:val="202124"/>
                <w:spacing w:val="-5"/>
              </w:rPr>
              <w:t xml:space="preserve"> </w:t>
            </w:r>
            <w:r>
              <w:rPr>
                <w:color w:val="202124"/>
              </w:rPr>
              <w:t>basis</w:t>
            </w:r>
            <w:r>
              <w:rPr>
                <w:color w:val="202124"/>
                <w:spacing w:val="-5"/>
              </w:rPr>
              <w:t xml:space="preserve"> </w:t>
            </w:r>
            <w:r>
              <w:rPr>
                <w:color w:val="202124"/>
              </w:rPr>
              <w:t>and</w:t>
            </w:r>
            <w:r>
              <w:rPr>
                <w:color w:val="202124"/>
                <w:spacing w:val="-5"/>
              </w:rPr>
              <w:t xml:space="preserve"> </w:t>
            </w:r>
            <w:r>
              <w:rPr>
                <w:color w:val="202124"/>
              </w:rPr>
              <w:t>agencies</w:t>
            </w:r>
            <w:r>
              <w:rPr>
                <w:color w:val="202124"/>
                <w:spacing w:val="-5"/>
              </w:rPr>
              <w:t xml:space="preserve"> </w:t>
            </w:r>
            <w:r>
              <w:rPr>
                <w:color w:val="202124"/>
              </w:rPr>
              <w:t>in fish raising</w:t>
            </w:r>
          </w:p>
        </w:tc>
      </w:tr>
    </w:tbl>
    <w:p w14:paraId="575CF9F9" w14:textId="77777777" w:rsidR="00C068C1" w:rsidRDefault="00C068C1">
      <w:pPr>
        <w:pStyle w:val="TableParagraph"/>
        <w:spacing w:line="237" w:lineRule="auto"/>
        <w:sectPr w:rsidR="00C068C1">
          <w:pgSz w:w="16840" w:h="11910" w:orient="landscape"/>
          <w:pgMar w:top="1160" w:right="708" w:bottom="580" w:left="708" w:header="919" w:footer="394" w:gutter="0"/>
          <w:cols w:space="720"/>
        </w:sectPr>
      </w:pPr>
    </w:p>
    <w:p w14:paraId="24EEB6C0"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20"/>
        <w:gridCol w:w="5222"/>
        <w:gridCol w:w="5040"/>
      </w:tblGrid>
      <w:tr w:rsidR="00C068C1" w14:paraId="7E01E76A" w14:textId="77777777">
        <w:trPr>
          <w:trHeight w:val="714"/>
        </w:trPr>
        <w:tc>
          <w:tcPr>
            <w:tcW w:w="4320" w:type="dxa"/>
            <w:shd w:val="clear" w:color="auto" w:fill="A6A6A6"/>
          </w:tcPr>
          <w:p w14:paraId="74E5AFCD" w14:textId="77777777" w:rsidR="00C068C1" w:rsidRDefault="00000000">
            <w:pPr>
              <w:pStyle w:val="TableParagraph"/>
              <w:spacing w:before="99"/>
              <w:ind w:left="9"/>
              <w:jc w:val="center"/>
              <w:rPr>
                <w:b/>
              </w:rPr>
            </w:pPr>
            <w:r>
              <w:rPr>
                <w:b/>
                <w:spacing w:val="-2"/>
              </w:rPr>
              <w:t>CONTENT</w:t>
            </w:r>
          </w:p>
        </w:tc>
        <w:tc>
          <w:tcPr>
            <w:tcW w:w="5222" w:type="dxa"/>
            <w:shd w:val="clear" w:color="auto" w:fill="A6A6A6"/>
          </w:tcPr>
          <w:p w14:paraId="2A963353" w14:textId="77777777" w:rsidR="00C068C1" w:rsidRDefault="00000000">
            <w:pPr>
              <w:pStyle w:val="TableParagraph"/>
              <w:spacing w:before="99"/>
              <w:ind w:left="8"/>
              <w:jc w:val="center"/>
              <w:rPr>
                <w:b/>
              </w:rPr>
            </w:pPr>
            <w:r>
              <w:rPr>
                <w:b/>
              </w:rPr>
              <w:t>CONTENT</w:t>
            </w:r>
            <w:r>
              <w:rPr>
                <w:b/>
                <w:spacing w:val="-7"/>
              </w:rPr>
              <w:t xml:space="preserve"> </w:t>
            </w:r>
            <w:r>
              <w:rPr>
                <w:b/>
                <w:spacing w:val="-2"/>
              </w:rPr>
              <w:t>STANDARD</w:t>
            </w:r>
          </w:p>
          <w:p w14:paraId="5F3BC7B3" w14:textId="77777777" w:rsidR="00C068C1" w:rsidRDefault="00000000">
            <w:pPr>
              <w:pStyle w:val="TableParagraph"/>
              <w:spacing w:before="1"/>
              <w:ind w:left="8"/>
              <w:jc w:val="center"/>
            </w:pPr>
            <w:r>
              <w:t>The</w:t>
            </w:r>
            <w:r>
              <w:rPr>
                <w:spacing w:val="-3"/>
              </w:rPr>
              <w:t xml:space="preserve"> </w:t>
            </w:r>
            <w:r>
              <w:rPr>
                <w:spacing w:val="-2"/>
              </w:rPr>
              <w:t>learners…</w:t>
            </w:r>
          </w:p>
        </w:tc>
        <w:tc>
          <w:tcPr>
            <w:tcW w:w="5040" w:type="dxa"/>
            <w:shd w:val="clear" w:color="auto" w:fill="A6A6A6"/>
          </w:tcPr>
          <w:p w14:paraId="136901FC" w14:textId="77777777" w:rsidR="00C068C1" w:rsidRDefault="00000000">
            <w:pPr>
              <w:pStyle w:val="TableParagraph"/>
              <w:spacing w:before="99"/>
              <w:ind w:left="15" w:right="4"/>
              <w:jc w:val="center"/>
              <w:rPr>
                <w:b/>
              </w:rPr>
            </w:pPr>
            <w:r>
              <w:rPr>
                <w:b/>
              </w:rPr>
              <w:t>LEARNING</w:t>
            </w:r>
            <w:r>
              <w:rPr>
                <w:b/>
                <w:spacing w:val="-8"/>
              </w:rPr>
              <w:t xml:space="preserve"> </w:t>
            </w:r>
            <w:r>
              <w:rPr>
                <w:b/>
                <w:spacing w:val="-2"/>
              </w:rPr>
              <w:t>COMPETENCIES</w:t>
            </w:r>
          </w:p>
          <w:p w14:paraId="3E7DDFDD" w14:textId="77777777" w:rsidR="00C068C1" w:rsidRDefault="00000000">
            <w:pPr>
              <w:pStyle w:val="TableParagraph"/>
              <w:spacing w:before="1"/>
              <w:ind w:left="15" w:right="5"/>
              <w:jc w:val="center"/>
            </w:pPr>
            <w:r>
              <w:t>The</w:t>
            </w:r>
            <w:r>
              <w:rPr>
                <w:spacing w:val="-3"/>
              </w:rPr>
              <w:t xml:space="preserve"> </w:t>
            </w:r>
            <w:r>
              <w:rPr>
                <w:spacing w:val="-2"/>
              </w:rPr>
              <w:t>learners…</w:t>
            </w:r>
          </w:p>
        </w:tc>
      </w:tr>
      <w:tr w:rsidR="00C068C1" w14:paraId="5F055BD1" w14:textId="77777777">
        <w:trPr>
          <w:trHeight w:val="719"/>
        </w:trPr>
        <w:tc>
          <w:tcPr>
            <w:tcW w:w="4320" w:type="dxa"/>
          </w:tcPr>
          <w:p w14:paraId="2A17CE50" w14:textId="77777777" w:rsidR="00C068C1" w:rsidRDefault="00000000">
            <w:pPr>
              <w:pStyle w:val="TableParagraph"/>
              <w:numPr>
                <w:ilvl w:val="0"/>
                <w:numId w:val="416"/>
              </w:numPr>
              <w:tabs>
                <w:tab w:val="left" w:pos="544"/>
              </w:tabs>
              <w:spacing w:before="99"/>
              <w:ind w:left="544" w:right="264"/>
            </w:pPr>
            <w:r>
              <w:rPr>
                <w:color w:val="202124"/>
              </w:rPr>
              <w:t>Department</w:t>
            </w:r>
            <w:r>
              <w:rPr>
                <w:color w:val="202124"/>
                <w:spacing w:val="-13"/>
              </w:rPr>
              <w:t xml:space="preserve"> </w:t>
            </w:r>
            <w:r>
              <w:rPr>
                <w:color w:val="202124"/>
              </w:rPr>
              <w:t>of</w:t>
            </w:r>
            <w:r>
              <w:rPr>
                <w:color w:val="202124"/>
                <w:spacing w:val="-13"/>
              </w:rPr>
              <w:t xml:space="preserve"> </w:t>
            </w:r>
            <w:r>
              <w:rPr>
                <w:color w:val="202124"/>
              </w:rPr>
              <w:t>Environment</w:t>
            </w:r>
            <w:r>
              <w:rPr>
                <w:color w:val="202124"/>
                <w:spacing w:val="-13"/>
              </w:rPr>
              <w:t xml:space="preserve"> </w:t>
            </w:r>
            <w:r>
              <w:rPr>
                <w:color w:val="202124"/>
              </w:rPr>
              <w:t>and Natural Resources</w:t>
            </w:r>
          </w:p>
        </w:tc>
        <w:tc>
          <w:tcPr>
            <w:tcW w:w="5222" w:type="dxa"/>
            <w:vMerge w:val="restart"/>
          </w:tcPr>
          <w:p w14:paraId="6E528FD4" w14:textId="77777777" w:rsidR="00C068C1" w:rsidRDefault="00C068C1">
            <w:pPr>
              <w:pStyle w:val="TableParagraph"/>
              <w:ind w:left="0"/>
              <w:rPr>
                <w:rFonts w:ascii="Times New Roman"/>
              </w:rPr>
            </w:pPr>
          </w:p>
        </w:tc>
        <w:tc>
          <w:tcPr>
            <w:tcW w:w="5040" w:type="dxa"/>
          </w:tcPr>
          <w:p w14:paraId="70649DC4" w14:textId="77777777" w:rsidR="00C068C1" w:rsidRDefault="00C068C1">
            <w:pPr>
              <w:pStyle w:val="TableParagraph"/>
              <w:ind w:left="0"/>
              <w:rPr>
                <w:rFonts w:ascii="Times New Roman"/>
              </w:rPr>
            </w:pPr>
          </w:p>
        </w:tc>
      </w:tr>
      <w:tr w:rsidR="00C068C1" w14:paraId="4334B07E" w14:textId="77777777">
        <w:trPr>
          <w:trHeight w:val="6138"/>
        </w:trPr>
        <w:tc>
          <w:tcPr>
            <w:tcW w:w="4320" w:type="dxa"/>
          </w:tcPr>
          <w:p w14:paraId="6BA04541" w14:textId="77777777" w:rsidR="00C068C1" w:rsidRDefault="00000000">
            <w:pPr>
              <w:pStyle w:val="TableParagraph"/>
              <w:spacing w:before="94"/>
              <w:ind w:left="114"/>
            </w:pPr>
            <w:r>
              <w:t>Successful fish raisers in the community</w:t>
            </w:r>
            <w:r>
              <w:rPr>
                <w:spacing w:val="-12"/>
              </w:rPr>
              <w:t xml:space="preserve"> </w:t>
            </w:r>
            <w:r>
              <w:t>and</w:t>
            </w:r>
            <w:r>
              <w:rPr>
                <w:spacing w:val="-12"/>
              </w:rPr>
              <w:t xml:space="preserve"> </w:t>
            </w:r>
            <w:r>
              <w:t>their</w:t>
            </w:r>
            <w:r>
              <w:rPr>
                <w:spacing w:val="-12"/>
              </w:rPr>
              <w:t xml:space="preserve"> </w:t>
            </w:r>
            <w:r>
              <w:t>characteristics</w:t>
            </w:r>
          </w:p>
          <w:p w14:paraId="7E8DB0C4" w14:textId="77777777" w:rsidR="00C068C1" w:rsidRDefault="00C068C1">
            <w:pPr>
              <w:pStyle w:val="TableParagraph"/>
              <w:spacing w:before="3"/>
              <w:ind w:left="0"/>
              <w:rPr>
                <w:b/>
              </w:rPr>
            </w:pPr>
          </w:p>
          <w:p w14:paraId="1CC34D9C" w14:textId="77777777" w:rsidR="00C068C1" w:rsidRDefault="00000000">
            <w:pPr>
              <w:pStyle w:val="TableParagraph"/>
              <w:ind w:left="114"/>
            </w:pPr>
            <w:r>
              <w:rPr>
                <w:color w:val="202124"/>
              </w:rPr>
              <w:t>Successful</w:t>
            </w:r>
            <w:r>
              <w:rPr>
                <w:color w:val="202124"/>
                <w:spacing w:val="-10"/>
              </w:rPr>
              <w:t xml:space="preserve"> </w:t>
            </w:r>
            <w:r>
              <w:rPr>
                <w:color w:val="202124"/>
              </w:rPr>
              <w:t>Fish</w:t>
            </w:r>
            <w:r>
              <w:rPr>
                <w:color w:val="202124"/>
                <w:spacing w:val="-10"/>
              </w:rPr>
              <w:t xml:space="preserve"> </w:t>
            </w:r>
            <w:r>
              <w:rPr>
                <w:color w:val="202124"/>
              </w:rPr>
              <w:t>Raisers</w:t>
            </w:r>
            <w:r>
              <w:rPr>
                <w:color w:val="202124"/>
                <w:spacing w:val="-10"/>
              </w:rPr>
              <w:t xml:space="preserve"> </w:t>
            </w:r>
            <w:r>
              <w:rPr>
                <w:color w:val="202124"/>
              </w:rPr>
              <w:t>in</w:t>
            </w:r>
            <w:r>
              <w:rPr>
                <w:color w:val="202124"/>
                <w:spacing w:val="-10"/>
              </w:rPr>
              <w:t xml:space="preserve"> </w:t>
            </w:r>
            <w:r>
              <w:rPr>
                <w:color w:val="202124"/>
              </w:rPr>
              <w:t xml:space="preserve">the </w:t>
            </w:r>
            <w:r>
              <w:rPr>
                <w:color w:val="202124"/>
                <w:spacing w:val="-2"/>
              </w:rPr>
              <w:t>Philippines</w:t>
            </w:r>
          </w:p>
          <w:p w14:paraId="0B851DA3" w14:textId="77777777" w:rsidR="00C068C1" w:rsidRDefault="00000000">
            <w:pPr>
              <w:pStyle w:val="TableParagraph"/>
              <w:numPr>
                <w:ilvl w:val="0"/>
                <w:numId w:val="415"/>
              </w:numPr>
              <w:tabs>
                <w:tab w:val="left" w:pos="834"/>
              </w:tabs>
              <w:ind w:left="834" w:right="753"/>
            </w:pPr>
            <w:r>
              <w:t>Robert</w:t>
            </w:r>
            <w:r>
              <w:rPr>
                <w:spacing w:val="-10"/>
              </w:rPr>
              <w:t xml:space="preserve"> </w:t>
            </w:r>
            <w:r>
              <w:t>Patines</w:t>
            </w:r>
            <w:r>
              <w:rPr>
                <w:spacing w:val="-10"/>
              </w:rPr>
              <w:t xml:space="preserve"> </w:t>
            </w:r>
            <w:r>
              <w:t>|</w:t>
            </w:r>
            <w:r>
              <w:rPr>
                <w:spacing w:val="-10"/>
              </w:rPr>
              <w:t xml:space="preserve"> </w:t>
            </w:r>
            <w:r>
              <w:t>tilapia</w:t>
            </w:r>
            <w:r>
              <w:rPr>
                <w:spacing w:val="-10"/>
              </w:rPr>
              <w:t xml:space="preserve"> </w:t>
            </w:r>
            <w:r>
              <w:t>| Cagayan Valley</w:t>
            </w:r>
          </w:p>
          <w:p w14:paraId="0CCEA007" w14:textId="77777777" w:rsidR="00C068C1" w:rsidRDefault="00000000">
            <w:pPr>
              <w:pStyle w:val="TableParagraph"/>
              <w:numPr>
                <w:ilvl w:val="0"/>
                <w:numId w:val="415"/>
              </w:numPr>
              <w:tabs>
                <w:tab w:val="left" w:pos="834"/>
              </w:tabs>
              <w:ind w:left="834" w:hanging="359"/>
            </w:pPr>
            <w:r>
              <w:t>Vicente</w:t>
            </w:r>
            <w:r>
              <w:rPr>
                <w:spacing w:val="-4"/>
              </w:rPr>
              <w:t xml:space="preserve"> </w:t>
            </w:r>
            <w:r>
              <w:t>B</w:t>
            </w:r>
            <w:r>
              <w:rPr>
                <w:spacing w:val="68"/>
              </w:rPr>
              <w:t xml:space="preserve"> </w:t>
            </w:r>
            <w:proofErr w:type="spellStart"/>
            <w:r>
              <w:t>Lugagay</w:t>
            </w:r>
            <w:proofErr w:type="spellEnd"/>
            <w:r>
              <w:rPr>
                <w:spacing w:val="-3"/>
              </w:rPr>
              <w:t xml:space="preserve"> </w:t>
            </w:r>
            <w:r>
              <w:t>|</w:t>
            </w:r>
            <w:r>
              <w:rPr>
                <w:spacing w:val="-3"/>
              </w:rPr>
              <w:t xml:space="preserve"> </w:t>
            </w:r>
            <w:r>
              <w:rPr>
                <w:spacing w:val="-2"/>
              </w:rPr>
              <w:t>tilapia</w:t>
            </w:r>
          </w:p>
          <w:p w14:paraId="6DDDEDA7" w14:textId="77777777" w:rsidR="00C068C1" w:rsidRDefault="00000000">
            <w:pPr>
              <w:pStyle w:val="TableParagraph"/>
              <w:ind w:left="834"/>
            </w:pPr>
            <w:r>
              <w:rPr>
                <w:spacing w:val="-2"/>
              </w:rPr>
              <w:t>|Isabela</w:t>
            </w:r>
          </w:p>
          <w:p w14:paraId="75F319F3" w14:textId="77777777" w:rsidR="00C068C1" w:rsidRDefault="00000000">
            <w:pPr>
              <w:pStyle w:val="TableParagraph"/>
              <w:numPr>
                <w:ilvl w:val="0"/>
                <w:numId w:val="415"/>
              </w:numPr>
              <w:tabs>
                <w:tab w:val="left" w:pos="834"/>
              </w:tabs>
              <w:spacing w:before="1" w:line="256" w:lineRule="exact"/>
              <w:ind w:left="834" w:hanging="359"/>
            </w:pPr>
            <w:r>
              <w:t>Jean</w:t>
            </w:r>
            <w:r>
              <w:rPr>
                <w:spacing w:val="-5"/>
              </w:rPr>
              <w:t xml:space="preserve"> </w:t>
            </w:r>
            <w:r>
              <w:t>Gonzales</w:t>
            </w:r>
            <w:r>
              <w:rPr>
                <w:spacing w:val="-4"/>
              </w:rPr>
              <w:t xml:space="preserve"> </w:t>
            </w:r>
            <w:r>
              <w:t>|</w:t>
            </w:r>
            <w:r>
              <w:rPr>
                <w:spacing w:val="-4"/>
              </w:rPr>
              <w:t xml:space="preserve"> </w:t>
            </w:r>
            <w:r>
              <w:rPr>
                <w:spacing w:val="-2"/>
              </w:rPr>
              <w:t>milkfish</w:t>
            </w:r>
          </w:p>
          <w:p w14:paraId="0A3769E7" w14:textId="77777777" w:rsidR="00C068C1" w:rsidRDefault="00000000">
            <w:pPr>
              <w:pStyle w:val="TableParagraph"/>
              <w:spacing w:line="256" w:lineRule="exact"/>
              <w:ind w:left="834"/>
            </w:pPr>
            <w:r>
              <w:rPr>
                <w:spacing w:val="-2"/>
              </w:rPr>
              <w:t>|Pampanga</w:t>
            </w:r>
          </w:p>
          <w:p w14:paraId="0AE688AE" w14:textId="77777777" w:rsidR="00C068C1" w:rsidRDefault="00000000">
            <w:pPr>
              <w:pStyle w:val="TableParagraph"/>
              <w:numPr>
                <w:ilvl w:val="0"/>
                <w:numId w:val="415"/>
              </w:numPr>
              <w:tabs>
                <w:tab w:val="left" w:pos="834"/>
              </w:tabs>
              <w:spacing w:before="1"/>
              <w:ind w:left="834" w:hanging="359"/>
            </w:pPr>
            <w:r>
              <w:t>Joel</w:t>
            </w:r>
            <w:r>
              <w:rPr>
                <w:spacing w:val="-3"/>
              </w:rPr>
              <w:t xml:space="preserve"> </w:t>
            </w:r>
            <w:r>
              <w:t>Sims</w:t>
            </w:r>
            <w:r>
              <w:rPr>
                <w:spacing w:val="-3"/>
              </w:rPr>
              <w:t xml:space="preserve"> </w:t>
            </w:r>
            <w:r>
              <w:t>|</w:t>
            </w:r>
            <w:r>
              <w:rPr>
                <w:spacing w:val="-3"/>
              </w:rPr>
              <w:t xml:space="preserve"> </w:t>
            </w:r>
            <w:r>
              <w:rPr>
                <w:spacing w:val="-2"/>
              </w:rPr>
              <w:t>catfish</w:t>
            </w:r>
          </w:p>
          <w:p w14:paraId="491632CF" w14:textId="77777777" w:rsidR="00C068C1" w:rsidRDefault="00000000">
            <w:pPr>
              <w:pStyle w:val="TableParagraph"/>
              <w:spacing w:before="1"/>
              <w:ind w:left="834"/>
            </w:pPr>
            <w:r>
              <w:rPr>
                <w:spacing w:val="-2"/>
              </w:rPr>
              <w:t>|Valenzuela</w:t>
            </w:r>
          </w:p>
          <w:p w14:paraId="73A8007E" w14:textId="77777777" w:rsidR="00C068C1" w:rsidRDefault="00000000">
            <w:pPr>
              <w:pStyle w:val="TableParagraph"/>
              <w:numPr>
                <w:ilvl w:val="0"/>
                <w:numId w:val="415"/>
              </w:numPr>
              <w:tabs>
                <w:tab w:val="left" w:pos="834"/>
              </w:tabs>
              <w:spacing w:before="1"/>
              <w:ind w:left="834" w:hanging="359"/>
            </w:pPr>
            <w:r>
              <w:t>Mike</w:t>
            </w:r>
            <w:r>
              <w:rPr>
                <w:spacing w:val="-3"/>
              </w:rPr>
              <w:t xml:space="preserve"> </w:t>
            </w:r>
            <w:r>
              <w:t>Go</w:t>
            </w:r>
            <w:r>
              <w:rPr>
                <w:spacing w:val="-2"/>
              </w:rPr>
              <w:t xml:space="preserve"> </w:t>
            </w:r>
            <w:r>
              <w:t>|</w:t>
            </w:r>
            <w:r>
              <w:rPr>
                <w:spacing w:val="-2"/>
              </w:rPr>
              <w:t xml:space="preserve"> goldfish</w:t>
            </w:r>
          </w:p>
          <w:p w14:paraId="0F27E50D" w14:textId="77777777" w:rsidR="00C068C1" w:rsidRDefault="00000000">
            <w:pPr>
              <w:pStyle w:val="TableParagraph"/>
              <w:numPr>
                <w:ilvl w:val="0"/>
                <w:numId w:val="415"/>
              </w:numPr>
              <w:tabs>
                <w:tab w:val="left" w:pos="834"/>
              </w:tabs>
              <w:spacing w:before="1" w:line="256" w:lineRule="exact"/>
              <w:ind w:left="834" w:hanging="359"/>
            </w:pPr>
            <w:r>
              <w:t>Audie</w:t>
            </w:r>
            <w:r>
              <w:rPr>
                <w:spacing w:val="-5"/>
              </w:rPr>
              <w:t xml:space="preserve"> </w:t>
            </w:r>
            <w:r>
              <w:t>Lim</w:t>
            </w:r>
            <w:r>
              <w:rPr>
                <w:spacing w:val="-3"/>
              </w:rPr>
              <w:t xml:space="preserve"> </w:t>
            </w:r>
            <w:r>
              <w:t>|</w:t>
            </w:r>
            <w:r>
              <w:rPr>
                <w:spacing w:val="-3"/>
              </w:rPr>
              <w:t xml:space="preserve"> </w:t>
            </w:r>
            <w:r>
              <w:rPr>
                <w:spacing w:val="-2"/>
              </w:rPr>
              <w:t>milkfish</w:t>
            </w:r>
          </w:p>
          <w:p w14:paraId="088AE032" w14:textId="77777777" w:rsidR="00C068C1" w:rsidRDefault="00000000">
            <w:pPr>
              <w:pStyle w:val="TableParagraph"/>
              <w:spacing w:line="256" w:lineRule="exact"/>
              <w:ind w:left="834"/>
            </w:pPr>
            <w:r>
              <w:t>|</w:t>
            </w:r>
            <w:r>
              <w:rPr>
                <w:spacing w:val="69"/>
              </w:rPr>
              <w:t xml:space="preserve"> </w:t>
            </w:r>
            <w:r>
              <w:t>Ozamis</w:t>
            </w:r>
            <w:r>
              <w:rPr>
                <w:spacing w:val="-2"/>
              </w:rPr>
              <w:t xml:space="preserve"> </w:t>
            </w:r>
            <w:r>
              <w:rPr>
                <w:spacing w:val="-4"/>
              </w:rPr>
              <w:t>City</w:t>
            </w:r>
          </w:p>
          <w:p w14:paraId="52C781AE" w14:textId="77777777" w:rsidR="00C068C1" w:rsidRDefault="00C068C1">
            <w:pPr>
              <w:pStyle w:val="TableParagraph"/>
              <w:spacing w:before="2"/>
              <w:ind w:left="0"/>
              <w:rPr>
                <w:b/>
              </w:rPr>
            </w:pPr>
          </w:p>
          <w:p w14:paraId="4AC6CDCC" w14:textId="77777777" w:rsidR="00C068C1" w:rsidRDefault="00000000">
            <w:pPr>
              <w:pStyle w:val="TableParagraph"/>
              <w:ind w:left="114"/>
            </w:pPr>
            <w:r>
              <w:rPr>
                <w:color w:val="202124"/>
              </w:rPr>
              <w:t>Characteristics</w:t>
            </w:r>
            <w:r>
              <w:rPr>
                <w:color w:val="202124"/>
                <w:spacing w:val="-7"/>
              </w:rPr>
              <w:t xml:space="preserve"> </w:t>
            </w:r>
            <w:r>
              <w:rPr>
                <w:color w:val="202124"/>
              </w:rPr>
              <w:t>of</w:t>
            </w:r>
            <w:r>
              <w:rPr>
                <w:color w:val="202124"/>
                <w:spacing w:val="-7"/>
              </w:rPr>
              <w:t xml:space="preserve"> </w:t>
            </w:r>
            <w:r>
              <w:rPr>
                <w:color w:val="202124"/>
              </w:rPr>
              <w:t>fish</w:t>
            </w:r>
            <w:r>
              <w:rPr>
                <w:color w:val="202124"/>
                <w:spacing w:val="-7"/>
              </w:rPr>
              <w:t xml:space="preserve"> </w:t>
            </w:r>
            <w:r>
              <w:rPr>
                <w:color w:val="202124"/>
                <w:spacing w:val="-2"/>
              </w:rPr>
              <w:t>raisers</w:t>
            </w:r>
          </w:p>
          <w:p w14:paraId="47D1DFEE" w14:textId="77777777" w:rsidR="00C068C1" w:rsidRDefault="00000000">
            <w:pPr>
              <w:pStyle w:val="TableParagraph"/>
              <w:numPr>
                <w:ilvl w:val="0"/>
                <w:numId w:val="415"/>
              </w:numPr>
              <w:tabs>
                <w:tab w:val="left" w:pos="834"/>
              </w:tabs>
              <w:spacing w:before="1"/>
              <w:ind w:left="834" w:hanging="359"/>
            </w:pPr>
            <w:r>
              <w:rPr>
                <w:spacing w:val="-2"/>
              </w:rPr>
              <w:t>determined</w:t>
            </w:r>
          </w:p>
          <w:p w14:paraId="5988789D" w14:textId="77777777" w:rsidR="00C068C1" w:rsidRDefault="00000000">
            <w:pPr>
              <w:pStyle w:val="TableParagraph"/>
              <w:numPr>
                <w:ilvl w:val="0"/>
                <w:numId w:val="415"/>
              </w:numPr>
              <w:tabs>
                <w:tab w:val="left" w:pos="834"/>
              </w:tabs>
              <w:spacing w:before="1" w:line="256" w:lineRule="exact"/>
              <w:ind w:left="834" w:hanging="359"/>
            </w:pPr>
            <w:r>
              <w:rPr>
                <w:spacing w:val="-2"/>
              </w:rPr>
              <w:t>honest</w:t>
            </w:r>
          </w:p>
          <w:p w14:paraId="6387FFFE" w14:textId="77777777" w:rsidR="00C068C1" w:rsidRDefault="00000000">
            <w:pPr>
              <w:pStyle w:val="TableParagraph"/>
              <w:numPr>
                <w:ilvl w:val="0"/>
                <w:numId w:val="415"/>
              </w:numPr>
              <w:tabs>
                <w:tab w:val="left" w:pos="834"/>
              </w:tabs>
              <w:spacing w:line="256" w:lineRule="exact"/>
              <w:ind w:left="834" w:hanging="359"/>
            </w:pPr>
            <w:r>
              <w:rPr>
                <w:spacing w:val="-2"/>
              </w:rPr>
              <w:t>innovative</w:t>
            </w:r>
          </w:p>
          <w:p w14:paraId="73748EC2" w14:textId="77777777" w:rsidR="00C068C1" w:rsidRDefault="00000000">
            <w:pPr>
              <w:pStyle w:val="TableParagraph"/>
              <w:numPr>
                <w:ilvl w:val="0"/>
                <w:numId w:val="415"/>
              </w:numPr>
              <w:tabs>
                <w:tab w:val="left" w:pos="834"/>
              </w:tabs>
              <w:spacing w:before="1"/>
              <w:ind w:left="834" w:hanging="359"/>
            </w:pPr>
            <w:r>
              <w:rPr>
                <w:spacing w:val="-2"/>
              </w:rPr>
              <w:t>industrious</w:t>
            </w:r>
          </w:p>
          <w:p w14:paraId="5995A05C" w14:textId="77777777" w:rsidR="00C068C1" w:rsidRDefault="00000000">
            <w:pPr>
              <w:pStyle w:val="TableParagraph"/>
              <w:numPr>
                <w:ilvl w:val="0"/>
                <w:numId w:val="415"/>
              </w:numPr>
              <w:tabs>
                <w:tab w:val="left" w:pos="834"/>
              </w:tabs>
              <w:spacing w:before="1"/>
              <w:ind w:left="834" w:hanging="359"/>
            </w:pPr>
            <w:r>
              <w:rPr>
                <w:spacing w:val="-2"/>
              </w:rPr>
              <w:t>risk-taker</w:t>
            </w:r>
          </w:p>
        </w:tc>
        <w:tc>
          <w:tcPr>
            <w:tcW w:w="5222" w:type="dxa"/>
            <w:vMerge/>
            <w:tcBorders>
              <w:top w:val="nil"/>
            </w:tcBorders>
          </w:tcPr>
          <w:p w14:paraId="5C35DB3D" w14:textId="77777777" w:rsidR="00C068C1" w:rsidRDefault="00C068C1">
            <w:pPr>
              <w:rPr>
                <w:sz w:val="2"/>
                <w:szCs w:val="2"/>
              </w:rPr>
            </w:pPr>
          </w:p>
        </w:tc>
        <w:tc>
          <w:tcPr>
            <w:tcW w:w="5040" w:type="dxa"/>
          </w:tcPr>
          <w:p w14:paraId="192889A1" w14:textId="77777777" w:rsidR="00C068C1" w:rsidRDefault="00000000">
            <w:pPr>
              <w:pStyle w:val="TableParagraph"/>
              <w:spacing w:before="94"/>
              <w:ind w:left="455" w:hanging="340"/>
            </w:pPr>
            <w:r>
              <w:rPr>
                <w:color w:val="202124"/>
              </w:rPr>
              <w:t>4. discuss the successful fish raisers in the community and their characteristics</w:t>
            </w:r>
          </w:p>
        </w:tc>
      </w:tr>
    </w:tbl>
    <w:p w14:paraId="5763A4CB" w14:textId="77777777" w:rsidR="00C068C1" w:rsidRDefault="00C068C1">
      <w:pPr>
        <w:pStyle w:val="TableParagraph"/>
        <w:sectPr w:rsidR="00C068C1">
          <w:pgSz w:w="16840" w:h="11910" w:orient="landscape"/>
          <w:pgMar w:top="1160" w:right="708" w:bottom="580" w:left="708" w:header="919" w:footer="394" w:gutter="0"/>
          <w:cols w:space="720"/>
        </w:sectPr>
      </w:pPr>
    </w:p>
    <w:p w14:paraId="24B5E37A"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20"/>
        <w:gridCol w:w="5222"/>
        <w:gridCol w:w="5040"/>
      </w:tblGrid>
      <w:tr w:rsidR="00C068C1" w14:paraId="0F4C8C7D" w14:textId="77777777">
        <w:trPr>
          <w:trHeight w:val="714"/>
        </w:trPr>
        <w:tc>
          <w:tcPr>
            <w:tcW w:w="4320" w:type="dxa"/>
            <w:shd w:val="clear" w:color="auto" w:fill="A6A6A6"/>
          </w:tcPr>
          <w:p w14:paraId="70E49017" w14:textId="77777777" w:rsidR="00C068C1" w:rsidRDefault="00000000">
            <w:pPr>
              <w:pStyle w:val="TableParagraph"/>
              <w:spacing w:before="99"/>
              <w:ind w:left="9"/>
              <w:jc w:val="center"/>
              <w:rPr>
                <w:b/>
              </w:rPr>
            </w:pPr>
            <w:r>
              <w:rPr>
                <w:b/>
                <w:spacing w:val="-2"/>
              </w:rPr>
              <w:t>CONTENT</w:t>
            </w:r>
          </w:p>
        </w:tc>
        <w:tc>
          <w:tcPr>
            <w:tcW w:w="5222" w:type="dxa"/>
            <w:shd w:val="clear" w:color="auto" w:fill="A6A6A6"/>
          </w:tcPr>
          <w:p w14:paraId="0B78BB38" w14:textId="77777777" w:rsidR="00C068C1" w:rsidRDefault="00000000">
            <w:pPr>
              <w:pStyle w:val="TableParagraph"/>
              <w:spacing w:before="99"/>
              <w:ind w:left="8"/>
              <w:jc w:val="center"/>
              <w:rPr>
                <w:b/>
              </w:rPr>
            </w:pPr>
            <w:r>
              <w:rPr>
                <w:b/>
              </w:rPr>
              <w:t>CONTENT</w:t>
            </w:r>
            <w:r>
              <w:rPr>
                <w:b/>
                <w:spacing w:val="-7"/>
              </w:rPr>
              <w:t xml:space="preserve"> </w:t>
            </w:r>
            <w:r>
              <w:rPr>
                <w:b/>
                <w:spacing w:val="-2"/>
              </w:rPr>
              <w:t>STANDARD</w:t>
            </w:r>
          </w:p>
          <w:p w14:paraId="31B3065F" w14:textId="77777777" w:rsidR="00C068C1" w:rsidRDefault="00000000">
            <w:pPr>
              <w:pStyle w:val="TableParagraph"/>
              <w:spacing w:before="1"/>
              <w:ind w:left="8"/>
              <w:jc w:val="center"/>
            </w:pPr>
            <w:r>
              <w:t>The</w:t>
            </w:r>
            <w:r>
              <w:rPr>
                <w:spacing w:val="-3"/>
              </w:rPr>
              <w:t xml:space="preserve"> </w:t>
            </w:r>
            <w:r>
              <w:rPr>
                <w:spacing w:val="-2"/>
              </w:rPr>
              <w:t>learners…</w:t>
            </w:r>
          </w:p>
        </w:tc>
        <w:tc>
          <w:tcPr>
            <w:tcW w:w="5040" w:type="dxa"/>
            <w:shd w:val="clear" w:color="auto" w:fill="A6A6A6"/>
          </w:tcPr>
          <w:p w14:paraId="3C0838BD" w14:textId="77777777" w:rsidR="00C068C1" w:rsidRDefault="00000000">
            <w:pPr>
              <w:pStyle w:val="TableParagraph"/>
              <w:spacing w:before="99"/>
              <w:ind w:left="15" w:right="4"/>
              <w:jc w:val="center"/>
              <w:rPr>
                <w:b/>
              </w:rPr>
            </w:pPr>
            <w:r>
              <w:rPr>
                <w:b/>
              </w:rPr>
              <w:t>LEARNING</w:t>
            </w:r>
            <w:r>
              <w:rPr>
                <w:b/>
                <w:spacing w:val="-8"/>
              </w:rPr>
              <w:t xml:space="preserve"> </w:t>
            </w:r>
            <w:r>
              <w:rPr>
                <w:b/>
                <w:spacing w:val="-2"/>
              </w:rPr>
              <w:t>COMPETENCIES</w:t>
            </w:r>
          </w:p>
          <w:p w14:paraId="2275766A" w14:textId="77777777" w:rsidR="00C068C1" w:rsidRDefault="00000000">
            <w:pPr>
              <w:pStyle w:val="TableParagraph"/>
              <w:spacing w:before="1"/>
              <w:ind w:left="15" w:right="5"/>
              <w:jc w:val="center"/>
            </w:pPr>
            <w:r>
              <w:t>The</w:t>
            </w:r>
            <w:r>
              <w:rPr>
                <w:spacing w:val="-3"/>
              </w:rPr>
              <w:t xml:space="preserve"> </w:t>
            </w:r>
            <w:r>
              <w:rPr>
                <w:spacing w:val="-2"/>
              </w:rPr>
              <w:t>learners…</w:t>
            </w:r>
          </w:p>
        </w:tc>
      </w:tr>
      <w:tr w:rsidR="00C068C1" w14:paraId="47A1721A" w14:textId="77777777">
        <w:trPr>
          <w:trHeight w:val="6657"/>
        </w:trPr>
        <w:tc>
          <w:tcPr>
            <w:tcW w:w="4320" w:type="dxa"/>
          </w:tcPr>
          <w:p w14:paraId="06B651EF" w14:textId="77777777" w:rsidR="00C068C1" w:rsidRDefault="00000000">
            <w:pPr>
              <w:pStyle w:val="TableParagraph"/>
              <w:spacing w:before="99"/>
              <w:ind w:left="114"/>
            </w:pPr>
            <w:r>
              <w:t>Requirements</w:t>
            </w:r>
            <w:r>
              <w:rPr>
                <w:spacing w:val="-7"/>
              </w:rPr>
              <w:t xml:space="preserve"> </w:t>
            </w:r>
            <w:r>
              <w:t>for</w:t>
            </w:r>
            <w:r>
              <w:rPr>
                <w:spacing w:val="-6"/>
              </w:rPr>
              <w:t xml:space="preserve"> </w:t>
            </w:r>
            <w:proofErr w:type="gramStart"/>
            <w:r>
              <w:t>natural</w:t>
            </w:r>
            <w:r>
              <w:rPr>
                <w:spacing w:val="-7"/>
              </w:rPr>
              <w:t xml:space="preserve"> </w:t>
            </w:r>
            <w:r>
              <w:t>fish</w:t>
            </w:r>
            <w:r>
              <w:rPr>
                <w:spacing w:val="-6"/>
              </w:rPr>
              <w:t xml:space="preserve"> </w:t>
            </w:r>
            <w:r>
              <w:rPr>
                <w:spacing w:val="-2"/>
              </w:rPr>
              <w:t>raising</w:t>
            </w:r>
            <w:proofErr w:type="gramEnd"/>
          </w:p>
          <w:p w14:paraId="1B71EBFC" w14:textId="77777777" w:rsidR="00C068C1" w:rsidRDefault="00000000">
            <w:pPr>
              <w:pStyle w:val="TableParagraph"/>
              <w:numPr>
                <w:ilvl w:val="0"/>
                <w:numId w:val="414"/>
              </w:numPr>
              <w:tabs>
                <w:tab w:val="left" w:pos="834"/>
              </w:tabs>
              <w:spacing w:before="1"/>
              <w:ind w:left="834" w:hanging="359"/>
            </w:pPr>
            <w:r>
              <w:t>water</w:t>
            </w:r>
            <w:r>
              <w:rPr>
                <w:spacing w:val="-5"/>
              </w:rPr>
              <w:t xml:space="preserve"> </w:t>
            </w:r>
            <w:r>
              <w:rPr>
                <w:spacing w:val="-2"/>
              </w:rPr>
              <w:t>supply</w:t>
            </w:r>
          </w:p>
          <w:p w14:paraId="7C76D1D3" w14:textId="77777777" w:rsidR="00C068C1" w:rsidRDefault="00000000">
            <w:pPr>
              <w:pStyle w:val="TableParagraph"/>
              <w:numPr>
                <w:ilvl w:val="0"/>
                <w:numId w:val="414"/>
              </w:numPr>
              <w:tabs>
                <w:tab w:val="left" w:pos="834"/>
              </w:tabs>
              <w:spacing w:before="1" w:line="256" w:lineRule="exact"/>
              <w:ind w:left="834" w:hanging="359"/>
            </w:pPr>
            <w:r>
              <w:t>method</w:t>
            </w:r>
            <w:r>
              <w:rPr>
                <w:spacing w:val="-4"/>
              </w:rPr>
              <w:t xml:space="preserve"> </w:t>
            </w:r>
            <w:r>
              <w:t>of</w:t>
            </w:r>
            <w:r>
              <w:rPr>
                <w:spacing w:val="-4"/>
              </w:rPr>
              <w:t xml:space="preserve"> </w:t>
            </w:r>
            <w:r>
              <w:t>fish</w:t>
            </w:r>
            <w:r>
              <w:rPr>
                <w:spacing w:val="-4"/>
              </w:rPr>
              <w:t xml:space="preserve"> </w:t>
            </w:r>
            <w:r>
              <w:rPr>
                <w:spacing w:val="-2"/>
              </w:rPr>
              <w:t>raising</w:t>
            </w:r>
          </w:p>
          <w:p w14:paraId="755C7D17" w14:textId="77777777" w:rsidR="00C068C1" w:rsidRDefault="00000000">
            <w:pPr>
              <w:pStyle w:val="TableParagraph"/>
              <w:numPr>
                <w:ilvl w:val="0"/>
                <w:numId w:val="414"/>
              </w:numPr>
              <w:tabs>
                <w:tab w:val="left" w:pos="834"/>
              </w:tabs>
              <w:spacing w:line="256" w:lineRule="exact"/>
              <w:ind w:left="834" w:hanging="359"/>
            </w:pPr>
            <w:r>
              <w:t>fish</w:t>
            </w:r>
            <w:r>
              <w:rPr>
                <w:spacing w:val="-6"/>
              </w:rPr>
              <w:t xml:space="preserve"> </w:t>
            </w:r>
            <w:r>
              <w:t>culture</w:t>
            </w:r>
            <w:r>
              <w:rPr>
                <w:spacing w:val="-5"/>
              </w:rPr>
              <w:t xml:space="preserve"> </w:t>
            </w:r>
            <w:r>
              <w:rPr>
                <w:spacing w:val="-2"/>
              </w:rPr>
              <w:t>management</w:t>
            </w:r>
          </w:p>
          <w:p w14:paraId="7837DBDB" w14:textId="77777777" w:rsidR="00C068C1" w:rsidRDefault="00000000">
            <w:pPr>
              <w:pStyle w:val="TableParagraph"/>
              <w:numPr>
                <w:ilvl w:val="0"/>
                <w:numId w:val="414"/>
              </w:numPr>
              <w:tabs>
                <w:tab w:val="left" w:pos="834"/>
              </w:tabs>
              <w:spacing w:before="1"/>
              <w:ind w:left="834" w:hanging="359"/>
            </w:pPr>
            <w:r>
              <w:t>oxygen</w:t>
            </w:r>
            <w:r>
              <w:rPr>
                <w:spacing w:val="-6"/>
              </w:rPr>
              <w:t xml:space="preserve"> </w:t>
            </w:r>
            <w:r>
              <w:rPr>
                <w:spacing w:val="-2"/>
              </w:rPr>
              <w:t>management</w:t>
            </w:r>
          </w:p>
          <w:p w14:paraId="11FA4E2F" w14:textId="77777777" w:rsidR="00C068C1" w:rsidRDefault="00000000">
            <w:pPr>
              <w:pStyle w:val="TableParagraph"/>
              <w:numPr>
                <w:ilvl w:val="0"/>
                <w:numId w:val="414"/>
              </w:numPr>
              <w:tabs>
                <w:tab w:val="left" w:pos="834"/>
              </w:tabs>
              <w:spacing w:before="1"/>
              <w:ind w:left="834" w:hanging="359"/>
            </w:pPr>
            <w:r>
              <w:t>stocking</w:t>
            </w:r>
            <w:r>
              <w:rPr>
                <w:spacing w:val="-8"/>
              </w:rPr>
              <w:t xml:space="preserve"> </w:t>
            </w:r>
            <w:r>
              <w:rPr>
                <w:spacing w:val="-2"/>
              </w:rPr>
              <w:t>density</w:t>
            </w:r>
          </w:p>
          <w:p w14:paraId="4A960AA9" w14:textId="77777777" w:rsidR="00C068C1" w:rsidRDefault="00000000">
            <w:pPr>
              <w:pStyle w:val="TableParagraph"/>
              <w:numPr>
                <w:ilvl w:val="0"/>
                <w:numId w:val="414"/>
              </w:numPr>
              <w:tabs>
                <w:tab w:val="left" w:pos="834"/>
              </w:tabs>
              <w:spacing w:before="1"/>
              <w:ind w:left="834" w:right="810"/>
            </w:pPr>
            <w:r>
              <w:t>salinity</w:t>
            </w:r>
            <w:r>
              <w:rPr>
                <w:spacing w:val="-18"/>
              </w:rPr>
              <w:t xml:space="preserve"> </w:t>
            </w:r>
            <w:r>
              <w:t>and</w:t>
            </w:r>
            <w:r>
              <w:rPr>
                <w:spacing w:val="-18"/>
              </w:rPr>
              <w:t xml:space="preserve"> </w:t>
            </w:r>
            <w:r>
              <w:t xml:space="preserve">temperature </w:t>
            </w:r>
            <w:r>
              <w:rPr>
                <w:spacing w:val="-2"/>
              </w:rPr>
              <w:t>management</w:t>
            </w:r>
          </w:p>
          <w:p w14:paraId="7923C7F6" w14:textId="77777777" w:rsidR="00C068C1" w:rsidRDefault="00000000">
            <w:pPr>
              <w:pStyle w:val="TableParagraph"/>
              <w:numPr>
                <w:ilvl w:val="0"/>
                <w:numId w:val="414"/>
              </w:numPr>
              <w:tabs>
                <w:tab w:val="left" w:pos="834"/>
              </w:tabs>
              <w:spacing w:line="255" w:lineRule="exact"/>
              <w:ind w:left="834" w:hanging="359"/>
            </w:pPr>
            <w:r>
              <w:t>kind</w:t>
            </w:r>
            <w:r>
              <w:rPr>
                <w:spacing w:val="-3"/>
              </w:rPr>
              <w:t xml:space="preserve"> </w:t>
            </w:r>
            <w:r>
              <w:t>of</w:t>
            </w:r>
            <w:r>
              <w:rPr>
                <w:spacing w:val="-3"/>
              </w:rPr>
              <w:t xml:space="preserve"> </w:t>
            </w:r>
            <w:r>
              <w:t>fish</w:t>
            </w:r>
            <w:r>
              <w:rPr>
                <w:spacing w:val="-3"/>
              </w:rPr>
              <w:t xml:space="preserve"> </w:t>
            </w:r>
            <w:r>
              <w:t>to</w:t>
            </w:r>
            <w:r>
              <w:rPr>
                <w:spacing w:val="-3"/>
              </w:rPr>
              <w:t xml:space="preserve"> </w:t>
            </w:r>
            <w:r>
              <w:rPr>
                <w:spacing w:val="-2"/>
              </w:rPr>
              <w:t>raise</w:t>
            </w:r>
          </w:p>
          <w:p w14:paraId="6CBB2F03" w14:textId="77777777" w:rsidR="00C068C1" w:rsidRDefault="00000000">
            <w:pPr>
              <w:pStyle w:val="TableParagraph"/>
              <w:numPr>
                <w:ilvl w:val="0"/>
                <w:numId w:val="414"/>
              </w:numPr>
              <w:tabs>
                <w:tab w:val="left" w:pos="834"/>
              </w:tabs>
              <w:spacing w:before="1"/>
              <w:ind w:left="834" w:right="502"/>
            </w:pPr>
            <w:r>
              <w:t>knowledge</w:t>
            </w:r>
            <w:r>
              <w:rPr>
                <w:spacing w:val="-9"/>
              </w:rPr>
              <w:t xml:space="preserve"> </w:t>
            </w:r>
            <w:r>
              <w:t>and</w:t>
            </w:r>
            <w:r>
              <w:rPr>
                <w:spacing w:val="-9"/>
              </w:rPr>
              <w:t xml:space="preserve"> </w:t>
            </w:r>
            <w:r>
              <w:t>skills</w:t>
            </w:r>
            <w:r>
              <w:rPr>
                <w:spacing w:val="-9"/>
              </w:rPr>
              <w:t xml:space="preserve"> </w:t>
            </w:r>
            <w:r>
              <w:t>of</w:t>
            </w:r>
            <w:r>
              <w:rPr>
                <w:spacing w:val="-9"/>
              </w:rPr>
              <w:t xml:space="preserve"> </w:t>
            </w:r>
            <w:r>
              <w:t xml:space="preserve">fish </w:t>
            </w:r>
            <w:r>
              <w:rPr>
                <w:spacing w:val="-2"/>
              </w:rPr>
              <w:t>raiser</w:t>
            </w:r>
          </w:p>
          <w:p w14:paraId="64076FA9" w14:textId="77777777" w:rsidR="00C068C1" w:rsidRDefault="00000000">
            <w:pPr>
              <w:pStyle w:val="TableParagraph"/>
              <w:numPr>
                <w:ilvl w:val="0"/>
                <w:numId w:val="414"/>
              </w:numPr>
              <w:tabs>
                <w:tab w:val="left" w:pos="834"/>
              </w:tabs>
              <w:spacing w:before="2"/>
              <w:ind w:left="834" w:hanging="359"/>
            </w:pPr>
            <w:r>
              <w:rPr>
                <w:spacing w:val="-2"/>
              </w:rPr>
              <w:t>topography</w:t>
            </w:r>
          </w:p>
          <w:p w14:paraId="0C53A40E" w14:textId="77777777" w:rsidR="00C068C1" w:rsidRDefault="00000000">
            <w:pPr>
              <w:pStyle w:val="TableParagraph"/>
              <w:numPr>
                <w:ilvl w:val="0"/>
                <w:numId w:val="414"/>
              </w:numPr>
              <w:tabs>
                <w:tab w:val="left" w:pos="834"/>
              </w:tabs>
              <w:spacing w:before="1" w:line="256" w:lineRule="exact"/>
              <w:ind w:left="834" w:hanging="359"/>
            </w:pPr>
            <w:r>
              <w:rPr>
                <w:spacing w:val="-2"/>
              </w:rPr>
              <w:t>drainage</w:t>
            </w:r>
          </w:p>
          <w:p w14:paraId="7FC951A6" w14:textId="77777777" w:rsidR="00C068C1" w:rsidRDefault="00000000">
            <w:pPr>
              <w:pStyle w:val="TableParagraph"/>
              <w:numPr>
                <w:ilvl w:val="0"/>
                <w:numId w:val="414"/>
              </w:numPr>
              <w:tabs>
                <w:tab w:val="left" w:pos="834"/>
              </w:tabs>
              <w:ind w:left="834" w:right="792"/>
            </w:pPr>
            <w:r>
              <w:t>sources</w:t>
            </w:r>
            <w:r>
              <w:rPr>
                <w:spacing w:val="-12"/>
              </w:rPr>
              <w:t xml:space="preserve"> </w:t>
            </w:r>
            <w:r>
              <w:t>of</w:t>
            </w:r>
            <w:r>
              <w:rPr>
                <w:spacing w:val="-12"/>
              </w:rPr>
              <w:t xml:space="preserve"> </w:t>
            </w:r>
            <w:r>
              <w:t>feeds/</w:t>
            </w:r>
            <w:r>
              <w:rPr>
                <w:spacing w:val="-12"/>
              </w:rPr>
              <w:t xml:space="preserve"> </w:t>
            </w:r>
            <w:r>
              <w:t xml:space="preserve">feeding </w:t>
            </w:r>
            <w:r>
              <w:rPr>
                <w:spacing w:val="-2"/>
              </w:rPr>
              <w:t>requirements</w:t>
            </w:r>
          </w:p>
          <w:p w14:paraId="694E3FB8" w14:textId="77777777" w:rsidR="00C068C1" w:rsidRDefault="00C068C1">
            <w:pPr>
              <w:pStyle w:val="TableParagraph"/>
              <w:spacing w:before="1"/>
              <w:ind w:left="0"/>
              <w:rPr>
                <w:b/>
              </w:rPr>
            </w:pPr>
          </w:p>
          <w:p w14:paraId="79EF5DC4" w14:textId="77777777" w:rsidR="00C068C1" w:rsidRDefault="00000000">
            <w:pPr>
              <w:pStyle w:val="TableParagraph"/>
              <w:ind w:left="114"/>
            </w:pPr>
            <w:r>
              <w:rPr>
                <w:color w:val="202124"/>
              </w:rPr>
              <w:t>Tools</w:t>
            </w:r>
            <w:r>
              <w:rPr>
                <w:color w:val="202124"/>
                <w:spacing w:val="-7"/>
              </w:rPr>
              <w:t xml:space="preserve"> </w:t>
            </w:r>
            <w:r>
              <w:rPr>
                <w:color w:val="202124"/>
              </w:rPr>
              <w:t>and</w:t>
            </w:r>
            <w:r>
              <w:rPr>
                <w:color w:val="202124"/>
                <w:spacing w:val="-5"/>
              </w:rPr>
              <w:t xml:space="preserve"> </w:t>
            </w:r>
            <w:r>
              <w:rPr>
                <w:color w:val="202124"/>
              </w:rPr>
              <w:t>equipment</w:t>
            </w:r>
            <w:r>
              <w:rPr>
                <w:color w:val="202124"/>
                <w:spacing w:val="-4"/>
              </w:rPr>
              <w:t xml:space="preserve"> </w:t>
            </w:r>
            <w:proofErr w:type="gramStart"/>
            <w:r>
              <w:rPr>
                <w:color w:val="202124"/>
              </w:rPr>
              <w:t>in</w:t>
            </w:r>
            <w:proofErr w:type="gramEnd"/>
            <w:r>
              <w:rPr>
                <w:color w:val="202124"/>
                <w:spacing w:val="-5"/>
              </w:rPr>
              <w:t xml:space="preserve"> </w:t>
            </w:r>
            <w:r>
              <w:rPr>
                <w:color w:val="202124"/>
              </w:rPr>
              <w:t>fish</w:t>
            </w:r>
            <w:r>
              <w:rPr>
                <w:color w:val="202124"/>
                <w:spacing w:val="-4"/>
              </w:rPr>
              <w:t xml:space="preserve"> </w:t>
            </w:r>
            <w:r>
              <w:rPr>
                <w:color w:val="202124"/>
                <w:spacing w:val="-2"/>
              </w:rPr>
              <w:t>raising</w:t>
            </w:r>
          </w:p>
          <w:p w14:paraId="6EED25EE" w14:textId="77777777" w:rsidR="00C068C1" w:rsidRDefault="00000000">
            <w:pPr>
              <w:pStyle w:val="TableParagraph"/>
              <w:numPr>
                <w:ilvl w:val="0"/>
                <w:numId w:val="413"/>
              </w:numPr>
              <w:tabs>
                <w:tab w:val="left" w:pos="544"/>
              </w:tabs>
              <w:spacing w:before="3" w:line="237" w:lineRule="auto"/>
              <w:ind w:left="544" w:right="96"/>
            </w:pPr>
            <w:r>
              <w:rPr>
                <w:color w:val="202124"/>
              </w:rPr>
              <w:t>Use</w:t>
            </w:r>
            <w:r>
              <w:rPr>
                <w:color w:val="202124"/>
                <w:spacing w:val="-8"/>
              </w:rPr>
              <w:t xml:space="preserve"> </w:t>
            </w:r>
            <w:r>
              <w:rPr>
                <w:color w:val="202124"/>
              </w:rPr>
              <w:t>and</w:t>
            </w:r>
            <w:r>
              <w:rPr>
                <w:color w:val="202124"/>
                <w:spacing w:val="-8"/>
              </w:rPr>
              <w:t xml:space="preserve"> </w:t>
            </w:r>
            <w:r>
              <w:rPr>
                <w:color w:val="202124"/>
              </w:rPr>
              <w:t>maintenance</w:t>
            </w:r>
            <w:r>
              <w:rPr>
                <w:color w:val="202124"/>
                <w:spacing w:val="-8"/>
              </w:rPr>
              <w:t xml:space="preserve"> </w:t>
            </w:r>
            <w:r>
              <w:rPr>
                <w:color w:val="202124"/>
              </w:rPr>
              <w:t>of</w:t>
            </w:r>
            <w:r>
              <w:rPr>
                <w:color w:val="202124"/>
                <w:spacing w:val="-8"/>
              </w:rPr>
              <w:t xml:space="preserve"> </w:t>
            </w:r>
            <w:r>
              <w:rPr>
                <w:color w:val="202124"/>
              </w:rPr>
              <w:t>tools</w:t>
            </w:r>
            <w:r>
              <w:rPr>
                <w:color w:val="202124"/>
                <w:spacing w:val="-8"/>
              </w:rPr>
              <w:t xml:space="preserve"> </w:t>
            </w:r>
            <w:r>
              <w:rPr>
                <w:color w:val="202124"/>
              </w:rPr>
              <w:t xml:space="preserve">and </w:t>
            </w:r>
            <w:r>
              <w:rPr>
                <w:color w:val="202124"/>
                <w:spacing w:val="-2"/>
              </w:rPr>
              <w:t>equipment</w:t>
            </w:r>
          </w:p>
          <w:p w14:paraId="1AD513E0" w14:textId="77777777" w:rsidR="00C068C1" w:rsidRDefault="00000000">
            <w:pPr>
              <w:pStyle w:val="TableParagraph"/>
              <w:numPr>
                <w:ilvl w:val="0"/>
                <w:numId w:val="413"/>
              </w:numPr>
              <w:tabs>
                <w:tab w:val="left" w:pos="544"/>
              </w:tabs>
              <w:ind w:left="544" w:hanging="357"/>
            </w:pPr>
            <w:r>
              <w:rPr>
                <w:color w:val="202124"/>
                <w:spacing w:val="-2"/>
              </w:rPr>
              <w:t>Occupational</w:t>
            </w:r>
          </w:p>
          <w:p w14:paraId="7B6827F3" w14:textId="77777777" w:rsidR="00C068C1" w:rsidRDefault="00000000">
            <w:pPr>
              <w:pStyle w:val="TableParagraph"/>
              <w:numPr>
                <w:ilvl w:val="0"/>
                <w:numId w:val="413"/>
              </w:numPr>
              <w:tabs>
                <w:tab w:val="left" w:pos="544"/>
              </w:tabs>
              <w:spacing w:before="1"/>
              <w:ind w:left="544" w:hanging="357"/>
            </w:pPr>
            <w:r>
              <w:rPr>
                <w:color w:val="202124"/>
              </w:rPr>
              <w:t>Safety</w:t>
            </w:r>
            <w:r>
              <w:rPr>
                <w:color w:val="202124"/>
                <w:spacing w:val="-5"/>
              </w:rPr>
              <w:t xml:space="preserve"> </w:t>
            </w:r>
            <w:r>
              <w:rPr>
                <w:color w:val="202124"/>
              </w:rPr>
              <w:t>and</w:t>
            </w:r>
            <w:r>
              <w:rPr>
                <w:color w:val="202124"/>
                <w:spacing w:val="-5"/>
              </w:rPr>
              <w:t xml:space="preserve"> </w:t>
            </w:r>
            <w:r>
              <w:rPr>
                <w:color w:val="202124"/>
              </w:rPr>
              <w:t>Health</w:t>
            </w:r>
            <w:r>
              <w:rPr>
                <w:color w:val="202124"/>
                <w:spacing w:val="-5"/>
              </w:rPr>
              <w:t xml:space="preserve"> </w:t>
            </w:r>
            <w:r>
              <w:rPr>
                <w:color w:val="202124"/>
                <w:spacing w:val="-2"/>
              </w:rPr>
              <w:t>(OSH)</w:t>
            </w:r>
          </w:p>
          <w:p w14:paraId="65D1A297" w14:textId="77777777" w:rsidR="00C068C1" w:rsidRDefault="00000000">
            <w:pPr>
              <w:pStyle w:val="TableParagraph"/>
              <w:numPr>
                <w:ilvl w:val="0"/>
                <w:numId w:val="413"/>
              </w:numPr>
              <w:tabs>
                <w:tab w:val="left" w:pos="544"/>
              </w:tabs>
              <w:spacing w:before="1"/>
              <w:ind w:left="544" w:hanging="357"/>
            </w:pPr>
            <w:r>
              <w:rPr>
                <w:color w:val="202124"/>
              </w:rPr>
              <w:t>Alternative</w:t>
            </w:r>
            <w:r>
              <w:rPr>
                <w:color w:val="202124"/>
                <w:spacing w:val="-6"/>
              </w:rPr>
              <w:t xml:space="preserve"> </w:t>
            </w:r>
            <w:r>
              <w:rPr>
                <w:color w:val="202124"/>
              </w:rPr>
              <w:t>ways</w:t>
            </w:r>
            <w:r>
              <w:rPr>
                <w:color w:val="202124"/>
                <w:spacing w:val="-5"/>
              </w:rPr>
              <w:t xml:space="preserve"> </w:t>
            </w:r>
            <w:proofErr w:type="gramStart"/>
            <w:r>
              <w:rPr>
                <w:color w:val="202124"/>
              </w:rPr>
              <w:t>in</w:t>
            </w:r>
            <w:proofErr w:type="gramEnd"/>
            <w:r>
              <w:rPr>
                <w:color w:val="202124"/>
                <w:spacing w:val="-5"/>
              </w:rPr>
              <w:t xml:space="preserve"> </w:t>
            </w:r>
            <w:r>
              <w:rPr>
                <w:color w:val="202124"/>
              </w:rPr>
              <w:t>fish</w:t>
            </w:r>
            <w:r>
              <w:rPr>
                <w:color w:val="202124"/>
                <w:spacing w:val="-5"/>
              </w:rPr>
              <w:t xml:space="preserve"> </w:t>
            </w:r>
            <w:r>
              <w:rPr>
                <w:color w:val="202124"/>
                <w:spacing w:val="-2"/>
              </w:rPr>
              <w:t>raising</w:t>
            </w:r>
          </w:p>
          <w:p w14:paraId="36576AE0" w14:textId="77777777" w:rsidR="00C068C1" w:rsidRDefault="00000000">
            <w:pPr>
              <w:pStyle w:val="TableParagraph"/>
              <w:numPr>
                <w:ilvl w:val="1"/>
                <w:numId w:val="413"/>
              </w:numPr>
              <w:tabs>
                <w:tab w:val="left" w:pos="1194"/>
              </w:tabs>
              <w:spacing w:before="1" w:line="256" w:lineRule="exact"/>
              <w:ind w:left="1194"/>
            </w:pPr>
            <w:r>
              <w:t>fish</w:t>
            </w:r>
            <w:r>
              <w:rPr>
                <w:spacing w:val="-4"/>
              </w:rPr>
              <w:t xml:space="preserve"> tank</w:t>
            </w:r>
          </w:p>
          <w:p w14:paraId="52ABDC0E" w14:textId="77777777" w:rsidR="00C068C1" w:rsidRDefault="00000000">
            <w:pPr>
              <w:pStyle w:val="TableParagraph"/>
              <w:numPr>
                <w:ilvl w:val="1"/>
                <w:numId w:val="413"/>
              </w:numPr>
              <w:tabs>
                <w:tab w:val="left" w:pos="1194"/>
              </w:tabs>
              <w:spacing w:line="256" w:lineRule="exact"/>
              <w:ind w:left="1194"/>
            </w:pPr>
            <w:r>
              <w:rPr>
                <w:spacing w:val="-2"/>
              </w:rPr>
              <w:t>ponds</w:t>
            </w:r>
          </w:p>
          <w:p w14:paraId="2625E645" w14:textId="77777777" w:rsidR="00C068C1" w:rsidRDefault="00000000">
            <w:pPr>
              <w:pStyle w:val="TableParagraph"/>
              <w:numPr>
                <w:ilvl w:val="1"/>
                <w:numId w:val="413"/>
              </w:numPr>
              <w:tabs>
                <w:tab w:val="left" w:pos="1194"/>
              </w:tabs>
              <w:spacing w:before="1"/>
              <w:ind w:left="1194"/>
            </w:pPr>
            <w:r>
              <w:rPr>
                <w:spacing w:val="-2"/>
              </w:rPr>
              <w:t>aquarium</w:t>
            </w:r>
          </w:p>
        </w:tc>
        <w:tc>
          <w:tcPr>
            <w:tcW w:w="5222" w:type="dxa"/>
            <w:vMerge w:val="restart"/>
          </w:tcPr>
          <w:p w14:paraId="16FFAF19" w14:textId="77777777" w:rsidR="00C068C1" w:rsidRDefault="00C068C1">
            <w:pPr>
              <w:pStyle w:val="TableParagraph"/>
              <w:ind w:left="0"/>
              <w:rPr>
                <w:rFonts w:ascii="Times New Roman"/>
              </w:rPr>
            </w:pPr>
          </w:p>
        </w:tc>
        <w:tc>
          <w:tcPr>
            <w:tcW w:w="5040" w:type="dxa"/>
          </w:tcPr>
          <w:p w14:paraId="69ED173D" w14:textId="77777777" w:rsidR="00C068C1" w:rsidRDefault="00000000">
            <w:pPr>
              <w:pStyle w:val="TableParagraph"/>
              <w:spacing w:before="99"/>
              <w:ind w:left="455" w:hanging="340"/>
            </w:pPr>
            <w:r>
              <w:t xml:space="preserve">5. discuss the requirements for natural fish </w:t>
            </w:r>
            <w:r>
              <w:rPr>
                <w:spacing w:val="-2"/>
              </w:rPr>
              <w:t>raising</w:t>
            </w:r>
          </w:p>
        </w:tc>
      </w:tr>
      <w:tr w:rsidR="00C068C1" w14:paraId="76C51419" w14:textId="77777777">
        <w:trPr>
          <w:trHeight w:val="1492"/>
        </w:trPr>
        <w:tc>
          <w:tcPr>
            <w:tcW w:w="4320" w:type="dxa"/>
          </w:tcPr>
          <w:p w14:paraId="17A31B5A" w14:textId="77777777" w:rsidR="00C068C1" w:rsidRDefault="00000000">
            <w:pPr>
              <w:pStyle w:val="TableParagraph"/>
              <w:spacing w:before="99"/>
              <w:ind w:left="114"/>
            </w:pPr>
            <w:r>
              <w:t>Anatomy</w:t>
            </w:r>
            <w:r>
              <w:rPr>
                <w:spacing w:val="-5"/>
              </w:rPr>
              <w:t xml:space="preserve"> </w:t>
            </w:r>
            <w:r>
              <w:t>of</w:t>
            </w:r>
            <w:r>
              <w:rPr>
                <w:spacing w:val="-4"/>
              </w:rPr>
              <w:t xml:space="preserve"> Fish</w:t>
            </w:r>
          </w:p>
          <w:p w14:paraId="675CFF3E" w14:textId="77777777" w:rsidR="00C068C1" w:rsidRDefault="00000000">
            <w:pPr>
              <w:pStyle w:val="TableParagraph"/>
              <w:numPr>
                <w:ilvl w:val="0"/>
                <w:numId w:val="412"/>
              </w:numPr>
              <w:tabs>
                <w:tab w:val="left" w:pos="834"/>
              </w:tabs>
              <w:spacing w:before="1" w:line="256" w:lineRule="exact"/>
              <w:ind w:left="834" w:hanging="359"/>
            </w:pPr>
            <w:r>
              <w:t>Types</w:t>
            </w:r>
            <w:r>
              <w:rPr>
                <w:spacing w:val="-4"/>
              </w:rPr>
              <w:t xml:space="preserve"> </w:t>
            </w:r>
            <w:r>
              <w:t>of</w:t>
            </w:r>
            <w:r>
              <w:rPr>
                <w:spacing w:val="-3"/>
              </w:rPr>
              <w:t xml:space="preserve"> </w:t>
            </w:r>
            <w:r>
              <w:rPr>
                <w:spacing w:val="-2"/>
              </w:rPr>
              <w:t>mouths</w:t>
            </w:r>
          </w:p>
          <w:p w14:paraId="75B8EC86" w14:textId="77777777" w:rsidR="00C068C1" w:rsidRDefault="00000000">
            <w:pPr>
              <w:pStyle w:val="TableParagraph"/>
              <w:numPr>
                <w:ilvl w:val="0"/>
                <w:numId w:val="412"/>
              </w:numPr>
              <w:tabs>
                <w:tab w:val="left" w:pos="834"/>
              </w:tabs>
              <w:spacing w:line="256" w:lineRule="exact"/>
              <w:ind w:left="834" w:hanging="359"/>
            </w:pPr>
            <w:r>
              <w:t>Types</w:t>
            </w:r>
            <w:r>
              <w:rPr>
                <w:spacing w:val="-4"/>
              </w:rPr>
              <w:t xml:space="preserve"> </w:t>
            </w:r>
            <w:r>
              <w:t>of</w:t>
            </w:r>
            <w:r>
              <w:rPr>
                <w:spacing w:val="-3"/>
              </w:rPr>
              <w:t xml:space="preserve"> </w:t>
            </w:r>
            <w:r>
              <w:rPr>
                <w:spacing w:val="-4"/>
              </w:rPr>
              <w:t>tail</w:t>
            </w:r>
          </w:p>
          <w:p w14:paraId="5256CC50" w14:textId="77777777" w:rsidR="00C068C1" w:rsidRDefault="00000000">
            <w:pPr>
              <w:pStyle w:val="TableParagraph"/>
              <w:numPr>
                <w:ilvl w:val="0"/>
                <w:numId w:val="412"/>
              </w:numPr>
              <w:tabs>
                <w:tab w:val="left" w:pos="834"/>
              </w:tabs>
              <w:spacing w:before="1"/>
              <w:ind w:left="834" w:hanging="359"/>
            </w:pPr>
            <w:r>
              <w:t>Types</w:t>
            </w:r>
            <w:r>
              <w:rPr>
                <w:spacing w:val="-4"/>
              </w:rPr>
              <w:t xml:space="preserve"> </w:t>
            </w:r>
            <w:r>
              <w:t>of</w:t>
            </w:r>
            <w:r>
              <w:rPr>
                <w:spacing w:val="-3"/>
              </w:rPr>
              <w:t xml:space="preserve"> </w:t>
            </w:r>
            <w:r>
              <w:rPr>
                <w:spacing w:val="-2"/>
              </w:rPr>
              <w:t>scales</w:t>
            </w:r>
          </w:p>
          <w:p w14:paraId="66E8E7CF" w14:textId="77777777" w:rsidR="00C068C1" w:rsidRDefault="00000000">
            <w:pPr>
              <w:pStyle w:val="TableParagraph"/>
              <w:numPr>
                <w:ilvl w:val="0"/>
                <w:numId w:val="412"/>
              </w:numPr>
              <w:tabs>
                <w:tab w:val="left" w:pos="834"/>
              </w:tabs>
              <w:spacing w:before="1"/>
              <w:ind w:left="834" w:hanging="359"/>
            </w:pPr>
            <w:r>
              <w:t>Parts</w:t>
            </w:r>
            <w:r>
              <w:rPr>
                <w:spacing w:val="-4"/>
              </w:rPr>
              <w:t xml:space="preserve"> </w:t>
            </w:r>
            <w:r>
              <w:t>of</w:t>
            </w:r>
            <w:r>
              <w:rPr>
                <w:spacing w:val="-3"/>
              </w:rPr>
              <w:t xml:space="preserve"> </w:t>
            </w:r>
            <w:r>
              <w:rPr>
                <w:spacing w:val="-2"/>
              </w:rPr>
              <w:t>gills</w:t>
            </w:r>
          </w:p>
        </w:tc>
        <w:tc>
          <w:tcPr>
            <w:tcW w:w="5222" w:type="dxa"/>
            <w:vMerge/>
            <w:tcBorders>
              <w:top w:val="nil"/>
            </w:tcBorders>
          </w:tcPr>
          <w:p w14:paraId="1011ECBC" w14:textId="77777777" w:rsidR="00C068C1" w:rsidRDefault="00C068C1">
            <w:pPr>
              <w:rPr>
                <w:sz w:val="2"/>
                <w:szCs w:val="2"/>
              </w:rPr>
            </w:pPr>
          </w:p>
        </w:tc>
        <w:tc>
          <w:tcPr>
            <w:tcW w:w="5040" w:type="dxa"/>
          </w:tcPr>
          <w:p w14:paraId="1AB3976E" w14:textId="77777777" w:rsidR="00C068C1" w:rsidRDefault="00000000">
            <w:pPr>
              <w:pStyle w:val="TableParagraph"/>
              <w:spacing w:before="99"/>
              <w:ind w:left="115"/>
            </w:pPr>
            <w:r>
              <w:t>6.</w:t>
            </w:r>
            <w:r>
              <w:rPr>
                <w:spacing w:val="-5"/>
              </w:rPr>
              <w:t xml:space="preserve"> </w:t>
            </w:r>
            <w:r>
              <w:t>discuss</w:t>
            </w:r>
            <w:r>
              <w:rPr>
                <w:spacing w:val="-4"/>
              </w:rPr>
              <w:t xml:space="preserve"> </w:t>
            </w:r>
            <w:r>
              <w:t>the</w:t>
            </w:r>
            <w:r>
              <w:rPr>
                <w:spacing w:val="-4"/>
              </w:rPr>
              <w:t xml:space="preserve"> </w:t>
            </w:r>
            <w:r>
              <w:t>anatomy</w:t>
            </w:r>
            <w:r>
              <w:rPr>
                <w:spacing w:val="-4"/>
              </w:rPr>
              <w:t xml:space="preserve"> </w:t>
            </w:r>
            <w:r>
              <w:t>of</w:t>
            </w:r>
            <w:r>
              <w:rPr>
                <w:spacing w:val="-4"/>
              </w:rPr>
              <w:t xml:space="preserve"> fish</w:t>
            </w:r>
          </w:p>
        </w:tc>
      </w:tr>
    </w:tbl>
    <w:p w14:paraId="01A10BAE" w14:textId="77777777" w:rsidR="00C068C1" w:rsidRDefault="00C068C1">
      <w:pPr>
        <w:pStyle w:val="TableParagraph"/>
        <w:sectPr w:rsidR="00C068C1">
          <w:pgSz w:w="16840" w:h="11910" w:orient="landscape"/>
          <w:pgMar w:top="1160" w:right="708" w:bottom="580" w:left="708" w:header="919" w:footer="394" w:gutter="0"/>
          <w:cols w:space="720"/>
        </w:sectPr>
      </w:pPr>
    </w:p>
    <w:p w14:paraId="1A49CAC9"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20"/>
        <w:gridCol w:w="5222"/>
        <w:gridCol w:w="5040"/>
      </w:tblGrid>
      <w:tr w:rsidR="00C068C1" w14:paraId="4D0A8414" w14:textId="77777777">
        <w:trPr>
          <w:trHeight w:val="714"/>
        </w:trPr>
        <w:tc>
          <w:tcPr>
            <w:tcW w:w="4320" w:type="dxa"/>
            <w:shd w:val="clear" w:color="auto" w:fill="A6A6A6"/>
          </w:tcPr>
          <w:p w14:paraId="1BF539D2" w14:textId="77777777" w:rsidR="00C068C1" w:rsidRDefault="00000000">
            <w:pPr>
              <w:pStyle w:val="TableParagraph"/>
              <w:spacing w:before="99"/>
              <w:ind w:left="9"/>
              <w:jc w:val="center"/>
              <w:rPr>
                <w:b/>
              </w:rPr>
            </w:pPr>
            <w:r>
              <w:rPr>
                <w:b/>
                <w:spacing w:val="-2"/>
              </w:rPr>
              <w:t>CONTENT</w:t>
            </w:r>
          </w:p>
        </w:tc>
        <w:tc>
          <w:tcPr>
            <w:tcW w:w="5222" w:type="dxa"/>
            <w:shd w:val="clear" w:color="auto" w:fill="A6A6A6"/>
          </w:tcPr>
          <w:p w14:paraId="29B7E021" w14:textId="77777777" w:rsidR="00C068C1" w:rsidRDefault="00000000">
            <w:pPr>
              <w:pStyle w:val="TableParagraph"/>
              <w:spacing w:before="99"/>
              <w:ind w:left="8"/>
              <w:jc w:val="center"/>
              <w:rPr>
                <w:b/>
              </w:rPr>
            </w:pPr>
            <w:r>
              <w:rPr>
                <w:b/>
              </w:rPr>
              <w:t>CONTENT</w:t>
            </w:r>
            <w:r>
              <w:rPr>
                <w:b/>
                <w:spacing w:val="-7"/>
              </w:rPr>
              <w:t xml:space="preserve"> </w:t>
            </w:r>
            <w:r>
              <w:rPr>
                <w:b/>
                <w:spacing w:val="-2"/>
              </w:rPr>
              <w:t>STANDARD</w:t>
            </w:r>
          </w:p>
          <w:p w14:paraId="0E1E21FA" w14:textId="77777777" w:rsidR="00C068C1" w:rsidRDefault="00000000">
            <w:pPr>
              <w:pStyle w:val="TableParagraph"/>
              <w:spacing w:before="1"/>
              <w:ind w:left="8"/>
              <w:jc w:val="center"/>
            </w:pPr>
            <w:r>
              <w:t>The</w:t>
            </w:r>
            <w:r>
              <w:rPr>
                <w:spacing w:val="-3"/>
              </w:rPr>
              <w:t xml:space="preserve"> </w:t>
            </w:r>
            <w:r>
              <w:rPr>
                <w:spacing w:val="-2"/>
              </w:rPr>
              <w:t>learners…</w:t>
            </w:r>
          </w:p>
        </w:tc>
        <w:tc>
          <w:tcPr>
            <w:tcW w:w="5040" w:type="dxa"/>
            <w:shd w:val="clear" w:color="auto" w:fill="A6A6A6"/>
          </w:tcPr>
          <w:p w14:paraId="350A36B2" w14:textId="77777777" w:rsidR="00C068C1" w:rsidRDefault="00000000">
            <w:pPr>
              <w:pStyle w:val="TableParagraph"/>
              <w:spacing w:before="99"/>
              <w:ind w:left="15" w:right="4"/>
              <w:jc w:val="center"/>
              <w:rPr>
                <w:b/>
              </w:rPr>
            </w:pPr>
            <w:r>
              <w:rPr>
                <w:b/>
              </w:rPr>
              <w:t>LEARNING</w:t>
            </w:r>
            <w:r>
              <w:rPr>
                <w:b/>
                <w:spacing w:val="-8"/>
              </w:rPr>
              <w:t xml:space="preserve"> </w:t>
            </w:r>
            <w:r>
              <w:rPr>
                <w:b/>
                <w:spacing w:val="-2"/>
              </w:rPr>
              <w:t>COMPETENCIES</w:t>
            </w:r>
          </w:p>
          <w:p w14:paraId="63E115B4" w14:textId="77777777" w:rsidR="00C068C1" w:rsidRDefault="00000000">
            <w:pPr>
              <w:pStyle w:val="TableParagraph"/>
              <w:spacing w:before="1"/>
              <w:ind w:left="15" w:right="5"/>
              <w:jc w:val="center"/>
            </w:pPr>
            <w:r>
              <w:t>The</w:t>
            </w:r>
            <w:r>
              <w:rPr>
                <w:spacing w:val="-3"/>
              </w:rPr>
              <w:t xml:space="preserve"> </w:t>
            </w:r>
            <w:r>
              <w:rPr>
                <w:spacing w:val="-2"/>
              </w:rPr>
              <w:t>learners…</w:t>
            </w:r>
          </w:p>
        </w:tc>
      </w:tr>
      <w:tr w:rsidR="00C068C1" w14:paraId="23090683" w14:textId="77777777">
        <w:trPr>
          <w:trHeight w:val="460"/>
        </w:trPr>
        <w:tc>
          <w:tcPr>
            <w:tcW w:w="4320" w:type="dxa"/>
          </w:tcPr>
          <w:p w14:paraId="2779C1CB" w14:textId="77777777" w:rsidR="00C068C1" w:rsidRDefault="00000000">
            <w:pPr>
              <w:pStyle w:val="TableParagraph"/>
              <w:numPr>
                <w:ilvl w:val="0"/>
                <w:numId w:val="411"/>
              </w:numPr>
              <w:tabs>
                <w:tab w:val="left" w:pos="834"/>
              </w:tabs>
              <w:spacing w:before="99"/>
              <w:ind w:left="834" w:hanging="359"/>
            </w:pPr>
            <w:r>
              <w:t>External</w:t>
            </w:r>
            <w:r>
              <w:rPr>
                <w:spacing w:val="-7"/>
              </w:rPr>
              <w:t xml:space="preserve"> </w:t>
            </w:r>
            <w:r>
              <w:t>and</w:t>
            </w:r>
            <w:r>
              <w:rPr>
                <w:spacing w:val="-6"/>
              </w:rPr>
              <w:t xml:space="preserve"> </w:t>
            </w:r>
            <w:r>
              <w:t>internal</w:t>
            </w:r>
            <w:r>
              <w:rPr>
                <w:spacing w:val="-6"/>
              </w:rPr>
              <w:t xml:space="preserve"> </w:t>
            </w:r>
            <w:r>
              <w:rPr>
                <w:spacing w:val="-2"/>
              </w:rPr>
              <w:t>Parts</w:t>
            </w:r>
          </w:p>
        </w:tc>
        <w:tc>
          <w:tcPr>
            <w:tcW w:w="5222" w:type="dxa"/>
            <w:vMerge w:val="restart"/>
          </w:tcPr>
          <w:p w14:paraId="050C4A03" w14:textId="77777777" w:rsidR="00C068C1" w:rsidRDefault="00C068C1">
            <w:pPr>
              <w:pStyle w:val="TableParagraph"/>
              <w:ind w:left="0"/>
              <w:rPr>
                <w:rFonts w:ascii="Times New Roman"/>
              </w:rPr>
            </w:pPr>
          </w:p>
        </w:tc>
        <w:tc>
          <w:tcPr>
            <w:tcW w:w="5040" w:type="dxa"/>
          </w:tcPr>
          <w:p w14:paraId="43801095" w14:textId="77777777" w:rsidR="00C068C1" w:rsidRDefault="00C068C1">
            <w:pPr>
              <w:pStyle w:val="TableParagraph"/>
              <w:ind w:left="0"/>
              <w:rPr>
                <w:rFonts w:ascii="Times New Roman"/>
              </w:rPr>
            </w:pPr>
          </w:p>
        </w:tc>
      </w:tr>
      <w:tr w:rsidR="00C068C1" w14:paraId="5F5069F1" w14:textId="77777777">
        <w:trPr>
          <w:trHeight w:val="5106"/>
        </w:trPr>
        <w:tc>
          <w:tcPr>
            <w:tcW w:w="4320" w:type="dxa"/>
          </w:tcPr>
          <w:p w14:paraId="2C4B9606" w14:textId="77777777" w:rsidR="00C068C1" w:rsidRDefault="00000000">
            <w:pPr>
              <w:pStyle w:val="TableParagraph"/>
              <w:spacing w:before="99" w:line="256" w:lineRule="exact"/>
              <w:ind w:left="114"/>
            </w:pPr>
            <w:r>
              <w:t>Fish</w:t>
            </w:r>
            <w:r>
              <w:rPr>
                <w:spacing w:val="-6"/>
              </w:rPr>
              <w:t xml:space="preserve"> </w:t>
            </w:r>
            <w:r>
              <w:rPr>
                <w:spacing w:val="-2"/>
              </w:rPr>
              <w:t>diseases</w:t>
            </w:r>
          </w:p>
          <w:p w14:paraId="6AC73420" w14:textId="77777777" w:rsidR="00C068C1" w:rsidRDefault="00000000">
            <w:pPr>
              <w:pStyle w:val="TableParagraph"/>
              <w:numPr>
                <w:ilvl w:val="0"/>
                <w:numId w:val="410"/>
              </w:numPr>
              <w:tabs>
                <w:tab w:val="left" w:pos="544"/>
              </w:tabs>
              <w:ind w:left="544" w:right="299"/>
            </w:pPr>
            <w:r>
              <w:rPr>
                <w:color w:val="202124"/>
              </w:rPr>
              <w:t>Common</w:t>
            </w:r>
            <w:r>
              <w:rPr>
                <w:color w:val="202124"/>
                <w:spacing w:val="-9"/>
              </w:rPr>
              <w:t xml:space="preserve"> </w:t>
            </w:r>
            <w:r>
              <w:rPr>
                <w:color w:val="202124"/>
              </w:rPr>
              <w:t>fish</w:t>
            </w:r>
            <w:r>
              <w:rPr>
                <w:color w:val="202124"/>
                <w:spacing w:val="-9"/>
              </w:rPr>
              <w:t xml:space="preserve"> </w:t>
            </w:r>
            <w:r>
              <w:rPr>
                <w:color w:val="202124"/>
              </w:rPr>
              <w:t>diseases</w:t>
            </w:r>
            <w:r>
              <w:rPr>
                <w:color w:val="202124"/>
                <w:spacing w:val="-9"/>
              </w:rPr>
              <w:t xml:space="preserve"> </w:t>
            </w:r>
            <w:r>
              <w:rPr>
                <w:color w:val="202124"/>
              </w:rPr>
              <w:t>and</w:t>
            </w:r>
            <w:r>
              <w:rPr>
                <w:color w:val="202124"/>
                <w:spacing w:val="-9"/>
              </w:rPr>
              <w:t xml:space="preserve"> </w:t>
            </w:r>
            <w:r>
              <w:rPr>
                <w:color w:val="202124"/>
              </w:rPr>
              <w:t xml:space="preserve">their signs and </w:t>
            </w:r>
            <w:proofErr w:type="gramStart"/>
            <w:r>
              <w:rPr>
                <w:color w:val="202124"/>
              </w:rPr>
              <w:t>symptoms(</w:t>
            </w:r>
            <w:proofErr w:type="spellStart"/>
            <w:proofErr w:type="gramEnd"/>
            <w:r>
              <w:rPr>
                <w:color w:val="202124"/>
              </w:rPr>
              <w:t>eg</w:t>
            </w:r>
            <w:proofErr w:type="spellEnd"/>
            <w:r>
              <w:rPr>
                <w:color w:val="202124"/>
              </w:rPr>
              <w:t xml:space="preserve"> fin rot, mouth fungus, vibriosis, white </w:t>
            </w:r>
            <w:r>
              <w:rPr>
                <w:color w:val="202124"/>
                <w:spacing w:val="-2"/>
              </w:rPr>
              <w:t>spots)</w:t>
            </w:r>
          </w:p>
          <w:p w14:paraId="7727A88E" w14:textId="77777777" w:rsidR="00C068C1" w:rsidRDefault="00000000">
            <w:pPr>
              <w:pStyle w:val="TableParagraph"/>
              <w:numPr>
                <w:ilvl w:val="0"/>
                <w:numId w:val="410"/>
              </w:numPr>
              <w:tabs>
                <w:tab w:val="left" w:pos="544"/>
              </w:tabs>
              <w:spacing w:before="4" w:line="237" w:lineRule="auto"/>
              <w:ind w:left="544" w:right="-15"/>
            </w:pPr>
            <w:r>
              <w:rPr>
                <w:color w:val="202124"/>
              </w:rPr>
              <w:t>Classifications</w:t>
            </w:r>
            <w:r>
              <w:rPr>
                <w:color w:val="202124"/>
                <w:spacing w:val="-7"/>
              </w:rPr>
              <w:t xml:space="preserve"> </w:t>
            </w:r>
            <w:r>
              <w:rPr>
                <w:color w:val="202124"/>
              </w:rPr>
              <w:t>of</w:t>
            </w:r>
            <w:r>
              <w:rPr>
                <w:color w:val="202124"/>
                <w:spacing w:val="-7"/>
              </w:rPr>
              <w:t xml:space="preserve"> </w:t>
            </w:r>
            <w:r>
              <w:rPr>
                <w:color w:val="202124"/>
              </w:rPr>
              <w:t>the</w:t>
            </w:r>
            <w:r>
              <w:rPr>
                <w:color w:val="202124"/>
                <w:spacing w:val="-7"/>
              </w:rPr>
              <w:t xml:space="preserve"> </w:t>
            </w:r>
            <w:r>
              <w:rPr>
                <w:color w:val="202124"/>
              </w:rPr>
              <w:t>causes</w:t>
            </w:r>
            <w:r>
              <w:rPr>
                <w:color w:val="202124"/>
                <w:spacing w:val="-7"/>
              </w:rPr>
              <w:t xml:space="preserve"> </w:t>
            </w:r>
            <w:r>
              <w:rPr>
                <w:color w:val="202124"/>
              </w:rPr>
              <w:t>of</w:t>
            </w:r>
            <w:r>
              <w:rPr>
                <w:color w:val="202124"/>
                <w:spacing w:val="-7"/>
              </w:rPr>
              <w:t xml:space="preserve"> </w:t>
            </w:r>
            <w:r>
              <w:rPr>
                <w:color w:val="202124"/>
              </w:rPr>
              <w:t xml:space="preserve">fish </w:t>
            </w:r>
            <w:r>
              <w:rPr>
                <w:color w:val="202124"/>
                <w:spacing w:val="-2"/>
              </w:rPr>
              <w:t>diseases</w:t>
            </w:r>
          </w:p>
          <w:p w14:paraId="477A5662" w14:textId="77777777" w:rsidR="00C068C1" w:rsidRDefault="00000000">
            <w:pPr>
              <w:pStyle w:val="TableParagraph"/>
              <w:numPr>
                <w:ilvl w:val="1"/>
                <w:numId w:val="410"/>
              </w:numPr>
              <w:tabs>
                <w:tab w:val="left" w:pos="1133"/>
              </w:tabs>
              <w:ind w:left="1133" w:right="437"/>
              <w:rPr>
                <w:rFonts w:ascii="Arial" w:hAnsi="Arial"/>
              </w:rPr>
            </w:pPr>
            <w:r>
              <w:t>biotic</w:t>
            </w:r>
            <w:r>
              <w:rPr>
                <w:spacing w:val="-10"/>
              </w:rPr>
              <w:t xml:space="preserve"> </w:t>
            </w:r>
            <w:r>
              <w:t>–</w:t>
            </w:r>
            <w:r>
              <w:rPr>
                <w:spacing w:val="-10"/>
              </w:rPr>
              <w:t xml:space="preserve"> </w:t>
            </w:r>
            <w:r>
              <w:t>presence</w:t>
            </w:r>
            <w:r>
              <w:rPr>
                <w:spacing w:val="-10"/>
              </w:rPr>
              <w:t xml:space="preserve"> </w:t>
            </w:r>
            <w:r>
              <w:t>of</w:t>
            </w:r>
            <w:r>
              <w:rPr>
                <w:spacing w:val="-10"/>
              </w:rPr>
              <w:t xml:space="preserve"> </w:t>
            </w:r>
            <w:r>
              <w:t xml:space="preserve">virus, bacteria, parasites, or </w:t>
            </w:r>
            <w:r>
              <w:rPr>
                <w:spacing w:val="-2"/>
              </w:rPr>
              <w:t>algae,</w:t>
            </w:r>
          </w:p>
          <w:p w14:paraId="3B50BEC0" w14:textId="77777777" w:rsidR="00C068C1" w:rsidRDefault="00000000">
            <w:pPr>
              <w:pStyle w:val="TableParagraph"/>
              <w:numPr>
                <w:ilvl w:val="1"/>
                <w:numId w:val="410"/>
              </w:numPr>
              <w:tabs>
                <w:tab w:val="left" w:pos="1133"/>
              </w:tabs>
              <w:spacing w:before="5" w:line="237" w:lineRule="auto"/>
              <w:ind w:left="1133" w:right="442"/>
              <w:rPr>
                <w:rFonts w:ascii="Arial" w:hAnsi="Arial"/>
              </w:rPr>
            </w:pPr>
            <w:r>
              <w:t>abiotic</w:t>
            </w:r>
            <w:r>
              <w:rPr>
                <w:spacing w:val="-8"/>
              </w:rPr>
              <w:t xml:space="preserve"> </w:t>
            </w:r>
            <w:r>
              <w:t>–</w:t>
            </w:r>
            <w:r>
              <w:rPr>
                <w:spacing w:val="-8"/>
              </w:rPr>
              <w:t xml:space="preserve"> </w:t>
            </w:r>
            <w:r>
              <w:t>lack</w:t>
            </w:r>
            <w:r>
              <w:rPr>
                <w:spacing w:val="-8"/>
              </w:rPr>
              <w:t xml:space="preserve"> </w:t>
            </w:r>
            <w:r>
              <w:t>or</w:t>
            </w:r>
            <w:r>
              <w:rPr>
                <w:spacing w:val="-8"/>
              </w:rPr>
              <w:t xml:space="preserve"> </w:t>
            </w:r>
            <w:r>
              <w:t>excess</w:t>
            </w:r>
            <w:r>
              <w:rPr>
                <w:spacing w:val="-8"/>
              </w:rPr>
              <w:t xml:space="preserve"> </w:t>
            </w:r>
            <w:r>
              <w:t>of oxygen and salinity and water pollution</w:t>
            </w:r>
          </w:p>
          <w:p w14:paraId="23B29ABA" w14:textId="77777777" w:rsidR="00C068C1" w:rsidRDefault="00000000">
            <w:pPr>
              <w:pStyle w:val="TableParagraph"/>
              <w:numPr>
                <w:ilvl w:val="0"/>
                <w:numId w:val="410"/>
              </w:numPr>
              <w:tabs>
                <w:tab w:val="left" w:pos="357"/>
              </w:tabs>
              <w:spacing w:before="4"/>
              <w:ind w:left="357" w:right="84" w:hanging="357"/>
              <w:jc w:val="right"/>
            </w:pPr>
            <w:r>
              <w:rPr>
                <w:color w:val="202124"/>
              </w:rPr>
              <w:t>Prevention</w:t>
            </w:r>
            <w:r>
              <w:rPr>
                <w:color w:val="202124"/>
                <w:spacing w:val="-6"/>
              </w:rPr>
              <w:t xml:space="preserve"> </w:t>
            </w:r>
            <w:r>
              <w:rPr>
                <w:color w:val="202124"/>
              </w:rPr>
              <w:t>and</w:t>
            </w:r>
            <w:r>
              <w:rPr>
                <w:color w:val="202124"/>
                <w:spacing w:val="-5"/>
              </w:rPr>
              <w:t xml:space="preserve"> </w:t>
            </w:r>
            <w:r>
              <w:rPr>
                <w:color w:val="202124"/>
              </w:rPr>
              <w:t>control</w:t>
            </w:r>
            <w:r>
              <w:rPr>
                <w:color w:val="202124"/>
                <w:spacing w:val="-6"/>
              </w:rPr>
              <w:t xml:space="preserve"> </w:t>
            </w:r>
            <w:r>
              <w:rPr>
                <w:color w:val="202124"/>
              </w:rPr>
              <w:t>of</w:t>
            </w:r>
            <w:r>
              <w:rPr>
                <w:color w:val="202124"/>
                <w:spacing w:val="-5"/>
              </w:rPr>
              <w:t xml:space="preserve"> </w:t>
            </w:r>
            <w:r>
              <w:rPr>
                <w:color w:val="202124"/>
                <w:spacing w:val="-2"/>
              </w:rPr>
              <w:t>diseases</w:t>
            </w:r>
          </w:p>
          <w:p w14:paraId="15E69648" w14:textId="77777777" w:rsidR="00C068C1" w:rsidRDefault="00000000">
            <w:pPr>
              <w:pStyle w:val="TableParagraph"/>
              <w:numPr>
                <w:ilvl w:val="1"/>
                <w:numId w:val="410"/>
              </w:numPr>
              <w:tabs>
                <w:tab w:val="left" w:pos="359"/>
              </w:tabs>
              <w:spacing w:before="1"/>
              <w:ind w:left="359" w:right="178" w:hanging="359"/>
              <w:jc w:val="right"/>
              <w:rPr>
                <w:rFonts w:ascii="Arial" w:hAnsi="Arial"/>
                <w:sz w:val="20"/>
              </w:rPr>
            </w:pPr>
            <w:r>
              <w:t>quality</w:t>
            </w:r>
            <w:r>
              <w:rPr>
                <w:spacing w:val="-4"/>
              </w:rPr>
              <w:t xml:space="preserve"> </w:t>
            </w:r>
            <w:r>
              <w:t>of</w:t>
            </w:r>
            <w:r>
              <w:rPr>
                <w:spacing w:val="-4"/>
              </w:rPr>
              <w:t xml:space="preserve"> </w:t>
            </w:r>
            <w:r>
              <w:t>pond</w:t>
            </w:r>
            <w:r>
              <w:rPr>
                <w:spacing w:val="-4"/>
              </w:rPr>
              <w:t xml:space="preserve"> </w:t>
            </w:r>
            <w:r>
              <w:t>or</w:t>
            </w:r>
            <w:r>
              <w:rPr>
                <w:spacing w:val="-4"/>
              </w:rPr>
              <w:t xml:space="preserve"> </w:t>
            </w:r>
            <w:r>
              <w:t>fish</w:t>
            </w:r>
            <w:r>
              <w:rPr>
                <w:spacing w:val="-3"/>
              </w:rPr>
              <w:t xml:space="preserve"> </w:t>
            </w:r>
            <w:r>
              <w:rPr>
                <w:spacing w:val="-4"/>
              </w:rPr>
              <w:t>tank</w:t>
            </w:r>
          </w:p>
          <w:p w14:paraId="4A201149" w14:textId="77777777" w:rsidR="00C068C1" w:rsidRDefault="00000000">
            <w:pPr>
              <w:pStyle w:val="TableParagraph"/>
              <w:numPr>
                <w:ilvl w:val="1"/>
                <w:numId w:val="410"/>
              </w:numPr>
              <w:tabs>
                <w:tab w:val="left" w:pos="1194"/>
              </w:tabs>
              <w:spacing w:before="3" w:line="237" w:lineRule="auto"/>
              <w:ind w:left="1194" w:right="124"/>
              <w:rPr>
                <w:rFonts w:ascii="Arial" w:hAnsi="Arial"/>
                <w:sz w:val="20"/>
              </w:rPr>
            </w:pPr>
            <w:r>
              <w:t>maintaining</w:t>
            </w:r>
            <w:r>
              <w:rPr>
                <w:spacing w:val="-12"/>
              </w:rPr>
              <w:t xml:space="preserve"> </w:t>
            </w:r>
            <w:r>
              <w:t>clean</w:t>
            </w:r>
            <w:r>
              <w:rPr>
                <w:spacing w:val="-12"/>
              </w:rPr>
              <w:t xml:space="preserve"> </w:t>
            </w:r>
            <w:r>
              <w:t>and</w:t>
            </w:r>
            <w:r>
              <w:rPr>
                <w:spacing w:val="-12"/>
              </w:rPr>
              <w:t xml:space="preserve"> </w:t>
            </w:r>
            <w:r>
              <w:t xml:space="preserve">good </w:t>
            </w:r>
            <w:proofErr w:type="gramStart"/>
            <w:r>
              <w:t>quality of</w:t>
            </w:r>
            <w:proofErr w:type="gramEnd"/>
            <w:r>
              <w:t xml:space="preserve"> water</w:t>
            </w:r>
          </w:p>
          <w:p w14:paraId="4B440226" w14:textId="77777777" w:rsidR="00C068C1" w:rsidRDefault="00000000">
            <w:pPr>
              <w:pStyle w:val="TableParagraph"/>
              <w:numPr>
                <w:ilvl w:val="1"/>
                <w:numId w:val="410"/>
              </w:numPr>
              <w:tabs>
                <w:tab w:val="left" w:pos="1194"/>
              </w:tabs>
              <w:ind w:left="1194"/>
              <w:rPr>
                <w:rFonts w:ascii="Arial" w:hAnsi="Arial"/>
                <w:sz w:val="20"/>
              </w:rPr>
            </w:pPr>
            <w:r>
              <w:t>feeding</w:t>
            </w:r>
            <w:r>
              <w:rPr>
                <w:spacing w:val="-5"/>
              </w:rPr>
              <w:t xml:space="preserve"> </w:t>
            </w:r>
            <w:r>
              <w:t>the</w:t>
            </w:r>
            <w:r>
              <w:rPr>
                <w:spacing w:val="-5"/>
              </w:rPr>
              <w:t xml:space="preserve"> </w:t>
            </w:r>
            <w:r>
              <w:t>fish</w:t>
            </w:r>
            <w:r>
              <w:rPr>
                <w:spacing w:val="-4"/>
              </w:rPr>
              <w:t xml:space="preserve"> </w:t>
            </w:r>
            <w:r>
              <w:rPr>
                <w:spacing w:val="-2"/>
              </w:rPr>
              <w:t>properly</w:t>
            </w:r>
          </w:p>
          <w:p w14:paraId="0B134379" w14:textId="77777777" w:rsidR="00C068C1" w:rsidRDefault="00000000">
            <w:pPr>
              <w:pStyle w:val="TableParagraph"/>
              <w:numPr>
                <w:ilvl w:val="1"/>
                <w:numId w:val="410"/>
              </w:numPr>
              <w:tabs>
                <w:tab w:val="left" w:pos="1194"/>
              </w:tabs>
              <w:spacing w:before="1"/>
              <w:ind w:left="1194"/>
              <w:rPr>
                <w:rFonts w:ascii="Arial" w:hAnsi="Arial"/>
                <w:sz w:val="20"/>
              </w:rPr>
            </w:pPr>
            <w:r>
              <w:t>stocking</w:t>
            </w:r>
            <w:r>
              <w:rPr>
                <w:spacing w:val="-8"/>
              </w:rPr>
              <w:t xml:space="preserve"> </w:t>
            </w:r>
            <w:r>
              <w:rPr>
                <w:spacing w:val="-2"/>
              </w:rPr>
              <w:t>density</w:t>
            </w:r>
          </w:p>
        </w:tc>
        <w:tc>
          <w:tcPr>
            <w:tcW w:w="5222" w:type="dxa"/>
            <w:vMerge/>
            <w:tcBorders>
              <w:top w:val="nil"/>
            </w:tcBorders>
          </w:tcPr>
          <w:p w14:paraId="7D10405C" w14:textId="77777777" w:rsidR="00C068C1" w:rsidRDefault="00C068C1">
            <w:pPr>
              <w:rPr>
                <w:sz w:val="2"/>
                <w:szCs w:val="2"/>
              </w:rPr>
            </w:pPr>
          </w:p>
        </w:tc>
        <w:tc>
          <w:tcPr>
            <w:tcW w:w="5040" w:type="dxa"/>
          </w:tcPr>
          <w:p w14:paraId="73820D98" w14:textId="77777777" w:rsidR="00C068C1" w:rsidRDefault="00000000">
            <w:pPr>
              <w:pStyle w:val="TableParagraph"/>
              <w:spacing w:before="101" w:line="237" w:lineRule="auto"/>
              <w:ind w:left="455" w:right="101" w:hanging="340"/>
              <w:jc w:val="both"/>
            </w:pPr>
            <w:r>
              <w:t xml:space="preserve">7. discuss the diseases, causes, </w:t>
            </w:r>
            <w:proofErr w:type="gramStart"/>
            <w:r>
              <w:t>sign</w:t>
            </w:r>
            <w:proofErr w:type="gramEnd"/>
            <w:r>
              <w:t xml:space="preserve"> and symptoms, preventions, and control measures of fish diseases</w:t>
            </w:r>
          </w:p>
        </w:tc>
      </w:tr>
      <w:tr w:rsidR="00C068C1" w14:paraId="7C66C0C9" w14:textId="77777777">
        <w:trPr>
          <w:trHeight w:val="2524"/>
        </w:trPr>
        <w:tc>
          <w:tcPr>
            <w:tcW w:w="4320" w:type="dxa"/>
          </w:tcPr>
          <w:p w14:paraId="2AFD27C8" w14:textId="77777777" w:rsidR="00C068C1" w:rsidRDefault="00000000">
            <w:pPr>
              <w:pStyle w:val="TableParagraph"/>
              <w:spacing w:before="101" w:line="237" w:lineRule="auto"/>
              <w:ind w:left="114"/>
            </w:pPr>
            <w:r>
              <w:t>Performing</w:t>
            </w:r>
            <w:r>
              <w:rPr>
                <w:spacing w:val="-10"/>
              </w:rPr>
              <w:t xml:space="preserve"> </w:t>
            </w:r>
            <w:r>
              <w:t>the</w:t>
            </w:r>
            <w:r>
              <w:rPr>
                <w:spacing w:val="-10"/>
              </w:rPr>
              <w:t xml:space="preserve"> </w:t>
            </w:r>
            <w:r>
              <w:t>procedures</w:t>
            </w:r>
            <w:r>
              <w:rPr>
                <w:spacing w:val="-10"/>
              </w:rPr>
              <w:t xml:space="preserve"> </w:t>
            </w:r>
            <w:r>
              <w:t>for</w:t>
            </w:r>
            <w:r>
              <w:rPr>
                <w:spacing w:val="-10"/>
              </w:rPr>
              <w:t xml:space="preserve"> </w:t>
            </w:r>
            <w:r>
              <w:t>natural fish raising</w:t>
            </w:r>
          </w:p>
          <w:p w14:paraId="4CEBE658" w14:textId="77777777" w:rsidR="00C068C1" w:rsidRDefault="00000000">
            <w:pPr>
              <w:pStyle w:val="TableParagraph"/>
              <w:numPr>
                <w:ilvl w:val="0"/>
                <w:numId w:val="409"/>
              </w:numPr>
              <w:tabs>
                <w:tab w:val="left" w:pos="544"/>
              </w:tabs>
              <w:spacing w:before="1"/>
              <w:ind w:left="544" w:right="390"/>
              <w:rPr>
                <w:rFonts w:ascii="Symbol" w:hAnsi="Symbol"/>
                <w:color w:val="202124"/>
                <w:sz w:val="20"/>
              </w:rPr>
            </w:pPr>
            <w:r>
              <w:rPr>
                <w:color w:val="202124"/>
              </w:rPr>
              <w:t>occupational</w:t>
            </w:r>
            <w:r>
              <w:rPr>
                <w:color w:val="202124"/>
                <w:spacing w:val="-12"/>
              </w:rPr>
              <w:t xml:space="preserve"> </w:t>
            </w:r>
            <w:r>
              <w:rPr>
                <w:color w:val="202124"/>
              </w:rPr>
              <w:t>Safety</w:t>
            </w:r>
            <w:r>
              <w:rPr>
                <w:color w:val="202124"/>
                <w:spacing w:val="-12"/>
              </w:rPr>
              <w:t xml:space="preserve"> </w:t>
            </w:r>
            <w:r>
              <w:rPr>
                <w:color w:val="202124"/>
              </w:rPr>
              <w:t>and</w:t>
            </w:r>
            <w:r>
              <w:rPr>
                <w:color w:val="202124"/>
                <w:spacing w:val="-12"/>
              </w:rPr>
              <w:t xml:space="preserve"> </w:t>
            </w:r>
            <w:r>
              <w:rPr>
                <w:color w:val="202124"/>
              </w:rPr>
              <w:t>Health (OSH) Procedures</w:t>
            </w:r>
          </w:p>
          <w:p w14:paraId="10F08AC6" w14:textId="77777777" w:rsidR="00C068C1" w:rsidRDefault="00C068C1">
            <w:pPr>
              <w:pStyle w:val="TableParagraph"/>
              <w:spacing w:before="2"/>
              <w:ind w:left="0"/>
              <w:rPr>
                <w:b/>
              </w:rPr>
            </w:pPr>
          </w:p>
          <w:p w14:paraId="7708885F" w14:textId="77777777" w:rsidR="00C068C1" w:rsidRDefault="00000000">
            <w:pPr>
              <w:pStyle w:val="TableParagraph"/>
              <w:spacing w:line="256" w:lineRule="exact"/>
              <w:ind w:left="114"/>
            </w:pPr>
            <w:r>
              <w:t>Basic</w:t>
            </w:r>
            <w:r>
              <w:rPr>
                <w:spacing w:val="-4"/>
              </w:rPr>
              <w:t xml:space="preserve"> </w:t>
            </w:r>
            <w:r>
              <w:t>steps</w:t>
            </w:r>
            <w:r>
              <w:rPr>
                <w:spacing w:val="-4"/>
              </w:rPr>
              <w:t xml:space="preserve"> </w:t>
            </w:r>
            <w:r>
              <w:t>in</w:t>
            </w:r>
            <w:r>
              <w:rPr>
                <w:spacing w:val="-4"/>
              </w:rPr>
              <w:t xml:space="preserve"> </w:t>
            </w:r>
            <w:r>
              <w:t>fish</w:t>
            </w:r>
            <w:r>
              <w:rPr>
                <w:spacing w:val="-4"/>
              </w:rPr>
              <w:t xml:space="preserve"> </w:t>
            </w:r>
            <w:r>
              <w:rPr>
                <w:spacing w:val="-2"/>
              </w:rPr>
              <w:t>raising</w:t>
            </w:r>
          </w:p>
          <w:p w14:paraId="1D64986E" w14:textId="77777777" w:rsidR="00C068C1" w:rsidRDefault="00000000">
            <w:pPr>
              <w:pStyle w:val="TableParagraph"/>
              <w:numPr>
                <w:ilvl w:val="0"/>
                <w:numId w:val="409"/>
              </w:numPr>
              <w:tabs>
                <w:tab w:val="left" w:pos="544"/>
              </w:tabs>
              <w:spacing w:line="256" w:lineRule="exact"/>
              <w:ind w:left="544" w:hanging="357"/>
              <w:rPr>
                <w:rFonts w:ascii="Symbol" w:hAnsi="Symbol"/>
                <w:sz w:val="20"/>
              </w:rPr>
            </w:pPr>
            <w:r>
              <w:t>preparing</w:t>
            </w:r>
            <w:r>
              <w:rPr>
                <w:spacing w:val="-7"/>
              </w:rPr>
              <w:t xml:space="preserve"> </w:t>
            </w:r>
            <w:r>
              <w:t>tools</w:t>
            </w:r>
            <w:r>
              <w:rPr>
                <w:spacing w:val="-7"/>
              </w:rPr>
              <w:t xml:space="preserve"> </w:t>
            </w:r>
            <w:r>
              <w:rPr>
                <w:spacing w:val="-5"/>
              </w:rPr>
              <w:t>and</w:t>
            </w:r>
          </w:p>
          <w:p w14:paraId="37386770" w14:textId="77777777" w:rsidR="00C068C1" w:rsidRDefault="00000000">
            <w:pPr>
              <w:pStyle w:val="TableParagraph"/>
              <w:spacing w:before="1"/>
              <w:ind w:left="544"/>
            </w:pPr>
            <w:r>
              <w:t>equipment,</w:t>
            </w:r>
            <w:r>
              <w:rPr>
                <w:spacing w:val="-9"/>
              </w:rPr>
              <w:t xml:space="preserve"> </w:t>
            </w:r>
            <w:r>
              <w:t>pond/fish</w:t>
            </w:r>
            <w:r>
              <w:rPr>
                <w:spacing w:val="-12"/>
              </w:rPr>
              <w:t xml:space="preserve"> </w:t>
            </w:r>
            <w:r>
              <w:t>tank</w:t>
            </w:r>
            <w:r>
              <w:rPr>
                <w:spacing w:val="-12"/>
              </w:rPr>
              <w:t xml:space="preserve"> </w:t>
            </w:r>
            <w:r>
              <w:t xml:space="preserve">and </w:t>
            </w:r>
            <w:r>
              <w:rPr>
                <w:spacing w:val="-2"/>
              </w:rPr>
              <w:t>materials</w:t>
            </w:r>
          </w:p>
        </w:tc>
        <w:tc>
          <w:tcPr>
            <w:tcW w:w="5222" w:type="dxa"/>
            <w:vMerge/>
            <w:tcBorders>
              <w:top w:val="nil"/>
            </w:tcBorders>
          </w:tcPr>
          <w:p w14:paraId="09E5055D" w14:textId="77777777" w:rsidR="00C068C1" w:rsidRDefault="00C068C1">
            <w:pPr>
              <w:rPr>
                <w:sz w:val="2"/>
                <w:szCs w:val="2"/>
              </w:rPr>
            </w:pPr>
          </w:p>
        </w:tc>
        <w:tc>
          <w:tcPr>
            <w:tcW w:w="5040" w:type="dxa"/>
          </w:tcPr>
          <w:p w14:paraId="320B73D0" w14:textId="77777777" w:rsidR="00C068C1" w:rsidRDefault="00000000">
            <w:pPr>
              <w:pStyle w:val="TableParagraph"/>
              <w:spacing w:before="101" w:line="237" w:lineRule="auto"/>
              <w:ind w:left="455" w:hanging="340"/>
            </w:pPr>
            <w:r>
              <w:t>8.</w:t>
            </w:r>
            <w:r>
              <w:rPr>
                <w:spacing w:val="40"/>
              </w:rPr>
              <w:t xml:space="preserve"> </w:t>
            </w:r>
            <w:r>
              <w:t>perform</w:t>
            </w:r>
            <w:r>
              <w:rPr>
                <w:spacing w:val="40"/>
              </w:rPr>
              <w:t xml:space="preserve"> </w:t>
            </w:r>
            <w:r>
              <w:t>the</w:t>
            </w:r>
            <w:r>
              <w:rPr>
                <w:spacing w:val="40"/>
              </w:rPr>
              <w:t xml:space="preserve"> </w:t>
            </w:r>
            <w:r>
              <w:t>procedure</w:t>
            </w:r>
            <w:r>
              <w:rPr>
                <w:spacing w:val="40"/>
              </w:rPr>
              <w:t xml:space="preserve"> </w:t>
            </w:r>
            <w:r>
              <w:t>for</w:t>
            </w:r>
            <w:r>
              <w:rPr>
                <w:spacing w:val="40"/>
              </w:rPr>
              <w:t xml:space="preserve"> </w:t>
            </w:r>
            <w:r>
              <w:t>natural</w:t>
            </w:r>
            <w:r>
              <w:rPr>
                <w:spacing w:val="40"/>
              </w:rPr>
              <w:t xml:space="preserve"> </w:t>
            </w:r>
            <w:r>
              <w:t>fish raising with safety precautions</w:t>
            </w:r>
          </w:p>
        </w:tc>
      </w:tr>
    </w:tbl>
    <w:p w14:paraId="0CFED124" w14:textId="77777777" w:rsidR="00C068C1" w:rsidRDefault="00C068C1">
      <w:pPr>
        <w:pStyle w:val="TableParagraph"/>
        <w:spacing w:line="237" w:lineRule="auto"/>
        <w:sectPr w:rsidR="00C068C1">
          <w:pgSz w:w="16840" w:h="11910" w:orient="landscape"/>
          <w:pgMar w:top="1160" w:right="708" w:bottom="580" w:left="708" w:header="919" w:footer="394" w:gutter="0"/>
          <w:cols w:space="720"/>
        </w:sectPr>
      </w:pPr>
    </w:p>
    <w:p w14:paraId="26A9F7C5"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20"/>
        <w:gridCol w:w="5222"/>
        <w:gridCol w:w="5040"/>
      </w:tblGrid>
      <w:tr w:rsidR="00C068C1" w14:paraId="2ACCD6B2" w14:textId="77777777">
        <w:trPr>
          <w:trHeight w:val="714"/>
        </w:trPr>
        <w:tc>
          <w:tcPr>
            <w:tcW w:w="4320" w:type="dxa"/>
            <w:shd w:val="clear" w:color="auto" w:fill="A6A6A6"/>
          </w:tcPr>
          <w:p w14:paraId="6193020D" w14:textId="77777777" w:rsidR="00C068C1" w:rsidRDefault="00000000">
            <w:pPr>
              <w:pStyle w:val="TableParagraph"/>
              <w:spacing w:before="99"/>
              <w:ind w:left="9"/>
              <w:jc w:val="center"/>
              <w:rPr>
                <w:b/>
              </w:rPr>
            </w:pPr>
            <w:r>
              <w:rPr>
                <w:b/>
                <w:spacing w:val="-2"/>
              </w:rPr>
              <w:t>CONTENT</w:t>
            </w:r>
          </w:p>
        </w:tc>
        <w:tc>
          <w:tcPr>
            <w:tcW w:w="5222" w:type="dxa"/>
            <w:shd w:val="clear" w:color="auto" w:fill="A6A6A6"/>
          </w:tcPr>
          <w:p w14:paraId="5FC2A37B" w14:textId="77777777" w:rsidR="00C068C1" w:rsidRDefault="00000000">
            <w:pPr>
              <w:pStyle w:val="TableParagraph"/>
              <w:spacing w:before="99"/>
              <w:ind w:left="8"/>
              <w:jc w:val="center"/>
              <w:rPr>
                <w:b/>
              </w:rPr>
            </w:pPr>
            <w:r>
              <w:rPr>
                <w:b/>
              </w:rPr>
              <w:t>CONTENT</w:t>
            </w:r>
            <w:r>
              <w:rPr>
                <w:b/>
                <w:spacing w:val="-7"/>
              </w:rPr>
              <w:t xml:space="preserve"> </w:t>
            </w:r>
            <w:r>
              <w:rPr>
                <w:b/>
                <w:spacing w:val="-2"/>
              </w:rPr>
              <w:t>STANDARD</w:t>
            </w:r>
          </w:p>
          <w:p w14:paraId="4906A210" w14:textId="77777777" w:rsidR="00C068C1" w:rsidRDefault="00000000">
            <w:pPr>
              <w:pStyle w:val="TableParagraph"/>
              <w:spacing w:before="1"/>
              <w:ind w:left="8"/>
              <w:jc w:val="center"/>
            </w:pPr>
            <w:r>
              <w:t>The</w:t>
            </w:r>
            <w:r>
              <w:rPr>
                <w:spacing w:val="-3"/>
              </w:rPr>
              <w:t xml:space="preserve"> </w:t>
            </w:r>
            <w:r>
              <w:rPr>
                <w:spacing w:val="-2"/>
              </w:rPr>
              <w:t>learners…</w:t>
            </w:r>
          </w:p>
        </w:tc>
        <w:tc>
          <w:tcPr>
            <w:tcW w:w="5040" w:type="dxa"/>
            <w:shd w:val="clear" w:color="auto" w:fill="A6A6A6"/>
          </w:tcPr>
          <w:p w14:paraId="1E842DBC" w14:textId="77777777" w:rsidR="00C068C1" w:rsidRDefault="00000000">
            <w:pPr>
              <w:pStyle w:val="TableParagraph"/>
              <w:spacing w:before="99"/>
              <w:ind w:left="15" w:right="4"/>
              <w:jc w:val="center"/>
              <w:rPr>
                <w:b/>
              </w:rPr>
            </w:pPr>
            <w:r>
              <w:rPr>
                <w:b/>
              </w:rPr>
              <w:t>LEARNING</w:t>
            </w:r>
            <w:r>
              <w:rPr>
                <w:b/>
                <w:spacing w:val="-8"/>
              </w:rPr>
              <w:t xml:space="preserve"> </w:t>
            </w:r>
            <w:r>
              <w:rPr>
                <w:b/>
                <w:spacing w:val="-2"/>
              </w:rPr>
              <w:t>COMPETENCIES</w:t>
            </w:r>
          </w:p>
          <w:p w14:paraId="4FDB4AAE" w14:textId="77777777" w:rsidR="00C068C1" w:rsidRDefault="00000000">
            <w:pPr>
              <w:pStyle w:val="TableParagraph"/>
              <w:spacing w:before="1"/>
              <w:ind w:left="15" w:right="5"/>
              <w:jc w:val="center"/>
            </w:pPr>
            <w:r>
              <w:t>The</w:t>
            </w:r>
            <w:r>
              <w:rPr>
                <w:spacing w:val="-3"/>
              </w:rPr>
              <w:t xml:space="preserve"> </w:t>
            </w:r>
            <w:r>
              <w:rPr>
                <w:spacing w:val="-2"/>
              </w:rPr>
              <w:t>learners…</w:t>
            </w:r>
          </w:p>
        </w:tc>
      </w:tr>
      <w:tr w:rsidR="00C068C1" w14:paraId="2C5B04CC" w14:textId="77777777">
        <w:trPr>
          <w:trHeight w:val="2524"/>
        </w:trPr>
        <w:tc>
          <w:tcPr>
            <w:tcW w:w="4320" w:type="dxa"/>
          </w:tcPr>
          <w:p w14:paraId="0F552A35" w14:textId="77777777" w:rsidR="00C068C1" w:rsidRDefault="00000000">
            <w:pPr>
              <w:pStyle w:val="TableParagraph"/>
              <w:numPr>
                <w:ilvl w:val="0"/>
                <w:numId w:val="408"/>
              </w:numPr>
              <w:tabs>
                <w:tab w:val="left" w:pos="544"/>
              </w:tabs>
              <w:spacing w:before="99"/>
              <w:ind w:left="544" w:hanging="357"/>
            </w:pPr>
            <w:r>
              <w:t>preparing</w:t>
            </w:r>
            <w:r>
              <w:rPr>
                <w:spacing w:val="-9"/>
              </w:rPr>
              <w:t xml:space="preserve"> </w:t>
            </w:r>
            <w:r>
              <w:t>pond/fish</w:t>
            </w:r>
            <w:r>
              <w:rPr>
                <w:spacing w:val="-9"/>
              </w:rPr>
              <w:t xml:space="preserve"> </w:t>
            </w:r>
            <w:r>
              <w:rPr>
                <w:spacing w:val="-2"/>
              </w:rPr>
              <w:t>tanks</w:t>
            </w:r>
          </w:p>
          <w:p w14:paraId="5140E7EE" w14:textId="77777777" w:rsidR="00C068C1" w:rsidRDefault="00000000">
            <w:pPr>
              <w:pStyle w:val="TableParagraph"/>
              <w:numPr>
                <w:ilvl w:val="0"/>
                <w:numId w:val="408"/>
              </w:numPr>
              <w:tabs>
                <w:tab w:val="left" w:pos="544"/>
              </w:tabs>
              <w:spacing w:before="1"/>
              <w:ind w:left="544" w:right="21"/>
            </w:pPr>
            <w:r>
              <w:t>adding</w:t>
            </w:r>
            <w:r>
              <w:rPr>
                <w:spacing w:val="-8"/>
              </w:rPr>
              <w:t xml:space="preserve"> </w:t>
            </w:r>
            <w:r>
              <w:t>substrate</w:t>
            </w:r>
            <w:r>
              <w:rPr>
                <w:spacing w:val="-8"/>
              </w:rPr>
              <w:t xml:space="preserve"> </w:t>
            </w:r>
            <w:r>
              <w:t>and</w:t>
            </w:r>
            <w:r>
              <w:rPr>
                <w:spacing w:val="-8"/>
              </w:rPr>
              <w:t xml:space="preserve"> </w:t>
            </w:r>
            <w:r>
              <w:t>water</w:t>
            </w:r>
            <w:r>
              <w:rPr>
                <w:spacing w:val="-8"/>
              </w:rPr>
              <w:t xml:space="preserve"> </w:t>
            </w:r>
            <w:r>
              <w:t>for</w:t>
            </w:r>
            <w:r>
              <w:rPr>
                <w:spacing w:val="-8"/>
              </w:rPr>
              <w:t xml:space="preserve"> </w:t>
            </w:r>
            <w:r>
              <w:t>the pond/fish tank</w:t>
            </w:r>
          </w:p>
          <w:p w14:paraId="420E6389" w14:textId="77777777" w:rsidR="00C068C1" w:rsidRDefault="00000000">
            <w:pPr>
              <w:pStyle w:val="TableParagraph"/>
              <w:numPr>
                <w:ilvl w:val="0"/>
                <w:numId w:val="408"/>
              </w:numPr>
              <w:tabs>
                <w:tab w:val="left" w:pos="544"/>
              </w:tabs>
              <w:spacing w:line="255" w:lineRule="exact"/>
              <w:ind w:left="544" w:right="-44" w:hanging="357"/>
            </w:pPr>
            <w:r>
              <w:t>acclimatizing</w:t>
            </w:r>
            <w:r>
              <w:rPr>
                <w:spacing w:val="-9"/>
              </w:rPr>
              <w:t xml:space="preserve"> </w:t>
            </w:r>
            <w:proofErr w:type="gramStart"/>
            <w:r>
              <w:t>fishes</w:t>
            </w:r>
            <w:proofErr w:type="gramEnd"/>
            <w:r>
              <w:rPr>
                <w:spacing w:val="-8"/>
              </w:rPr>
              <w:t xml:space="preserve"> </w:t>
            </w:r>
            <w:r>
              <w:t>before</w:t>
            </w:r>
            <w:r>
              <w:rPr>
                <w:spacing w:val="-8"/>
              </w:rPr>
              <w:t xml:space="preserve"> </w:t>
            </w:r>
            <w:r>
              <w:rPr>
                <w:spacing w:val="-2"/>
              </w:rPr>
              <w:t>stocking</w:t>
            </w:r>
          </w:p>
          <w:p w14:paraId="3D0D62F3" w14:textId="77777777" w:rsidR="00C068C1" w:rsidRDefault="00000000">
            <w:pPr>
              <w:pStyle w:val="TableParagraph"/>
              <w:numPr>
                <w:ilvl w:val="0"/>
                <w:numId w:val="408"/>
              </w:numPr>
              <w:tabs>
                <w:tab w:val="left" w:pos="544"/>
              </w:tabs>
              <w:spacing w:before="1"/>
              <w:ind w:left="544" w:right="333"/>
            </w:pPr>
            <w:r>
              <w:t>stocking</w:t>
            </w:r>
            <w:r>
              <w:rPr>
                <w:spacing w:val="-9"/>
              </w:rPr>
              <w:t xml:space="preserve"> </w:t>
            </w:r>
            <w:r>
              <w:t>fishes</w:t>
            </w:r>
            <w:r>
              <w:rPr>
                <w:spacing w:val="-9"/>
              </w:rPr>
              <w:t xml:space="preserve"> </w:t>
            </w:r>
            <w:r>
              <w:t>to</w:t>
            </w:r>
            <w:r>
              <w:rPr>
                <w:spacing w:val="-9"/>
              </w:rPr>
              <w:t xml:space="preserve"> </w:t>
            </w:r>
            <w:r>
              <w:t>the</w:t>
            </w:r>
            <w:r>
              <w:rPr>
                <w:spacing w:val="-9"/>
              </w:rPr>
              <w:t xml:space="preserve"> </w:t>
            </w:r>
            <w:r>
              <w:t xml:space="preserve">pond/fish </w:t>
            </w:r>
            <w:r>
              <w:rPr>
                <w:spacing w:val="-4"/>
              </w:rPr>
              <w:t>tank</w:t>
            </w:r>
          </w:p>
          <w:p w14:paraId="4599D87F" w14:textId="77777777" w:rsidR="00C068C1" w:rsidRDefault="00000000">
            <w:pPr>
              <w:pStyle w:val="TableParagraph"/>
              <w:numPr>
                <w:ilvl w:val="0"/>
                <w:numId w:val="408"/>
              </w:numPr>
              <w:tabs>
                <w:tab w:val="left" w:pos="544"/>
              </w:tabs>
              <w:spacing w:before="2"/>
              <w:ind w:left="544" w:hanging="357"/>
            </w:pPr>
            <w:r>
              <w:t>feeding</w:t>
            </w:r>
            <w:r>
              <w:rPr>
                <w:spacing w:val="-7"/>
              </w:rPr>
              <w:t xml:space="preserve"> </w:t>
            </w:r>
            <w:r>
              <w:rPr>
                <w:spacing w:val="-4"/>
              </w:rPr>
              <w:t>fish</w:t>
            </w:r>
          </w:p>
          <w:p w14:paraId="3A136045" w14:textId="77777777" w:rsidR="00C068C1" w:rsidRDefault="00000000">
            <w:pPr>
              <w:pStyle w:val="TableParagraph"/>
              <w:numPr>
                <w:ilvl w:val="0"/>
                <w:numId w:val="408"/>
              </w:numPr>
              <w:tabs>
                <w:tab w:val="left" w:pos="544"/>
              </w:tabs>
              <w:spacing w:before="1" w:line="256" w:lineRule="exact"/>
              <w:ind w:left="544" w:hanging="357"/>
            </w:pPr>
            <w:r>
              <w:t>managing</w:t>
            </w:r>
            <w:r>
              <w:rPr>
                <w:spacing w:val="-6"/>
              </w:rPr>
              <w:t xml:space="preserve"> </w:t>
            </w:r>
            <w:r>
              <w:t>water</w:t>
            </w:r>
            <w:r>
              <w:rPr>
                <w:spacing w:val="-5"/>
              </w:rPr>
              <w:t xml:space="preserve"> </w:t>
            </w:r>
            <w:r>
              <w:t>and</w:t>
            </w:r>
            <w:r>
              <w:rPr>
                <w:spacing w:val="-5"/>
              </w:rPr>
              <w:t xml:space="preserve"> </w:t>
            </w:r>
            <w:r>
              <w:rPr>
                <w:spacing w:val="-2"/>
              </w:rPr>
              <w:t>aerations</w:t>
            </w:r>
          </w:p>
          <w:p w14:paraId="146112A2" w14:textId="77777777" w:rsidR="00C068C1" w:rsidRDefault="00000000">
            <w:pPr>
              <w:pStyle w:val="TableParagraph"/>
              <w:numPr>
                <w:ilvl w:val="0"/>
                <w:numId w:val="408"/>
              </w:numPr>
              <w:tabs>
                <w:tab w:val="left" w:pos="544"/>
              </w:tabs>
              <w:spacing w:line="256" w:lineRule="exact"/>
              <w:ind w:left="544" w:hanging="357"/>
            </w:pPr>
            <w:r>
              <w:t>monitoring</w:t>
            </w:r>
            <w:r>
              <w:rPr>
                <w:spacing w:val="-6"/>
              </w:rPr>
              <w:t xml:space="preserve"> </w:t>
            </w:r>
            <w:r>
              <w:t>the</w:t>
            </w:r>
            <w:r>
              <w:rPr>
                <w:spacing w:val="-5"/>
              </w:rPr>
              <w:t xml:space="preserve"> </w:t>
            </w:r>
            <w:r>
              <w:t>growth</w:t>
            </w:r>
            <w:r>
              <w:rPr>
                <w:spacing w:val="-5"/>
              </w:rPr>
              <w:t xml:space="preserve"> </w:t>
            </w:r>
            <w:r>
              <w:t>of</w:t>
            </w:r>
            <w:r>
              <w:rPr>
                <w:spacing w:val="-5"/>
              </w:rPr>
              <w:t xml:space="preserve"> </w:t>
            </w:r>
            <w:r>
              <w:rPr>
                <w:spacing w:val="-2"/>
              </w:rPr>
              <w:t>fishes</w:t>
            </w:r>
          </w:p>
        </w:tc>
        <w:tc>
          <w:tcPr>
            <w:tcW w:w="5222" w:type="dxa"/>
            <w:vMerge w:val="restart"/>
          </w:tcPr>
          <w:p w14:paraId="6B1482FA" w14:textId="77777777" w:rsidR="00C068C1" w:rsidRDefault="00C068C1">
            <w:pPr>
              <w:pStyle w:val="TableParagraph"/>
              <w:ind w:left="0"/>
              <w:rPr>
                <w:rFonts w:ascii="Times New Roman"/>
              </w:rPr>
            </w:pPr>
          </w:p>
        </w:tc>
        <w:tc>
          <w:tcPr>
            <w:tcW w:w="5040" w:type="dxa"/>
          </w:tcPr>
          <w:p w14:paraId="0CF19E85" w14:textId="77777777" w:rsidR="00C068C1" w:rsidRDefault="00C068C1">
            <w:pPr>
              <w:pStyle w:val="TableParagraph"/>
              <w:ind w:left="0"/>
              <w:rPr>
                <w:rFonts w:ascii="Times New Roman"/>
              </w:rPr>
            </w:pPr>
          </w:p>
        </w:tc>
      </w:tr>
      <w:tr w:rsidR="00C068C1" w14:paraId="42DC7122" w14:textId="77777777">
        <w:trPr>
          <w:trHeight w:val="1233"/>
        </w:trPr>
        <w:tc>
          <w:tcPr>
            <w:tcW w:w="4320" w:type="dxa"/>
          </w:tcPr>
          <w:p w14:paraId="3AD3CD97" w14:textId="77777777" w:rsidR="00C068C1" w:rsidRDefault="00000000">
            <w:pPr>
              <w:pStyle w:val="TableParagraph"/>
              <w:spacing w:before="99"/>
              <w:ind w:left="114"/>
            </w:pPr>
            <w:r>
              <w:t>Harvesting</w:t>
            </w:r>
            <w:r>
              <w:rPr>
                <w:spacing w:val="-10"/>
              </w:rPr>
              <w:t xml:space="preserve"> </w:t>
            </w:r>
            <w:proofErr w:type="gramStart"/>
            <w:r>
              <w:rPr>
                <w:spacing w:val="-2"/>
              </w:rPr>
              <w:t>fishes</w:t>
            </w:r>
            <w:proofErr w:type="gramEnd"/>
          </w:p>
          <w:p w14:paraId="6A82FEA2" w14:textId="77777777" w:rsidR="00C068C1" w:rsidRDefault="00000000">
            <w:pPr>
              <w:pStyle w:val="TableParagraph"/>
              <w:numPr>
                <w:ilvl w:val="0"/>
                <w:numId w:val="407"/>
              </w:numPr>
              <w:tabs>
                <w:tab w:val="left" w:pos="544"/>
              </w:tabs>
              <w:spacing w:before="1"/>
              <w:ind w:left="544" w:hanging="357"/>
            </w:pPr>
            <w:r>
              <w:t>characteristics</w:t>
            </w:r>
            <w:r>
              <w:rPr>
                <w:spacing w:val="-10"/>
              </w:rPr>
              <w:t xml:space="preserve"> </w:t>
            </w:r>
            <w:r>
              <w:t>of</w:t>
            </w:r>
            <w:r>
              <w:rPr>
                <w:spacing w:val="-9"/>
              </w:rPr>
              <w:t xml:space="preserve"> </w:t>
            </w:r>
            <w:r>
              <w:t>harvestable</w:t>
            </w:r>
            <w:r>
              <w:rPr>
                <w:spacing w:val="-9"/>
              </w:rPr>
              <w:t xml:space="preserve"> </w:t>
            </w:r>
            <w:r>
              <w:rPr>
                <w:spacing w:val="-4"/>
              </w:rPr>
              <w:t>fish</w:t>
            </w:r>
          </w:p>
          <w:p w14:paraId="3E6F7274" w14:textId="77777777" w:rsidR="00C068C1" w:rsidRDefault="00000000">
            <w:pPr>
              <w:pStyle w:val="TableParagraph"/>
              <w:numPr>
                <w:ilvl w:val="0"/>
                <w:numId w:val="407"/>
              </w:numPr>
              <w:tabs>
                <w:tab w:val="left" w:pos="544"/>
              </w:tabs>
              <w:spacing w:before="1" w:line="256" w:lineRule="exact"/>
              <w:ind w:left="544" w:hanging="357"/>
            </w:pPr>
            <w:r>
              <w:t>methods</w:t>
            </w:r>
            <w:r>
              <w:rPr>
                <w:spacing w:val="-7"/>
              </w:rPr>
              <w:t xml:space="preserve"> </w:t>
            </w:r>
            <w:r>
              <w:t>of</w:t>
            </w:r>
            <w:r>
              <w:rPr>
                <w:spacing w:val="-6"/>
              </w:rPr>
              <w:t xml:space="preserve"> </w:t>
            </w:r>
            <w:r>
              <w:t>harvesting</w:t>
            </w:r>
            <w:r>
              <w:rPr>
                <w:spacing w:val="-6"/>
              </w:rPr>
              <w:t xml:space="preserve"> </w:t>
            </w:r>
            <w:r>
              <w:rPr>
                <w:spacing w:val="-2"/>
              </w:rPr>
              <w:t>fishes</w:t>
            </w:r>
          </w:p>
          <w:p w14:paraId="5486B1AB" w14:textId="77777777" w:rsidR="00C068C1" w:rsidRDefault="00000000">
            <w:pPr>
              <w:pStyle w:val="TableParagraph"/>
              <w:numPr>
                <w:ilvl w:val="0"/>
                <w:numId w:val="407"/>
              </w:numPr>
              <w:tabs>
                <w:tab w:val="left" w:pos="544"/>
              </w:tabs>
              <w:spacing w:line="256" w:lineRule="exact"/>
              <w:ind w:left="544" w:hanging="357"/>
            </w:pPr>
            <w:r>
              <w:t>recording</w:t>
            </w:r>
            <w:r>
              <w:rPr>
                <w:spacing w:val="-7"/>
              </w:rPr>
              <w:t xml:space="preserve"> </w:t>
            </w:r>
            <w:r>
              <w:t>of</w:t>
            </w:r>
            <w:r>
              <w:rPr>
                <w:spacing w:val="-7"/>
              </w:rPr>
              <w:t xml:space="preserve"> </w:t>
            </w:r>
            <w:r>
              <w:t>harvested</w:t>
            </w:r>
            <w:r>
              <w:rPr>
                <w:spacing w:val="-6"/>
              </w:rPr>
              <w:t xml:space="preserve"> </w:t>
            </w:r>
            <w:r>
              <w:rPr>
                <w:spacing w:val="-2"/>
              </w:rPr>
              <w:t>fishes</w:t>
            </w:r>
          </w:p>
        </w:tc>
        <w:tc>
          <w:tcPr>
            <w:tcW w:w="5222" w:type="dxa"/>
            <w:vMerge/>
            <w:tcBorders>
              <w:top w:val="nil"/>
            </w:tcBorders>
          </w:tcPr>
          <w:p w14:paraId="4E5ACBAE" w14:textId="77777777" w:rsidR="00C068C1" w:rsidRDefault="00C068C1">
            <w:pPr>
              <w:rPr>
                <w:sz w:val="2"/>
                <w:szCs w:val="2"/>
              </w:rPr>
            </w:pPr>
          </w:p>
        </w:tc>
        <w:tc>
          <w:tcPr>
            <w:tcW w:w="5040" w:type="dxa"/>
          </w:tcPr>
          <w:p w14:paraId="0C44B4E5" w14:textId="77777777" w:rsidR="00C068C1" w:rsidRDefault="00000000">
            <w:pPr>
              <w:pStyle w:val="TableParagraph"/>
              <w:spacing w:before="99"/>
              <w:ind w:left="455" w:hanging="340"/>
            </w:pPr>
            <w:r>
              <w:t>9.</w:t>
            </w:r>
            <w:r>
              <w:rPr>
                <w:spacing w:val="80"/>
              </w:rPr>
              <w:t xml:space="preserve"> </w:t>
            </w:r>
            <w:r>
              <w:t>perform</w:t>
            </w:r>
            <w:r>
              <w:rPr>
                <w:spacing w:val="80"/>
              </w:rPr>
              <w:t xml:space="preserve"> </w:t>
            </w:r>
            <w:r>
              <w:t>harvesting</w:t>
            </w:r>
            <w:r>
              <w:rPr>
                <w:spacing w:val="80"/>
              </w:rPr>
              <w:t xml:space="preserve"> </w:t>
            </w:r>
            <w:proofErr w:type="gramStart"/>
            <w:r>
              <w:t>fishes</w:t>
            </w:r>
            <w:proofErr w:type="gramEnd"/>
            <w:r>
              <w:rPr>
                <w:spacing w:val="80"/>
              </w:rPr>
              <w:t xml:space="preserve"> </w:t>
            </w:r>
            <w:r>
              <w:t>with</w:t>
            </w:r>
            <w:r>
              <w:rPr>
                <w:spacing w:val="80"/>
              </w:rPr>
              <w:t xml:space="preserve"> </w:t>
            </w:r>
            <w:r>
              <w:t xml:space="preserve">safety </w:t>
            </w:r>
            <w:r>
              <w:rPr>
                <w:spacing w:val="-2"/>
              </w:rPr>
              <w:t>precautions</w:t>
            </w:r>
          </w:p>
        </w:tc>
      </w:tr>
      <w:tr w:rsidR="00C068C1" w14:paraId="0E8E2A4E" w14:textId="77777777">
        <w:trPr>
          <w:trHeight w:val="3301"/>
        </w:trPr>
        <w:tc>
          <w:tcPr>
            <w:tcW w:w="4320" w:type="dxa"/>
          </w:tcPr>
          <w:p w14:paraId="1DED0B2E" w14:textId="77777777" w:rsidR="00C068C1" w:rsidRDefault="00000000">
            <w:pPr>
              <w:pStyle w:val="TableParagraph"/>
              <w:spacing w:before="99"/>
              <w:ind w:left="114"/>
            </w:pPr>
            <w:r>
              <w:t>Selling</w:t>
            </w:r>
            <w:r>
              <w:rPr>
                <w:spacing w:val="-5"/>
              </w:rPr>
              <w:t xml:space="preserve"> </w:t>
            </w:r>
            <w:r>
              <w:t>of</w:t>
            </w:r>
            <w:r>
              <w:rPr>
                <w:spacing w:val="-4"/>
              </w:rPr>
              <w:t xml:space="preserve"> </w:t>
            </w:r>
            <w:r>
              <w:rPr>
                <w:spacing w:val="-2"/>
              </w:rPr>
              <w:t>Fishes</w:t>
            </w:r>
          </w:p>
          <w:p w14:paraId="29D2B7C8" w14:textId="77777777" w:rsidR="00C068C1" w:rsidRDefault="00000000">
            <w:pPr>
              <w:pStyle w:val="TableParagraph"/>
              <w:numPr>
                <w:ilvl w:val="0"/>
                <w:numId w:val="406"/>
              </w:numPr>
              <w:tabs>
                <w:tab w:val="left" w:pos="544"/>
              </w:tabs>
              <w:spacing w:before="1"/>
              <w:ind w:left="544" w:hanging="357"/>
            </w:pPr>
            <w:r>
              <w:t>marketable</w:t>
            </w:r>
            <w:r>
              <w:rPr>
                <w:spacing w:val="-7"/>
              </w:rPr>
              <w:t xml:space="preserve"> </w:t>
            </w:r>
            <w:proofErr w:type="gramStart"/>
            <w:r>
              <w:t>quality</w:t>
            </w:r>
            <w:r>
              <w:rPr>
                <w:spacing w:val="-6"/>
              </w:rPr>
              <w:t xml:space="preserve"> </w:t>
            </w:r>
            <w:r>
              <w:t>of</w:t>
            </w:r>
            <w:proofErr w:type="gramEnd"/>
            <w:r>
              <w:rPr>
                <w:spacing w:val="-6"/>
              </w:rPr>
              <w:t xml:space="preserve"> </w:t>
            </w:r>
            <w:r>
              <w:rPr>
                <w:spacing w:val="-2"/>
              </w:rPr>
              <w:t>fishes</w:t>
            </w:r>
          </w:p>
          <w:p w14:paraId="13E145DB" w14:textId="77777777" w:rsidR="00C068C1" w:rsidRDefault="00000000">
            <w:pPr>
              <w:pStyle w:val="TableParagraph"/>
              <w:numPr>
                <w:ilvl w:val="0"/>
                <w:numId w:val="406"/>
              </w:numPr>
              <w:tabs>
                <w:tab w:val="left" w:pos="544"/>
              </w:tabs>
              <w:spacing w:before="1" w:line="256" w:lineRule="exact"/>
              <w:ind w:left="544" w:hanging="357"/>
            </w:pPr>
            <w:r>
              <w:t>types</w:t>
            </w:r>
            <w:r>
              <w:rPr>
                <w:spacing w:val="-5"/>
              </w:rPr>
              <w:t xml:space="preserve"> </w:t>
            </w:r>
            <w:r>
              <w:t>of</w:t>
            </w:r>
            <w:r>
              <w:rPr>
                <w:spacing w:val="-5"/>
              </w:rPr>
              <w:t xml:space="preserve"> </w:t>
            </w:r>
            <w:r>
              <w:t>selling</w:t>
            </w:r>
            <w:r>
              <w:rPr>
                <w:spacing w:val="-4"/>
              </w:rPr>
              <w:t xml:space="preserve"> </w:t>
            </w:r>
            <w:r>
              <w:rPr>
                <w:spacing w:val="-2"/>
              </w:rPr>
              <w:t>strategies</w:t>
            </w:r>
          </w:p>
          <w:p w14:paraId="4441A000" w14:textId="77777777" w:rsidR="00C068C1" w:rsidRDefault="00000000">
            <w:pPr>
              <w:pStyle w:val="TableParagraph"/>
              <w:numPr>
                <w:ilvl w:val="1"/>
                <w:numId w:val="406"/>
              </w:numPr>
              <w:tabs>
                <w:tab w:val="left" w:pos="359"/>
              </w:tabs>
              <w:spacing w:line="256" w:lineRule="exact"/>
              <w:ind w:left="359" w:right="2153" w:hanging="359"/>
              <w:jc w:val="right"/>
            </w:pPr>
            <w:r>
              <w:rPr>
                <w:spacing w:val="-2"/>
              </w:rPr>
              <w:t>online</w:t>
            </w:r>
          </w:p>
          <w:p w14:paraId="24A3F7BE" w14:textId="77777777" w:rsidR="00C068C1" w:rsidRDefault="00000000">
            <w:pPr>
              <w:pStyle w:val="TableParagraph"/>
              <w:numPr>
                <w:ilvl w:val="1"/>
                <w:numId w:val="406"/>
              </w:numPr>
              <w:tabs>
                <w:tab w:val="left" w:pos="359"/>
              </w:tabs>
              <w:spacing w:before="1"/>
              <w:ind w:left="359" w:right="2158" w:hanging="359"/>
              <w:jc w:val="right"/>
            </w:pPr>
            <w:r>
              <w:rPr>
                <w:spacing w:val="-2"/>
              </w:rPr>
              <w:t>offline</w:t>
            </w:r>
          </w:p>
          <w:p w14:paraId="41640266" w14:textId="77777777" w:rsidR="00C068C1" w:rsidRDefault="00000000">
            <w:pPr>
              <w:pStyle w:val="TableParagraph"/>
              <w:numPr>
                <w:ilvl w:val="0"/>
                <w:numId w:val="406"/>
              </w:numPr>
              <w:tabs>
                <w:tab w:val="left" w:pos="357"/>
              </w:tabs>
              <w:spacing w:before="1"/>
              <w:ind w:left="357" w:right="2170" w:hanging="357"/>
              <w:jc w:val="right"/>
            </w:pPr>
            <w:r>
              <w:t>types</w:t>
            </w:r>
            <w:r>
              <w:rPr>
                <w:spacing w:val="-4"/>
              </w:rPr>
              <w:t xml:space="preserve"> </w:t>
            </w:r>
            <w:r>
              <w:t>of</w:t>
            </w:r>
            <w:r>
              <w:rPr>
                <w:spacing w:val="-3"/>
              </w:rPr>
              <w:t xml:space="preserve"> </w:t>
            </w:r>
            <w:r>
              <w:rPr>
                <w:spacing w:val="-2"/>
              </w:rPr>
              <w:t>selling</w:t>
            </w:r>
          </w:p>
          <w:p w14:paraId="34BCDCBF" w14:textId="77777777" w:rsidR="00C068C1" w:rsidRDefault="00000000">
            <w:pPr>
              <w:pStyle w:val="TableParagraph"/>
              <w:numPr>
                <w:ilvl w:val="1"/>
                <w:numId w:val="406"/>
              </w:numPr>
              <w:tabs>
                <w:tab w:val="left" w:pos="1493"/>
              </w:tabs>
              <w:spacing w:before="1"/>
              <w:ind w:left="1493"/>
            </w:pPr>
            <w:r>
              <w:rPr>
                <w:spacing w:val="-2"/>
              </w:rPr>
              <w:t>wholesale</w:t>
            </w:r>
          </w:p>
          <w:p w14:paraId="4C6D4F1F" w14:textId="77777777" w:rsidR="00C068C1" w:rsidRDefault="00000000">
            <w:pPr>
              <w:pStyle w:val="TableParagraph"/>
              <w:numPr>
                <w:ilvl w:val="1"/>
                <w:numId w:val="406"/>
              </w:numPr>
              <w:tabs>
                <w:tab w:val="left" w:pos="1493"/>
              </w:tabs>
              <w:spacing w:before="1" w:line="256" w:lineRule="exact"/>
              <w:ind w:left="1493"/>
            </w:pPr>
            <w:r>
              <w:rPr>
                <w:spacing w:val="-2"/>
              </w:rPr>
              <w:t>retail</w:t>
            </w:r>
          </w:p>
          <w:p w14:paraId="188139E5" w14:textId="77777777" w:rsidR="00C068C1" w:rsidRDefault="00000000">
            <w:pPr>
              <w:pStyle w:val="TableParagraph"/>
              <w:numPr>
                <w:ilvl w:val="0"/>
                <w:numId w:val="406"/>
              </w:numPr>
              <w:tabs>
                <w:tab w:val="left" w:pos="544"/>
              </w:tabs>
              <w:ind w:left="544" w:right="-44"/>
            </w:pPr>
            <w:r>
              <w:t>recording of income and expenses from</w:t>
            </w:r>
            <w:r>
              <w:rPr>
                <w:spacing w:val="-9"/>
              </w:rPr>
              <w:t xml:space="preserve"> </w:t>
            </w:r>
            <w:r>
              <w:t>fish</w:t>
            </w:r>
            <w:r>
              <w:rPr>
                <w:spacing w:val="-9"/>
              </w:rPr>
              <w:t xml:space="preserve"> </w:t>
            </w:r>
            <w:r>
              <w:t>raising</w:t>
            </w:r>
            <w:r>
              <w:rPr>
                <w:spacing w:val="-9"/>
              </w:rPr>
              <w:t xml:space="preserve"> </w:t>
            </w:r>
            <w:r>
              <w:t>using</w:t>
            </w:r>
            <w:r>
              <w:rPr>
                <w:spacing w:val="-8"/>
              </w:rPr>
              <w:t xml:space="preserve"> </w:t>
            </w:r>
            <w:r>
              <w:t xml:space="preserve">spreadsheet </w:t>
            </w:r>
            <w:r>
              <w:rPr>
                <w:spacing w:val="-2"/>
              </w:rPr>
              <w:t>and/or</w:t>
            </w:r>
          </w:p>
          <w:p w14:paraId="3096D3AB" w14:textId="77777777" w:rsidR="00C068C1" w:rsidRDefault="00000000">
            <w:pPr>
              <w:pStyle w:val="TableParagraph"/>
              <w:spacing w:before="1"/>
              <w:ind w:left="544"/>
            </w:pPr>
            <w:r>
              <w:t>productivity</w:t>
            </w:r>
            <w:r>
              <w:rPr>
                <w:spacing w:val="-12"/>
              </w:rPr>
              <w:t xml:space="preserve"> </w:t>
            </w:r>
            <w:r>
              <w:rPr>
                <w:spacing w:val="-2"/>
              </w:rPr>
              <w:t>tools</w:t>
            </w:r>
          </w:p>
        </w:tc>
        <w:tc>
          <w:tcPr>
            <w:tcW w:w="5222" w:type="dxa"/>
          </w:tcPr>
          <w:p w14:paraId="254319EB" w14:textId="77777777" w:rsidR="00C068C1" w:rsidRDefault="00C068C1">
            <w:pPr>
              <w:pStyle w:val="TableParagraph"/>
              <w:ind w:left="0"/>
              <w:rPr>
                <w:rFonts w:ascii="Times New Roman"/>
              </w:rPr>
            </w:pPr>
          </w:p>
        </w:tc>
        <w:tc>
          <w:tcPr>
            <w:tcW w:w="5040" w:type="dxa"/>
          </w:tcPr>
          <w:p w14:paraId="1A461B33" w14:textId="77777777" w:rsidR="00C068C1" w:rsidRDefault="00000000">
            <w:pPr>
              <w:pStyle w:val="TableParagraph"/>
              <w:spacing w:before="99"/>
              <w:ind w:left="455" w:hanging="340"/>
            </w:pPr>
            <w:r>
              <w:t>10.</w:t>
            </w:r>
            <w:r>
              <w:rPr>
                <w:spacing w:val="80"/>
              </w:rPr>
              <w:t xml:space="preserve"> </w:t>
            </w:r>
            <w:r>
              <w:t>perform</w:t>
            </w:r>
            <w:r>
              <w:rPr>
                <w:spacing w:val="80"/>
              </w:rPr>
              <w:t xml:space="preserve"> </w:t>
            </w:r>
            <w:r>
              <w:t>selling</w:t>
            </w:r>
            <w:r>
              <w:rPr>
                <w:spacing w:val="80"/>
              </w:rPr>
              <w:t xml:space="preserve"> </w:t>
            </w:r>
            <w:proofErr w:type="gramStart"/>
            <w:r>
              <w:t>of</w:t>
            </w:r>
            <w:r>
              <w:rPr>
                <w:spacing w:val="80"/>
              </w:rPr>
              <w:t xml:space="preserve"> </w:t>
            </w:r>
            <w:r>
              <w:t>fishes</w:t>
            </w:r>
            <w:proofErr w:type="gramEnd"/>
            <w:r>
              <w:rPr>
                <w:spacing w:val="80"/>
              </w:rPr>
              <w:t xml:space="preserve"> </w:t>
            </w:r>
            <w:r>
              <w:t>with</w:t>
            </w:r>
            <w:r>
              <w:rPr>
                <w:spacing w:val="80"/>
              </w:rPr>
              <w:t xml:space="preserve"> </w:t>
            </w:r>
            <w:r>
              <w:t xml:space="preserve">safety </w:t>
            </w:r>
            <w:r>
              <w:rPr>
                <w:spacing w:val="-2"/>
              </w:rPr>
              <w:t>precautions</w:t>
            </w:r>
          </w:p>
        </w:tc>
      </w:tr>
      <w:tr w:rsidR="00C068C1" w14:paraId="705D8F9D" w14:textId="77777777">
        <w:trPr>
          <w:trHeight w:val="714"/>
        </w:trPr>
        <w:tc>
          <w:tcPr>
            <w:tcW w:w="4320" w:type="dxa"/>
            <w:shd w:val="clear" w:color="auto" w:fill="AEAAAA"/>
          </w:tcPr>
          <w:p w14:paraId="7EF99D57" w14:textId="77777777" w:rsidR="00C068C1" w:rsidRDefault="00000000">
            <w:pPr>
              <w:pStyle w:val="TableParagraph"/>
              <w:spacing w:before="99"/>
              <w:ind w:left="114"/>
              <w:rPr>
                <w:b/>
              </w:rPr>
            </w:pPr>
            <w:r>
              <w:rPr>
                <w:b/>
              </w:rPr>
              <w:t>PERFORMANCE</w:t>
            </w:r>
            <w:r>
              <w:rPr>
                <w:b/>
                <w:spacing w:val="-11"/>
              </w:rPr>
              <w:t xml:space="preserve"> </w:t>
            </w:r>
            <w:r>
              <w:rPr>
                <w:b/>
                <w:spacing w:val="-2"/>
              </w:rPr>
              <w:t>STANDARD</w:t>
            </w:r>
          </w:p>
        </w:tc>
        <w:tc>
          <w:tcPr>
            <w:tcW w:w="10262" w:type="dxa"/>
            <w:gridSpan w:val="2"/>
          </w:tcPr>
          <w:p w14:paraId="49161CD9" w14:textId="77777777" w:rsidR="00C068C1" w:rsidRDefault="00000000">
            <w:pPr>
              <w:pStyle w:val="TableParagraph"/>
              <w:spacing w:before="94"/>
              <w:ind w:left="115" w:right="104"/>
            </w:pPr>
            <w:r>
              <w:t>The</w:t>
            </w:r>
            <w:r>
              <w:rPr>
                <w:spacing w:val="-10"/>
              </w:rPr>
              <w:t xml:space="preserve"> </w:t>
            </w:r>
            <w:r>
              <w:t>learners</w:t>
            </w:r>
            <w:r>
              <w:rPr>
                <w:spacing w:val="-10"/>
              </w:rPr>
              <w:t xml:space="preserve"> </w:t>
            </w:r>
            <w:r>
              <w:t>perform</w:t>
            </w:r>
            <w:r>
              <w:rPr>
                <w:spacing w:val="-10"/>
              </w:rPr>
              <w:t xml:space="preserve"> </w:t>
            </w:r>
            <w:r>
              <w:t>the</w:t>
            </w:r>
            <w:r>
              <w:rPr>
                <w:spacing w:val="-10"/>
              </w:rPr>
              <w:t xml:space="preserve"> </w:t>
            </w:r>
            <w:r>
              <w:t>natural</w:t>
            </w:r>
            <w:r>
              <w:rPr>
                <w:spacing w:val="-9"/>
              </w:rPr>
              <w:t xml:space="preserve"> </w:t>
            </w:r>
            <w:r>
              <w:t>way</w:t>
            </w:r>
            <w:r>
              <w:rPr>
                <w:spacing w:val="-10"/>
              </w:rPr>
              <w:t xml:space="preserve"> </w:t>
            </w:r>
            <w:r>
              <w:t>of</w:t>
            </w:r>
            <w:r>
              <w:rPr>
                <w:spacing w:val="-9"/>
              </w:rPr>
              <w:t xml:space="preserve"> </w:t>
            </w:r>
            <w:r>
              <w:t>raising,</w:t>
            </w:r>
            <w:r>
              <w:rPr>
                <w:spacing w:val="-9"/>
              </w:rPr>
              <w:t xml:space="preserve"> </w:t>
            </w:r>
            <w:r>
              <w:t>harvesting,</w:t>
            </w:r>
            <w:r>
              <w:rPr>
                <w:spacing w:val="-9"/>
              </w:rPr>
              <w:t xml:space="preserve"> </w:t>
            </w:r>
            <w:r>
              <w:t>and</w:t>
            </w:r>
            <w:r>
              <w:rPr>
                <w:spacing w:val="-10"/>
              </w:rPr>
              <w:t xml:space="preserve"> </w:t>
            </w:r>
            <w:proofErr w:type="gramStart"/>
            <w:r>
              <w:t>selling</w:t>
            </w:r>
            <w:r>
              <w:rPr>
                <w:spacing w:val="-10"/>
              </w:rPr>
              <w:t xml:space="preserve"> </w:t>
            </w:r>
            <w:r>
              <w:t>of</w:t>
            </w:r>
            <w:proofErr w:type="gramEnd"/>
            <w:r>
              <w:rPr>
                <w:spacing w:val="-9"/>
              </w:rPr>
              <w:t xml:space="preserve"> </w:t>
            </w:r>
            <w:r>
              <w:t>fish</w:t>
            </w:r>
            <w:r>
              <w:rPr>
                <w:spacing w:val="-10"/>
              </w:rPr>
              <w:t xml:space="preserve"> </w:t>
            </w:r>
            <w:r>
              <w:t>following</w:t>
            </w:r>
            <w:r>
              <w:rPr>
                <w:spacing w:val="-10"/>
              </w:rPr>
              <w:t xml:space="preserve"> </w:t>
            </w:r>
            <w:r>
              <w:t xml:space="preserve">safety </w:t>
            </w:r>
            <w:r>
              <w:rPr>
                <w:spacing w:val="-2"/>
              </w:rPr>
              <w:t>precautions</w:t>
            </w:r>
          </w:p>
        </w:tc>
      </w:tr>
    </w:tbl>
    <w:p w14:paraId="505B719F" w14:textId="77777777" w:rsidR="00C068C1" w:rsidRDefault="00C068C1">
      <w:pPr>
        <w:pStyle w:val="TableParagraph"/>
        <w:sectPr w:rsidR="00C068C1">
          <w:pgSz w:w="16840" w:h="11910" w:orient="landscape"/>
          <w:pgMar w:top="1160" w:right="708" w:bottom="580" w:left="708" w:header="919" w:footer="394" w:gutter="0"/>
          <w:cols w:space="720"/>
        </w:sectPr>
      </w:pPr>
    </w:p>
    <w:p w14:paraId="5F22B6B4" w14:textId="77777777" w:rsidR="00C068C1" w:rsidRDefault="00C068C1">
      <w:pPr>
        <w:pStyle w:val="BodyText"/>
        <w:spacing w:before="15"/>
        <w:rPr>
          <w:b/>
        </w:rPr>
      </w:pPr>
    </w:p>
    <w:p w14:paraId="51C7FE57" w14:textId="77777777" w:rsidR="00C068C1" w:rsidRDefault="00000000">
      <w:pPr>
        <w:ind w:left="5418" w:right="5416"/>
        <w:jc w:val="center"/>
        <w:rPr>
          <w:b/>
        </w:rPr>
      </w:pPr>
      <w:r>
        <w:rPr>
          <w:b/>
        </w:rPr>
        <w:t>GRADE</w:t>
      </w:r>
      <w:r>
        <w:rPr>
          <w:b/>
          <w:spacing w:val="-5"/>
        </w:rPr>
        <w:t xml:space="preserve"> </w:t>
      </w:r>
      <w:r>
        <w:rPr>
          <w:b/>
          <w:spacing w:val="-10"/>
        </w:rPr>
        <w:t>6</w:t>
      </w:r>
    </w:p>
    <w:p w14:paraId="00753F7A" w14:textId="77777777" w:rsidR="00C068C1" w:rsidRDefault="00000000">
      <w:pPr>
        <w:spacing w:before="1"/>
        <w:ind w:left="1"/>
        <w:jc w:val="center"/>
        <w:rPr>
          <w:b/>
        </w:rPr>
      </w:pPr>
      <w:r>
        <w:rPr>
          <w:b/>
        </w:rPr>
        <w:t>QUARTER</w:t>
      </w:r>
      <w:r>
        <w:rPr>
          <w:b/>
          <w:spacing w:val="-5"/>
        </w:rPr>
        <w:t xml:space="preserve"> </w:t>
      </w:r>
      <w:r>
        <w:rPr>
          <w:b/>
        </w:rPr>
        <w:t>III</w:t>
      </w:r>
      <w:r>
        <w:rPr>
          <w:b/>
          <w:spacing w:val="-5"/>
        </w:rPr>
        <w:t xml:space="preserve"> </w:t>
      </w:r>
      <w:r>
        <w:rPr>
          <w:b/>
        </w:rPr>
        <w:t>–</w:t>
      </w:r>
      <w:r>
        <w:rPr>
          <w:b/>
          <w:spacing w:val="-5"/>
        </w:rPr>
        <w:t xml:space="preserve"> </w:t>
      </w:r>
      <w:r>
        <w:rPr>
          <w:b/>
        </w:rPr>
        <w:t>FAMILY</w:t>
      </w:r>
      <w:r>
        <w:rPr>
          <w:b/>
          <w:spacing w:val="-5"/>
        </w:rPr>
        <w:t xml:space="preserve"> </w:t>
      </w:r>
      <w:r>
        <w:rPr>
          <w:b/>
        </w:rPr>
        <w:t>AND</w:t>
      </w:r>
      <w:r>
        <w:rPr>
          <w:b/>
          <w:spacing w:val="-5"/>
        </w:rPr>
        <w:t xml:space="preserve"> </w:t>
      </w:r>
      <w:r>
        <w:rPr>
          <w:b/>
        </w:rPr>
        <w:t>CONSUMER</w:t>
      </w:r>
      <w:r>
        <w:rPr>
          <w:b/>
          <w:spacing w:val="-5"/>
        </w:rPr>
        <w:t xml:space="preserve"> </w:t>
      </w:r>
      <w:r>
        <w:rPr>
          <w:b/>
        </w:rPr>
        <w:t>SCIENCE</w:t>
      </w:r>
      <w:r>
        <w:rPr>
          <w:b/>
          <w:spacing w:val="-5"/>
        </w:rPr>
        <w:t xml:space="preserve"> </w:t>
      </w:r>
      <w:r>
        <w:rPr>
          <w:b/>
          <w:spacing w:val="-2"/>
        </w:rPr>
        <w:t>(FCS)</w:t>
      </w:r>
    </w:p>
    <w:p w14:paraId="2D10E611" w14:textId="77777777" w:rsidR="00C068C1" w:rsidRDefault="00C068C1">
      <w:pPr>
        <w:pStyle w:val="BodyText"/>
        <w:spacing w:before="22"/>
        <w:rPr>
          <w:b/>
          <w:sz w:val="20"/>
        </w:rPr>
      </w:pPr>
    </w:p>
    <w:tbl>
      <w:tblPr>
        <w:tblW w:w="0" w:type="auto"/>
        <w:tblInd w:w="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217"/>
        <w:gridCol w:w="5039"/>
      </w:tblGrid>
      <w:tr w:rsidR="00C068C1" w14:paraId="756EA464" w14:textId="77777777">
        <w:trPr>
          <w:trHeight w:val="719"/>
        </w:trPr>
        <w:tc>
          <w:tcPr>
            <w:tcW w:w="4411" w:type="dxa"/>
            <w:shd w:val="clear" w:color="auto" w:fill="A6A6A6"/>
          </w:tcPr>
          <w:p w14:paraId="7C56DD3C" w14:textId="77777777" w:rsidR="00C068C1" w:rsidRDefault="00000000">
            <w:pPr>
              <w:pStyle w:val="TableParagraph"/>
              <w:spacing w:before="99"/>
              <w:ind w:left="13" w:right="5"/>
              <w:jc w:val="center"/>
              <w:rPr>
                <w:b/>
              </w:rPr>
            </w:pPr>
            <w:r>
              <w:rPr>
                <w:b/>
                <w:spacing w:val="-2"/>
              </w:rPr>
              <w:t>CONTENT</w:t>
            </w:r>
          </w:p>
        </w:tc>
        <w:tc>
          <w:tcPr>
            <w:tcW w:w="5217" w:type="dxa"/>
            <w:shd w:val="clear" w:color="auto" w:fill="A6A6A6"/>
          </w:tcPr>
          <w:p w14:paraId="2B7241F1" w14:textId="77777777" w:rsidR="00C068C1" w:rsidRDefault="00000000">
            <w:pPr>
              <w:pStyle w:val="TableParagraph"/>
              <w:spacing w:before="99"/>
              <w:ind w:left="18" w:right="5"/>
              <w:jc w:val="center"/>
              <w:rPr>
                <w:b/>
              </w:rPr>
            </w:pPr>
            <w:r>
              <w:rPr>
                <w:b/>
              </w:rPr>
              <w:t>CONTENT</w:t>
            </w:r>
            <w:r>
              <w:rPr>
                <w:b/>
                <w:spacing w:val="-7"/>
              </w:rPr>
              <w:t xml:space="preserve"> </w:t>
            </w:r>
            <w:r>
              <w:rPr>
                <w:b/>
                <w:spacing w:val="-2"/>
              </w:rPr>
              <w:t>STANDARD</w:t>
            </w:r>
          </w:p>
          <w:p w14:paraId="59589570" w14:textId="77777777" w:rsidR="00C068C1" w:rsidRDefault="00000000">
            <w:pPr>
              <w:pStyle w:val="TableParagraph"/>
              <w:spacing w:before="1"/>
              <w:ind w:left="18" w:right="5"/>
              <w:jc w:val="center"/>
            </w:pPr>
            <w:r>
              <w:t>The</w:t>
            </w:r>
            <w:r>
              <w:rPr>
                <w:spacing w:val="-3"/>
              </w:rPr>
              <w:t xml:space="preserve"> </w:t>
            </w:r>
            <w:r>
              <w:rPr>
                <w:spacing w:val="-2"/>
              </w:rPr>
              <w:t>learners…</w:t>
            </w:r>
          </w:p>
        </w:tc>
        <w:tc>
          <w:tcPr>
            <w:tcW w:w="5039" w:type="dxa"/>
            <w:shd w:val="clear" w:color="auto" w:fill="A6A6A6"/>
          </w:tcPr>
          <w:p w14:paraId="3669D031" w14:textId="77777777" w:rsidR="00C068C1" w:rsidRDefault="00000000">
            <w:pPr>
              <w:pStyle w:val="TableParagraph"/>
              <w:spacing w:before="99"/>
              <w:ind w:left="18" w:right="5"/>
              <w:jc w:val="center"/>
              <w:rPr>
                <w:b/>
              </w:rPr>
            </w:pPr>
            <w:r>
              <w:rPr>
                <w:b/>
              </w:rPr>
              <w:t>LEARNING</w:t>
            </w:r>
            <w:r>
              <w:rPr>
                <w:b/>
                <w:spacing w:val="-8"/>
              </w:rPr>
              <w:t xml:space="preserve"> </w:t>
            </w:r>
            <w:r>
              <w:rPr>
                <w:b/>
                <w:spacing w:val="-2"/>
              </w:rPr>
              <w:t>COMPETENCIES</w:t>
            </w:r>
          </w:p>
          <w:p w14:paraId="1464ADDD" w14:textId="77777777" w:rsidR="00C068C1" w:rsidRDefault="00000000">
            <w:pPr>
              <w:pStyle w:val="TableParagraph"/>
              <w:spacing w:before="1"/>
              <w:ind w:left="18" w:right="6"/>
              <w:jc w:val="center"/>
            </w:pPr>
            <w:r>
              <w:t>The</w:t>
            </w:r>
            <w:r>
              <w:rPr>
                <w:spacing w:val="-3"/>
              </w:rPr>
              <w:t xml:space="preserve"> </w:t>
            </w:r>
            <w:r>
              <w:rPr>
                <w:spacing w:val="-2"/>
              </w:rPr>
              <w:t>learners…</w:t>
            </w:r>
          </w:p>
        </w:tc>
      </w:tr>
      <w:tr w:rsidR="00C068C1" w14:paraId="71414667" w14:textId="77777777">
        <w:trPr>
          <w:trHeight w:val="1444"/>
        </w:trPr>
        <w:tc>
          <w:tcPr>
            <w:tcW w:w="4411" w:type="dxa"/>
          </w:tcPr>
          <w:p w14:paraId="30A57781" w14:textId="77777777" w:rsidR="00C068C1" w:rsidRDefault="00000000">
            <w:pPr>
              <w:pStyle w:val="TableParagraph"/>
              <w:spacing w:before="94"/>
              <w:ind w:left="115"/>
            </w:pPr>
            <w:r>
              <w:t>Family</w:t>
            </w:r>
            <w:r>
              <w:rPr>
                <w:spacing w:val="-6"/>
              </w:rPr>
              <w:t xml:space="preserve"> </w:t>
            </w:r>
            <w:r>
              <w:rPr>
                <w:spacing w:val="-2"/>
              </w:rPr>
              <w:t>resources</w:t>
            </w:r>
          </w:p>
          <w:p w14:paraId="56E66E59" w14:textId="77777777" w:rsidR="00C068C1" w:rsidRDefault="00000000">
            <w:pPr>
              <w:pStyle w:val="TableParagraph"/>
              <w:numPr>
                <w:ilvl w:val="0"/>
                <w:numId w:val="405"/>
              </w:numPr>
              <w:tabs>
                <w:tab w:val="left" w:pos="544"/>
              </w:tabs>
              <w:spacing w:before="2"/>
              <w:ind w:left="544"/>
            </w:pPr>
            <w:r>
              <w:t>Needs</w:t>
            </w:r>
            <w:r>
              <w:rPr>
                <w:spacing w:val="-4"/>
              </w:rPr>
              <w:t xml:space="preserve"> </w:t>
            </w:r>
            <w:r>
              <w:t>and</w:t>
            </w:r>
            <w:r>
              <w:rPr>
                <w:spacing w:val="-4"/>
              </w:rPr>
              <w:t xml:space="preserve"> </w:t>
            </w:r>
            <w:r>
              <w:rPr>
                <w:spacing w:val="-2"/>
              </w:rPr>
              <w:t>wants</w:t>
            </w:r>
          </w:p>
          <w:p w14:paraId="6124280B" w14:textId="77777777" w:rsidR="00C068C1" w:rsidRDefault="00000000">
            <w:pPr>
              <w:pStyle w:val="TableParagraph"/>
              <w:numPr>
                <w:ilvl w:val="0"/>
                <w:numId w:val="405"/>
              </w:numPr>
              <w:tabs>
                <w:tab w:val="left" w:pos="544"/>
              </w:tabs>
              <w:spacing w:before="2"/>
              <w:ind w:left="544"/>
            </w:pPr>
            <w:r>
              <w:t>Family</w:t>
            </w:r>
            <w:r>
              <w:rPr>
                <w:spacing w:val="-6"/>
              </w:rPr>
              <w:t xml:space="preserve"> </w:t>
            </w:r>
            <w:r>
              <w:rPr>
                <w:spacing w:val="-2"/>
              </w:rPr>
              <w:t>budget</w:t>
            </w:r>
          </w:p>
          <w:p w14:paraId="4321146C" w14:textId="77777777" w:rsidR="00C068C1" w:rsidRDefault="00000000">
            <w:pPr>
              <w:pStyle w:val="TableParagraph"/>
              <w:numPr>
                <w:ilvl w:val="0"/>
                <w:numId w:val="405"/>
              </w:numPr>
              <w:tabs>
                <w:tab w:val="left" w:pos="544"/>
              </w:tabs>
              <w:spacing w:before="1"/>
              <w:ind w:left="544"/>
            </w:pPr>
            <w:r>
              <w:t>Simple</w:t>
            </w:r>
            <w:r>
              <w:rPr>
                <w:spacing w:val="-6"/>
              </w:rPr>
              <w:t xml:space="preserve"> </w:t>
            </w:r>
            <w:r>
              <w:t>family</w:t>
            </w:r>
            <w:r>
              <w:rPr>
                <w:spacing w:val="-6"/>
              </w:rPr>
              <w:t xml:space="preserve"> </w:t>
            </w:r>
            <w:r>
              <w:rPr>
                <w:spacing w:val="-2"/>
              </w:rPr>
              <w:t>budget</w:t>
            </w:r>
          </w:p>
        </w:tc>
        <w:tc>
          <w:tcPr>
            <w:tcW w:w="5217" w:type="dxa"/>
          </w:tcPr>
          <w:p w14:paraId="671958AF" w14:textId="77777777" w:rsidR="00C068C1" w:rsidRDefault="00000000">
            <w:pPr>
              <w:pStyle w:val="TableParagraph"/>
              <w:spacing w:before="94"/>
              <w:ind w:left="115" w:right="98"/>
              <w:jc w:val="both"/>
            </w:pPr>
            <w:r>
              <w:t xml:space="preserve">demonstrate an understanding of a simple family budget plan in managing family </w:t>
            </w:r>
            <w:r>
              <w:rPr>
                <w:spacing w:val="-2"/>
              </w:rPr>
              <w:t>resources</w:t>
            </w:r>
          </w:p>
        </w:tc>
        <w:tc>
          <w:tcPr>
            <w:tcW w:w="5039" w:type="dxa"/>
          </w:tcPr>
          <w:p w14:paraId="526C2F87" w14:textId="77777777" w:rsidR="00C068C1" w:rsidRDefault="00000000">
            <w:pPr>
              <w:pStyle w:val="TableParagraph"/>
              <w:numPr>
                <w:ilvl w:val="0"/>
                <w:numId w:val="404"/>
              </w:numPr>
              <w:tabs>
                <w:tab w:val="left" w:pos="395"/>
              </w:tabs>
              <w:spacing w:before="94"/>
              <w:ind w:left="395" w:hanging="280"/>
            </w:pPr>
            <w:r>
              <w:t>identify</w:t>
            </w:r>
            <w:r>
              <w:rPr>
                <w:spacing w:val="-7"/>
              </w:rPr>
              <w:t xml:space="preserve"> </w:t>
            </w:r>
            <w:r>
              <w:t>the</w:t>
            </w:r>
            <w:r>
              <w:rPr>
                <w:spacing w:val="-6"/>
              </w:rPr>
              <w:t xml:space="preserve"> </w:t>
            </w:r>
            <w:r>
              <w:t>different</w:t>
            </w:r>
            <w:r>
              <w:rPr>
                <w:spacing w:val="-7"/>
              </w:rPr>
              <w:t xml:space="preserve"> </w:t>
            </w:r>
            <w:r>
              <w:t>family</w:t>
            </w:r>
            <w:r>
              <w:rPr>
                <w:spacing w:val="-6"/>
              </w:rPr>
              <w:t xml:space="preserve"> </w:t>
            </w:r>
            <w:r>
              <w:rPr>
                <w:spacing w:val="-2"/>
              </w:rPr>
              <w:t>resources</w:t>
            </w:r>
          </w:p>
          <w:p w14:paraId="1B6834D9" w14:textId="77777777" w:rsidR="00C068C1" w:rsidRDefault="00000000">
            <w:pPr>
              <w:pStyle w:val="TableParagraph"/>
              <w:numPr>
                <w:ilvl w:val="0"/>
                <w:numId w:val="404"/>
              </w:numPr>
              <w:tabs>
                <w:tab w:val="left" w:pos="395"/>
              </w:tabs>
              <w:spacing w:before="1"/>
              <w:ind w:left="395" w:hanging="280"/>
            </w:pPr>
            <w:proofErr w:type="gramStart"/>
            <w:r>
              <w:t>discuss</w:t>
            </w:r>
            <w:proofErr w:type="gramEnd"/>
            <w:r>
              <w:rPr>
                <w:spacing w:val="-5"/>
              </w:rPr>
              <w:t xml:space="preserve"> </w:t>
            </w:r>
            <w:r>
              <w:t>needs</w:t>
            </w:r>
            <w:r>
              <w:rPr>
                <w:spacing w:val="-5"/>
              </w:rPr>
              <w:t xml:space="preserve"> </w:t>
            </w:r>
            <w:r>
              <w:t>and</w:t>
            </w:r>
            <w:r>
              <w:rPr>
                <w:spacing w:val="-1"/>
              </w:rPr>
              <w:t xml:space="preserve"> </w:t>
            </w:r>
            <w:r>
              <w:rPr>
                <w:spacing w:val="-2"/>
              </w:rPr>
              <w:t>wants</w:t>
            </w:r>
          </w:p>
          <w:p w14:paraId="07C02467" w14:textId="77777777" w:rsidR="00C068C1" w:rsidRDefault="00000000">
            <w:pPr>
              <w:pStyle w:val="TableParagraph"/>
              <w:numPr>
                <w:ilvl w:val="0"/>
                <w:numId w:val="404"/>
              </w:numPr>
              <w:tabs>
                <w:tab w:val="left" w:pos="395"/>
              </w:tabs>
              <w:spacing w:before="1"/>
              <w:ind w:left="395" w:hanging="280"/>
            </w:pPr>
            <w:r>
              <w:t>prepare</w:t>
            </w:r>
            <w:r>
              <w:rPr>
                <w:spacing w:val="-6"/>
              </w:rPr>
              <w:t xml:space="preserve"> </w:t>
            </w:r>
            <w:r>
              <w:t>a</w:t>
            </w:r>
            <w:r>
              <w:rPr>
                <w:spacing w:val="-5"/>
              </w:rPr>
              <w:t xml:space="preserve"> </w:t>
            </w:r>
            <w:r>
              <w:t>simple</w:t>
            </w:r>
            <w:r>
              <w:rPr>
                <w:spacing w:val="-5"/>
              </w:rPr>
              <w:t xml:space="preserve"> </w:t>
            </w:r>
            <w:r>
              <w:t>family</w:t>
            </w:r>
            <w:r>
              <w:rPr>
                <w:spacing w:val="-5"/>
              </w:rPr>
              <w:t xml:space="preserve"> </w:t>
            </w:r>
            <w:r>
              <w:t>budget</w:t>
            </w:r>
            <w:r>
              <w:rPr>
                <w:spacing w:val="-5"/>
              </w:rPr>
              <w:t xml:space="preserve"> </w:t>
            </w:r>
            <w:r>
              <w:rPr>
                <w:spacing w:val="-4"/>
              </w:rPr>
              <w:t>plan</w:t>
            </w:r>
          </w:p>
        </w:tc>
      </w:tr>
      <w:tr w:rsidR="00C068C1" w14:paraId="6ED17C95" w14:textId="77777777">
        <w:trPr>
          <w:trHeight w:val="1790"/>
        </w:trPr>
        <w:tc>
          <w:tcPr>
            <w:tcW w:w="4411" w:type="dxa"/>
          </w:tcPr>
          <w:p w14:paraId="7036C617" w14:textId="77777777" w:rsidR="00C068C1" w:rsidRDefault="00000000">
            <w:pPr>
              <w:pStyle w:val="TableParagraph"/>
              <w:spacing w:before="99"/>
              <w:ind w:left="115"/>
            </w:pPr>
            <w:r>
              <w:t>Food</w:t>
            </w:r>
            <w:r>
              <w:rPr>
                <w:spacing w:val="-4"/>
              </w:rPr>
              <w:t xml:space="preserve"> </w:t>
            </w:r>
            <w:r>
              <w:rPr>
                <w:spacing w:val="-2"/>
              </w:rPr>
              <w:t>preparation</w:t>
            </w:r>
          </w:p>
          <w:p w14:paraId="005A571F" w14:textId="77777777" w:rsidR="00C068C1" w:rsidRDefault="00000000">
            <w:pPr>
              <w:pStyle w:val="TableParagraph"/>
              <w:numPr>
                <w:ilvl w:val="0"/>
                <w:numId w:val="403"/>
              </w:numPr>
              <w:tabs>
                <w:tab w:val="left" w:pos="543"/>
              </w:tabs>
              <w:spacing w:before="2" w:line="270" w:lineRule="exact"/>
              <w:ind w:left="543" w:hanging="361"/>
            </w:pPr>
            <w:r>
              <w:t>Basic</w:t>
            </w:r>
            <w:r>
              <w:rPr>
                <w:spacing w:val="-6"/>
              </w:rPr>
              <w:t xml:space="preserve"> </w:t>
            </w:r>
            <w:r>
              <w:t>cooking</w:t>
            </w:r>
            <w:r>
              <w:rPr>
                <w:spacing w:val="-6"/>
              </w:rPr>
              <w:t xml:space="preserve"> </w:t>
            </w:r>
            <w:r>
              <w:rPr>
                <w:spacing w:val="-2"/>
              </w:rPr>
              <w:t>terms</w:t>
            </w:r>
          </w:p>
          <w:p w14:paraId="24CCEFFE" w14:textId="77777777" w:rsidR="00C068C1" w:rsidRDefault="00000000">
            <w:pPr>
              <w:pStyle w:val="TableParagraph"/>
              <w:numPr>
                <w:ilvl w:val="0"/>
                <w:numId w:val="403"/>
              </w:numPr>
              <w:tabs>
                <w:tab w:val="left" w:pos="544"/>
              </w:tabs>
              <w:spacing w:line="270" w:lineRule="exact"/>
              <w:ind w:left="544" w:hanging="358"/>
            </w:pPr>
            <w:r>
              <w:t>Meal</w:t>
            </w:r>
            <w:r>
              <w:rPr>
                <w:spacing w:val="-4"/>
              </w:rPr>
              <w:t xml:space="preserve"> </w:t>
            </w:r>
            <w:r>
              <w:rPr>
                <w:spacing w:val="-2"/>
              </w:rPr>
              <w:t>planning</w:t>
            </w:r>
          </w:p>
          <w:p w14:paraId="651FB1CC" w14:textId="77777777" w:rsidR="00C068C1" w:rsidRDefault="00000000">
            <w:pPr>
              <w:pStyle w:val="TableParagraph"/>
              <w:numPr>
                <w:ilvl w:val="1"/>
                <w:numId w:val="403"/>
              </w:numPr>
              <w:tabs>
                <w:tab w:val="left" w:pos="1263"/>
              </w:tabs>
              <w:spacing w:before="1"/>
              <w:ind w:left="1263"/>
            </w:pPr>
            <w:r>
              <w:t>Principles</w:t>
            </w:r>
            <w:r>
              <w:rPr>
                <w:spacing w:val="-6"/>
              </w:rPr>
              <w:t xml:space="preserve"> </w:t>
            </w:r>
            <w:r>
              <w:t>of</w:t>
            </w:r>
            <w:r>
              <w:rPr>
                <w:spacing w:val="-5"/>
              </w:rPr>
              <w:t xml:space="preserve"> </w:t>
            </w:r>
            <w:r>
              <w:t>meal</w:t>
            </w:r>
            <w:r>
              <w:rPr>
                <w:spacing w:val="-5"/>
              </w:rPr>
              <w:t xml:space="preserve"> </w:t>
            </w:r>
            <w:r>
              <w:rPr>
                <w:spacing w:val="-2"/>
              </w:rPr>
              <w:t>planning</w:t>
            </w:r>
          </w:p>
          <w:p w14:paraId="0BF4D520" w14:textId="77777777" w:rsidR="00C068C1" w:rsidRDefault="00000000">
            <w:pPr>
              <w:pStyle w:val="TableParagraph"/>
              <w:numPr>
                <w:ilvl w:val="0"/>
                <w:numId w:val="403"/>
              </w:numPr>
              <w:tabs>
                <w:tab w:val="left" w:pos="544"/>
              </w:tabs>
              <w:spacing w:before="1"/>
              <w:ind w:left="544" w:right="179" w:hanging="358"/>
            </w:pPr>
            <w:r>
              <w:t>Importance</w:t>
            </w:r>
            <w:r>
              <w:rPr>
                <w:spacing w:val="-10"/>
              </w:rPr>
              <w:t xml:space="preserve"> </w:t>
            </w:r>
            <w:r>
              <w:t>of</w:t>
            </w:r>
            <w:r>
              <w:rPr>
                <w:spacing w:val="-10"/>
              </w:rPr>
              <w:t xml:space="preserve"> </w:t>
            </w:r>
            <w:r>
              <w:t>food</w:t>
            </w:r>
            <w:r>
              <w:rPr>
                <w:spacing w:val="-9"/>
              </w:rPr>
              <w:t xml:space="preserve"> </w:t>
            </w:r>
            <w:r>
              <w:t>hygiene,</w:t>
            </w:r>
            <w:r>
              <w:rPr>
                <w:spacing w:val="-10"/>
              </w:rPr>
              <w:t xml:space="preserve"> </w:t>
            </w:r>
            <w:r>
              <w:t>safety and sanitation preparing meals</w:t>
            </w:r>
          </w:p>
        </w:tc>
        <w:tc>
          <w:tcPr>
            <w:tcW w:w="5217" w:type="dxa"/>
            <w:vMerge w:val="restart"/>
          </w:tcPr>
          <w:p w14:paraId="4AA0E353" w14:textId="77777777" w:rsidR="00C068C1" w:rsidRDefault="00000000">
            <w:pPr>
              <w:pStyle w:val="TableParagraph"/>
              <w:spacing w:before="99"/>
              <w:ind w:left="115"/>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 xml:space="preserve">food </w:t>
            </w:r>
            <w:r>
              <w:rPr>
                <w:spacing w:val="-2"/>
              </w:rPr>
              <w:t>preparation</w:t>
            </w:r>
          </w:p>
        </w:tc>
        <w:tc>
          <w:tcPr>
            <w:tcW w:w="5039" w:type="dxa"/>
          </w:tcPr>
          <w:p w14:paraId="193DB18F" w14:textId="77777777" w:rsidR="00C068C1" w:rsidRDefault="00000000">
            <w:pPr>
              <w:pStyle w:val="TableParagraph"/>
              <w:spacing w:before="99"/>
              <w:ind w:left="185"/>
            </w:pPr>
            <w:r>
              <w:t>4.</w:t>
            </w:r>
            <w:r>
              <w:rPr>
                <w:spacing w:val="1"/>
              </w:rPr>
              <w:t xml:space="preserve"> </w:t>
            </w:r>
            <w:proofErr w:type="gramStart"/>
            <w:r>
              <w:t>create</w:t>
            </w:r>
            <w:proofErr w:type="gramEnd"/>
            <w:r>
              <w:rPr>
                <w:spacing w:val="-3"/>
              </w:rPr>
              <w:t xml:space="preserve"> </w:t>
            </w:r>
            <w:r>
              <w:t>a</w:t>
            </w:r>
            <w:r>
              <w:rPr>
                <w:spacing w:val="-3"/>
              </w:rPr>
              <w:t xml:space="preserve"> </w:t>
            </w:r>
            <w:r>
              <w:t>meal</w:t>
            </w:r>
            <w:r>
              <w:rPr>
                <w:spacing w:val="-3"/>
              </w:rPr>
              <w:t xml:space="preserve"> </w:t>
            </w:r>
            <w:r>
              <w:rPr>
                <w:spacing w:val="-4"/>
              </w:rPr>
              <w:t>plan</w:t>
            </w:r>
          </w:p>
        </w:tc>
      </w:tr>
      <w:tr w:rsidR="00C068C1" w14:paraId="774E83F5" w14:textId="77777777">
        <w:trPr>
          <w:trHeight w:val="1535"/>
        </w:trPr>
        <w:tc>
          <w:tcPr>
            <w:tcW w:w="4411" w:type="dxa"/>
          </w:tcPr>
          <w:p w14:paraId="75A564D3" w14:textId="77777777" w:rsidR="00C068C1" w:rsidRDefault="00000000">
            <w:pPr>
              <w:pStyle w:val="TableParagraph"/>
              <w:numPr>
                <w:ilvl w:val="0"/>
                <w:numId w:val="402"/>
              </w:numPr>
              <w:tabs>
                <w:tab w:val="left" w:pos="544"/>
              </w:tabs>
              <w:spacing w:before="100"/>
              <w:ind w:left="544"/>
            </w:pPr>
            <w:r>
              <w:t>Kitchen</w:t>
            </w:r>
            <w:r>
              <w:rPr>
                <w:spacing w:val="-7"/>
              </w:rPr>
              <w:t xml:space="preserve"> </w:t>
            </w:r>
            <w:r>
              <w:rPr>
                <w:spacing w:val="-2"/>
              </w:rPr>
              <w:t>waste</w:t>
            </w:r>
          </w:p>
          <w:p w14:paraId="6519E6DD" w14:textId="77777777" w:rsidR="00C068C1" w:rsidRDefault="00000000">
            <w:pPr>
              <w:pStyle w:val="TableParagraph"/>
              <w:numPr>
                <w:ilvl w:val="1"/>
                <w:numId w:val="402"/>
              </w:numPr>
              <w:tabs>
                <w:tab w:val="left" w:pos="1173"/>
              </w:tabs>
              <w:spacing w:before="1"/>
              <w:ind w:left="1173"/>
            </w:pPr>
            <w:r>
              <w:t>food</w:t>
            </w:r>
            <w:r>
              <w:rPr>
                <w:spacing w:val="-4"/>
              </w:rPr>
              <w:t xml:space="preserve"> </w:t>
            </w:r>
            <w:r>
              <w:rPr>
                <w:spacing w:val="-2"/>
              </w:rPr>
              <w:t>waste</w:t>
            </w:r>
          </w:p>
          <w:p w14:paraId="2DBAA200" w14:textId="77777777" w:rsidR="00C068C1" w:rsidRDefault="00000000">
            <w:pPr>
              <w:pStyle w:val="TableParagraph"/>
              <w:numPr>
                <w:ilvl w:val="1"/>
                <w:numId w:val="402"/>
              </w:numPr>
              <w:tabs>
                <w:tab w:val="left" w:pos="1173"/>
              </w:tabs>
              <w:spacing w:before="1" w:line="257" w:lineRule="exact"/>
              <w:ind w:left="1173"/>
            </w:pPr>
            <w:r>
              <w:t>non-food</w:t>
            </w:r>
            <w:r>
              <w:rPr>
                <w:spacing w:val="-8"/>
              </w:rPr>
              <w:t xml:space="preserve"> </w:t>
            </w:r>
            <w:r>
              <w:rPr>
                <w:spacing w:val="-2"/>
              </w:rPr>
              <w:t>waste</w:t>
            </w:r>
          </w:p>
          <w:p w14:paraId="6BE59B2F" w14:textId="77777777" w:rsidR="00C068C1" w:rsidRDefault="00000000">
            <w:pPr>
              <w:pStyle w:val="TableParagraph"/>
              <w:numPr>
                <w:ilvl w:val="0"/>
                <w:numId w:val="402"/>
              </w:numPr>
              <w:tabs>
                <w:tab w:val="left" w:pos="543"/>
              </w:tabs>
              <w:spacing w:line="270" w:lineRule="exact"/>
              <w:ind w:left="543" w:hanging="361"/>
            </w:pPr>
            <w:r>
              <w:t>Kitchen</w:t>
            </w:r>
            <w:r>
              <w:rPr>
                <w:spacing w:val="-6"/>
              </w:rPr>
              <w:t xml:space="preserve"> </w:t>
            </w:r>
            <w:r>
              <w:t>waste</w:t>
            </w:r>
            <w:r>
              <w:rPr>
                <w:spacing w:val="-6"/>
              </w:rPr>
              <w:t xml:space="preserve"> </w:t>
            </w:r>
            <w:r>
              <w:rPr>
                <w:spacing w:val="-2"/>
              </w:rPr>
              <w:t>disposal</w:t>
            </w:r>
          </w:p>
        </w:tc>
        <w:tc>
          <w:tcPr>
            <w:tcW w:w="5217" w:type="dxa"/>
            <w:vMerge/>
            <w:tcBorders>
              <w:top w:val="nil"/>
            </w:tcBorders>
          </w:tcPr>
          <w:p w14:paraId="627F5B53" w14:textId="77777777" w:rsidR="00C068C1" w:rsidRDefault="00C068C1">
            <w:pPr>
              <w:rPr>
                <w:sz w:val="2"/>
                <w:szCs w:val="2"/>
              </w:rPr>
            </w:pPr>
          </w:p>
        </w:tc>
        <w:tc>
          <w:tcPr>
            <w:tcW w:w="5039" w:type="dxa"/>
          </w:tcPr>
          <w:p w14:paraId="4ADF65BB" w14:textId="77777777" w:rsidR="00C068C1" w:rsidRDefault="00000000">
            <w:pPr>
              <w:pStyle w:val="TableParagraph"/>
              <w:spacing w:before="99"/>
              <w:ind w:left="185"/>
            </w:pPr>
            <w:r>
              <w:t>5.</w:t>
            </w:r>
            <w:r>
              <w:rPr>
                <w:spacing w:val="-6"/>
              </w:rPr>
              <w:t xml:space="preserve"> </w:t>
            </w:r>
            <w:proofErr w:type="gramStart"/>
            <w:r>
              <w:t>discuss</w:t>
            </w:r>
            <w:proofErr w:type="gramEnd"/>
            <w:r>
              <w:rPr>
                <w:spacing w:val="-5"/>
              </w:rPr>
              <w:t xml:space="preserve"> </w:t>
            </w:r>
            <w:r>
              <w:t>kitchen</w:t>
            </w:r>
            <w:r>
              <w:rPr>
                <w:spacing w:val="-5"/>
              </w:rPr>
              <w:t xml:space="preserve"> </w:t>
            </w:r>
            <w:r>
              <w:t>waste</w:t>
            </w:r>
            <w:r>
              <w:rPr>
                <w:spacing w:val="-5"/>
              </w:rPr>
              <w:t xml:space="preserve"> </w:t>
            </w:r>
            <w:r>
              <w:rPr>
                <w:spacing w:val="-2"/>
              </w:rPr>
              <w:t>disposal</w:t>
            </w:r>
          </w:p>
        </w:tc>
      </w:tr>
      <w:tr w:rsidR="00C068C1" w14:paraId="5170DD8C" w14:textId="77777777">
        <w:trPr>
          <w:trHeight w:val="2553"/>
        </w:trPr>
        <w:tc>
          <w:tcPr>
            <w:tcW w:w="4411" w:type="dxa"/>
          </w:tcPr>
          <w:p w14:paraId="1A2943B8" w14:textId="77777777" w:rsidR="00C068C1" w:rsidRDefault="00000000">
            <w:pPr>
              <w:pStyle w:val="TableParagraph"/>
              <w:numPr>
                <w:ilvl w:val="0"/>
                <w:numId w:val="401"/>
              </w:numPr>
              <w:tabs>
                <w:tab w:val="left" w:pos="544"/>
              </w:tabs>
              <w:spacing w:before="102" w:line="237" w:lineRule="auto"/>
              <w:ind w:left="544" w:right="672"/>
            </w:pPr>
            <w:r>
              <w:t>Basic</w:t>
            </w:r>
            <w:r>
              <w:rPr>
                <w:spacing w:val="-10"/>
              </w:rPr>
              <w:t xml:space="preserve"> </w:t>
            </w:r>
            <w:r>
              <w:t>home</w:t>
            </w:r>
            <w:r>
              <w:rPr>
                <w:spacing w:val="-10"/>
              </w:rPr>
              <w:t xml:space="preserve"> </w:t>
            </w:r>
            <w:r>
              <w:t>kitchen</w:t>
            </w:r>
            <w:r>
              <w:rPr>
                <w:spacing w:val="-10"/>
              </w:rPr>
              <w:t xml:space="preserve"> </w:t>
            </w:r>
            <w:r>
              <w:t>tools</w:t>
            </w:r>
            <w:r>
              <w:rPr>
                <w:spacing w:val="-10"/>
              </w:rPr>
              <w:t xml:space="preserve"> </w:t>
            </w:r>
            <w:r>
              <w:t xml:space="preserve">and </w:t>
            </w:r>
            <w:r>
              <w:rPr>
                <w:spacing w:val="-2"/>
              </w:rPr>
              <w:t>equipment</w:t>
            </w:r>
          </w:p>
          <w:p w14:paraId="3C17AB1B" w14:textId="77777777" w:rsidR="00C068C1" w:rsidRDefault="00000000">
            <w:pPr>
              <w:pStyle w:val="TableParagraph"/>
              <w:numPr>
                <w:ilvl w:val="1"/>
                <w:numId w:val="401"/>
              </w:numPr>
              <w:tabs>
                <w:tab w:val="left" w:pos="1493"/>
              </w:tabs>
              <w:ind w:left="1493"/>
            </w:pPr>
            <w:r>
              <w:t>cutting</w:t>
            </w:r>
            <w:r>
              <w:rPr>
                <w:spacing w:val="-7"/>
              </w:rPr>
              <w:t xml:space="preserve"> </w:t>
            </w:r>
            <w:r>
              <w:rPr>
                <w:spacing w:val="-2"/>
              </w:rPr>
              <w:t>tools</w:t>
            </w:r>
          </w:p>
          <w:p w14:paraId="730C0CAA" w14:textId="77777777" w:rsidR="00C068C1" w:rsidRDefault="00000000">
            <w:pPr>
              <w:pStyle w:val="TableParagraph"/>
              <w:numPr>
                <w:ilvl w:val="1"/>
                <w:numId w:val="401"/>
              </w:numPr>
              <w:tabs>
                <w:tab w:val="left" w:pos="1493"/>
              </w:tabs>
              <w:spacing w:before="1"/>
              <w:ind w:left="1493"/>
            </w:pPr>
            <w:r>
              <w:t>measuring</w:t>
            </w:r>
            <w:r>
              <w:rPr>
                <w:spacing w:val="-9"/>
              </w:rPr>
              <w:t xml:space="preserve"> </w:t>
            </w:r>
            <w:r>
              <w:rPr>
                <w:spacing w:val="-2"/>
              </w:rPr>
              <w:t>tools</w:t>
            </w:r>
          </w:p>
          <w:p w14:paraId="304EB824" w14:textId="77777777" w:rsidR="00C068C1" w:rsidRDefault="00000000">
            <w:pPr>
              <w:pStyle w:val="TableParagraph"/>
              <w:numPr>
                <w:ilvl w:val="1"/>
                <w:numId w:val="401"/>
              </w:numPr>
              <w:tabs>
                <w:tab w:val="left" w:pos="1493"/>
              </w:tabs>
              <w:spacing w:before="1"/>
              <w:ind w:left="1493"/>
            </w:pPr>
            <w:r>
              <w:t>hand</w:t>
            </w:r>
            <w:r>
              <w:rPr>
                <w:spacing w:val="-4"/>
              </w:rPr>
              <w:t xml:space="preserve"> </w:t>
            </w:r>
            <w:r>
              <w:rPr>
                <w:spacing w:val="-2"/>
              </w:rPr>
              <w:t>tools</w:t>
            </w:r>
          </w:p>
          <w:p w14:paraId="56FB0396" w14:textId="77777777" w:rsidR="00C068C1" w:rsidRDefault="00000000">
            <w:pPr>
              <w:pStyle w:val="TableParagraph"/>
              <w:numPr>
                <w:ilvl w:val="1"/>
                <w:numId w:val="401"/>
              </w:numPr>
              <w:tabs>
                <w:tab w:val="left" w:pos="1493"/>
              </w:tabs>
              <w:spacing w:before="1" w:line="256" w:lineRule="exact"/>
              <w:ind w:left="1493"/>
            </w:pPr>
            <w:r>
              <w:t>pans</w:t>
            </w:r>
            <w:r>
              <w:rPr>
                <w:spacing w:val="-4"/>
              </w:rPr>
              <w:t xml:space="preserve"> </w:t>
            </w:r>
            <w:r>
              <w:t>and</w:t>
            </w:r>
            <w:r>
              <w:rPr>
                <w:spacing w:val="-3"/>
              </w:rPr>
              <w:t xml:space="preserve"> </w:t>
            </w:r>
            <w:r>
              <w:rPr>
                <w:spacing w:val="-4"/>
              </w:rPr>
              <w:t>pots</w:t>
            </w:r>
          </w:p>
          <w:p w14:paraId="76C56868" w14:textId="77777777" w:rsidR="00C068C1" w:rsidRDefault="00000000">
            <w:pPr>
              <w:pStyle w:val="TableParagraph"/>
              <w:numPr>
                <w:ilvl w:val="1"/>
                <w:numId w:val="401"/>
              </w:numPr>
              <w:tabs>
                <w:tab w:val="left" w:pos="1493"/>
              </w:tabs>
              <w:spacing w:line="256" w:lineRule="exact"/>
              <w:ind w:left="1493"/>
            </w:pPr>
            <w:r>
              <w:rPr>
                <w:spacing w:val="-2"/>
              </w:rPr>
              <w:t>equipment</w:t>
            </w:r>
          </w:p>
          <w:p w14:paraId="0E435299" w14:textId="77777777" w:rsidR="00C068C1" w:rsidRDefault="00C068C1">
            <w:pPr>
              <w:pStyle w:val="TableParagraph"/>
              <w:spacing w:before="3"/>
              <w:ind w:left="0"/>
              <w:rPr>
                <w:b/>
              </w:rPr>
            </w:pPr>
          </w:p>
          <w:p w14:paraId="47C471F3" w14:textId="77777777" w:rsidR="00C068C1" w:rsidRDefault="00000000">
            <w:pPr>
              <w:pStyle w:val="TableParagraph"/>
              <w:numPr>
                <w:ilvl w:val="0"/>
                <w:numId w:val="401"/>
              </w:numPr>
              <w:tabs>
                <w:tab w:val="left" w:pos="543"/>
              </w:tabs>
              <w:ind w:left="543" w:hanging="361"/>
            </w:pPr>
            <w:r>
              <w:t>Proper</w:t>
            </w:r>
            <w:r>
              <w:rPr>
                <w:spacing w:val="-5"/>
              </w:rPr>
              <w:t xml:space="preserve"> </w:t>
            </w:r>
            <w:r>
              <w:t>Care</w:t>
            </w:r>
            <w:r>
              <w:rPr>
                <w:spacing w:val="-4"/>
              </w:rPr>
              <w:t xml:space="preserve"> </w:t>
            </w:r>
            <w:r>
              <w:t>and</w:t>
            </w:r>
            <w:r>
              <w:rPr>
                <w:spacing w:val="-4"/>
              </w:rPr>
              <w:t xml:space="preserve"> </w:t>
            </w:r>
            <w:r>
              <w:rPr>
                <w:spacing w:val="-2"/>
              </w:rPr>
              <w:t>Maintenance</w:t>
            </w:r>
          </w:p>
        </w:tc>
        <w:tc>
          <w:tcPr>
            <w:tcW w:w="5217" w:type="dxa"/>
            <w:vMerge/>
            <w:tcBorders>
              <w:top w:val="nil"/>
            </w:tcBorders>
          </w:tcPr>
          <w:p w14:paraId="56546439" w14:textId="77777777" w:rsidR="00C068C1" w:rsidRDefault="00C068C1">
            <w:pPr>
              <w:rPr>
                <w:sz w:val="2"/>
                <w:szCs w:val="2"/>
              </w:rPr>
            </w:pPr>
          </w:p>
        </w:tc>
        <w:tc>
          <w:tcPr>
            <w:tcW w:w="5039" w:type="dxa"/>
          </w:tcPr>
          <w:p w14:paraId="7E95BC97" w14:textId="77777777" w:rsidR="00C068C1" w:rsidRDefault="00000000">
            <w:pPr>
              <w:pStyle w:val="TableParagraph"/>
              <w:spacing w:before="99"/>
              <w:ind w:left="365" w:hanging="270"/>
            </w:pPr>
            <w:r>
              <w:t>6.</w:t>
            </w:r>
            <w:r>
              <w:rPr>
                <w:spacing w:val="-4"/>
              </w:rPr>
              <w:t xml:space="preserve"> </w:t>
            </w:r>
            <w:r>
              <w:t>familiarize</w:t>
            </w:r>
            <w:r>
              <w:rPr>
                <w:spacing w:val="-8"/>
              </w:rPr>
              <w:t xml:space="preserve"> </w:t>
            </w:r>
            <w:r>
              <w:t>themselves</w:t>
            </w:r>
            <w:r>
              <w:rPr>
                <w:spacing w:val="-8"/>
              </w:rPr>
              <w:t xml:space="preserve"> </w:t>
            </w:r>
            <w:r>
              <w:t>with</w:t>
            </w:r>
            <w:r>
              <w:rPr>
                <w:spacing w:val="-8"/>
              </w:rPr>
              <w:t xml:space="preserve"> </w:t>
            </w:r>
            <w:r>
              <w:t>basic</w:t>
            </w:r>
            <w:r>
              <w:rPr>
                <w:spacing w:val="-8"/>
              </w:rPr>
              <w:t xml:space="preserve"> </w:t>
            </w:r>
            <w:r>
              <w:t>home kitchen tools and equipment</w:t>
            </w:r>
          </w:p>
        </w:tc>
      </w:tr>
    </w:tbl>
    <w:p w14:paraId="71F024E4" w14:textId="77777777" w:rsidR="00C068C1" w:rsidRDefault="00C068C1">
      <w:pPr>
        <w:pStyle w:val="TableParagraph"/>
        <w:sectPr w:rsidR="00C068C1">
          <w:pgSz w:w="16840" w:h="11910" w:orient="landscape"/>
          <w:pgMar w:top="1160" w:right="708" w:bottom="580" w:left="708" w:header="919" w:footer="394" w:gutter="0"/>
          <w:cols w:space="720"/>
        </w:sectPr>
      </w:pPr>
    </w:p>
    <w:p w14:paraId="24C42149" w14:textId="77777777" w:rsidR="00C068C1" w:rsidRDefault="00C068C1">
      <w:pPr>
        <w:pStyle w:val="BodyText"/>
        <w:spacing w:before="40"/>
        <w:rPr>
          <w:b/>
          <w:sz w:val="20"/>
        </w:rPr>
      </w:pPr>
    </w:p>
    <w:tbl>
      <w:tblPr>
        <w:tblW w:w="0" w:type="auto"/>
        <w:tblInd w:w="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217"/>
        <w:gridCol w:w="5039"/>
      </w:tblGrid>
      <w:tr w:rsidR="00C068C1" w14:paraId="06FA3899" w14:textId="77777777">
        <w:trPr>
          <w:trHeight w:val="714"/>
        </w:trPr>
        <w:tc>
          <w:tcPr>
            <w:tcW w:w="4411" w:type="dxa"/>
            <w:shd w:val="clear" w:color="auto" w:fill="A6A6A6"/>
          </w:tcPr>
          <w:p w14:paraId="133DBB13" w14:textId="77777777" w:rsidR="00C068C1" w:rsidRDefault="00000000">
            <w:pPr>
              <w:pStyle w:val="TableParagraph"/>
              <w:spacing w:before="99"/>
              <w:ind w:left="13" w:right="5"/>
              <w:jc w:val="center"/>
              <w:rPr>
                <w:b/>
              </w:rPr>
            </w:pPr>
            <w:r>
              <w:rPr>
                <w:b/>
                <w:spacing w:val="-2"/>
              </w:rPr>
              <w:t>CONTENT</w:t>
            </w:r>
          </w:p>
        </w:tc>
        <w:tc>
          <w:tcPr>
            <w:tcW w:w="5217" w:type="dxa"/>
            <w:shd w:val="clear" w:color="auto" w:fill="A6A6A6"/>
          </w:tcPr>
          <w:p w14:paraId="423E7B4E" w14:textId="77777777" w:rsidR="00C068C1" w:rsidRDefault="00000000">
            <w:pPr>
              <w:pStyle w:val="TableParagraph"/>
              <w:spacing w:before="99"/>
              <w:ind w:left="18" w:right="5"/>
              <w:jc w:val="center"/>
              <w:rPr>
                <w:b/>
              </w:rPr>
            </w:pPr>
            <w:r>
              <w:rPr>
                <w:b/>
              </w:rPr>
              <w:t>CONTENT</w:t>
            </w:r>
            <w:r>
              <w:rPr>
                <w:b/>
                <w:spacing w:val="-7"/>
              </w:rPr>
              <w:t xml:space="preserve"> </w:t>
            </w:r>
            <w:r>
              <w:rPr>
                <w:b/>
                <w:spacing w:val="-2"/>
              </w:rPr>
              <w:t>STANDARD</w:t>
            </w:r>
          </w:p>
          <w:p w14:paraId="720D2A09" w14:textId="77777777" w:rsidR="00C068C1" w:rsidRDefault="00000000">
            <w:pPr>
              <w:pStyle w:val="TableParagraph"/>
              <w:spacing w:before="1"/>
              <w:ind w:left="18" w:right="5"/>
              <w:jc w:val="center"/>
            </w:pPr>
            <w:r>
              <w:t>The</w:t>
            </w:r>
            <w:r>
              <w:rPr>
                <w:spacing w:val="-3"/>
              </w:rPr>
              <w:t xml:space="preserve"> </w:t>
            </w:r>
            <w:r>
              <w:rPr>
                <w:spacing w:val="-2"/>
              </w:rPr>
              <w:t>learners…</w:t>
            </w:r>
          </w:p>
        </w:tc>
        <w:tc>
          <w:tcPr>
            <w:tcW w:w="5039" w:type="dxa"/>
            <w:shd w:val="clear" w:color="auto" w:fill="A6A6A6"/>
          </w:tcPr>
          <w:p w14:paraId="7E129F24" w14:textId="77777777" w:rsidR="00C068C1" w:rsidRDefault="00000000">
            <w:pPr>
              <w:pStyle w:val="TableParagraph"/>
              <w:spacing w:before="99"/>
              <w:ind w:left="18" w:right="5"/>
              <w:jc w:val="center"/>
              <w:rPr>
                <w:b/>
              </w:rPr>
            </w:pPr>
            <w:r>
              <w:rPr>
                <w:b/>
              </w:rPr>
              <w:t>LEARNING</w:t>
            </w:r>
            <w:r>
              <w:rPr>
                <w:b/>
                <w:spacing w:val="-8"/>
              </w:rPr>
              <w:t xml:space="preserve"> </w:t>
            </w:r>
            <w:r>
              <w:rPr>
                <w:b/>
                <w:spacing w:val="-2"/>
              </w:rPr>
              <w:t>COMPETENCIES</w:t>
            </w:r>
          </w:p>
          <w:p w14:paraId="2B701C4B" w14:textId="77777777" w:rsidR="00C068C1" w:rsidRDefault="00000000">
            <w:pPr>
              <w:pStyle w:val="TableParagraph"/>
              <w:spacing w:before="1"/>
              <w:ind w:left="18" w:right="6"/>
              <w:jc w:val="center"/>
            </w:pPr>
            <w:r>
              <w:t>The</w:t>
            </w:r>
            <w:r>
              <w:rPr>
                <w:spacing w:val="-3"/>
              </w:rPr>
              <w:t xml:space="preserve"> </w:t>
            </w:r>
            <w:r>
              <w:rPr>
                <w:spacing w:val="-2"/>
              </w:rPr>
              <w:t>learners…</w:t>
            </w:r>
          </w:p>
        </w:tc>
      </w:tr>
      <w:tr w:rsidR="00C068C1" w14:paraId="43DA76C6" w14:textId="77777777">
        <w:trPr>
          <w:trHeight w:val="988"/>
        </w:trPr>
        <w:tc>
          <w:tcPr>
            <w:tcW w:w="4411" w:type="dxa"/>
          </w:tcPr>
          <w:p w14:paraId="485A06C5" w14:textId="77777777" w:rsidR="00C068C1" w:rsidRDefault="00000000">
            <w:pPr>
              <w:pStyle w:val="TableParagraph"/>
              <w:numPr>
                <w:ilvl w:val="0"/>
                <w:numId w:val="400"/>
              </w:numPr>
              <w:tabs>
                <w:tab w:val="left" w:pos="544"/>
              </w:tabs>
              <w:spacing w:before="100"/>
              <w:ind w:left="544"/>
            </w:pPr>
            <w:r>
              <w:t>Measuring</w:t>
            </w:r>
            <w:r>
              <w:rPr>
                <w:spacing w:val="-9"/>
              </w:rPr>
              <w:t xml:space="preserve"> </w:t>
            </w:r>
            <w:r>
              <w:rPr>
                <w:spacing w:val="-2"/>
              </w:rPr>
              <w:t>techniques</w:t>
            </w:r>
          </w:p>
          <w:p w14:paraId="40C28E74" w14:textId="77777777" w:rsidR="00C068C1" w:rsidRDefault="00000000">
            <w:pPr>
              <w:pStyle w:val="TableParagraph"/>
              <w:numPr>
                <w:ilvl w:val="1"/>
                <w:numId w:val="400"/>
              </w:numPr>
              <w:tabs>
                <w:tab w:val="left" w:pos="1493"/>
              </w:tabs>
              <w:spacing w:before="1"/>
              <w:ind w:left="1493"/>
            </w:pPr>
            <w:r>
              <w:t>dry</w:t>
            </w:r>
            <w:r>
              <w:rPr>
                <w:spacing w:val="-3"/>
              </w:rPr>
              <w:t xml:space="preserve"> </w:t>
            </w:r>
            <w:r>
              <w:rPr>
                <w:spacing w:val="-2"/>
              </w:rPr>
              <w:t>ingredients</w:t>
            </w:r>
          </w:p>
          <w:p w14:paraId="02DFDEA6" w14:textId="77777777" w:rsidR="00C068C1" w:rsidRDefault="00000000">
            <w:pPr>
              <w:pStyle w:val="TableParagraph"/>
              <w:numPr>
                <w:ilvl w:val="1"/>
                <w:numId w:val="400"/>
              </w:numPr>
              <w:tabs>
                <w:tab w:val="left" w:pos="1493"/>
              </w:tabs>
              <w:spacing w:before="1"/>
              <w:ind w:left="1493"/>
            </w:pPr>
            <w:r>
              <w:t>liquid</w:t>
            </w:r>
            <w:r>
              <w:rPr>
                <w:spacing w:val="-6"/>
              </w:rPr>
              <w:t xml:space="preserve"> </w:t>
            </w:r>
            <w:r>
              <w:rPr>
                <w:spacing w:val="-2"/>
              </w:rPr>
              <w:t>ingredients</w:t>
            </w:r>
          </w:p>
        </w:tc>
        <w:tc>
          <w:tcPr>
            <w:tcW w:w="5217" w:type="dxa"/>
            <w:vMerge w:val="restart"/>
          </w:tcPr>
          <w:p w14:paraId="616D25FF" w14:textId="77777777" w:rsidR="00C068C1" w:rsidRDefault="00C068C1">
            <w:pPr>
              <w:pStyle w:val="TableParagraph"/>
              <w:ind w:left="0"/>
              <w:rPr>
                <w:rFonts w:ascii="Times New Roman"/>
              </w:rPr>
            </w:pPr>
          </w:p>
        </w:tc>
        <w:tc>
          <w:tcPr>
            <w:tcW w:w="5039" w:type="dxa"/>
          </w:tcPr>
          <w:p w14:paraId="3357A179" w14:textId="77777777" w:rsidR="00C068C1" w:rsidRDefault="00000000">
            <w:pPr>
              <w:pStyle w:val="TableParagraph"/>
              <w:spacing w:before="99"/>
              <w:ind w:left="365" w:right="426" w:hanging="250"/>
            </w:pPr>
            <w:r>
              <w:t>7.</w:t>
            </w:r>
            <w:r>
              <w:rPr>
                <w:spacing w:val="-14"/>
              </w:rPr>
              <w:t xml:space="preserve"> </w:t>
            </w:r>
            <w:r>
              <w:t>demonstrate</w:t>
            </w:r>
            <w:r>
              <w:rPr>
                <w:spacing w:val="-12"/>
              </w:rPr>
              <w:t xml:space="preserve"> </w:t>
            </w:r>
            <w:r>
              <w:t>measuring</w:t>
            </w:r>
            <w:r>
              <w:rPr>
                <w:spacing w:val="-12"/>
              </w:rPr>
              <w:t xml:space="preserve"> </w:t>
            </w:r>
            <w:r>
              <w:t>techniques with safety precautions</w:t>
            </w:r>
          </w:p>
        </w:tc>
      </w:tr>
      <w:tr w:rsidR="00C068C1" w14:paraId="117CA02F" w14:textId="77777777">
        <w:trPr>
          <w:trHeight w:val="1506"/>
        </w:trPr>
        <w:tc>
          <w:tcPr>
            <w:tcW w:w="4411" w:type="dxa"/>
          </w:tcPr>
          <w:p w14:paraId="2F0B5F46" w14:textId="77777777" w:rsidR="00C068C1" w:rsidRDefault="00000000">
            <w:pPr>
              <w:pStyle w:val="TableParagraph"/>
              <w:numPr>
                <w:ilvl w:val="0"/>
                <w:numId w:val="399"/>
              </w:numPr>
              <w:tabs>
                <w:tab w:val="left" w:pos="544"/>
              </w:tabs>
              <w:spacing w:before="100"/>
              <w:ind w:left="544"/>
            </w:pPr>
            <w:r>
              <w:t>Basic</w:t>
            </w:r>
            <w:r>
              <w:rPr>
                <w:spacing w:val="-8"/>
              </w:rPr>
              <w:t xml:space="preserve"> </w:t>
            </w:r>
            <w:r>
              <w:t>Cutting</w:t>
            </w:r>
            <w:r>
              <w:rPr>
                <w:spacing w:val="-6"/>
              </w:rPr>
              <w:t xml:space="preserve"> </w:t>
            </w:r>
            <w:r>
              <w:rPr>
                <w:spacing w:val="-2"/>
              </w:rPr>
              <w:t>techniques</w:t>
            </w:r>
          </w:p>
          <w:p w14:paraId="6252D5FF" w14:textId="77777777" w:rsidR="00C068C1" w:rsidRDefault="00000000">
            <w:pPr>
              <w:pStyle w:val="TableParagraph"/>
              <w:numPr>
                <w:ilvl w:val="1"/>
                <w:numId w:val="399"/>
              </w:numPr>
              <w:tabs>
                <w:tab w:val="left" w:pos="1493"/>
              </w:tabs>
              <w:spacing w:before="1"/>
              <w:ind w:left="1493"/>
            </w:pPr>
            <w:r>
              <w:rPr>
                <w:spacing w:val="-4"/>
              </w:rPr>
              <w:t>dice</w:t>
            </w:r>
          </w:p>
          <w:p w14:paraId="1EE8821D" w14:textId="77777777" w:rsidR="00C068C1" w:rsidRDefault="00000000">
            <w:pPr>
              <w:pStyle w:val="TableParagraph"/>
              <w:numPr>
                <w:ilvl w:val="1"/>
                <w:numId w:val="399"/>
              </w:numPr>
              <w:tabs>
                <w:tab w:val="left" w:pos="1493"/>
              </w:tabs>
              <w:spacing w:before="1" w:line="256" w:lineRule="exact"/>
              <w:ind w:left="1493"/>
            </w:pPr>
            <w:r>
              <w:rPr>
                <w:spacing w:val="-2"/>
              </w:rPr>
              <w:t>mince</w:t>
            </w:r>
          </w:p>
          <w:p w14:paraId="58D44A48" w14:textId="77777777" w:rsidR="00C068C1" w:rsidRDefault="00000000">
            <w:pPr>
              <w:pStyle w:val="TableParagraph"/>
              <w:numPr>
                <w:ilvl w:val="1"/>
                <w:numId w:val="399"/>
              </w:numPr>
              <w:tabs>
                <w:tab w:val="left" w:pos="1493"/>
              </w:tabs>
              <w:spacing w:line="256" w:lineRule="exact"/>
              <w:ind w:left="1493"/>
            </w:pPr>
            <w:r>
              <w:rPr>
                <w:spacing w:val="-2"/>
              </w:rPr>
              <w:t>slice</w:t>
            </w:r>
          </w:p>
          <w:p w14:paraId="63328B63" w14:textId="77777777" w:rsidR="00C068C1" w:rsidRDefault="00000000">
            <w:pPr>
              <w:pStyle w:val="TableParagraph"/>
              <w:numPr>
                <w:ilvl w:val="1"/>
                <w:numId w:val="399"/>
              </w:numPr>
              <w:tabs>
                <w:tab w:val="left" w:pos="1493"/>
              </w:tabs>
              <w:spacing w:before="1"/>
              <w:ind w:left="1493"/>
            </w:pPr>
            <w:r>
              <w:rPr>
                <w:spacing w:val="-2"/>
              </w:rPr>
              <w:t>julienne</w:t>
            </w:r>
          </w:p>
        </w:tc>
        <w:tc>
          <w:tcPr>
            <w:tcW w:w="5217" w:type="dxa"/>
            <w:vMerge/>
            <w:tcBorders>
              <w:top w:val="nil"/>
            </w:tcBorders>
          </w:tcPr>
          <w:p w14:paraId="251A5000" w14:textId="77777777" w:rsidR="00C068C1" w:rsidRDefault="00C068C1">
            <w:pPr>
              <w:rPr>
                <w:sz w:val="2"/>
                <w:szCs w:val="2"/>
              </w:rPr>
            </w:pPr>
          </w:p>
        </w:tc>
        <w:tc>
          <w:tcPr>
            <w:tcW w:w="5039" w:type="dxa"/>
          </w:tcPr>
          <w:p w14:paraId="7D7BCD37" w14:textId="77777777" w:rsidR="00C068C1" w:rsidRDefault="00000000">
            <w:pPr>
              <w:pStyle w:val="TableParagraph"/>
              <w:spacing w:before="99"/>
              <w:ind w:left="397" w:right="224" w:hanging="282"/>
            </w:pPr>
            <w:r>
              <w:t>8.</w:t>
            </w:r>
            <w:r>
              <w:rPr>
                <w:spacing w:val="-9"/>
              </w:rPr>
              <w:t xml:space="preserve"> </w:t>
            </w:r>
            <w:r>
              <w:t>demonstrate</w:t>
            </w:r>
            <w:r>
              <w:rPr>
                <w:spacing w:val="-9"/>
              </w:rPr>
              <w:t xml:space="preserve"> </w:t>
            </w:r>
            <w:r>
              <w:t>cutting</w:t>
            </w:r>
            <w:r>
              <w:rPr>
                <w:spacing w:val="-9"/>
              </w:rPr>
              <w:t xml:space="preserve"> </w:t>
            </w:r>
            <w:r>
              <w:t>techniques</w:t>
            </w:r>
            <w:r>
              <w:rPr>
                <w:spacing w:val="-9"/>
              </w:rPr>
              <w:t xml:space="preserve"> </w:t>
            </w:r>
            <w:r>
              <w:t>with safety precautions</w:t>
            </w:r>
          </w:p>
        </w:tc>
      </w:tr>
      <w:tr w:rsidR="00C068C1" w14:paraId="303EB6B7" w14:textId="77777777">
        <w:trPr>
          <w:trHeight w:val="1190"/>
        </w:trPr>
        <w:tc>
          <w:tcPr>
            <w:tcW w:w="4411" w:type="dxa"/>
          </w:tcPr>
          <w:p w14:paraId="7519DF72" w14:textId="77777777" w:rsidR="00C068C1" w:rsidRDefault="00000000">
            <w:pPr>
              <w:pStyle w:val="TableParagraph"/>
              <w:spacing w:before="99"/>
              <w:ind w:left="115"/>
            </w:pPr>
            <w:r>
              <w:t>Cooking</w:t>
            </w:r>
            <w:r>
              <w:rPr>
                <w:spacing w:val="-7"/>
              </w:rPr>
              <w:t xml:space="preserve"> </w:t>
            </w:r>
            <w:r>
              <w:rPr>
                <w:spacing w:val="-2"/>
              </w:rPr>
              <w:t>Methods</w:t>
            </w:r>
          </w:p>
          <w:p w14:paraId="7C9E1757" w14:textId="77777777" w:rsidR="00C068C1" w:rsidRDefault="00000000">
            <w:pPr>
              <w:pStyle w:val="TableParagraph"/>
              <w:numPr>
                <w:ilvl w:val="0"/>
                <w:numId w:val="398"/>
              </w:numPr>
              <w:tabs>
                <w:tab w:val="left" w:pos="543"/>
              </w:tabs>
              <w:spacing w:before="2" w:line="270" w:lineRule="exact"/>
              <w:ind w:left="543" w:hanging="361"/>
            </w:pPr>
            <w:r>
              <w:t>Dry</w:t>
            </w:r>
            <w:r>
              <w:rPr>
                <w:spacing w:val="-3"/>
              </w:rPr>
              <w:t xml:space="preserve"> </w:t>
            </w:r>
            <w:r>
              <w:rPr>
                <w:spacing w:val="-4"/>
              </w:rPr>
              <w:t>heat</w:t>
            </w:r>
          </w:p>
          <w:p w14:paraId="57F2596B" w14:textId="77777777" w:rsidR="00C068C1" w:rsidRDefault="00000000">
            <w:pPr>
              <w:pStyle w:val="TableParagraph"/>
              <w:numPr>
                <w:ilvl w:val="0"/>
                <w:numId w:val="398"/>
              </w:numPr>
              <w:tabs>
                <w:tab w:val="left" w:pos="543"/>
              </w:tabs>
              <w:spacing w:line="270" w:lineRule="exact"/>
              <w:ind w:left="543" w:hanging="361"/>
            </w:pPr>
            <w:r>
              <w:t>Moist</w:t>
            </w:r>
            <w:r>
              <w:rPr>
                <w:spacing w:val="-7"/>
              </w:rPr>
              <w:t xml:space="preserve"> </w:t>
            </w:r>
            <w:r>
              <w:rPr>
                <w:spacing w:val="-4"/>
              </w:rPr>
              <w:t>heat</w:t>
            </w:r>
          </w:p>
        </w:tc>
        <w:tc>
          <w:tcPr>
            <w:tcW w:w="5217" w:type="dxa"/>
            <w:vMerge/>
            <w:tcBorders>
              <w:top w:val="nil"/>
            </w:tcBorders>
          </w:tcPr>
          <w:p w14:paraId="075D3E9B" w14:textId="77777777" w:rsidR="00C068C1" w:rsidRDefault="00C068C1">
            <w:pPr>
              <w:rPr>
                <w:sz w:val="2"/>
                <w:szCs w:val="2"/>
              </w:rPr>
            </w:pPr>
          </w:p>
        </w:tc>
        <w:tc>
          <w:tcPr>
            <w:tcW w:w="5039" w:type="dxa"/>
          </w:tcPr>
          <w:p w14:paraId="1F3786E5" w14:textId="77777777" w:rsidR="00C068C1" w:rsidRDefault="00000000">
            <w:pPr>
              <w:pStyle w:val="TableParagraph"/>
              <w:spacing w:before="101" w:line="237" w:lineRule="auto"/>
              <w:ind w:left="445" w:hanging="175"/>
            </w:pPr>
            <w:r>
              <w:t>9.</w:t>
            </w:r>
            <w:r>
              <w:rPr>
                <w:spacing w:val="-6"/>
              </w:rPr>
              <w:t xml:space="preserve"> </w:t>
            </w:r>
            <w:r>
              <w:t>perform</w:t>
            </w:r>
            <w:r>
              <w:rPr>
                <w:spacing w:val="-6"/>
              </w:rPr>
              <w:t xml:space="preserve"> </w:t>
            </w:r>
            <w:r>
              <w:t>the</w:t>
            </w:r>
            <w:r>
              <w:rPr>
                <w:spacing w:val="-6"/>
              </w:rPr>
              <w:t xml:space="preserve"> </w:t>
            </w:r>
            <w:r>
              <w:t>method/s</w:t>
            </w:r>
            <w:r>
              <w:rPr>
                <w:spacing w:val="-6"/>
              </w:rPr>
              <w:t xml:space="preserve"> </w:t>
            </w:r>
            <w:r>
              <w:t>of</w:t>
            </w:r>
            <w:r>
              <w:rPr>
                <w:spacing w:val="-6"/>
              </w:rPr>
              <w:t xml:space="preserve"> </w:t>
            </w:r>
            <w:r>
              <w:t>cooking</w:t>
            </w:r>
            <w:r>
              <w:rPr>
                <w:spacing w:val="-6"/>
              </w:rPr>
              <w:t xml:space="preserve"> </w:t>
            </w:r>
            <w:r>
              <w:t xml:space="preserve">in preparing a simple meal with safety </w:t>
            </w:r>
            <w:r>
              <w:rPr>
                <w:spacing w:val="-2"/>
              </w:rPr>
              <w:t>precautions</w:t>
            </w:r>
          </w:p>
        </w:tc>
      </w:tr>
      <w:tr w:rsidR="00C068C1" w14:paraId="3C063BF7" w14:textId="77777777">
        <w:trPr>
          <w:trHeight w:val="623"/>
        </w:trPr>
        <w:tc>
          <w:tcPr>
            <w:tcW w:w="4411" w:type="dxa"/>
            <w:shd w:val="clear" w:color="auto" w:fill="BFBFBF"/>
          </w:tcPr>
          <w:p w14:paraId="70F454CF" w14:textId="77777777" w:rsidR="00C068C1" w:rsidRDefault="00000000">
            <w:pPr>
              <w:pStyle w:val="TableParagraph"/>
              <w:spacing w:before="94"/>
              <w:ind w:left="115"/>
              <w:rPr>
                <w:b/>
              </w:rPr>
            </w:pPr>
            <w:r>
              <w:rPr>
                <w:b/>
              </w:rPr>
              <w:t>PERFORMANCE</w:t>
            </w:r>
            <w:r>
              <w:rPr>
                <w:b/>
                <w:spacing w:val="-11"/>
              </w:rPr>
              <w:t xml:space="preserve"> </w:t>
            </w:r>
            <w:r>
              <w:rPr>
                <w:b/>
                <w:spacing w:val="-2"/>
              </w:rPr>
              <w:t>STANDARD</w:t>
            </w:r>
          </w:p>
        </w:tc>
        <w:tc>
          <w:tcPr>
            <w:tcW w:w="10256" w:type="dxa"/>
            <w:gridSpan w:val="2"/>
          </w:tcPr>
          <w:p w14:paraId="68666A3B" w14:textId="77777777" w:rsidR="00C068C1" w:rsidRDefault="00000000">
            <w:pPr>
              <w:pStyle w:val="TableParagraph"/>
              <w:spacing w:before="181"/>
              <w:ind w:left="77"/>
            </w:pPr>
            <w:r>
              <w:t>The</w:t>
            </w:r>
            <w:r>
              <w:rPr>
                <w:spacing w:val="-7"/>
              </w:rPr>
              <w:t xml:space="preserve"> </w:t>
            </w:r>
            <w:r>
              <w:t>learners</w:t>
            </w:r>
            <w:r>
              <w:rPr>
                <w:spacing w:val="-6"/>
              </w:rPr>
              <w:t xml:space="preserve"> </w:t>
            </w:r>
            <w:r>
              <w:t>prepare</w:t>
            </w:r>
            <w:r>
              <w:rPr>
                <w:spacing w:val="-7"/>
              </w:rPr>
              <w:t xml:space="preserve"> </w:t>
            </w:r>
            <w:r>
              <w:t>simple</w:t>
            </w:r>
            <w:r>
              <w:rPr>
                <w:spacing w:val="-6"/>
              </w:rPr>
              <w:t xml:space="preserve"> </w:t>
            </w:r>
            <w:r>
              <w:t>meals</w:t>
            </w:r>
            <w:r>
              <w:rPr>
                <w:spacing w:val="-7"/>
              </w:rPr>
              <w:t xml:space="preserve"> </w:t>
            </w:r>
            <w:r>
              <w:t>following</w:t>
            </w:r>
            <w:r>
              <w:rPr>
                <w:spacing w:val="-6"/>
              </w:rPr>
              <w:t xml:space="preserve"> </w:t>
            </w:r>
            <w:r>
              <w:t>kitchen</w:t>
            </w:r>
            <w:r>
              <w:rPr>
                <w:spacing w:val="-7"/>
              </w:rPr>
              <w:t xml:space="preserve"> </w:t>
            </w:r>
            <w:r>
              <w:t>operations</w:t>
            </w:r>
            <w:r>
              <w:rPr>
                <w:spacing w:val="-6"/>
              </w:rPr>
              <w:t xml:space="preserve"> </w:t>
            </w:r>
            <w:r>
              <w:t>with</w:t>
            </w:r>
            <w:r>
              <w:rPr>
                <w:spacing w:val="-7"/>
              </w:rPr>
              <w:t xml:space="preserve"> </w:t>
            </w:r>
            <w:r>
              <w:t>safety</w:t>
            </w:r>
            <w:r>
              <w:rPr>
                <w:spacing w:val="-6"/>
              </w:rPr>
              <w:t xml:space="preserve"> </w:t>
            </w:r>
            <w:r>
              <w:rPr>
                <w:spacing w:val="-2"/>
              </w:rPr>
              <w:t>precautions</w:t>
            </w:r>
          </w:p>
        </w:tc>
      </w:tr>
      <w:tr w:rsidR="00C068C1" w14:paraId="09B42A4C" w14:textId="77777777">
        <w:trPr>
          <w:trHeight w:val="2308"/>
        </w:trPr>
        <w:tc>
          <w:tcPr>
            <w:tcW w:w="4411" w:type="dxa"/>
          </w:tcPr>
          <w:p w14:paraId="56374719" w14:textId="77777777" w:rsidR="00C068C1" w:rsidRDefault="00000000">
            <w:pPr>
              <w:pStyle w:val="TableParagraph"/>
              <w:spacing w:before="99"/>
              <w:ind w:left="115"/>
            </w:pPr>
            <w:r>
              <w:t>Food</w:t>
            </w:r>
            <w:r>
              <w:rPr>
                <w:spacing w:val="-4"/>
              </w:rPr>
              <w:t xml:space="preserve"> </w:t>
            </w:r>
            <w:r>
              <w:rPr>
                <w:spacing w:val="-2"/>
              </w:rPr>
              <w:t>preservation</w:t>
            </w:r>
          </w:p>
          <w:p w14:paraId="21AF7827" w14:textId="77777777" w:rsidR="00C068C1" w:rsidRDefault="00000000">
            <w:pPr>
              <w:pStyle w:val="TableParagraph"/>
              <w:numPr>
                <w:ilvl w:val="0"/>
                <w:numId w:val="397"/>
              </w:numPr>
              <w:tabs>
                <w:tab w:val="left" w:pos="544"/>
              </w:tabs>
              <w:spacing w:before="2"/>
              <w:ind w:left="544"/>
            </w:pPr>
            <w:r>
              <w:t>Importance</w:t>
            </w:r>
            <w:r>
              <w:rPr>
                <w:spacing w:val="-6"/>
              </w:rPr>
              <w:t xml:space="preserve"> </w:t>
            </w:r>
            <w:r>
              <w:t>of</w:t>
            </w:r>
            <w:r>
              <w:rPr>
                <w:spacing w:val="-5"/>
              </w:rPr>
              <w:t xml:space="preserve"> </w:t>
            </w:r>
            <w:r>
              <w:t>food</w:t>
            </w:r>
            <w:r>
              <w:rPr>
                <w:spacing w:val="-5"/>
              </w:rPr>
              <w:t xml:space="preserve"> </w:t>
            </w:r>
            <w:r>
              <w:rPr>
                <w:spacing w:val="-2"/>
              </w:rPr>
              <w:t>preservation</w:t>
            </w:r>
          </w:p>
          <w:p w14:paraId="63A1437D" w14:textId="77777777" w:rsidR="00C068C1" w:rsidRDefault="00000000">
            <w:pPr>
              <w:pStyle w:val="TableParagraph"/>
              <w:numPr>
                <w:ilvl w:val="0"/>
                <w:numId w:val="397"/>
              </w:numPr>
              <w:tabs>
                <w:tab w:val="left" w:pos="544"/>
              </w:tabs>
              <w:spacing w:before="1" w:line="270" w:lineRule="exact"/>
              <w:ind w:left="544"/>
            </w:pPr>
            <w:r>
              <w:t>Basic</w:t>
            </w:r>
            <w:r>
              <w:rPr>
                <w:spacing w:val="-5"/>
              </w:rPr>
              <w:t xml:space="preserve"> </w:t>
            </w:r>
            <w:r>
              <w:rPr>
                <w:spacing w:val="-2"/>
              </w:rPr>
              <w:t>method</w:t>
            </w:r>
          </w:p>
          <w:p w14:paraId="3CA6EBA6" w14:textId="77777777" w:rsidR="00C068C1" w:rsidRDefault="00000000">
            <w:pPr>
              <w:pStyle w:val="TableParagraph"/>
              <w:numPr>
                <w:ilvl w:val="1"/>
                <w:numId w:val="397"/>
              </w:numPr>
              <w:tabs>
                <w:tab w:val="left" w:pos="1263"/>
              </w:tabs>
              <w:spacing w:line="264" w:lineRule="exact"/>
              <w:ind w:left="1263" w:hanging="359"/>
            </w:pPr>
            <w:r>
              <w:rPr>
                <w:spacing w:val="-2"/>
              </w:rPr>
              <w:t>salting</w:t>
            </w:r>
          </w:p>
          <w:p w14:paraId="6AAB25F4" w14:textId="77777777" w:rsidR="00C068C1" w:rsidRDefault="00000000">
            <w:pPr>
              <w:pStyle w:val="TableParagraph"/>
              <w:numPr>
                <w:ilvl w:val="0"/>
                <w:numId w:val="396"/>
              </w:numPr>
              <w:tabs>
                <w:tab w:val="left" w:pos="1264"/>
              </w:tabs>
              <w:spacing w:line="251" w:lineRule="exact"/>
              <w:ind w:left="1264"/>
            </w:pPr>
            <w:r>
              <w:rPr>
                <w:spacing w:val="-2"/>
              </w:rPr>
              <w:t>sugar-concentration</w:t>
            </w:r>
          </w:p>
          <w:p w14:paraId="42DBFC00" w14:textId="77777777" w:rsidR="00C068C1" w:rsidRDefault="00000000">
            <w:pPr>
              <w:pStyle w:val="TableParagraph"/>
              <w:numPr>
                <w:ilvl w:val="0"/>
                <w:numId w:val="396"/>
              </w:numPr>
              <w:tabs>
                <w:tab w:val="left" w:pos="1264"/>
              </w:tabs>
              <w:spacing w:before="1"/>
              <w:ind w:left="1264"/>
            </w:pPr>
            <w:proofErr w:type="gramStart"/>
            <w:r>
              <w:rPr>
                <w:spacing w:val="-2"/>
              </w:rPr>
              <w:t>pickling</w:t>
            </w:r>
            <w:proofErr w:type="gramEnd"/>
          </w:p>
          <w:p w14:paraId="0C5F573B" w14:textId="77777777" w:rsidR="00C068C1" w:rsidRDefault="00000000">
            <w:pPr>
              <w:pStyle w:val="TableParagraph"/>
              <w:numPr>
                <w:ilvl w:val="0"/>
                <w:numId w:val="396"/>
              </w:numPr>
              <w:tabs>
                <w:tab w:val="left" w:pos="1264"/>
              </w:tabs>
              <w:spacing w:before="1" w:line="257" w:lineRule="exact"/>
              <w:ind w:left="1264"/>
            </w:pPr>
            <w:r>
              <w:rPr>
                <w:spacing w:val="-2"/>
              </w:rPr>
              <w:t>drying</w:t>
            </w:r>
          </w:p>
          <w:p w14:paraId="40A233FF" w14:textId="77777777" w:rsidR="00C068C1" w:rsidRDefault="00000000">
            <w:pPr>
              <w:pStyle w:val="TableParagraph"/>
              <w:numPr>
                <w:ilvl w:val="0"/>
                <w:numId w:val="395"/>
              </w:numPr>
              <w:tabs>
                <w:tab w:val="left" w:pos="544"/>
              </w:tabs>
              <w:spacing w:line="270" w:lineRule="exact"/>
              <w:ind w:left="544"/>
            </w:pPr>
            <w:r>
              <w:t>Types</w:t>
            </w:r>
            <w:r>
              <w:rPr>
                <w:spacing w:val="-5"/>
              </w:rPr>
              <w:t xml:space="preserve"> </w:t>
            </w:r>
            <w:r>
              <w:t>of</w:t>
            </w:r>
            <w:r>
              <w:rPr>
                <w:spacing w:val="-5"/>
              </w:rPr>
              <w:t xml:space="preserve"> </w:t>
            </w:r>
            <w:r>
              <w:t>packaging</w:t>
            </w:r>
            <w:r>
              <w:rPr>
                <w:spacing w:val="-5"/>
              </w:rPr>
              <w:t xml:space="preserve"> </w:t>
            </w:r>
            <w:r>
              <w:t>and</w:t>
            </w:r>
            <w:r>
              <w:rPr>
                <w:spacing w:val="-4"/>
              </w:rPr>
              <w:t xml:space="preserve"> </w:t>
            </w:r>
            <w:r>
              <w:rPr>
                <w:spacing w:val="-2"/>
              </w:rPr>
              <w:t>labeling</w:t>
            </w:r>
          </w:p>
        </w:tc>
        <w:tc>
          <w:tcPr>
            <w:tcW w:w="5217" w:type="dxa"/>
          </w:tcPr>
          <w:p w14:paraId="29B19501" w14:textId="77777777" w:rsidR="00C068C1" w:rsidRDefault="00000000">
            <w:pPr>
              <w:pStyle w:val="TableParagraph"/>
              <w:spacing w:before="99"/>
              <w:ind w:left="14"/>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proofErr w:type="gramStart"/>
            <w:r>
              <w:t>the</w:t>
            </w:r>
            <w:r>
              <w:rPr>
                <w:spacing w:val="-8"/>
              </w:rPr>
              <w:t xml:space="preserve"> </w:t>
            </w:r>
            <w:r>
              <w:t>food</w:t>
            </w:r>
            <w:proofErr w:type="gramEnd"/>
            <w:r>
              <w:t xml:space="preserve"> preservation and food processing</w:t>
            </w:r>
          </w:p>
        </w:tc>
        <w:tc>
          <w:tcPr>
            <w:tcW w:w="5039" w:type="dxa"/>
          </w:tcPr>
          <w:p w14:paraId="1CAE1943" w14:textId="77777777" w:rsidR="00C068C1" w:rsidRDefault="00000000">
            <w:pPr>
              <w:pStyle w:val="TableParagraph"/>
              <w:numPr>
                <w:ilvl w:val="0"/>
                <w:numId w:val="394"/>
              </w:numPr>
              <w:tabs>
                <w:tab w:val="left" w:pos="526"/>
                <w:tab w:val="left" w:pos="660"/>
              </w:tabs>
              <w:spacing w:before="99"/>
              <w:ind w:right="1188" w:hanging="545"/>
            </w:pPr>
            <w:r>
              <w:t>perform</w:t>
            </w:r>
            <w:r>
              <w:rPr>
                <w:spacing w:val="-12"/>
              </w:rPr>
              <w:t xml:space="preserve"> </w:t>
            </w:r>
            <w:r>
              <w:t>food</w:t>
            </w:r>
            <w:r>
              <w:rPr>
                <w:spacing w:val="-12"/>
              </w:rPr>
              <w:t xml:space="preserve"> </w:t>
            </w:r>
            <w:r>
              <w:t>preservation</w:t>
            </w:r>
            <w:r>
              <w:rPr>
                <w:spacing w:val="-12"/>
              </w:rPr>
              <w:t xml:space="preserve"> </w:t>
            </w:r>
            <w:r>
              <w:t xml:space="preserve">with </w:t>
            </w:r>
            <w:r>
              <w:rPr>
                <w:spacing w:val="-2"/>
              </w:rPr>
              <w:t>precautions</w:t>
            </w:r>
          </w:p>
          <w:p w14:paraId="5E0BE745" w14:textId="77777777" w:rsidR="00C068C1" w:rsidRDefault="00000000">
            <w:pPr>
              <w:pStyle w:val="TableParagraph"/>
              <w:numPr>
                <w:ilvl w:val="0"/>
                <w:numId w:val="394"/>
              </w:numPr>
              <w:tabs>
                <w:tab w:val="left" w:pos="531"/>
              </w:tabs>
              <w:spacing w:before="257"/>
              <w:ind w:left="531" w:hanging="416"/>
            </w:pPr>
            <w:r>
              <w:t>sell</w:t>
            </w:r>
            <w:r>
              <w:rPr>
                <w:spacing w:val="-9"/>
              </w:rPr>
              <w:t xml:space="preserve"> </w:t>
            </w:r>
            <w:r>
              <w:t>preserved</w:t>
            </w:r>
            <w:r>
              <w:rPr>
                <w:spacing w:val="-6"/>
              </w:rPr>
              <w:t xml:space="preserve"> </w:t>
            </w:r>
            <w:r>
              <w:rPr>
                <w:spacing w:val="-2"/>
              </w:rPr>
              <w:t>products</w:t>
            </w:r>
          </w:p>
        </w:tc>
      </w:tr>
      <w:tr w:rsidR="00C068C1" w14:paraId="15F32E11" w14:textId="77777777">
        <w:trPr>
          <w:trHeight w:val="460"/>
        </w:trPr>
        <w:tc>
          <w:tcPr>
            <w:tcW w:w="4411" w:type="dxa"/>
            <w:shd w:val="clear" w:color="auto" w:fill="BFBFBF"/>
          </w:tcPr>
          <w:p w14:paraId="5FC74C1F" w14:textId="77777777" w:rsidR="00C068C1" w:rsidRDefault="00000000">
            <w:pPr>
              <w:pStyle w:val="TableParagraph"/>
              <w:spacing w:before="99"/>
              <w:ind w:left="115"/>
              <w:rPr>
                <w:b/>
              </w:rPr>
            </w:pPr>
            <w:r>
              <w:rPr>
                <w:b/>
              </w:rPr>
              <w:t>PERFORMANCE</w:t>
            </w:r>
            <w:r>
              <w:rPr>
                <w:b/>
                <w:spacing w:val="-11"/>
              </w:rPr>
              <w:t xml:space="preserve"> </w:t>
            </w:r>
            <w:r>
              <w:rPr>
                <w:b/>
                <w:spacing w:val="-2"/>
              </w:rPr>
              <w:t>STANDARD</w:t>
            </w:r>
          </w:p>
        </w:tc>
        <w:tc>
          <w:tcPr>
            <w:tcW w:w="10256" w:type="dxa"/>
            <w:gridSpan w:val="2"/>
          </w:tcPr>
          <w:p w14:paraId="7BC02909" w14:textId="77777777" w:rsidR="00C068C1" w:rsidRDefault="00000000">
            <w:pPr>
              <w:pStyle w:val="TableParagraph"/>
              <w:spacing w:before="99"/>
              <w:ind w:left="14"/>
            </w:pPr>
            <w:r>
              <w:t>The</w:t>
            </w:r>
            <w:r>
              <w:rPr>
                <w:spacing w:val="-8"/>
              </w:rPr>
              <w:t xml:space="preserve"> </w:t>
            </w:r>
            <w:r>
              <w:t>learners</w:t>
            </w:r>
            <w:r>
              <w:rPr>
                <w:spacing w:val="-5"/>
              </w:rPr>
              <w:t xml:space="preserve"> </w:t>
            </w:r>
            <w:r>
              <w:t>preserve</w:t>
            </w:r>
            <w:r>
              <w:rPr>
                <w:spacing w:val="-6"/>
              </w:rPr>
              <w:t xml:space="preserve"> </w:t>
            </w:r>
            <w:r>
              <w:t>and</w:t>
            </w:r>
            <w:r>
              <w:rPr>
                <w:spacing w:val="-5"/>
              </w:rPr>
              <w:t xml:space="preserve"> </w:t>
            </w:r>
            <w:r>
              <w:t>sell</w:t>
            </w:r>
            <w:r>
              <w:rPr>
                <w:spacing w:val="-5"/>
              </w:rPr>
              <w:t xml:space="preserve"> </w:t>
            </w:r>
            <w:r>
              <w:t>products</w:t>
            </w:r>
            <w:r>
              <w:rPr>
                <w:spacing w:val="-6"/>
              </w:rPr>
              <w:t xml:space="preserve"> </w:t>
            </w:r>
            <w:r>
              <w:t>with</w:t>
            </w:r>
            <w:r>
              <w:rPr>
                <w:spacing w:val="-5"/>
              </w:rPr>
              <w:t xml:space="preserve"> </w:t>
            </w:r>
            <w:r>
              <w:t>safety</w:t>
            </w:r>
            <w:r>
              <w:rPr>
                <w:spacing w:val="-5"/>
              </w:rPr>
              <w:t xml:space="preserve"> </w:t>
            </w:r>
            <w:r>
              <w:rPr>
                <w:spacing w:val="-2"/>
              </w:rPr>
              <w:t>precautions.</w:t>
            </w:r>
          </w:p>
        </w:tc>
      </w:tr>
    </w:tbl>
    <w:p w14:paraId="2D3AF5F4" w14:textId="77777777" w:rsidR="00C068C1" w:rsidRDefault="00C068C1">
      <w:pPr>
        <w:pStyle w:val="TableParagraph"/>
        <w:sectPr w:rsidR="00C068C1">
          <w:pgSz w:w="16840" w:h="11910" w:orient="landscape"/>
          <w:pgMar w:top="1160" w:right="708" w:bottom="580" w:left="708" w:header="919" w:footer="394" w:gutter="0"/>
          <w:cols w:space="720"/>
        </w:sectPr>
      </w:pPr>
    </w:p>
    <w:p w14:paraId="49FA58D2" w14:textId="77777777" w:rsidR="00C068C1" w:rsidRDefault="00C068C1">
      <w:pPr>
        <w:pStyle w:val="BodyText"/>
        <w:spacing w:before="15"/>
        <w:rPr>
          <w:b/>
        </w:rPr>
      </w:pPr>
    </w:p>
    <w:p w14:paraId="242E5F8F" w14:textId="77777777" w:rsidR="00C068C1" w:rsidRDefault="00000000">
      <w:pPr>
        <w:ind w:left="5418" w:right="5416"/>
        <w:jc w:val="center"/>
        <w:rPr>
          <w:b/>
        </w:rPr>
      </w:pPr>
      <w:r>
        <w:rPr>
          <w:b/>
        </w:rPr>
        <w:t>GRADE</w:t>
      </w:r>
      <w:r>
        <w:rPr>
          <w:b/>
          <w:spacing w:val="-5"/>
        </w:rPr>
        <w:t xml:space="preserve"> </w:t>
      </w:r>
      <w:r>
        <w:rPr>
          <w:b/>
          <w:spacing w:val="-10"/>
        </w:rPr>
        <w:t>6</w:t>
      </w:r>
    </w:p>
    <w:p w14:paraId="2214C0AD" w14:textId="77777777" w:rsidR="00C068C1" w:rsidRDefault="00000000">
      <w:pPr>
        <w:pStyle w:val="BodyText"/>
        <w:spacing w:before="1"/>
        <w:ind w:left="1"/>
        <w:jc w:val="center"/>
        <w:rPr>
          <w:b/>
        </w:rPr>
      </w:pPr>
      <w:r>
        <w:rPr>
          <w:b/>
        </w:rPr>
        <w:t>Quarter</w:t>
      </w:r>
      <w:r>
        <w:rPr>
          <w:b/>
          <w:spacing w:val="-5"/>
        </w:rPr>
        <w:t xml:space="preserve"> </w:t>
      </w:r>
      <w:r>
        <w:rPr>
          <w:b/>
        </w:rPr>
        <w:t>IV</w:t>
      </w:r>
      <w:r>
        <w:rPr>
          <w:b/>
          <w:spacing w:val="-5"/>
        </w:rPr>
        <w:t xml:space="preserve"> </w:t>
      </w:r>
      <w:r>
        <w:rPr>
          <w:b/>
        </w:rPr>
        <w:t>–</w:t>
      </w:r>
      <w:r>
        <w:rPr>
          <w:b/>
          <w:spacing w:val="-5"/>
        </w:rPr>
        <w:t xml:space="preserve"> </w:t>
      </w:r>
      <w:r>
        <w:rPr>
          <w:b/>
        </w:rPr>
        <w:t>INDUSTRIAL</w:t>
      </w:r>
      <w:r>
        <w:rPr>
          <w:b/>
          <w:spacing w:val="-5"/>
        </w:rPr>
        <w:t xml:space="preserve"> </w:t>
      </w:r>
      <w:r>
        <w:rPr>
          <w:b/>
        </w:rPr>
        <w:t>ARTS</w:t>
      </w:r>
      <w:r>
        <w:rPr>
          <w:b/>
          <w:spacing w:val="-4"/>
        </w:rPr>
        <w:t xml:space="preserve"> (IA)</w:t>
      </w:r>
    </w:p>
    <w:p w14:paraId="11306A84" w14:textId="77777777" w:rsidR="00C068C1" w:rsidRDefault="00C068C1">
      <w:pPr>
        <w:pStyle w:val="BodyText"/>
        <w:spacing w:before="22"/>
        <w:rPr>
          <w:b/>
          <w:sz w:val="20"/>
        </w:rPr>
      </w:pPr>
    </w:p>
    <w:tbl>
      <w:tblPr>
        <w:tblW w:w="0" w:type="auto"/>
        <w:tblInd w:w="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577"/>
        <w:gridCol w:w="4771"/>
      </w:tblGrid>
      <w:tr w:rsidR="00C068C1" w14:paraId="39F503BE" w14:textId="77777777">
        <w:trPr>
          <w:trHeight w:val="729"/>
        </w:trPr>
        <w:tc>
          <w:tcPr>
            <w:tcW w:w="4411" w:type="dxa"/>
            <w:shd w:val="clear" w:color="auto" w:fill="BFBFBF"/>
          </w:tcPr>
          <w:p w14:paraId="0973103D" w14:textId="77777777" w:rsidR="00C068C1" w:rsidRDefault="00000000">
            <w:pPr>
              <w:pStyle w:val="TableParagraph"/>
              <w:spacing w:before="99"/>
              <w:ind w:left="13" w:right="5"/>
              <w:jc w:val="center"/>
              <w:rPr>
                <w:b/>
              </w:rPr>
            </w:pPr>
            <w:r>
              <w:rPr>
                <w:b/>
                <w:spacing w:val="-2"/>
              </w:rPr>
              <w:t>CONTENT</w:t>
            </w:r>
          </w:p>
        </w:tc>
        <w:tc>
          <w:tcPr>
            <w:tcW w:w="5577" w:type="dxa"/>
            <w:shd w:val="clear" w:color="auto" w:fill="BFBFBF"/>
          </w:tcPr>
          <w:p w14:paraId="1E42B62D" w14:textId="77777777" w:rsidR="00C068C1" w:rsidRDefault="00000000">
            <w:pPr>
              <w:pStyle w:val="TableParagraph"/>
              <w:spacing w:before="99"/>
              <w:ind w:left="4"/>
              <w:jc w:val="center"/>
              <w:rPr>
                <w:b/>
              </w:rPr>
            </w:pPr>
            <w:r>
              <w:rPr>
                <w:b/>
              </w:rPr>
              <w:t>CONTENT</w:t>
            </w:r>
            <w:r>
              <w:rPr>
                <w:b/>
                <w:spacing w:val="-7"/>
              </w:rPr>
              <w:t xml:space="preserve"> </w:t>
            </w:r>
            <w:r>
              <w:rPr>
                <w:b/>
                <w:spacing w:val="-2"/>
              </w:rPr>
              <w:t>STANDARD</w:t>
            </w:r>
          </w:p>
          <w:p w14:paraId="005390CD" w14:textId="77777777" w:rsidR="00C068C1" w:rsidRDefault="00000000">
            <w:pPr>
              <w:pStyle w:val="TableParagraph"/>
              <w:spacing w:before="1"/>
              <w:ind w:left="4" w:right="1"/>
              <w:jc w:val="center"/>
            </w:pPr>
            <w:r>
              <w:t>The</w:t>
            </w:r>
            <w:r>
              <w:rPr>
                <w:spacing w:val="-3"/>
              </w:rPr>
              <w:t xml:space="preserve"> </w:t>
            </w:r>
            <w:r>
              <w:rPr>
                <w:spacing w:val="-2"/>
              </w:rPr>
              <w:t>learners…</w:t>
            </w:r>
          </w:p>
        </w:tc>
        <w:tc>
          <w:tcPr>
            <w:tcW w:w="4771" w:type="dxa"/>
            <w:shd w:val="clear" w:color="auto" w:fill="BFBFBF"/>
          </w:tcPr>
          <w:p w14:paraId="20E6C1A5" w14:textId="77777777" w:rsidR="00C068C1" w:rsidRDefault="00000000">
            <w:pPr>
              <w:pStyle w:val="TableParagraph"/>
              <w:spacing w:before="99"/>
              <w:ind w:left="15" w:right="4"/>
              <w:jc w:val="center"/>
              <w:rPr>
                <w:b/>
              </w:rPr>
            </w:pPr>
            <w:r>
              <w:rPr>
                <w:b/>
              </w:rPr>
              <w:t>LEARNING</w:t>
            </w:r>
            <w:r>
              <w:rPr>
                <w:b/>
                <w:spacing w:val="-8"/>
              </w:rPr>
              <w:t xml:space="preserve"> </w:t>
            </w:r>
            <w:r>
              <w:rPr>
                <w:b/>
                <w:spacing w:val="-2"/>
              </w:rPr>
              <w:t>COMPETENCIES</w:t>
            </w:r>
          </w:p>
          <w:p w14:paraId="4F9FA11F" w14:textId="77777777" w:rsidR="00C068C1" w:rsidRDefault="00000000">
            <w:pPr>
              <w:pStyle w:val="TableParagraph"/>
              <w:spacing w:before="1"/>
              <w:ind w:left="15" w:right="5"/>
              <w:jc w:val="center"/>
            </w:pPr>
            <w:r>
              <w:t>The</w:t>
            </w:r>
            <w:r>
              <w:rPr>
                <w:spacing w:val="-3"/>
              </w:rPr>
              <w:t xml:space="preserve"> </w:t>
            </w:r>
            <w:r>
              <w:rPr>
                <w:spacing w:val="-2"/>
              </w:rPr>
              <w:t>learners…</w:t>
            </w:r>
          </w:p>
        </w:tc>
      </w:tr>
      <w:tr w:rsidR="00C068C1" w14:paraId="5413C7B2" w14:textId="77777777">
        <w:trPr>
          <w:trHeight w:val="1487"/>
        </w:trPr>
        <w:tc>
          <w:tcPr>
            <w:tcW w:w="4411" w:type="dxa"/>
          </w:tcPr>
          <w:p w14:paraId="079D75EE" w14:textId="77777777" w:rsidR="00C068C1" w:rsidRDefault="00000000">
            <w:pPr>
              <w:pStyle w:val="TableParagraph"/>
              <w:spacing w:before="94"/>
              <w:ind w:left="115" w:right="2115"/>
            </w:pPr>
            <w:r>
              <w:rPr>
                <w:spacing w:val="-2"/>
              </w:rPr>
              <w:t>Wood/bamboo works</w:t>
            </w:r>
          </w:p>
          <w:p w14:paraId="3EC1E023" w14:textId="77777777" w:rsidR="00C068C1" w:rsidRDefault="00C068C1">
            <w:pPr>
              <w:pStyle w:val="TableParagraph"/>
              <w:spacing w:before="3"/>
              <w:ind w:left="0"/>
              <w:rPr>
                <w:b/>
              </w:rPr>
            </w:pPr>
          </w:p>
          <w:p w14:paraId="2EC06CCB" w14:textId="77777777" w:rsidR="00C068C1" w:rsidRDefault="00000000">
            <w:pPr>
              <w:pStyle w:val="TableParagraph"/>
              <w:numPr>
                <w:ilvl w:val="0"/>
                <w:numId w:val="393"/>
              </w:numPr>
              <w:tabs>
                <w:tab w:val="left" w:pos="544"/>
              </w:tabs>
              <w:spacing w:line="256" w:lineRule="exact"/>
              <w:ind w:left="544" w:hanging="357"/>
            </w:pPr>
            <w:r>
              <w:t>Different</w:t>
            </w:r>
            <w:r>
              <w:rPr>
                <w:spacing w:val="-7"/>
              </w:rPr>
              <w:t xml:space="preserve"> </w:t>
            </w:r>
            <w:r>
              <w:t>wood/</w:t>
            </w:r>
            <w:r>
              <w:rPr>
                <w:spacing w:val="-7"/>
              </w:rPr>
              <w:t xml:space="preserve"> </w:t>
            </w:r>
            <w:r>
              <w:t>bamboo</w:t>
            </w:r>
            <w:r>
              <w:rPr>
                <w:spacing w:val="-6"/>
              </w:rPr>
              <w:t xml:space="preserve"> </w:t>
            </w:r>
            <w:r>
              <w:rPr>
                <w:spacing w:val="-2"/>
              </w:rPr>
              <w:t>joints</w:t>
            </w:r>
          </w:p>
          <w:p w14:paraId="271A6590" w14:textId="77777777" w:rsidR="00C068C1" w:rsidRDefault="00000000">
            <w:pPr>
              <w:pStyle w:val="TableParagraph"/>
              <w:numPr>
                <w:ilvl w:val="0"/>
                <w:numId w:val="393"/>
              </w:numPr>
              <w:tabs>
                <w:tab w:val="left" w:pos="544"/>
              </w:tabs>
              <w:spacing w:line="256" w:lineRule="exact"/>
              <w:ind w:left="544" w:right="-29" w:hanging="357"/>
            </w:pPr>
            <w:r>
              <w:t>Methods</w:t>
            </w:r>
            <w:r>
              <w:rPr>
                <w:spacing w:val="-5"/>
              </w:rPr>
              <w:t xml:space="preserve"> </w:t>
            </w:r>
            <w:r>
              <w:t>of</w:t>
            </w:r>
            <w:r>
              <w:rPr>
                <w:spacing w:val="-5"/>
              </w:rPr>
              <w:t xml:space="preserve"> </w:t>
            </w:r>
            <w:r>
              <w:t>wood/</w:t>
            </w:r>
            <w:r>
              <w:rPr>
                <w:spacing w:val="-5"/>
              </w:rPr>
              <w:t xml:space="preserve"> </w:t>
            </w:r>
            <w:r>
              <w:t>bamboo</w:t>
            </w:r>
            <w:r>
              <w:rPr>
                <w:spacing w:val="-5"/>
              </w:rPr>
              <w:t xml:space="preserve"> </w:t>
            </w:r>
            <w:r>
              <w:rPr>
                <w:spacing w:val="-2"/>
              </w:rPr>
              <w:t>finishing</w:t>
            </w:r>
          </w:p>
        </w:tc>
        <w:tc>
          <w:tcPr>
            <w:tcW w:w="5577" w:type="dxa"/>
          </w:tcPr>
          <w:p w14:paraId="3AB71988" w14:textId="77777777" w:rsidR="00C068C1" w:rsidRDefault="00000000">
            <w:pPr>
              <w:pStyle w:val="TableParagraph"/>
              <w:tabs>
                <w:tab w:val="left" w:pos="1667"/>
                <w:tab w:val="left" w:pos="2151"/>
                <w:tab w:val="left" w:pos="3942"/>
                <w:tab w:val="left" w:pos="4347"/>
                <w:tab w:val="left" w:pos="4901"/>
              </w:tabs>
              <w:spacing w:before="94"/>
              <w:ind w:left="110" w:right="104"/>
            </w:pPr>
            <w:r>
              <w:rPr>
                <w:spacing w:val="-2"/>
              </w:rPr>
              <w:t>demonstrate</w:t>
            </w:r>
            <w:r>
              <w:tab/>
            </w:r>
            <w:r>
              <w:rPr>
                <w:spacing w:val="-6"/>
              </w:rPr>
              <w:t>an</w:t>
            </w:r>
            <w:r>
              <w:tab/>
            </w:r>
            <w:r>
              <w:rPr>
                <w:spacing w:val="-2"/>
              </w:rPr>
              <w:t>understanding</w:t>
            </w:r>
            <w:r>
              <w:tab/>
            </w:r>
            <w:r>
              <w:rPr>
                <w:spacing w:val="-6"/>
              </w:rPr>
              <w:t>of</w:t>
            </w:r>
            <w:r>
              <w:tab/>
            </w:r>
            <w:r>
              <w:rPr>
                <w:spacing w:val="-4"/>
              </w:rPr>
              <w:t>the</w:t>
            </w:r>
            <w:r>
              <w:tab/>
            </w:r>
            <w:r>
              <w:rPr>
                <w:spacing w:val="-2"/>
              </w:rPr>
              <w:t xml:space="preserve">basic </w:t>
            </w:r>
            <w:r>
              <w:t>principles of making wood or bamboo works</w:t>
            </w:r>
          </w:p>
        </w:tc>
        <w:tc>
          <w:tcPr>
            <w:tcW w:w="4771" w:type="dxa"/>
          </w:tcPr>
          <w:p w14:paraId="1D5B568B" w14:textId="77777777" w:rsidR="00C068C1" w:rsidRDefault="00000000">
            <w:pPr>
              <w:pStyle w:val="TableParagraph"/>
              <w:tabs>
                <w:tab w:val="left" w:pos="532"/>
                <w:tab w:val="left" w:pos="1587"/>
                <w:tab w:val="left" w:pos="3337"/>
                <w:tab w:val="left" w:pos="4189"/>
              </w:tabs>
              <w:spacing w:before="94"/>
              <w:ind w:left="455" w:right="102" w:hanging="340"/>
            </w:pPr>
            <w:r>
              <w:rPr>
                <w:spacing w:val="-6"/>
              </w:rPr>
              <w:t>1</w:t>
            </w:r>
            <w:proofErr w:type="gramStart"/>
            <w:r>
              <w:rPr>
                <w:spacing w:val="-6"/>
              </w:rPr>
              <w:t>.</w:t>
            </w:r>
            <w:r>
              <w:tab/>
            </w:r>
            <w:r>
              <w:tab/>
            </w:r>
            <w:r>
              <w:rPr>
                <w:spacing w:val="-2"/>
              </w:rPr>
              <w:t>perform</w:t>
            </w:r>
            <w:proofErr w:type="gramEnd"/>
            <w:r>
              <w:tab/>
            </w:r>
            <w:r>
              <w:rPr>
                <w:spacing w:val="-2"/>
              </w:rPr>
              <w:t>wood/bamboo</w:t>
            </w:r>
            <w:r>
              <w:tab/>
            </w:r>
            <w:r>
              <w:rPr>
                <w:spacing w:val="-2"/>
              </w:rPr>
              <w:t>works</w:t>
            </w:r>
            <w:r>
              <w:tab/>
            </w:r>
            <w:r>
              <w:rPr>
                <w:spacing w:val="-4"/>
              </w:rPr>
              <w:t xml:space="preserve">with </w:t>
            </w:r>
            <w:r>
              <w:t>safety precautions</w:t>
            </w:r>
          </w:p>
        </w:tc>
      </w:tr>
      <w:tr w:rsidR="00C068C1" w14:paraId="67AB546F" w14:textId="77777777">
        <w:trPr>
          <w:trHeight w:val="2265"/>
        </w:trPr>
        <w:tc>
          <w:tcPr>
            <w:tcW w:w="4411" w:type="dxa"/>
          </w:tcPr>
          <w:p w14:paraId="15E0D028" w14:textId="77777777" w:rsidR="00C068C1" w:rsidRDefault="00000000">
            <w:pPr>
              <w:pStyle w:val="TableParagraph"/>
              <w:spacing w:before="99"/>
              <w:ind w:left="115"/>
            </w:pPr>
            <w:r>
              <w:t>Metal</w:t>
            </w:r>
            <w:r>
              <w:rPr>
                <w:spacing w:val="-5"/>
              </w:rPr>
              <w:t xml:space="preserve"> </w:t>
            </w:r>
            <w:r>
              <w:rPr>
                <w:spacing w:val="-2"/>
              </w:rPr>
              <w:t>works</w:t>
            </w:r>
          </w:p>
          <w:p w14:paraId="6C9E55DC" w14:textId="77777777" w:rsidR="00C068C1" w:rsidRDefault="00000000">
            <w:pPr>
              <w:pStyle w:val="TableParagraph"/>
              <w:numPr>
                <w:ilvl w:val="0"/>
                <w:numId w:val="392"/>
              </w:numPr>
              <w:tabs>
                <w:tab w:val="left" w:pos="545"/>
              </w:tabs>
              <w:spacing w:before="1"/>
              <w:ind w:right="843"/>
            </w:pPr>
            <w:r>
              <w:t>different</w:t>
            </w:r>
            <w:r>
              <w:rPr>
                <w:spacing w:val="-13"/>
              </w:rPr>
              <w:t xml:space="preserve"> </w:t>
            </w:r>
            <w:r>
              <w:t>sheet</w:t>
            </w:r>
            <w:r>
              <w:rPr>
                <w:spacing w:val="-13"/>
              </w:rPr>
              <w:t xml:space="preserve"> </w:t>
            </w:r>
            <w:r>
              <w:t>metal</w:t>
            </w:r>
            <w:r>
              <w:rPr>
                <w:spacing w:val="-13"/>
              </w:rPr>
              <w:t xml:space="preserve"> </w:t>
            </w:r>
            <w:r>
              <w:t xml:space="preserve">joining </w:t>
            </w:r>
            <w:r>
              <w:rPr>
                <w:spacing w:val="-2"/>
              </w:rPr>
              <w:t>processes</w:t>
            </w:r>
          </w:p>
          <w:p w14:paraId="1150D621" w14:textId="77777777" w:rsidR="00C068C1" w:rsidRDefault="00000000">
            <w:pPr>
              <w:pStyle w:val="TableParagraph"/>
              <w:numPr>
                <w:ilvl w:val="0"/>
                <w:numId w:val="392"/>
              </w:numPr>
              <w:tabs>
                <w:tab w:val="left" w:pos="544"/>
              </w:tabs>
              <w:spacing w:line="255" w:lineRule="exact"/>
              <w:ind w:left="544" w:hanging="357"/>
            </w:pPr>
            <w:r>
              <w:t>methods</w:t>
            </w:r>
            <w:r>
              <w:rPr>
                <w:spacing w:val="-5"/>
              </w:rPr>
              <w:t xml:space="preserve"> </w:t>
            </w:r>
            <w:r>
              <w:t>of</w:t>
            </w:r>
            <w:r>
              <w:rPr>
                <w:spacing w:val="-5"/>
              </w:rPr>
              <w:t xml:space="preserve"> </w:t>
            </w:r>
            <w:r>
              <w:t>sheet</w:t>
            </w:r>
            <w:r>
              <w:rPr>
                <w:spacing w:val="-5"/>
              </w:rPr>
              <w:t xml:space="preserve"> </w:t>
            </w:r>
            <w:r>
              <w:t>metal</w:t>
            </w:r>
            <w:r>
              <w:rPr>
                <w:spacing w:val="-4"/>
              </w:rPr>
              <w:t xml:space="preserve"> </w:t>
            </w:r>
            <w:r>
              <w:rPr>
                <w:spacing w:val="-2"/>
              </w:rPr>
              <w:t>finishing</w:t>
            </w:r>
          </w:p>
          <w:p w14:paraId="6533778B" w14:textId="77777777" w:rsidR="00C068C1" w:rsidRDefault="00000000">
            <w:pPr>
              <w:pStyle w:val="TableParagraph"/>
              <w:numPr>
                <w:ilvl w:val="0"/>
                <w:numId w:val="392"/>
              </w:numPr>
              <w:tabs>
                <w:tab w:val="left" w:pos="544"/>
              </w:tabs>
              <w:spacing w:before="1"/>
              <w:ind w:left="544" w:hanging="357"/>
            </w:pPr>
            <w:r>
              <w:t>sheet</w:t>
            </w:r>
            <w:r>
              <w:rPr>
                <w:spacing w:val="-5"/>
              </w:rPr>
              <w:t xml:space="preserve"> </w:t>
            </w:r>
            <w:r>
              <w:t>metal</w:t>
            </w:r>
            <w:r>
              <w:rPr>
                <w:spacing w:val="-5"/>
              </w:rPr>
              <w:t xml:space="preserve"> </w:t>
            </w:r>
            <w:r>
              <w:t>works</w:t>
            </w:r>
            <w:r>
              <w:rPr>
                <w:spacing w:val="-5"/>
              </w:rPr>
              <w:t xml:space="preserve"> </w:t>
            </w:r>
            <w:r>
              <w:rPr>
                <w:spacing w:val="-2"/>
              </w:rPr>
              <w:t>procedures</w:t>
            </w:r>
          </w:p>
          <w:p w14:paraId="027DFB3F" w14:textId="77777777" w:rsidR="00C068C1" w:rsidRDefault="00000000">
            <w:pPr>
              <w:pStyle w:val="TableParagraph"/>
              <w:numPr>
                <w:ilvl w:val="1"/>
                <w:numId w:val="392"/>
              </w:numPr>
              <w:tabs>
                <w:tab w:val="left" w:pos="834"/>
              </w:tabs>
              <w:spacing w:before="1"/>
              <w:ind w:left="834" w:hanging="287"/>
            </w:pPr>
            <w:r>
              <w:rPr>
                <w:spacing w:val="-2"/>
              </w:rPr>
              <w:t>cutting</w:t>
            </w:r>
          </w:p>
          <w:p w14:paraId="361C5B02" w14:textId="77777777" w:rsidR="00C068C1" w:rsidRDefault="00000000">
            <w:pPr>
              <w:pStyle w:val="TableParagraph"/>
              <w:numPr>
                <w:ilvl w:val="1"/>
                <w:numId w:val="392"/>
              </w:numPr>
              <w:tabs>
                <w:tab w:val="left" w:pos="834"/>
              </w:tabs>
              <w:spacing w:before="1"/>
              <w:ind w:left="834" w:hanging="287"/>
            </w:pPr>
            <w:r>
              <w:rPr>
                <w:spacing w:val="-2"/>
              </w:rPr>
              <w:t>bending</w:t>
            </w:r>
          </w:p>
          <w:p w14:paraId="78DC1B44" w14:textId="77777777" w:rsidR="00C068C1" w:rsidRDefault="00000000">
            <w:pPr>
              <w:pStyle w:val="TableParagraph"/>
              <w:numPr>
                <w:ilvl w:val="1"/>
                <w:numId w:val="392"/>
              </w:numPr>
              <w:tabs>
                <w:tab w:val="left" w:pos="834"/>
              </w:tabs>
              <w:spacing w:before="1"/>
              <w:ind w:left="834" w:hanging="287"/>
            </w:pPr>
            <w:r>
              <w:rPr>
                <w:spacing w:val="-2"/>
              </w:rPr>
              <w:t>forming</w:t>
            </w:r>
          </w:p>
        </w:tc>
        <w:tc>
          <w:tcPr>
            <w:tcW w:w="5577" w:type="dxa"/>
          </w:tcPr>
          <w:p w14:paraId="2F0EF1BF" w14:textId="77777777" w:rsidR="00C068C1" w:rsidRDefault="00000000">
            <w:pPr>
              <w:pStyle w:val="TableParagraph"/>
              <w:spacing w:before="99"/>
              <w:ind w:left="110" w:right="104"/>
            </w:pPr>
            <w:r>
              <w:t>demonstrate</w:t>
            </w:r>
            <w:r>
              <w:rPr>
                <w:spacing w:val="-8"/>
              </w:rPr>
              <w:t xml:space="preserve"> </w:t>
            </w:r>
            <w:r>
              <w:t>an</w:t>
            </w:r>
            <w:r>
              <w:rPr>
                <w:spacing w:val="-8"/>
              </w:rPr>
              <w:t xml:space="preserve"> </w:t>
            </w:r>
            <w:r>
              <w:t>understanding</w:t>
            </w:r>
            <w:r>
              <w:rPr>
                <w:spacing w:val="-9"/>
              </w:rPr>
              <w:t xml:space="preserve"> </w:t>
            </w:r>
            <w:r>
              <w:t>of</w:t>
            </w:r>
            <w:r>
              <w:rPr>
                <w:spacing w:val="-8"/>
              </w:rPr>
              <w:t xml:space="preserve"> </w:t>
            </w:r>
            <w:r>
              <w:t>the</w:t>
            </w:r>
            <w:r>
              <w:rPr>
                <w:spacing w:val="-8"/>
              </w:rPr>
              <w:t xml:space="preserve"> </w:t>
            </w:r>
            <w:r>
              <w:t>basic principles in performing sheet metal works</w:t>
            </w:r>
          </w:p>
        </w:tc>
        <w:tc>
          <w:tcPr>
            <w:tcW w:w="4771" w:type="dxa"/>
          </w:tcPr>
          <w:p w14:paraId="6B5CF18B" w14:textId="77777777" w:rsidR="00C068C1" w:rsidRDefault="00000000">
            <w:pPr>
              <w:pStyle w:val="TableParagraph"/>
              <w:spacing w:before="99"/>
              <w:ind w:left="455" w:right="102" w:hanging="340"/>
            </w:pPr>
            <w:r>
              <w:t>2.</w:t>
            </w:r>
            <w:r>
              <w:rPr>
                <w:spacing w:val="-7"/>
              </w:rPr>
              <w:t xml:space="preserve"> </w:t>
            </w:r>
            <w:r>
              <w:t>perform</w:t>
            </w:r>
            <w:r>
              <w:rPr>
                <w:spacing w:val="-7"/>
              </w:rPr>
              <w:t xml:space="preserve"> </w:t>
            </w:r>
            <w:r>
              <w:t>sheet</w:t>
            </w:r>
            <w:r>
              <w:rPr>
                <w:spacing w:val="-7"/>
              </w:rPr>
              <w:t xml:space="preserve"> </w:t>
            </w:r>
            <w:r>
              <w:t>metal</w:t>
            </w:r>
            <w:r>
              <w:rPr>
                <w:spacing w:val="-7"/>
              </w:rPr>
              <w:t xml:space="preserve"> </w:t>
            </w:r>
            <w:r>
              <w:t>works</w:t>
            </w:r>
            <w:r>
              <w:rPr>
                <w:spacing w:val="-7"/>
              </w:rPr>
              <w:t xml:space="preserve"> </w:t>
            </w:r>
            <w:r>
              <w:t>with</w:t>
            </w:r>
            <w:r>
              <w:rPr>
                <w:spacing w:val="-7"/>
              </w:rPr>
              <w:t xml:space="preserve"> </w:t>
            </w:r>
            <w:r>
              <w:t xml:space="preserve">safety </w:t>
            </w:r>
            <w:r>
              <w:rPr>
                <w:spacing w:val="-2"/>
              </w:rPr>
              <w:t>precautions</w:t>
            </w:r>
          </w:p>
        </w:tc>
      </w:tr>
      <w:tr w:rsidR="00C068C1" w14:paraId="12B21150" w14:textId="77777777">
        <w:trPr>
          <w:trHeight w:val="2783"/>
        </w:trPr>
        <w:tc>
          <w:tcPr>
            <w:tcW w:w="4411" w:type="dxa"/>
          </w:tcPr>
          <w:p w14:paraId="32D318BE" w14:textId="77777777" w:rsidR="00C068C1" w:rsidRDefault="00000000">
            <w:pPr>
              <w:pStyle w:val="TableParagraph"/>
              <w:spacing w:before="99"/>
              <w:ind w:left="115"/>
            </w:pPr>
            <w:r>
              <w:t>Basic</w:t>
            </w:r>
            <w:r>
              <w:rPr>
                <w:spacing w:val="-8"/>
              </w:rPr>
              <w:t xml:space="preserve"> </w:t>
            </w:r>
            <w:r>
              <w:t>electrical</w:t>
            </w:r>
            <w:r>
              <w:rPr>
                <w:spacing w:val="-7"/>
              </w:rPr>
              <w:t xml:space="preserve"> </w:t>
            </w:r>
            <w:r>
              <w:rPr>
                <w:spacing w:val="-2"/>
              </w:rPr>
              <w:t>works</w:t>
            </w:r>
          </w:p>
          <w:p w14:paraId="6768F282" w14:textId="77777777" w:rsidR="00C068C1" w:rsidRDefault="00000000">
            <w:pPr>
              <w:pStyle w:val="TableParagraph"/>
              <w:numPr>
                <w:ilvl w:val="0"/>
                <w:numId w:val="391"/>
              </w:numPr>
              <w:tabs>
                <w:tab w:val="left" w:pos="545"/>
              </w:tabs>
              <w:spacing w:before="1"/>
              <w:ind w:right="1"/>
            </w:pPr>
            <w:r>
              <w:t>Types</w:t>
            </w:r>
            <w:r>
              <w:rPr>
                <w:spacing w:val="-8"/>
              </w:rPr>
              <w:t xml:space="preserve"> </w:t>
            </w:r>
            <w:r>
              <w:t>of</w:t>
            </w:r>
            <w:r>
              <w:rPr>
                <w:spacing w:val="-8"/>
              </w:rPr>
              <w:t xml:space="preserve"> </w:t>
            </w:r>
            <w:r>
              <w:t>current</w:t>
            </w:r>
            <w:r>
              <w:rPr>
                <w:spacing w:val="-8"/>
              </w:rPr>
              <w:t xml:space="preserve"> </w:t>
            </w:r>
            <w:r>
              <w:t>(direct</w:t>
            </w:r>
            <w:r>
              <w:rPr>
                <w:spacing w:val="-8"/>
              </w:rPr>
              <w:t xml:space="preserve"> </w:t>
            </w:r>
            <w:r>
              <w:t>current</w:t>
            </w:r>
            <w:r>
              <w:rPr>
                <w:spacing w:val="-8"/>
              </w:rPr>
              <w:t xml:space="preserve"> </w:t>
            </w:r>
            <w:r>
              <w:t>and alternating current)</w:t>
            </w:r>
          </w:p>
          <w:p w14:paraId="402C5BFD" w14:textId="77777777" w:rsidR="00C068C1" w:rsidRDefault="00000000">
            <w:pPr>
              <w:pStyle w:val="TableParagraph"/>
              <w:numPr>
                <w:ilvl w:val="0"/>
                <w:numId w:val="391"/>
              </w:numPr>
              <w:tabs>
                <w:tab w:val="left" w:pos="544"/>
              </w:tabs>
              <w:spacing w:before="2" w:line="256" w:lineRule="exact"/>
              <w:ind w:left="544" w:hanging="357"/>
            </w:pPr>
            <w:r>
              <w:t>Parts</w:t>
            </w:r>
            <w:r>
              <w:rPr>
                <w:spacing w:val="-4"/>
              </w:rPr>
              <w:t xml:space="preserve"> </w:t>
            </w:r>
            <w:r>
              <w:t>of</w:t>
            </w:r>
            <w:r>
              <w:rPr>
                <w:spacing w:val="-3"/>
              </w:rPr>
              <w:t xml:space="preserve"> </w:t>
            </w:r>
            <w:r>
              <w:t>a</w:t>
            </w:r>
            <w:r>
              <w:rPr>
                <w:spacing w:val="-4"/>
              </w:rPr>
              <w:t xml:space="preserve"> </w:t>
            </w:r>
            <w:r>
              <w:t>simple</w:t>
            </w:r>
            <w:r>
              <w:rPr>
                <w:spacing w:val="-3"/>
              </w:rPr>
              <w:t xml:space="preserve"> </w:t>
            </w:r>
            <w:r>
              <w:rPr>
                <w:spacing w:val="-2"/>
              </w:rPr>
              <w:t>circuit</w:t>
            </w:r>
          </w:p>
          <w:p w14:paraId="00D1CEEF" w14:textId="77777777" w:rsidR="00C068C1" w:rsidRDefault="00000000">
            <w:pPr>
              <w:pStyle w:val="TableParagraph"/>
              <w:numPr>
                <w:ilvl w:val="0"/>
                <w:numId w:val="391"/>
              </w:numPr>
              <w:tabs>
                <w:tab w:val="left" w:pos="544"/>
              </w:tabs>
              <w:spacing w:line="256" w:lineRule="exact"/>
              <w:ind w:left="544" w:hanging="357"/>
            </w:pPr>
            <w:r>
              <w:t>Splices</w:t>
            </w:r>
            <w:r>
              <w:rPr>
                <w:spacing w:val="-5"/>
              </w:rPr>
              <w:t xml:space="preserve"> </w:t>
            </w:r>
            <w:r>
              <w:t>and</w:t>
            </w:r>
            <w:r>
              <w:rPr>
                <w:spacing w:val="-5"/>
              </w:rPr>
              <w:t xml:space="preserve"> </w:t>
            </w:r>
            <w:r>
              <w:rPr>
                <w:spacing w:val="-2"/>
              </w:rPr>
              <w:t>joints</w:t>
            </w:r>
          </w:p>
          <w:p w14:paraId="0BFC4805" w14:textId="77777777" w:rsidR="00C068C1" w:rsidRDefault="00C068C1">
            <w:pPr>
              <w:pStyle w:val="TableParagraph"/>
              <w:spacing w:before="2"/>
              <w:ind w:left="0"/>
              <w:rPr>
                <w:b/>
              </w:rPr>
            </w:pPr>
          </w:p>
          <w:p w14:paraId="6863AD33" w14:textId="77777777" w:rsidR="00C068C1" w:rsidRDefault="00000000">
            <w:pPr>
              <w:pStyle w:val="TableParagraph"/>
              <w:numPr>
                <w:ilvl w:val="0"/>
                <w:numId w:val="391"/>
              </w:numPr>
              <w:tabs>
                <w:tab w:val="left" w:pos="544"/>
              </w:tabs>
              <w:ind w:left="544" w:hanging="357"/>
            </w:pPr>
            <w:r>
              <w:t>Basic</w:t>
            </w:r>
            <w:r>
              <w:rPr>
                <w:spacing w:val="-8"/>
              </w:rPr>
              <w:t xml:space="preserve"> </w:t>
            </w:r>
            <w:r>
              <w:t>electrical</w:t>
            </w:r>
            <w:r>
              <w:rPr>
                <w:spacing w:val="-7"/>
              </w:rPr>
              <w:t xml:space="preserve"> </w:t>
            </w:r>
            <w:r>
              <w:rPr>
                <w:spacing w:val="-2"/>
              </w:rPr>
              <w:t>skills</w:t>
            </w:r>
          </w:p>
          <w:p w14:paraId="52F86A82" w14:textId="77777777" w:rsidR="00C068C1" w:rsidRDefault="00000000">
            <w:pPr>
              <w:pStyle w:val="TableParagraph"/>
              <w:numPr>
                <w:ilvl w:val="1"/>
                <w:numId w:val="391"/>
              </w:numPr>
              <w:tabs>
                <w:tab w:val="left" w:pos="834"/>
              </w:tabs>
              <w:spacing w:before="1"/>
              <w:ind w:left="834" w:hanging="287"/>
            </w:pPr>
            <w:r>
              <w:t>Wire</w:t>
            </w:r>
            <w:r>
              <w:rPr>
                <w:spacing w:val="-4"/>
              </w:rPr>
              <w:t xml:space="preserve"> </w:t>
            </w:r>
            <w:r>
              <w:rPr>
                <w:spacing w:val="-2"/>
              </w:rPr>
              <w:t>splicing</w:t>
            </w:r>
          </w:p>
          <w:p w14:paraId="1F1AF1D1" w14:textId="77777777" w:rsidR="00C068C1" w:rsidRDefault="00000000">
            <w:pPr>
              <w:pStyle w:val="TableParagraph"/>
              <w:numPr>
                <w:ilvl w:val="1"/>
                <w:numId w:val="391"/>
              </w:numPr>
              <w:tabs>
                <w:tab w:val="left" w:pos="834"/>
              </w:tabs>
              <w:spacing w:before="1" w:line="256" w:lineRule="exact"/>
              <w:ind w:left="834" w:hanging="287"/>
            </w:pPr>
            <w:r>
              <w:t>Terminal</w:t>
            </w:r>
            <w:r>
              <w:rPr>
                <w:spacing w:val="-8"/>
              </w:rPr>
              <w:t xml:space="preserve"> </w:t>
            </w:r>
            <w:r>
              <w:rPr>
                <w:spacing w:val="-2"/>
              </w:rPr>
              <w:t>connection</w:t>
            </w:r>
          </w:p>
          <w:p w14:paraId="67BBAAAD" w14:textId="77777777" w:rsidR="00C068C1" w:rsidRDefault="00000000">
            <w:pPr>
              <w:pStyle w:val="TableParagraph"/>
              <w:numPr>
                <w:ilvl w:val="1"/>
                <w:numId w:val="391"/>
              </w:numPr>
              <w:tabs>
                <w:tab w:val="left" w:pos="834"/>
              </w:tabs>
              <w:spacing w:line="256" w:lineRule="exact"/>
              <w:ind w:left="834" w:hanging="287"/>
            </w:pPr>
            <w:r>
              <w:t>Basic</w:t>
            </w:r>
            <w:r>
              <w:rPr>
                <w:spacing w:val="-9"/>
              </w:rPr>
              <w:t xml:space="preserve"> </w:t>
            </w:r>
            <w:r>
              <w:t>installation,</w:t>
            </w:r>
            <w:r>
              <w:rPr>
                <w:spacing w:val="-9"/>
              </w:rPr>
              <w:t xml:space="preserve"> </w:t>
            </w:r>
            <w:proofErr w:type="spellStart"/>
            <w:r>
              <w:rPr>
                <w:spacing w:val="-5"/>
              </w:rPr>
              <w:t>etc</w:t>
            </w:r>
            <w:proofErr w:type="spellEnd"/>
          </w:p>
        </w:tc>
        <w:tc>
          <w:tcPr>
            <w:tcW w:w="5577" w:type="dxa"/>
          </w:tcPr>
          <w:p w14:paraId="258FA131" w14:textId="77777777" w:rsidR="00C068C1" w:rsidRDefault="00000000">
            <w:pPr>
              <w:pStyle w:val="TableParagraph"/>
              <w:tabs>
                <w:tab w:val="left" w:pos="1668"/>
                <w:tab w:val="left" w:pos="2151"/>
                <w:tab w:val="left" w:pos="3942"/>
                <w:tab w:val="left" w:pos="4347"/>
                <w:tab w:val="left" w:pos="4901"/>
              </w:tabs>
              <w:spacing w:before="99"/>
              <w:ind w:left="110" w:right="103"/>
            </w:pPr>
            <w:r>
              <w:rPr>
                <w:spacing w:val="-2"/>
              </w:rPr>
              <w:t>demonstrate</w:t>
            </w:r>
            <w:r>
              <w:tab/>
            </w:r>
            <w:r>
              <w:rPr>
                <w:spacing w:val="-6"/>
              </w:rPr>
              <w:t>an</w:t>
            </w:r>
            <w:r>
              <w:tab/>
            </w:r>
            <w:r>
              <w:rPr>
                <w:spacing w:val="-2"/>
              </w:rPr>
              <w:t>understanding</w:t>
            </w:r>
            <w:r>
              <w:tab/>
            </w:r>
            <w:r>
              <w:rPr>
                <w:spacing w:val="-6"/>
              </w:rPr>
              <w:t>of</w:t>
            </w:r>
            <w:r>
              <w:tab/>
            </w:r>
            <w:r>
              <w:rPr>
                <w:spacing w:val="-4"/>
              </w:rPr>
              <w:t>the</w:t>
            </w:r>
            <w:r>
              <w:tab/>
            </w:r>
            <w:r>
              <w:rPr>
                <w:spacing w:val="-2"/>
              </w:rPr>
              <w:t xml:space="preserve">basic </w:t>
            </w:r>
            <w:r>
              <w:t>principles of performing basic electrical works</w:t>
            </w:r>
          </w:p>
        </w:tc>
        <w:tc>
          <w:tcPr>
            <w:tcW w:w="4771" w:type="dxa"/>
          </w:tcPr>
          <w:p w14:paraId="12278F53" w14:textId="77777777" w:rsidR="00C068C1" w:rsidRDefault="00000000">
            <w:pPr>
              <w:pStyle w:val="TableParagraph"/>
              <w:spacing w:before="99"/>
              <w:ind w:left="455" w:right="293" w:hanging="340"/>
            </w:pPr>
            <w:r>
              <w:t>3.</w:t>
            </w:r>
            <w:r>
              <w:rPr>
                <w:spacing w:val="-8"/>
              </w:rPr>
              <w:t xml:space="preserve"> </w:t>
            </w:r>
            <w:r>
              <w:t>perform</w:t>
            </w:r>
            <w:r>
              <w:rPr>
                <w:spacing w:val="-8"/>
              </w:rPr>
              <w:t xml:space="preserve"> </w:t>
            </w:r>
            <w:r>
              <w:t>basic</w:t>
            </w:r>
            <w:r>
              <w:rPr>
                <w:spacing w:val="-8"/>
              </w:rPr>
              <w:t xml:space="preserve"> </w:t>
            </w:r>
            <w:r>
              <w:t>electrical</w:t>
            </w:r>
            <w:r>
              <w:rPr>
                <w:spacing w:val="-8"/>
              </w:rPr>
              <w:t xml:space="preserve"> </w:t>
            </w:r>
            <w:r>
              <w:t>skills</w:t>
            </w:r>
            <w:r>
              <w:rPr>
                <w:spacing w:val="-8"/>
              </w:rPr>
              <w:t xml:space="preserve"> </w:t>
            </w:r>
            <w:r>
              <w:t>with safety precautions</w:t>
            </w:r>
          </w:p>
        </w:tc>
      </w:tr>
      <w:tr w:rsidR="00C068C1" w14:paraId="1DDE365A" w14:textId="77777777">
        <w:trPr>
          <w:trHeight w:val="777"/>
        </w:trPr>
        <w:tc>
          <w:tcPr>
            <w:tcW w:w="4411" w:type="dxa"/>
            <w:shd w:val="clear" w:color="auto" w:fill="BFBFBF"/>
          </w:tcPr>
          <w:p w14:paraId="544ED957" w14:textId="77777777" w:rsidR="00C068C1" w:rsidRDefault="00000000">
            <w:pPr>
              <w:pStyle w:val="TableParagraph"/>
              <w:spacing w:before="99"/>
              <w:ind w:left="115"/>
              <w:rPr>
                <w:b/>
              </w:rPr>
            </w:pPr>
            <w:r>
              <w:rPr>
                <w:b/>
              </w:rPr>
              <w:t>PERFORMANCE</w:t>
            </w:r>
            <w:r>
              <w:rPr>
                <w:b/>
                <w:spacing w:val="-11"/>
              </w:rPr>
              <w:t xml:space="preserve"> </w:t>
            </w:r>
            <w:r>
              <w:rPr>
                <w:b/>
                <w:spacing w:val="-2"/>
              </w:rPr>
              <w:t>STANDARD</w:t>
            </w:r>
          </w:p>
        </w:tc>
        <w:tc>
          <w:tcPr>
            <w:tcW w:w="10348" w:type="dxa"/>
            <w:gridSpan w:val="2"/>
          </w:tcPr>
          <w:p w14:paraId="6FF4D00B" w14:textId="77777777" w:rsidR="00C068C1" w:rsidRDefault="00000000">
            <w:pPr>
              <w:pStyle w:val="TableParagraph"/>
              <w:spacing w:before="99"/>
              <w:ind w:left="450" w:right="61" w:hanging="340"/>
            </w:pPr>
            <w:r>
              <w:t>The</w:t>
            </w:r>
            <w:r>
              <w:rPr>
                <w:spacing w:val="-3"/>
              </w:rPr>
              <w:t xml:space="preserve"> </w:t>
            </w:r>
            <w:r>
              <w:t>learners</w:t>
            </w:r>
            <w:r>
              <w:rPr>
                <w:spacing w:val="-3"/>
              </w:rPr>
              <w:t xml:space="preserve"> </w:t>
            </w:r>
            <w:r>
              <w:t>perform</w:t>
            </w:r>
            <w:r>
              <w:rPr>
                <w:spacing w:val="-3"/>
              </w:rPr>
              <w:t xml:space="preserve"> </w:t>
            </w:r>
            <w:r>
              <w:t>the</w:t>
            </w:r>
            <w:r>
              <w:rPr>
                <w:spacing w:val="-3"/>
              </w:rPr>
              <w:t xml:space="preserve"> </w:t>
            </w:r>
            <w:r>
              <w:t>basic</w:t>
            </w:r>
            <w:r>
              <w:rPr>
                <w:spacing w:val="-3"/>
              </w:rPr>
              <w:t xml:space="preserve"> </w:t>
            </w:r>
            <w:r>
              <w:t>competencies</w:t>
            </w:r>
            <w:r>
              <w:rPr>
                <w:spacing w:val="-3"/>
              </w:rPr>
              <w:t xml:space="preserve"> </w:t>
            </w:r>
            <w:r>
              <w:t>in</w:t>
            </w:r>
            <w:r>
              <w:rPr>
                <w:spacing w:val="-3"/>
              </w:rPr>
              <w:t xml:space="preserve"> </w:t>
            </w:r>
            <w:r>
              <w:t>wood</w:t>
            </w:r>
            <w:r>
              <w:rPr>
                <w:spacing w:val="-3"/>
              </w:rPr>
              <w:t xml:space="preserve"> </w:t>
            </w:r>
            <w:r>
              <w:t>or</w:t>
            </w:r>
            <w:r>
              <w:rPr>
                <w:spacing w:val="-3"/>
              </w:rPr>
              <w:t xml:space="preserve"> </w:t>
            </w:r>
            <w:r>
              <w:t>bamboo</w:t>
            </w:r>
            <w:r>
              <w:rPr>
                <w:spacing w:val="-3"/>
              </w:rPr>
              <w:t xml:space="preserve"> </w:t>
            </w:r>
            <w:r>
              <w:t>works,</w:t>
            </w:r>
            <w:r>
              <w:rPr>
                <w:spacing w:val="-3"/>
              </w:rPr>
              <w:t xml:space="preserve"> </w:t>
            </w:r>
            <w:r>
              <w:t>sheet</w:t>
            </w:r>
            <w:r>
              <w:rPr>
                <w:spacing w:val="-3"/>
              </w:rPr>
              <w:t xml:space="preserve"> </w:t>
            </w:r>
            <w:r>
              <w:t>metal</w:t>
            </w:r>
            <w:r>
              <w:rPr>
                <w:spacing w:val="-3"/>
              </w:rPr>
              <w:t xml:space="preserve"> </w:t>
            </w:r>
            <w:r>
              <w:t>works, and electrical works with safety precautions</w:t>
            </w:r>
          </w:p>
        </w:tc>
      </w:tr>
    </w:tbl>
    <w:p w14:paraId="70D7D403" w14:textId="77777777" w:rsidR="00C068C1" w:rsidRDefault="00C068C1">
      <w:pPr>
        <w:pStyle w:val="TableParagraph"/>
        <w:sectPr w:rsidR="00C068C1">
          <w:pgSz w:w="16840" w:h="11910" w:orient="landscape"/>
          <w:pgMar w:top="1160" w:right="708" w:bottom="580" w:left="708" w:header="919" w:footer="394" w:gutter="0"/>
          <w:cols w:space="720"/>
        </w:sectPr>
      </w:pPr>
    </w:p>
    <w:p w14:paraId="22ED7592" w14:textId="77777777" w:rsidR="00C068C1" w:rsidRDefault="00C068C1">
      <w:pPr>
        <w:pStyle w:val="BodyText"/>
        <w:spacing w:before="40"/>
        <w:rPr>
          <w:b/>
          <w:sz w:val="20"/>
        </w:rPr>
      </w:pPr>
    </w:p>
    <w:tbl>
      <w:tblPr>
        <w:tblW w:w="0" w:type="auto"/>
        <w:tblInd w:w="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577"/>
        <w:gridCol w:w="4771"/>
      </w:tblGrid>
      <w:tr w:rsidR="00C068C1" w14:paraId="350A5B05" w14:textId="77777777">
        <w:trPr>
          <w:trHeight w:val="724"/>
        </w:trPr>
        <w:tc>
          <w:tcPr>
            <w:tcW w:w="4411" w:type="dxa"/>
            <w:shd w:val="clear" w:color="auto" w:fill="BFBFBF"/>
          </w:tcPr>
          <w:p w14:paraId="0AC42CE5" w14:textId="77777777" w:rsidR="00C068C1" w:rsidRDefault="00000000">
            <w:pPr>
              <w:pStyle w:val="TableParagraph"/>
              <w:spacing w:before="99"/>
              <w:ind w:left="13" w:right="5"/>
              <w:jc w:val="center"/>
              <w:rPr>
                <w:b/>
              </w:rPr>
            </w:pPr>
            <w:r>
              <w:rPr>
                <w:b/>
                <w:spacing w:val="-2"/>
              </w:rPr>
              <w:t>CONTENT</w:t>
            </w:r>
          </w:p>
        </w:tc>
        <w:tc>
          <w:tcPr>
            <w:tcW w:w="5577" w:type="dxa"/>
            <w:shd w:val="clear" w:color="auto" w:fill="BFBFBF"/>
          </w:tcPr>
          <w:p w14:paraId="22FB1247" w14:textId="77777777" w:rsidR="00C068C1" w:rsidRDefault="00000000">
            <w:pPr>
              <w:pStyle w:val="TableParagraph"/>
              <w:spacing w:before="99"/>
              <w:ind w:left="4"/>
              <w:jc w:val="center"/>
              <w:rPr>
                <w:b/>
              </w:rPr>
            </w:pPr>
            <w:r>
              <w:rPr>
                <w:b/>
              </w:rPr>
              <w:t>CONTENT</w:t>
            </w:r>
            <w:r>
              <w:rPr>
                <w:b/>
                <w:spacing w:val="-7"/>
              </w:rPr>
              <w:t xml:space="preserve"> </w:t>
            </w:r>
            <w:r>
              <w:rPr>
                <w:b/>
                <w:spacing w:val="-2"/>
              </w:rPr>
              <w:t>STANDARD</w:t>
            </w:r>
          </w:p>
          <w:p w14:paraId="14F8F368" w14:textId="77777777" w:rsidR="00C068C1" w:rsidRDefault="00000000">
            <w:pPr>
              <w:pStyle w:val="TableParagraph"/>
              <w:spacing w:before="1"/>
              <w:ind w:left="4" w:right="1"/>
              <w:jc w:val="center"/>
            </w:pPr>
            <w:r>
              <w:t>The</w:t>
            </w:r>
            <w:r>
              <w:rPr>
                <w:spacing w:val="-3"/>
              </w:rPr>
              <w:t xml:space="preserve"> </w:t>
            </w:r>
            <w:r>
              <w:rPr>
                <w:spacing w:val="-2"/>
              </w:rPr>
              <w:t>learners…</w:t>
            </w:r>
          </w:p>
        </w:tc>
        <w:tc>
          <w:tcPr>
            <w:tcW w:w="4771" w:type="dxa"/>
            <w:shd w:val="clear" w:color="auto" w:fill="BFBFBF"/>
          </w:tcPr>
          <w:p w14:paraId="2D9E8671" w14:textId="77777777" w:rsidR="00C068C1" w:rsidRDefault="00000000">
            <w:pPr>
              <w:pStyle w:val="TableParagraph"/>
              <w:spacing w:before="99"/>
              <w:ind w:left="15" w:right="4"/>
              <w:jc w:val="center"/>
              <w:rPr>
                <w:b/>
              </w:rPr>
            </w:pPr>
            <w:r>
              <w:rPr>
                <w:b/>
              </w:rPr>
              <w:t>LEARNING</w:t>
            </w:r>
            <w:r>
              <w:rPr>
                <w:b/>
                <w:spacing w:val="-8"/>
              </w:rPr>
              <w:t xml:space="preserve"> </w:t>
            </w:r>
            <w:r>
              <w:rPr>
                <w:b/>
                <w:spacing w:val="-2"/>
              </w:rPr>
              <w:t>COMPETENCIES</w:t>
            </w:r>
          </w:p>
          <w:p w14:paraId="35987697" w14:textId="77777777" w:rsidR="00C068C1" w:rsidRDefault="00000000">
            <w:pPr>
              <w:pStyle w:val="TableParagraph"/>
              <w:spacing w:before="1"/>
              <w:ind w:left="15" w:right="5"/>
              <w:jc w:val="center"/>
            </w:pPr>
            <w:r>
              <w:t>The</w:t>
            </w:r>
            <w:r>
              <w:rPr>
                <w:spacing w:val="-3"/>
              </w:rPr>
              <w:t xml:space="preserve"> </w:t>
            </w:r>
            <w:r>
              <w:rPr>
                <w:spacing w:val="-2"/>
              </w:rPr>
              <w:t>learners…</w:t>
            </w:r>
          </w:p>
        </w:tc>
      </w:tr>
      <w:tr w:rsidR="00C068C1" w14:paraId="4F7348CB" w14:textId="77777777">
        <w:trPr>
          <w:trHeight w:val="2524"/>
        </w:trPr>
        <w:tc>
          <w:tcPr>
            <w:tcW w:w="4411" w:type="dxa"/>
          </w:tcPr>
          <w:p w14:paraId="69529253" w14:textId="77777777" w:rsidR="00C068C1" w:rsidRDefault="00000000">
            <w:pPr>
              <w:pStyle w:val="TableParagraph"/>
              <w:spacing w:before="99"/>
              <w:ind w:left="115"/>
            </w:pPr>
            <w:r>
              <w:t>Product</w:t>
            </w:r>
            <w:r>
              <w:rPr>
                <w:spacing w:val="-7"/>
              </w:rPr>
              <w:t xml:space="preserve"> </w:t>
            </w:r>
            <w:r>
              <w:rPr>
                <w:spacing w:val="-2"/>
              </w:rPr>
              <w:t>Development</w:t>
            </w:r>
          </w:p>
          <w:p w14:paraId="1FC46D3F" w14:textId="77777777" w:rsidR="00C068C1" w:rsidRDefault="00000000">
            <w:pPr>
              <w:pStyle w:val="TableParagraph"/>
              <w:numPr>
                <w:ilvl w:val="0"/>
                <w:numId w:val="390"/>
              </w:numPr>
              <w:tabs>
                <w:tab w:val="left" w:pos="834"/>
              </w:tabs>
              <w:spacing w:before="1" w:line="256" w:lineRule="exact"/>
              <w:ind w:left="834" w:hanging="287"/>
            </w:pPr>
            <w:r>
              <w:rPr>
                <w:spacing w:val="-2"/>
              </w:rPr>
              <w:t>Creation</w:t>
            </w:r>
          </w:p>
          <w:p w14:paraId="4D9FBD5D" w14:textId="77777777" w:rsidR="00C068C1" w:rsidRDefault="00000000">
            <w:pPr>
              <w:pStyle w:val="TableParagraph"/>
              <w:numPr>
                <w:ilvl w:val="0"/>
                <w:numId w:val="390"/>
              </w:numPr>
              <w:tabs>
                <w:tab w:val="left" w:pos="834"/>
              </w:tabs>
              <w:spacing w:line="256" w:lineRule="exact"/>
              <w:ind w:left="834" w:hanging="287"/>
            </w:pPr>
            <w:r>
              <w:rPr>
                <w:spacing w:val="-2"/>
              </w:rPr>
              <w:t>Innovation</w:t>
            </w:r>
          </w:p>
          <w:p w14:paraId="04306A76" w14:textId="77777777" w:rsidR="00C068C1" w:rsidRDefault="00000000">
            <w:pPr>
              <w:pStyle w:val="TableParagraph"/>
              <w:numPr>
                <w:ilvl w:val="0"/>
                <w:numId w:val="390"/>
              </w:numPr>
              <w:tabs>
                <w:tab w:val="left" w:pos="834"/>
              </w:tabs>
              <w:spacing w:before="1"/>
              <w:ind w:left="834" w:hanging="287"/>
            </w:pPr>
            <w:r>
              <w:rPr>
                <w:spacing w:val="-2"/>
              </w:rPr>
              <w:t>Improvement</w:t>
            </w:r>
          </w:p>
          <w:p w14:paraId="5070E3E5" w14:textId="77777777" w:rsidR="00C068C1" w:rsidRDefault="00000000">
            <w:pPr>
              <w:pStyle w:val="TableParagraph"/>
              <w:numPr>
                <w:ilvl w:val="0"/>
                <w:numId w:val="390"/>
              </w:numPr>
              <w:tabs>
                <w:tab w:val="left" w:pos="834"/>
              </w:tabs>
              <w:spacing w:before="1"/>
              <w:ind w:left="834" w:hanging="287"/>
            </w:pPr>
            <w:r>
              <w:rPr>
                <w:spacing w:val="-2"/>
              </w:rPr>
              <w:t>Enhancement</w:t>
            </w:r>
          </w:p>
          <w:p w14:paraId="15E3966B" w14:textId="77777777" w:rsidR="00C068C1" w:rsidRDefault="00C068C1">
            <w:pPr>
              <w:pStyle w:val="TableParagraph"/>
              <w:spacing w:before="4"/>
              <w:ind w:left="0"/>
              <w:rPr>
                <w:b/>
              </w:rPr>
            </w:pPr>
          </w:p>
          <w:p w14:paraId="570E529F" w14:textId="77777777" w:rsidR="00C068C1" w:rsidRDefault="00000000">
            <w:pPr>
              <w:pStyle w:val="TableParagraph"/>
              <w:spacing w:line="237" w:lineRule="auto"/>
              <w:ind w:left="115" w:right="223"/>
            </w:pPr>
            <w:r>
              <w:t>(Project may be made of wood/bamboo,</w:t>
            </w:r>
            <w:r>
              <w:rPr>
                <w:spacing w:val="-10"/>
              </w:rPr>
              <w:t xml:space="preserve"> </w:t>
            </w:r>
            <w:r>
              <w:t>metal,</w:t>
            </w:r>
            <w:r>
              <w:rPr>
                <w:spacing w:val="-10"/>
              </w:rPr>
              <w:t xml:space="preserve"> </w:t>
            </w:r>
            <w:r>
              <w:t>electrical,</w:t>
            </w:r>
            <w:r>
              <w:rPr>
                <w:spacing w:val="-10"/>
              </w:rPr>
              <w:t xml:space="preserve"> </w:t>
            </w:r>
            <w:r>
              <w:t>or</w:t>
            </w:r>
            <w:r>
              <w:rPr>
                <w:spacing w:val="-10"/>
              </w:rPr>
              <w:t xml:space="preserve"> </w:t>
            </w:r>
            <w:r>
              <w:t>a combination of the three materials)</w:t>
            </w:r>
          </w:p>
        </w:tc>
        <w:tc>
          <w:tcPr>
            <w:tcW w:w="5577" w:type="dxa"/>
          </w:tcPr>
          <w:p w14:paraId="5B84901A" w14:textId="77777777" w:rsidR="00C068C1" w:rsidRDefault="00000000">
            <w:pPr>
              <w:pStyle w:val="TableParagraph"/>
              <w:tabs>
                <w:tab w:val="left" w:pos="1736"/>
                <w:tab w:val="left" w:pos="2288"/>
                <w:tab w:val="left" w:pos="4147"/>
                <w:tab w:val="left" w:pos="4620"/>
              </w:tabs>
              <w:spacing w:before="99"/>
              <w:ind w:left="110" w:right="104"/>
            </w:pPr>
            <w:r>
              <w:rPr>
                <w:spacing w:val="-2"/>
              </w:rPr>
              <w:t>demonstrate</w:t>
            </w:r>
            <w:r>
              <w:tab/>
            </w:r>
            <w:r>
              <w:rPr>
                <w:spacing w:val="-6"/>
              </w:rPr>
              <w:t>an</w:t>
            </w:r>
            <w:r>
              <w:tab/>
            </w:r>
            <w:r>
              <w:rPr>
                <w:spacing w:val="-2"/>
              </w:rPr>
              <w:t>understanding</w:t>
            </w:r>
            <w:r>
              <w:tab/>
            </w:r>
            <w:r>
              <w:rPr>
                <w:spacing w:val="-6"/>
              </w:rPr>
              <w:t>of</w:t>
            </w:r>
            <w:r>
              <w:tab/>
            </w:r>
            <w:r>
              <w:rPr>
                <w:spacing w:val="-2"/>
              </w:rPr>
              <w:t xml:space="preserve">product </w:t>
            </w:r>
            <w:r>
              <w:t>development and selling</w:t>
            </w:r>
          </w:p>
        </w:tc>
        <w:tc>
          <w:tcPr>
            <w:tcW w:w="4771" w:type="dxa"/>
          </w:tcPr>
          <w:p w14:paraId="07991655" w14:textId="77777777" w:rsidR="00C068C1" w:rsidRDefault="00C068C1">
            <w:pPr>
              <w:pStyle w:val="TableParagraph"/>
              <w:spacing w:before="100"/>
              <w:ind w:left="0"/>
              <w:rPr>
                <w:b/>
              </w:rPr>
            </w:pPr>
          </w:p>
          <w:p w14:paraId="16FA690A" w14:textId="77777777" w:rsidR="00C068C1" w:rsidRDefault="00000000">
            <w:pPr>
              <w:pStyle w:val="TableParagraph"/>
              <w:numPr>
                <w:ilvl w:val="0"/>
                <w:numId w:val="389"/>
              </w:numPr>
              <w:tabs>
                <w:tab w:val="left" w:pos="390"/>
              </w:tabs>
              <w:spacing w:line="256" w:lineRule="exact"/>
              <w:ind w:left="390" w:hanging="275"/>
            </w:pPr>
            <w:r>
              <w:t>create</w:t>
            </w:r>
            <w:r>
              <w:rPr>
                <w:spacing w:val="-6"/>
              </w:rPr>
              <w:t xml:space="preserve"> </w:t>
            </w:r>
            <w:r>
              <w:t>simple</w:t>
            </w:r>
            <w:r>
              <w:rPr>
                <w:spacing w:val="-6"/>
              </w:rPr>
              <w:t xml:space="preserve"> </w:t>
            </w:r>
            <w:r>
              <w:rPr>
                <w:spacing w:val="-2"/>
              </w:rPr>
              <w:t>wood/bamboo,</w:t>
            </w:r>
          </w:p>
          <w:p w14:paraId="1F9C53EA" w14:textId="77777777" w:rsidR="00C068C1" w:rsidRDefault="00000000">
            <w:pPr>
              <w:pStyle w:val="TableParagraph"/>
              <w:ind w:left="455" w:right="102"/>
            </w:pPr>
            <w:r>
              <w:t>metal</w:t>
            </w:r>
            <w:r>
              <w:rPr>
                <w:spacing w:val="-5"/>
              </w:rPr>
              <w:t xml:space="preserve"> </w:t>
            </w:r>
            <w:r>
              <w:t>and/or</w:t>
            </w:r>
            <w:r>
              <w:rPr>
                <w:spacing w:val="-9"/>
              </w:rPr>
              <w:t xml:space="preserve"> </w:t>
            </w:r>
            <w:r>
              <w:t>electrical</w:t>
            </w:r>
            <w:r>
              <w:rPr>
                <w:spacing w:val="-9"/>
              </w:rPr>
              <w:t xml:space="preserve"> </w:t>
            </w:r>
            <w:r>
              <w:t>project</w:t>
            </w:r>
            <w:r>
              <w:rPr>
                <w:spacing w:val="-9"/>
              </w:rPr>
              <w:t xml:space="preserve"> </w:t>
            </w:r>
            <w:r>
              <w:t>with safety precaution</w:t>
            </w:r>
          </w:p>
          <w:p w14:paraId="4B4C0316" w14:textId="77777777" w:rsidR="00C068C1" w:rsidRDefault="00C068C1">
            <w:pPr>
              <w:pStyle w:val="TableParagraph"/>
              <w:spacing w:before="1"/>
              <w:ind w:left="0"/>
              <w:rPr>
                <w:b/>
              </w:rPr>
            </w:pPr>
          </w:p>
          <w:p w14:paraId="3E1F3CFB" w14:textId="77777777" w:rsidR="00C068C1" w:rsidRDefault="00000000">
            <w:pPr>
              <w:pStyle w:val="TableParagraph"/>
              <w:numPr>
                <w:ilvl w:val="0"/>
                <w:numId w:val="389"/>
              </w:numPr>
              <w:tabs>
                <w:tab w:val="left" w:pos="466"/>
              </w:tabs>
              <w:ind w:left="466" w:hanging="351"/>
            </w:pPr>
            <w:r>
              <w:t>sell</w:t>
            </w:r>
            <w:r>
              <w:rPr>
                <w:spacing w:val="-4"/>
              </w:rPr>
              <w:t xml:space="preserve"> </w:t>
            </w:r>
            <w:r>
              <w:rPr>
                <w:spacing w:val="-2"/>
              </w:rPr>
              <w:t>product</w:t>
            </w:r>
          </w:p>
        </w:tc>
      </w:tr>
      <w:tr w:rsidR="00C068C1" w14:paraId="73B05A54" w14:textId="77777777">
        <w:trPr>
          <w:trHeight w:val="527"/>
        </w:trPr>
        <w:tc>
          <w:tcPr>
            <w:tcW w:w="4411" w:type="dxa"/>
            <w:shd w:val="clear" w:color="auto" w:fill="BFBFBF"/>
          </w:tcPr>
          <w:p w14:paraId="14BC64E5" w14:textId="77777777" w:rsidR="00C068C1" w:rsidRDefault="00000000">
            <w:pPr>
              <w:pStyle w:val="TableParagraph"/>
              <w:spacing w:before="99"/>
              <w:ind w:left="115"/>
              <w:rPr>
                <w:b/>
              </w:rPr>
            </w:pPr>
            <w:r>
              <w:rPr>
                <w:b/>
              </w:rPr>
              <w:t>PERFORMANCE</w:t>
            </w:r>
            <w:r>
              <w:rPr>
                <w:b/>
                <w:spacing w:val="-11"/>
              </w:rPr>
              <w:t xml:space="preserve"> </w:t>
            </w:r>
            <w:r>
              <w:rPr>
                <w:b/>
                <w:spacing w:val="-2"/>
              </w:rPr>
              <w:t>STANDARD</w:t>
            </w:r>
          </w:p>
        </w:tc>
        <w:tc>
          <w:tcPr>
            <w:tcW w:w="10348" w:type="dxa"/>
            <w:gridSpan w:val="2"/>
          </w:tcPr>
          <w:p w14:paraId="1A77742B" w14:textId="77777777" w:rsidR="00C068C1" w:rsidRDefault="00000000">
            <w:pPr>
              <w:pStyle w:val="TableParagraph"/>
              <w:spacing w:before="99"/>
              <w:ind w:left="110"/>
            </w:pPr>
            <w:r>
              <w:t>The</w:t>
            </w:r>
            <w:r>
              <w:rPr>
                <w:spacing w:val="-8"/>
              </w:rPr>
              <w:t xml:space="preserve"> </w:t>
            </w:r>
            <w:r>
              <w:t>learners</w:t>
            </w:r>
            <w:r>
              <w:rPr>
                <w:spacing w:val="-5"/>
              </w:rPr>
              <w:t xml:space="preserve"> </w:t>
            </w:r>
            <w:r>
              <w:t>develop</w:t>
            </w:r>
            <w:r>
              <w:rPr>
                <w:spacing w:val="-6"/>
              </w:rPr>
              <w:t xml:space="preserve"> </w:t>
            </w:r>
            <w:r>
              <w:t>and</w:t>
            </w:r>
            <w:r>
              <w:rPr>
                <w:spacing w:val="-5"/>
              </w:rPr>
              <w:t xml:space="preserve"> </w:t>
            </w:r>
            <w:r>
              <w:t>sell</w:t>
            </w:r>
            <w:r>
              <w:rPr>
                <w:spacing w:val="-5"/>
              </w:rPr>
              <w:t xml:space="preserve"> </w:t>
            </w:r>
            <w:r>
              <w:t>simple</w:t>
            </w:r>
            <w:r>
              <w:rPr>
                <w:spacing w:val="-6"/>
              </w:rPr>
              <w:t xml:space="preserve"> </w:t>
            </w:r>
            <w:proofErr w:type="gramStart"/>
            <w:r>
              <w:t>project</w:t>
            </w:r>
            <w:proofErr w:type="gramEnd"/>
            <w:r>
              <w:rPr>
                <w:spacing w:val="-5"/>
              </w:rPr>
              <w:t xml:space="preserve"> </w:t>
            </w:r>
            <w:r>
              <w:t>with</w:t>
            </w:r>
            <w:r>
              <w:rPr>
                <w:spacing w:val="-5"/>
              </w:rPr>
              <w:t xml:space="preserve"> </w:t>
            </w:r>
            <w:r>
              <w:t>safety</w:t>
            </w:r>
            <w:r>
              <w:rPr>
                <w:spacing w:val="-6"/>
              </w:rPr>
              <w:t xml:space="preserve"> </w:t>
            </w:r>
            <w:r>
              <w:rPr>
                <w:spacing w:val="-2"/>
              </w:rPr>
              <w:t>precautions</w:t>
            </w:r>
          </w:p>
        </w:tc>
      </w:tr>
    </w:tbl>
    <w:p w14:paraId="4F863802" w14:textId="77777777" w:rsidR="00C068C1" w:rsidRDefault="00C068C1">
      <w:pPr>
        <w:pStyle w:val="TableParagraph"/>
        <w:sectPr w:rsidR="00C068C1">
          <w:pgSz w:w="16840" w:h="11910" w:orient="landscape"/>
          <w:pgMar w:top="1160" w:right="708" w:bottom="580" w:left="708" w:header="919" w:footer="394" w:gutter="0"/>
          <w:cols w:space="720"/>
        </w:sectPr>
      </w:pPr>
    </w:p>
    <w:p w14:paraId="6B1F895A" w14:textId="77777777" w:rsidR="00C068C1" w:rsidRDefault="00C068C1">
      <w:pPr>
        <w:pStyle w:val="BodyText"/>
        <w:spacing w:before="15"/>
        <w:rPr>
          <w:b/>
        </w:rPr>
      </w:pPr>
    </w:p>
    <w:p w14:paraId="33E53FBA" w14:textId="77777777" w:rsidR="00C068C1" w:rsidRDefault="00000000">
      <w:pPr>
        <w:ind w:left="4407" w:right="4403"/>
        <w:jc w:val="center"/>
        <w:rPr>
          <w:b/>
        </w:rPr>
      </w:pPr>
      <w:r>
        <w:rPr>
          <w:b/>
        </w:rPr>
        <w:t>TECHNOLOGY</w:t>
      </w:r>
      <w:r>
        <w:rPr>
          <w:b/>
          <w:spacing w:val="-9"/>
        </w:rPr>
        <w:t xml:space="preserve"> </w:t>
      </w:r>
      <w:r>
        <w:rPr>
          <w:b/>
        </w:rPr>
        <w:t>AND</w:t>
      </w:r>
      <w:r>
        <w:rPr>
          <w:b/>
          <w:spacing w:val="-9"/>
        </w:rPr>
        <w:t xml:space="preserve"> </w:t>
      </w:r>
      <w:r>
        <w:rPr>
          <w:b/>
        </w:rPr>
        <w:t>LIVELIHOOD</w:t>
      </w:r>
      <w:r>
        <w:rPr>
          <w:b/>
          <w:spacing w:val="-9"/>
        </w:rPr>
        <w:t xml:space="preserve"> </w:t>
      </w:r>
      <w:r>
        <w:rPr>
          <w:b/>
        </w:rPr>
        <w:t>EDUCATION</w:t>
      </w:r>
      <w:r>
        <w:rPr>
          <w:b/>
          <w:spacing w:val="-9"/>
        </w:rPr>
        <w:t xml:space="preserve"> </w:t>
      </w:r>
      <w:r>
        <w:rPr>
          <w:b/>
        </w:rPr>
        <w:t>(TLE) GRADE 7</w:t>
      </w:r>
    </w:p>
    <w:p w14:paraId="7CCA8A20" w14:textId="77777777" w:rsidR="00C068C1" w:rsidRDefault="00000000">
      <w:pPr>
        <w:spacing w:before="257"/>
        <w:ind w:left="1"/>
        <w:jc w:val="center"/>
        <w:rPr>
          <w:b/>
        </w:rPr>
      </w:pPr>
      <w:r>
        <w:rPr>
          <w:b/>
        </w:rPr>
        <w:t>QUARTER</w:t>
      </w:r>
      <w:r>
        <w:rPr>
          <w:b/>
          <w:spacing w:val="-7"/>
        </w:rPr>
        <w:t xml:space="preserve"> </w:t>
      </w:r>
      <w:r>
        <w:rPr>
          <w:b/>
        </w:rPr>
        <w:t>I</w:t>
      </w:r>
      <w:r>
        <w:rPr>
          <w:b/>
          <w:spacing w:val="-7"/>
        </w:rPr>
        <w:t xml:space="preserve"> </w:t>
      </w:r>
      <w:r>
        <w:rPr>
          <w:b/>
        </w:rPr>
        <w:t>-</w:t>
      </w:r>
      <w:r>
        <w:rPr>
          <w:b/>
          <w:spacing w:val="-6"/>
        </w:rPr>
        <w:t xml:space="preserve"> </w:t>
      </w:r>
      <w:r>
        <w:rPr>
          <w:b/>
        </w:rPr>
        <w:t>INFORMATION</w:t>
      </w:r>
      <w:r>
        <w:rPr>
          <w:b/>
          <w:spacing w:val="-7"/>
        </w:rPr>
        <w:t xml:space="preserve"> </w:t>
      </w:r>
      <w:r>
        <w:rPr>
          <w:b/>
        </w:rPr>
        <w:t>AND</w:t>
      </w:r>
      <w:r>
        <w:rPr>
          <w:b/>
          <w:spacing w:val="-6"/>
        </w:rPr>
        <w:t xml:space="preserve"> </w:t>
      </w:r>
      <w:r>
        <w:rPr>
          <w:b/>
        </w:rPr>
        <w:t>COMMUNICATION</w:t>
      </w:r>
      <w:r>
        <w:rPr>
          <w:b/>
          <w:spacing w:val="-7"/>
        </w:rPr>
        <w:t xml:space="preserve"> </w:t>
      </w:r>
      <w:r>
        <w:rPr>
          <w:b/>
        </w:rPr>
        <w:t>TECHNOLOGY</w:t>
      </w:r>
      <w:r>
        <w:rPr>
          <w:b/>
          <w:spacing w:val="-6"/>
        </w:rPr>
        <w:t xml:space="preserve"> </w:t>
      </w:r>
      <w:r>
        <w:rPr>
          <w:b/>
          <w:spacing w:val="-2"/>
        </w:rPr>
        <w:t>(ICT)</w:t>
      </w:r>
    </w:p>
    <w:p w14:paraId="0121D960" w14:textId="77777777" w:rsidR="00C068C1" w:rsidRDefault="00C068C1">
      <w:pPr>
        <w:pStyle w:val="BodyText"/>
        <w:spacing w:before="26"/>
        <w:rPr>
          <w:b/>
          <w:sz w:val="20"/>
        </w:rPr>
      </w:pPr>
    </w:p>
    <w:tbl>
      <w:tblPr>
        <w:tblW w:w="0" w:type="auto"/>
        <w:tblInd w:w="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771"/>
      </w:tblGrid>
      <w:tr w:rsidR="00C068C1" w14:paraId="199469AB" w14:textId="77777777">
        <w:trPr>
          <w:trHeight w:val="517"/>
        </w:trPr>
        <w:tc>
          <w:tcPr>
            <w:tcW w:w="4502" w:type="dxa"/>
            <w:shd w:val="clear" w:color="auto" w:fill="AEAAAA"/>
          </w:tcPr>
          <w:p w14:paraId="0A9CF326" w14:textId="77777777" w:rsidR="00C068C1" w:rsidRDefault="00000000">
            <w:pPr>
              <w:pStyle w:val="TableParagraph"/>
              <w:spacing w:line="257" w:lineRule="exact"/>
              <w:ind w:left="0" w:right="1677"/>
              <w:jc w:val="right"/>
              <w:rPr>
                <w:b/>
              </w:rPr>
            </w:pPr>
            <w:r>
              <w:rPr>
                <w:b/>
                <w:spacing w:val="-2"/>
              </w:rPr>
              <w:t>CONTENT</w:t>
            </w:r>
          </w:p>
        </w:tc>
        <w:tc>
          <w:tcPr>
            <w:tcW w:w="5486" w:type="dxa"/>
            <w:shd w:val="clear" w:color="auto" w:fill="AEAAAA"/>
          </w:tcPr>
          <w:p w14:paraId="42289FEB"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2B8BD8AC" w14:textId="77777777" w:rsidR="00C068C1" w:rsidRDefault="00000000">
            <w:pPr>
              <w:pStyle w:val="TableParagraph"/>
              <w:spacing w:before="1" w:line="240" w:lineRule="exact"/>
              <w:ind w:left="19" w:right="10"/>
              <w:jc w:val="center"/>
            </w:pPr>
            <w:r>
              <w:t>The</w:t>
            </w:r>
            <w:r>
              <w:rPr>
                <w:spacing w:val="-3"/>
              </w:rPr>
              <w:t xml:space="preserve"> </w:t>
            </w:r>
            <w:r>
              <w:rPr>
                <w:spacing w:val="-2"/>
              </w:rPr>
              <w:t>learners…</w:t>
            </w:r>
          </w:p>
        </w:tc>
        <w:tc>
          <w:tcPr>
            <w:tcW w:w="4771" w:type="dxa"/>
            <w:shd w:val="clear" w:color="auto" w:fill="AEAAAA"/>
          </w:tcPr>
          <w:p w14:paraId="2F03F5A2"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45F315B4"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r>
      <w:tr w:rsidR="00C068C1" w14:paraId="68D21409" w14:textId="77777777">
        <w:trPr>
          <w:trHeight w:val="3748"/>
        </w:trPr>
        <w:tc>
          <w:tcPr>
            <w:tcW w:w="4502" w:type="dxa"/>
          </w:tcPr>
          <w:p w14:paraId="6DA67F57" w14:textId="77777777" w:rsidR="00C068C1" w:rsidRDefault="00000000">
            <w:pPr>
              <w:pStyle w:val="TableParagraph"/>
              <w:ind w:left="212"/>
            </w:pPr>
            <w:r>
              <w:t>Sectors</w:t>
            </w:r>
            <w:r>
              <w:rPr>
                <w:spacing w:val="-7"/>
              </w:rPr>
              <w:t xml:space="preserve"> </w:t>
            </w:r>
            <w:r>
              <w:t>of</w:t>
            </w:r>
            <w:r>
              <w:rPr>
                <w:spacing w:val="-7"/>
              </w:rPr>
              <w:t xml:space="preserve"> </w:t>
            </w:r>
            <w:r>
              <w:t>ICT</w:t>
            </w:r>
            <w:r>
              <w:rPr>
                <w:spacing w:val="-7"/>
              </w:rPr>
              <w:t xml:space="preserve"> </w:t>
            </w:r>
            <w:r>
              <w:t>and</w:t>
            </w:r>
            <w:r>
              <w:rPr>
                <w:spacing w:val="-7"/>
              </w:rPr>
              <w:t xml:space="preserve"> </w:t>
            </w:r>
            <w:r>
              <w:t>Its</w:t>
            </w:r>
            <w:r>
              <w:rPr>
                <w:spacing w:val="-7"/>
              </w:rPr>
              <w:t xml:space="preserve"> </w:t>
            </w:r>
            <w:r>
              <w:t>Career</w:t>
            </w:r>
            <w:r>
              <w:rPr>
                <w:spacing w:val="-7"/>
              </w:rPr>
              <w:t xml:space="preserve"> </w:t>
            </w:r>
            <w:r>
              <w:t>and Business Opportunities</w:t>
            </w:r>
          </w:p>
          <w:p w14:paraId="27700B9E" w14:textId="77777777" w:rsidR="00C068C1" w:rsidRDefault="00000000">
            <w:pPr>
              <w:pStyle w:val="TableParagraph"/>
              <w:numPr>
                <w:ilvl w:val="0"/>
                <w:numId w:val="388"/>
              </w:numPr>
              <w:tabs>
                <w:tab w:val="left" w:pos="825"/>
              </w:tabs>
              <w:spacing w:before="1"/>
              <w:ind w:right="667"/>
            </w:pPr>
            <w:r>
              <w:t>computer programming - programmer/web</w:t>
            </w:r>
            <w:r>
              <w:rPr>
                <w:spacing w:val="-18"/>
              </w:rPr>
              <w:t xml:space="preserve"> </w:t>
            </w:r>
            <w:r>
              <w:t>and</w:t>
            </w:r>
            <w:r>
              <w:rPr>
                <w:spacing w:val="-18"/>
              </w:rPr>
              <w:t xml:space="preserve"> </w:t>
            </w:r>
            <w:r>
              <w:t xml:space="preserve">game </w:t>
            </w:r>
            <w:r>
              <w:rPr>
                <w:spacing w:val="-2"/>
              </w:rPr>
              <w:t>developer</w:t>
            </w:r>
          </w:p>
          <w:p w14:paraId="107A6C2A" w14:textId="77777777" w:rsidR="00C068C1" w:rsidRDefault="00000000">
            <w:pPr>
              <w:pStyle w:val="TableParagraph"/>
              <w:numPr>
                <w:ilvl w:val="0"/>
                <w:numId w:val="388"/>
              </w:numPr>
              <w:tabs>
                <w:tab w:val="left" w:pos="825"/>
              </w:tabs>
              <w:ind w:right="607"/>
            </w:pPr>
            <w:r>
              <w:t>visual arts – animator/ illustrator/</w:t>
            </w:r>
            <w:r>
              <w:rPr>
                <w:spacing w:val="-18"/>
              </w:rPr>
              <w:t xml:space="preserve"> </w:t>
            </w:r>
            <w:r>
              <w:t>graphic</w:t>
            </w:r>
            <w:r>
              <w:rPr>
                <w:spacing w:val="-18"/>
              </w:rPr>
              <w:t xml:space="preserve"> </w:t>
            </w:r>
            <w:r>
              <w:t>designer</w:t>
            </w:r>
          </w:p>
          <w:p w14:paraId="439450D6" w14:textId="77777777" w:rsidR="00C068C1" w:rsidRDefault="00000000">
            <w:pPr>
              <w:pStyle w:val="TableParagraph"/>
              <w:numPr>
                <w:ilvl w:val="0"/>
                <w:numId w:val="388"/>
              </w:numPr>
              <w:tabs>
                <w:tab w:val="left" w:pos="825"/>
              </w:tabs>
              <w:spacing w:before="1"/>
              <w:ind w:right="355"/>
            </w:pPr>
            <w:r>
              <w:t>computer system servicing – computer/</w:t>
            </w:r>
            <w:r>
              <w:rPr>
                <w:spacing w:val="-18"/>
              </w:rPr>
              <w:t xml:space="preserve"> </w:t>
            </w:r>
            <w:r>
              <w:t>Network</w:t>
            </w:r>
            <w:r>
              <w:rPr>
                <w:spacing w:val="-18"/>
              </w:rPr>
              <w:t xml:space="preserve"> </w:t>
            </w:r>
            <w:r>
              <w:t>technician</w:t>
            </w:r>
          </w:p>
          <w:p w14:paraId="2BEE09D2" w14:textId="77777777" w:rsidR="00C068C1" w:rsidRDefault="00000000">
            <w:pPr>
              <w:pStyle w:val="TableParagraph"/>
              <w:numPr>
                <w:ilvl w:val="0"/>
                <w:numId w:val="388"/>
              </w:numPr>
              <w:tabs>
                <w:tab w:val="left" w:pos="825"/>
              </w:tabs>
              <w:ind w:right="491"/>
            </w:pPr>
            <w:r>
              <w:t>telecommunication – call center</w:t>
            </w:r>
            <w:r>
              <w:rPr>
                <w:spacing w:val="-13"/>
              </w:rPr>
              <w:t xml:space="preserve"> </w:t>
            </w:r>
            <w:r>
              <w:t>agents/</w:t>
            </w:r>
            <w:r>
              <w:rPr>
                <w:spacing w:val="-13"/>
              </w:rPr>
              <w:t xml:space="preserve"> </w:t>
            </w:r>
            <w:r>
              <w:t>outbound</w:t>
            </w:r>
            <w:r>
              <w:rPr>
                <w:spacing w:val="-13"/>
              </w:rPr>
              <w:t xml:space="preserve"> </w:t>
            </w:r>
            <w:r>
              <w:t>and inbound agents/ contact center services</w:t>
            </w:r>
          </w:p>
        </w:tc>
        <w:tc>
          <w:tcPr>
            <w:tcW w:w="5486" w:type="dxa"/>
          </w:tcPr>
          <w:p w14:paraId="65FB7C3A" w14:textId="77777777" w:rsidR="00C068C1" w:rsidRDefault="00000000">
            <w:pPr>
              <w:pStyle w:val="TableParagraph"/>
              <w:ind w:left="229" w:right="265"/>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ICT</w:t>
            </w:r>
            <w:r>
              <w:rPr>
                <w:spacing w:val="-8"/>
              </w:rPr>
              <w:t xml:space="preserve"> </w:t>
            </w:r>
            <w:r>
              <w:t>sectors, as well as the potential career and business opportunities these sectors offer in relation to their chosen career in the future</w:t>
            </w:r>
          </w:p>
        </w:tc>
        <w:tc>
          <w:tcPr>
            <w:tcW w:w="4771" w:type="dxa"/>
          </w:tcPr>
          <w:p w14:paraId="7BD9AD16" w14:textId="77777777" w:rsidR="00C068C1" w:rsidRDefault="00000000">
            <w:pPr>
              <w:pStyle w:val="TableParagraph"/>
              <w:ind w:left="536" w:right="293" w:hanging="306"/>
            </w:pPr>
            <w:r>
              <w:t>1. analyze the various sectors of ICT and evaluate the potential career and</w:t>
            </w:r>
            <w:r>
              <w:rPr>
                <w:spacing w:val="-11"/>
              </w:rPr>
              <w:t xml:space="preserve"> </w:t>
            </w:r>
            <w:r>
              <w:t>business</w:t>
            </w:r>
            <w:r>
              <w:rPr>
                <w:spacing w:val="-9"/>
              </w:rPr>
              <w:t xml:space="preserve"> </w:t>
            </w:r>
            <w:r>
              <w:t>prospects</w:t>
            </w:r>
            <w:r>
              <w:rPr>
                <w:spacing w:val="-9"/>
              </w:rPr>
              <w:t xml:space="preserve"> </w:t>
            </w:r>
            <w:r>
              <w:t>relevant</w:t>
            </w:r>
            <w:r>
              <w:rPr>
                <w:spacing w:val="-9"/>
              </w:rPr>
              <w:t xml:space="preserve"> </w:t>
            </w:r>
            <w:r>
              <w:t>to their future career choices</w:t>
            </w:r>
          </w:p>
        </w:tc>
      </w:tr>
      <w:tr w:rsidR="00C068C1" w14:paraId="48D3C36C" w14:textId="77777777">
        <w:trPr>
          <w:trHeight w:val="777"/>
        </w:trPr>
        <w:tc>
          <w:tcPr>
            <w:tcW w:w="4502" w:type="dxa"/>
          </w:tcPr>
          <w:p w14:paraId="5E577E9A" w14:textId="77777777" w:rsidR="00C068C1" w:rsidRDefault="00000000">
            <w:pPr>
              <w:pStyle w:val="TableParagraph"/>
              <w:spacing w:line="257" w:lineRule="exact"/>
              <w:ind w:left="0" w:right="1683"/>
              <w:jc w:val="right"/>
            </w:pPr>
            <w:r>
              <w:t>Trends</w:t>
            </w:r>
            <w:r>
              <w:rPr>
                <w:spacing w:val="-5"/>
              </w:rPr>
              <w:t xml:space="preserve"> </w:t>
            </w:r>
            <w:r>
              <w:t>and</w:t>
            </w:r>
            <w:r>
              <w:rPr>
                <w:spacing w:val="-4"/>
              </w:rPr>
              <w:t xml:space="preserve"> </w:t>
            </w:r>
            <w:r>
              <w:t>Issues</w:t>
            </w:r>
            <w:r>
              <w:rPr>
                <w:spacing w:val="-4"/>
              </w:rPr>
              <w:t xml:space="preserve"> </w:t>
            </w:r>
            <w:r>
              <w:t>in</w:t>
            </w:r>
            <w:r>
              <w:rPr>
                <w:spacing w:val="-4"/>
              </w:rPr>
              <w:t xml:space="preserve"> </w:t>
            </w:r>
            <w:r>
              <w:rPr>
                <w:spacing w:val="-5"/>
              </w:rPr>
              <w:t>ICT</w:t>
            </w:r>
          </w:p>
        </w:tc>
        <w:tc>
          <w:tcPr>
            <w:tcW w:w="5486" w:type="dxa"/>
          </w:tcPr>
          <w:p w14:paraId="5DA0B1E9" w14:textId="77777777" w:rsidR="00C068C1" w:rsidRDefault="00000000">
            <w:pPr>
              <w:pStyle w:val="TableParagraph"/>
              <w:ind w:right="265"/>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t>current trends and emerging issues in ICT</w:t>
            </w:r>
          </w:p>
        </w:tc>
        <w:tc>
          <w:tcPr>
            <w:tcW w:w="4771" w:type="dxa"/>
          </w:tcPr>
          <w:p w14:paraId="78D61AEC" w14:textId="77777777" w:rsidR="00C068C1" w:rsidRDefault="00000000">
            <w:pPr>
              <w:pStyle w:val="TableParagraph"/>
              <w:ind w:left="536" w:right="293" w:hanging="306"/>
            </w:pPr>
            <w:r>
              <w:t>2.</w:t>
            </w:r>
            <w:r>
              <w:rPr>
                <w:spacing w:val="-8"/>
              </w:rPr>
              <w:t xml:space="preserve"> </w:t>
            </w:r>
            <w:r>
              <w:t>discuss</w:t>
            </w:r>
            <w:r>
              <w:rPr>
                <w:spacing w:val="-8"/>
              </w:rPr>
              <w:t xml:space="preserve"> </w:t>
            </w:r>
            <w:r>
              <w:t>the</w:t>
            </w:r>
            <w:r>
              <w:rPr>
                <w:spacing w:val="-8"/>
              </w:rPr>
              <w:t xml:space="preserve"> </w:t>
            </w:r>
            <w:r>
              <w:t>emerging</w:t>
            </w:r>
            <w:r>
              <w:rPr>
                <w:spacing w:val="-8"/>
              </w:rPr>
              <w:t xml:space="preserve"> </w:t>
            </w:r>
            <w:r>
              <w:t>trends</w:t>
            </w:r>
            <w:r>
              <w:rPr>
                <w:spacing w:val="-8"/>
              </w:rPr>
              <w:t xml:space="preserve"> </w:t>
            </w:r>
            <w:r>
              <w:t>and issues in ICT</w:t>
            </w:r>
          </w:p>
        </w:tc>
      </w:tr>
      <w:tr w:rsidR="00C068C1" w14:paraId="7103E2C0" w14:textId="77777777">
        <w:trPr>
          <w:trHeight w:val="772"/>
        </w:trPr>
        <w:tc>
          <w:tcPr>
            <w:tcW w:w="4502" w:type="dxa"/>
          </w:tcPr>
          <w:p w14:paraId="7EFCF174" w14:textId="77777777" w:rsidR="00C068C1" w:rsidRDefault="00000000">
            <w:pPr>
              <w:pStyle w:val="TableParagraph"/>
              <w:spacing w:before="1" w:line="237" w:lineRule="auto"/>
              <w:ind w:right="271"/>
            </w:pPr>
            <w:r>
              <w:t>Qualities</w:t>
            </w:r>
            <w:r>
              <w:rPr>
                <w:spacing w:val="-13"/>
              </w:rPr>
              <w:t xml:space="preserve"> </w:t>
            </w:r>
            <w:r>
              <w:t>of</w:t>
            </w:r>
            <w:r>
              <w:rPr>
                <w:spacing w:val="-13"/>
              </w:rPr>
              <w:t xml:space="preserve"> </w:t>
            </w:r>
            <w:r>
              <w:t>Successful</w:t>
            </w:r>
            <w:r>
              <w:rPr>
                <w:spacing w:val="-13"/>
              </w:rPr>
              <w:t xml:space="preserve"> </w:t>
            </w:r>
            <w:r>
              <w:t>Entrepreneurs in the Field of ICT</w:t>
            </w:r>
          </w:p>
        </w:tc>
        <w:tc>
          <w:tcPr>
            <w:tcW w:w="5486" w:type="dxa"/>
          </w:tcPr>
          <w:p w14:paraId="48C7EC92" w14:textId="77777777" w:rsidR="00C068C1" w:rsidRDefault="00000000">
            <w:pPr>
              <w:pStyle w:val="TableParagraph"/>
              <w:spacing w:before="1" w:line="237" w:lineRule="auto"/>
            </w:pPr>
            <w:r>
              <w:t>demonstrate</w:t>
            </w:r>
            <w:r>
              <w:rPr>
                <w:spacing w:val="-7"/>
              </w:rPr>
              <w:t xml:space="preserve"> </w:t>
            </w:r>
            <w:r>
              <w:t>an</w:t>
            </w:r>
            <w:r>
              <w:rPr>
                <w:spacing w:val="-7"/>
              </w:rPr>
              <w:t xml:space="preserve"> </w:t>
            </w:r>
            <w:r>
              <w:t>understanding</w:t>
            </w:r>
            <w:r>
              <w:rPr>
                <w:spacing w:val="-7"/>
              </w:rPr>
              <w:t xml:space="preserve"> </w:t>
            </w:r>
            <w:r>
              <w:t>of</w:t>
            </w:r>
            <w:r>
              <w:rPr>
                <w:spacing w:val="-7"/>
              </w:rPr>
              <w:t xml:space="preserve"> </w:t>
            </w:r>
            <w:r>
              <w:t>the</w:t>
            </w:r>
            <w:r>
              <w:rPr>
                <w:spacing w:val="-7"/>
              </w:rPr>
              <w:t xml:space="preserve"> </w:t>
            </w:r>
            <w:r>
              <w:t>qualities</w:t>
            </w:r>
            <w:r>
              <w:rPr>
                <w:spacing w:val="-7"/>
              </w:rPr>
              <w:t xml:space="preserve"> </w:t>
            </w:r>
            <w:r>
              <w:t>of successful entrepreneurs in the field of ICT</w:t>
            </w:r>
          </w:p>
        </w:tc>
        <w:tc>
          <w:tcPr>
            <w:tcW w:w="4771" w:type="dxa"/>
          </w:tcPr>
          <w:p w14:paraId="38CB7994" w14:textId="77777777" w:rsidR="00C068C1" w:rsidRDefault="00000000">
            <w:pPr>
              <w:pStyle w:val="TableParagraph"/>
              <w:spacing w:before="1" w:line="237" w:lineRule="auto"/>
              <w:ind w:left="536" w:right="102" w:hanging="306"/>
            </w:pPr>
            <w:r>
              <w:t>3.</w:t>
            </w:r>
            <w:r>
              <w:rPr>
                <w:spacing w:val="-8"/>
              </w:rPr>
              <w:t xml:space="preserve"> </w:t>
            </w:r>
            <w:r>
              <w:t>discuss</w:t>
            </w:r>
            <w:r>
              <w:rPr>
                <w:spacing w:val="-8"/>
              </w:rPr>
              <w:t xml:space="preserve"> </w:t>
            </w:r>
            <w:r>
              <w:t>the</w:t>
            </w:r>
            <w:r>
              <w:rPr>
                <w:spacing w:val="-8"/>
              </w:rPr>
              <w:t xml:space="preserve"> </w:t>
            </w:r>
            <w:r>
              <w:t>qualities</w:t>
            </w:r>
            <w:r>
              <w:rPr>
                <w:spacing w:val="-8"/>
              </w:rPr>
              <w:t xml:space="preserve"> </w:t>
            </w:r>
            <w:r>
              <w:t>of</w:t>
            </w:r>
            <w:r>
              <w:rPr>
                <w:spacing w:val="-8"/>
              </w:rPr>
              <w:t xml:space="preserve"> </w:t>
            </w:r>
            <w:r>
              <w:t>successful entrepreneurs in the field of ICT</w:t>
            </w:r>
          </w:p>
        </w:tc>
      </w:tr>
      <w:tr w:rsidR="00C068C1" w14:paraId="1AFDF38F" w14:textId="77777777">
        <w:trPr>
          <w:trHeight w:val="1732"/>
        </w:trPr>
        <w:tc>
          <w:tcPr>
            <w:tcW w:w="4502" w:type="dxa"/>
          </w:tcPr>
          <w:p w14:paraId="3D1EE499" w14:textId="77777777" w:rsidR="00C068C1" w:rsidRDefault="00000000">
            <w:pPr>
              <w:pStyle w:val="TableParagraph"/>
              <w:spacing w:before="32"/>
            </w:pPr>
            <w:r>
              <w:t>Occupational</w:t>
            </w:r>
            <w:r>
              <w:rPr>
                <w:spacing w:val="-10"/>
              </w:rPr>
              <w:t xml:space="preserve"> </w:t>
            </w:r>
            <w:r>
              <w:t>Safety</w:t>
            </w:r>
            <w:r>
              <w:rPr>
                <w:spacing w:val="-10"/>
              </w:rPr>
              <w:t xml:space="preserve"> </w:t>
            </w:r>
            <w:r>
              <w:t>and</w:t>
            </w:r>
            <w:r>
              <w:rPr>
                <w:spacing w:val="-10"/>
              </w:rPr>
              <w:t xml:space="preserve"> </w:t>
            </w:r>
            <w:r>
              <w:t>Health</w:t>
            </w:r>
            <w:r>
              <w:rPr>
                <w:spacing w:val="-10"/>
              </w:rPr>
              <w:t xml:space="preserve"> </w:t>
            </w:r>
            <w:r>
              <w:t>(OHS) Standards in ICT</w:t>
            </w:r>
          </w:p>
          <w:p w14:paraId="65349D5E" w14:textId="77777777" w:rsidR="00C068C1" w:rsidRDefault="00000000">
            <w:pPr>
              <w:pStyle w:val="TableParagraph"/>
              <w:numPr>
                <w:ilvl w:val="0"/>
                <w:numId w:val="387"/>
              </w:numPr>
              <w:tabs>
                <w:tab w:val="left" w:pos="825"/>
              </w:tabs>
              <w:spacing w:before="36"/>
            </w:pPr>
            <w:r>
              <w:t>hazards</w:t>
            </w:r>
            <w:r>
              <w:rPr>
                <w:spacing w:val="-5"/>
              </w:rPr>
              <w:t xml:space="preserve"> </w:t>
            </w:r>
            <w:r>
              <w:t>and</w:t>
            </w:r>
            <w:r>
              <w:rPr>
                <w:spacing w:val="-5"/>
              </w:rPr>
              <w:t xml:space="preserve"> </w:t>
            </w:r>
            <w:r>
              <w:t>risks</w:t>
            </w:r>
            <w:r>
              <w:rPr>
                <w:spacing w:val="-5"/>
              </w:rPr>
              <w:t xml:space="preserve"> </w:t>
            </w:r>
            <w:r>
              <w:rPr>
                <w:spacing w:val="-2"/>
              </w:rPr>
              <w:t>management</w:t>
            </w:r>
          </w:p>
          <w:p w14:paraId="2E860C8C" w14:textId="77777777" w:rsidR="00C068C1" w:rsidRDefault="00000000">
            <w:pPr>
              <w:pStyle w:val="TableParagraph"/>
              <w:numPr>
                <w:ilvl w:val="0"/>
                <w:numId w:val="387"/>
              </w:numPr>
              <w:tabs>
                <w:tab w:val="left" w:pos="825"/>
              </w:tabs>
              <w:spacing w:before="35"/>
              <w:ind w:right="730"/>
            </w:pPr>
            <w:r>
              <w:t>5s</w:t>
            </w:r>
            <w:r>
              <w:rPr>
                <w:spacing w:val="-10"/>
              </w:rPr>
              <w:t xml:space="preserve"> </w:t>
            </w:r>
            <w:r>
              <w:t>(sort,</w:t>
            </w:r>
            <w:r>
              <w:rPr>
                <w:spacing w:val="-10"/>
              </w:rPr>
              <w:t xml:space="preserve"> </w:t>
            </w:r>
            <w:r>
              <w:t>standardize,</w:t>
            </w:r>
            <w:r>
              <w:rPr>
                <w:spacing w:val="-10"/>
              </w:rPr>
              <w:t xml:space="preserve"> </w:t>
            </w:r>
            <w:r>
              <w:t>set</w:t>
            </w:r>
            <w:r>
              <w:rPr>
                <w:spacing w:val="-10"/>
              </w:rPr>
              <w:t xml:space="preserve"> </w:t>
            </w:r>
            <w:r>
              <w:t>in order, shine, sustain)</w:t>
            </w:r>
          </w:p>
          <w:p w14:paraId="679C11D3" w14:textId="77777777" w:rsidR="00C068C1" w:rsidRDefault="00000000">
            <w:pPr>
              <w:pStyle w:val="TableParagraph"/>
              <w:numPr>
                <w:ilvl w:val="0"/>
                <w:numId w:val="387"/>
              </w:numPr>
              <w:tabs>
                <w:tab w:val="left" w:pos="825"/>
              </w:tabs>
              <w:spacing w:before="37" w:line="254" w:lineRule="exact"/>
            </w:pPr>
            <w:r>
              <w:t>safety</w:t>
            </w:r>
            <w:r>
              <w:rPr>
                <w:spacing w:val="-6"/>
              </w:rPr>
              <w:t xml:space="preserve"> </w:t>
            </w:r>
            <w:r>
              <w:rPr>
                <w:spacing w:val="-2"/>
              </w:rPr>
              <w:t>regulations</w:t>
            </w:r>
          </w:p>
        </w:tc>
        <w:tc>
          <w:tcPr>
            <w:tcW w:w="5486" w:type="dxa"/>
          </w:tcPr>
          <w:p w14:paraId="6964C9FB" w14:textId="77777777" w:rsidR="00C068C1" w:rsidRDefault="00000000">
            <w:pPr>
              <w:pStyle w:val="TableParagraph"/>
              <w:ind w:right="265"/>
            </w:pPr>
            <w:r>
              <w:t>demonstrate an understanding of the Occupational</w:t>
            </w:r>
            <w:r>
              <w:rPr>
                <w:spacing w:val="-10"/>
              </w:rPr>
              <w:t xml:space="preserve"> </w:t>
            </w:r>
            <w:r>
              <w:t>Safety</w:t>
            </w:r>
            <w:r>
              <w:rPr>
                <w:spacing w:val="-9"/>
              </w:rPr>
              <w:t xml:space="preserve"> </w:t>
            </w:r>
            <w:r>
              <w:t>and</w:t>
            </w:r>
            <w:r>
              <w:rPr>
                <w:spacing w:val="-9"/>
              </w:rPr>
              <w:t xml:space="preserve"> </w:t>
            </w:r>
            <w:r>
              <w:t>Health</w:t>
            </w:r>
            <w:r>
              <w:rPr>
                <w:spacing w:val="-9"/>
              </w:rPr>
              <w:t xml:space="preserve"> </w:t>
            </w:r>
            <w:r>
              <w:t>(OSH) standards in ICT environments</w:t>
            </w:r>
          </w:p>
        </w:tc>
        <w:tc>
          <w:tcPr>
            <w:tcW w:w="4771" w:type="dxa"/>
          </w:tcPr>
          <w:p w14:paraId="5AA58576" w14:textId="77777777" w:rsidR="00C068C1" w:rsidRDefault="00000000">
            <w:pPr>
              <w:pStyle w:val="TableParagraph"/>
              <w:ind w:left="536" w:right="102" w:hanging="306"/>
            </w:pPr>
            <w:r>
              <w:t>4.</w:t>
            </w:r>
            <w:r>
              <w:rPr>
                <w:spacing w:val="-10"/>
              </w:rPr>
              <w:t xml:space="preserve"> </w:t>
            </w:r>
            <w:r>
              <w:t>discuss</w:t>
            </w:r>
            <w:r>
              <w:rPr>
                <w:spacing w:val="-10"/>
              </w:rPr>
              <w:t xml:space="preserve"> </w:t>
            </w:r>
            <w:r>
              <w:t>Occupational</w:t>
            </w:r>
            <w:r>
              <w:rPr>
                <w:spacing w:val="-10"/>
              </w:rPr>
              <w:t xml:space="preserve"> </w:t>
            </w:r>
            <w:r>
              <w:t>Safety</w:t>
            </w:r>
            <w:r>
              <w:rPr>
                <w:spacing w:val="-10"/>
              </w:rPr>
              <w:t xml:space="preserve"> </w:t>
            </w:r>
            <w:r>
              <w:t xml:space="preserve">and Health (OSH) standards in ICT </w:t>
            </w:r>
            <w:r>
              <w:rPr>
                <w:spacing w:val="-2"/>
              </w:rPr>
              <w:t>environments</w:t>
            </w:r>
          </w:p>
        </w:tc>
      </w:tr>
    </w:tbl>
    <w:p w14:paraId="1B7579D0" w14:textId="77777777" w:rsidR="00C068C1" w:rsidRDefault="00C068C1">
      <w:pPr>
        <w:pStyle w:val="TableParagraph"/>
        <w:sectPr w:rsidR="00C068C1">
          <w:pgSz w:w="16840" w:h="11910" w:orient="landscape"/>
          <w:pgMar w:top="1160" w:right="708" w:bottom="580" w:left="708" w:header="919" w:footer="394" w:gutter="0"/>
          <w:cols w:space="720"/>
        </w:sectPr>
      </w:pPr>
    </w:p>
    <w:p w14:paraId="04CED145" w14:textId="77777777" w:rsidR="00C068C1" w:rsidRDefault="00C068C1">
      <w:pPr>
        <w:pStyle w:val="BodyText"/>
        <w:spacing w:before="40"/>
        <w:rPr>
          <w:b/>
          <w:sz w:val="20"/>
        </w:rPr>
      </w:pPr>
    </w:p>
    <w:tbl>
      <w:tblPr>
        <w:tblW w:w="0" w:type="auto"/>
        <w:tblInd w:w="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771"/>
      </w:tblGrid>
      <w:tr w:rsidR="00C068C1" w14:paraId="07801783" w14:textId="77777777">
        <w:trPr>
          <w:trHeight w:val="518"/>
        </w:trPr>
        <w:tc>
          <w:tcPr>
            <w:tcW w:w="4502" w:type="dxa"/>
            <w:shd w:val="clear" w:color="auto" w:fill="AEAAAA"/>
          </w:tcPr>
          <w:p w14:paraId="0D3EFA18"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EAAAA"/>
          </w:tcPr>
          <w:p w14:paraId="440D1CC5"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4615984B" w14:textId="77777777" w:rsidR="00C068C1" w:rsidRDefault="00000000">
            <w:pPr>
              <w:pStyle w:val="TableParagraph"/>
              <w:spacing w:before="1" w:line="240" w:lineRule="exact"/>
              <w:ind w:left="19" w:right="10"/>
              <w:jc w:val="center"/>
            </w:pPr>
            <w:r>
              <w:t>The</w:t>
            </w:r>
            <w:r>
              <w:rPr>
                <w:spacing w:val="-3"/>
              </w:rPr>
              <w:t xml:space="preserve"> </w:t>
            </w:r>
            <w:r>
              <w:rPr>
                <w:spacing w:val="-2"/>
              </w:rPr>
              <w:t>learners…</w:t>
            </w:r>
          </w:p>
        </w:tc>
        <w:tc>
          <w:tcPr>
            <w:tcW w:w="4771" w:type="dxa"/>
            <w:shd w:val="clear" w:color="auto" w:fill="AEAAAA"/>
          </w:tcPr>
          <w:p w14:paraId="45805036"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6691EEB9"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r>
      <w:tr w:rsidR="00C068C1" w14:paraId="2467D407" w14:textId="77777777">
        <w:trPr>
          <w:trHeight w:val="1343"/>
        </w:trPr>
        <w:tc>
          <w:tcPr>
            <w:tcW w:w="4502" w:type="dxa"/>
          </w:tcPr>
          <w:p w14:paraId="5812AA12" w14:textId="77777777" w:rsidR="00C068C1" w:rsidRDefault="00000000">
            <w:pPr>
              <w:pStyle w:val="TableParagraph"/>
              <w:spacing w:line="255" w:lineRule="exact"/>
            </w:pPr>
            <w:r>
              <w:t>Computer</w:t>
            </w:r>
            <w:r>
              <w:rPr>
                <w:spacing w:val="-7"/>
              </w:rPr>
              <w:t xml:space="preserve"> </w:t>
            </w:r>
            <w:r>
              <w:t>Number</w:t>
            </w:r>
            <w:r>
              <w:rPr>
                <w:spacing w:val="-7"/>
              </w:rPr>
              <w:t xml:space="preserve"> </w:t>
            </w:r>
            <w:r>
              <w:rPr>
                <w:spacing w:val="-2"/>
              </w:rPr>
              <w:t>Systems</w:t>
            </w:r>
          </w:p>
          <w:p w14:paraId="5F135831" w14:textId="77777777" w:rsidR="00C068C1" w:rsidRDefault="00000000">
            <w:pPr>
              <w:pStyle w:val="TableParagraph"/>
              <w:numPr>
                <w:ilvl w:val="0"/>
                <w:numId w:val="386"/>
              </w:numPr>
              <w:tabs>
                <w:tab w:val="left" w:pos="825"/>
              </w:tabs>
              <w:spacing w:line="270" w:lineRule="exact"/>
            </w:pPr>
            <w:r>
              <w:rPr>
                <w:spacing w:val="-2"/>
              </w:rPr>
              <w:t>binary</w:t>
            </w:r>
          </w:p>
          <w:p w14:paraId="042B3FF9" w14:textId="77777777" w:rsidR="00C068C1" w:rsidRDefault="00000000">
            <w:pPr>
              <w:pStyle w:val="TableParagraph"/>
              <w:numPr>
                <w:ilvl w:val="0"/>
                <w:numId w:val="386"/>
              </w:numPr>
              <w:tabs>
                <w:tab w:val="left" w:pos="825"/>
              </w:tabs>
              <w:spacing w:before="1"/>
            </w:pPr>
            <w:r>
              <w:rPr>
                <w:spacing w:val="-2"/>
              </w:rPr>
              <w:t>octal</w:t>
            </w:r>
          </w:p>
          <w:p w14:paraId="0A41E3B7" w14:textId="77777777" w:rsidR="00C068C1" w:rsidRDefault="00000000">
            <w:pPr>
              <w:pStyle w:val="TableParagraph"/>
              <w:numPr>
                <w:ilvl w:val="0"/>
                <w:numId w:val="386"/>
              </w:numPr>
              <w:tabs>
                <w:tab w:val="left" w:pos="825"/>
              </w:tabs>
              <w:spacing w:before="2" w:line="270" w:lineRule="exact"/>
            </w:pPr>
            <w:r>
              <w:rPr>
                <w:spacing w:val="-2"/>
              </w:rPr>
              <w:t>decimal</w:t>
            </w:r>
          </w:p>
          <w:p w14:paraId="1CC9960F" w14:textId="77777777" w:rsidR="00C068C1" w:rsidRDefault="00000000">
            <w:pPr>
              <w:pStyle w:val="TableParagraph"/>
              <w:numPr>
                <w:ilvl w:val="0"/>
                <w:numId w:val="386"/>
              </w:numPr>
              <w:tabs>
                <w:tab w:val="left" w:pos="825"/>
              </w:tabs>
              <w:spacing w:line="252" w:lineRule="exact"/>
            </w:pPr>
            <w:r>
              <w:rPr>
                <w:spacing w:val="-2"/>
              </w:rPr>
              <w:t>hexadecimal</w:t>
            </w:r>
          </w:p>
        </w:tc>
        <w:tc>
          <w:tcPr>
            <w:tcW w:w="5486" w:type="dxa"/>
          </w:tcPr>
          <w:p w14:paraId="7C8E8839" w14:textId="77777777" w:rsidR="00C068C1" w:rsidRDefault="00000000">
            <w:pPr>
              <w:pStyle w:val="TableParagraph"/>
              <w:spacing w:before="1" w:line="237" w:lineRule="auto"/>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computer number systems</w:t>
            </w:r>
          </w:p>
        </w:tc>
        <w:tc>
          <w:tcPr>
            <w:tcW w:w="4771" w:type="dxa"/>
          </w:tcPr>
          <w:p w14:paraId="030CFD8E" w14:textId="77777777" w:rsidR="00C068C1" w:rsidRDefault="00000000">
            <w:pPr>
              <w:pStyle w:val="TableParagraph"/>
              <w:spacing w:before="1" w:line="237" w:lineRule="auto"/>
              <w:ind w:left="536" w:right="102" w:hanging="306"/>
            </w:pPr>
            <w:r>
              <w:t>5.</w:t>
            </w:r>
            <w:r>
              <w:rPr>
                <w:spacing w:val="-10"/>
              </w:rPr>
              <w:t xml:space="preserve"> </w:t>
            </w:r>
            <w:proofErr w:type="gramStart"/>
            <w:r>
              <w:t>differentiate</w:t>
            </w:r>
            <w:proofErr w:type="gramEnd"/>
            <w:r>
              <w:rPr>
                <w:spacing w:val="-10"/>
              </w:rPr>
              <w:t xml:space="preserve"> </w:t>
            </w:r>
            <w:r>
              <w:t>the</w:t>
            </w:r>
            <w:r>
              <w:rPr>
                <w:spacing w:val="-10"/>
              </w:rPr>
              <w:t xml:space="preserve"> </w:t>
            </w:r>
            <w:r>
              <w:t>various</w:t>
            </w:r>
            <w:r>
              <w:rPr>
                <w:spacing w:val="-10"/>
              </w:rPr>
              <w:t xml:space="preserve"> </w:t>
            </w:r>
            <w:r>
              <w:t>computer number systems</w:t>
            </w:r>
          </w:p>
        </w:tc>
      </w:tr>
      <w:tr w:rsidR="00C068C1" w14:paraId="7199093E" w14:textId="77777777">
        <w:trPr>
          <w:trHeight w:val="1612"/>
        </w:trPr>
        <w:tc>
          <w:tcPr>
            <w:tcW w:w="4502" w:type="dxa"/>
          </w:tcPr>
          <w:p w14:paraId="3E3DE72A" w14:textId="77777777" w:rsidR="00C068C1" w:rsidRDefault="00000000">
            <w:pPr>
              <w:pStyle w:val="TableParagraph"/>
              <w:spacing w:line="244" w:lineRule="auto"/>
              <w:ind w:left="220"/>
            </w:pPr>
            <w:r>
              <w:t>Conversion</w:t>
            </w:r>
            <w:r>
              <w:rPr>
                <w:spacing w:val="-13"/>
              </w:rPr>
              <w:t xml:space="preserve"> </w:t>
            </w:r>
            <w:r>
              <w:t>of</w:t>
            </w:r>
            <w:r>
              <w:rPr>
                <w:spacing w:val="-13"/>
              </w:rPr>
              <w:t xml:space="preserve"> </w:t>
            </w:r>
            <w:r>
              <w:t>Computer</w:t>
            </w:r>
            <w:r>
              <w:rPr>
                <w:spacing w:val="-13"/>
              </w:rPr>
              <w:t xml:space="preserve"> </w:t>
            </w:r>
            <w:r>
              <w:t xml:space="preserve">Number </w:t>
            </w:r>
            <w:r>
              <w:rPr>
                <w:spacing w:val="-2"/>
              </w:rPr>
              <w:t>Systems</w:t>
            </w:r>
          </w:p>
          <w:p w14:paraId="67D9FFD6" w14:textId="77777777" w:rsidR="00C068C1" w:rsidRDefault="00000000">
            <w:pPr>
              <w:pStyle w:val="TableParagraph"/>
              <w:numPr>
                <w:ilvl w:val="0"/>
                <w:numId w:val="385"/>
              </w:numPr>
              <w:tabs>
                <w:tab w:val="left" w:pos="825"/>
              </w:tabs>
              <w:spacing w:line="267" w:lineRule="exact"/>
            </w:pPr>
            <w:r>
              <w:rPr>
                <w:spacing w:val="-2"/>
              </w:rPr>
              <w:t>binary</w:t>
            </w:r>
          </w:p>
          <w:p w14:paraId="31389CD2" w14:textId="77777777" w:rsidR="00C068C1" w:rsidRDefault="00000000">
            <w:pPr>
              <w:pStyle w:val="TableParagraph"/>
              <w:numPr>
                <w:ilvl w:val="0"/>
                <w:numId w:val="385"/>
              </w:numPr>
              <w:tabs>
                <w:tab w:val="left" w:pos="825"/>
              </w:tabs>
              <w:spacing w:line="270" w:lineRule="exact"/>
            </w:pPr>
            <w:r>
              <w:rPr>
                <w:spacing w:val="-2"/>
              </w:rPr>
              <w:t>octal</w:t>
            </w:r>
          </w:p>
          <w:p w14:paraId="63E4E33A" w14:textId="77777777" w:rsidR="00C068C1" w:rsidRDefault="00000000">
            <w:pPr>
              <w:pStyle w:val="TableParagraph"/>
              <w:numPr>
                <w:ilvl w:val="0"/>
                <w:numId w:val="385"/>
              </w:numPr>
              <w:tabs>
                <w:tab w:val="left" w:pos="825"/>
              </w:tabs>
            </w:pPr>
            <w:r>
              <w:rPr>
                <w:spacing w:val="-2"/>
              </w:rPr>
              <w:t>decimal</w:t>
            </w:r>
          </w:p>
          <w:p w14:paraId="5EEE1816" w14:textId="77777777" w:rsidR="00C068C1" w:rsidRDefault="00000000">
            <w:pPr>
              <w:pStyle w:val="TableParagraph"/>
              <w:numPr>
                <w:ilvl w:val="0"/>
                <w:numId w:val="385"/>
              </w:numPr>
              <w:tabs>
                <w:tab w:val="left" w:pos="825"/>
              </w:tabs>
              <w:spacing w:before="2" w:line="254" w:lineRule="exact"/>
            </w:pPr>
            <w:r>
              <w:rPr>
                <w:spacing w:val="-2"/>
              </w:rPr>
              <w:t>hexadecimal</w:t>
            </w:r>
          </w:p>
        </w:tc>
        <w:tc>
          <w:tcPr>
            <w:tcW w:w="5486" w:type="dxa"/>
          </w:tcPr>
          <w:p w14:paraId="6F1EF309" w14:textId="77777777" w:rsidR="00C068C1" w:rsidRDefault="00000000">
            <w:pPr>
              <w:pStyle w:val="TableParagraph"/>
              <w:ind w:right="265"/>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conversion</w:t>
            </w:r>
            <w:r>
              <w:rPr>
                <w:spacing w:val="-8"/>
              </w:rPr>
              <w:t xml:space="preserve"> </w:t>
            </w:r>
            <w:r>
              <w:t>of computer number systems</w:t>
            </w:r>
          </w:p>
        </w:tc>
        <w:tc>
          <w:tcPr>
            <w:tcW w:w="4771" w:type="dxa"/>
          </w:tcPr>
          <w:p w14:paraId="115E8174" w14:textId="77777777" w:rsidR="00C068C1" w:rsidRDefault="00000000">
            <w:pPr>
              <w:pStyle w:val="TableParagraph"/>
              <w:ind w:left="536" w:right="102" w:hanging="306"/>
            </w:pPr>
            <w:r>
              <w:t>6.</w:t>
            </w:r>
            <w:r>
              <w:rPr>
                <w:spacing w:val="-8"/>
              </w:rPr>
              <w:t xml:space="preserve"> </w:t>
            </w:r>
            <w:r>
              <w:t>apply</w:t>
            </w:r>
            <w:r>
              <w:rPr>
                <w:spacing w:val="-8"/>
              </w:rPr>
              <w:t xml:space="preserve"> </w:t>
            </w:r>
            <w:r>
              <w:t>conversion</w:t>
            </w:r>
            <w:r>
              <w:rPr>
                <w:spacing w:val="-8"/>
              </w:rPr>
              <w:t xml:space="preserve"> </w:t>
            </w:r>
            <w:r>
              <w:t>of</w:t>
            </w:r>
            <w:r>
              <w:rPr>
                <w:spacing w:val="-8"/>
              </w:rPr>
              <w:t xml:space="preserve"> </w:t>
            </w:r>
            <w:r>
              <w:t>computer</w:t>
            </w:r>
            <w:r>
              <w:rPr>
                <w:spacing w:val="-8"/>
              </w:rPr>
              <w:t xml:space="preserve"> </w:t>
            </w:r>
            <w:r>
              <w:t xml:space="preserve">number </w:t>
            </w:r>
            <w:r>
              <w:rPr>
                <w:spacing w:val="-2"/>
              </w:rPr>
              <w:t>systems</w:t>
            </w:r>
          </w:p>
        </w:tc>
      </w:tr>
      <w:tr w:rsidR="00C068C1" w14:paraId="4FF605EC" w14:textId="77777777">
        <w:trPr>
          <w:trHeight w:val="566"/>
        </w:trPr>
        <w:tc>
          <w:tcPr>
            <w:tcW w:w="4502" w:type="dxa"/>
            <w:shd w:val="clear" w:color="auto" w:fill="AEAAAA"/>
          </w:tcPr>
          <w:p w14:paraId="17048204"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257" w:type="dxa"/>
            <w:gridSpan w:val="2"/>
          </w:tcPr>
          <w:p w14:paraId="22FC9BE9" w14:textId="77777777" w:rsidR="00C068C1" w:rsidRDefault="00000000">
            <w:pPr>
              <w:pStyle w:val="TableParagraph"/>
              <w:spacing w:line="257" w:lineRule="exact"/>
              <w:ind w:left="229"/>
            </w:pPr>
            <w:r>
              <w:t>The</w:t>
            </w:r>
            <w:r>
              <w:rPr>
                <w:spacing w:val="-6"/>
              </w:rPr>
              <w:t xml:space="preserve"> </w:t>
            </w:r>
            <w:r>
              <w:t>learners</w:t>
            </w:r>
            <w:r>
              <w:rPr>
                <w:spacing w:val="-6"/>
              </w:rPr>
              <w:t xml:space="preserve"> </w:t>
            </w:r>
            <w:r>
              <w:t>convert</w:t>
            </w:r>
            <w:r>
              <w:rPr>
                <w:spacing w:val="-6"/>
              </w:rPr>
              <w:t xml:space="preserve"> </w:t>
            </w:r>
            <w:r>
              <w:t>number</w:t>
            </w:r>
            <w:r>
              <w:rPr>
                <w:spacing w:val="-6"/>
              </w:rPr>
              <w:t xml:space="preserve"> </w:t>
            </w:r>
            <w:r>
              <w:t>systems</w:t>
            </w:r>
            <w:r>
              <w:rPr>
                <w:spacing w:val="-6"/>
              </w:rPr>
              <w:t xml:space="preserve"> </w:t>
            </w:r>
            <w:proofErr w:type="gramStart"/>
            <w:r>
              <w:t>in</w:t>
            </w:r>
            <w:proofErr w:type="gramEnd"/>
            <w:r>
              <w:rPr>
                <w:spacing w:val="-6"/>
              </w:rPr>
              <w:t xml:space="preserve"> </w:t>
            </w:r>
            <w:r>
              <w:t>practical</w:t>
            </w:r>
            <w:r>
              <w:rPr>
                <w:spacing w:val="-6"/>
              </w:rPr>
              <w:t xml:space="preserve"> </w:t>
            </w:r>
            <w:r>
              <w:rPr>
                <w:spacing w:val="-2"/>
              </w:rPr>
              <w:t>scenarios</w:t>
            </w:r>
          </w:p>
        </w:tc>
      </w:tr>
      <w:tr w:rsidR="00C068C1" w14:paraId="68AB2C00" w14:textId="77777777">
        <w:trPr>
          <w:trHeight w:val="1348"/>
        </w:trPr>
        <w:tc>
          <w:tcPr>
            <w:tcW w:w="4502" w:type="dxa"/>
          </w:tcPr>
          <w:p w14:paraId="2C4E0521" w14:textId="77777777" w:rsidR="00C068C1" w:rsidRDefault="00000000">
            <w:pPr>
              <w:pStyle w:val="TableParagraph"/>
              <w:spacing w:line="257" w:lineRule="exact"/>
            </w:pPr>
            <w:r>
              <w:t>Word</w:t>
            </w:r>
            <w:r>
              <w:rPr>
                <w:spacing w:val="-7"/>
              </w:rPr>
              <w:t xml:space="preserve"> </w:t>
            </w:r>
            <w:r>
              <w:t>Processing</w:t>
            </w:r>
            <w:r>
              <w:rPr>
                <w:spacing w:val="-7"/>
              </w:rPr>
              <w:t xml:space="preserve"> </w:t>
            </w:r>
            <w:r>
              <w:rPr>
                <w:spacing w:val="-2"/>
              </w:rPr>
              <w:t>Software</w:t>
            </w:r>
          </w:p>
          <w:p w14:paraId="48278706" w14:textId="77777777" w:rsidR="00C068C1" w:rsidRDefault="00000000">
            <w:pPr>
              <w:pStyle w:val="TableParagraph"/>
              <w:numPr>
                <w:ilvl w:val="0"/>
                <w:numId w:val="384"/>
              </w:numPr>
              <w:tabs>
                <w:tab w:val="left" w:pos="825"/>
              </w:tabs>
              <w:spacing w:before="1"/>
            </w:pPr>
            <w:r>
              <w:t>page</w:t>
            </w:r>
            <w:r>
              <w:rPr>
                <w:spacing w:val="-4"/>
              </w:rPr>
              <w:t xml:space="preserve"> </w:t>
            </w:r>
            <w:r>
              <w:rPr>
                <w:spacing w:val="-2"/>
              </w:rPr>
              <w:t>breaks</w:t>
            </w:r>
          </w:p>
          <w:p w14:paraId="2F73C853" w14:textId="77777777" w:rsidR="00C068C1" w:rsidRDefault="00000000">
            <w:pPr>
              <w:pStyle w:val="TableParagraph"/>
              <w:numPr>
                <w:ilvl w:val="0"/>
                <w:numId w:val="384"/>
              </w:numPr>
              <w:tabs>
                <w:tab w:val="left" w:pos="825"/>
              </w:tabs>
              <w:spacing w:before="2" w:line="270" w:lineRule="exact"/>
            </w:pPr>
            <w:r>
              <w:t>auto</w:t>
            </w:r>
            <w:r>
              <w:rPr>
                <w:spacing w:val="-4"/>
              </w:rPr>
              <w:t xml:space="preserve"> </w:t>
            </w:r>
            <w:r>
              <w:t>tables</w:t>
            </w:r>
            <w:r>
              <w:rPr>
                <w:spacing w:val="-4"/>
              </w:rPr>
              <w:t xml:space="preserve"> </w:t>
            </w:r>
            <w:r>
              <w:t>of</w:t>
            </w:r>
            <w:r>
              <w:rPr>
                <w:spacing w:val="-4"/>
              </w:rPr>
              <w:t xml:space="preserve"> </w:t>
            </w:r>
            <w:r>
              <w:rPr>
                <w:spacing w:val="-2"/>
              </w:rPr>
              <w:t>contents</w:t>
            </w:r>
          </w:p>
          <w:p w14:paraId="07D8D526" w14:textId="77777777" w:rsidR="00C068C1" w:rsidRDefault="00000000">
            <w:pPr>
              <w:pStyle w:val="TableParagraph"/>
              <w:numPr>
                <w:ilvl w:val="0"/>
                <w:numId w:val="384"/>
              </w:numPr>
              <w:tabs>
                <w:tab w:val="left" w:pos="825"/>
              </w:tabs>
              <w:spacing w:line="270" w:lineRule="exact"/>
            </w:pPr>
            <w:r>
              <w:t>mail</w:t>
            </w:r>
            <w:r>
              <w:rPr>
                <w:spacing w:val="-4"/>
              </w:rPr>
              <w:t xml:space="preserve"> </w:t>
            </w:r>
            <w:r>
              <w:rPr>
                <w:spacing w:val="-2"/>
              </w:rPr>
              <w:t>merge</w:t>
            </w:r>
          </w:p>
          <w:p w14:paraId="2475C0BD" w14:textId="77777777" w:rsidR="00C068C1" w:rsidRDefault="00000000">
            <w:pPr>
              <w:pStyle w:val="TableParagraph"/>
              <w:numPr>
                <w:ilvl w:val="0"/>
                <w:numId w:val="384"/>
              </w:numPr>
              <w:tabs>
                <w:tab w:val="left" w:pos="825"/>
              </w:tabs>
              <w:spacing w:before="2" w:line="254" w:lineRule="exact"/>
            </w:pPr>
            <w:r>
              <w:rPr>
                <w:spacing w:val="-2"/>
              </w:rPr>
              <w:t>references</w:t>
            </w:r>
          </w:p>
        </w:tc>
        <w:tc>
          <w:tcPr>
            <w:tcW w:w="5486" w:type="dxa"/>
            <w:vMerge w:val="restart"/>
          </w:tcPr>
          <w:p w14:paraId="546FD366" w14:textId="77777777" w:rsidR="00C068C1" w:rsidRDefault="00000000">
            <w:pPr>
              <w:pStyle w:val="TableParagraph"/>
              <w:ind w:right="88"/>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t>using productivity software</w:t>
            </w:r>
          </w:p>
        </w:tc>
        <w:tc>
          <w:tcPr>
            <w:tcW w:w="4771" w:type="dxa"/>
          </w:tcPr>
          <w:p w14:paraId="610DC77F" w14:textId="77777777" w:rsidR="00C068C1" w:rsidRDefault="00000000">
            <w:pPr>
              <w:pStyle w:val="TableParagraph"/>
              <w:ind w:left="536" w:right="102" w:hanging="306"/>
            </w:pPr>
            <w:r>
              <w:t>7. create word documents with page breaks,</w:t>
            </w:r>
            <w:r>
              <w:rPr>
                <w:spacing w:val="-8"/>
              </w:rPr>
              <w:t xml:space="preserve"> </w:t>
            </w:r>
            <w:r>
              <w:t>auto</w:t>
            </w:r>
            <w:r>
              <w:rPr>
                <w:spacing w:val="-8"/>
              </w:rPr>
              <w:t xml:space="preserve"> </w:t>
            </w:r>
            <w:r>
              <w:t>tables</w:t>
            </w:r>
            <w:r>
              <w:rPr>
                <w:spacing w:val="-8"/>
              </w:rPr>
              <w:t xml:space="preserve"> </w:t>
            </w:r>
            <w:r>
              <w:t>of</w:t>
            </w:r>
            <w:r>
              <w:rPr>
                <w:spacing w:val="-8"/>
              </w:rPr>
              <w:t xml:space="preserve"> </w:t>
            </w:r>
            <w:r>
              <w:t>contents,</w:t>
            </w:r>
            <w:r>
              <w:rPr>
                <w:spacing w:val="-8"/>
              </w:rPr>
              <w:t xml:space="preserve"> </w:t>
            </w:r>
            <w:r>
              <w:t>mail merge, and references</w:t>
            </w:r>
          </w:p>
        </w:tc>
      </w:tr>
      <w:tr w:rsidR="00C068C1" w14:paraId="3364460A" w14:textId="77777777">
        <w:trPr>
          <w:trHeight w:val="1890"/>
        </w:trPr>
        <w:tc>
          <w:tcPr>
            <w:tcW w:w="4502" w:type="dxa"/>
          </w:tcPr>
          <w:p w14:paraId="09C3E62D" w14:textId="77777777" w:rsidR="00C068C1" w:rsidRDefault="00000000">
            <w:pPr>
              <w:pStyle w:val="TableParagraph"/>
              <w:spacing w:line="257" w:lineRule="exact"/>
            </w:pPr>
            <w:r>
              <w:t>Presentation</w:t>
            </w:r>
            <w:r>
              <w:rPr>
                <w:spacing w:val="-12"/>
              </w:rPr>
              <w:t xml:space="preserve"> </w:t>
            </w:r>
            <w:r>
              <w:rPr>
                <w:spacing w:val="-2"/>
              </w:rPr>
              <w:t>Software</w:t>
            </w:r>
          </w:p>
          <w:p w14:paraId="3B620E96" w14:textId="77777777" w:rsidR="00C068C1" w:rsidRDefault="00000000">
            <w:pPr>
              <w:pStyle w:val="TableParagraph"/>
              <w:numPr>
                <w:ilvl w:val="0"/>
                <w:numId w:val="383"/>
              </w:numPr>
              <w:tabs>
                <w:tab w:val="left" w:pos="825"/>
              </w:tabs>
              <w:spacing w:before="1" w:line="270" w:lineRule="exact"/>
            </w:pPr>
            <w:r>
              <w:t>rules</w:t>
            </w:r>
            <w:r>
              <w:rPr>
                <w:spacing w:val="-5"/>
              </w:rPr>
              <w:t xml:space="preserve"> </w:t>
            </w:r>
            <w:r>
              <w:t>in</w:t>
            </w:r>
            <w:r>
              <w:rPr>
                <w:spacing w:val="-5"/>
              </w:rPr>
              <w:t xml:space="preserve"> </w:t>
            </w:r>
            <w:r>
              <w:t>creating</w:t>
            </w:r>
            <w:r>
              <w:rPr>
                <w:spacing w:val="-4"/>
              </w:rPr>
              <w:t xml:space="preserve"> </w:t>
            </w:r>
            <w:r>
              <w:rPr>
                <w:spacing w:val="-2"/>
              </w:rPr>
              <w:t>presentations</w:t>
            </w:r>
          </w:p>
          <w:p w14:paraId="3BD659D9" w14:textId="77777777" w:rsidR="00C068C1" w:rsidRDefault="00000000">
            <w:pPr>
              <w:pStyle w:val="TableParagraph"/>
              <w:numPr>
                <w:ilvl w:val="0"/>
                <w:numId w:val="383"/>
              </w:numPr>
              <w:tabs>
                <w:tab w:val="left" w:pos="825"/>
              </w:tabs>
              <w:spacing w:line="270" w:lineRule="exact"/>
            </w:pPr>
            <w:r>
              <w:t>master</w:t>
            </w:r>
            <w:r>
              <w:rPr>
                <w:spacing w:val="-6"/>
              </w:rPr>
              <w:t xml:space="preserve"> </w:t>
            </w:r>
            <w:r>
              <w:rPr>
                <w:spacing w:val="-2"/>
              </w:rPr>
              <w:t>slide</w:t>
            </w:r>
          </w:p>
          <w:p w14:paraId="2941AD01" w14:textId="77777777" w:rsidR="00C068C1" w:rsidRDefault="00000000">
            <w:pPr>
              <w:pStyle w:val="TableParagraph"/>
              <w:numPr>
                <w:ilvl w:val="0"/>
                <w:numId w:val="383"/>
              </w:numPr>
              <w:tabs>
                <w:tab w:val="left" w:pos="825"/>
              </w:tabs>
              <w:spacing w:before="2"/>
            </w:pPr>
            <w:r>
              <w:t>animation</w:t>
            </w:r>
            <w:r>
              <w:rPr>
                <w:spacing w:val="-8"/>
              </w:rPr>
              <w:t xml:space="preserve"> </w:t>
            </w:r>
            <w:r>
              <w:t>(motion</w:t>
            </w:r>
            <w:r>
              <w:rPr>
                <w:spacing w:val="-8"/>
              </w:rPr>
              <w:t xml:space="preserve"> </w:t>
            </w:r>
            <w:r>
              <w:rPr>
                <w:spacing w:val="-2"/>
              </w:rPr>
              <w:t>path)</w:t>
            </w:r>
          </w:p>
          <w:p w14:paraId="5796CAAA" w14:textId="77777777" w:rsidR="00C068C1" w:rsidRDefault="00000000">
            <w:pPr>
              <w:pStyle w:val="TableParagraph"/>
              <w:numPr>
                <w:ilvl w:val="0"/>
                <w:numId w:val="383"/>
              </w:numPr>
              <w:tabs>
                <w:tab w:val="left" w:pos="825"/>
              </w:tabs>
              <w:spacing w:before="2" w:line="270" w:lineRule="exact"/>
            </w:pPr>
            <w:r>
              <w:t>animation</w:t>
            </w:r>
            <w:r>
              <w:rPr>
                <w:spacing w:val="-9"/>
              </w:rPr>
              <w:t xml:space="preserve"> </w:t>
            </w:r>
            <w:r>
              <w:rPr>
                <w:spacing w:val="-4"/>
              </w:rPr>
              <w:t>pane</w:t>
            </w:r>
          </w:p>
          <w:p w14:paraId="4EE9CAA7" w14:textId="77777777" w:rsidR="00C068C1" w:rsidRDefault="00000000">
            <w:pPr>
              <w:pStyle w:val="TableParagraph"/>
              <w:numPr>
                <w:ilvl w:val="0"/>
                <w:numId w:val="383"/>
              </w:numPr>
              <w:tabs>
                <w:tab w:val="left" w:pos="825"/>
              </w:tabs>
              <w:spacing w:line="270" w:lineRule="exact"/>
            </w:pPr>
            <w:r>
              <w:rPr>
                <w:spacing w:val="-2"/>
              </w:rPr>
              <w:t>hyperlink</w:t>
            </w:r>
          </w:p>
          <w:p w14:paraId="7A103BE9" w14:textId="77777777" w:rsidR="00C068C1" w:rsidRDefault="00000000">
            <w:pPr>
              <w:pStyle w:val="TableParagraph"/>
              <w:numPr>
                <w:ilvl w:val="0"/>
                <w:numId w:val="383"/>
              </w:numPr>
              <w:tabs>
                <w:tab w:val="left" w:pos="825"/>
              </w:tabs>
              <w:spacing w:before="1" w:line="254" w:lineRule="exact"/>
            </w:pPr>
            <w:r>
              <w:t>action</w:t>
            </w:r>
            <w:r>
              <w:rPr>
                <w:spacing w:val="-6"/>
              </w:rPr>
              <w:t xml:space="preserve"> </w:t>
            </w:r>
            <w:r>
              <w:rPr>
                <w:spacing w:val="-2"/>
              </w:rPr>
              <w:t>buttons</w:t>
            </w:r>
          </w:p>
        </w:tc>
        <w:tc>
          <w:tcPr>
            <w:tcW w:w="5486" w:type="dxa"/>
            <w:vMerge/>
            <w:tcBorders>
              <w:top w:val="nil"/>
            </w:tcBorders>
          </w:tcPr>
          <w:p w14:paraId="5BD75247" w14:textId="77777777" w:rsidR="00C068C1" w:rsidRDefault="00C068C1">
            <w:pPr>
              <w:rPr>
                <w:sz w:val="2"/>
                <w:szCs w:val="2"/>
              </w:rPr>
            </w:pPr>
          </w:p>
        </w:tc>
        <w:tc>
          <w:tcPr>
            <w:tcW w:w="4771" w:type="dxa"/>
          </w:tcPr>
          <w:p w14:paraId="6E7C58B7" w14:textId="77777777" w:rsidR="00C068C1" w:rsidRDefault="00000000">
            <w:pPr>
              <w:pStyle w:val="TableParagraph"/>
              <w:spacing w:before="1" w:line="237" w:lineRule="auto"/>
              <w:ind w:left="536" w:right="102" w:hanging="306"/>
            </w:pPr>
            <w:r>
              <w:t>8. create presentations with a master slide,</w:t>
            </w:r>
            <w:r>
              <w:rPr>
                <w:spacing w:val="-10"/>
              </w:rPr>
              <w:t xml:space="preserve"> </w:t>
            </w:r>
            <w:r>
              <w:t>motion</w:t>
            </w:r>
            <w:r>
              <w:rPr>
                <w:spacing w:val="-10"/>
              </w:rPr>
              <w:t xml:space="preserve"> </w:t>
            </w:r>
            <w:r>
              <w:t>paths,</w:t>
            </w:r>
            <w:r>
              <w:rPr>
                <w:spacing w:val="-10"/>
              </w:rPr>
              <w:t xml:space="preserve"> </w:t>
            </w:r>
            <w:r>
              <w:t>hyperlinks,</w:t>
            </w:r>
            <w:r>
              <w:rPr>
                <w:spacing w:val="-10"/>
              </w:rPr>
              <w:t xml:space="preserve"> </w:t>
            </w:r>
            <w:r>
              <w:t>and action buttons</w:t>
            </w:r>
          </w:p>
        </w:tc>
      </w:tr>
      <w:tr w:rsidR="00C068C1" w14:paraId="71FF93F9" w14:textId="77777777">
        <w:trPr>
          <w:trHeight w:val="810"/>
        </w:trPr>
        <w:tc>
          <w:tcPr>
            <w:tcW w:w="4502" w:type="dxa"/>
          </w:tcPr>
          <w:p w14:paraId="28DFB44B" w14:textId="77777777" w:rsidR="00C068C1" w:rsidRDefault="00000000">
            <w:pPr>
              <w:pStyle w:val="TableParagraph"/>
              <w:spacing w:line="257" w:lineRule="exact"/>
              <w:ind w:left="108"/>
            </w:pPr>
            <w:r>
              <w:t>Spreadsheet</w:t>
            </w:r>
            <w:r>
              <w:rPr>
                <w:spacing w:val="-11"/>
              </w:rPr>
              <w:t xml:space="preserve"> </w:t>
            </w:r>
            <w:r>
              <w:rPr>
                <w:spacing w:val="-2"/>
              </w:rPr>
              <w:t>Software</w:t>
            </w:r>
          </w:p>
          <w:p w14:paraId="29145FBD" w14:textId="77777777" w:rsidR="00C068C1" w:rsidRDefault="00000000">
            <w:pPr>
              <w:pStyle w:val="TableParagraph"/>
              <w:numPr>
                <w:ilvl w:val="0"/>
                <w:numId w:val="382"/>
              </w:numPr>
              <w:tabs>
                <w:tab w:val="left" w:pos="828"/>
              </w:tabs>
              <w:spacing w:before="6"/>
              <w:ind w:hanging="358"/>
            </w:pPr>
            <w:r>
              <w:t>conditional</w:t>
            </w:r>
            <w:r>
              <w:rPr>
                <w:spacing w:val="-11"/>
              </w:rPr>
              <w:t xml:space="preserve"> </w:t>
            </w:r>
            <w:r>
              <w:t>formatting</w:t>
            </w:r>
            <w:r>
              <w:rPr>
                <w:spacing w:val="-10"/>
              </w:rPr>
              <w:t xml:space="preserve"> </w:t>
            </w:r>
            <w:r>
              <w:rPr>
                <w:spacing w:val="-2"/>
              </w:rPr>
              <w:t>functions</w:t>
            </w:r>
          </w:p>
          <w:p w14:paraId="0DA99BDF" w14:textId="77777777" w:rsidR="00C068C1" w:rsidRDefault="00000000">
            <w:pPr>
              <w:pStyle w:val="TableParagraph"/>
              <w:numPr>
                <w:ilvl w:val="0"/>
                <w:numId w:val="382"/>
              </w:numPr>
              <w:tabs>
                <w:tab w:val="left" w:pos="828"/>
              </w:tabs>
              <w:spacing w:before="2" w:line="254" w:lineRule="exact"/>
              <w:ind w:hanging="358"/>
            </w:pPr>
            <w:r>
              <w:t>data</w:t>
            </w:r>
            <w:r>
              <w:rPr>
                <w:spacing w:val="-4"/>
              </w:rPr>
              <w:t xml:space="preserve"> </w:t>
            </w:r>
            <w:r>
              <w:rPr>
                <w:spacing w:val="-2"/>
              </w:rPr>
              <w:t>analysis</w:t>
            </w:r>
          </w:p>
        </w:tc>
        <w:tc>
          <w:tcPr>
            <w:tcW w:w="5486" w:type="dxa"/>
            <w:vMerge/>
            <w:tcBorders>
              <w:top w:val="nil"/>
            </w:tcBorders>
          </w:tcPr>
          <w:p w14:paraId="3ECD750E" w14:textId="77777777" w:rsidR="00C068C1" w:rsidRDefault="00C068C1">
            <w:pPr>
              <w:rPr>
                <w:sz w:val="2"/>
                <w:szCs w:val="2"/>
              </w:rPr>
            </w:pPr>
          </w:p>
        </w:tc>
        <w:tc>
          <w:tcPr>
            <w:tcW w:w="4771" w:type="dxa"/>
          </w:tcPr>
          <w:p w14:paraId="6B107905" w14:textId="77777777" w:rsidR="00C068C1" w:rsidRDefault="00000000">
            <w:pPr>
              <w:pStyle w:val="TableParagraph"/>
              <w:ind w:left="536" w:right="102" w:hanging="306"/>
            </w:pPr>
            <w:r>
              <w:t>9.</w:t>
            </w:r>
            <w:r>
              <w:rPr>
                <w:spacing w:val="-10"/>
              </w:rPr>
              <w:t xml:space="preserve"> </w:t>
            </w:r>
            <w:r>
              <w:t>create</w:t>
            </w:r>
            <w:r>
              <w:rPr>
                <w:spacing w:val="-10"/>
              </w:rPr>
              <w:t xml:space="preserve"> </w:t>
            </w:r>
            <w:r>
              <w:t>spreadsheets</w:t>
            </w:r>
            <w:r>
              <w:rPr>
                <w:spacing w:val="-10"/>
              </w:rPr>
              <w:t xml:space="preserve"> </w:t>
            </w:r>
            <w:r>
              <w:t>with</w:t>
            </w:r>
            <w:r>
              <w:rPr>
                <w:spacing w:val="-10"/>
              </w:rPr>
              <w:t xml:space="preserve"> </w:t>
            </w:r>
            <w:r>
              <w:t>conditional formatting and data analysis</w:t>
            </w:r>
          </w:p>
        </w:tc>
      </w:tr>
      <w:tr w:rsidR="00C068C1" w14:paraId="72D03701" w14:textId="77777777">
        <w:trPr>
          <w:trHeight w:val="513"/>
        </w:trPr>
        <w:tc>
          <w:tcPr>
            <w:tcW w:w="4502" w:type="dxa"/>
            <w:shd w:val="clear" w:color="auto" w:fill="A6A6A6"/>
          </w:tcPr>
          <w:p w14:paraId="74DCABAB"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257" w:type="dxa"/>
            <w:gridSpan w:val="2"/>
          </w:tcPr>
          <w:p w14:paraId="50B2B4D5" w14:textId="77777777" w:rsidR="00C068C1" w:rsidRDefault="00000000">
            <w:pPr>
              <w:pStyle w:val="TableParagraph"/>
              <w:spacing w:line="257" w:lineRule="exact"/>
            </w:pPr>
            <w:r>
              <w:t>The</w:t>
            </w:r>
            <w:r>
              <w:rPr>
                <w:spacing w:val="-6"/>
              </w:rPr>
              <w:t xml:space="preserve"> </w:t>
            </w:r>
            <w:r>
              <w:t>learners</w:t>
            </w:r>
            <w:r>
              <w:rPr>
                <w:spacing w:val="-6"/>
              </w:rPr>
              <w:t xml:space="preserve"> </w:t>
            </w:r>
            <w:r>
              <w:t>perform</w:t>
            </w:r>
            <w:r>
              <w:rPr>
                <w:spacing w:val="-5"/>
              </w:rPr>
              <w:t xml:space="preserve"> </w:t>
            </w:r>
            <w:r>
              <w:t>the</w:t>
            </w:r>
            <w:r>
              <w:rPr>
                <w:spacing w:val="-6"/>
              </w:rPr>
              <w:t xml:space="preserve"> </w:t>
            </w:r>
            <w:r>
              <w:t>utilization</w:t>
            </w:r>
            <w:r>
              <w:rPr>
                <w:spacing w:val="-5"/>
              </w:rPr>
              <w:t xml:space="preserve"> </w:t>
            </w:r>
            <w:r>
              <w:t>of</w:t>
            </w:r>
            <w:r>
              <w:rPr>
                <w:spacing w:val="-6"/>
              </w:rPr>
              <w:t xml:space="preserve"> </w:t>
            </w:r>
            <w:r>
              <w:t>productivity</w:t>
            </w:r>
            <w:r>
              <w:rPr>
                <w:spacing w:val="-5"/>
              </w:rPr>
              <w:t xml:space="preserve"> </w:t>
            </w:r>
            <w:r>
              <w:t>tools</w:t>
            </w:r>
            <w:r>
              <w:rPr>
                <w:spacing w:val="-7"/>
              </w:rPr>
              <w:t xml:space="preserve"> </w:t>
            </w:r>
            <w:r>
              <w:rPr>
                <w:color w:val="202124"/>
              </w:rPr>
              <w:t>in</w:t>
            </w:r>
            <w:r>
              <w:rPr>
                <w:color w:val="202124"/>
                <w:spacing w:val="-5"/>
              </w:rPr>
              <w:t xml:space="preserve"> </w:t>
            </w:r>
            <w:r>
              <w:rPr>
                <w:color w:val="202124"/>
              </w:rPr>
              <w:t>a</w:t>
            </w:r>
            <w:r>
              <w:rPr>
                <w:color w:val="202124"/>
                <w:spacing w:val="-6"/>
              </w:rPr>
              <w:t xml:space="preserve"> </w:t>
            </w:r>
            <w:r>
              <w:rPr>
                <w:color w:val="202124"/>
              </w:rPr>
              <w:t>safe</w:t>
            </w:r>
            <w:r>
              <w:rPr>
                <w:color w:val="202124"/>
                <w:spacing w:val="-5"/>
              </w:rPr>
              <w:t xml:space="preserve"> </w:t>
            </w:r>
            <w:r>
              <w:rPr>
                <w:color w:val="202124"/>
              </w:rPr>
              <w:t>and</w:t>
            </w:r>
            <w:r>
              <w:rPr>
                <w:color w:val="202124"/>
                <w:spacing w:val="-6"/>
              </w:rPr>
              <w:t xml:space="preserve"> </w:t>
            </w:r>
            <w:r>
              <w:rPr>
                <w:color w:val="202124"/>
              </w:rPr>
              <w:t>responsible</w:t>
            </w:r>
            <w:r>
              <w:rPr>
                <w:color w:val="202124"/>
                <w:spacing w:val="-5"/>
              </w:rPr>
              <w:t xml:space="preserve"> </w:t>
            </w:r>
            <w:r>
              <w:rPr>
                <w:color w:val="202124"/>
                <w:spacing w:val="-2"/>
              </w:rPr>
              <w:t>manner</w:t>
            </w:r>
          </w:p>
        </w:tc>
      </w:tr>
    </w:tbl>
    <w:p w14:paraId="38DB0338"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45175DE0" w14:textId="77777777" w:rsidR="00C068C1" w:rsidRDefault="00C068C1">
      <w:pPr>
        <w:pStyle w:val="BodyText"/>
        <w:spacing w:before="15"/>
        <w:rPr>
          <w:b/>
        </w:rPr>
      </w:pPr>
    </w:p>
    <w:p w14:paraId="2C792EBF" w14:textId="77777777" w:rsidR="00C068C1" w:rsidRDefault="00000000">
      <w:pPr>
        <w:ind w:left="5418" w:right="5416"/>
        <w:jc w:val="center"/>
        <w:rPr>
          <w:b/>
        </w:rPr>
      </w:pPr>
      <w:r>
        <w:rPr>
          <w:b/>
        </w:rPr>
        <w:t>GRADE</w:t>
      </w:r>
      <w:r>
        <w:rPr>
          <w:b/>
          <w:spacing w:val="-5"/>
        </w:rPr>
        <w:t xml:space="preserve"> </w:t>
      </w:r>
      <w:r>
        <w:rPr>
          <w:b/>
          <w:spacing w:val="-10"/>
        </w:rPr>
        <w:t>7</w:t>
      </w:r>
    </w:p>
    <w:p w14:paraId="40031D18" w14:textId="77777777" w:rsidR="00C068C1" w:rsidRDefault="00000000">
      <w:pPr>
        <w:spacing w:before="1"/>
        <w:ind w:left="1"/>
        <w:jc w:val="center"/>
        <w:rPr>
          <w:b/>
        </w:rPr>
      </w:pPr>
      <w:r>
        <w:rPr>
          <w:b/>
        </w:rPr>
        <w:t>QUARTER</w:t>
      </w:r>
      <w:r>
        <w:rPr>
          <w:b/>
          <w:spacing w:val="-5"/>
        </w:rPr>
        <w:t xml:space="preserve"> </w:t>
      </w:r>
      <w:r>
        <w:rPr>
          <w:b/>
        </w:rPr>
        <w:t>II</w:t>
      </w:r>
      <w:r>
        <w:rPr>
          <w:b/>
          <w:spacing w:val="-5"/>
        </w:rPr>
        <w:t xml:space="preserve"> </w:t>
      </w:r>
      <w:r>
        <w:rPr>
          <w:b/>
        </w:rPr>
        <w:t>–</w:t>
      </w:r>
      <w:r>
        <w:rPr>
          <w:b/>
          <w:spacing w:val="-5"/>
        </w:rPr>
        <w:t xml:space="preserve"> </w:t>
      </w:r>
      <w:r>
        <w:rPr>
          <w:b/>
        </w:rPr>
        <w:t>AGRICULTURE</w:t>
      </w:r>
      <w:r>
        <w:rPr>
          <w:b/>
          <w:spacing w:val="-5"/>
        </w:rPr>
        <w:t xml:space="preserve"> </w:t>
      </w:r>
      <w:r>
        <w:rPr>
          <w:b/>
        </w:rPr>
        <w:t>AND</w:t>
      </w:r>
      <w:r>
        <w:rPr>
          <w:b/>
          <w:spacing w:val="-5"/>
        </w:rPr>
        <w:t xml:space="preserve"> </w:t>
      </w:r>
      <w:r>
        <w:rPr>
          <w:b/>
        </w:rPr>
        <w:t>FISHERY</w:t>
      </w:r>
      <w:r>
        <w:rPr>
          <w:b/>
          <w:spacing w:val="-5"/>
        </w:rPr>
        <w:t xml:space="preserve"> </w:t>
      </w:r>
      <w:r>
        <w:rPr>
          <w:b/>
        </w:rPr>
        <w:t>ARTS</w:t>
      </w:r>
      <w:r>
        <w:rPr>
          <w:b/>
          <w:spacing w:val="-5"/>
        </w:rPr>
        <w:t xml:space="preserve"> </w:t>
      </w:r>
      <w:r>
        <w:rPr>
          <w:b/>
          <w:spacing w:val="-2"/>
        </w:rPr>
        <w:t>(AFA)</w:t>
      </w:r>
    </w:p>
    <w:p w14:paraId="527FF50A" w14:textId="77777777" w:rsidR="00C068C1" w:rsidRDefault="00C068C1">
      <w:pPr>
        <w:pStyle w:val="BodyText"/>
        <w:spacing w:before="17"/>
        <w:rPr>
          <w:b/>
          <w:sz w:val="20"/>
        </w:rPr>
      </w:pPr>
    </w:p>
    <w:tbl>
      <w:tblPr>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771"/>
      </w:tblGrid>
      <w:tr w:rsidR="00C068C1" w14:paraId="07F47BC7" w14:textId="77777777">
        <w:trPr>
          <w:trHeight w:val="700"/>
        </w:trPr>
        <w:tc>
          <w:tcPr>
            <w:tcW w:w="4502" w:type="dxa"/>
            <w:shd w:val="clear" w:color="auto" w:fill="AEAAAA"/>
          </w:tcPr>
          <w:p w14:paraId="11E859E0" w14:textId="77777777" w:rsidR="00C068C1" w:rsidRDefault="00000000">
            <w:pPr>
              <w:pStyle w:val="TableParagraph"/>
              <w:spacing w:line="257" w:lineRule="exact"/>
              <w:ind w:left="14" w:right="2"/>
              <w:jc w:val="center"/>
              <w:rPr>
                <w:b/>
              </w:rPr>
            </w:pPr>
            <w:r>
              <w:rPr>
                <w:b/>
                <w:spacing w:val="-2"/>
              </w:rPr>
              <w:t>CONTENT</w:t>
            </w:r>
          </w:p>
        </w:tc>
        <w:tc>
          <w:tcPr>
            <w:tcW w:w="5486" w:type="dxa"/>
            <w:shd w:val="clear" w:color="auto" w:fill="AEAAAA"/>
          </w:tcPr>
          <w:p w14:paraId="19CCA6AB" w14:textId="77777777" w:rsidR="00C068C1" w:rsidRDefault="00000000">
            <w:pPr>
              <w:pStyle w:val="TableParagraph"/>
              <w:spacing w:line="257" w:lineRule="exact"/>
              <w:ind w:left="19"/>
              <w:jc w:val="center"/>
              <w:rPr>
                <w:b/>
              </w:rPr>
            </w:pPr>
            <w:r>
              <w:rPr>
                <w:b/>
              </w:rPr>
              <w:t>CONTENT</w:t>
            </w:r>
            <w:r>
              <w:rPr>
                <w:b/>
                <w:spacing w:val="-7"/>
              </w:rPr>
              <w:t xml:space="preserve"> </w:t>
            </w:r>
            <w:r>
              <w:rPr>
                <w:b/>
                <w:spacing w:val="-2"/>
              </w:rPr>
              <w:t>STANDARD</w:t>
            </w:r>
          </w:p>
          <w:p w14:paraId="5B229BC0" w14:textId="77777777" w:rsidR="00C068C1" w:rsidRDefault="00000000">
            <w:pPr>
              <w:pStyle w:val="TableParagraph"/>
              <w:spacing w:before="1"/>
              <w:ind w:left="19"/>
              <w:jc w:val="center"/>
            </w:pPr>
            <w:r>
              <w:t>The</w:t>
            </w:r>
            <w:r>
              <w:rPr>
                <w:spacing w:val="-3"/>
              </w:rPr>
              <w:t xml:space="preserve"> </w:t>
            </w:r>
            <w:r>
              <w:rPr>
                <w:spacing w:val="-2"/>
              </w:rPr>
              <w:t>learners…</w:t>
            </w:r>
          </w:p>
        </w:tc>
        <w:tc>
          <w:tcPr>
            <w:tcW w:w="4771" w:type="dxa"/>
            <w:shd w:val="clear" w:color="auto" w:fill="AEAAAA"/>
          </w:tcPr>
          <w:p w14:paraId="59BE0657" w14:textId="77777777" w:rsidR="00C068C1" w:rsidRDefault="00000000">
            <w:pPr>
              <w:pStyle w:val="TableParagraph"/>
              <w:spacing w:line="257" w:lineRule="exact"/>
              <w:ind w:left="15"/>
              <w:jc w:val="center"/>
              <w:rPr>
                <w:b/>
              </w:rPr>
            </w:pPr>
            <w:r>
              <w:rPr>
                <w:b/>
              </w:rPr>
              <w:t>LEARNING</w:t>
            </w:r>
            <w:r>
              <w:rPr>
                <w:b/>
                <w:spacing w:val="-8"/>
              </w:rPr>
              <w:t xml:space="preserve"> </w:t>
            </w:r>
            <w:r>
              <w:rPr>
                <w:b/>
                <w:spacing w:val="-2"/>
              </w:rPr>
              <w:t>COMPETENCIES</w:t>
            </w:r>
          </w:p>
          <w:p w14:paraId="6A061F87" w14:textId="77777777" w:rsidR="00C068C1" w:rsidRDefault="00000000">
            <w:pPr>
              <w:pStyle w:val="TableParagraph"/>
              <w:spacing w:before="1"/>
              <w:ind w:left="15"/>
              <w:jc w:val="center"/>
            </w:pPr>
            <w:r>
              <w:t>The</w:t>
            </w:r>
            <w:r>
              <w:rPr>
                <w:spacing w:val="-3"/>
              </w:rPr>
              <w:t xml:space="preserve"> </w:t>
            </w:r>
            <w:r>
              <w:rPr>
                <w:spacing w:val="-2"/>
              </w:rPr>
              <w:t>learners…</w:t>
            </w:r>
          </w:p>
        </w:tc>
      </w:tr>
      <w:tr w:rsidR="00C068C1" w14:paraId="2336C0C9" w14:textId="77777777">
        <w:trPr>
          <w:trHeight w:val="2171"/>
        </w:trPr>
        <w:tc>
          <w:tcPr>
            <w:tcW w:w="4502" w:type="dxa"/>
          </w:tcPr>
          <w:p w14:paraId="493D2CD3" w14:textId="77777777" w:rsidR="00C068C1" w:rsidRDefault="00000000">
            <w:pPr>
              <w:pStyle w:val="TableParagraph"/>
              <w:spacing w:line="257" w:lineRule="exact"/>
              <w:ind w:left="110"/>
            </w:pPr>
            <w:r>
              <w:rPr>
                <w:color w:val="050505"/>
              </w:rPr>
              <w:t>Career</w:t>
            </w:r>
            <w:r>
              <w:rPr>
                <w:color w:val="050505"/>
                <w:spacing w:val="-6"/>
              </w:rPr>
              <w:t xml:space="preserve"> </w:t>
            </w:r>
            <w:r>
              <w:rPr>
                <w:color w:val="050505"/>
                <w:spacing w:val="-2"/>
              </w:rPr>
              <w:t>Opportunities</w:t>
            </w:r>
          </w:p>
          <w:p w14:paraId="4AED88F2" w14:textId="77777777" w:rsidR="00C068C1" w:rsidRDefault="00000000">
            <w:pPr>
              <w:pStyle w:val="TableParagraph"/>
              <w:numPr>
                <w:ilvl w:val="0"/>
                <w:numId w:val="381"/>
              </w:numPr>
              <w:tabs>
                <w:tab w:val="left" w:pos="833"/>
              </w:tabs>
              <w:spacing w:before="21" w:line="270" w:lineRule="exact"/>
            </w:pPr>
            <w:r>
              <w:rPr>
                <w:color w:val="050505"/>
                <w:spacing w:val="-2"/>
              </w:rPr>
              <w:t>agriculturist</w:t>
            </w:r>
          </w:p>
          <w:p w14:paraId="15AB9424" w14:textId="77777777" w:rsidR="00C068C1" w:rsidRDefault="00000000">
            <w:pPr>
              <w:pStyle w:val="TableParagraph"/>
              <w:numPr>
                <w:ilvl w:val="0"/>
                <w:numId w:val="381"/>
              </w:numPr>
              <w:tabs>
                <w:tab w:val="left" w:pos="833"/>
              </w:tabs>
              <w:spacing w:line="270" w:lineRule="exact"/>
            </w:pPr>
            <w:r>
              <w:rPr>
                <w:color w:val="050505"/>
              </w:rPr>
              <w:t>farm</w:t>
            </w:r>
            <w:r>
              <w:rPr>
                <w:color w:val="050505"/>
                <w:spacing w:val="-4"/>
              </w:rPr>
              <w:t xml:space="preserve"> </w:t>
            </w:r>
            <w:r>
              <w:rPr>
                <w:color w:val="050505"/>
                <w:spacing w:val="-2"/>
              </w:rPr>
              <w:t>technician</w:t>
            </w:r>
          </w:p>
          <w:p w14:paraId="725EF5F4" w14:textId="77777777" w:rsidR="00C068C1" w:rsidRDefault="00000000">
            <w:pPr>
              <w:pStyle w:val="TableParagraph"/>
              <w:numPr>
                <w:ilvl w:val="0"/>
                <w:numId w:val="381"/>
              </w:numPr>
              <w:tabs>
                <w:tab w:val="left" w:pos="833"/>
              </w:tabs>
              <w:spacing w:before="1"/>
            </w:pPr>
            <w:r>
              <w:rPr>
                <w:color w:val="050505"/>
              </w:rPr>
              <w:t>farm</w:t>
            </w:r>
            <w:r>
              <w:rPr>
                <w:color w:val="050505"/>
                <w:spacing w:val="-4"/>
              </w:rPr>
              <w:t xml:space="preserve"> </w:t>
            </w:r>
            <w:r>
              <w:rPr>
                <w:color w:val="050505"/>
                <w:spacing w:val="-2"/>
              </w:rPr>
              <w:t>owner</w:t>
            </w:r>
          </w:p>
          <w:p w14:paraId="400E796B" w14:textId="77777777" w:rsidR="00C068C1" w:rsidRDefault="00C068C1">
            <w:pPr>
              <w:pStyle w:val="TableParagraph"/>
              <w:spacing w:before="2"/>
              <w:ind w:left="0"/>
              <w:rPr>
                <w:b/>
              </w:rPr>
            </w:pPr>
          </w:p>
          <w:p w14:paraId="0654C761" w14:textId="77777777" w:rsidR="00C068C1" w:rsidRDefault="00000000">
            <w:pPr>
              <w:pStyle w:val="TableParagraph"/>
              <w:ind w:left="110"/>
            </w:pPr>
            <w:r>
              <w:rPr>
                <w:color w:val="050505"/>
              </w:rPr>
              <w:t>Business</w:t>
            </w:r>
            <w:r>
              <w:rPr>
                <w:color w:val="050505"/>
                <w:spacing w:val="-8"/>
              </w:rPr>
              <w:t xml:space="preserve"> </w:t>
            </w:r>
            <w:r>
              <w:rPr>
                <w:color w:val="050505"/>
                <w:spacing w:val="-2"/>
              </w:rPr>
              <w:t>Opportunities</w:t>
            </w:r>
          </w:p>
          <w:p w14:paraId="7D718EFB" w14:textId="77777777" w:rsidR="00C068C1" w:rsidRDefault="00000000">
            <w:pPr>
              <w:pStyle w:val="TableParagraph"/>
              <w:numPr>
                <w:ilvl w:val="0"/>
                <w:numId w:val="381"/>
              </w:numPr>
              <w:tabs>
                <w:tab w:val="left" w:pos="833"/>
              </w:tabs>
              <w:spacing w:before="21" w:line="270" w:lineRule="exact"/>
            </w:pPr>
            <w:r>
              <w:rPr>
                <w:color w:val="050505"/>
                <w:spacing w:val="-2"/>
              </w:rPr>
              <w:t>traders</w:t>
            </w:r>
          </w:p>
          <w:p w14:paraId="08871C9D" w14:textId="77777777" w:rsidR="00C068C1" w:rsidRDefault="00000000">
            <w:pPr>
              <w:pStyle w:val="TableParagraph"/>
              <w:numPr>
                <w:ilvl w:val="0"/>
                <w:numId w:val="381"/>
              </w:numPr>
              <w:tabs>
                <w:tab w:val="left" w:pos="833"/>
              </w:tabs>
              <w:spacing w:line="250" w:lineRule="exact"/>
            </w:pPr>
            <w:r>
              <w:rPr>
                <w:color w:val="050505"/>
                <w:spacing w:val="-2"/>
              </w:rPr>
              <w:t>entrepreneurs</w:t>
            </w:r>
          </w:p>
        </w:tc>
        <w:tc>
          <w:tcPr>
            <w:tcW w:w="5486" w:type="dxa"/>
            <w:vMerge w:val="restart"/>
          </w:tcPr>
          <w:p w14:paraId="42615607" w14:textId="77777777" w:rsidR="00C068C1" w:rsidRDefault="00000000">
            <w:pPr>
              <w:pStyle w:val="TableParagraph"/>
              <w:spacing w:line="259" w:lineRule="auto"/>
              <w:ind w:left="110" w:right="88"/>
            </w:pPr>
            <w:r>
              <w:t>demonstrate</w:t>
            </w:r>
            <w:r>
              <w:rPr>
                <w:spacing w:val="40"/>
              </w:rPr>
              <w:t xml:space="preserve"> </w:t>
            </w:r>
            <w:r>
              <w:t>an</w:t>
            </w:r>
            <w:r>
              <w:rPr>
                <w:spacing w:val="40"/>
              </w:rPr>
              <w:t xml:space="preserve"> </w:t>
            </w:r>
            <w:r>
              <w:t>understanding</w:t>
            </w:r>
            <w:r>
              <w:rPr>
                <w:spacing w:val="40"/>
              </w:rPr>
              <w:t xml:space="preserve"> </w:t>
            </w:r>
            <w:r>
              <w:t>of</w:t>
            </w:r>
            <w:r>
              <w:rPr>
                <w:spacing w:val="40"/>
              </w:rPr>
              <w:t xml:space="preserve"> </w:t>
            </w:r>
            <w:r>
              <w:t>the</w:t>
            </w:r>
            <w:r>
              <w:rPr>
                <w:spacing w:val="39"/>
              </w:rPr>
              <w:t xml:space="preserve"> </w:t>
            </w:r>
            <w:r>
              <w:t xml:space="preserve">concepts and skills in </w:t>
            </w:r>
            <w:proofErr w:type="spellStart"/>
            <w:r>
              <w:t>agri</w:t>
            </w:r>
            <w:proofErr w:type="spellEnd"/>
            <w:r>
              <w:t>-crops and animal production</w:t>
            </w:r>
          </w:p>
        </w:tc>
        <w:tc>
          <w:tcPr>
            <w:tcW w:w="4771" w:type="dxa"/>
            <w:tcBorders>
              <w:bottom w:val="single" w:sz="8" w:space="0" w:color="000000"/>
            </w:tcBorders>
          </w:tcPr>
          <w:p w14:paraId="2B2E1DB7" w14:textId="77777777" w:rsidR="00C068C1" w:rsidRDefault="00000000">
            <w:pPr>
              <w:pStyle w:val="TableParagraph"/>
              <w:tabs>
                <w:tab w:val="left" w:pos="1701"/>
                <w:tab w:val="left" w:pos="2832"/>
                <w:tab w:val="left" w:pos="3709"/>
              </w:tabs>
              <w:spacing w:line="276" w:lineRule="auto"/>
              <w:ind w:left="423" w:right="94" w:hanging="360"/>
            </w:pPr>
            <w:r>
              <w:t>1.</w:t>
            </w:r>
            <w:r>
              <w:rPr>
                <w:spacing w:val="40"/>
              </w:rPr>
              <w:t xml:space="preserve"> </w:t>
            </w:r>
            <w:r>
              <w:rPr>
                <w:color w:val="202124"/>
              </w:rPr>
              <w:t>discuss</w:t>
            </w:r>
            <w:r>
              <w:rPr>
                <w:color w:val="202124"/>
              </w:rPr>
              <w:tab/>
            </w:r>
            <w:r>
              <w:rPr>
                <w:color w:val="202124"/>
                <w:spacing w:val="-2"/>
              </w:rPr>
              <w:t>career</w:t>
            </w:r>
            <w:r>
              <w:rPr>
                <w:color w:val="202124"/>
              </w:rPr>
              <w:tab/>
            </w:r>
            <w:r>
              <w:rPr>
                <w:color w:val="202124"/>
                <w:spacing w:val="-4"/>
              </w:rPr>
              <w:t>and</w:t>
            </w:r>
            <w:r>
              <w:rPr>
                <w:color w:val="202124"/>
              </w:rPr>
              <w:tab/>
            </w:r>
            <w:r>
              <w:rPr>
                <w:color w:val="202124"/>
                <w:spacing w:val="-2"/>
              </w:rPr>
              <w:t xml:space="preserve">business </w:t>
            </w:r>
            <w:r>
              <w:rPr>
                <w:color w:val="202124"/>
              </w:rPr>
              <w:t>opportunities in agriculture</w:t>
            </w:r>
          </w:p>
        </w:tc>
      </w:tr>
      <w:tr w:rsidR="00C068C1" w14:paraId="66750B39" w14:textId="77777777">
        <w:trPr>
          <w:trHeight w:val="2384"/>
        </w:trPr>
        <w:tc>
          <w:tcPr>
            <w:tcW w:w="4502" w:type="dxa"/>
          </w:tcPr>
          <w:p w14:paraId="068EA78E" w14:textId="77777777" w:rsidR="00C068C1" w:rsidRDefault="00000000">
            <w:pPr>
              <w:pStyle w:val="TableParagraph"/>
              <w:spacing w:before="1" w:line="259" w:lineRule="auto"/>
              <w:ind w:left="110"/>
            </w:pPr>
            <w:r>
              <w:t>Agricultural</w:t>
            </w:r>
            <w:r>
              <w:rPr>
                <w:spacing w:val="-13"/>
              </w:rPr>
              <w:t xml:space="preserve"> </w:t>
            </w:r>
            <w:r>
              <w:t>Tools,</w:t>
            </w:r>
            <w:r>
              <w:rPr>
                <w:spacing w:val="-13"/>
              </w:rPr>
              <w:t xml:space="preserve"> </w:t>
            </w:r>
            <w:r>
              <w:t>Implements,</w:t>
            </w:r>
            <w:r>
              <w:rPr>
                <w:spacing w:val="-13"/>
              </w:rPr>
              <w:t xml:space="preserve"> </w:t>
            </w:r>
            <w:r>
              <w:t xml:space="preserve">and </w:t>
            </w:r>
            <w:r>
              <w:rPr>
                <w:spacing w:val="-2"/>
              </w:rPr>
              <w:t>Equipment</w:t>
            </w:r>
          </w:p>
          <w:p w14:paraId="29BE9F78" w14:textId="77777777" w:rsidR="00C068C1" w:rsidRDefault="00000000">
            <w:pPr>
              <w:pStyle w:val="TableParagraph"/>
              <w:numPr>
                <w:ilvl w:val="0"/>
                <w:numId w:val="380"/>
              </w:numPr>
              <w:tabs>
                <w:tab w:val="left" w:pos="833"/>
              </w:tabs>
              <w:ind w:right="347"/>
            </w:pPr>
            <w:r>
              <w:t>agricultural</w:t>
            </w:r>
            <w:r>
              <w:rPr>
                <w:spacing w:val="-18"/>
              </w:rPr>
              <w:t xml:space="preserve"> </w:t>
            </w:r>
            <w:r>
              <w:t>tools,</w:t>
            </w:r>
            <w:r>
              <w:rPr>
                <w:spacing w:val="-18"/>
              </w:rPr>
              <w:t xml:space="preserve"> </w:t>
            </w:r>
            <w:r>
              <w:t>implements, and equipment and their uses</w:t>
            </w:r>
          </w:p>
          <w:p w14:paraId="10F890DE" w14:textId="77777777" w:rsidR="00C068C1" w:rsidRDefault="00000000">
            <w:pPr>
              <w:pStyle w:val="TableParagraph"/>
              <w:numPr>
                <w:ilvl w:val="0"/>
                <w:numId w:val="380"/>
              </w:numPr>
              <w:tabs>
                <w:tab w:val="left" w:pos="833"/>
              </w:tabs>
              <w:spacing w:before="2" w:line="270" w:lineRule="exact"/>
            </w:pPr>
            <w:r>
              <w:t>precautionary</w:t>
            </w:r>
            <w:r>
              <w:rPr>
                <w:spacing w:val="-13"/>
              </w:rPr>
              <w:t xml:space="preserve"> </w:t>
            </w:r>
            <w:r>
              <w:rPr>
                <w:spacing w:val="-2"/>
              </w:rPr>
              <w:t>measures</w:t>
            </w:r>
          </w:p>
          <w:p w14:paraId="2ADA590F" w14:textId="77777777" w:rsidR="00C068C1" w:rsidRDefault="00000000">
            <w:pPr>
              <w:pStyle w:val="TableParagraph"/>
              <w:numPr>
                <w:ilvl w:val="0"/>
                <w:numId w:val="380"/>
              </w:numPr>
              <w:tabs>
                <w:tab w:val="left" w:pos="833"/>
              </w:tabs>
              <w:ind w:right="231"/>
            </w:pPr>
            <w:r>
              <w:t>safety</w:t>
            </w:r>
            <w:r>
              <w:rPr>
                <w:spacing w:val="-9"/>
              </w:rPr>
              <w:t xml:space="preserve"> </w:t>
            </w:r>
            <w:r>
              <w:t>procedures</w:t>
            </w:r>
            <w:r>
              <w:rPr>
                <w:spacing w:val="-9"/>
              </w:rPr>
              <w:t xml:space="preserve"> </w:t>
            </w:r>
            <w:r>
              <w:t>in</w:t>
            </w:r>
            <w:r>
              <w:rPr>
                <w:spacing w:val="-9"/>
              </w:rPr>
              <w:t xml:space="preserve"> </w:t>
            </w:r>
            <w:r>
              <w:t>using</w:t>
            </w:r>
            <w:r>
              <w:rPr>
                <w:spacing w:val="-9"/>
              </w:rPr>
              <w:t xml:space="preserve"> </w:t>
            </w:r>
            <w:r>
              <w:t>tools and equipment</w:t>
            </w:r>
          </w:p>
        </w:tc>
        <w:tc>
          <w:tcPr>
            <w:tcW w:w="5486" w:type="dxa"/>
            <w:vMerge/>
            <w:tcBorders>
              <w:top w:val="nil"/>
            </w:tcBorders>
          </w:tcPr>
          <w:p w14:paraId="15976812" w14:textId="77777777" w:rsidR="00C068C1" w:rsidRDefault="00C068C1">
            <w:pPr>
              <w:rPr>
                <w:sz w:val="2"/>
                <w:szCs w:val="2"/>
              </w:rPr>
            </w:pPr>
          </w:p>
        </w:tc>
        <w:tc>
          <w:tcPr>
            <w:tcW w:w="4771" w:type="dxa"/>
            <w:tcBorders>
              <w:top w:val="single" w:sz="8" w:space="0" w:color="000000"/>
              <w:bottom w:val="single" w:sz="8" w:space="0" w:color="000000"/>
              <w:right w:val="single" w:sz="8" w:space="0" w:color="000000"/>
            </w:tcBorders>
          </w:tcPr>
          <w:p w14:paraId="6C804949" w14:textId="77777777" w:rsidR="00C068C1" w:rsidRDefault="00000000">
            <w:pPr>
              <w:pStyle w:val="TableParagraph"/>
              <w:numPr>
                <w:ilvl w:val="0"/>
                <w:numId w:val="379"/>
              </w:numPr>
              <w:tabs>
                <w:tab w:val="left" w:pos="448"/>
                <w:tab w:val="left" w:pos="2279"/>
                <w:tab w:val="left" w:pos="4085"/>
              </w:tabs>
              <w:spacing w:before="1" w:line="276" w:lineRule="auto"/>
              <w:ind w:right="88"/>
            </w:pPr>
            <w:r>
              <w:rPr>
                <w:spacing w:val="-2"/>
              </w:rPr>
              <w:t>differentiate</w:t>
            </w:r>
            <w:r>
              <w:tab/>
            </w:r>
            <w:r>
              <w:rPr>
                <w:spacing w:val="-2"/>
              </w:rPr>
              <w:t>agricultural</w:t>
            </w:r>
            <w:r>
              <w:tab/>
            </w:r>
            <w:r>
              <w:rPr>
                <w:spacing w:val="-2"/>
              </w:rPr>
              <w:t xml:space="preserve">tools, </w:t>
            </w:r>
            <w:r>
              <w:t>implements, and equipment</w:t>
            </w:r>
          </w:p>
          <w:p w14:paraId="1088720E" w14:textId="77777777" w:rsidR="00C068C1" w:rsidRDefault="00000000">
            <w:pPr>
              <w:pStyle w:val="TableParagraph"/>
              <w:numPr>
                <w:ilvl w:val="0"/>
                <w:numId w:val="379"/>
              </w:numPr>
              <w:tabs>
                <w:tab w:val="left" w:pos="448"/>
              </w:tabs>
              <w:spacing w:before="203" w:line="276" w:lineRule="auto"/>
              <w:ind w:right="88"/>
            </w:pPr>
            <w:r>
              <w:t>identify</w:t>
            </w:r>
            <w:r>
              <w:rPr>
                <w:spacing w:val="34"/>
              </w:rPr>
              <w:t xml:space="preserve"> </w:t>
            </w:r>
            <w:r>
              <w:t>different</w:t>
            </w:r>
            <w:r>
              <w:rPr>
                <w:spacing w:val="34"/>
              </w:rPr>
              <w:t xml:space="preserve"> </w:t>
            </w:r>
            <w:r>
              <w:t>tools</w:t>
            </w:r>
            <w:r>
              <w:rPr>
                <w:spacing w:val="34"/>
              </w:rPr>
              <w:t xml:space="preserve"> </w:t>
            </w:r>
            <w:r>
              <w:t>and</w:t>
            </w:r>
            <w:r>
              <w:rPr>
                <w:spacing w:val="34"/>
              </w:rPr>
              <w:t xml:space="preserve"> </w:t>
            </w:r>
            <w:r>
              <w:t>equipment used in agriculture</w:t>
            </w:r>
          </w:p>
          <w:p w14:paraId="5D8C325D" w14:textId="77777777" w:rsidR="00C068C1" w:rsidRDefault="00000000">
            <w:pPr>
              <w:pStyle w:val="TableParagraph"/>
              <w:numPr>
                <w:ilvl w:val="0"/>
                <w:numId w:val="379"/>
              </w:numPr>
              <w:tabs>
                <w:tab w:val="left" w:pos="448"/>
                <w:tab w:val="left" w:pos="1474"/>
                <w:tab w:val="left" w:pos="2321"/>
                <w:tab w:val="left" w:pos="3735"/>
                <w:tab w:val="left" w:pos="4163"/>
              </w:tabs>
              <w:spacing w:before="198" w:line="276" w:lineRule="auto"/>
              <w:ind w:right="88"/>
            </w:pPr>
            <w:r>
              <w:rPr>
                <w:spacing w:val="-2"/>
              </w:rPr>
              <w:t>discuss</w:t>
            </w:r>
            <w:r>
              <w:tab/>
            </w:r>
            <w:r>
              <w:rPr>
                <w:spacing w:val="-2"/>
              </w:rPr>
              <w:t>safety</w:t>
            </w:r>
            <w:r>
              <w:tab/>
            </w:r>
            <w:r>
              <w:rPr>
                <w:spacing w:val="-2"/>
              </w:rPr>
              <w:t>procedures</w:t>
            </w:r>
            <w:r>
              <w:tab/>
            </w:r>
            <w:r>
              <w:rPr>
                <w:spacing w:val="-6"/>
              </w:rPr>
              <w:t>in</w:t>
            </w:r>
            <w:r>
              <w:tab/>
            </w:r>
            <w:r>
              <w:rPr>
                <w:spacing w:val="-4"/>
              </w:rPr>
              <w:t xml:space="preserve">farm </w:t>
            </w:r>
            <w:r>
              <w:rPr>
                <w:spacing w:val="-2"/>
              </w:rPr>
              <w:t>operations</w:t>
            </w:r>
          </w:p>
        </w:tc>
      </w:tr>
      <w:tr w:rsidR="00C068C1" w14:paraId="3FBD958F" w14:textId="77777777">
        <w:trPr>
          <w:trHeight w:val="834"/>
        </w:trPr>
        <w:tc>
          <w:tcPr>
            <w:tcW w:w="4502" w:type="dxa"/>
          </w:tcPr>
          <w:p w14:paraId="333C8A0F" w14:textId="77777777" w:rsidR="00C068C1" w:rsidRDefault="00000000">
            <w:pPr>
              <w:pStyle w:val="TableParagraph"/>
              <w:spacing w:before="1" w:line="259" w:lineRule="auto"/>
              <w:ind w:left="110" w:right="271"/>
            </w:pPr>
            <w:r>
              <w:rPr>
                <w:color w:val="202124"/>
              </w:rPr>
              <w:t>Agricultural</w:t>
            </w:r>
            <w:r>
              <w:rPr>
                <w:color w:val="202124"/>
                <w:spacing w:val="-10"/>
              </w:rPr>
              <w:t xml:space="preserve"> </w:t>
            </w:r>
            <w:r>
              <w:rPr>
                <w:color w:val="202124"/>
              </w:rPr>
              <w:t>Hazards</w:t>
            </w:r>
            <w:r>
              <w:rPr>
                <w:color w:val="202124"/>
                <w:spacing w:val="-10"/>
              </w:rPr>
              <w:t xml:space="preserve"> </w:t>
            </w:r>
            <w:r>
              <w:rPr>
                <w:color w:val="202124"/>
              </w:rPr>
              <w:t>and</w:t>
            </w:r>
            <w:r>
              <w:rPr>
                <w:color w:val="202124"/>
                <w:spacing w:val="-10"/>
              </w:rPr>
              <w:t xml:space="preserve"> </w:t>
            </w:r>
            <w:r>
              <w:rPr>
                <w:color w:val="202124"/>
              </w:rPr>
              <w:t>Risks</w:t>
            </w:r>
            <w:r>
              <w:rPr>
                <w:color w:val="202124"/>
                <w:spacing w:val="-10"/>
              </w:rPr>
              <w:t xml:space="preserve"> </w:t>
            </w:r>
            <w:r>
              <w:rPr>
                <w:color w:val="202124"/>
              </w:rPr>
              <w:t>in Farm Operations</w:t>
            </w:r>
          </w:p>
        </w:tc>
        <w:tc>
          <w:tcPr>
            <w:tcW w:w="5486" w:type="dxa"/>
            <w:vMerge/>
            <w:tcBorders>
              <w:top w:val="nil"/>
            </w:tcBorders>
          </w:tcPr>
          <w:p w14:paraId="3489410F" w14:textId="77777777" w:rsidR="00C068C1" w:rsidRDefault="00C068C1">
            <w:pPr>
              <w:rPr>
                <w:sz w:val="2"/>
                <w:szCs w:val="2"/>
              </w:rPr>
            </w:pPr>
          </w:p>
        </w:tc>
        <w:tc>
          <w:tcPr>
            <w:tcW w:w="4771" w:type="dxa"/>
            <w:tcBorders>
              <w:top w:val="single" w:sz="8" w:space="0" w:color="000000"/>
              <w:bottom w:val="single" w:sz="8" w:space="0" w:color="000000"/>
              <w:right w:val="single" w:sz="8" w:space="0" w:color="000000"/>
            </w:tcBorders>
          </w:tcPr>
          <w:p w14:paraId="1091AD9A" w14:textId="77777777" w:rsidR="00C068C1" w:rsidRDefault="00000000">
            <w:pPr>
              <w:pStyle w:val="TableParagraph"/>
              <w:spacing w:before="1" w:line="276" w:lineRule="auto"/>
              <w:ind w:left="448" w:hanging="360"/>
            </w:pPr>
            <w:r>
              <w:t>5.</w:t>
            </w:r>
            <w:r>
              <w:rPr>
                <w:spacing w:val="40"/>
              </w:rPr>
              <w:t xml:space="preserve"> </w:t>
            </w:r>
            <w:r>
              <w:t>discuss</w:t>
            </w:r>
            <w:r>
              <w:rPr>
                <w:spacing w:val="80"/>
              </w:rPr>
              <w:t xml:space="preserve"> </w:t>
            </w:r>
            <w:r>
              <w:t>hazards</w:t>
            </w:r>
            <w:r>
              <w:rPr>
                <w:spacing w:val="80"/>
              </w:rPr>
              <w:t xml:space="preserve"> </w:t>
            </w:r>
            <w:r>
              <w:t>and</w:t>
            </w:r>
            <w:r>
              <w:rPr>
                <w:spacing w:val="80"/>
              </w:rPr>
              <w:t xml:space="preserve"> </w:t>
            </w:r>
            <w:r>
              <w:t>risks</w:t>
            </w:r>
            <w:r>
              <w:rPr>
                <w:spacing w:val="80"/>
              </w:rPr>
              <w:t xml:space="preserve"> </w:t>
            </w:r>
            <w:r>
              <w:t>in</w:t>
            </w:r>
            <w:r>
              <w:rPr>
                <w:spacing w:val="80"/>
              </w:rPr>
              <w:t xml:space="preserve"> </w:t>
            </w:r>
            <w:r>
              <w:t xml:space="preserve">farm </w:t>
            </w:r>
            <w:r>
              <w:rPr>
                <w:spacing w:val="-2"/>
              </w:rPr>
              <w:t>operations</w:t>
            </w:r>
          </w:p>
        </w:tc>
      </w:tr>
      <w:tr w:rsidR="00C068C1" w14:paraId="571AF879" w14:textId="77777777">
        <w:trPr>
          <w:trHeight w:val="1940"/>
        </w:trPr>
        <w:tc>
          <w:tcPr>
            <w:tcW w:w="4502" w:type="dxa"/>
          </w:tcPr>
          <w:p w14:paraId="671F53A8" w14:textId="77777777" w:rsidR="00C068C1" w:rsidRDefault="00000000">
            <w:pPr>
              <w:pStyle w:val="TableParagraph"/>
              <w:spacing w:before="1" w:line="259" w:lineRule="auto"/>
              <w:ind w:left="110" w:right="271"/>
            </w:pPr>
            <w:r>
              <w:t>Agricultural</w:t>
            </w:r>
            <w:r>
              <w:rPr>
                <w:spacing w:val="-13"/>
              </w:rPr>
              <w:t xml:space="preserve"> </w:t>
            </w:r>
            <w:r>
              <w:t>Practices</w:t>
            </w:r>
            <w:r>
              <w:rPr>
                <w:spacing w:val="-13"/>
              </w:rPr>
              <w:t xml:space="preserve"> </w:t>
            </w:r>
            <w:r>
              <w:t>in</w:t>
            </w:r>
            <w:r>
              <w:rPr>
                <w:spacing w:val="-13"/>
              </w:rPr>
              <w:t xml:space="preserve"> </w:t>
            </w:r>
            <w:r>
              <w:t xml:space="preserve">Crop </w:t>
            </w:r>
            <w:r>
              <w:rPr>
                <w:spacing w:val="-2"/>
              </w:rPr>
              <w:t>Production</w:t>
            </w:r>
          </w:p>
          <w:p w14:paraId="37D94386" w14:textId="77777777" w:rsidR="00C068C1" w:rsidRDefault="00000000">
            <w:pPr>
              <w:pStyle w:val="TableParagraph"/>
              <w:numPr>
                <w:ilvl w:val="0"/>
                <w:numId w:val="378"/>
              </w:numPr>
              <w:tabs>
                <w:tab w:val="left" w:pos="833"/>
              </w:tabs>
              <w:spacing w:line="270" w:lineRule="exact"/>
              <w:rPr>
                <w:rFonts w:ascii="Symbol" w:hAnsi="Symbol"/>
              </w:rPr>
            </w:pPr>
            <w:r>
              <w:t>site</w:t>
            </w:r>
            <w:r>
              <w:rPr>
                <w:spacing w:val="-4"/>
              </w:rPr>
              <w:t xml:space="preserve"> </w:t>
            </w:r>
            <w:r>
              <w:rPr>
                <w:spacing w:val="-2"/>
              </w:rPr>
              <w:t>selection</w:t>
            </w:r>
          </w:p>
          <w:p w14:paraId="2500504F" w14:textId="77777777" w:rsidR="00C068C1" w:rsidRDefault="00000000">
            <w:pPr>
              <w:pStyle w:val="TableParagraph"/>
              <w:numPr>
                <w:ilvl w:val="0"/>
                <w:numId w:val="378"/>
              </w:numPr>
              <w:tabs>
                <w:tab w:val="left" w:pos="833"/>
              </w:tabs>
              <w:spacing w:line="270" w:lineRule="exact"/>
              <w:rPr>
                <w:rFonts w:ascii="Symbol" w:hAnsi="Symbol"/>
              </w:rPr>
            </w:pPr>
            <w:r>
              <w:t>land</w:t>
            </w:r>
            <w:r>
              <w:rPr>
                <w:spacing w:val="-4"/>
              </w:rPr>
              <w:t xml:space="preserve"> </w:t>
            </w:r>
            <w:r>
              <w:rPr>
                <w:spacing w:val="-2"/>
              </w:rPr>
              <w:t>preparation</w:t>
            </w:r>
          </w:p>
          <w:p w14:paraId="1815BE5E" w14:textId="77777777" w:rsidR="00C068C1" w:rsidRDefault="00000000">
            <w:pPr>
              <w:pStyle w:val="TableParagraph"/>
              <w:numPr>
                <w:ilvl w:val="0"/>
                <w:numId w:val="378"/>
              </w:numPr>
              <w:tabs>
                <w:tab w:val="left" w:pos="833"/>
              </w:tabs>
              <w:spacing w:before="1"/>
              <w:rPr>
                <w:rFonts w:ascii="Symbol" w:hAnsi="Symbol"/>
                <w:color w:val="050505"/>
              </w:rPr>
            </w:pPr>
            <w:r>
              <w:rPr>
                <w:color w:val="050505"/>
              </w:rPr>
              <w:t>crop</w:t>
            </w:r>
            <w:r>
              <w:rPr>
                <w:color w:val="050505"/>
                <w:spacing w:val="-4"/>
              </w:rPr>
              <w:t xml:space="preserve"> </w:t>
            </w:r>
            <w:r>
              <w:rPr>
                <w:color w:val="050505"/>
                <w:spacing w:val="-2"/>
              </w:rPr>
              <w:t>selection</w:t>
            </w:r>
          </w:p>
          <w:p w14:paraId="1534E38F" w14:textId="77777777" w:rsidR="00C068C1" w:rsidRDefault="00000000">
            <w:pPr>
              <w:pStyle w:val="TableParagraph"/>
              <w:numPr>
                <w:ilvl w:val="0"/>
                <w:numId w:val="378"/>
              </w:numPr>
              <w:tabs>
                <w:tab w:val="left" w:pos="833"/>
              </w:tabs>
              <w:spacing w:before="2"/>
              <w:rPr>
                <w:rFonts w:ascii="Symbol" w:hAnsi="Symbol"/>
              </w:rPr>
            </w:pPr>
            <w:r>
              <w:rPr>
                <w:spacing w:val="-2"/>
              </w:rPr>
              <w:t>planting</w:t>
            </w:r>
          </w:p>
          <w:p w14:paraId="290A9C66" w14:textId="77777777" w:rsidR="00C068C1" w:rsidRDefault="00000000">
            <w:pPr>
              <w:pStyle w:val="TableParagraph"/>
              <w:numPr>
                <w:ilvl w:val="0"/>
                <w:numId w:val="378"/>
              </w:numPr>
              <w:tabs>
                <w:tab w:val="left" w:pos="833"/>
              </w:tabs>
              <w:spacing w:before="1"/>
              <w:rPr>
                <w:rFonts w:ascii="Symbol" w:hAnsi="Symbol"/>
              </w:rPr>
            </w:pPr>
            <w:r>
              <w:rPr>
                <w:spacing w:val="-2"/>
              </w:rPr>
              <w:t>transplanting</w:t>
            </w:r>
          </w:p>
        </w:tc>
        <w:tc>
          <w:tcPr>
            <w:tcW w:w="5486" w:type="dxa"/>
            <w:vMerge/>
            <w:tcBorders>
              <w:top w:val="nil"/>
            </w:tcBorders>
          </w:tcPr>
          <w:p w14:paraId="171EB86B" w14:textId="77777777" w:rsidR="00C068C1" w:rsidRDefault="00C068C1">
            <w:pPr>
              <w:rPr>
                <w:sz w:val="2"/>
                <w:szCs w:val="2"/>
              </w:rPr>
            </w:pPr>
          </w:p>
        </w:tc>
        <w:tc>
          <w:tcPr>
            <w:tcW w:w="4771" w:type="dxa"/>
            <w:tcBorders>
              <w:top w:val="single" w:sz="8" w:space="0" w:color="000000"/>
              <w:bottom w:val="single" w:sz="8" w:space="0" w:color="000000"/>
              <w:right w:val="single" w:sz="8" w:space="0" w:color="000000"/>
            </w:tcBorders>
          </w:tcPr>
          <w:p w14:paraId="10959FAA" w14:textId="77777777" w:rsidR="00C068C1" w:rsidRDefault="00000000">
            <w:pPr>
              <w:pStyle w:val="TableParagraph"/>
              <w:spacing w:before="1" w:line="276" w:lineRule="auto"/>
              <w:ind w:left="448" w:hanging="360"/>
            </w:pPr>
            <w:r>
              <w:rPr>
                <w:color w:val="050505"/>
              </w:rPr>
              <w:t>6.</w:t>
            </w:r>
            <w:r>
              <w:rPr>
                <w:color w:val="050505"/>
                <w:spacing w:val="40"/>
              </w:rPr>
              <w:t xml:space="preserve"> </w:t>
            </w:r>
            <w:r>
              <w:rPr>
                <w:color w:val="050505"/>
              </w:rPr>
              <w:t>perform</w:t>
            </w:r>
            <w:r>
              <w:rPr>
                <w:color w:val="050505"/>
                <w:spacing w:val="37"/>
              </w:rPr>
              <w:t xml:space="preserve"> </w:t>
            </w:r>
            <w:r>
              <w:t>agricultural</w:t>
            </w:r>
            <w:r>
              <w:rPr>
                <w:spacing w:val="37"/>
              </w:rPr>
              <w:t xml:space="preserve"> </w:t>
            </w:r>
            <w:r>
              <w:t>practices</w:t>
            </w:r>
            <w:r>
              <w:rPr>
                <w:spacing w:val="36"/>
              </w:rPr>
              <w:t xml:space="preserve"> </w:t>
            </w:r>
            <w:r>
              <w:t>in</w:t>
            </w:r>
            <w:r>
              <w:rPr>
                <w:spacing w:val="37"/>
              </w:rPr>
              <w:t xml:space="preserve"> </w:t>
            </w:r>
            <w:r>
              <w:t xml:space="preserve">crop </w:t>
            </w:r>
            <w:r>
              <w:rPr>
                <w:spacing w:val="-2"/>
              </w:rPr>
              <w:t>production</w:t>
            </w:r>
          </w:p>
        </w:tc>
      </w:tr>
    </w:tbl>
    <w:p w14:paraId="40BB313E" w14:textId="77777777" w:rsidR="00C068C1" w:rsidRDefault="00C068C1">
      <w:pPr>
        <w:pStyle w:val="TableParagraph"/>
        <w:spacing w:line="276" w:lineRule="auto"/>
        <w:sectPr w:rsidR="00C068C1">
          <w:pgSz w:w="16840" w:h="11910" w:orient="landscape"/>
          <w:pgMar w:top="1160" w:right="708" w:bottom="580" w:left="708" w:header="919" w:footer="394" w:gutter="0"/>
          <w:cols w:space="720"/>
        </w:sectPr>
      </w:pPr>
    </w:p>
    <w:p w14:paraId="685CF7F4" w14:textId="77777777" w:rsidR="00C068C1" w:rsidRDefault="00C068C1">
      <w:pPr>
        <w:pStyle w:val="BodyText"/>
        <w:spacing w:before="40"/>
        <w:rPr>
          <w:b/>
          <w:sz w:val="20"/>
        </w:rPr>
      </w:pPr>
    </w:p>
    <w:tbl>
      <w:tblPr>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771"/>
      </w:tblGrid>
      <w:tr w:rsidR="00C068C1" w14:paraId="317537EC" w14:textId="77777777">
        <w:trPr>
          <w:trHeight w:val="690"/>
        </w:trPr>
        <w:tc>
          <w:tcPr>
            <w:tcW w:w="4502" w:type="dxa"/>
            <w:shd w:val="clear" w:color="auto" w:fill="AEAAAA"/>
          </w:tcPr>
          <w:p w14:paraId="51A14313" w14:textId="77777777" w:rsidR="00C068C1" w:rsidRDefault="00000000">
            <w:pPr>
              <w:pStyle w:val="TableParagraph"/>
              <w:spacing w:line="257" w:lineRule="exact"/>
              <w:ind w:left="14" w:right="2"/>
              <w:jc w:val="center"/>
              <w:rPr>
                <w:b/>
              </w:rPr>
            </w:pPr>
            <w:r>
              <w:rPr>
                <w:b/>
                <w:spacing w:val="-2"/>
              </w:rPr>
              <w:t>CONTENT</w:t>
            </w:r>
          </w:p>
        </w:tc>
        <w:tc>
          <w:tcPr>
            <w:tcW w:w="5486" w:type="dxa"/>
            <w:shd w:val="clear" w:color="auto" w:fill="AEAAAA"/>
          </w:tcPr>
          <w:p w14:paraId="32971E46" w14:textId="77777777" w:rsidR="00C068C1" w:rsidRDefault="00000000">
            <w:pPr>
              <w:pStyle w:val="TableParagraph"/>
              <w:spacing w:line="257" w:lineRule="exact"/>
              <w:ind w:left="19"/>
              <w:jc w:val="center"/>
              <w:rPr>
                <w:b/>
              </w:rPr>
            </w:pPr>
            <w:r>
              <w:rPr>
                <w:b/>
              </w:rPr>
              <w:t>CONTENT</w:t>
            </w:r>
            <w:r>
              <w:rPr>
                <w:b/>
                <w:spacing w:val="-7"/>
              </w:rPr>
              <w:t xml:space="preserve"> </w:t>
            </w:r>
            <w:r>
              <w:rPr>
                <w:b/>
                <w:spacing w:val="-2"/>
              </w:rPr>
              <w:t>STANDARD</w:t>
            </w:r>
          </w:p>
          <w:p w14:paraId="6A712C42" w14:textId="77777777" w:rsidR="00C068C1" w:rsidRDefault="00000000">
            <w:pPr>
              <w:pStyle w:val="TableParagraph"/>
              <w:spacing w:before="1"/>
              <w:ind w:left="19"/>
              <w:jc w:val="center"/>
            </w:pPr>
            <w:r>
              <w:t>The</w:t>
            </w:r>
            <w:r>
              <w:rPr>
                <w:spacing w:val="-3"/>
              </w:rPr>
              <w:t xml:space="preserve"> </w:t>
            </w:r>
            <w:r>
              <w:rPr>
                <w:spacing w:val="-2"/>
              </w:rPr>
              <w:t>learners…</w:t>
            </w:r>
          </w:p>
        </w:tc>
        <w:tc>
          <w:tcPr>
            <w:tcW w:w="4771" w:type="dxa"/>
            <w:tcBorders>
              <w:bottom w:val="single" w:sz="8" w:space="0" w:color="000000"/>
            </w:tcBorders>
            <w:shd w:val="clear" w:color="auto" w:fill="AEAAAA"/>
          </w:tcPr>
          <w:p w14:paraId="12BBCF19" w14:textId="77777777" w:rsidR="00C068C1" w:rsidRDefault="00000000">
            <w:pPr>
              <w:pStyle w:val="TableParagraph"/>
              <w:spacing w:line="257" w:lineRule="exact"/>
              <w:ind w:left="15"/>
              <w:jc w:val="center"/>
              <w:rPr>
                <w:b/>
              </w:rPr>
            </w:pPr>
            <w:r>
              <w:rPr>
                <w:b/>
              </w:rPr>
              <w:t>LEARNING</w:t>
            </w:r>
            <w:r>
              <w:rPr>
                <w:b/>
                <w:spacing w:val="-8"/>
              </w:rPr>
              <w:t xml:space="preserve"> </w:t>
            </w:r>
            <w:r>
              <w:rPr>
                <w:b/>
                <w:spacing w:val="-2"/>
              </w:rPr>
              <w:t>COMPETENCIES</w:t>
            </w:r>
          </w:p>
          <w:p w14:paraId="4A04B3DE" w14:textId="77777777" w:rsidR="00C068C1" w:rsidRDefault="00000000">
            <w:pPr>
              <w:pStyle w:val="TableParagraph"/>
              <w:spacing w:before="1"/>
              <w:ind w:left="15"/>
              <w:jc w:val="center"/>
            </w:pPr>
            <w:r>
              <w:t>The</w:t>
            </w:r>
            <w:r>
              <w:rPr>
                <w:spacing w:val="-3"/>
              </w:rPr>
              <w:t xml:space="preserve"> </w:t>
            </w:r>
            <w:r>
              <w:rPr>
                <w:spacing w:val="-2"/>
              </w:rPr>
              <w:t>learners…</w:t>
            </w:r>
          </w:p>
        </w:tc>
      </w:tr>
      <w:tr w:rsidR="00C068C1" w14:paraId="6BEA4647" w14:textId="77777777">
        <w:trPr>
          <w:trHeight w:val="2824"/>
        </w:trPr>
        <w:tc>
          <w:tcPr>
            <w:tcW w:w="4502" w:type="dxa"/>
          </w:tcPr>
          <w:p w14:paraId="78EF1E44" w14:textId="77777777" w:rsidR="00C068C1" w:rsidRDefault="00000000">
            <w:pPr>
              <w:pStyle w:val="TableParagraph"/>
              <w:spacing w:before="3"/>
              <w:ind w:left="110"/>
            </w:pPr>
            <w:r>
              <w:t>Care</w:t>
            </w:r>
            <w:r>
              <w:rPr>
                <w:spacing w:val="-5"/>
              </w:rPr>
              <w:t xml:space="preserve"> </w:t>
            </w:r>
            <w:r>
              <w:t>and</w:t>
            </w:r>
            <w:r>
              <w:rPr>
                <w:spacing w:val="-5"/>
              </w:rPr>
              <w:t xml:space="preserve"> </w:t>
            </w:r>
            <w:r>
              <w:t>Maintenance</w:t>
            </w:r>
            <w:r>
              <w:rPr>
                <w:spacing w:val="-5"/>
              </w:rPr>
              <w:t xml:space="preserve"> </w:t>
            </w:r>
            <w:r>
              <w:t>of</w:t>
            </w:r>
            <w:r>
              <w:rPr>
                <w:spacing w:val="-5"/>
              </w:rPr>
              <w:t xml:space="preserve"> </w:t>
            </w:r>
            <w:r>
              <w:rPr>
                <w:spacing w:val="-2"/>
              </w:rPr>
              <w:t>Crops</w:t>
            </w:r>
          </w:p>
          <w:p w14:paraId="08690620" w14:textId="77777777" w:rsidR="00C068C1" w:rsidRDefault="00000000">
            <w:pPr>
              <w:pStyle w:val="TableParagraph"/>
              <w:numPr>
                <w:ilvl w:val="0"/>
                <w:numId w:val="377"/>
              </w:numPr>
              <w:tabs>
                <w:tab w:val="left" w:pos="833"/>
              </w:tabs>
              <w:spacing w:before="16"/>
              <w:rPr>
                <w:rFonts w:ascii="Symbol" w:hAnsi="Symbol"/>
              </w:rPr>
            </w:pPr>
            <w:proofErr w:type="gramStart"/>
            <w:r>
              <w:t>weeding</w:t>
            </w:r>
            <w:proofErr w:type="gramEnd"/>
            <w:r>
              <w:rPr>
                <w:spacing w:val="-5"/>
              </w:rPr>
              <w:t xml:space="preserve"> </w:t>
            </w:r>
            <w:r>
              <w:t>and</w:t>
            </w:r>
            <w:r>
              <w:rPr>
                <w:spacing w:val="-5"/>
              </w:rPr>
              <w:t xml:space="preserve"> </w:t>
            </w:r>
            <w:r>
              <w:rPr>
                <w:spacing w:val="-2"/>
              </w:rPr>
              <w:t>cultivating</w:t>
            </w:r>
          </w:p>
          <w:p w14:paraId="401CB0FF" w14:textId="77777777" w:rsidR="00C068C1" w:rsidRDefault="00000000">
            <w:pPr>
              <w:pStyle w:val="TableParagraph"/>
              <w:numPr>
                <w:ilvl w:val="0"/>
                <w:numId w:val="377"/>
              </w:numPr>
              <w:tabs>
                <w:tab w:val="left" w:pos="833"/>
              </w:tabs>
              <w:spacing w:before="21"/>
              <w:rPr>
                <w:rFonts w:ascii="Symbol" w:hAnsi="Symbol"/>
              </w:rPr>
            </w:pPr>
            <w:r>
              <w:t>irrigation/water</w:t>
            </w:r>
            <w:r>
              <w:rPr>
                <w:spacing w:val="-16"/>
              </w:rPr>
              <w:t xml:space="preserve"> </w:t>
            </w:r>
            <w:r>
              <w:rPr>
                <w:spacing w:val="-2"/>
              </w:rPr>
              <w:t>supply</w:t>
            </w:r>
          </w:p>
          <w:p w14:paraId="27BF0965" w14:textId="77777777" w:rsidR="00C068C1" w:rsidRDefault="00000000">
            <w:pPr>
              <w:pStyle w:val="TableParagraph"/>
              <w:numPr>
                <w:ilvl w:val="0"/>
                <w:numId w:val="377"/>
              </w:numPr>
              <w:tabs>
                <w:tab w:val="left" w:pos="833"/>
              </w:tabs>
              <w:spacing w:before="16"/>
              <w:rPr>
                <w:rFonts w:ascii="Symbol" w:hAnsi="Symbol"/>
              </w:rPr>
            </w:pPr>
            <w:r>
              <w:rPr>
                <w:spacing w:val="-2"/>
              </w:rPr>
              <w:t>fertilizing</w:t>
            </w:r>
          </w:p>
          <w:p w14:paraId="66D82A9A" w14:textId="77777777" w:rsidR="00C068C1" w:rsidRDefault="00000000">
            <w:pPr>
              <w:pStyle w:val="TableParagraph"/>
              <w:numPr>
                <w:ilvl w:val="0"/>
                <w:numId w:val="377"/>
              </w:numPr>
              <w:tabs>
                <w:tab w:val="left" w:pos="833"/>
              </w:tabs>
              <w:spacing w:before="16" w:line="256" w:lineRule="auto"/>
              <w:ind w:right="1117"/>
              <w:rPr>
                <w:rFonts w:ascii="Symbol" w:hAnsi="Symbol"/>
              </w:rPr>
            </w:pPr>
            <w:r>
              <w:t>mulching</w:t>
            </w:r>
            <w:r>
              <w:rPr>
                <w:spacing w:val="-18"/>
              </w:rPr>
              <w:t xml:space="preserve"> </w:t>
            </w:r>
            <w:r>
              <w:t>using</w:t>
            </w:r>
            <w:r>
              <w:rPr>
                <w:spacing w:val="-18"/>
              </w:rPr>
              <w:t xml:space="preserve"> </w:t>
            </w:r>
            <w:r>
              <w:t xml:space="preserve">organic </w:t>
            </w:r>
            <w:r>
              <w:rPr>
                <w:spacing w:val="-2"/>
              </w:rPr>
              <w:t>materials</w:t>
            </w:r>
          </w:p>
          <w:p w14:paraId="0DE737A8" w14:textId="77777777" w:rsidR="00C068C1" w:rsidRDefault="00000000">
            <w:pPr>
              <w:pStyle w:val="TableParagraph"/>
              <w:numPr>
                <w:ilvl w:val="0"/>
                <w:numId w:val="377"/>
              </w:numPr>
              <w:tabs>
                <w:tab w:val="left" w:pos="831"/>
                <w:tab w:val="left" w:pos="833"/>
              </w:tabs>
              <w:spacing w:line="256" w:lineRule="auto"/>
              <w:ind w:right="304"/>
              <w:jc w:val="both"/>
              <w:rPr>
                <w:rFonts w:ascii="Symbol" w:hAnsi="Symbol"/>
                <w:color w:val="050505"/>
              </w:rPr>
            </w:pPr>
            <w:r>
              <w:rPr>
                <w:color w:val="050505"/>
              </w:rPr>
              <w:t>natural prevention and control of common pests and diseases (using</w:t>
            </w:r>
            <w:r>
              <w:rPr>
                <w:color w:val="050505"/>
                <w:spacing w:val="-18"/>
              </w:rPr>
              <w:t xml:space="preserve"> </w:t>
            </w:r>
            <w:r>
              <w:rPr>
                <w:color w:val="050505"/>
              </w:rPr>
              <w:t>natural</w:t>
            </w:r>
            <w:r>
              <w:rPr>
                <w:color w:val="050505"/>
                <w:spacing w:val="-18"/>
              </w:rPr>
              <w:t xml:space="preserve"> </w:t>
            </w:r>
            <w:r>
              <w:rPr>
                <w:color w:val="050505"/>
              </w:rPr>
              <w:t>farming/organic</w:t>
            </w:r>
          </w:p>
          <w:p w14:paraId="7A4ED61C" w14:textId="77777777" w:rsidR="00C068C1" w:rsidRDefault="00000000">
            <w:pPr>
              <w:pStyle w:val="TableParagraph"/>
              <w:spacing w:line="248" w:lineRule="exact"/>
              <w:ind w:left="833"/>
            </w:pPr>
            <w:r>
              <w:rPr>
                <w:color w:val="050505"/>
                <w:spacing w:val="-2"/>
              </w:rPr>
              <w:t>farming)</w:t>
            </w:r>
          </w:p>
        </w:tc>
        <w:tc>
          <w:tcPr>
            <w:tcW w:w="5486" w:type="dxa"/>
            <w:vMerge w:val="restart"/>
          </w:tcPr>
          <w:p w14:paraId="3D78E536" w14:textId="77777777" w:rsidR="00C068C1" w:rsidRDefault="00C068C1">
            <w:pPr>
              <w:pStyle w:val="TableParagraph"/>
              <w:ind w:left="0"/>
              <w:rPr>
                <w:rFonts w:ascii="Times New Roman"/>
              </w:rPr>
            </w:pPr>
          </w:p>
        </w:tc>
        <w:tc>
          <w:tcPr>
            <w:tcW w:w="4771" w:type="dxa"/>
            <w:tcBorders>
              <w:top w:val="single" w:sz="8" w:space="0" w:color="000000"/>
              <w:bottom w:val="single" w:sz="8" w:space="0" w:color="000000"/>
              <w:right w:val="single" w:sz="8" w:space="0" w:color="000000"/>
            </w:tcBorders>
          </w:tcPr>
          <w:p w14:paraId="61FE17F7" w14:textId="77777777" w:rsidR="00C068C1" w:rsidRDefault="00000000">
            <w:pPr>
              <w:pStyle w:val="TableParagraph"/>
              <w:spacing w:before="3"/>
              <w:ind w:left="88"/>
            </w:pPr>
            <w:r>
              <w:t>7.</w:t>
            </w:r>
            <w:r>
              <w:rPr>
                <w:spacing w:val="72"/>
              </w:rPr>
              <w:t xml:space="preserve"> </w:t>
            </w:r>
            <w:r>
              <w:t>discuss</w:t>
            </w:r>
            <w:r>
              <w:rPr>
                <w:spacing w:val="-4"/>
              </w:rPr>
              <w:t xml:space="preserve"> </w:t>
            </w:r>
            <w:r>
              <w:t>care</w:t>
            </w:r>
            <w:r>
              <w:rPr>
                <w:spacing w:val="-4"/>
              </w:rPr>
              <w:t xml:space="preserve"> </w:t>
            </w:r>
            <w:r>
              <w:t>and</w:t>
            </w:r>
            <w:r>
              <w:rPr>
                <w:spacing w:val="-4"/>
              </w:rPr>
              <w:t xml:space="preserve"> </w:t>
            </w:r>
            <w:r>
              <w:t>maintenance</w:t>
            </w:r>
            <w:r>
              <w:rPr>
                <w:spacing w:val="-4"/>
              </w:rPr>
              <w:t xml:space="preserve"> </w:t>
            </w:r>
            <w:r>
              <w:t>of</w:t>
            </w:r>
            <w:r>
              <w:rPr>
                <w:spacing w:val="-4"/>
              </w:rPr>
              <w:t xml:space="preserve"> </w:t>
            </w:r>
            <w:r>
              <w:rPr>
                <w:spacing w:val="-2"/>
              </w:rPr>
              <w:t>crops</w:t>
            </w:r>
          </w:p>
        </w:tc>
      </w:tr>
      <w:tr w:rsidR="00C068C1" w14:paraId="41F96223" w14:textId="77777777">
        <w:trPr>
          <w:trHeight w:val="1295"/>
        </w:trPr>
        <w:tc>
          <w:tcPr>
            <w:tcW w:w="4502" w:type="dxa"/>
          </w:tcPr>
          <w:p w14:paraId="1597130C" w14:textId="77777777" w:rsidR="00C068C1" w:rsidRDefault="00000000">
            <w:pPr>
              <w:pStyle w:val="TableParagraph"/>
              <w:spacing w:before="5"/>
              <w:ind w:left="110"/>
            </w:pPr>
            <w:r>
              <w:t>Farm</w:t>
            </w:r>
            <w:r>
              <w:rPr>
                <w:spacing w:val="-5"/>
              </w:rPr>
              <w:t xml:space="preserve"> </w:t>
            </w:r>
            <w:r>
              <w:t>Waste</w:t>
            </w:r>
            <w:r>
              <w:rPr>
                <w:spacing w:val="-4"/>
              </w:rPr>
              <w:t xml:space="preserve"> </w:t>
            </w:r>
            <w:r>
              <w:rPr>
                <w:spacing w:val="-2"/>
              </w:rPr>
              <w:t>Processing</w:t>
            </w:r>
          </w:p>
          <w:p w14:paraId="5FC27392" w14:textId="77777777" w:rsidR="00C068C1" w:rsidRDefault="00000000">
            <w:pPr>
              <w:pStyle w:val="TableParagraph"/>
              <w:numPr>
                <w:ilvl w:val="0"/>
                <w:numId w:val="376"/>
              </w:numPr>
              <w:tabs>
                <w:tab w:val="left" w:pos="830"/>
              </w:tabs>
              <w:spacing w:before="16" w:line="254" w:lineRule="auto"/>
              <w:ind w:right="99"/>
            </w:pPr>
            <w:r>
              <w:t>composting (basket composting) and</w:t>
            </w:r>
            <w:r>
              <w:rPr>
                <w:spacing w:val="-13"/>
              </w:rPr>
              <w:t xml:space="preserve"> </w:t>
            </w:r>
            <w:r>
              <w:t>fermentation</w:t>
            </w:r>
            <w:r>
              <w:rPr>
                <w:spacing w:val="-13"/>
              </w:rPr>
              <w:t xml:space="preserve"> </w:t>
            </w:r>
            <w:r>
              <w:t>(foliar</w:t>
            </w:r>
            <w:r>
              <w:rPr>
                <w:spacing w:val="-13"/>
              </w:rPr>
              <w:t xml:space="preserve"> </w:t>
            </w:r>
            <w:r>
              <w:t>fertilizer)</w:t>
            </w:r>
          </w:p>
        </w:tc>
        <w:tc>
          <w:tcPr>
            <w:tcW w:w="5486" w:type="dxa"/>
            <w:vMerge/>
            <w:tcBorders>
              <w:top w:val="nil"/>
            </w:tcBorders>
          </w:tcPr>
          <w:p w14:paraId="41D89B6E" w14:textId="77777777" w:rsidR="00C068C1" w:rsidRDefault="00C068C1">
            <w:pPr>
              <w:rPr>
                <w:sz w:val="2"/>
                <w:szCs w:val="2"/>
              </w:rPr>
            </w:pPr>
          </w:p>
        </w:tc>
        <w:tc>
          <w:tcPr>
            <w:tcW w:w="4771" w:type="dxa"/>
            <w:tcBorders>
              <w:top w:val="single" w:sz="8" w:space="0" w:color="000000"/>
              <w:bottom w:val="single" w:sz="8" w:space="0" w:color="000000"/>
              <w:right w:val="single" w:sz="8" w:space="0" w:color="000000"/>
            </w:tcBorders>
          </w:tcPr>
          <w:p w14:paraId="2DCF9A50" w14:textId="77777777" w:rsidR="00C068C1" w:rsidRDefault="00000000">
            <w:pPr>
              <w:pStyle w:val="TableParagraph"/>
              <w:numPr>
                <w:ilvl w:val="0"/>
                <w:numId w:val="375"/>
              </w:numPr>
              <w:tabs>
                <w:tab w:val="left" w:pos="447"/>
              </w:tabs>
              <w:spacing w:before="5"/>
              <w:ind w:left="447" w:hanging="359"/>
            </w:pPr>
            <w:r>
              <w:t>explain</w:t>
            </w:r>
            <w:r>
              <w:rPr>
                <w:spacing w:val="-6"/>
              </w:rPr>
              <w:t xml:space="preserve"> </w:t>
            </w:r>
            <w:r>
              <w:t>farm</w:t>
            </w:r>
            <w:r>
              <w:rPr>
                <w:spacing w:val="-5"/>
              </w:rPr>
              <w:t xml:space="preserve"> </w:t>
            </w:r>
            <w:r>
              <w:t>waste</w:t>
            </w:r>
            <w:r>
              <w:rPr>
                <w:spacing w:val="-5"/>
              </w:rPr>
              <w:t xml:space="preserve"> </w:t>
            </w:r>
            <w:r>
              <w:rPr>
                <w:spacing w:val="-2"/>
              </w:rPr>
              <w:t>processing</w:t>
            </w:r>
          </w:p>
          <w:p w14:paraId="105FB041" w14:textId="77777777" w:rsidR="00C068C1" w:rsidRDefault="00000000">
            <w:pPr>
              <w:pStyle w:val="TableParagraph"/>
              <w:numPr>
                <w:ilvl w:val="0"/>
                <w:numId w:val="375"/>
              </w:numPr>
              <w:tabs>
                <w:tab w:val="left" w:pos="448"/>
              </w:tabs>
              <w:spacing w:before="237" w:line="276" w:lineRule="auto"/>
              <w:ind w:right="88"/>
            </w:pPr>
            <w:r>
              <w:t>perform</w:t>
            </w:r>
            <w:r>
              <w:rPr>
                <w:spacing w:val="37"/>
              </w:rPr>
              <w:t xml:space="preserve"> </w:t>
            </w:r>
            <w:r>
              <w:t>basket</w:t>
            </w:r>
            <w:r>
              <w:rPr>
                <w:spacing w:val="37"/>
              </w:rPr>
              <w:t xml:space="preserve"> </w:t>
            </w:r>
            <w:r>
              <w:t>composting</w:t>
            </w:r>
            <w:r>
              <w:rPr>
                <w:spacing w:val="37"/>
              </w:rPr>
              <w:t xml:space="preserve"> </w:t>
            </w:r>
            <w:r>
              <w:t>and</w:t>
            </w:r>
            <w:r>
              <w:rPr>
                <w:spacing w:val="37"/>
              </w:rPr>
              <w:t xml:space="preserve"> </w:t>
            </w:r>
            <w:r>
              <w:t>foliar fertilizer fermentation</w:t>
            </w:r>
          </w:p>
        </w:tc>
      </w:tr>
      <w:tr w:rsidR="00C068C1" w14:paraId="3C25B5A8" w14:textId="77777777">
        <w:trPr>
          <w:trHeight w:val="1172"/>
        </w:trPr>
        <w:tc>
          <w:tcPr>
            <w:tcW w:w="4502" w:type="dxa"/>
          </w:tcPr>
          <w:p w14:paraId="1736BF38" w14:textId="77777777" w:rsidR="00C068C1" w:rsidRDefault="00000000">
            <w:pPr>
              <w:pStyle w:val="TableParagraph"/>
              <w:spacing w:before="1" w:line="259" w:lineRule="auto"/>
              <w:ind w:left="110"/>
            </w:pPr>
            <w:r>
              <w:t>Agricultural</w:t>
            </w:r>
            <w:r>
              <w:rPr>
                <w:spacing w:val="-13"/>
              </w:rPr>
              <w:t xml:space="preserve"> </w:t>
            </w:r>
            <w:r>
              <w:t>Practices</w:t>
            </w:r>
            <w:r>
              <w:rPr>
                <w:spacing w:val="-13"/>
              </w:rPr>
              <w:t xml:space="preserve"> </w:t>
            </w:r>
            <w:r>
              <w:t>in</w:t>
            </w:r>
            <w:r>
              <w:rPr>
                <w:spacing w:val="-13"/>
              </w:rPr>
              <w:t xml:space="preserve"> </w:t>
            </w:r>
            <w:r>
              <w:t xml:space="preserve">Harvesting </w:t>
            </w:r>
            <w:r>
              <w:rPr>
                <w:spacing w:val="-2"/>
              </w:rPr>
              <w:t>Crops</w:t>
            </w:r>
          </w:p>
          <w:p w14:paraId="2A528D67" w14:textId="77777777" w:rsidR="00C068C1" w:rsidRDefault="00000000">
            <w:pPr>
              <w:pStyle w:val="TableParagraph"/>
              <w:numPr>
                <w:ilvl w:val="0"/>
                <w:numId w:val="374"/>
              </w:numPr>
              <w:tabs>
                <w:tab w:val="left" w:pos="830"/>
              </w:tabs>
              <w:spacing w:line="272" w:lineRule="exact"/>
            </w:pPr>
            <w:r>
              <w:rPr>
                <w:spacing w:val="-2"/>
              </w:rPr>
              <w:t>harvesting</w:t>
            </w:r>
          </w:p>
          <w:p w14:paraId="3C077BE3" w14:textId="77777777" w:rsidR="00C068C1" w:rsidRDefault="00000000">
            <w:pPr>
              <w:pStyle w:val="TableParagraph"/>
              <w:numPr>
                <w:ilvl w:val="0"/>
                <w:numId w:val="374"/>
              </w:numPr>
              <w:tabs>
                <w:tab w:val="left" w:pos="830"/>
              </w:tabs>
              <w:spacing w:before="40"/>
            </w:pPr>
            <w:r>
              <w:rPr>
                <w:spacing w:val="-2"/>
              </w:rPr>
              <w:t>post-harvesting</w:t>
            </w:r>
          </w:p>
        </w:tc>
        <w:tc>
          <w:tcPr>
            <w:tcW w:w="5486" w:type="dxa"/>
            <w:vMerge/>
            <w:tcBorders>
              <w:top w:val="nil"/>
            </w:tcBorders>
          </w:tcPr>
          <w:p w14:paraId="06289AA5" w14:textId="77777777" w:rsidR="00C068C1" w:rsidRDefault="00C068C1">
            <w:pPr>
              <w:rPr>
                <w:sz w:val="2"/>
                <w:szCs w:val="2"/>
              </w:rPr>
            </w:pPr>
          </w:p>
        </w:tc>
        <w:tc>
          <w:tcPr>
            <w:tcW w:w="4771" w:type="dxa"/>
            <w:tcBorders>
              <w:top w:val="single" w:sz="8" w:space="0" w:color="000000"/>
              <w:bottom w:val="single" w:sz="8" w:space="0" w:color="000000"/>
              <w:right w:val="single" w:sz="8" w:space="0" w:color="000000"/>
            </w:tcBorders>
          </w:tcPr>
          <w:p w14:paraId="5EC163FC" w14:textId="77777777" w:rsidR="00C068C1" w:rsidRDefault="00000000">
            <w:pPr>
              <w:pStyle w:val="TableParagraph"/>
              <w:spacing w:before="1" w:line="276" w:lineRule="auto"/>
              <w:ind w:left="448" w:hanging="360"/>
            </w:pPr>
            <w:r>
              <w:t>10.</w:t>
            </w:r>
            <w:r>
              <w:rPr>
                <w:spacing w:val="-54"/>
              </w:rPr>
              <w:t xml:space="preserve"> </w:t>
            </w:r>
            <w:r>
              <w:t>discuss</w:t>
            </w:r>
            <w:r>
              <w:rPr>
                <w:spacing w:val="-18"/>
              </w:rPr>
              <w:t xml:space="preserve"> </w:t>
            </w:r>
            <w:r>
              <w:t>harvesting</w:t>
            </w:r>
            <w:r>
              <w:rPr>
                <w:spacing w:val="-15"/>
              </w:rPr>
              <w:t xml:space="preserve"> </w:t>
            </w:r>
            <w:r>
              <w:t>and</w:t>
            </w:r>
            <w:r>
              <w:rPr>
                <w:spacing w:val="-16"/>
              </w:rPr>
              <w:t xml:space="preserve"> </w:t>
            </w:r>
            <w:r>
              <w:t xml:space="preserve">post-harvesting </w:t>
            </w:r>
            <w:r>
              <w:rPr>
                <w:spacing w:val="-2"/>
              </w:rPr>
              <w:t>practices</w:t>
            </w:r>
          </w:p>
        </w:tc>
      </w:tr>
      <w:tr w:rsidR="00C068C1" w14:paraId="08CA9391" w14:textId="77777777">
        <w:trPr>
          <w:trHeight w:val="503"/>
        </w:trPr>
        <w:tc>
          <w:tcPr>
            <w:tcW w:w="4502" w:type="dxa"/>
            <w:shd w:val="clear" w:color="auto" w:fill="BFBFBF"/>
          </w:tcPr>
          <w:p w14:paraId="0DB6B238" w14:textId="77777777" w:rsidR="00C068C1" w:rsidRDefault="00000000">
            <w:pPr>
              <w:pStyle w:val="TableParagraph"/>
              <w:spacing w:before="8"/>
              <w:ind w:left="110"/>
              <w:rPr>
                <w:b/>
              </w:rPr>
            </w:pPr>
            <w:r>
              <w:rPr>
                <w:b/>
              </w:rPr>
              <w:t>PERFORMANCE</w:t>
            </w:r>
            <w:r>
              <w:rPr>
                <w:b/>
                <w:spacing w:val="-11"/>
              </w:rPr>
              <w:t xml:space="preserve"> </w:t>
            </w:r>
            <w:r>
              <w:rPr>
                <w:b/>
                <w:spacing w:val="-2"/>
              </w:rPr>
              <w:t>STANDARD</w:t>
            </w:r>
          </w:p>
        </w:tc>
        <w:tc>
          <w:tcPr>
            <w:tcW w:w="10257" w:type="dxa"/>
            <w:gridSpan w:val="2"/>
            <w:tcBorders>
              <w:top w:val="single" w:sz="8" w:space="0" w:color="000000"/>
            </w:tcBorders>
          </w:tcPr>
          <w:p w14:paraId="34DFCD0F" w14:textId="77777777" w:rsidR="00C068C1" w:rsidRDefault="00000000">
            <w:pPr>
              <w:pStyle w:val="TableParagraph"/>
              <w:spacing w:before="8"/>
              <w:ind w:left="110"/>
            </w:pPr>
            <w:r>
              <w:rPr>
                <w:color w:val="050505"/>
              </w:rPr>
              <w:t>The</w:t>
            </w:r>
            <w:r>
              <w:rPr>
                <w:color w:val="050505"/>
                <w:spacing w:val="-7"/>
              </w:rPr>
              <w:t xml:space="preserve"> </w:t>
            </w:r>
            <w:r>
              <w:rPr>
                <w:color w:val="050505"/>
              </w:rPr>
              <w:t>learners</w:t>
            </w:r>
            <w:r>
              <w:rPr>
                <w:color w:val="050505"/>
                <w:spacing w:val="-6"/>
              </w:rPr>
              <w:t xml:space="preserve"> </w:t>
            </w:r>
            <w:r>
              <w:rPr>
                <w:color w:val="050505"/>
              </w:rPr>
              <w:t>perform</w:t>
            </w:r>
            <w:r>
              <w:rPr>
                <w:color w:val="050505"/>
                <w:spacing w:val="-7"/>
              </w:rPr>
              <w:t xml:space="preserve"> </w:t>
            </w:r>
            <w:r>
              <w:t>agricultural</w:t>
            </w:r>
            <w:r>
              <w:rPr>
                <w:spacing w:val="-6"/>
              </w:rPr>
              <w:t xml:space="preserve"> </w:t>
            </w:r>
            <w:r>
              <w:t>practices</w:t>
            </w:r>
            <w:r>
              <w:rPr>
                <w:spacing w:val="-7"/>
              </w:rPr>
              <w:t xml:space="preserve"> </w:t>
            </w:r>
            <w:r>
              <w:t>in</w:t>
            </w:r>
            <w:r>
              <w:rPr>
                <w:spacing w:val="-7"/>
              </w:rPr>
              <w:t xml:space="preserve"> </w:t>
            </w:r>
            <w:r>
              <w:t>crop</w:t>
            </w:r>
            <w:r>
              <w:rPr>
                <w:spacing w:val="-6"/>
              </w:rPr>
              <w:t xml:space="preserve"> </w:t>
            </w:r>
            <w:r>
              <w:t>production</w:t>
            </w:r>
            <w:r>
              <w:rPr>
                <w:spacing w:val="-6"/>
              </w:rPr>
              <w:t xml:space="preserve"> </w:t>
            </w:r>
            <w:r>
              <w:t>based</w:t>
            </w:r>
            <w:r>
              <w:rPr>
                <w:spacing w:val="-7"/>
              </w:rPr>
              <w:t xml:space="preserve"> </w:t>
            </w:r>
            <w:r>
              <w:t>on</w:t>
            </w:r>
            <w:r>
              <w:rPr>
                <w:spacing w:val="-6"/>
              </w:rPr>
              <w:t xml:space="preserve"> </w:t>
            </w:r>
            <w:r>
              <w:t>industry</w:t>
            </w:r>
            <w:r>
              <w:rPr>
                <w:spacing w:val="-6"/>
              </w:rPr>
              <w:t xml:space="preserve"> </w:t>
            </w:r>
            <w:r>
              <w:rPr>
                <w:spacing w:val="-2"/>
              </w:rPr>
              <w:t>standards</w:t>
            </w:r>
          </w:p>
        </w:tc>
      </w:tr>
    </w:tbl>
    <w:p w14:paraId="5E8BD05B" w14:textId="77777777" w:rsidR="00C068C1" w:rsidRDefault="00C068C1">
      <w:pPr>
        <w:pStyle w:val="TableParagraph"/>
        <w:sectPr w:rsidR="00C068C1">
          <w:pgSz w:w="16840" w:h="11910" w:orient="landscape"/>
          <w:pgMar w:top="1160" w:right="708" w:bottom="580" w:left="708" w:header="919" w:footer="394" w:gutter="0"/>
          <w:cols w:space="720"/>
        </w:sectPr>
      </w:pPr>
    </w:p>
    <w:p w14:paraId="34C5131E" w14:textId="77777777" w:rsidR="00C068C1" w:rsidRDefault="00C068C1">
      <w:pPr>
        <w:pStyle w:val="BodyText"/>
        <w:spacing w:before="35"/>
        <w:rPr>
          <w:b/>
          <w:sz w:val="20"/>
        </w:rPr>
      </w:pPr>
    </w:p>
    <w:tbl>
      <w:tblPr>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771"/>
      </w:tblGrid>
      <w:tr w:rsidR="00C068C1" w14:paraId="50C47787" w14:textId="77777777">
        <w:trPr>
          <w:trHeight w:val="690"/>
        </w:trPr>
        <w:tc>
          <w:tcPr>
            <w:tcW w:w="4502" w:type="dxa"/>
            <w:shd w:val="clear" w:color="auto" w:fill="AEAAAA"/>
          </w:tcPr>
          <w:p w14:paraId="077B3A7F" w14:textId="77777777" w:rsidR="00C068C1" w:rsidRDefault="00000000">
            <w:pPr>
              <w:pStyle w:val="TableParagraph"/>
              <w:spacing w:line="257" w:lineRule="exact"/>
              <w:ind w:left="14" w:right="2"/>
              <w:jc w:val="center"/>
              <w:rPr>
                <w:b/>
              </w:rPr>
            </w:pPr>
            <w:r>
              <w:rPr>
                <w:b/>
                <w:spacing w:val="-2"/>
              </w:rPr>
              <w:t>CONTENT</w:t>
            </w:r>
          </w:p>
        </w:tc>
        <w:tc>
          <w:tcPr>
            <w:tcW w:w="5486" w:type="dxa"/>
            <w:shd w:val="clear" w:color="auto" w:fill="AEAAAA"/>
          </w:tcPr>
          <w:p w14:paraId="1D7FD063" w14:textId="77777777" w:rsidR="00C068C1" w:rsidRDefault="00000000">
            <w:pPr>
              <w:pStyle w:val="TableParagraph"/>
              <w:spacing w:line="257" w:lineRule="exact"/>
              <w:ind w:left="19"/>
              <w:jc w:val="center"/>
              <w:rPr>
                <w:b/>
              </w:rPr>
            </w:pPr>
            <w:r>
              <w:rPr>
                <w:b/>
              </w:rPr>
              <w:t>CONTENT</w:t>
            </w:r>
            <w:r>
              <w:rPr>
                <w:b/>
                <w:spacing w:val="-7"/>
              </w:rPr>
              <w:t xml:space="preserve"> </w:t>
            </w:r>
            <w:r>
              <w:rPr>
                <w:b/>
                <w:spacing w:val="-2"/>
              </w:rPr>
              <w:t>STANDARD</w:t>
            </w:r>
          </w:p>
          <w:p w14:paraId="4B6A2CEC" w14:textId="77777777" w:rsidR="00C068C1" w:rsidRDefault="00000000">
            <w:pPr>
              <w:pStyle w:val="TableParagraph"/>
              <w:spacing w:before="1"/>
              <w:ind w:left="19"/>
              <w:jc w:val="center"/>
            </w:pPr>
            <w:r>
              <w:t>The</w:t>
            </w:r>
            <w:r>
              <w:rPr>
                <w:spacing w:val="-3"/>
              </w:rPr>
              <w:t xml:space="preserve"> </w:t>
            </w:r>
            <w:r>
              <w:rPr>
                <w:spacing w:val="-2"/>
              </w:rPr>
              <w:t>learners…</w:t>
            </w:r>
          </w:p>
        </w:tc>
        <w:tc>
          <w:tcPr>
            <w:tcW w:w="4771" w:type="dxa"/>
            <w:tcBorders>
              <w:bottom w:val="single" w:sz="8" w:space="0" w:color="000000"/>
            </w:tcBorders>
            <w:shd w:val="clear" w:color="auto" w:fill="AEAAAA"/>
          </w:tcPr>
          <w:p w14:paraId="434A3419" w14:textId="77777777" w:rsidR="00C068C1" w:rsidRDefault="00000000">
            <w:pPr>
              <w:pStyle w:val="TableParagraph"/>
              <w:spacing w:line="257" w:lineRule="exact"/>
              <w:ind w:left="15"/>
              <w:jc w:val="center"/>
              <w:rPr>
                <w:b/>
              </w:rPr>
            </w:pPr>
            <w:r>
              <w:rPr>
                <w:b/>
              </w:rPr>
              <w:t>LEARNING</w:t>
            </w:r>
            <w:r>
              <w:rPr>
                <w:b/>
                <w:spacing w:val="-8"/>
              </w:rPr>
              <w:t xml:space="preserve"> </w:t>
            </w:r>
            <w:r>
              <w:rPr>
                <w:b/>
                <w:spacing w:val="-2"/>
              </w:rPr>
              <w:t>COMPETENCIES</w:t>
            </w:r>
          </w:p>
          <w:p w14:paraId="10BD7F2C" w14:textId="77777777" w:rsidR="00C068C1" w:rsidRDefault="00000000">
            <w:pPr>
              <w:pStyle w:val="TableParagraph"/>
              <w:spacing w:before="1"/>
              <w:ind w:left="15"/>
              <w:jc w:val="center"/>
            </w:pPr>
            <w:r>
              <w:t>The</w:t>
            </w:r>
            <w:r>
              <w:rPr>
                <w:spacing w:val="-3"/>
              </w:rPr>
              <w:t xml:space="preserve"> </w:t>
            </w:r>
            <w:r>
              <w:rPr>
                <w:spacing w:val="-2"/>
              </w:rPr>
              <w:t>learners…</w:t>
            </w:r>
          </w:p>
        </w:tc>
      </w:tr>
      <w:tr w:rsidR="00C068C1" w14:paraId="09A7EFE1" w14:textId="77777777">
        <w:trPr>
          <w:trHeight w:val="4405"/>
        </w:trPr>
        <w:tc>
          <w:tcPr>
            <w:tcW w:w="4502" w:type="dxa"/>
          </w:tcPr>
          <w:p w14:paraId="1C2A46E5" w14:textId="77777777" w:rsidR="00C068C1" w:rsidRDefault="00000000">
            <w:pPr>
              <w:pStyle w:val="TableParagraph"/>
              <w:spacing w:before="3"/>
              <w:ind w:left="110"/>
            </w:pPr>
            <w:r>
              <w:t>Breeds</w:t>
            </w:r>
            <w:r>
              <w:rPr>
                <w:spacing w:val="-4"/>
              </w:rPr>
              <w:t xml:space="preserve"> </w:t>
            </w:r>
            <w:r>
              <w:t>of</w:t>
            </w:r>
            <w:r>
              <w:rPr>
                <w:spacing w:val="-4"/>
              </w:rPr>
              <w:t xml:space="preserve"> </w:t>
            </w:r>
            <w:r>
              <w:t>Farm</w:t>
            </w:r>
            <w:r>
              <w:rPr>
                <w:spacing w:val="-4"/>
              </w:rPr>
              <w:t xml:space="preserve"> </w:t>
            </w:r>
            <w:r>
              <w:rPr>
                <w:spacing w:val="-2"/>
              </w:rPr>
              <w:t>Animals</w:t>
            </w:r>
          </w:p>
          <w:p w14:paraId="1CEE724C" w14:textId="77777777" w:rsidR="00C068C1" w:rsidRDefault="00000000">
            <w:pPr>
              <w:pStyle w:val="TableParagraph"/>
              <w:numPr>
                <w:ilvl w:val="0"/>
                <w:numId w:val="373"/>
              </w:numPr>
              <w:tabs>
                <w:tab w:val="left" w:pos="830"/>
              </w:tabs>
              <w:spacing w:before="2"/>
            </w:pPr>
            <w:r>
              <w:t>poultry</w:t>
            </w:r>
            <w:r>
              <w:rPr>
                <w:spacing w:val="-7"/>
              </w:rPr>
              <w:t xml:space="preserve"> </w:t>
            </w:r>
            <w:r>
              <w:rPr>
                <w:spacing w:val="-2"/>
              </w:rPr>
              <w:t>animals</w:t>
            </w:r>
          </w:p>
          <w:p w14:paraId="02A37C72" w14:textId="77777777" w:rsidR="00C068C1" w:rsidRDefault="00000000">
            <w:pPr>
              <w:pStyle w:val="TableParagraph"/>
              <w:numPr>
                <w:ilvl w:val="1"/>
                <w:numId w:val="373"/>
              </w:numPr>
              <w:tabs>
                <w:tab w:val="left" w:pos="1380"/>
              </w:tabs>
              <w:spacing w:before="1"/>
              <w:ind w:left="1380" w:right="289"/>
              <w:rPr>
                <w:rFonts w:ascii="Arial" w:hAnsi="Arial"/>
              </w:rPr>
            </w:pPr>
            <w:r>
              <w:t>poultry</w:t>
            </w:r>
            <w:r>
              <w:rPr>
                <w:spacing w:val="-13"/>
              </w:rPr>
              <w:t xml:space="preserve"> </w:t>
            </w:r>
            <w:r>
              <w:t>chicken</w:t>
            </w:r>
            <w:r>
              <w:rPr>
                <w:spacing w:val="-13"/>
              </w:rPr>
              <w:t xml:space="preserve"> </w:t>
            </w:r>
            <w:r>
              <w:t>(layer</w:t>
            </w:r>
            <w:r>
              <w:rPr>
                <w:spacing w:val="-13"/>
              </w:rPr>
              <w:t xml:space="preserve"> </w:t>
            </w:r>
            <w:r>
              <w:t xml:space="preserve">and </w:t>
            </w:r>
            <w:r>
              <w:rPr>
                <w:spacing w:val="-2"/>
              </w:rPr>
              <w:t>broiler)</w:t>
            </w:r>
          </w:p>
          <w:p w14:paraId="54E9C2AE" w14:textId="77777777" w:rsidR="00C068C1" w:rsidRDefault="00000000">
            <w:pPr>
              <w:pStyle w:val="TableParagraph"/>
              <w:numPr>
                <w:ilvl w:val="1"/>
                <w:numId w:val="373"/>
              </w:numPr>
              <w:tabs>
                <w:tab w:val="left" w:pos="1380"/>
              </w:tabs>
              <w:spacing w:line="255" w:lineRule="exact"/>
              <w:ind w:left="1380"/>
              <w:rPr>
                <w:rFonts w:ascii="Arial" w:hAnsi="Arial"/>
              </w:rPr>
            </w:pPr>
            <w:r>
              <w:rPr>
                <w:spacing w:val="-2"/>
              </w:rPr>
              <w:t>quail</w:t>
            </w:r>
          </w:p>
          <w:p w14:paraId="26DE7FEE" w14:textId="77777777" w:rsidR="00C068C1" w:rsidRDefault="00000000">
            <w:pPr>
              <w:pStyle w:val="TableParagraph"/>
              <w:numPr>
                <w:ilvl w:val="1"/>
                <w:numId w:val="373"/>
              </w:numPr>
              <w:tabs>
                <w:tab w:val="left" w:pos="1380"/>
              </w:tabs>
              <w:spacing w:before="1"/>
              <w:ind w:left="1380"/>
              <w:rPr>
                <w:rFonts w:ascii="Arial" w:hAnsi="Arial"/>
              </w:rPr>
            </w:pPr>
            <w:r>
              <w:rPr>
                <w:spacing w:val="-2"/>
              </w:rPr>
              <w:t>ducks</w:t>
            </w:r>
          </w:p>
          <w:p w14:paraId="40DE9B76" w14:textId="77777777" w:rsidR="00C068C1" w:rsidRDefault="00000000">
            <w:pPr>
              <w:pStyle w:val="TableParagraph"/>
              <w:numPr>
                <w:ilvl w:val="0"/>
                <w:numId w:val="373"/>
              </w:numPr>
              <w:tabs>
                <w:tab w:val="left" w:pos="900"/>
              </w:tabs>
              <w:spacing w:before="1"/>
              <w:ind w:left="900" w:hanging="430"/>
            </w:pPr>
            <w:r>
              <w:t>livestock</w:t>
            </w:r>
            <w:r>
              <w:rPr>
                <w:spacing w:val="-8"/>
              </w:rPr>
              <w:t xml:space="preserve"> </w:t>
            </w:r>
            <w:r>
              <w:rPr>
                <w:spacing w:val="-2"/>
              </w:rPr>
              <w:t>animals</w:t>
            </w:r>
          </w:p>
          <w:p w14:paraId="36FEDB14" w14:textId="77777777" w:rsidR="00C068C1" w:rsidRDefault="00000000">
            <w:pPr>
              <w:pStyle w:val="TableParagraph"/>
              <w:numPr>
                <w:ilvl w:val="1"/>
                <w:numId w:val="373"/>
              </w:numPr>
              <w:tabs>
                <w:tab w:val="left" w:pos="1413"/>
              </w:tabs>
              <w:spacing w:before="1" w:line="256" w:lineRule="exact"/>
              <w:rPr>
                <w:rFonts w:ascii="Arial" w:hAnsi="Arial"/>
              </w:rPr>
            </w:pPr>
            <w:r>
              <w:rPr>
                <w:spacing w:val="-2"/>
              </w:rPr>
              <w:t>swine</w:t>
            </w:r>
          </w:p>
          <w:p w14:paraId="6A27669B" w14:textId="77777777" w:rsidR="00C068C1" w:rsidRDefault="00000000">
            <w:pPr>
              <w:pStyle w:val="TableParagraph"/>
              <w:numPr>
                <w:ilvl w:val="1"/>
                <w:numId w:val="373"/>
              </w:numPr>
              <w:tabs>
                <w:tab w:val="left" w:pos="1413"/>
              </w:tabs>
              <w:spacing w:line="256" w:lineRule="exact"/>
              <w:rPr>
                <w:rFonts w:ascii="Arial" w:hAnsi="Arial"/>
                <w:color w:val="050505"/>
              </w:rPr>
            </w:pPr>
            <w:r>
              <w:rPr>
                <w:color w:val="050505"/>
                <w:spacing w:val="-2"/>
              </w:rPr>
              <w:t>rabbit</w:t>
            </w:r>
          </w:p>
          <w:p w14:paraId="04982812" w14:textId="77777777" w:rsidR="00C068C1" w:rsidRDefault="00000000">
            <w:pPr>
              <w:pStyle w:val="TableParagraph"/>
              <w:numPr>
                <w:ilvl w:val="1"/>
                <w:numId w:val="373"/>
              </w:numPr>
              <w:tabs>
                <w:tab w:val="left" w:pos="1413"/>
              </w:tabs>
              <w:spacing w:before="1"/>
              <w:ind w:right="520"/>
              <w:rPr>
                <w:rFonts w:ascii="Arial" w:hAnsi="Arial"/>
              </w:rPr>
            </w:pPr>
            <w:r>
              <w:t>small</w:t>
            </w:r>
            <w:r>
              <w:rPr>
                <w:spacing w:val="-18"/>
              </w:rPr>
              <w:t xml:space="preserve"> </w:t>
            </w:r>
            <w:r>
              <w:t>ruminants</w:t>
            </w:r>
            <w:r>
              <w:rPr>
                <w:spacing w:val="-18"/>
              </w:rPr>
              <w:t xml:space="preserve"> </w:t>
            </w:r>
            <w:r>
              <w:t>(dairy-and meat-type such as goat and sheep)</w:t>
            </w:r>
          </w:p>
          <w:p w14:paraId="5C45F342" w14:textId="77777777" w:rsidR="00C068C1" w:rsidRDefault="00000000">
            <w:pPr>
              <w:pStyle w:val="TableParagraph"/>
              <w:numPr>
                <w:ilvl w:val="1"/>
                <w:numId w:val="373"/>
              </w:numPr>
              <w:tabs>
                <w:tab w:val="left" w:pos="1413"/>
              </w:tabs>
              <w:spacing w:before="5" w:line="237" w:lineRule="auto"/>
              <w:ind w:right="546"/>
              <w:jc w:val="both"/>
              <w:rPr>
                <w:rFonts w:ascii="Arial" w:hAnsi="Arial"/>
              </w:rPr>
            </w:pPr>
            <w:r>
              <w:t>large</w:t>
            </w:r>
            <w:r>
              <w:rPr>
                <w:spacing w:val="-4"/>
              </w:rPr>
              <w:t xml:space="preserve"> </w:t>
            </w:r>
            <w:r>
              <w:t>ruminants</w:t>
            </w:r>
            <w:r>
              <w:rPr>
                <w:spacing w:val="-4"/>
              </w:rPr>
              <w:t xml:space="preserve"> </w:t>
            </w:r>
            <w:r>
              <w:t>(dairy-and</w:t>
            </w:r>
            <w:r>
              <w:rPr>
                <w:spacing w:val="-10"/>
              </w:rPr>
              <w:t xml:space="preserve"> </w:t>
            </w:r>
            <w:r>
              <w:t>meat</w:t>
            </w:r>
            <w:r>
              <w:rPr>
                <w:spacing w:val="-10"/>
              </w:rPr>
              <w:t xml:space="preserve"> </w:t>
            </w:r>
            <w:r>
              <w:t>type-</w:t>
            </w:r>
            <w:r>
              <w:rPr>
                <w:spacing w:val="-10"/>
              </w:rPr>
              <w:t xml:space="preserve"> </w:t>
            </w:r>
            <w:r>
              <w:t>such</w:t>
            </w:r>
            <w:r>
              <w:rPr>
                <w:spacing w:val="-10"/>
              </w:rPr>
              <w:t xml:space="preserve"> </w:t>
            </w:r>
            <w:r>
              <w:t>as cattle and buffalo)</w:t>
            </w:r>
          </w:p>
        </w:tc>
        <w:tc>
          <w:tcPr>
            <w:tcW w:w="5486" w:type="dxa"/>
          </w:tcPr>
          <w:p w14:paraId="02921814" w14:textId="77777777" w:rsidR="00C068C1" w:rsidRDefault="00000000">
            <w:pPr>
              <w:pStyle w:val="TableParagraph"/>
              <w:spacing w:before="3" w:line="276" w:lineRule="auto"/>
              <w:ind w:left="110" w:right="265"/>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9"/>
              </w:rPr>
              <w:t xml:space="preserve"> </w:t>
            </w:r>
            <w:r>
              <w:t>concepts and</w:t>
            </w:r>
            <w:r>
              <w:rPr>
                <w:spacing w:val="-5"/>
              </w:rPr>
              <w:t xml:space="preserve"> </w:t>
            </w:r>
            <w:r>
              <w:t>skills</w:t>
            </w:r>
            <w:r>
              <w:rPr>
                <w:spacing w:val="-6"/>
              </w:rPr>
              <w:t xml:space="preserve"> </w:t>
            </w:r>
            <w:r>
              <w:t>in</w:t>
            </w:r>
            <w:r>
              <w:rPr>
                <w:spacing w:val="-5"/>
              </w:rPr>
              <w:t xml:space="preserve"> </w:t>
            </w:r>
            <w:proofErr w:type="spellStart"/>
            <w:r>
              <w:t>agri</w:t>
            </w:r>
            <w:proofErr w:type="spellEnd"/>
            <w:r>
              <w:t>-crops</w:t>
            </w:r>
            <w:r>
              <w:rPr>
                <w:spacing w:val="-5"/>
              </w:rPr>
              <w:t xml:space="preserve"> </w:t>
            </w:r>
            <w:r>
              <w:t>and</w:t>
            </w:r>
            <w:r>
              <w:rPr>
                <w:spacing w:val="-5"/>
              </w:rPr>
              <w:t xml:space="preserve"> </w:t>
            </w:r>
            <w:r>
              <w:t>animal</w:t>
            </w:r>
            <w:r>
              <w:rPr>
                <w:spacing w:val="-5"/>
              </w:rPr>
              <w:t xml:space="preserve"> </w:t>
            </w:r>
            <w:r>
              <w:rPr>
                <w:spacing w:val="-2"/>
              </w:rPr>
              <w:t>production</w:t>
            </w:r>
          </w:p>
        </w:tc>
        <w:tc>
          <w:tcPr>
            <w:tcW w:w="4771" w:type="dxa"/>
            <w:tcBorders>
              <w:top w:val="single" w:sz="8" w:space="0" w:color="000000"/>
              <w:bottom w:val="single" w:sz="8" w:space="0" w:color="000000"/>
              <w:right w:val="single" w:sz="8" w:space="0" w:color="000000"/>
            </w:tcBorders>
          </w:tcPr>
          <w:p w14:paraId="39B2565D" w14:textId="77777777" w:rsidR="00C068C1" w:rsidRDefault="00000000">
            <w:pPr>
              <w:pStyle w:val="TableParagraph"/>
              <w:spacing w:before="3"/>
              <w:ind w:left="110"/>
            </w:pPr>
            <w:r>
              <w:t>11.</w:t>
            </w:r>
            <w:r>
              <w:rPr>
                <w:spacing w:val="-7"/>
              </w:rPr>
              <w:t xml:space="preserve"> </w:t>
            </w:r>
            <w:r>
              <w:t>determine</w:t>
            </w:r>
            <w:r>
              <w:rPr>
                <w:spacing w:val="-4"/>
              </w:rPr>
              <w:t xml:space="preserve"> </w:t>
            </w:r>
            <w:r>
              <w:t>the</w:t>
            </w:r>
            <w:r>
              <w:rPr>
                <w:spacing w:val="-5"/>
              </w:rPr>
              <w:t xml:space="preserve"> </w:t>
            </w:r>
            <w:r>
              <w:t>breeds</w:t>
            </w:r>
            <w:r>
              <w:rPr>
                <w:spacing w:val="-4"/>
              </w:rPr>
              <w:t xml:space="preserve"> </w:t>
            </w:r>
            <w:r>
              <w:t>of</w:t>
            </w:r>
            <w:r>
              <w:rPr>
                <w:spacing w:val="-5"/>
              </w:rPr>
              <w:t xml:space="preserve"> </w:t>
            </w:r>
            <w:r>
              <w:t>farm</w:t>
            </w:r>
            <w:r>
              <w:rPr>
                <w:spacing w:val="-4"/>
              </w:rPr>
              <w:t xml:space="preserve"> </w:t>
            </w:r>
            <w:r>
              <w:rPr>
                <w:spacing w:val="-2"/>
              </w:rPr>
              <w:t>animals</w:t>
            </w:r>
          </w:p>
        </w:tc>
      </w:tr>
      <w:tr w:rsidR="00C068C1" w14:paraId="20ED669A" w14:textId="77777777">
        <w:trPr>
          <w:trHeight w:val="1091"/>
        </w:trPr>
        <w:tc>
          <w:tcPr>
            <w:tcW w:w="4502" w:type="dxa"/>
          </w:tcPr>
          <w:p w14:paraId="0AAA36CD" w14:textId="77777777" w:rsidR="00C068C1" w:rsidRDefault="00000000">
            <w:pPr>
              <w:pStyle w:val="TableParagraph"/>
              <w:spacing w:before="3" w:line="259" w:lineRule="auto"/>
              <w:ind w:left="110"/>
            </w:pPr>
            <w:r>
              <w:t>Materials,</w:t>
            </w:r>
            <w:r>
              <w:rPr>
                <w:spacing w:val="-10"/>
              </w:rPr>
              <w:t xml:space="preserve"> </w:t>
            </w:r>
            <w:r>
              <w:t>Tools,</w:t>
            </w:r>
            <w:r>
              <w:rPr>
                <w:spacing w:val="-10"/>
              </w:rPr>
              <w:t xml:space="preserve"> </w:t>
            </w:r>
            <w:r>
              <w:t>and</w:t>
            </w:r>
            <w:r>
              <w:rPr>
                <w:spacing w:val="-10"/>
              </w:rPr>
              <w:t xml:space="preserve"> </w:t>
            </w:r>
            <w:r>
              <w:t>Equipment</w:t>
            </w:r>
            <w:r>
              <w:rPr>
                <w:spacing w:val="-10"/>
              </w:rPr>
              <w:t xml:space="preserve"> </w:t>
            </w:r>
            <w:r>
              <w:t>for Poultry and Livestock Animals</w:t>
            </w:r>
          </w:p>
        </w:tc>
        <w:tc>
          <w:tcPr>
            <w:tcW w:w="5486" w:type="dxa"/>
            <w:vMerge w:val="restart"/>
          </w:tcPr>
          <w:p w14:paraId="3F050275" w14:textId="77777777" w:rsidR="00C068C1" w:rsidRDefault="00C068C1">
            <w:pPr>
              <w:pStyle w:val="TableParagraph"/>
              <w:ind w:left="0"/>
              <w:rPr>
                <w:rFonts w:ascii="Times New Roman"/>
              </w:rPr>
            </w:pPr>
          </w:p>
        </w:tc>
        <w:tc>
          <w:tcPr>
            <w:tcW w:w="4771" w:type="dxa"/>
            <w:tcBorders>
              <w:top w:val="single" w:sz="8" w:space="0" w:color="000000"/>
              <w:bottom w:val="single" w:sz="8" w:space="0" w:color="000000"/>
              <w:right w:val="single" w:sz="8" w:space="0" w:color="000000"/>
            </w:tcBorders>
          </w:tcPr>
          <w:p w14:paraId="3E3C0DE2" w14:textId="77777777" w:rsidR="00C068C1" w:rsidRDefault="00000000">
            <w:pPr>
              <w:pStyle w:val="TableParagraph"/>
              <w:spacing w:before="3" w:line="276" w:lineRule="auto"/>
              <w:ind w:left="450" w:right="87" w:hanging="270"/>
              <w:jc w:val="both"/>
            </w:pPr>
            <w:r>
              <w:t>12. determine poultry and livestock materials, tools, and equipment and their</w:t>
            </w:r>
            <w:r>
              <w:rPr>
                <w:spacing w:val="-12"/>
              </w:rPr>
              <w:t xml:space="preserve"> </w:t>
            </w:r>
            <w:r>
              <w:t>uses</w:t>
            </w:r>
            <w:r>
              <w:rPr>
                <w:spacing w:val="-10"/>
              </w:rPr>
              <w:t xml:space="preserve"> </w:t>
            </w:r>
            <w:r>
              <w:t>based</w:t>
            </w:r>
            <w:r>
              <w:rPr>
                <w:spacing w:val="-10"/>
              </w:rPr>
              <w:t xml:space="preserve"> </w:t>
            </w:r>
            <w:r>
              <w:t>on</w:t>
            </w:r>
            <w:r>
              <w:rPr>
                <w:spacing w:val="-10"/>
              </w:rPr>
              <w:t xml:space="preserve"> </w:t>
            </w:r>
            <w:r>
              <w:t>industry</w:t>
            </w:r>
            <w:r>
              <w:rPr>
                <w:spacing w:val="-10"/>
              </w:rPr>
              <w:t xml:space="preserve"> </w:t>
            </w:r>
            <w:r>
              <w:rPr>
                <w:spacing w:val="-2"/>
              </w:rPr>
              <w:t>standards</w:t>
            </w:r>
          </w:p>
        </w:tc>
      </w:tr>
      <w:tr w:rsidR="00C068C1" w14:paraId="6E5198C9" w14:textId="77777777">
        <w:trPr>
          <w:trHeight w:val="1448"/>
        </w:trPr>
        <w:tc>
          <w:tcPr>
            <w:tcW w:w="4502" w:type="dxa"/>
          </w:tcPr>
          <w:p w14:paraId="4E85F112" w14:textId="77777777" w:rsidR="00C068C1" w:rsidRDefault="00000000">
            <w:pPr>
              <w:pStyle w:val="TableParagraph"/>
              <w:spacing w:before="1"/>
              <w:ind w:left="110" w:right="398"/>
            </w:pPr>
            <w:r>
              <w:t>Housing</w:t>
            </w:r>
            <w:r>
              <w:rPr>
                <w:spacing w:val="-13"/>
              </w:rPr>
              <w:t xml:space="preserve"> </w:t>
            </w:r>
            <w:r>
              <w:t>Requirements</w:t>
            </w:r>
            <w:r>
              <w:rPr>
                <w:spacing w:val="-13"/>
              </w:rPr>
              <w:t xml:space="preserve"> </w:t>
            </w:r>
            <w:r>
              <w:t>for</w:t>
            </w:r>
            <w:r>
              <w:rPr>
                <w:spacing w:val="-13"/>
              </w:rPr>
              <w:t xml:space="preserve"> </w:t>
            </w:r>
            <w:r>
              <w:t>Poultry and Livestock Animals</w:t>
            </w:r>
          </w:p>
          <w:p w14:paraId="037E1230" w14:textId="77777777" w:rsidR="00C068C1" w:rsidRDefault="00000000">
            <w:pPr>
              <w:pStyle w:val="TableParagraph"/>
              <w:numPr>
                <w:ilvl w:val="0"/>
                <w:numId w:val="372"/>
              </w:numPr>
              <w:tabs>
                <w:tab w:val="left" w:pos="836"/>
              </w:tabs>
              <w:spacing w:before="2"/>
            </w:pPr>
            <w:r>
              <w:t>site</w:t>
            </w:r>
            <w:r>
              <w:rPr>
                <w:spacing w:val="-4"/>
              </w:rPr>
              <w:t xml:space="preserve"> </w:t>
            </w:r>
            <w:r>
              <w:rPr>
                <w:spacing w:val="-2"/>
              </w:rPr>
              <w:t>selection</w:t>
            </w:r>
          </w:p>
          <w:p w14:paraId="168C7C54" w14:textId="77777777" w:rsidR="00C068C1" w:rsidRDefault="00000000">
            <w:pPr>
              <w:pStyle w:val="TableParagraph"/>
              <w:numPr>
                <w:ilvl w:val="0"/>
                <w:numId w:val="372"/>
              </w:numPr>
              <w:tabs>
                <w:tab w:val="left" w:pos="836"/>
              </w:tabs>
              <w:spacing w:before="40"/>
            </w:pPr>
            <w:r>
              <w:t>types</w:t>
            </w:r>
            <w:r>
              <w:rPr>
                <w:spacing w:val="-4"/>
              </w:rPr>
              <w:t xml:space="preserve"> </w:t>
            </w:r>
            <w:r>
              <w:t>of</w:t>
            </w:r>
            <w:r>
              <w:rPr>
                <w:spacing w:val="-3"/>
              </w:rPr>
              <w:t xml:space="preserve"> </w:t>
            </w:r>
            <w:r>
              <w:rPr>
                <w:spacing w:val="-2"/>
              </w:rPr>
              <w:t>housing</w:t>
            </w:r>
          </w:p>
          <w:p w14:paraId="268A6188" w14:textId="77777777" w:rsidR="00C068C1" w:rsidRDefault="00000000">
            <w:pPr>
              <w:pStyle w:val="TableParagraph"/>
              <w:numPr>
                <w:ilvl w:val="0"/>
                <w:numId w:val="372"/>
              </w:numPr>
              <w:tabs>
                <w:tab w:val="left" w:pos="836"/>
              </w:tabs>
              <w:spacing w:before="40"/>
            </w:pPr>
            <w:proofErr w:type="gramStart"/>
            <w:r>
              <w:t>design</w:t>
            </w:r>
            <w:proofErr w:type="gramEnd"/>
            <w:r>
              <w:rPr>
                <w:spacing w:val="-5"/>
              </w:rPr>
              <w:t xml:space="preserve"> </w:t>
            </w:r>
            <w:r>
              <w:t>and</w:t>
            </w:r>
            <w:r>
              <w:rPr>
                <w:spacing w:val="-4"/>
              </w:rPr>
              <w:t xml:space="preserve"> </w:t>
            </w:r>
            <w:r>
              <w:rPr>
                <w:spacing w:val="-2"/>
              </w:rPr>
              <w:t>layout</w:t>
            </w:r>
          </w:p>
        </w:tc>
        <w:tc>
          <w:tcPr>
            <w:tcW w:w="5486" w:type="dxa"/>
            <w:vMerge/>
            <w:tcBorders>
              <w:top w:val="nil"/>
            </w:tcBorders>
          </w:tcPr>
          <w:p w14:paraId="25CC6F08" w14:textId="77777777" w:rsidR="00C068C1" w:rsidRDefault="00C068C1">
            <w:pPr>
              <w:rPr>
                <w:sz w:val="2"/>
                <w:szCs w:val="2"/>
              </w:rPr>
            </w:pPr>
          </w:p>
        </w:tc>
        <w:tc>
          <w:tcPr>
            <w:tcW w:w="4771" w:type="dxa"/>
            <w:tcBorders>
              <w:top w:val="single" w:sz="8" w:space="0" w:color="000000"/>
              <w:bottom w:val="single" w:sz="8" w:space="0" w:color="000000"/>
              <w:right w:val="single" w:sz="8" w:space="0" w:color="000000"/>
            </w:tcBorders>
          </w:tcPr>
          <w:p w14:paraId="2ECC4A78" w14:textId="77777777" w:rsidR="00C068C1" w:rsidRDefault="00000000">
            <w:pPr>
              <w:pStyle w:val="TableParagraph"/>
              <w:spacing w:before="5" w:line="273" w:lineRule="auto"/>
              <w:ind w:left="450" w:right="119" w:hanging="270"/>
            </w:pPr>
            <w:r>
              <w:t>13.</w:t>
            </w:r>
            <w:r>
              <w:rPr>
                <w:spacing w:val="-10"/>
              </w:rPr>
              <w:t xml:space="preserve"> </w:t>
            </w:r>
            <w:r>
              <w:t>illustrate</w:t>
            </w:r>
            <w:r>
              <w:rPr>
                <w:spacing w:val="-10"/>
              </w:rPr>
              <w:t xml:space="preserve"> </w:t>
            </w:r>
            <w:r>
              <w:t>housing</w:t>
            </w:r>
            <w:r>
              <w:rPr>
                <w:spacing w:val="-10"/>
              </w:rPr>
              <w:t xml:space="preserve"> </w:t>
            </w:r>
            <w:r>
              <w:t>requirements</w:t>
            </w:r>
            <w:r>
              <w:rPr>
                <w:spacing w:val="-10"/>
              </w:rPr>
              <w:t xml:space="preserve"> </w:t>
            </w:r>
            <w:r>
              <w:t>for poultry and livestock based on industry standards</w:t>
            </w:r>
          </w:p>
        </w:tc>
      </w:tr>
      <w:tr w:rsidR="00C068C1" w14:paraId="79FFDA39" w14:textId="77777777">
        <w:trPr>
          <w:trHeight w:val="1062"/>
        </w:trPr>
        <w:tc>
          <w:tcPr>
            <w:tcW w:w="4502" w:type="dxa"/>
          </w:tcPr>
          <w:p w14:paraId="4B5F43E4" w14:textId="77777777" w:rsidR="00C068C1" w:rsidRDefault="00000000">
            <w:pPr>
              <w:pStyle w:val="TableParagraph"/>
              <w:spacing w:before="1"/>
              <w:ind w:left="110"/>
            </w:pPr>
            <w:r>
              <w:t>Feeding</w:t>
            </w:r>
            <w:r>
              <w:rPr>
                <w:spacing w:val="-10"/>
              </w:rPr>
              <w:t xml:space="preserve"> </w:t>
            </w:r>
            <w:r>
              <w:t>Management</w:t>
            </w:r>
            <w:r>
              <w:rPr>
                <w:spacing w:val="-10"/>
              </w:rPr>
              <w:t xml:space="preserve"> </w:t>
            </w:r>
            <w:r>
              <w:t>for</w:t>
            </w:r>
            <w:r>
              <w:rPr>
                <w:spacing w:val="-10"/>
              </w:rPr>
              <w:t xml:space="preserve"> </w:t>
            </w:r>
            <w:r>
              <w:t>Poultry</w:t>
            </w:r>
            <w:r>
              <w:rPr>
                <w:spacing w:val="-10"/>
              </w:rPr>
              <w:t xml:space="preserve"> </w:t>
            </w:r>
            <w:r>
              <w:t>and Livestock Animals</w:t>
            </w:r>
          </w:p>
          <w:p w14:paraId="20BC58D2" w14:textId="77777777" w:rsidR="00C068C1" w:rsidRDefault="00000000">
            <w:pPr>
              <w:pStyle w:val="TableParagraph"/>
              <w:numPr>
                <w:ilvl w:val="0"/>
                <w:numId w:val="371"/>
              </w:numPr>
              <w:tabs>
                <w:tab w:val="left" w:pos="830"/>
              </w:tabs>
              <w:spacing w:before="2"/>
            </w:pPr>
            <w:r>
              <w:t>types</w:t>
            </w:r>
            <w:r>
              <w:rPr>
                <w:spacing w:val="-4"/>
              </w:rPr>
              <w:t xml:space="preserve"> </w:t>
            </w:r>
            <w:r>
              <w:t>of</w:t>
            </w:r>
            <w:r>
              <w:rPr>
                <w:spacing w:val="-3"/>
              </w:rPr>
              <w:t xml:space="preserve"> </w:t>
            </w:r>
            <w:r>
              <w:rPr>
                <w:spacing w:val="-2"/>
              </w:rPr>
              <w:t>feeds</w:t>
            </w:r>
          </w:p>
          <w:p w14:paraId="74A845B4" w14:textId="77777777" w:rsidR="00C068C1" w:rsidRDefault="00000000">
            <w:pPr>
              <w:pStyle w:val="TableParagraph"/>
              <w:numPr>
                <w:ilvl w:val="0"/>
                <w:numId w:val="371"/>
              </w:numPr>
              <w:tabs>
                <w:tab w:val="left" w:pos="830"/>
              </w:tabs>
              <w:spacing w:before="2" w:line="249" w:lineRule="exact"/>
            </w:pPr>
            <w:r>
              <w:t>feed</w:t>
            </w:r>
            <w:r>
              <w:rPr>
                <w:spacing w:val="-4"/>
              </w:rPr>
              <w:t xml:space="preserve"> </w:t>
            </w:r>
            <w:r>
              <w:rPr>
                <w:spacing w:val="-2"/>
              </w:rPr>
              <w:t>ingredients</w:t>
            </w:r>
          </w:p>
        </w:tc>
        <w:tc>
          <w:tcPr>
            <w:tcW w:w="5486" w:type="dxa"/>
            <w:vMerge/>
            <w:tcBorders>
              <w:top w:val="nil"/>
            </w:tcBorders>
          </w:tcPr>
          <w:p w14:paraId="76870D4A" w14:textId="77777777" w:rsidR="00C068C1" w:rsidRDefault="00C068C1">
            <w:pPr>
              <w:rPr>
                <w:sz w:val="2"/>
                <w:szCs w:val="2"/>
              </w:rPr>
            </w:pPr>
          </w:p>
        </w:tc>
        <w:tc>
          <w:tcPr>
            <w:tcW w:w="4771" w:type="dxa"/>
            <w:tcBorders>
              <w:top w:val="single" w:sz="8" w:space="0" w:color="000000"/>
              <w:bottom w:val="single" w:sz="8" w:space="0" w:color="000000"/>
              <w:right w:val="single" w:sz="8" w:space="0" w:color="000000"/>
            </w:tcBorders>
          </w:tcPr>
          <w:p w14:paraId="3615B650" w14:textId="77777777" w:rsidR="00C068C1" w:rsidRDefault="00000000">
            <w:pPr>
              <w:pStyle w:val="TableParagraph"/>
              <w:spacing w:before="5" w:line="276" w:lineRule="auto"/>
              <w:ind w:left="450" w:right="119" w:hanging="270"/>
            </w:pPr>
            <w:r>
              <w:t>14 discuss feeding management according</w:t>
            </w:r>
            <w:r>
              <w:rPr>
                <w:spacing w:val="-10"/>
              </w:rPr>
              <w:t xml:space="preserve"> </w:t>
            </w:r>
            <w:r>
              <w:t>to</w:t>
            </w:r>
            <w:r>
              <w:rPr>
                <w:spacing w:val="-10"/>
              </w:rPr>
              <w:t xml:space="preserve"> </w:t>
            </w:r>
            <w:r>
              <w:t>the</w:t>
            </w:r>
            <w:r>
              <w:rPr>
                <w:spacing w:val="-10"/>
              </w:rPr>
              <w:t xml:space="preserve"> </w:t>
            </w:r>
            <w:r>
              <w:t>Philippine</w:t>
            </w:r>
            <w:r>
              <w:rPr>
                <w:spacing w:val="-10"/>
              </w:rPr>
              <w:t xml:space="preserve"> </w:t>
            </w:r>
            <w:r>
              <w:t>National</w:t>
            </w:r>
          </w:p>
        </w:tc>
      </w:tr>
    </w:tbl>
    <w:p w14:paraId="6763C1A1" w14:textId="77777777" w:rsidR="00C068C1" w:rsidRDefault="00C068C1">
      <w:pPr>
        <w:pStyle w:val="TableParagraph"/>
        <w:spacing w:line="276" w:lineRule="auto"/>
        <w:sectPr w:rsidR="00C068C1">
          <w:pgSz w:w="16840" w:h="11910" w:orient="landscape"/>
          <w:pgMar w:top="1160" w:right="708" w:bottom="580" w:left="708" w:header="919" w:footer="394" w:gutter="0"/>
          <w:cols w:space="720"/>
        </w:sectPr>
      </w:pPr>
    </w:p>
    <w:p w14:paraId="79082051" w14:textId="77777777" w:rsidR="00C068C1" w:rsidRDefault="00C068C1">
      <w:pPr>
        <w:pStyle w:val="BodyText"/>
        <w:spacing w:before="35"/>
        <w:rPr>
          <w:b/>
          <w:sz w:val="20"/>
        </w:rPr>
      </w:pPr>
    </w:p>
    <w:tbl>
      <w:tblPr>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771"/>
      </w:tblGrid>
      <w:tr w:rsidR="00C068C1" w14:paraId="5E3150B8" w14:textId="77777777">
        <w:trPr>
          <w:trHeight w:val="690"/>
        </w:trPr>
        <w:tc>
          <w:tcPr>
            <w:tcW w:w="4502" w:type="dxa"/>
            <w:shd w:val="clear" w:color="auto" w:fill="AEAAAA"/>
          </w:tcPr>
          <w:p w14:paraId="47CCB3AB" w14:textId="77777777" w:rsidR="00C068C1" w:rsidRDefault="00000000">
            <w:pPr>
              <w:pStyle w:val="TableParagraph"/>
              <w:spacing w:line="257" w:lineRule="exact"/>
              <w:ind w:left="14" w:right="2"/>
              <w:jc w:val="center"/>
              <w:rPr>
                <w:b/>
              </w:rPr>
            </w:pPr>
            <w:r>
              <w:rPr>
                <w:b/>
                <w:spacing w:val="-2"/>
              </w:rPr>
              <w:t>CONTENT</w:t>
            </w:r>
          </w:p>
        </w:tc>
        <w:tc>
          <w:tcPr>
            <w:tcW w:w="5486" w:type="dxa"/>
            <w:shd w:val="clear" w:color="auto" w:fill="AEAAAA"/>
          </w:tcPr>
          <w:p w14:paraId="131584DC" w14:textId="77777777" w:rsidR="00C068C1" w:rsidRDefault="00000000">
            <w:pPr>
              <w:pStyle w:val="TableParagraph"/>
              <w:spacing w:line="257" w:lineRule="exact"/>
              <w:ind w:left="19"/>
              <w:jc w:val="center"/>
              <w:rPr>
                <w:b/>
              </w:rPr>
            </w:pPr>
            <w:r>
              <w:rPr>
                <w:b/>
              </w:rPr>
              <w:t>CONTENT</w:t>
            </w:r>
            <w:r>
              <w:rPr>
                <w:b/>
                <w:spacing w:val="-7"/>
              </w:rPr>
              <w:t xml:space="preserve"> </w:t>
            </w:r>
            <w:r>
              <w:rPr>
                <w:b/>
                <w:spacing w:val="-2"/>
              </w:rPr>
              <w:t>STANDARD</w:t>
            </w:r>
          </w:p>
          <w:p w14:paraId="3B96A851" w14:textId="77777777" w:rsidR="00C068C1" w:rsidRDefault="00000000">
            <w:pPr>
              <w:pStyle w:val="TableParagraph"/>
              <w:spacing w:before="1"/>
              <w:ind w:left="19"/>
              <w:jc w:val="center"/>
            </w:pPr>
            <w:r>
              <w:t>The</w:t>
            </w:r>
            <w:r>
              <w:rPr>
                <w:spacing w:val="-3"/>
              </w:rPr>
              <w:t xml:space="preserve"> </w:t>
            </w:r>
            <w:r>
              <w:rPr>
                <w:spacing w:val="-2"/>
              </w:rPr>
              <w:t>learners…</w:t>
            </w:r>
          </w:p>
        </w:tc>
        <w:tc>
          <w:tcPr>
            <w:tcW w:w="4771" w:type="dxa"/>
            <w:tcBorders>
              <w:bottom w:val="single" w:sz="8" w:space="0" w:color="000000"/>
            </w:tcBorders>
            <w:shd w:val="clear" w:color="auto" w:fill="AEAAAA"/>
          </w:tcPr>
          <w:p w14:paraId="1DC3EE57" w14:textId="77777777" w:rsidR="00C068C1" w:rsidRDefault="00000000">
            <w:pPr>
              <w:pStyle w:val="TableParagraph"/>
              <w:spacing w:line="257" w:lineRule="exact"/>
              <w:ind w:left="15"/>
              <w:jc w:val="center"/>
              <w:rPr>
                <w:b/>
              </w:rPr>
            </w:pPr>
            <w:r>
              <w:rPr>
                <w:b/>
              </w:rPr>
              <w:t>LEARNING</w:t>
            </w:r>
            <w:r>
              <w:rPr>
                <w:b/>
                <w:spacing w:val="-8"/>
              </w:rPr>
              <w:t xml:space="preserve"> </w:t>
            </w:r>
            <w:r>
              <w:rPr>
                <w:b/>
                <w:spacing w:val="-2"/>
              </w:rPr>
              <w:t>COMPETENCIES</w:t>
            </w:r>
          </w:p>
          <w:p w14:paraId="009B3AF4" w14:textId="77777777" w:rsidR="00C068C1" w:rsidRDefault="00000000">
            <w:pPr>
              <w:pStyle w:val="TableParagraph"/>
              <w:spacing w:before="1"/>
              <w:ind w:left="15"/>
              <w:jc w:val="center"/>
            </w:pPr>
            <w:r>
              <w:t>The</w:t>
            </w:r>
            <w:r>
              <w:rPr>
                <w:spacing w:val="-3"/>
              </w:rPr>
              <w:t xml:space="preserve"> </w:t>
            </w:r>
            <w:r>
              <w:rPr>
                <w:spacing w:val="-2"/>
              </w:rPr>
              <w:t>learners…</w:t>
            </w:r>
          </w:p>
        </w:tc>
      </w:tr>
      <w:tr w:rsidR="00C068C1" w14:paraId="727D7D82" w14:textId="77777777">
        <w:trPr>
          <w:trHeight w:val="1076"/>
        </w:trPr>
        <w:tc>
          <w:tcPr>
            <w:tcW w:w="4502" w:type="dxa"/>
          </w:tcPr>
          <w:p w14:paraId="24F297E3" w14:textId="77777777" w:rsidR="00C068C1" w:rsidRDefault="00000000">
            <w:pPr>
              <w:pStyle w:val="TableParagraph"/>
              <w:numPr>
                <w:ilvl w:val="0"/>
                <w:numId w:val="370"/>
              </w:numPr>
              <w:tabs>
                <w:tab w:val="left" w:pos="830"/>
              </w:tabs>
              <w:spacing w:before="4"/>
              <w:ind w:right="1301"/>
            </w:pPr>
            <w:r>
              <w:t>feed</w:t>
            </w:r>
            <w:r>
              <w:rPr>
                <w:spacing w:val="-18"/>
              </w:rPr>
              <w:t xml:space="preserve"> </w:t>
            </w:r>
            <w:r>
              <w:t>mensuration</w:t>
            </w:r>
            <w:r>
              <w:rPr>
                <w:spacing w:val="-18"/>
              </w:rPr>
              <w:t xml:space="preserve"> </w:t>
            </w:r>
            <w:r>
              <w:t xml:space="preserve">and </w:t>
            </w:r>
            <w:r>
              <w:rPr>
                <w:spacing w:val="-2"/>
              </w:rPr>
              <w:t>calculation</w:t>
            </w:r>
          </w:p>
          <w:p w14:paraId="09B993C5" w14:textId="77777777" w:rsidR="00C068C1" w:rsidRDefault="00000000">
            <w:pPr>
              <w:pStyle w:val="TableParagraph"/>
              <w:numPr>
                <w:ilvl w:val="0"/>
                <w:numId w:val="370"/>
              </w:numPr>
              <w:tabs>
                <w:tab w:val="left" w:pos="830"/>
              </w:tabs>
              <w:spacing w:before="2" w:line="270" w:lineRule="exact"/>
            </w:pPr>
            <w:r>
              <w:t>feeding</w:t>
            </w:r>
            <w:r>
              <w:rPr>
                <w:spacing w:val="-7"/>
              </w:rPr>
              <w:t xml:space="preserve"> </w:t>
            </w:r>
            <w:r>
              <w:rPr>
                <w:spacing w:val="-2"/>
              </w:rPr>
              <w:t>frequency</w:t>
            </w:r>
          </w:p>
          <w:p w14:paraId="2F6697CD" w14:textId="77777777" w:rsidR="00C068C1" w:rsidRDefault="00000000">
            <w:pPr>
              <w:pStyle w:val="TableParagraph"/>
              <w:numPr>
                <w:ilvl w:val="0"/>
                <w:numId w:val="370"/>
              </w:numPr>
              <w:tabs>
                <w:tab w:val="left" w:pos="830"/>
              </w:tabs>
              <w:spacing w:line="250" w:lineRule="exact"/>
            </w:pPr>
            <w:r>
              <w:t>OSH</w:t>
            </w:r>
            <w:r>
              <w:rPr>
                <w:spacing w:val="-4"/>
              </w:rPr>
              <w:t xml:space="preserve"> </w:t>
            </w:r>
            <w:r>
              <w:t>in</w:t>
            </w:r>
            <w:r>
              <w:rPr>
                <w:spacing w:val="-4"/>
              </w:rPr>
              <w:t xml:space="preserve"> </w:t>
            </w:r>
            <w:r>
              <w:t>feeding</w:t>
            </w:r>
            <w:r>
              <w:rPr>
                <w:spacing w:val="-4"/>
              </w:rPr>
              <w:t xml:space="preserve"> </w:t>
            </w:r>
            <w:r>
              <w:rPr>
                <w:spacing w:val="-2"/>
              </w:rPr>
              <w:t>operations</w:t>
            </w:r>
          </w:p>
        </w:tc>
        <w:tc>
          <w:tcPr>
            <w:tcW w:w="5486" w:type="dxa"/>
            <w:vMerge w:val="restart"/>
            <w:tcBorders>
              <w:bottom w:val="single" w:sz="8" w:space="0" w:color="000000"/>
            </w:tcBorders>
          </w:tcPr>
          <w:p w14:paraId="0DDA65E6" w14:textId="77777777" w:rsidR="00C068C1" w:rsidRDefault="00C068C1">
            <w:pPr>
              <w:pStyle w:val="TableParagraph"/>
              <w:ind w:left="0"/>
              <w:rPr>
                <w:rFonts w:ascii="Times New Roman"/>
              </w:rPr>
            </w:pPr>
          </w:p>
        </w:tc>
        <w:tc>
          <w:tcPr>
            <w:tcW w:w="4771" w:type="dxa"/>
            <w:tcBorders>
              <w:top w:val="single" w:sz="8" w:space="0" w:color="000000"/>
              <w:bottom w:val="single" w:sz="8" w:space="0" w:color="000000"/>
              <w:right w:val="single" w:sz="8" w:space="0" w:color="000000"/>
            </w:tcBorders>
          </w:tcPr>
          <w:p w14:paraId="0E83D48A" w14:textId="77777777" w:rsidR="00C068C1" w:rsidRDefault="00000000">
            <w:pPr>
              <w:pStyle w:val="TableParagraph"/>
              <w:spacing w:before="3" w:line="276" w:lineRule="auto"/>
              <w:ind w:left="450" w:right="119"/>
            </w:pPr>
            <w:r>
              <w:t>Standard</w:t>
            </w:r>
            <w:r>
              <w:rPr>
                <w:spacing w:val="-10"/>
              </w:rPr>
              <w:t xml:space="preserve"> </w:t>
            </w:r>
            <w:r>
              <w:t>(PNS)</w:t>
            </w:r>
            <w:r>
              <w:rPr>
                <w:spacing w:val="-10"/>
              </w:rPr>
              <w:t xml:space="preserve"> </w:t>
            </w:r>
            <w:r>
              <w:t>for</w:t>
            </w:r>
            <w:r>
              <w:rPr>
                <w:spacing w:val="-10"/>
              </w:rPr>
              <w:t xml:space="preserve"> </w:t>
            </w:r>
            <w:r>
              <w:t>poultry</w:t>
            </w:r>
            <w:r>
              <w:rPr>
                <w:spacing w:val="-10"/>
              </w:rPr>
              <w:t xml:space="preserve"> </w:t>
            </w:r>
            <w:r>
              <w:t>and livestock animals</w:t>
            </w:r>
          </w:p>
        </w:tc>
      </w:tr>
      <w:tr w:rsidR="00C068C1" w14:paraId="5EC8CFA8" w14:textId="77777777">
        <w:trPr>
          <w:trHeight w:val="1688"/>
        </w:trPr>
        <w:tc>
          <w:tcPr>
            <w:tcW w:w="4502" w:type="dxa"/>
          </w:tcPr>
          <w:p w14:paraId="5344DA17" w14:textId="77777777" w:rsidR="00C068C1" w:rsidRDefault="00000000">
            <w:pPr>
              <w:pStyle w:val="TableParagraph"/>
              <w:spacing w:before="5" w:line="259" w:lineRule="auto"/>
              <w:ind w:left="110"/>
            </w:pPr>
            <w:r>
              <w:t>Farm</w:t>
            </w:r>
            <w:r>
              <w:rPr>
                <w:spacing w:val="-10"/>
              </w:rPr>
              <w:t xml:space="preserve"> </w:t>
            </w:r>
            <w:r>
              <w:t>Waste</w:t>
            </w:r>
            <w:r>
              <w:rPr>
                <w:spacing w:val="-10"/>
              </w:rPr>
              <w:t xml:space="preserve"> </w:t>
            </w:r>
            <w:r>
              <w:t>Management</w:t>
            </w:r>
            <w:r>
              <w:rPr>
                <w:spacing w:val="-10"/>
              </w:rPr>
              <w:t xml:space="preserve"> </w:t>
            </w:r>
            <w:r>
              <w:t>in</w:t>
            </w:r>
            <w:r>
              <w:rPr>
                <w:spacing w:val="-10"/>
              </w:rPr>
              <w:t xml:space="preserve"> </w:t>
            </w:r>
            <w:r>
              <w:t xml:space="preserve">Animal </w:t>
            </w:r>
            <w:r>
              <w:rPr>
                <w:spacing w:val="-2"/>
              </w:rPr>
              <w:t>Production</w:t>
            </w:r>
          </w:p>
        </w:tc>
        <w:tc>
          <w:tcPr>
            <w:tcW w:w="5486" w:type="dxa"/>
            <w:vMerge/>
            <w:tcBorders>
              <w:top w:val="nil"/>
              <w:bottom w:val="single" w:sz="8" w:space="0" w:color="000000"/>
            </w:tcBorders>
          </w:tcPr>
          <w:p w14:paraId="136F738F" w14:textId="77777777" w:rsidR="00C068C1" w:rsidRDefault="00C068C1">
            <w:pPr>
              <w:rPr>
                <w:sz w:val="2"/>
                <w:szCs w:val="2"/>
              </w:rPr>
            </w:pPr>
          </w:p>
        </w:tc>
        <w:tc>
          <w:tcPr>
            <w:tcW w:w="4771" w:type="dxa"/>
            <w:tcBorders>
              <w:top w:val="single" w:sz="8" w:space="0" w:color="000000"/>
              <w:bottom w:val="single" w:sz="8" w:space="0" w:color="000000"/>
              <w:right w:val="single" w:sz="8" w:space="0" w:color="000000"/>
            </w:tcBorders>
          </w:tcPr>
          <w:p w14:paraId="35B0E833" w14:textId="77777777" w:rsidR="00C068C1" w:rsidRDefault="00000000">
            <w:pPr>
              <w:pStyle w:val="TableParagraph"/>
              <w:spacing w:before="5" w:line="276" w:lineRule="auto"/>
              <w:ind w:left="450" w:right="119" w:hanging="270"/>
            </w:pPr>
            <w:r>
              <w:t>15. discuss farm waste management in poultry and livestock production according</w:t>
            </w:r>
            <w:r>
              <w:rPr>
                <w:spacing w:val="-6"/>
              </w:rPr>
              <w:t xml:space="preserve"> </w:t>
            </w:r>
            <w:r>
              <w:t>to</w:t>
            </w:r>
            <w:r>
              <w:rPr>
                <w:spacing w:val="-6"/>
              </w:rPr>
              <w:t xml:space="preserve"> </w:t>
            </w:r>
            <w:r>
              <w:t>Republic</w:t>
            </w:r>
            <w:r>
              <w:rPr>
                <w:spacing w:val="-6"/>
              </w:rPr>
              <w:t xml:space="preserve"> </w:t>
            </w:r>
            <w:r>
              <w:t>Act</w:t>
            </w:r>
            <w:r>
              <w:rPr>
                <w:spacing w:val="-6"/>
              </w:rPr>
              <w:t xml:space="preserve"> </w:t>
            </w:r>
            <w:r>
              <w:t>No</w:t>
            </w:r>
            <w:r>
              <w:rPr>
                <w:spacing w:val="-8"/>
              </w:rPr>
              <w:t xml:space="preserve"> </w:t>
            </w:r>
            <w:r>
              <w:t>9003</w:t>
            </w:r>
            <w:r>
              <w:rPr>
                <w:spacing w:val="-6"/>
              </w:rPr>
              <w:t xml:space="preserve"> </w:t>
            </w:r>
            <w:r>
              <w:t>or the Ecological Solid Waste Management Act of 2000</w:t>
            </w:r>
          </w:p>
        </w:tc>
      </w:tr>
      <w:tr w:rsidR="00C068C1" w14:paraId="237DDA94" w14:textId="77777777">
        <w:trPr>
          <w:trHeight w:val="1148"/>
        </w:trPr>
        <w:tc>
          <w:tcPr>
            <w:tcW w:w="4502" w:type="dxa"/>
          </w:tcPr>
          <w:p w14:paraId="58D345C8" w14:textId="77777777" w:rsidR="00C068C1" w:rsidRDefault="00000000">
            <w:pPr>
              <w:pStyle w:val="TableParagraph"/>
              <w:spacing w:before="3" w:line="237" w:lineRule="auto"/>
              <w:ind w:left="110" w:right="271"/>
            </w:pPr>
            <w:r>
              <w:t>Products</w:t>
            </w:r>
            <w:r>
              <w:rPr>
                <w:spacing w:val="-10"/>
              </w:rPr>
              <w:t xml:space="preserve"> </w:t>
            </w:r>
            <w:r>
              <w:t>and</w:t>
            </w:r>
            <w:r>
              <w:rPr>
                <w:spacing w:val="-10"/>
              </w:rPr>
              <w:t xml:space="preserve"> </w:t>
            </w:r>
            <w:r>
              <w:t>Byproducts</w:t>
            </w:r>
            <w:r>
              <w:rPr>
                <w:spacing w:val="-10"/>
              </w:rPr>
              <w:t xml:space="preserve"> </w:t>
            </w:r>
            <w:r>
              <w:t>of</w:t>
            </w:r>
            <w:r>
              <w:rPr>
                <w:spacing w:val="-10"/>
              </w:rPr>
              <w:t xml:space="preserve"> </w:t>
            </w:r>
            <w:r>
              <w:t>Poultry and Livestock Animals</w:t>
            </w:r>
          </w:p>
          <w:p w14:paraId="3C28FD1F" w14:textId="77777777" w:rsidR="00C068C1" w:rsidRDefault="00000000">
            <w:pPr>
              <w:pStyle w:val="TableParagraph"/>
              <w:numPr>
                <w:ilvl w:val="0"/>
                <w:numId w:val="369"/>
              </w:numPr>
              <w:tabs>
                <w:tab w:val="left" w:pos="830"/>
              </w:tabs>
              <w:spacing w:before="1"/>
            </w:pPr>
            <w:r>
              <w:t>raw</w:t>
            </w:r>
            <w:r>
              <w:rPr>
                <w:spacing w:val="-3"/>
              </w:rPr>
              <w:t xml:space="preserve"> </w:t>
            </w:r>
            <w:r>
              <w:rPr>
                <w:spacing w:val="-2"/>
              </w:rPr>
              <w:t>products</w:t>
            </w:r>
          </w:p>
          <w:p w14:paraId="0B836495" w14:textId="77777777" w:rsidR="00C068C1" w:rsidRDefault="00000000">
            <w:pPr>
              <w:pStyle w:val="TableParagraph"/>
              <w:numPr>
                <w:ilvl w:val="0"/>
                <w:numId w:val="369"/>
              </w:numPr>
              <w:tabs>
                <w:tab w:val="left" w:pos="830"/>
              </w:tabs>
              <w:spacing w:before="1"/>
            </w:pPr>
            <w:r>
              <w:t>processed</w:t>
            </w:r>
            <w:r>
              <w:rPr>
                <w:spacing w:val="-9"/>
              </w:rPr>
              <w:t xml:space="preserve"> </w:t>
            </w:r>
            <w:r>
              <w:rPr>
                <w:spacing w:val="-2"/>
              </w:rPr>
              <w:t>products</w:t>
            </w:r>
          </w:p>
        </w:tc>
        <w:tc>
          <w:tcPr>
            <w:tcW w:w="5486" w:type="dxa"/>
            <w:vMerge/>
            <w:tcBorders>
              <w:top w:val="nil"/>
              <w:bottom w:val="single" w:sz="8" w:space="0" w:color="000000"/>
            </w:tcBorders>
          </w:tcPr>
          <w:p w14:paraId="4AB66532" w14:textId="77777777" w:rsidR="00C068C1" w:rsidRDefault="00C068C1">
            <w:pPr>
              <w:rPr>
                <w:sz w:val="2"/>
                <w:szCs w:val="2"/>
              </w:rPr>
            </w:pPr>
          </w:p>
        </w:tc>
        <w:tc>
          <w:tcPr>
            <w:tcW w:w="4771" w:type="dxa"/>
            <w:tcBorders>
              <w:top w:val="single" w:sz="8" w:space="0" w:color="000000"/>
              <w:bottom w:val="single" w:sz="8" w:space="0" w:color="000000"/>
              <w:right w:val="single" w:sz="8" w:space="0" w:color="000000"/>
            </w:tcBorders>
          </w:tcPr>
          <w:p w14:paraId="52550A6D" w14:textId="77777777" w:rsidR="00C068C1" w:rsidRDefault="00000000">
            <w:pPr>
              <w:pStyle w:val="TableParagraph"/>
              <w:spacing w:before="1" w:line="276" w:lineRule="auto"/>
              <w:ind w:left="540" w:hanging="430"/>
            </w:pPr>
            <w:r>
              <w:t>16.</w:t>
            </w:r>
            <w:r>
              <w:rPr>
                <w:spacing w:val="-8"/>
              </w:rPr>
              <w:t xml:space="preserve"> </w:t>
            </w:r>
            <w:r>
              <w:t>identify</w:t>
            </w:r>
            <w:r>
              <w:rPr>
                <w:spacing w:val="-8"/>
              </w:rPr>
              <w:t xml:space="preserve"> </w:t>
            </w:r>
            <w:r>
              <w:t>products</w:t>
            </w:r>
            <w:r>
              <w:rPr>
                <w:spacing w:val="-8"/>
              </w:rPr>
              <w:t xml:space="preserve"> </w:t>
            </w:r>
            <w:r>
              <w:t>and</w:t>
            </w:r>
            <w:r>
              <w:rPr>
                <w:spacing w:val="-8"/>
              </w:rPr>
              <w:t xml:space="preserve"> </w:t>
            </w:r>
            <w:r>
              <w:t>byproducts</w:t>
            </w:r>
            <w:r>
              <w:rPr>
                <w:spacing w:val="-8"/>
              </w:rPr>
              <w:t xml:space="preserve"> </w:t>
            </w:r>
            <w:r>
              <w:t>of poultry and livestock production</w:t>
            </w:r>
          </w:p>
        </w:tc>
      </w:tr>
      <w:tr w:rsidR="00C068C1" w14:paraId="44F00B86" w14:textId="77777777">
        <w:trPr>
          <w:trHeight w:val="719"/>
        </w:trPr>
        <w:tc>
          <w:tcPr>
            <w:tcW w:w="4502" w:type="dxa"/>
            <w:shd w:val="clear" w:color="auto" w:fill="AEAAAA"/>
          </w:tcPr>
          <w:p w14:paraId="2E373795"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257" w:type="dxa"/>
            <w:gridSpan w:val="2"/>
            <w:tcBorders>
              <w:top w:val="single" w:sz="8" w:space="0" w:color="000000"/>
              <w:bottom w:val="single" w:sz="8" w:space="0" w:color="000000"/>
            </w:tcBorders>
          </w:tcPr>
          <w:p w14:paraId="175C247A" w14:textId="77777777" w:rsidR="00C068C1" w:rsidRDefault="00000000">
            <w:pPr>
              <w:pStyle w:val="TableParagraph"/>
              <w:spacing w:line="259" w:lineRule="auto"/>
              <w:ind w:left="110" w:right="336"/>
            </w:pPr>
            <w:r>
              <w:t>The</w:t>
            </w:r>
            <w:r>
              <w:rPr>
                <w:spacing w:val="-4"/>
              </w:rPr>
              <w:t xml:space="preserve"> </w:t>
            </w:r>
            <w:r>
              <w:t>learners</w:t>
            </w:r>
            <w:r>
              <w:rPr>
                <w:spacing w:val="-4"/>
              </w:rPr>
              <w:t xml:space="preserve"> </w:t>
            </w:r>
            <w:r>
              <w:t>illustrate</w:t>
            </w:r>
            <w:r>
              <w:rPr>
                <w:spacing w:val="-4"/>
              </w:rPr>
              <w:t xml:space="preserve"> </w:t>
            </w:r>
            <w:r>
              <w:t>the</w:t>
            </w:r>
            <w:r>
              <w:rPr>
                <w:spacing w:val="-3"/>
              </w:rPr>
              <w:t xml:space="preserve"> </w:t>
            </w:r>
            <w:r>
              <w:t>housing</w:t>
            </w:r>
            <w:r>
              <w:rPr>
                <w:spacing w:val="-4"/>
              </w:rPr>
              <w:t xml:space="preserve"> </w:t>
            </w:r>
            <w:r>
              <w:t>requirements</w:t>
            </w:r>
            <w:r>
              <w:rPr>
                <w:spacing w:val="-4"/>
              </w:rPr>
              <w:t xml:space="preserve"> </w:t>
            </w:r>
            <w:r>
              <w:t>for</w:t>
            </w:r>
            <w:r>
              <w:rPr>
                <w:spacing w:val="-4"/>
              </w:rPr>
              <w:t xml:space="preserve"> </w:t>
            </w:r>
            <w:r>
              <w:t>poultry</w:t>
            </w:r>
            <w:r>
              <w:rPr>
                <w:spacing w:val="-4"/>
              </w:rPr>
              <w:t xml:space="preserve"> </w:t>
            </w:r>
            <w:r>
              <w:t>and</w:t>
            </w:r>
            <w:r>
              <w:rPr>
                <w:spacing w:val="-4"/>
              </w:rPr>
              <w:t xml:space="preserve"> </w:t>
            </w:r>
            <w:r>
              <w:t>livestock</w:t>
            </w:r>
            <w:r>
              <w:rPr>
                <w:spacing w:val="-5"/>
              </w:rPr>
              <w:t xml:space="preserve"> </w:t>
            </w:r>
            <w:r>
              <w:t>based</w:t>
            </w:r>
            <w:r>
              <w:rPr>
                <w:spacing w:val="-4"/>
              </w:rPr>
              <w:t xml:space="preserve"> </w:t>
            </w:r>
            <w:r>
              <w:t>on industry standards.</w:t>
            </w:r>
          </w:p>
        </w:tc>
      </w:tr>
    </w:tbl>
    <w:p w14:paraId="47F6FE27" w14:textId="77777777" w:rsidR="00C068C1" w:rsidRDefault="00C068C1">
      <w:pPr>
        <w:pStyle w:val="TableParagraph"/>
        <w:spacing w:line="259" w:lineRule="auto"/>
        <w:sectPr w:rsidR="00C068C1">
          <w:pgSz w:w="16840" w:h="11910" w:orient="landscape"/>
          <w:pgMar w:top="1160" w:right="708" w:bottom="580" w:left="708" w:header="919" w:footer="394" w:gutter="0"/>
          <w:cols w:space="720"/>
        </w:sectPr>
      </w:pPr>
    </w:p>
    <w:p w14:paraId="6980FC47" w14:textId="77777777" w:rsidR="00C068C1" w:rsidRDefault="00C068C1">
      <w:pPr>
        <w:pStyle w:val="BodyText"/>
        <w:spacing w:before="15"/>
        <w:rPr>
          <w:b/>
        </w:rPr>
      </w:pPr>
    </w:p>
    <w:p w14:paraId="145B0F08" w14:textId="77777777" w:rsidR="00C068C1" w:rsidRDefault="00000000">
      <w:pPr>
        <w:ind w:left="5418" w:right="5416"/>
        <w:jc w:val="center"/>
        <w:rPr>
          <w:b/>
        </w:rPr>
      </w:pPr>
      <w:r>
        <w:rPr>
          <w:b/>
        </w:rPr>
        <w:t>GRADE</w:t>
      </w:r>
      <w:r>
        <w:rPr>
          <w:b/>
          <w:spacing w:val="-5"/>
        </w:rPr>
        <w:t xml:space="preserve"> </w:t>
      </w:r>
      <w:r>
        <w:rPr>
          <w:b/>
          <w:spacing w:val="-10"/>
        </w:rPr>
        <w:t>7</w:t>
      </w:r>
    </w:p>
    <w:p w14:paraId="045C5437" w14:textId="77777777" w:rsidR="00C068C1" w:rsidRDefault="00000000">
      <w:pPr>
        <w:spacing w:before="1"/>
        <w:ind w:left="1"/>
        <w:jc w:val="center"/>
        <w:rPr>
          <w:b/>
        </w:rPr>
      </w:pPr>
      <w:r>
        <w:rPr>
          <w:b/>
        </w:rPr>
        <w:t>QUARTER</w:t>
      </w:r>
      <w:r>
        <w:rPr>
          <w:b/>
          <w:spacing w:val="-5"/>
        </w:rPr>
        <w:t xml:space="preserve"> </w:t>
      </w:r>
      <w:r>
        <w:rPr>
          <w:b/>
        </w:rPr>
        <w:t>III</w:t>
      </w:r>
      <w:r>
        <w:rPr>
          <w:b/>
          <w:spacing w:val="-5"/>
        </w:rPr>
        <w:t xml:space="preserve"> </w:t>
      </w:r>
      <w:r>
        <w:rPr>
          <w:b/>
        </w:rPr>
        <w:t>–</w:t>
      </w:r>
      <w:r>
        <w:rPr>
          <w:b/>
          <w:spacing w:val="-5"/>
        </w:rPr>
        <w:t xml:space="preserve"> </w:t>
      </w:r>
      <w:r>
        <w:rPr>
          <w:b/>
        </w:rPr>
        <w:t>FAMILY</w:t>
      </w:r>
      <w:r>
        <w:rPr>
          <w:b/>
          <w:spacing w:val="-5"/>
        </w:rPr>
        <w:t xml:space="preserve"> </w:t>
      </w:r>
      <w:r>
        <w:rPr>
          <w:b/>
        </w:rPr>
        <w:t>AND</w:t>
      </w:r>
      <w:r>
        <w:rPr>
          <w:b/>
          <w:spacing w:val="-5"/>
        </w:rPr>
        <w:t xml:space="preserve"> </w:t>
      </w:r>
      <w:r>
        <w:rPr>
          <w:b/>
        </w:rPr>
        <w:t>CONSUMER</w:t>
      </w:r>
      <w:r>
        <w:rPr>
          <w:b/>
          <w:spacing w:val="-5"/>
        </w:rPr>
        <w:t xml:space="preserve"> </w:t>
      </w:r>
      <w:r>
        <w:rPr>
          <w:b/>
        </w:rPr>
        <w:t>SCIENCE</w:t>
      </w:r>
      <w:r>
        <w:rPr>
          <w:b/>
          <w:spacing w:val="-5"/>
        </w:rPr>
        <w:t xml:space="preserve"> </w:t>
      </w:r>
      <w:r>
        <w:rPr>
          <w:b/>
          <w:spacing w:val="-2"/>
        </w:rPr>
        <w:t>(FCS)</w:t>
      </w:r>
    </w:p>
    <w:p w14:paraId="65177F32" w14:textId="77777777" w:rsidR="00C068C1" w:rsidRDefault="00C068C1">
      <w:pPr>
        <w:pStyle w:val="BodyText"/>
        <w:spacing w:before="22"/>
        <w:rPr>
          <w:b/>
          <w:sz w:val="20"/>
        </w:rPr>
      </w:pPr>
    </w:p>
    <w:tbl>
      <w:tblPr>
        <w:tblW w:w="0" w:type="auto"/>
        <w:tblInd w:w="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771"/>
      </w:tblGrid>
      <w:tr w:rsidR="00C068C1" w14:paraId="396BF888" w14:textId="77777777">
        <w:trPr>
          <w:trHeight w:val="518"/>
        </w:trPr>
        <w:tc>
          <w:tcPr>
            <w:tcW w:w="4502" w:type="dxa"/>
            <w:shd w:val="clear" w:color="auto" w:fill="A6A6A6"/>
          </w:tcPr>
          <w:p w14:paraId="51778A5D"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6A6A6"/>
          </w:tcPr>
          <w:p w14:paraId="7203EC85"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1B95A93F" w14:textId="77777777" w:rsidR="00C068C1" w:rsidRDefault="00000000">
            <w:pPr>
              <w:pStyle w:val="TableParagraph"/>
              <w:spacing w:before="1" w:line="240" w:lineRule="exact"/>
              <w:ind w:left="19" w:right="10"/>
              <w:jc w:val="center"/>
            </w:pPr>
            <w:r>
              <w:t>The</w:t>
            </w:r>
            <w:r>
              <w:rPr>
                <w:spacing w:val="-3"/>
              </w:rPr>
              <w:t xml:space="preserve"> </w:t>
            </w:r>
            <w:r>
              <w:rPr>
                <w:spacing w:val="-2"/>
              </w:rPr>
              <w:t>learners…</w:t>
            </w:r>
          </w:p>
        </w:tc>
        <w:tc>
          <w:tcPr>
            <w:tcW w:w="4771" w:type="dxa"/>
            <w:shd w:val="clear" w:color="auto" w:fill="A6A6A6"/>
          </w:tcPr>
          <w:p w14:paraId="578AA456"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7CCF57E5"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r>
      <w:tr w:rsidR="00C068C1" w14:paraId="59C18A22" w14:textId="77777777">
        <w:trPr>
          <w:trHeight w:val="1122"/>
        </w:trPr>
        <w:tc>
          <w:tcPr>
            <w:tcW w:w="4502" w:type="dxa"/>
          </w:tcPr>
          <w:p w14:paraId="7E2A5B7C" w14:textId="77777777" w:rsidR="00C068C1" w:rsidRDefault="00000000">
            <w:pPr>
              <w:pStyle w:val="TableParagraph"/>
              <w:ind w:right="271"/>
            </w:pPr>
            <w:r>
              <w:t>Fundamentals</w:t>
            </w:r>
            <w:r>
              <w:rPr>
                <w:spacing w:val="-13"/>
              </w:rPr>
              <w:t xml:space="preserve"> </w:t>
            </w:r>
            <w:r>
              <w:t>of</w:t>
            </w:r>
            <w:r>
              <w:rPr>
                <w:spacing w:val="-13"/>
              </w:rPr>
              <w:t xml:space="preserve"> </w:t>
            </w:r>
            <w:r>
              <w:t>Hospitality</w:t>
            </w:r>
            <w:r>
              <w:rPr>
                <w:spacing w:val="-13"/>
              </w:rPr>
              <w:t xml:space="preserve"> </w:t>
            </w:r>
            <w:r>
              <w:t>and Tourism Industry</w:t>
            </w:r>
          </w:p>
        </w:tc>
        <w:tc>
          <w:tcPr>
            <w:tcW w:w="5486" w:type="dxa"/>
            <w:vMerge w:val="restart"/>
          </w:tcPr>
          <w:p w14:paraId="3A049B55" w14:textId="77777777" w:rsidR="00C068C1" w:rsidRDefault="00000000">
            <w:pPr>
              <w:pStyle w:val="TableParagraph"/>
              <w:ind w:right="88"/>
            </w:pPr>
            <w:r>
              <w:t>demonstrate an understanding of the fundamentals</w:t>
            </w:r>
            <w:r>
              <w:rPr>
                <w:spacing w:val="-8"/>
              </w:rPr>
              <w:t xml:space="preserve"> </w:t>
            </w:r>
            <w:r>
              <w:t>of</w:t>
            </w:r>
            <w:r>
              <w:rPr>
                <w:spacing w:val="-7"/>
              </w:rPr>
              <w:t xml:space="preserve"> </w:t>
            </w:r>
            <w:r>
              <w:t>the</w:t>
            </w:r>
            <w:r>
              <w:rPr>
                <w:spacing w:val="-8"/>
              </w:rPr>
              <w:t xml:space="preserve"> </w:t>
            </w:r>
            <w:r>
              <w:t>hospitality</w:t>
            </w:r>
            <w:r>
              <w:rPr>
                <w:spacing w:val="-8"/>
              </w:rPr>
              <w:t xml:space="preserve"> </w:t>
            </w:r>
            <w:r>
              <w:t>and</w:t>
            </w:r>
            <w:r>
              <w:rPr>
                <w:spacing w:val="-8"/>
              </w:rPr>
              <w:t xml:space="preserve"> </w:t>
            </w:r>
            <w:r>
              <w:t xml:space="preserve">tourism </w:t>
            </w:r>
            <w:r>
              <w:rPr>
                <w:spacing w:val="-2"/>
              </w:rPr>
              <w:t>industry</w:t>
            </w:r>
          </w:p>
        </w:tc>
        <w:tc>
          <w:tcPr>
            <w:tcW w:w="4771" w:type="dxa"/>
          </w:tcPr>
          <w:p w14:paraId="5DC7EC4F" w14:textId="77777777" w:rsidR="00C068C1" w:rsidRDefault="00000000">
            <w:pPr>
              <w:pStyle w:val="TableParagraph"/>
              <w:spacing w:line="257" w:lineRule="exact"/>
              <w:ind w:left="106"/>
            </w:pPr>
            <w:r>
              <w:t>1.</w:t>
            </w:r>
            <w:r>
              <w:rPr>
                <w:spacing w:val="-8"/>
              </w:rPr>
              <w:t xml:space="preserve"> </w:t>
            </w:r>
            <w:r>
              <w:t>differentiate</w:t>
            </w:r>
            <w:r>
              <w:rPr>
                <w:spacing w:val="-7"/>
              </w:rPr>
              <w:t xml:space="preserve"> </w:t>
            </w:r>
            <w:r>
              <w:t>hospitality</w:t>
            </w:r>
            <w:r>
              <w:rPr>
                <w:spacing w:val="-8"/>
              </w:rPr>
              <w:t xml:space="preserve"> </w:t>
            </w:r>
            <w:r>
              <w:t>and</w:t>
            </w:r>
            <w:r>
              <w:rPr>
                <w:spacing w:val="-7"/>
              </w:rPr>
              <w:t xml:space="preserve"> </w:t>
            </w:r>
            <w:r>
              <w:rPr>
                <w:spacing w:val="-2"/>
              </w:rPr>
              <w:t>tourism</w:t>
            </w:r>
          </w:p>
        </w:tc>
      </w:tr>
      <w:tr w:rsidR="00C068C1" w14:paraId="2435E0BA" w14:textId="77777777">
        <w:trPr>
          <w:trHeight w:val="2010"/>
        </w:trPr>
        <w:tc>
          <w:tcPr>
            <w:tcW w:w="4502" w:type="dxa"/>
          </w:tcPr>
          <w:p w14:paraId="70DD28B8" w14:textId="77777777" w:rsidR="00C068C1" w:rsidRDefault="00000000">
            <w:pPr>
              <w:pStyle w:val="TableParagraph"/>
              <w:spacing w:before="13"/>
            </w:pPr>
            <w:r>
              <w:rPr>
                <w:spacing w:val="-2"/>
              </w:rPr>
              <w:t>Tourism</w:t>
            </w:r>
          </w:p>
          <w:p w14:paraId="6F700A09" w14:textId="77777777" w:rsidR="00C068C1" w:rsidRDefault="00000000">
            <w:pPr>
              <w:pStyle w:val="TableParagraph"/>
              <w:numPr>
                <w:ilvl w:val="0"/>
                <w:numId w:val="368"/>
              </w:numPr>
              <w:tabs>
                <w:tab w:val="left" w:pos="825"/>
              </w:tabs>
              <w:spacing w:before="1"/>
            </w:pPr>
            <w:r>
              <w:t>kinds</w:t>
            </w:r>
            <w:r>
              <w:rPr>
                <w:spacing w:val="-4"/>
              </w:rPr>
              <w:t xml:space="preserve"> </w:t>
            </w:r>
            <w:r>
              <w:t>of</w:t>
            </w:r>
            <w:r>
              <w:rPr>
                <w:spacing w:val="-3"/>
              </w:rPr>
              <w:t xml:space="preserve"> </w:t>
            </w:r>
            <w:r>
              <w:rPr>
                <w:spacing w:val="-2"/>
              </w:rPr>
              <w:t>tourists</w:t>
            </w:r>
          </w:p>
          <w:p w14:paraId="383DEA64" w14:textId="77777777" w:rsidR="00C068C1" w:rsidRDefault="00000000">
            <w:pPr>
              <w:pStyle w:val="TableParagraph"/>
              <w:numPr>
                <w:ilvl w:val="0"/>
                <w:numId w:val="368"/>
              </w:numPr>
              <w:tabs>
                <w:tab w:val="left" w:pos="825"/>
              </w:tabs>
              <w:spacing w:before="1"/>
            </w:pPr>
            <w:r>
              <w:t>types</w:t>
            </w:r>
            <w:r>
              <w:rPr>
                <w:spacing w:val="-4"/>
              </w:rPr>
              <w:t xml:space="preserve"> </w:t>
            </w:r>
            <w:r>
              <w:t>and</w:t>
            </w:r>
            <w:r>
              <w:rPr>
                <w:spacing w:val="-4"/>
              </w:rPr>
              <w:t xml:space="preserve"> </w:t>
            </w:r>
            <w:r>
              <w:t>forms</w:t>
            </w:r>
            <w:r>
              <w:rPr>
                <w:spacing w:val="-4"/>
              </w:rPr>
              <w:t xml:space="preserve"> </w:t>
            </w:r>
            <w:r>
              <w:t>of</w:t>
            </w:r>
            <w:r>
              <w:rPr>
                <w:spacing w:val="-3"/>
              </w:rPr>
              <w:t xml:space="preserve"> </w:t>
            </w:r>
            <w:r>
              <w:rPr>
                <w:spacing w:val="-2"/>
              </w:rPr>
              <w:t>tourism</w:t>
            </w:r>
          </w:p>
          <w:p w14:paraId="3A55C031" w14:textId="77777777" w:rsidR="00C068C1" w:rsidRDefault="00000000">
            <w:pPr>
              <w:pStyle w:val="TableParagraph"/>
              <w:numPr>
                <w:ilvl w:val="1"/>
                <w:numId w:val="368"/>
              </w:numPr>
              <w:tabs>
                <w:tab w:val="left" w:pos="1375"/>
              </w:tabs>
              <w:spacing w:before="1" w:line="276" w:lineRule="auto"/>
              <w:ind w:right="843"/>
            </w:pPr>
            <w:r>
              <w:t>based</w:t>
            </w:r>
            <w:r>
              <w:rPr>
                <w:spacing w:val="-10"/>
              </w:rPr>
              <w:t xml:space="preserve"> </w:t>
            </w:r>
            <w:r>
              <w:t>on</w:t>
            </w:r>
            <w:r>
              <w:rPr>
                <w:spacing w:val="-10"/>
              </w:rPr>
              <w:t xml:space="preserve"> </w:t>
            </w:r>
            <w:r>
              <w:t>the</w:t>
            </w:r>
            <w:r>
              <w:rPr>
                <w:spacing w:val="-10"/>
              </w:rPr>
              <w:t xml:space="preserve"> </w:t>
            </w:r>
            <w:r>
              <w:t>point</w:t>
            </w:r>
            <w:r>
              <w:rPr>
                <w:spacing w:val="-10"/>
              </w:rPr>
              <w:t xml:space="preserve"> </w:t>
            </w:r>
            <w:r>
              <w:t xml:space="preserve">of </w:t>
            </w:r>
            <w:r>
              <w:rPr>
                <w:spacing w:val="-2"/>
              </w:rPr>
              <w:t>origin</w:t>
            </w:r>
          </w:p>
          <w:p w14:paraId="06BAE4AE" w14:textId="77777777" w:rsidR="00C068C1" w:rsidRDefault="00000000">
            <w:pPr>
              <w:pStyle w:val="TableParagraph"/>
              <w:numPr>
                <w:ilvl w:val="1"/>
                <w:numId w:val="368"/>
              </w:numPr>
              <w:tabs>
                <w:tab w:val="left" w:pos="1375"/>
              </w:tabs>
              <w:spacing w:before="1" w:line="276" w:lineRule="auto"/>
              <w:ind w:right="527"/>
            </w:pPr>
            <w:r>
              <w:t>based</w:t>
            </w:r>
            <w:r>
              <w:rPr>
                <w:spacing w:val="-10"/>
              </w:rPr>
              <w:t xml:space="preserve"> </w:t>
            </w:r>
            <w:r>
              <w:t>on</w:t>
            </w:r>
            <w:r>
              <w:rPr>
                <w:spacing w:val="-10"/>
              </w:rPr>
              <w:t xml:space="preserve"> </w:t>
            </w:r>
            <w:r>
              <w:t>the</w:t>
            </w:r>
            <w:r>
              <w:rPr>
                <w:spacing w:val="-10"/>
              </w:rPr>
              <w:t xml:space="preserve"> </w:t>
            </w:r>
            <w:r>
              <w:t>purpose</w:t>
            </w:r>
            <w:r>
              <w:rPr>
                <w:spacing w:val="-10"/>
              </w:rPr>
              <w:t xml:space="preserve"> </w:t>
            </w:r>
            <w:r>
              <w:t xml:space="preserve">of </w:t>
            </w:r>
            <w:r>
              <w:rPr>
                <w:spacing w:val="-2"/>
              </w:rPr>
              <w:t>travel</w:t>
            </w:r>
          </w:p>
        </w:tc>
        <w:tc>
          <w:tcPr>
            <w:tcW w:w="5486" w:type="dxa"/>
            <w:vMerge/>
            <w:tcBorders>
              <w:top w:val="nil"/>
            </w:tcBorders>
          </w:tcPr>
          <w:p w14:paraId="4AE3A89F" w14:textId="77777777" w:rsidR="00C068C1" w:rsidRDefault="00C068C1">
            <w:pPr>
              <w:rPr>
                <w:sz w:val="2"/>
                <w:szCs w:val="2"/>
              </w:rPr>
            </w:pPr>
          </w:p>
        </w:tc>
        <w:tc>
          <w:tcPr>
            <w:tcW w:w="4771" w:type="dxa"/>
          </w:tcPr>
          <w:p w14:paraId="1AC8CB8F" w14:textId="77777777" w:rsidR="00C068C1" w:rsidRDefault="00000000">
            <w:pPr>
              <w:pStyle w:val="TableParagraph"/>
              <w:spacing w:before="13"/>
              <w:ind w:left="356" w:right="102" w:hanging="270"/>
            </w:pPr>
            <w:r>
              <w:t>2.</w:t>
            </w:r>
            <w:r>
              <w:rPr>
                <w:spacing w:val="-7"/>
              </w:rPr>
              <w:t xml:space="preserve"> </w:t>
            </w:r>
            <w:proofErr w:type="gramStart"/>
            <w:r>
              <w:t>distinguish</w:t>
            </w:r>
            <w:proofErr w:type="gramEnd"/>
            <w:r>
              <w:rPr>
                <w:spacing w:val="-7"/>
              </w:rPr>
              <w:t xml:space="preserve"> </w:t>
            </w:r>
            <w:r>
              <w:t>the</w:t>
            </w:r>
            <w:r>
              <w:rPr>
                <w:spacing w:val="-7"/>
              </w:rPr>
              <w:t xml:space="preserve"> </w:t>
            </w:r>
            <w:r>
              <w:t>types</w:t>
            </w:r>
            <w:r>
              <w:rPr>
                <w:spacing w:val="-7"/>
              </w:rPr>
              <w:t xml:space="preserve"> </w:t>
            </w:r>
            <w:r>
              <w:t>and</w:t>
            </w:r>
            <w:r>
              <w:rPr>
                <w:spacing w:val="-7"/>
              </w:rPr>
              <w:t xml:space="preserve"> </w:t>
            </w:r>
            <w:r>
              <w:t>forms</w:t>
            </w:r>
            <w:r>
              <w:rPr>
                <w:spacing w:val="-7"/>
              </w:rPr>
              <w:t xml:space="preserve"> </w:t>
            </w:r>
            <w:r>
              <w:t>of tourism and the kinds of tourists</w:t>
            </w:r>
          </w:p>
        </w:tc>
      </w:tr>
      <w:tr w:rsidR="00C068C1" w14:paraId="13595D66" w14:textId="77777777">
        <w:trPr>
          <w:trHeight w:val="4290"/>
        </w:trPr>
        <w:tc>
          <w:tcPr>
            <w:tcW w:w="4502" w:type="dxa"/>
          </w:tcPr>
          <w:p w14:paraId="41FB06C1" w14:textId="77777777" w:rsidR="00C068C1" w:rsidRDefault="00000000">
            <w:pPr>
              <w:pStyle w:val="TableParagraph"/>
              <w:spacing w:before="13"/>
            </w:pPr>
            <w:r>
              <w:rPr>
                <w:spacing w:val="-2"/>
              </w:rPr>
              <w:t>Hospitality</w:t>
            </w:r>
          </w:p>
          <w:p w14:paraId="563EE304" w14:textId="77777777" w:rsidR="00C068C1" w:rsidRDefault="00000000">
            <w:pPr>
              <w:pStyle w:val="TableParagraph"/>
              <w:numPr>
                <w:ilvl w:val="0"/>
                <w:numId w:val="367"/>
              </w:numPr>
              <w:tabs>
                <w:tab w:val="left" w:pos="825"/>
              </w:tabs>
              <w:spacing w:before="1"/>
            </w:pPr>
            <w:r>
              <w:t>scope</w:t>
            </w:r>
            <w:r>
              <w:rPr>
                <w:spacing w:val="-6"/>
              </w:rPr>
              <w:t xml:space="preserve"> </w:t>
            </w:r>
            <w:r>
              <w:t>of</w:t>
            </w:r>
            <w:r>
              <w:rPr>
                <w:spacing w:val="-6"/>
              </w:rPr>
              <w:t xml:space="preserve"> </w:t>
            </w:r>
            <w:r>
              <w:t>hospitality</w:t>
            </w:r>
            <w:r>
              <w:rPr>
                <w:spacing w:val="-6"/>
              </w:rPr>
              <w:t xml:space="preserve"> </w:t>
            </w:r>
            <w:r>
              <w:rPr>
                <w:spacing w:val="-2"/>
              </w:rPr>
              <w:t>industry</w:t>
            </w:r>
          </w:p>
          <w:p w14:paraId="4598068A" w14:textId="77777777" w:rsidR="00C068C1" w:rsidRDefault="00000000">
            <w:pPr>
              <w:pStyle w:val="TableParagraph"/>
              <w:numPr>
                <w:ilvl w:val="1"/>
                <w:numId w:val="367"/>
              </w:numPr>
              <w:tabs>
                <w:tab w:val="left" w:pos="1375"/>
              </w:tabs>
              <w:spacing w:before="1" w:line="276" w:lineRule="auto"/>
              <w:ind w:right="936"/>
            </w:pPr>
            <w:r>
              <w:t>accommodation</w:t>
            </w:r>
            <w:r>
              <w:rPr>
                <w:spacing w:val="-18"/>
              </w:rPr>
              <w:t xml:space="preserve"> </w:t>
            </w:r>
            <w:r>
              <w:t xml:space="preserve">and </w:t>
            </w:r>
            <w:r>
              <w:rPr>
                <w:spacing w:val="-2"/>
              </w:rPr>
              <w:t>lodging</w:t>
            </w:r>
          </w:p>
          <w:p w14:paraId="743FC029" w14:textId="77777777" w:rsidR="00C068C1" w:rsidRDefault="00000000">
            <w:pPr>
              <w:pStyle w:val="TableParagraph"/>
              <w:numPr>
                <w:ilvl w:val="1"/>
                <w:numId w:val="367"/>
              </w:numPr>
              <w:tabs>
                <w:tab w:val="left" w:pos="1375"/>
              </w:tabs>
              <w:spacing w:before="1"/>
            </w:pPr>
            <w:r>
              <w:t>travel</w:t>
            </w:r>
            <w:r>
              <w:rPr>
                <w:spacing w:val="-8"/>
              </w:rPr>
              <w:t xml:space="preserve"> </w:t>
            </w:r>
            <w:r>
              <w:rPr>
                <w:spacing w:val="-2"/>
              </w:rPr>
              <w:t>services</w:t>
            </w:r>
          </w:p>
          <w:p w14:paraId="4CBBD18A" w14:textId="77777777" w:rsidR="00C068C1" w:rsidRDefault="00000000">
            <w:pPr>
              <w:pStyle w:val="TableParagraph"/>
              <w:numPr>
                <w:ilvl w:val="1"/>
                <w:numId w:val="367"/>
              </w:numPr>
              <w:tabs>
                <w:tab w:val="left" w:pos="1375"/>
              </w:tabs>
              <w:spacing w:before="39"/>
            </w:pPr>
            <w:r>
              <w:t>food</w:t>
            </w:r>
            <w:r>
              <w:rPr>
                <w:spacing w:val="-5"/>
              </w:rPr>
              <w:t xml:space="preserve"> </w:t>
            </w:r>
            <w:r>
              <w:t>and</w:t>
            </w:r>
            <w:r>
              <w:rPr>
                <w:spacing w:val="-5"/>
              </w:rPr>
              <w:t xml:space="preserve"> </w:t>
            </w:r>
            <w:r>
              <w:t>beverage</w:t>
            </w:r>
            <w:r>
              <w:rPr>
                <w:spacing w:val="-5"/>
              </w:rPr>
              <w:t xml:space="preserve"> </w:t>
            </w:r>
            <w:r>
              <w:rPr>
                <w:spacing w:val="-2"/>
              </w:rPr>
              <w:t>services</w:t>
            </w:r>
          </w:p>
          <w:p w14:paraId="5C6283A8" w14:textId="77777777" w:rsidR="00C068C1" w:rsidRDefault="00000000">
            <w:pPr>
              <w:pStyle w:val="TableParagraph"/>
              <w:numPr>
                <w:ilvl w:val="1"/>
                <w:numId w:val="367"/>
              </w:numPr>
              <w:tabs>
                <w:tab w:val="left" w:pos="1375"/>
              </w:tabs>
              <w:spacing w:before="35" w:line="276" w:lineRule="auto"/>
              <w:ind w:right="1552"/>
            </w:pPr>
            <w:proofErr w:type="gramStart"/>
            <w:r>
              <w:t>recreation</w:t>
            </w:r>
            <w:proofErr w:type="gramEnd"/>
            <w:r>
              <w:rPr>
                <w:spacing w:val="-18"/>
              </w:rPr>
              <w:t xml:space="preserve"> </w:t>
            </w:r>
            <w:r>
              <w:t xml:space="preserve">and </w:t>
            </w:r>
            <w:proofErr w:type="gramStart"/>
            <w:r>
              <w:rPr>
                <w:spacing w:val="-2"/>
              </w:rPr>
              <w:t>entertainment</w:t>
            </w:r>
            <w:proofErr w:type="gramEnd"/>
          </w:p>
          <w:p w14:paraId="4A61ACC8" w14:textId="77777777" w:rsidR="00C068C1" w:rsidRDefault="00000000">
            <w:pPr>
              <w:pStyle w:val="TableParagraph"/>
              <w:numPr>
                <w:ilvl w:val="1"/>
                <w:numId w:val="367"/>
              </w:numPr>
              <w:tabs>
                <w:tab w:val="left" w:pos="1375"/>
              </w:tabs>
              <w:spacing w:before="1"/>
            </w:pPr>
            <w:r>
              <w:rPr>
                <w:spacing w:val="-2"/>
              </w:rPr>
              <w:t>clubs</w:t>
            </w:r>
          </w:p>
          <w:p w14:paraId="202E4BF3" w14:textId="77777777" w:rsidR="00C068C1" w:rsidRDefault="00000000">
            <w:pPr>
              <w:pStyle w:val="TableParagraph"/>
              <w:numPr>
                <w:ilvl w:val="1"/>
                <w:numId w:val="367"/>
              </w:numPr>
              <w:tabs>
                <w:tab w:val="left" w:pos="1375"/>
              </w:tabs>
              <w:spacing w:before="40" w:line="276" w:lineRule="auto"/>
              <w:ind w:right="587"/>
            </w:pPr>
            <w:r>
              <w:t>conventions</w:t>
            </w:r>
            <w:r>
              <w:rPr>
                <w:spacing w:val="-18"/>
              </w:rPr>
              <w:t xml:space="preserve"> </w:t>
            </w:r>
            <w:r>
              <w:t>and</w:t>
            </w:r>
            <w:r>
              <w:rPr>
                <w:spacing w:val="-18"/>
              </w:rPr>
              <w:t xml:space="preserve"> </w:t>
            </w:r>
            <w:r>
              <w:t xml:space="preserve">events </w:t>
            </w:r>
            <w:r>
              <w:rPr>
                <w:spacing w:val="-2"/>
              </w:rPr>
              <w:t>management</w:t>
            </w:r>
          </w:p>
          <w:p w14:paraId="2B247435" w14:textId="77777777" w:rsidR="00C068C1" w:rsidRDefault="00000000">
            <w:pPr>
              <w:pStyle w:val="TableParagraph"/>
              <w:numPr>
                <w:ilvl w:val="1"/>
                <w:numId w:val="367"/>
              </w:numPr>
              <w:tabs>
                <w:tab w:val="left" w:pos="1375"/>
              </w:tabs>
              <w:spacing w:before="1"/>
            </w:pPr>
            <w:r>
              <w:rPr>
                <w:spacing w:val="-2"/>
              </w:rPr>
              <w:t>cruise</w:t>
            </w:r>
          </w:p>
          <w:p w14:paraId="308AE14F" w14:textId="77777777" w:rsidR="00C068C1" w:rsidRDefault="00000000">
            <w:pPr>
              <w:pStyle w:val="TableParagraph"/>
              <w:numPr>
                <w:ilvl w:val="0"/>
                <w:numId w:val="367"/>
              </w:numPr>
              <w:tabs>
                <w:tab w:val="left" w:pos="825"/>
              </w:tabs>
              <w:spacing w:before="34"/>
              <w:ind w:right="470"/>
            </w:pPr>
            <w:r>
              <w:t>types</w:t>
            </w:r>
            <w:r>
              <w:rPr>
                <w:spacing w:val="-13"/>
              </w:rPr>
              <w:t xml:space="preserve"> </w:t>
            </w:r>
            <w:r>
              <w:t>of</w:t>
            </w:r>
            <w:r>
              <w:rPr>
                <w:spacing w:val="-13"/>
              </w:rPr>
              <w:t xml:space="preserve"> </w:t>
            </w:r>
            <w:r>
              <w:t>accommodations</w:t>
            </w:r>
            <w:r>
              <w:rPr>
                <w:spacing w:val="-13"/>
              </w:rPr>
              <w:t xml:space="preserve"> </w:t>
            </w:r>
            <w:r>
              <w:t>and their characteristics</w:t>
            </w:r>
          </w:p>
          <w:p w14:paraId="5AF2552F" w14:textId="77777777" w:rsidR="00C068C1" w:rsidRDefault="00000000">
            <w:pPr>
              <w:pStyle w:val="TableParagraph"/>
              <w:numPr>
                <w:ilvl w:val="0"/>
                <w:numId w:val="367"/>
              </w:numPr>
              <w:tabs>
                <w:tab w:val="left" w:pos="825"/>
              </w:tabs>
              <w:spacing w:before="2" w:line="254" w:lineRule="exact"/>
            </w:pPr>
            <w:r>
              <w:t>hotel</w:t>
            </w:r>
            <w:r>
              <w:rPr>
                <w:spacing w:val="-5"/>
              </w:rPr>
              <w:t xml:space="preserve"> </w:t>
            </w:r>
            <w:r>
              <w:t>types</w:t>
            </w:r>
            <w:r>
              <w:rPr>
                <w:spacing w:val="-4"/>
              </w:rPr>
              <w:t xml:space="preserve"> </w:t>
            </w:r>
            <w:r>
              <w:t>and</w:t>
            </w:r>
            <w:r>
              <w:rPr>
                <w:spacing w:val="-4"/>
              </w:rPr>
              <w:t xml:space="preserve"> </w:t>
            </w:r>
            <w:r>
              <w:rPr>
                <w:spacing w:val="-2"/>
              </w:rPr>
              <w:t>classification</w:t>
            </w:r>
          </w:p>
        </w:tc>
        <w:tc>
          <w:tcPr>
            <w:tcW w:w="5486" w:type="dxa"/>
            <w:vMerge/>
            <w:tcBorders>
              <w:top w:val="nil"/>
            </w:tcBorders>
          </w:tcPr>
          <w:p w14:paraId="1DBAE2D7" w14:textId="77777777" w:rsidR="00C068C1" w:rsidRDefault="00C068C1">
            <w:pPr>
              <w:rPr>
                <w:sz w:val="2"/>
                <w:szCs w:val="2"/>
              </w:rPr>
            </w:pPr>
          </w:p>
        </w:tc>
        <w:tc>
          <w:tcPr>
            <w:tcW w:w="4771" w:type="dxa"/>
          </w:tcPr>
          <w:p w14:paraId="259D01C3" w14:textId="77777777" w:rsidR="00C068C1" w:rsidRDefault="00000000">
            <w:pPr>
              <w:pStyle w:val="TableParagraph"/>
              <w:spacing w:before="13"/>
              <w:ind w:left="446" w:right="102" w:hanging="340"/>
            </w:pPr>
            <w:r>
              <w:t>3.</w:t>
            </w:r>
            <w:r>
              <w:rPr>
                <w:spacing w:val="-6"/>
              </w:rPr>
              <w:t xml:space="preserve"> </w:t>
            </w:r>
            <w:r>
              <w:t>explain</w:t>
            </w:r>
            <w:r>
              <w:rPr>
                <w:spacing w:val="-6"/>
              </w:rPr>
              <w:t xml:space="preserve"> </w:t>
            </w:r>
            <w:r>
              <w:t>the</w:t>
            </w:r>
            <w:r>
              <w:rPr>
                <w:spacing w:val="-6"/>
              </w:rPr>
              <w:t xml:space="preserve"> </w:t>
            </w:r>
            <w:r>
              <w:t>scope</w:t>
            </w:r>
            <w:r>
              <w:rPr>
                <w:spacing w:val="-6"/>
              </w:rPr>
              <w:t xml:space="preserve"> </w:t>
            </w:r>
            <w:r>
              <w:t>of</w:t>
            </w:r>
            <w:r>
              <w:rPr>
                <w:spacing w:val="-6"/>
              </w:rPr>
              <w:t xml:space="preserve"> </w:t>
            </w:r>
            <w:r>
              <w:t>the</w:t>
            </w:r>
            <w:r>
              <w:rPr>
                <w:spacing w:val="-6"/>
              </w:rPr>
              <w:t xml:space="preserve"> </w:t>
            </w:r>
            <w:r>
              <w:t xml:space="preserve">hospitality </w:t>
            </w:r>
            <w:r>
              <w:rPr>
                <w:spacing w:val="-2"/>
              </w:rPr>
              <w:t>industry</w:t>
            </w:r>
          </w:p>
        </w:tc>
      </w:tr>
    </w:tbl>
    <w:p w14:paraId="6660D770" w14:textId="77777777" w:rsidR="00C068C1" w:rsidRDefault="00C068C1">
      <w:pPr>
        <w:pStyle w:val="TableParagraph"/>
        <w:sectPr w:rsidR="00C068C1">
          <w:pgSz w:w="16840" w:h="11910" w:orient="landscape"/>
          <w:pgMar w:top="1160" w:right="708" w:bottom="580" w:left="708" w:header="919" w:footer="394" w:gutter="0"/>
          <w:cols w:space="720"/>
        </w:sectPr>
      </w:pPr>
    </w:p>
    <w:p w14:paraId="2C35C52C" w14:textId="77777777" w:rsidR="00C068C1" w:rsidRDefault="00C068C1">
      <w:pPr>
        <w:pStyle w:val="BodyText"/>
        <w:spacing w:before="40"/>
        <w:rPr>
          <w:b/>
          <w:sz w:val="20"/>
        </w:rPr>
      </w:pPr>
    </w:p>
    <w:tbl>
      <w:tblPr>
        <w:tblW w:w="0" w:type="auto"/>
        <w:tblInd w:w="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771"/>
      </w:tblGrid>
      <w:tr w:rsidR="00C068C1" w14:paraId="3C77CA2F" w14:textId="77777777">
        <w:trPr>
          <w:trHeight w:val="518"/>
        </w:trPr>
        <w:tc>
          <w:tcPr>
            <w:tcW w:w="4502" w:type="dxa"/>
            <w:shd w:val="clear" w:color="auto" w:fill="A6A6A6"/>
          </w:tcPr>
          <w:p w14:paraId="25D9E887"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6A6A6"/>
          </w:tcPr>
          <w:p w14:paraId="33BA37B8"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09F85BEC" w14:textId="77777777" w:rsidR="00C068C1" w:rsidRDefault="00000000">
            <w:pPr>
              <w:pStyle w:val="TableParagraph"/>
              <w:spacing w:before="1" w:line="240" w:lineRule="exact"/>
              <w:ind w:left="19" w:right="10"/>
              <w:jc w:val="center"/>
            </w:pPr>
            <w:r>
              <w:t>The</w:t>
            </w:r>
            <w:r>
              <w:rPr>
                <w:spacing w:val="-3"/>
              </w:rPr>
              <w:t xml:space="preserve"> </w:t>
            </w:r>
            <w:r>
              <w:rPr>
                <w:spacing w:val="-2"/>
              </w:rPr>
              <w:t>learners…</w:t>
            </w:r>
          </w:p>
        </w:tc>
        <w:tc>
          <w:tcPr>
            <w:tcW w:w="4771" w:type="dxa"/>
            <w:shd w:val="clear" w:color="auto" w:fill="A6A6A6"/>
          </w:tcPr>
          <w:p w14:paraId="17EB2A8E"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33CC3771"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r>
      <w:tr w:rsidR="00C068C1" w14:paraId="2932A2D6" w14:textId="77777777">
        <w:trPr>
          <w:trHeight w:val="1118"/>
        </w:trPr>
        <w:tc>
          <w:tcPr>
            <w:tcW w:w="4502" w:type="dxa"/>
          </w:tcPr>
          <w:p w14:paraId="5A9448A3" w14:textId="77777777" w:rsidR="00C068C1" w:rsidRDefault="00000000">
            <w:pPr>
              <w:pStyle w:val="TableParagraph"/>
              <w:spacing w:before="15" w:line="237" w:lineRule="auto"/>
            </w:pPr>
            <w:r>
              <w:t>Career</w:t>
            </w:r>
            <w:r>
              <w:rPr>
                <w:spacing w:val="-9"/>
              </w:rPr>
              <w:t xml:space="preserve"> </w:t>
            </w:r>
            <w:r>
              <w:t>Opportunities</w:t>
            </w:r>
            <w:r>
              <w:rPr>
                <w:spacing w:val="-9"/>
              </w:rPr>
              <w:t xml:space="preserve"> </w:t>
            </w:r>
            <w:r>
              <w:t>in</w:t>
            </w:r>
            <w:r>
              <w:rPr>
                <w:spacing w:val="-10"/>
              </w:rPr>
              <w:t xml:space="preserve"> </w:t>
            </w:r>
            <w:r>
              <w:t>Hospitality</w:t>
            </w:r>
            <w:r>
              <w:rPr>
                <w:spacing w:val="-9"/>
              </w:rPr>
              <w:t xml:space="preserve"> </w:t>
            </w:r>
            <w:r>
              <w:t>and Tourism Industry</w:t>
            </w:r>
          </w:p>
        </w:tc>
        <w:tc>
          <w:tcPr>
            <w:tcW w:w="5486" w:type="dxa"/>
            <w:vMerge w:val="restart"/>
          </w:tcPr>
          <w:p w14:paraId="05B36DB6" w14:textId="77777777" w:rsidR="00C068C1" w:rsidRDefault="00C068C1">
            <w:pPr>
              <w:pStyle w:val="TableParagraph"/>
              <w:ind w:left="0"/>
              <w:rPr>
                <w:rFonts w:ascii="Times New Roman"/>
              </w:rPr>
            </w:pPr>
          </w:p>
        </w:tc>
        <w:tc>
          <w:tcPr>
            <w:tcW w:w="4771" w:type="dxa"/>
          </w:tcPr>
          <w:p w14:paraId="4F848016" w14:textId="77777777" w:rsidR="00C068C1" w:rsidRDefault="00000000">
            <w:pPr>
              <w:pStyle w:val="TableParagraph"/>
              <w:spacing w:before="15" w:line="237" w:lineRule="auto"/>
              <w:ind w:left="446" w:right="102" w:hanging="340"/>
            </w:pPr>
            <w:r>
              <w:t>4. identify career and business opportunities</w:t>
            </w:r>
            <w:r>
              <w:rPr>
                <w:spacing w:val="-8"/>
              </w:rPr>
              <w:t xml:space="preserve"> </w:t>
            </w:r>
            <w:r>
              <w:t>in</w:t>
            </w:r>
            <w:r>
              <w:rPr>
                <w:spacing w:val="-8"/>
              </w:rPr>
              <w:t xml:space="preserve"> </w:t>
            </w:r>
            <w:r>
              <w:t>the</w:t>
            </w:r>
            <w:r>
              <w:rPr>
                <w:spacing w:val="-8"/>
              </w:rPr>
              <w:t xml:space="preserve"> </w:t>
            </w:r>
            <w:r>
              <w:t>hotel</w:t>
            </w:r>
            <w:r>
              <w:rPr>
                <w:spacing w:val="-8"/>
              </w:rPr>
              <w:t xml:space="preserve"> </w:t>
            </w:r>
            <w:r>
              <w:t>and</w:t>
            </w:r>
            <w:r>
              <w:rPr>
                <w:spacing w:val="-8"/>
              </w:rPr>
              <w:t xml:space="preserve"> </w:t>
            </w:r>
            <w:r>
              <w:t xml:space="preserve">tourism </w:t>
            </w:r>
            <w:r>
              <w:rPr>
                <w:spacing w:val="-2"/>
              </w:rPr>
              <w:t>industry</w:t>
            </w:r>
          </w:p>
        </w:tc>
      </w:tr>
      <w:tr w:rsidR="00C068C1" w14:paraId="3764BDD5" w14:textId="77777777">
        <w:trPr>
          <w:trHeight w:val="988"/>
        </w:trPr>
        <w:tc>
          <w:tcPr>
            <w:tcW w:w="4502" w:type="dxa"/>
          </w:tcPr>
          <w:p w14:paraId="169DB33A" w14:textId="77777777" w:rsidR="00C068C1" w:rsidRDefault="00000000">
            <w:pPr>
              <w:pStyle w:val="TableParagraph"/>
              <w:spacing w:before="15" w:line="237" w:lineRule="auto"/>
              <w:ind w:right="271"/>
            </w:pPr>
            <w:r>
              <w:t>Issues,</w:t>
            </w:r>
            <w:r>
              <w:rPr>
                <w:spacing w:val="-12"/>
              </w:rPr>
              <w:t xml:space="preserve"> </w:t>
            </w:r>
            <w:r>
              <w:t>Challenges,</w:t>
            </w:r>
            <w:r>
              <w:rPr>
                <w:spacing w:val="-13"/>
              </w:rPr>
              <w:t xml:space="preserve"> </w:t>
            </w:r>
            <w:r>
              <w:t>Trends</w:t>
            </w:r>
            <w:r>
              <w:rPr>
                <w:spacing w:val="-13"/>
              </w:rPr>
              <w:t xml:space="preserve"> </w:t>
            </w:r>
            <w:r>
              <w:t xml:space="preserve">and Innovations in Hospitality and </w:t>
            </w:r>
            <w:r>
              <w:rPr>
                <w:spacing w:val="-2"/>
              </w:rPr>
              <w:t>Tourism</w:t>
            </w:r>
          </w:p>
        </w:tc>
        <w:tc>
          <w:tcPr>
            <w:tcW w:w="5486" w:type="dxa"/>
            <w:vMerge/>
            <w:tcBorders>
              <w:top w:val="nil"/>
            </w:tcBorders>
          </w:tcPr>
          <w:p w14:paraId="3AF1767C" w14:textId="77777777" w:rsidR="00C068C1" w:rsidRDefault="00C068C1">
            <w:pPr>
              <w:rPr>
                <w:sz w:val="2"/>
                <w:szCs w:val="2"/>
              </w:rPr>
            </w:pPr>
          </w:p>
        </w:tc>
        <w:tc>
          <w:tcPr>
            <w:tcW w:w="4771" w:type="dxa"/>
          </w:tcPr>
          <w:p w14:paraId="5C5B58A6" w14:textId="77777777" w:rsidR="00C068C1" w:rsidRDefault="00000000">
            <w:pPr>
              <w:pStyle w:val="TableParagraph"/>
              <w:spacing w:before="15" w:line="237" w:lineRule="auto"/>
              <w:ind w:left="446" w:right="149" w:hanging="340"/>
              <w:jc w:val="both"/>
            </w:pPr>
            <w:r>
              <w:t>5.</w:t>
            </w:r>
            <w:r>
              <w:rPr>
                <w:spacing w:val="-8"/>
              </w:rPr>
              <w:t xml:space="preserve"> </w:t>
            </w:r>
            <w:r>
              <w:t>examine</w:t>
            </w:r>
            <w:r>
              <w:rPr>
                <w:spacing w:val="-8"/>
              </w:rPr>
              <w:t xml:space="preserve"> </w:t>
            </w:r>
            <w:r>
              <w:t>the</w:t>
            </w:r>
            <w:r>
              <w:rPr>
                <w:spacing w:val="-8"/>
              </w:rPr>
              <w:t xml:space="preserve"> </w:t>
            </w:r>
            <w:r>
              <w:t>issues,</w:t>
            </w:r>
            <w:r>
              <w:rPr>
                <w:spacing w:val="-8"/>
              </w:rPr>
              <w:t xml:space="preserve"> </w:t>
            </w:r>
            <w:r>
              <w:t>challenges,</w:t>
            </w:r>
            <w:r>
              <w:rPr>
                <w:spacing w:val="-8"/>
              </w:rPr>
              <w:t xml:space="preserve"> </w:t>
            </w:r>
            <w:r>
              <w:t>trends, and innovations in the hospitality and tourism industry</w:t>
            </w:r>
          </w:p>
        </w:tc>
      </w:tr>
      <w:tr w:rsidR="00C068C1" w14:paraId="1624BDD2" w14:textId="77777777">
        <w:trPr>
          <w:trHeight w:val="2433"/>
        </w:trPr>
        <w:tc>
          <w:tcPr>
            <w:tcW w:w="4502" w:type="dxa"/>
          </w:tcPr>
          <w:p w14:paraId="2ED372F1" w14:textId="77777777" w:rsidR="00C068C1" w:rsidRDefault="00000000">
            <w:pPr>
              <w:pStyle w:val="TableParagraph"/>
              <w:spacing w:before="13"/>
            </w:pPr>
            <w:r>
              <w:t>Fundamentals</w:t>
            </w:r>
            <w:r>
              <w:rPr>
                <w:spacing w:val="-10"/>
              </w:rPr>
              <w:t xml:space="preserve"> </w:t>
            </w:r>
            <w:r>
              <w:t>of</w:t>
            </w:r>
            <w:r>
              <w:rPr>
                <w:spacing w:val="-10"/>
              </w:rPr>
              <w:t xml:space="preserve"> </w:t>
            </w:r>
            <w:r>
              <w:t>Food</w:t>
            </w:r>
            <w:r>
              <w:rPr>
                <w:spacing w:val="-10"/>
              </w:rPr>
              <w:t xml:space="preserve"> </w:t>
            </w:r>
            <w:r>
              <w:t>Preparation</w:t>
            </w:r>
            <w:r>
              <w:rPr>
                <w:spacing w:val="-10"/>
              </w:rPr>
              <w:t xml:space="preserve"> </w:t>
            </w:r>
            <w:r>
              <w:t xml:space="preserve">and </w:t>
            </w:r>
            <w:r>
              <w:rPr>
                <w:spacing w:val="-2"/>
              </w:rPr>
              <w:t>Service</w:t>
            </w:r>
          </w:p>
          <w:p w14:paraId="00ED43DF" w14:textId="77777777" w:rsidR="00C068C1" w:rsidRDefault="00000000">
            <w:pPr>
              <w:pStyle w:val="TableParagraph"/>
              <w:numPr>
                <w:ilvl w:val="0"/>
                <w:numId w:val="366"/>
              </w:numPr>
              <w:tabs>
                <w:tab w:val="left" w:pos="825"/>
              </w:tabs>
              <w:spacing w:before="2"/>
              <w:ind w:right="1438"/>
            </w:pPr>
            <w:r>
              <w:t>different</w:t>
            </w:r>
            <w:r>
              <w:rPr>
                <w:spacing w:val="-18"/>
              </w:rPr>
              <w:t xml:space="preserve"> </w:t>
            </w:r>
            <w:r>
              <w:t>food</w:t>
            </w:r>
            <w:r>
              <w:rPr>
                <w:spacing w:val="-18"/>
              </w:rPr>
              <w:t xml:space="preserve"> </w:t>
            </w:r>
            <w:r>
              <w:t xml:space="preserve">service </w:t>
            </w:r>
            <w:r>
              <w:rPr>
                <w:spacing w:val="-2"/>
              </w:rPr>
              <w:t>operations</w:t>
            </w:r>
          </w:p>
          <w:p w14:paraId="29517DF5" w14:textId="77777777" w:rsidR="00C068C1" w:rsidRDefault="00000000">
            <w:pPr>
              <w:pStyle w:val="TableParagraph"/>
              <w:numPr>
                <w:ilvl w:val="1"/>
                <w:numId w:val="366"/>
              </w:numPr>
              <w:tabs>
                <w:tab w:val="left" w:pos="1375"/>
              </w:tabs>
              <w:spacing w:before="2"/>
            </w:pPr>
            <w:r>
              <w:rPr>
                <w:spacing w:val="-2"/>
              </w:rPr>
              <w:t>commercial</w:t>
            </w:r>
          </w:p>
          <w:p w14:paraId="3659DF78" w14:textId="77777777" w:rsidR="00C068C1" w:rsidRDefault="00000000">
            <w:pPr>
              <w:pStyle w:val="TableParagraph"/>
              <w:numPr>
                <w:ilvl w:val="1"/>
                <w:numId w:val="366"/>
              </w:numPr>
              <w:tabs>
                <w:tab w:val="left" w:pos="1375"/>
              </w:tabs>
              <w:spacing w:before="39"/>
            </w:pPr>
            <w:r>
              <w:rPr>
                <w:spacing w:val="-2"/>
              </w:rPr>
              <w:t>institutional</w:t>
            </w:r>
          </w:p>
          <w:p w14:paraId="30DEDE2B" w14:textId="77777777" w:rsidR="00C068C1" w:rsidRDefault="00000000">
            <w:pPr>
              <w:pStyle w:val="TableParagraph"/>
              <w:numPr>
                <w:ilvl w:val="0"/>
                <w:numId w:val="366"/>
              </w:numPr>
              <w:tabs>
                <w:tab w:val="left" w:pos="825"/>
              </w:tabs>
              <w:spacing w:before="35"/>
              <w:ind w:right="364"/>
            </w:pPr>
            <w:r>
              <w:t>basic</w:t>
            </w:r>
            <w:r>
              <w:rPr>
                <w:spacing w:val="-10"/>
              </w:rPr>
              <w:t xml:space="preserve"> </w:t>
            </w:r>
            <w:r>
              <w:t>rules</w:t>
            </w:r>
            <w:r>
              <w:rPr>
                <w:spacing w:val="-10"/>
              </w:rPr>
              <w:t xml:space="preserve"> </w:t>
            </w:r>
            <w:r>
              <w:t>in</w:t>
            </w:r>
            <w:r>
              <w:rPr>
                <w:spacing w:val="-10"/>
              </w:rPr>
              <w:t xml:space="preserve"> </w:t>
            </w:r>
            <w:r>
              <w:t>food</w:t>
            </w:r>
            <w:r>
              <w:rPr>
                <w:spacing w:val="-10"/>
              </w:rPr>
              <w:t xml:space="preserve"> </w:t>
            </w:r>
            <w:r>
              <w:t>preparation and service</w:t>
            </w:r>
          </w:p>
          <w:p w14:paraId="70FDD210" w14:textId="77777777" w:rsidR="00C068C1" w:rsidRDefault="00000000">
            <w:pPr>
              <w:pStyle w:val="TableParagraph"/>
              <w:numPr>
                <w:ilvl w:val="0"/>
                <w:numId w:val="366"/>
              </w:numPr>
              <w:tabs>
                <w:tab w:val="left" w:pos="825"/>
              </w:tabs>
              <w:spacing w:before="2" w:line="254" w:lineRule="exact"/>
            </w:pPr>
            <w:r>
              <w:t>kitchen</w:t>
            </w:r>
            <w:r>
              <w:rPr>
                <w:spacing w:val="-7"/>
              </w:rPr>
              <w:t xml:space="preserve"> </w:t>
            </w:r>
            <w:r>
              <w:rPr>
                <w:spacing w:val="-2"/>
              </w:rPr>
              <w:t>layout</w:t>
            </w:r>
          </w:p>
        </w:tc>
        <w:tc>
          <w:tcPr>
            <w:tcW w:w="5486" w:type="dxa"/>
            <w:vMerge/>
            <w:tcBorders>
              <w:top w:val="nil"/>
            </w:tcBorders>
          </w:tcPr>
          <w:p w14:paraId="5470A3BA" w14:textId="77777777" w:rsidR="00C068C1" w:rsidRDefault="00C068C1">
            <w:pPr>
              <w:rPr>
                <w:sz w:val="2"/>
                <w:szCs w:val="2"/>
              </w:rPr>
            </w:pPr>
          </w:p>
        </w:tc>
        <w:tc>
          <w:tcPr>
            <w:tcW w:w="4771" w:type="dxa"/>
          </w:tcPr>
          <w:p w14:paraId="0045F06A" w14:textId="77777777" w:rsidR="00C068C1" w:rsidRDefault="00000000">
            <w:pPr>
              <w:pStyle w:val="TableParagraph"/>
              <w:spacing w:before="13"/>
              <w:ind w:left="446" w:right="102" w:hanging="360"/>
            </w:pPr>
            <w:r>
              <w:t>6.</w:t>
            </w:r>
            <w:r>
              <w:rPr>
                <w:spacing w:val="-8"/>
              </w:rPr>
              <w:t xml:space="preserve"> </w:t>
            </w:r>
            <w:r>
              <w:t>discuss</w:t>
            </w:r>
            <w:r>
              <w:rPr>
                <w:spacing w:val="-8"/>
              </w:rPr>
              <w:t xml:space="preserve"> </w:t>
            </w:r>
            <w:r>
              <w:t>the</w:t>
            </w:r>
            <w:r>
              <w:rPr>
                <w:spacing w:val="-8"/>
              </w:rPr>
              <w:t xml:space="preserve"> </w:t>
            </w:r>
            <w:r>
              <w:t>fundamentals</w:t>
            </w:r>
            <w:r>
              <w:rPr>
                <w:spacing w:val="-8"/>
              </w:rPr>
              <w:t xml:space="preserve"> </w:t>
            </w:r>
            <w:r>
              <w:t>of</w:t>
            </w:r>
            <w:r>
              <w:rPr>
                <w:spacing w:val="-8"/>
              </w:rPr>
              <w:t xml:space="preserve"> </w:t>
            </w:r>
            <w:r>
              <w:t>food preparation and service</w:t>
            </w:r>
          </w:p>
        </w:tc>
      </w:tr>
      <w:tr w:rsidR="00C068C1" w14:paraId="244472C0" w14:textId="77777777">
        <w:trPr>
          <w:trHeight w:val="546"/>
        </w:trPr>
        <w:tc>
          <w:tcPr>
            <w:tcW w:w="4502" w:type="dxa"/>
          </w:tcPr>
          <w:p w14:paraId="1A92D452" w14:textId="77777777" w:rsidR="00C068C1" w:rsidRDefault="00000000">
            <w:pPr>
              <w:pStyle w:val="TableParagraph"/>
              <w:spacing w:before="6" w:line="260" w:lineRule="atLeast"/>
            </w:pPr>
            <w:r>
              <w:t>Seven</w:t>
            </w:r>
            <w:r>
              <w:rPr>
                <w:spacing w:val="-10"/>
              </w:rPr>
              <w:t xml:space="preserve"> </w:t>
            </w:r>
            <w:r>
              <w:t>Principles</w:t>
            </w:r>
            <w:r>
              <w:rPr>
                <w:spacing w:val="-10"/>
              </w:rPr>
              <w:t xml:space="preserve"> </w:t>
            </w:r>
            <w:r>
              <w:t>of</w:t>
            </w:r>
            <w:r>
              <w:rPr>
                <w:spacing w:val="-10"/>
              </w:rPr>
              <w:t xml:space="preserve"> </w:t>
            </w:r>
            <w:r>
              <w:t>Hazard</w:t>
            </w:r>
            <w:r>
              <w:rPr>
                <w:spacing w:val="-10"/>
              </w:rPr>
              <w:t xml:space="preserve"> </w:t>
            </w:r>
            <w:r>
              <w:t>Analysis Critical Control Point (HACCP)</w:t>
            </w:r>
          </w:p>
        </w:tc>
        <w:tc>
          <w:tcPr>
            <w:tcW w:w="5486" w:type="dxa"/>
            <w:vMerge/>
            <w:tcBorders>
              <w:top w:val="nil"/>
            </w:tcBorders>
          </w:tcPr>
          <w:p w14:paraId="0DE80406" w14:textId="77777777" w:rsidR="00C068C1" w:rsidRDefault="00C068C1">
            <w:pPr>
              <w:rPr>
                <w:sz w:val="2"/>
                <w:szCs w:val="2"/>
              </w:rPr>
            </w:pPr>
          </w:p>
        </w:tc>
        <w:tc>
          <w:tcPr>
            <w:tcW w:w="4771" w:type="dxa"/>
          </w:tcPr>
          <w:p w14:paraId="18EF02A0" w14:textId="77777777" w:rsidR="00C068C1" w:rsidRDefault="00000000">
            <w:pPr>
              <w:pStyle w:val="TableParagraph"/>
              <w:spacing w:before="6" w:line="260" w:lineRule="atLeast"/>
              <w:ind w:left="446" w:right="113" w:hanging="340"/>
            </w:pPr>
            <w:r>
              <w:t>7. recognize the seven principles of HACCP</w:t>
            </w:r>
            <w:r>
              <w:rPr>
                <w:spacing w:val="-8"/>
              </w:rPr>
              <w:t xml:space="preserve"> </w:t>
            </w:r>
            <w:r>
              <w:t>in</w:t>
            </w:r>
            <w:r>
              <w:rPr>
                <w:spacing w:val="-8"/>
              </w:rPr>
              <w:t xml:space="preserve"> </w:t>
            </w:r>
            <w:r>
              <w:t>food</w:t>
            </w:r>
            <w:r>
              <w:rPr>
                <w:spacing w:val="-8"/>
              </w:rPr>
              <w:t xml:space="preserve"> </w:t>
            </w:r>
            <w:r>
              <w:t>preparation</w:t>
            </w:r>
            <w:r>
              <w:rPr>
                <w:spacing w:val="-8"/>
              </w:rPr>
              <w:t xml:space="preserve"> </w:t>
            </w:r>
            <w:r>
              <w:t>and</w:t>
            </w:r>
            <w:r>
              <w:rPr>
                <w:spacing w:val="-8"/>
              </w:rPr>
              <w:t xml:space="preserve"> </w:t>
            </w:r>
            <w:r>
              <w:t>service</w:t>
            </w:r>
          </w:p>
        </w:tc>
      </w:tr>
      <w:tr w:rsidR="00C068C1" w14:paraId="5AE155F8" w14:textId="77777777">
        <w:trPr>
          <w:trHeight w:val="2010"/>
        </w:trPr>
        <w:tc>
          <w:tcPr>
            <w:tcW w:w="4502" w:type="dxa"/>
          </w:tcPr>
          <w:p w14:paraId="70F2E561" w14:textId="77777777" w:rsidR="00C068C1" w:rsidRDefault="00000000">
            <w:pPr>
              <w:pStyle w:val="TableParagraph"/>
              <w:spacing w:before="13"/>
              <w:ind w:right="271"/>
            </w:pPr>
            <w:r>
              <w:t>Tools</w:t>
            </w:r>
            <w:r>
              <w:rPr>
                <w:spacing w:val="-10"/>
              </w:rPr>
              <w:t xml:space="preserve"> </w:t>
            </w:r>
            <w:r>
              <w:t>and</w:t>
            </w:r>
            <w:r>
              <w:rPr>
                <w:spacing w:val="-10"/>
              </w:rPr>
              <w:t xml:space="preserve"> </w:t>
            </w:r>
            <w:r>
              <w:t>Equipment</w:t>
            </w:r>
            <w:r>
              <w:rPr>
                <w:spacing w:val="-10"/>
              </w:rPr>
              <w:t xml:space="preserve"> </w:t>
            </w:r>
            <w:r>
              <w:t>in</w:t>
            </w:r>
            <w:r>
              <w:rPr>
                <w:spacing w:val="-10"/>
              </w:rPr>
              <w:t xml:space="preserve"> </w:t>
            </w:r>
            <w:r>
              <w:t xml:space="preserve">Food </w:t>
            </w:r>
            <w:r>
              <w:rPr>
                <w:spacing w:val="-2"/>
              </w:rPr>
              <w:t>Preparation</w:t>
            </w:r>
          </w:p>
          <w:p w14:paraId="31569E0B" w14:textId="77777777" w:rsidR="00C068C1" w:rsidRDefault="00000000">
            <w:pPr>
              <w:pStyle w:val="TableParagraph"/>
              <w:numPr>
                <w:ilvl w:val="0"/>
                <w:numId w:val="365"/>
              </w:numPr>
              <w:tabs>
                <w:tab w:val="left" w:pos="825"/>
              </w:tabs>
              <w:spacing w:line="255" w:lineRule="exact"/>
            </w:pPr>
            <w:r>
              <w:rPr>
                <w:spacing w:val="-2"/>
              </w:rPr>
              <w:t>kitchen</w:t>
            </w:r>
          </w:p>
          <w:p w14:paraId="62F9E3BC" w14:textId="77777777" w:rsidR="00C068C1" w:rsidRDefault="00000000">
            <w:pPr>
              <w:pStyle w:val="TableParagraph"/>
              <w:numPr>
                <w:ilvl w:val="0"/>
                <w:numId w:val="365"/>
              </w:numPr>
              <w:tabs>
                <w:tab w:val="left" w:pos="825"/>
              </w:tabs>
              <w:spacing w:before="1"/>
            </w:pPr>
            <w:r>
              <w:t>food</w:t>
            </w:r>
            <w:r>
              <w:rPr>
                <w:spacing w:val="-4"/>
              </w:rPr>
              <w:t xml:space="preserve"> </w:t>
            </w:r>
            <w:r>
              <w:rPr>
                <w:spacing w:val="-2"/>
              </w:rPr>
              <w:t>service</w:t>
            </w:r>
          </w:p>
          <w:p w14:paraId="27A29809" w14:textId="77777777" w:rsidR="00C068C1" w:rsidRDefault="00000000">
            <w:pPr>
              <w:pStyle w:val="TableParagraph"/>
              <w:numPr>
                <w:ilvl w:val="0"/>
                <w:numId w:val="365"/>
              </w:numPr>
              <w:tabs>
                <w:tab w:val="left" w:pos="825"/>
              </w:tabs>
              <w:spacing w:before="1"/>
            </w:pPr>
            <w:r>
              <w:t>care</w:t>
            </w:r>
            <w:r>
              <w:rPr>
                <w:spacing w:val="-4"/>
              </w:rPr>
              <w:t xml:space="preserve"> </w:t>
            </w:r>
            <w:r>
              <w:t>and</w:t>
            </w:r>
            <w:r>
              <w:rPr>
                <w:spacing w:val="-3"/>
              </w:rPr>
              <w:t xml:space="preserve"> </w:t>
            </w:r>
            <w:r>
              <w:rPr>
                <w:spacing w:val="-2"/>
              </w:rPr>
              <w:t>maintenance</w:t>
            </w:r>
          </w:p>
        </w:tc>
        <w:tc>
          <w:tcPr>
            <w:tcW w:w="5486" w:type="dxa"/>
            <w:vMerge/>
            <w:tcBorders>
              <w:top w:val="nil"/>
            </w:tcBorders>
          </w:tcPr>
          <w:p w14:paraId="23AF6AF6" w14:textId="77777777" w:rsidR="00C068C1" w:rsidRDefault="00C068C1">
            <w:pPr>
              <w:rPr>
                <w:sz w:val="2"/>
                <w:szCs w:val="2"/>
              </w:rPr>
            </w:pPr>
          </w:p>
        </w:tc>
        <w:tc>
          <w:tcPr>
            <w:tcW w:w="4771" w:type="dxa"/>
          </w:tcPr>
          <w:p w14:paraId="1BA7231B" w14:textId="77777777" w:rsidR="00C068C1" w:rsidRDefault="00000000">
            <w:pPr>
              <w:pStyle w:val="TableParagraph"/>
              <w:numPr>
                <w:ilvl w:val="0"/>
                <w:numId w:val="364"/>
              </w:numPr>
              <w:tabs>
                <w:tab w:val="left" w:pos="446"/>
                <w:tab w:val="left" w:pos="451"/>
              </w:tabs>
              <w:spacing w:before="15" w:line="237" w:lineRule="auto"/>
              <w:ind w:right="452" w:hanging="270"/>
            </w:pPr>
            <w:r>
              <w:t>identify the common tools and equipment</w:t>
            </w:r>
            <w:r>
              <w:rPr>
                <w:spacing w:val="-11"/>
              </w:rPr>
              <w:t xml:space="preserve"> </w:t>
            </w:r>
            <w:r>
              <w:t>used</w:t>
            </w:r>
            <w:r>
              <w:rPr>
                <w:spacing w:val="-9"/>
              </w:rPr>
              <w:t xml:space="preserve"> </w:t>
            </w:r>
            <w:r>
              <w:t>in</w:t>
            </w:r>
            <w:r>
              <w:rPr>
                <w:spacing w:val="-9"/>
              </w:rPr>
              <w:t xml:space="preserve"> </w:t>
            </w:r>
            <w:r>
              <w:t>food</w:t>
            </w:r>
            <w:r>
              <w:rPr>
                <w:spacing w:val="-9"/>
              </w:rPr>
              <w:t xml:space="preserve"> </w:t>
            </w:r>
            <w:r>
              <w:t>preparation and service industry</w:t>
            </w:r>
          </w:p>
          <w:p w14:paraId="75FA7E13" w14:textId="77777777" w:rsidR="00C068C1" w:rsidRDefault="00C068C1">
            <w:pPr>
              <w:pStyle w:val="TableParagraph"/>
              <w:spacing w:before="4"/>
              <w:ind w:left="0"/>
              <w:rPr>
                <w:b/>
              </w:rPr>
            </w:pPr>
          </w:p>
          <w:p w14:paraId="25C392BE" w14:textId="77777777" w:rsidR="00C068C1" w:rsidRDefault="00000000">
            <w:pPr>
              <w:pStyle w:val="TableParagraph"/>
              <w:numPr>
                <w:ilvl w:val="0"/>
                <w:numId w:val="364"/>
              </w:numPr>
              <w:tabs>
                <w:tab w:val="left" w:pos="451"/>
                <w:tab w:val="left" w:pos="536"/>
              </w:tabs>
              <w:spacing w:before="1"/>
              <w:ind w:left="536" w:right="354" w:hanging="360"/>
            </w:pPr>
            <w:proofErr w:type="gramStart"/>
            <w:r>
              <w:t>discuss</w:t>
            </w:r>
            <w:proofErr w:type="gramEnd"/>
            <w:r>
              <w:rPr>
                <w:spacing w:val="-8"/>
              </w:rPr>
              <w:t xml:space="preserve"> </w:t>
            </w:r>
            <w:r>
              <w:t>the</w:t>
            </w:r>
            <w:r>
              <w:rPr>
                <w:spacing w:val="-8"/>
              </w:rPr>
              <w:t xml:space="preserve"> </w:t>
            </w:r>
            <w:r>
              <w:t>care</w:t>
            </w:r>
            <w:r>
              <w:rPr>
                <w:spacing w:val="-8"/>
              </w:rPr>
              <w:t xml:space="preserve"> </w:t>
            </w:r>
            <w:r>
              <w:t>and</w:t>
            </w:r>
            <w:r>
              <w:rPr>
                <w:spacing w:val="-8"/>
              </w:rPr>
              <w:t xml:space="preserve"> </w:t>
            </w:r>
            <w:r>
              <w:t>maintenance</w:t>
            </w:r>
            <w:r>
              <w:rPr>
                <w:spacing w:val="-8"/>
              </w:rPr>
              <w:t xml:space="preserve"> </w:t>
            </w:r>
            <w:r>
              <w:t>of tools and equipment used in food preparation and service industry</w:t>
            </w:r>
          </w:p>
        </w:tc>
      </w:tr>
      <w:tr w:rsidR="00C068C1" w14:paraId="33F2D99C" w14:textId="77777777">
        <w:trPr>
          <w:trHeight w:val="1170"/>
        </w:trPr>
        <w:tc>
          <w:tcPr>
            <w:tcW w:w="4502" w:type="dxa"/>
          </w:tcPr>
          <w:p w14:paraId="11ABE7DC" w14:textId="77777777" w:rsidR="00C068C1" w:rsidRDefault="00000000">
            <w:pPr>
              <w:pStyle w:val="TableParagraph"/>
              <w:spacing w:before="13" w:line="256" w:lineRule="exact"/>
            </w:pPr>
            <w:r>
              <w:t>Table</w:t>
            </w:r>
            <w:r>
              <w:rPr>
                <w:spacing w:val="-6"/>
              </w:rPr>
              <w:t xml:space="preserve"> </w:t>
            </w:r>
            <w:r>
              <w:t>Napkin</w:t>
            </w:r>
            <w:r>
              <w:rPr>
                <w:spacing w:val="-5"/>
              </w:rPr>
              <w:t xml:space="preserve"> </w:t>
            </w:r>
            <w:r>
              <w:rPr>
                <w:spacing w:val="-4"/>
              </w:rPr>
              <w:t>Fold</w:t>
            </w:r>
          </w:p>
          <w:p w14:paraId="0AEA9175" w14:textId="77777777" w:rsidR="00C068C1" w:rsidRDefault="00000000">
            <w:pPr>
              <w:pStyle w:val="TableParagraph"/>
              <w:numPr>
                <w:ilvl w:val="0"/>
                <w:numId w:val="363"/>
              </w:numPr>
              <w:tabs>
                <w:tab w:val="left" w:pos="825"/>
              </w:tabs>
              <w:spacing w:line="256" w:lineRule="exact"/>
            </w:pPr>
            <w:r>
              <w:t>uses</w:t>
            </w:r>
            <w:r>
              <w:rPr>
                <w:spacing w:val="-4"/>
              </w:rPr>
              <w:t xml:space="preserve"> </w:t>
            </w:r>
            <w:r>
              <w:t>of</w:t>
            </w:r>
            <w:r>
              <w:rPr>
                <w:spacing w:val="-4"/>
              </w:rPr>
              <w:t xml:space="preserve"> </w:t>
            </w:r>
            <w:r>
              <w:t>table</w:t>
            </w:r>
            <w:r>
              <w:rPr>
                <w:spacing w:val="-3"/>
              </w:rPr>
              <w:t xml:space="preserve"> </w:t>
            </w:r>
            <w:proofErr w:type="gramStart"/>
            <w:r>
              <w:rPr>
                <w:spacing w:val="-2"/>
              </w:rPr>
              <w:t>napkin</w:t>
            </w:r>
            <w:proofErr w:type="gramEnd"/>
          </w:p>
          <w:p w14:paraId="63DAE143" w14:textId="77777777" w:rsidR="00C068C1" w:rsidRDefault="00000000">
            <w:pPr>
              <w:pStyle w:val="TableParagraph"/>
              <w:numPr>
                <w:ilvl w:val="0"/>
                <w:numId w:val="363"/>
              </w:numPr>
              <w:tabs>
                <w:tab w:val="left" w:pos="825"/>
              </w:tabs>
              <w:spacing w:before="1"/>
            </w:pPr>
            <w:r>
              <w:t>table</w:t>
            </w:r>
            <w:r>
              <w:rPr>
                <w:spacing w:val="-6"/>
              </w:rPr>
              <w:t xml:space="preserve"> </w:t>
            </w:r>
            <w:r>
              <w:t>napkin</w:t>
            </w:r>
            <w:r>
              <w:rPr>
                <w:spacing w:val="-5"/>
              </w:rPr>
              <w:t xml:space="preserve"> </w:t>
            </w:r>
            <w:r>
              <w:rPr>
                <w:spacing w:val="-2"/>
              </w:rPr>
              <w:t>sizes</w:t>
            </w:r>
          </w:p>
          <w:p w14:paraId="5F00A42D" w14:textId="77777777" w:rsidR="00C068C1" w:rsidRDefault="00000000">
            <w:pPr>
              <w:pStyle w:val="TableParagraph"/>
              <w:numPr>
                <w:ilvl w:val="0"/>
                <w:numId w:val="363"/>
              </w:numPr>
              <w:tabs>
                <w:tab w:val="left" w:pos="825"/>
              </w:tabs>
              <w:spacing w:before="1"/>
            </w:pPr>
            <w:r>
              <w:t>basic</w:t>
            </w:r>
            <w:r>
              <w:rPr>
                <w:spacing w:val="-6"/>
              </w:rPr>
              <w:t xml:space="preserve"> </w:t>
            </w:r>
            <w:r>
              <w:t>table</w:t>
            </w:r>
            <w:r>
              <w:rPr>
                <w:spacing w:val="-5"/>
              </w:rPr>
              <w:t xml:space="preserve"> </w:t>
            </w:r>
            <w:r>
              <w:t>napkin</w:t>
            </w:r>
            <w:r>
              <w:rPr>
                <w:spacing w:val="-5"/>
              </w:rPr>
              <w:t xml:space="preserve"> </w:t>
            </w:r>
            <w:r>
              <w:rPr>
                <w:spacing w:val="-4"/>
              </w:rPr>
              <w:t>fold</w:t>
            </w:r>
          </w:p>
        </w:tc>
        <w:tc>
          <w:tcPr>
            <w:tcW w:w="5486" w:type="dxa"/>
            <w:vMerge/>
            <w:tcBorders>
              <w:top w:val="nil"/>
            </w:tcBorders>
          </w:tcPr>
          <w:p w14:paraId="36A72E36" w14:textId="77777777" w:rsidR="00C068C1" w:rsidRDefault="00C068C1">
            <w:pPr>
              <w:rPr>
                <w:sz w:val="2"/>
                <w:szCs w:val="2"/>
              </w:rPr>
            </w:pPr>
          </w:p>
        </w:tc>
        <w:tc>
          <w:tcPr>
            <w:tcW w:w="4771" w:type="dxa"/>
          </w:tcPr>
          <w:p w14:paraId="46A49B9E" w14:textId="77777777" w:rsidR="00C068C1" w:rsidRDefault="00000000">
            <w:pPr>
              <w:pStyle w:val="TableParagraph"/>
              <w:spacing w:before="13"/>
              <w:ind w:left="106"/>
            </w:pPr>
            <w:r>
              <w:t>10.</w:t>
            </w:r>
            <w:r>
              <w:rPr>
                <w:spacing w:val="-7"/>
              </w:rPr>
              <w:t xml:space="preserve"> </w:t>
            </w:r>
            <w:r>
              <w:t>demonstrate</w:t>
            </w:r>
            <w:r>
              <w:rPr>
                <w:spacing w:val="-6"/>
              </w:rPr>
              <w:t xml:space="preserve"> </w:t>
            </w:r>
            <w:r>
              <w:t>table</w:t>
            </w:r>
            <w:r>
              <w:rPr>
                <w:spacing w:val="-6"/>
              </w:rPr>
              <w:t xml:space="preserve"> </w:t>
            </w:r>
            <w:r>
              <w:t>napkin</w:t>
            </w:r>
            <w:r>
              <w:rPr>
                <w:spacing w:val="-6"/>
              </w:rPr>
              <w:t xml:space="preserve"> </w:t>
            </w:r>
            <w:r>
              <w:rPr>
                <w:spacing w:val="-2"/>
              </w:rPr>
              <w:t>folds</w:t>
            </w:r>
          </w:p>
        </w:tc>
      </w:tr>
    </w:tbl>
    <w:p w14:paraId="06930E04" w14:textId="77777777" w:rsidR="00C068C1" w:rsidRDefault="00C068C1">
      <w:pPr>
        <w:pStyle w:val="TableParagraph"/>
        <w:sectPr w:rsidR="00C068C1">
          <w:pgSz w:w="16840" w:h="11910" w:orient="landscape"/>
          <w:pgMar w:top="1160" w:right="708" w:bottom="580" w:left="708" w:header="919" w:footer="394" w:gutter="0"/>
          <w:cols w:space="720"/>
        </w:sectPr>
      </w:pPr>
    </w:p>
    <w:p w14:paraId="528D68D9" w14:textId="77777777" w:rsidR="00C068C1" w:rsidRDefault="00C068C1">
      <w:pPr>
        <w:pStyle w:val="BodyText"/>
        <w:spacing w:before="40"/>
        <w:rPr>
          <w:b/>
          <w:sz w:val="20"/>
        </w:rPr>
      </w:pPr>
    </w:p>
    <w:tbl>
      <w:tblPr>
        <w:tblW w:w="0" w:type="auto"/>
        <w:tblInd w:w="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771"/>
      </w:tblGrid>
      <w:tr w:rsidR="00C068C1" w14:paraId="25105DB1" w14:textId="77777777">
        <w:trPr>
          <w:trHeight w:val="518"/>
        </w:trPr>
        <w:tc>
          <w:tcPr>
            <w:tcW w:w="4502" w:type="dxa"/>
            <w:shd w:val="clear" w:color="auto" w:fill="A6A6A6"/>
          </w:tcPr>
          <w:p w14:paraId="15FC2BEB"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6A6A6"/>
          </w:tcPr>
          <w:p w14:paraId="062D9D1B"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1EF0DA45" w14:textId="77777777" w:rsidR="00C068C1" w:rsidRDefault="00000000">
            <w:pPr>
              <w:pStyle w:val="TableParagraph"/>
              <w:spacing w:before="1" w:line="240" w:lineRule="exact"/>
              <w:ind w:left="19" w:right="10"/>
              <w:jc w:val="center"/>
            </w:pPr>
            <w:r>
              <w:t>The</w:t>
            </w:r>
            <w:r>
              <w:rPr>
                <w:spacing w:val="-3"/>
              </w:rPr>
              <w:t xml:space="preserve"> </w:t>
            </w:r>
            <w:r>
              <w:rPr>
                <w:spacing w:val="-2"/>
              </w:rPr>
              <w:t>learners…</w:t>
            </w:r>
          </w:p>
        </w:tc>
        <w:tc>
          <w:tcPr>
            <w:tcW w:w="4771" w:type="dxa"/>
            <w:shd w:val="clear" w:color="auto" w:fill="A6A6A6"/>
          </w:tcPr>
          <w:p w14:paraId="18F24B28"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2239F8F4"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r>
      <w:tr w:rsidR="00C068C1" w14:paraId="1213D090" w14:textId="77777777">
        <w:trPr>
          <w:trHeight w:val="3129"/>
        </w:trPr>
        <w:tc>
          <w:tcPr>
            <w:tcW w:w="4502" w:type="dxa"/>
          </w:tcPr>
          <w:p w14:paraId="7FE719DA" w14:textId="77777777" w:rsidR="00C068C1" w:rsidRDefault="00000000">
            <w:pPr>
              <w:pStyle w:val="TableParagraph"/>
              <w:spacing w:before="15" w:line="237" w:lineRule="auto"/>
              <w:ind w:right="271"/>
            </w:pPr>
            <w:r>
              <w:t>Food</w:t>
            </w:r>
            <w:r>
              <w:rPr>
                <w:spacing w:val="-13"/>
              </w:rPr>
              <w:t xml:space="preserve"> </w:t>
            </w:r>
            <w:r>
              <w:t>Selection,</w:t>
            </w:r>
            <w:r>
              <w:rPr>
                <w:spacing w:val="-13"/>
              </w:rPr>
              <w:t xml:space="preserve"> </w:t>
            </w:r>
            <w:r>
              <w:t>Preparation</w:t>
            </w:r>
            <w:r>
              <w:rPr>
                <w:spacing w:val="-13"/>
              </w:rPr>
              <w:t xml:space="preserve"> </w:t>
            </w:r>
            <w:r>
              <w:t xml:space="preserve">and </w:t>
            </w:r>
            <w:r>
              <w:rPr>
                <w:spacing w:val="-2"/>
              </w:rPr>
              <w:t>Cooking</w:t>
            </w:r>
          </w:p>
          <w:p w14:paraId="5FD7B621" w14:textId="77777777" w:rsidR="00C068C1" w:rsidRDefault="00000000">
            <w:pPr>
              <w:pStyle w:val="TableParagraph"/>
              <w:numPr>
                <w:ilvl w:val="0"/>
                <w:numId w:val="362"/>
              </w:numPr>
              <w:tabs>
                <w:tab w:val="left" w:pos="825"/>
              </w:tabs>
            </w:pPr>
            <w:r>
              <w:t>guidelines</w:t>
            </w:r>
            <w:r>
              <w:rPr>
                <w:spacing w:val="-6"/>
              </w:rPr>
              <w:t xml:space="preserve"> </w:t>
            </w:r>
            <w:r>
              <w:t>in</w:t>
            </w:r>
            <w:r>
              <w:rPr>
                <w:spacing w:val="-5"/>
              </w:rPr>
              <w:t xml:space="preserve"> </w:t>
            </w:r>
            <w:r>
              <w:t>food</w:t>
            </w:r>
            <w:r>
              <w:rPr>
                <w:spacing w:val="-6"/>
              </w:rPr>
              <w:t xml:space="preserve"> </w:t>
            </w:r>
            <w:r>
              <w:rPr>
                <w:spacing w:val="-2"/>
              </w:rPr>
              <w:t>selection</w:t>
            </w:r>
          </w:p>
          <w:p w14:paraId="71730C97" w14:textId="77777777" w:rsidR="00C068C1" w:rsidRDefault="00000000">
            <w:pPr>
              <w:pStyle w:val="TableParagraph"/>
              <w:numPr>
                <w:ilvl w:val="0"/>
                <w:numId w:val="362"/>
              </w:numPr>
              <w:tabs>
                <w:tab w:val="left" w:pos="825"/>
              </w:tabs>
              <w:spacing w:before="1"/>
            </w:pPr>
            <w:r>
              <w:t>guidelines</w:t>
            </w:r>
            <w:r>
              <w:rPr>
                <w:spacing w:val="-6"/>
              </w:rPr>
              <w:t xml:space="preserve"> </w:t>
            </w:r>
            <w:r>
              <w:t>in</w:t>
            </w:r>
            <w:r>
              <w:rPr>
                <w:spacing w:val="-5"/>
              </w:rPr>
              <w:t xml:space="preserve"> </w:t>
            </w:r>
            <w:r>
              <w:t>food</w:t>
            </w:r>
            <w:r>
              <w:rPr>
                <w:spacing w:val="-5"/>
              </w:rPr>
              <w:t xml:space="preserve"> </w:t>
            </w:r>
            <w:r>
              <w:rPr>
                <w:spacing w:val="-2"/>
              </w:rPr>
              <w:t>preparation</w:t>
            </w:r>
          </w:p>
          <w:p w14:paraId="65B6FFAE" w14:textId="77777777" w:rsidR="00C068C1" w:rsidRDefault="00C068C1">
            <w:pPr>
              <w:pStyle w:val="TableParagraph"/>
              <w:spacing w:before="2"/>
              <w:ind w:left="0"/>
              <w:rPr>
                <w:b/>
              </w:rPr>
            </w:pPr>
          </w:p>
          <w:p w14:paraId="387B95BF" w14:textId="77777777" w:rsidR="00C068C1" w:rsidRDefault="00000000">
            <w:pPr>
              <w:pStyle w:val="TableParagraph"/>
              <w:spacing w:line="256" w:lineRule="exact"/>
            </w:pPr>
            <w:r>
              <w:t>Principles</w:t>
            </w:r>
            <w:r>
              <w:rPr>
                <w:spacing w:val="-6"/>
              </w:rPr>
              <w:t xml:space="preserve"> </w:t>
            </w:r>
            <w:r>
              <w:t>of</w:t>
            </w:r>
            <w:r>
              <w:rPr>
                <w:spacing w:val="-6"/>
              </w:rPr>
              <w:t xml:space="preserve"> </w:t>
            </w:r>
            <w:r>
              <w:rPr>
                <w:spacing w:val="-2"/>
              </w:rPr>
              <w:t>Cooking</w:t>
            </w:r>
          </w:p>
          <w:p w14:paraId="782C8A90" w14:textId="77777777" w:rsidR="00C068C1" w:rsidRDefault="00000000">
            <w:pPr>
              <w:pStyle w:val="TableParagraph"/>
              <w:numPr>
                <w:ilvl w:val="0"/>
                <w:numId w:val="362"/>
              </w:numPr>
              <w:tabs>
                <w:tab w:val="left" w:pos="825"/>
              </w:tabs>
              <w:spacing w:line="256" w:lineRule="exact"/>
            </w:pPr>
            <w:r>
              <w:t>heat</w:t>
            </w:r>
            <w:r>
              <w:rPr>
                <w:spacing w:val="-6"/>
              </w:rPr>
              <w:t xml:space="preserve"> </w:t>
            </w:r>
            <w:r>
              <w:rPr>
                <w:spacing w:val="-2"/>
              </w:rPr>
              <w:t>transfer</w:t>
            </w:r>
          </w:p>
          <w:p w14:paraId="5FCCAFC5" w14:textId="77777777" w:rsidR="00C068C1" w:rsidRDefault="00000000">
            <w:pPr>
              <w:pStyle w:val="TableParagraph"/>
              <w:numPr>
                <w:ilvl w:val="0"/>
                <w:numId w:val="362"/>
              </w:numPr>
              <w:tabs>
                <w:tab w:val="left" w:pos="825"/>
              </w:tabs>
              <w:spacing w:before="1"/>
            </w:pPr>
            <w:r>
              <w:t>effects</w:t>
            </w:r>
            <w:r>
              <w:rPr>
                <w:spacing w:val="-5"/>
              </w:rPr>
              <w:t xml:space="preserve"> </w:t>
            </w:r>
            <w:r>
              <w:t>of</w:t>
            </w:r>
            <w:r>
              <w:rPr>
                <w:spacing w:val="-4"/>
              </w:rPr>
              <w:t xml:space="preserve"> heat</w:t>
            </w:r>
          </w:p>
          <w:p w14:paraId="4A800357" w14:textId="77777777" w:rsidR="00C068C1" w:rsidRDefault="00C068C1">
            <w:pPr>
              <w:pStyle w:val="TableParagraph"/>
              <w:spacing w:before="2"/>
              <w:ind w:left="0"/>
              <w:rPr>
                <w:b/>
              </w:rPr>
            </w:pPr>
          </w:p>
          <w:p w14:paraId="2C0CF43A" w14:textId="77777777" w:rsidR="00C068C1" w:rsidRDefault="00000000">
            <w:pPr>
              <w:pStyle w:val="TableParagraph"/>
            </w:pPr>
            <w:r>
              <w:t>Kitchen</w:t>
            </w:r>
            <w:r>
              <w:rPr>
                <w:spacing w:val="-7"/>
              </w:rPr>
              <w:t xml:space="preserve"> </w:t>
            </w:r>
            <w:r>
              <w:rPr>
                <w:spacing w:val="-4"/>
              </w:rPr>
              <w:t>Math</w:t>
            </w:r>
          </w:p>
          <w:p w14:paraId="080223D3" w14:textId="77777777" w:rsidR="00C068C1" w:rsidRDefault="00000000">
            <w:pPr>
              <w:pStyle w:val="TableParagraph"/>
              <w:numPr>
                <w:ilvl w:val="0"/>
                <w:numId w:val="362"/>
              </w:numPr>
              <w:tabs>
                <w:tab w:val="left" w:pos="825"/>
              </w:tabs>
              <w:spacing w:before="1"/>
            </w:pPr>
            <w:r>
              <w:t>English</w:t>
            </w:r>
            <w:r>
              <w:rPr>
                <w:spacing w:val="-6"/>
              </w:rPr>
              <w:t xml:space="preserve"> </w:t>
            </w:r>
            <w:r>
              <w:t>and</w:t>
            </w:r>
            <w:r>
              <w:rPr>
                <w:spacing w:val="-5"/>
              </w:rPr>
              <w:t xml:space="preserve"> </w:t>
            </w:r>
            <w:r>
              <w:t>metric</w:t>
            </w:r>
            <w:r>
              <w:rPr>
                <w:spacing w:val="-5"/>
              </w:rPr>
              <w:t xml:space="preserve"> </w:t>
            </w:r>
            <w:r>
              <w:rPr>
                <w:spacing w:val="-2"/>
              </w:rPr>
              <w:t>system</w:t>
            </w:r>
          </w:p>
        </w:tc>
        <w:tc>
          <w:tcPr>
            <w:tcW w:w="5486" w:type="dxa"/>
          </w:tcPr>
          <w:p w14:paraId="55250575" w14:textId="77777777" w:rsidR="00C068C1" w:rsidRDefault="00C068C1">
            <w:pPr>
              <w:pStyle w:val="TableParagraph"/>
              <w:ind w:left="0"/>
              <w:rPr>
                <w:rFonts w:ascii="Times New Roman"/>
              </w:rPr>
            </w:pPr>
          </w:p>
        </w:tc>
        <w:tc>
          <w:tcPr>
            <w:tcW w:w="4771" w:type="dxa"/>
          </w:tcPr>
          <w:p w14:paraId="084F2F00" w14:textId="77777777" w:rsidR="00C068C1" w:rsidRDefault="00000000">
            <w:pPr>
              <w:pStyle w:val="TableParagraph"/>
              <w:numPr>
                <w:ilvl w:val="0"/>
                <w:numId w:val="361"/>
              </w:numPr>
              <w:tabs>
                <w:tab w:val="left" w:pos="517"/>
                <w:tab w:val="left" w:pos="536"/>
              </w:tabs>
              <w:spacing w:before="15" w:line="237" w:lineRule="auto"/>
              <w:ind w:right="1101" w:hanging="430"/>
            </w:pPr>
            <w:proofErr w:type="gramStart"/>
            <w:r>
              <w:t>discuss</w:t>
            </w:r>
            <w:proofErr w:type="gramEnd"/>
            <w:r>
              <w:rPr>
                <w:spacing w:val="-9"/>
              </w:rPr>
              <w:t xml:space="preserve"> </w:t>
            </w:r>
            <w:r>
              <w:t>the</w:t>
            </w:r>
            <w:r>
              <w:rPr>
                <w:spacing w:val="-9"/>
              </w:rPr>
              <w:t xml:space="preserve"> </w:t>
            </w:r>
            <w:r>
              <w:t>principles</w:t>
            </w:r>
            <w:r>
              <w:rPr>
                <w:spacing w:val="-9"/>
              </w:rPr>
              <w:t xml:space="preserve"> </w:t>
            </w:r>
            <w:r>
              <w:t>of</w:t>
            </w:r>
            <w:r>
              <w:rPr>
                <w:spacing w:val="-9"/>
              </w:rPr>
              <w:t xml:space="preserve"> </w:t>
            </w:r>
            <w:r>
              <w:t>food selections and preparation</w:t>
            </w:r>
          </w:p>
          <w:p w14:paraId="60CAD024" w14:textId="77777777" w:rsidR="00C068C1" w:rsidRDefault="00C068C1">
            <w:pPr>
              <w:pStyle w:val="TableParagraph"/>
              <w:spacing w:before="1"/>
              <w:ind w:left="0"/>
              <w:rPr>
                <w:b/>
              </w:rPr>
            </w:pPr>
          </w:p>
          <w:p w14:paraId="5F9FD74F" w14:textId="77777777" w:rsidR="00C068C1" w:rsidRDefault="00000000">
            <w:pPr>
              <w:pStyle w:val="TableParagraph"/>
              <w:numPr>
                <w:ilvl w:val="0"/>
                <w:numId w:val="361"/>
              </w:numPr>
              <w:tabs>
                <w:tab w:val="left" w:pos="517"/>
              </w:tabs>
              <w:ind w:left="517" w:hanging="411"/>
            </w:pPr>
            <w:r>
              <w:t>convert</w:t>
            </w:r>
            <w:r>
              <w:rPr>
                <w:spacing w:val="-5"/>
              </w:rPr>
              <w:t xml:space="preserve"> </w:t>
            </w:r>
            <w:r>
              <w:t>units</w:t>
            </w:r>
            <w:r>
              <w:rPr>
                <w:spacing w:val="-5"/>
              </w:rPr>
              <w:t xml:space="preserve"> </w:t>
            </w:r>
            <w:r>
              <w:t>of</w:t>
            </w:r>
            <w:r>
              <w:rPr>
                <w:spacing w:val="-4"/>
              </w:rPr>
              <w:t xml:space="preserve"> </w:t>
            </w:r>
            <w:r>
              <w:rPr>
                <w:spacing w:val="-2"/>
              </w:rPr>
              <w:t>measurement</w:t>
            </w:r>
          </w:p>
        </w:tc>
      </w:tr>
      <w:tr w:rsidR="00C068C1" w14:paraId="3F4B02E2" w14:textId="77777777">
        <w:trPr>
          <w:trHeight w:val="546"/>
        </w:trPr>
        <w:tc>
          <w:tcPr>
            <w:tcW w:w="4502" w:type="dxa"/>
            <w:shd w:val="clear" w:color="auto" w:fill="D9D9D9"/>
          </w:tcPr>
          <w:p w14:paraId="1D34D624" w14:textId="77777777" w:rsidR="00C068C1" w:rsidRDefault="00000000">
            <w:pPr>
              <w:pStyle w:val="TableParagraph"/>
              <w:spacing w:before="142"/>
              <w:ind w:left="14"/>
              <w:rPr>
                <w:b/>
              </w:rPr>
            </w:pPr>
            <w:r>
              <w:rPr>
                <w:b/>
              </w:rPr>
              <w:t>PERFORMANCE</w:t>
            </w:r>
            <w:r>
              <w:rPr>
                <w:b/>
                <w:spacing w:val="-11"/>
              </w:rPr>
              <w:t xml:space="preserve"> </w:t>
            </w:r>
            <w:r>
              <w:rPr>
                <w:b/>
                <w:spacing w:val="-2"/>
              </w:rPr>
              <w:t>STANDARD</w:t>
            </w:r>
          </w:p>
        </w:tc>
        <w:tc>
          <w:tcPr>
            <w:tcW w:w="10257" w:type="dxa"/>
            <w:gridSpan w:val="2"/>
          </w:tcPr>
          <w:p w14:paraId="0F07F4E7" w14:textId="77777777" w:rsidR="00C068C1" w:rsidRDefault="00000000">
            <w:pPr>
              <w:pStyle w:val="TableParagraph"/>
              <w:spacing w:before="13"/>
              <w:ind w:left="99"/>
            </w:pPr>
            <w:r>
              <w:t>The</w:t>
            </w:r>
            <w:r>
              <w:rPr>
                <w:spacing w:val="-8"/>
              </w:rPr>
              <w:t xml:space="preserve"> </w:t>
            </w:r>
            <w:r>
              <w:t>learners</w:t>
            </w:r>
            <w:r>
              <w:rPr>
                <w:spacing w:val="-6"/>
              </w:rPr>
              <w:t xml:space="preserve"> </w:t>
            </w:r>
            <w:r>
              <w:t>apply</w:t>
            </w:r>
            <w:r>
              <w:rPr>
                <w:spacing w:val="-6"/>
              </w:rPr>
              <w:t xml:space="preserve"> </w:t>
            </w:r>
            <w:r>
              <w:t>skills</w:t>
            </w:r>
            <w:r>
              <w:rPr>
                <w:spacing w:val="-6"/>
              </w:rPr>
              <w:t xml:space="preserve"> </w:t>
            </w:r>
            <w:r>
              <w:t>in</w:t>
            </w:r>
            <w:r>
              <w:rPr>
                <w:spacing w:val="-6"/>
              </w:rPr>
              <w:t xml:space="preserve"> </w:t>
            </w:r>
            <w:r>
              <w:t>food</w:t>
            </w:r>
            <w:r>
              <w:rPr>
                <w:spacing w:val="-6"/>
              </w:rPr>
              <w:t xml:space="preserve"> </w:t>
            </w:r>
            <w:r>
              <w:t>preparation</w:t>
            </w:r>
            <w:r>
              <w:rPr>
                <w:spacing w:val="-6"/>
              </w:rPr>
              <w:t xml:space="preserve"> </w:t>
            </w:r>
            <w:r>
              <w:t>and</w:t>
            </w:r>
            <w:r>
              <w:rPr>
                <w:spacing w:val="-6"/>
              </w:rPr>
              <w:t xml:space="preserve"> </w:t>
            </w:r>
            <w:r>
              <w:t>services</w:t>
            </w:r>
            <w:r>
              <w:rPr>
                <w:spacing w:val="-6"/>
              </w:rPr>
              <w:t xml:space="preserve"> </w:t>
            </w:r>
            <w:r>
              <w:t>following</w:t>
            </w:r>
            <w:r>
              <w:rPr>
                <w:spacing w:val="-6"/>
              </w:rPr>
              <w:t xml:space="preserve"> </w:t>
            </w:r>
            <w:r>
              <w:t>safety</w:t>
            </w:r>
            <w:r>
              <w:rPr>
                <w:spacing w:val="-5"/>
              </w:rPr>
              <w:t xml:space="preserve"> </w:t>
            </w:r>
            <w:r>
              <w:rPr>
                <w:spacing w:val="-2"/>
              </w:rPr>
              <w:t>precautions</w:t>
            </w:r>
          </w:p>
        </w:tc>
      </w:tr>
    </w:tbl>
    <w:p w14:paraId="3BBA5E16" w14:textId="77777777" w:rsidR="00C068C1" w:rsidRDefault="00C068C1">
      <w:pPr>
        <w:pStyle w:val="TableParagraph"/>
        <w:sectPr w:rsidR="00C068C1">
          <w:pgSz w:w="16840" w:h="11910" w:orient="landscape"/>
          <w:pgMar w:top="1160" w:right="708" w:bottom="580" w:left="708" w:header="919" w:footer="394" w:gutter="0"/>
          <w:cols w:space="720"/>
        </w:sectPr>
      </w:pPr>
    </w:p>
    <w:p w14:paraId="77B83E7E" w14:textId="77777777" w:rsidR="00C068C1" w:rsidRDefault="00C068C1">
      <w:pPr>
        <w:pStyle w:val="BodyText"/>
        <w:spacing w:before="15"/>
        <w:rPr>
          <w:b/>
        </w:rPr>
      </w:pPr>
    </w:p>
    <w:p w14:paraId="72425311" w14:textId="77777777" w:rsidR="00C068C1" w:rsidRDefault="00000000">
      <w:pPr>
        <w:ind w:left="-1" w:right="625"/>
        <w:jc w:val="center"/>
        <w:rPr>
          <w:b/>
        </w:rPr>
      </w:pPr>
      <w:r>
        <w:rPr>
          <w:b/>
        </w:rPr>
        <w:t>GRADE</w:t>
      </w:r>
      <w:r>
        <w:rPr>
          <w:b/>
          <w:spacing w:val="-5"/>
        </w:rPr>
        <w:t xml:space="preserve"> </w:t>
      </w:r>
      <w:r>
        <w:rPr>
          <w:b/>
          <w:spacing w:val="-10"/>
        </w:rPr>
        <w:t>7</w:t>
      </w:r>
    </w:p>
    <w:p w14:paraId="7579B792" w14:textId="77777777" w:rsidR="00C068C1" w:rsidRDefault="00000000">
      <w:pPr>
        <w:spacing w:before="1"/>
        <w:ind w:left="-1" w:right="626"/>
        <w:jc w:val="center"/>
        <w:rPr>
          <w:b/>
        </w:rPr>
      </w:pPr>
      <w:r>
        <w:rPr>
          <w:b/>
        </w:rPr>
        <w:t>QUARTER</w:t>
      </w:r>
      <w:r>
        <w:rPr>
          <w:b/>
          <w:spacing w:val="-5"/>
        </w:rPr>
        <w:t xml:space="preserve"> </w:t>
      </w:r>
      <w:r>
        <w:rPr>
          <w:b/>
        </w:rPr>
        <w:t>IV</w:t>
      </w:r>
      <w:r>
        <w:rPr>
          <w:b/>
          <w:spacing w:val="-5"/>
        </w:rPr>
        <w:t xml:space="preserve"> </w:t>
      </w:r>
      <w:r>
        <w:rPr>
          <w:b/>
        </w:rPr>
        <w:t>–</w:t>
      </w:r>
      <w:r>
        <w:rPr>
          <w:b/>
          <w:spacing w:val="-5"/>
        </w:rPr>
        <w:t xml:space="preserve"> </w:t>
      </w:r>
      <w:r>
        <w:rPr>
          <w:b/>
        </w:rPr>
        <w:t>INDUSTRIAL</w:t>
      </w:r>
      <w:r>
        <w:rPr>
          <w:b/>
          <w:spacing w:val="-5"/>
        </w:rPr>
        <w:t xml:space="preserve"> </w:t>
      </w:r>
      <w:r>
        <w:rPr>
          <w:b/>
        </w:rPr>
        <w:t>ARTS</w:t>
      </w:r>
      <w:r>
        <w:rPr>
          <w:b/>
          <w:spacing w:val="-4"/>
        </w:rPr>
        <w:t xml:space="preserve"> (IA)</w:t>
      </w:r>
    </w:p>
    <w:p w14:paraId="59845ABE" w14:textId="77777777" w:rsidR="00C068C1" w:rsidRDefault="00C068C1">
      <w:pPr>
        <w:pStyle w:val="BodyText"/>
        <w:spacing w:before="22"/>
        <w:rPr>
          <w:b/>
          <w:sz w:val="20"/>
        </w:rPr>
      </w:pPr>
    </w:p>
    <w:tbl>
      <w:tblPr>
        <w:tblW w:w="0" w:type="auto"/>
        <w:tblInd w:w="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78"/>
        <w:gridCol w:w="5486"/>
        <w:gridCol w:w="4680"/>
      </w:tblGrid>
      <w:tr w:rsidR="00C068C1" w14:paraId="73AFAA31" w14:textId="77777777">
        <w:trPr>
          <w:trHeight w:val="518"/>
        </w:trPr>
        <w:tc>
          <w:tcPr>
            <w:tcW w:w="4478" w:type="dxa"/>
            <w:shd w:val="clear" w:color="auto" w:fill="BFBFBF"/>
          </w:tcPr>
          <w:p w14:paraId="459A0ADB" w14:textId="77777777" w:rsidR="00C068C1" w:rsidRDefault="00000000">
            <w:pPr>
              <w:pStyle w:val="TableParagraph"/>
              <w:spacing w:line="257" w:lineRule="exact"/>
              <w:ind w:left="2"/>
              <w:jc w:val="center"/>
              <w:rPr>
                <w:b/>
              </w:rPr>
            </w:pPr>
            <w:r>
              <w:rPr>
                <w:b/>
                <w:spacing w:val="-2"/>
              </w:rPr>
              <w:t>CONTENT</w:t>
            </w:r>
          </w:p>
        </w:tc>
        <w:tc>
          <w:tcPr>
            <w:tcW w:w="5486" w:type="dxa"/>
            <w:shd w:val="clear" w:color="auto" w:fill="BFBFBF"/>
          </w:tcPr>
          <w:p w14:paraId="419F599C"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193D9EA6" w14:textId="77777777" w:rsidR="00C068C1" w:rsidRDefault="00000000">
            <w:pPr>
              <w:pStyle w:val="TableParagraph"/>
              <w:spacing w:before="1" w:line="240" w:lineRule="exact"/>
              <w:ind w:left="19" w:right="10"/>
              <w:jc w:val="center"/>
            </w:pPr>
            <w:r>
              <w:t>The</w:t>
            </w:r>
            <w:r>
              <w:rPr>
                <w:spacing w:val="-3"/>
              </w:rPr>
              <w:t xml:space="preserve"> </w:t>
            </w:r>
            <w:r>
              <w:rPr>
                <w:spacing w:val="-2"/>
              </w:rPr>
              <w:t>learners…</w:t>
            </w:r>
          </w:p>
        </w:tc>
        <w:tc>
          <w:tcPr>
            <w:tcW w:w="4680" w:type="dxa"/>
            <w:shd w:val="clear" w:color="auto" w:fill="BFBFBF"/>
          </w:tcPr>
          <w:p w14:paraId="6BFC0C23" w14:textId="77777777" w:rsidR="00C068C1"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3F6A7FA5" w14:textId="77777777" w:rsidR="00C068C1" w:rsidRDefault="00000000">
            <w:pPr>
              <w:pStyle w:val="TableParagraph"/>
              <w:spacing w:before="1" w:line="240" w:lineRule="exact"/>
              <w:ind w:left="7" w:right="1"/>
              <w:jc w:val="center"/>
            </w:pPr>
            <w:r>
              <w:t>The</w:t>
            </w:r>
            <w:r>
              <w:rPr>
                <w:spacing w:val="-3"/>
              </w:rPr>
              <w:t xml:space="preserve"> </w:t>
            </w:r>
            <w:r>
              <w:rPr>
                <w:spacing w:val="-2"/>
              </w:rPr>
              <w:t>learners…</w:t>
            </w:r>
          </w:p>
        </w:tc>
      </w:tr>
      <w:tr w:rsidR="00C068C1" w14:paraId="7A363686" w14:textId="77777777">
        <w:trPr>
          <w:trHeight w:val="4391"/>
        </w:trPr>
        <w:tc>
          <w:tcPr>
            <w:tcW w:w="4478" w:type="dxa"/>
          </w:tcPr>
          <w:p w14:paraId="3520FE0E" w14:textId="77777777" w:rsidR="00C068C1" w:rsidRDefault="00000000">
            <w:pPr>
              <w:pStyle w:val="TableParagraph"/>
              <w:spacing w:line="257" w:lineRule="exact"/>
            </w:pPr>
            <w:r>
              <w:t>Services</w:t>
            </w:r>
            <w:r>
              <w:rPr>
                <w:spacing w:val="-7"/>
              </w:rPr>
              <w:t xml:space="preserve"> </w:t>
            </w:r>
            <w:r>
              <w:t>in</w:t>
            </w:r>
            <w:r>
              <w:rPr>
                <w:spacing w:val="-7"/>
              </w:rPr>
              <w:t xml:space="preserve"> </w:t>
            </w:r>
            <w:r>
              <w:t>Industrial</w:t>
            </w:r>
            <w:r>
              <w:rPr>
                <w:spacing w:val="-6"/>
              </w:rPr>
              <w:t xml:space="preserve"> </w:t>
            </w:r>
            <w:r>
              <w:rPr>
                <w:spacing w:val="-4"/>
              </w:rPr>
              <w:t>Arts</w:t>
            </w:r>
          </w:p>
          <w:p w14:paraId="4DBF3A6C" w14:textId="77777777" w:rsidR="00C068C1" w:rsidRDefault="00000000">
            <w:pPr>
              <w:pStyle w:val="TableParagraph"/>
              <w:numPr>
                <w:ilvl w:val="0"/>
                <w:numId w:val="360"/>
              </w:numPr>
              <w:tabs>
                <w:tab w:val="left" w:pos="825"/>
              </w:tabs>
              <w:spacing w:before="1"/>
              <w:ind w:right="177"/>
            </w:pPr>
            <w:r>
              <w:t>construction services (woodwork, metal works, masonry,</w:t>
            </w:r>
            <w:r>
              <w:rPr>
                <w:spacing w:val="-18"/>
              </w:rPr>
              <w:t xml:space="preserve"> </w:t>
            </w:r>
            <w:r>
              <w:t>construction</w:t>
            </w:r>
            <w:r>
              <w:rPr>
                <w:spacing w:val="-18"/>
              </w:rPr>
              <w:t xml:space="preserve"> </w:t>
            </w:r>
            <w:r>
              <w:t>painting, plumbing, tile setting)</w:t>
            </w:r>
          </w:p>
          <w:p w14:paraId="3C312B2F" w14:textId="77777777" w:rsidR="00C068C1" w:rsidRDefault="00000000">
            <w:pPr>
              <w:pStyle w:val="TableParagraph"/>
              <w:numPr>
                <w:ilvl w:val="0"/>
                <w:numId w:val="360"/>
              </w:numPr>
              <w:tabs>
                <w:tab w:val="left" w:pos="825"/>
              </w:tabs>
              <w:ind w:right="416"/>
            </w:pPr>
            <w:r>
              <w:t>electrical-electronics services (electronics</w:t>
            </w:r>
            <w:r>
              <w:rPr>
                <w:spacing w:val="-6"/>
              </w:rPr>
              <w:t xml:space="preserve"> </w:t>
            </w:r>
            <w:r>
              <w:t>product</w:t>
            </w:r>
            <w:r>
              <w:rPr>
                <w:spacing w:val="-6"/>
              </w:rPr>
              <w:t xml:space="preserve"> </w:t>
            </w:r>
            <w:r>
              <w:t>assembly and services, electrical installation</w:t>
            </w:r>
            <w:r>
              <w:rPr>
                <w:spacing w:val="-18"/>
              </w:rPr>
              <w:t xml:space="preserve"> </w:t>
            </w:r>
            <w:r>
              <w:t>and</w:t>
            </w:r>
            <w:r>
              <w:rPr>
                <w:spacing w:val="-18"/>
              </w:rPr>
              <w:t xml:space="preserve"> </w:t>
            </w:r>
            <w:r>
              <w:t>maintenance, domestic</w:t>
            </w:r>
            <w:r>
              <w:rPr>
                <w:spacing w:val="-1"/>
              </w:rPr>
              <w:t xml:space="preserve"> </w:t>
            </w:r>
            <w:r>
              <w:t>refrigeration</w:t>
            </w:r>
            <w:r>
              <w:rPr>
                <w:spacing w:val="-1"/>
              </w:rPr>
              <w:t xml:space="preserve"> </w:t>
            </w:r>
            <w:r>
              <w:t>and</w:t>
            </w:r>
            <w:r>
              <w:rPr>
                <w:spacing w:val="-1"/>
              </w:rPr>
              <w:t xml:space="preserve"> </w:t>
            </w:r>
            <w:r>
              <w:t>air condition services)</w:t>
            </w:r>
          </w:p>
          <w:p w14:paraId="45527DC5" w14:textId="77777777" w:rsidR="00C068C1" w:rsidRDefault="00000000">
            <w:pPr>
              <w:pStyle w:val="TableParagraph"/>
              <w:numPr>
                <w:ilvl w:val="0"/>
                <w:numId w:val="360"/>
              </w:numPr>
              <w:tabs>
                <w:tab w:val="left" w:pos="825"/>
              </w:tabs>
              <w:ind w:right="542"/>
            </w:pPr>
            <w:r>
              <w:t>automotive</w:t>
            </w:r>
            <w:r>
              <w:rPr>
                <w:spacing w:val="-13"/>
              </w:rPr>
              <w:t xml:space="preserve"> </w:t>
            </w:r>
            <w:r>
              <w:t>and</w:t>
            </w:r>
            <w:r>
              <w:rPr>
                <w:spacing w:val="-13"/>
              </w:rPr>
              <w:t xml:space="preserve"> </w:t>
            </w:r>
            <w:r>
              <w:t>small</w:t>
            </w:r>
            <w:r>
              <w:rPr>
                <w:spacing w:val="-13"/>
              </w:rPr>
              <w:t xml:space="preserve"> </w:t>
            </w:r>
            <w:r>
              <w:t xml:space="preserve">engine (automotive servicing, motorcycle/ small engine </w:t>
            </w:r>
            <w:r>
              <w:rPr>
                <w:spacing w:val="-2"/>
              </w:rPr>
              <w:t>servicing)</w:t>
            </w:r>
          </w:p>
          <w:p w14:paraId="08AFC44A" w14:textId="77777777" w:rsidR="00C068C1" w:rsidRDefault="00000000">
            <w:pPr>
              <w:pStyle w:val="TableParagraph"/>
              <w:spacing w:before="258" w:line="240" w:lineRule="exact"/>
            </w:pPr>
            <w:r>
              <w:t>Career</w:t>
            </w:r>
            <w:r>
              <w:rPr>
                <w:spacing w:val="-8"/>
              </w:rPr>
              <w:t xml:space="preserve"> </w:t>
            </w:r>
            <w:r>
              <w:t>and</w:t>
            </w:r>
            <w:r>
              <w:rPr>
                <w:spacing w:val="-6"/>
              </w:rPr>
              <w:t xml:space="preserve"> </w:t>
            </w:r>
            <w:r>
              <w:t>Business</w:t>
            </w:r>
            <w:r>
              <w:rPr>
                <w:spacing w:val="-5"/>
              </w:rPr>
              <w:t xml:space="preserve"> </w:t>
            </w:r>
            <w:r>
              <w:rPr>
                <w:spacing w:val="-2"/>
              </w:rPr>
              <w:t>Opportunities</w:t>
            </w:r>
          </w:p>
        </w:tc>
        <w:tc>
          <w:tcPr>
            <w:tcW w:w="5486" w:type="dxa"/>
          </w:tcPr>
          <w:p w14:paraId="5A09F691" w14:textId="77777777" w:rsidR="00C068C1" w:rsidRDefault="00000000">
            <w:pPr>
              <w:pStyle w:val="TableParagraph"/>
              <w:ind w:right="265"/>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concepts in industrial arts services</w:t>
            </w:r>
          </w:p>
        </w:tc>
        <w:tc>
          <w:tcPr>
            <w:tcW w:w="4680" w:type="dxa"/>
          </w:tcPr>
          <w:p w14:paraId="4B44EE8B" w14:textId="77777777" w:rsidR="00C068C1" w:rsidRDefault="00000000">
            <w:pPr>
              <w:pStyle w:val="TableParagraph"/>
              <w:numPr>
                <w:ilvl w:val="0"/>
                <w:numId w:val="359"/>
              </w:numPr>
              <w:tabs>
                <w:tab w:val="left" w:pos="381"/>
              </w:tabs>
              <w:spacing w:line="257" w:lineRule="exact"/>
              <w:ind w:left="381" w:hanging="275"/>
            </w:pPr>
            <w:r>
              <w:t>discuss</w:t>
            </w:r>
            <w:r>
              <w:rPr>
                <w:spacing w:val="-6"/>
              </w:rPr>
              <w:t xml:space="preserve"> </w:t>
            </w:r>
            <w:r>
              <w:t>the</w:t>
            </w:r>
            <w:r>
              <w:rPr>
                <w:spacing w:val="-6"/>
              </w:rPr>
              <w:t xml:space="preserve"> </w:t>
            </w:r>
            <w:r>
              <w:t>services</w:t>
            </w:r>
            <w:r>
              <w:rPr>
                <w:spacing w:val="-6"/>
              </w:rPr>
              <w:t xml:space="preserve"> </w:t>
            </w:r>
            <w:r>
              <w:t>in</w:t>
            </w:r>
            <w:r>
              <w:rPr>
                <w:spacing w:val="-6"/>
              </w:rPr>
              <w:t xml:space="preserve"> </w:t>
            </w:r>
            <w:r>
              <w:t>industrial</w:t>
            </w:r>
            <w:r>
              <w:rPr>
                <w:spacing w:val="-6"/>
              </w:rPr>
              <w:t xml:space="preserve"> </w:t>
            </w:r>
            <w:r>
              <w:rPr>
                <w:spacing w:val="-4"/>
              </w:rPr>
              <w:t>arts</w:t>
            </w:r>
          </w:p>
          <w:p w14:paraId="2E802A7B" w14:textId="77777777" w:rsidR="00C068C1" w:rsidRDefault="00C068C1">
            <w:pPr>
              <w:pStyle w:val="TableParagraph"/>
              <w:ind w:left="0"/>
              <w:rPr>
                <w:b/>
              </w:rPr>
            </w:pPr>
          </w:p>
          <w:p w14:paraId="05EA7E50" w14:textId="77777777" w:rsidR="00C068C1" w:rsidRDefault="00C068C1">
            <w:pPr>
              <w:pStyle w:val="TableParagraph"/>
              <w:ind w:left="0"/>
              <w:rPr>
                <w:b/>
              </w:rPr>
            </w:pPr>
          </w:p>
          <w:p w14:paraId="0FFC7D6F" w14:textId="77777777" w:rsidR="00C068C1" w:rsidRDefault="00C068C1">
            <w:pPr>
              <w:pStyle w:val="TableParagraph"/>
              <w:ind w:left="0"/>
              <w:rPr>
                <w:b/>
              </w:rPr>
            </w:pPr>
          </w:p>
          <w:p w14:paraId="6464D1E8" w14:textId="77777777" w:rsidR="00C068C1" w:rsidRDefault="00C068C1">
            <w:pPr>
              <w:pStyle w:val="TableParagraph"/>
              <w:ind w:left="0"/>
              <w:rPr>
                <w:b/>
              </w:rPr>
            </w:pPr>
          </w:p>
          <w:p w14:paraId="0AD58F2C" w14:textId="77777777" w:rsidR="00C068C1" w:rsidRDefault="00C068C1">
            <w:pPr>
              <w:pStyle w:val="TableParagraph"/>
              <w:ind w:left="0"/>
              <w:rPr>
                <w:b/>
              </w:rPr>
            </w:pPr>
          </w:p>
          <w:p w14:paraId="3DE22EF3" w14:textId="77777777" w:rsidR="00C068C1" w:rsidRDefault="00C068C1">
            <w:pPr>
              <w:pStyle w:val="TableParagraph"/>
              <w:ind w:left="0"/>
              <w:rPr>
                <w:b/>
              </w:rPr>
            </w:pPr>
          </w:p>
          <w:p w14:paraId="29300150" w14:textId="77777777" w:rsidR="00C068C1" w:rsidRDefault="00C068C1">
            <w:pPr>
              <w:pStyle w:val="TableParagraph"/>
              <w:ind w:left="0"/>
              <w:rPr>
                <w:b/>
              </w:rPr>
            </w:pPr>
          </w:p>
          <w:p w14:paraId="31AF1628" w14:textId="77777777" w:rsidR="00C068C1" w:rsidRDefault="00C068C1">
            <w:pPr>
              <w:pStyle w:val="TableParagraph"/>
              <w:ind w:left="0"/>
              <w:rPr>
                <w:b/>
              </w:rPr>
            </w:pPr>
          </w:p>
          <w:p w14:paraId="24F1C9EF" w14:textId="77777777" w:rsidR="00C068C1" w:rsidRDefault="00C068C1">
            <w:pPr>
              <w:pStyle w:val="TableParagraph"/>
              <w:ind w:left="0"/>
              <w:rPr>
                <w:b/>
              </w:rPr>
            </w:pPr>
          </w:p>
          <w:p w14:paraId="6ADCA1A6" w14:textId="77777777" w:rsidR="00C068C1" w:rsidRDefault="00C068C1">
            <w:pPr>
              <w:pStyle w:val="TableParagraph"/>
              <w:ind w:left="0"/>
              <w:rPr>
                <w:b/>
              </w:rPr>
            </w:pPr>
          </w:p>
          <w:p w14:paraId="2D32569D" w14:textId="77777777" w:rsidR="00C068C1" w:rsidRDefault="00C068C1">
            <w:pPr>
              <w:pStyle w:val="TableParagraph"/>
              <w:ind w:left="0"/>
              <w:rPr>
                <w:b/>
              </w:rPr>
            </w:pPr>
          </w:p>
          <w:p w14:paraId="7F31A1DE" w14:textId="77777777" w:rsidR="00C068C1" w:rsidRDefault="00C068C1">
            <w:pPr>
              <w:pStyle w:val="TableParagraph"/>
              <w:spacing w:before="257"/>
              <w:ind w:left="0"/>
              <w:rPr>
                <w:b/>
              </w:rPr>
            </w:pPr>
          </w:p>
          <w:p w14:paraId="2E1BC3E0" w14:textId="77777777" w:rsidR="00C068C1" w:rsidRDefault="00000000">
            <w:pPr>
              <w:pStyle w:val="TableParagraph"/>
              <w:numPr>
                <w:ilvl w:val="0"/>
                <w:numId w:val="359"/>
              </w:numPr>
              <w:tabs>
                <w:tab w:val="left" w:pos="356"/>
                <w:tab w:val="left" w:pos="361"/>
              </w:tabs>
              <w:ind w:left="356" w:right="974" w:hanging="270"/>
            </w:pPr>
            <w:r>
              <w:t>determine</w:t>
            </w:r>
            <w:r>
              <w:rPr>
                <w:spacing w:val="-4"/>
              </w:rPr>
              <w:t xml:space="preserve"> </w:t>
            </w:r>
            <w:r>
              <w:t>career</w:t>
            </w:r>
            <w:r>
              <w:rPr>
                <w:spacing w:val="-8"/>
              </w:rPr>
              <w:t xml:space="preserve"> </w:t>
            </w:r>
            <w:r>
              <w:t>and</w:t>
            </w:r>
            <w:r>
              <w:rPr>
                <w:spacing w:val="-8"/>
              </w:rPr>
              <w:t xml:space="preserve"> </w:t>
            </w:r>
            <w:r>
              <w:t>business opportunities</w:t>
            </w:r>
            <w:r>
              <w:rPr>
                <w:spacing w:val="-9"/>
              </w:rPr>
              <w:t xml:space="preserve"> </w:t>
            </w:r>
            <w:r>
              <w:t>in</w:t>
            </w:r>
            <w:r>
              <w:rPr>
                <w:spacing w:val="-8"/>
              </w:rPr>
              <w:t xml:space="preserve"> </w:t>
            </w:r>
            <w:r>
              <w:t>industrial</w:t>
            </w:r>
            <w:r>
              <w:rPr>
                <w:spacing w:val="-8"/>
              </w:rPr>
              <w:t xml:space="preserve"> </w:t>
            </w:r>
            <w:r>
              <w:rPr>
                <w:spacing w:val="-4"/>
              </w:rPr>
              <w:t>arts</w:t>
            </w:r>
          </w:p>
        </w:tc>
      </w:tr>
      <w:tr w:rsidR="00C068C1" w14:paraId="5DB54903" w14:textId="77777777">
        <w:trPr>
          <w:trHeight w:val="2841"/>
        </w:trPr>
        <w:tc>
          <w:tcPr>
            <w:tcW w:w="4478" w:type="dxa"/>
          </w:tcPr>
          <w:p w14:paraId="0CD69DD5" w14:textId="77777777" w:rsidR="00C068C1" w:rsidRDefault="00000000">
            <w:pPr>
              <w:pStyle w:val="TableParagraph"/>
              <w:spacing w:before="1" w:line="237" w:lineRule="auto"/>
            </w:pPr>
            <w:r>
              <w:t>Codes</w:t>
            </w:r>
            <w:r>
              <w:rPr>
                <w:spacing w:val="-8"/>
              </w:rPr>
              <w:t xml:space="preserve"> </w:t>
            </w:r>
            <w:r>
              <w:t>and</w:t>
            </w:r>
            <w:r>
              <w:rPr>
                <w:spacing w:val="-8"/>
              </w:rPr>
              <w:t xml:space="preserve"> </w:t>
            </w:r>
            <w:r>
              <w:t>Standards</w:t>
            </w:r>
            <w:r>
              <w:rPr>
                <w:spacing w:val="-8"/>
              </w:rPr>
              <w:t xml:space="preserve"> </w:t>
            </w:r>
            <w:r>
              <w:t>in</w:t>
            </w:r>
            <w:r>
              <w:rPr>
                <w:spacing w:val="-7"/>
              </w:rPr>
              <w:t xml:space="preserve"> </w:t>
            </w:r>
            <w:r>
              <w:t>Industrial</w:t>
            </w:r>
            <w:r>
              <w:rPr>
                <w:spacing w:val="-8"/>
              </w:rPr>
              <w:t xml:space="preserve"> </w:t>
            </w:r>
            <w:r>
              <w:t xml:space="preserve">Arts </w:t>
            </w:r>
            <w:r>
              <w:rPr>
                <w:spacing w:val="-2"/>
              </w:rPr>
              <w:t>Services</w:t>
            </w:r>
          </w:p>
          <w:p w14:paraId="20719E44" w14:textId="77777777" w:rsidR="00C068C1" w:rsidRDefault="00000000">
            <w:pPr>
              <w:pStyle w:val="TableParagraph"/>
              <w:numPr>
                <w:ilvl w:val="0"/>
                <w:numId w:val="358"/>
              </w:numPr>
              <w:tabs>
                <w:tab w:val="left" w:pos="825"/>
              </w:tabs>
              <w:ind w:right="332"/>
            </w:pPr>
            <w:r>
              <w:t>National Building Code of the Philippines or Republic Act No 6451</w:t>
            </w:r>
            <w:r>
              <w:rPr>
                <w:spacing w:val="-18"/>
              </w:rPr>
              <w:t xml:space="preserve"> </w:t>
            </w:r>
            <w:r>
              <w:t>(residential</w:t>
            </w:r>
            <w:r>
              <w:rPr>
                <w:spacing w:val="-18"/>
              </w:rPr>
              <w:t xml:space="preserve"> </w:t>
            </w:r>
            <w:r>
              <w:t>construction)</w:t>
            </w:r>
          </w:p>
          <w:p w14:paraId="41D15EC9" w14:textId="77777777" w:rsidR="00C068C1" w:rsidRDefault="00000000">
            <w:pPr>
              <w:pStyle w:val="TableParagraph"/>
              <w:numPr>
                <w:ilvl w:val="0"/>
                <w:numId w:val="358"/>
              </w:numPr>
              <w:tabs>
                <w:tab w:val="left" w:pos="825"/>
              </w:tabs>
              <w:ind w:right="876"/>
            </w:pPr>
            <w:r>
              <w:t>Philippine</w:t>
            </w:r>
            <w:r>
              <w:rPr>
                <w:spacing w:val="-18"/>
              </w:rPr>
              <w:t xml:space="preserve"> </w:t>
            </w:r>
            <w:r>
              <w:t>Electrical</w:t>
            </w:r>
            <w:r>
              <w:rPr>
                <w:spacing w:val="-18"/>
              </w:rPr>
              <w:t xml:space="preserve"> </w:t>
            </w:r>
            <w:r>
              <w:t>Code (residential wiring)</w:t>
            </w:r>
          </w:p>
          <w:p w14:paraId="182E14D2" w14:textId="77777777" w:rsidR="00C068C1" w:rsidRDefault="00000000">
            <w:pPr>
              <w:pStyle w:val="TableParagraph"/>
              <w:numPr>
                <w:ilvl w:val="0"/>
                <w:numId w:val="358"/>
              </w:numPr>
              <w:tabs>
                <w:tab w:val="left" w:pos="825"/>
              </w:tabs>
              <w:spacing w:before="2"/>
            </w:pPr>
            <w:r>
              <w:t>Philippine</w:t>
            </w:r>
            <w:r>
              <w:rPr>
                <w:spacing w:val="-11"/>
              </w:rPr>
              <w:t xml:space="preserve"> </w:t>
            </w:r>
            <w:r>
              <w:t>Electronics</w:t>
            </w:r>
            <w:r>
              <w:rPr>
                <w:spacing w:val="-10"/>
              </w:rPr>
              <w:t xml:space="preserve"> </w:t>
            </w:r>
            <w:r>
              <w:rPr>
                <w:spacing w:val="-4"/>
              </w:rPr>
              <w:t>Code</w:t>
            </w:r>
          </w:p>
          <w:p w14:paraId="3AE180ED" w14:textId="77777777" w:rsidR="00C068C1" w:rsidRDefault="00000000">
            <w:pPr>
              <w:pStyle w:val="TableParagraph"/>
              <w:numPr>
                <w:ilvl w:val="0"/>
                <w:numId w:val="358"/>
              </w:numPr>
              <w:tabs>
                <w:tab w:val="left" w:pos="825"/>
              </w:tabs>
              <w:spacing w:before="1"/>
            </w:pPr>
            <w:r>
              <w:t>traffic</w:t>
            </w:r>
            <w:r>
              <w:rPr>
                <w:spacing w:val="-5"/>
              </w:rPr>
              <w:t xml:space="preserve"> </w:t>
            </w:r>
            <w:r>
              <w:t>and</w:t>
            </w:r>
            <w:r>
              <w:rPr>
                <w:spacing w:val="-5"/>
              </w:rPr>
              <w:t xml:space="preserve"> </w:t>
            </w:r>
            <w:r>
              <w:t>road</w:t>
            </w:r>
            <w:r>
              <w:rPr>
                <w:spacing w:val="-4"/>
              </w:rPr>
              <w:t xml:space="preserve"> </w:t>
            </w:r>
            <w:r>
              <w:rPr>
                <w:spacing w:val="-2"/>
              </w:rPr>
              <w:t>signs</w:t>
            </w:r>
          </w:p>
        </w:tc>
        <w:tc>
          <w:tcPr>
            <w:tcW w:w="5486" w:type="dxa"/>
          </w:tcPr>
          <w:p w14:paraId="781BC642" w14:textId="77777777" w:rsidR="00C068C1" w:rsidRDefault="00000000">
            <w:pPr>
              <w:pStyle w:val="TableParagraph"/>
              <w:spacing w:before="1" w:line="237" w:lineRule="auto"/>
            </w:pPr>
            <w:r>
              <w:t>demonstrate</w:t>
            </w:r>
            <w:r>
              <w:rPr>
                <w:spacing w:val="-7"/>
              </w:rPr>
              <w:t xml:space="preserve"> </w:t>
            </w:r>
            <w:r>
              <w:t>an</w:t>
            </w:r>
            <w:r>
              <w:rPr>
                <w:spacing w:val="-7"/>
              </w:rPr>
              <w:t xml:space="preserve"> </w:t>
            </w:r>
            <w:r>
              <w:t>understanding</w:t>
            </w:r>
            <w:r>
              <w:rPr>
                <w:spacing w:val="-7"/>
              </w:rPr>
              <w:t xml:space="preserve"> </w:t>
            </w:r>
            <w:r>
              <w:t>of</w:t>
            </w:r>
            <w:r>
              <w:rPr>
                <w:spacing w:val="-7"/>
              </w:rPr>
              <w:t xml:space="preserve"> </w:t>
            </w:r>
            <w:r>
              <w:t>the</w:t>
            </w:r>
            <w:r>
              <w:rPr>
                <w:spacing w:val="-7"/>
              </w:rPr>
              <w:t xml:space="preserve"> </w:t>
            </w:r>
            <w:r>
              <w:t>codes</w:t>
            </w:r>
            <w:r>
              <w:rPr>
                <w:spacing w:val="-7"/>
              </w:rPr>
              <w:t xml:space="preserve"> </w:t>
            </w:r>
            <w:r>
              <w:t>and standards in industrial arts services</w:t>
            </w:r>
          </w:p>
        </w:tc>
        <w:tc>
          <w:tcPr>
            <w:tcW w:w="4680" w:type="dxa"/>
          </w:tcPr>
          <w:p w14:paraId="5C91BABA" w14:textId="77777777" w:rsidR="00C068C1" w:rsidRDefault="00000000">
            <w:pPr>
              <w:pStyle w:val="TableParagraph"/>
              <w:spacing w:before="1" w:line="237" w:lineRule="auto"/>
              <w:ind w:left="356" w:hanging="270"/>
            </w:pPr>
            <w:r>
              <w:t>3.</w:t>
            </w:r>
            <w:r>
              <w:rPr>
                <w:spacing w:val="-7"/>
              </w:rPr>
              <w:t xml:space="preserve"> </w:t>
            </w:r>
            <w:r>
              <w:t>discuss</w:t>
            </w:r>
            <w:r>
              <w:rPr>
                <w:spacing w:val="-7"/>
              </w:rPr>
              <w:t xml:space="preserve"> </w:t>
            </w:r>
            <w:r>
              <w:t>the</w:t>
            </w:r>
            <w:r>
              <w:rPr>
                <w:spacing w:val="-7"/>
              </w:rPr>
              <w:t xml:space="preserve"> </w:t>
            </w:r>
            <w:r>
              <w:t>codes</w:t>
            </w:r>
            <w:r>
              <w:rPr>
                <w:spacing w:val="-7"/>
              </w:rPr>
              <w:t xml:space="preserve"> </w:t>
            </w:r>
            <w:r>
              <w:t>and</w:t>
            </w:r>
            <w:r>
              <w:rPr>
                <w:spacing w:val="-7"/>
              </w:rPr>
              <w:t xml:space="preserve"> </w:t>
            </w:r>
            <w:r>
              <w:t>standards</w:t>
            </w:r>
            <w:r>
              <w:rPr>
                <w:spacing w:val="-7"/>
              </w:rPr>
              <w:t xml:space="preserve"> </w:t>
            </w:r>
            <w:r>
              <w:t>for industrial arts services</w:t>
            </w:r>
          </w:p>
        </w:tc>
      </w:tr>
    </w:tbl>
    <w:p w14:paraId="0EBED0F5" w14:textId="77777777" w:rsidR="00C068C1" w:rsidRDefault="00C068C1">
      <w:pPr>
        <w:pStyle w:val="TableParagraph"/>
        <w:spacing w:line="237" w:lineRule="auto"/>
        <w:sectPr w:rsidR="00C068C1">
          <w:pgSz w:w="16840" w:h="11910" w:orient="landscape"/>
          <w:pgMar w:top="1160" w:right="708" w:bottom="580" w:left="708" w:header="919" w:footer="394" w:gutter="0"/>
          <w:cols w:space="720"/>
        </w:sectPr>
      </w:pPr>
    </w:p>
    <w:p w14:paraId="49630AD0" w14:textId="77777777" w:rsidR="00C068C1" w:rsidRDefault="00C068C1">
      <w:pPr>
        <w:pStyle w:val="BodyText"/>
        <w:spacing w:before="40"/>
        <w:rPr>
          <w:b/>
          <w:sz w:val="20"/>
        </w:rPr>
      </w:pPr>
    </w:p>
    <w:tbl>
      <w:tblPr>
        <w:tblW w:w="0" w:type="auto"/>
        <w:tblInd w:w="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
        <w:gridCol w:w="4402"/>
        <w:gridCol w:w="5487"/>
        <w:gridCol w:w="4681"/>
      </w:tblGrid>
      <w:tr w:rsidR="00C068C1" w14:paraId="3AE06022" w14:textId="77777777">
        <w:trPr>
          <w:trHeight w:val="518"/>
        </w:trPr>
        <w:tc>
          <w:tcPr>
            <w:tcW w:w="4479" w:type="dxa"/>
            <w:gridSpan w:val="2"/>
            <w:shd w:val="clear" w:color="auto" w:fill="BFBFBF"/>
          </w:tcPr>
          <w:p w14:paraId="77A2B629" w14:textId="77777777" w:rsidR="00C068C1" w:rsidRDefault="00000000">
            <w:pPr>
              <w:pStyle w:val="TableParagraph"/>
              <w:spacing w:line="257" w:lineRule="exact"/>
              <w:ind w:left="1"/>
              <w:jc w:val="center"/>
              <w:rPr>
                <w:b/>
              </w:rPr>
            </w:pPr>
            <w:r>
              <w:rPr>
                <w:b/>
                <w:spacing w:val="-2"/>
              </w:rPr>
              <w:t>CONTENT</w:t>
            </w:r>
          </w:p>
        </w:tc>
        <w:tc>
          <w:tcPr>
            <w:tcW w:w="5487" w:type="dxa"/>
            <w:shd w:val="clear" w:color="auto" w:fill="BFBFBF"/>
          </w:tcPr>
          <w:p w14:paraId="3833329D" w14:textId="77777777" w:rsidR="00C068C1" w:rsidRDefault="00000000">
            <w:pPr>
              <w:pStyle w:val="TableParagraph"/>
              <w:spacing w:line="257" w:lineRule="exact"/>
              <w:ind w:left="6"/>
              <w:jc w:val="center"/>
              <w:rPr>
                <w:b/>
              </w:rPr>
            </w:pPr>
            <w:r>
              <w:rPr>
                <w:b/>
              </w:rPr>
              <w:t>CONTENT</w:t>
            </w:r>
            <w:r>
              <w:rPr>
                <w:b/>
                <w:spacing w:val="-7"/>
              </w:rPr>
              <w:t xml:space="preserve"> </w:t>
            </w:r>
            <w:r>
              <w:rPr>
                <w:b/>
                <w:spacing w:val="-2"/>
              </w:rPr>
              <w:t>STANDARD</w:t>
            </w:r>
          </w:p>
          <w:p w14:paraId="1F298448" w14:textId="77777777" w:rsidR="00C068C1" w:rsidRDefault="00000000">
            <w:pPr>
              <w:pStyle w:val="TableParagraph"/>
              <w:spacing w:before="1" w:line="240" w:lineRule="exact"/>
              <w:ind w:left="6"/>
              <w:jc w:val="center"/>
            </w:pPr>
            <w:r>
              <w:t>The</w:t>
            </w:r>
            <w:r>
              <w:rPr>
                <w:spacing w:val="-3"/>
              </w:rPr>
              <w:t xml:space="preserve"> </w:t>
            </w:r>
            <w:r>
              <w:rPr>
                <w:spacing w:val="-2"/>
              </w:rPr>
              <w:t>learners…</w:t>
            </w:r>
          </w:p>
        </w:tc>
        <w:tc>
          <w:tcPr>
            <w:tcW w:w="4681" w:type="dxa"/>
            <w:shd w:val="clear" w:color="auto" w:fill="BFBFBF"/>
          </w:tcPr>
          <w:p w14:paraId="16C4906E" w14:textId="77777777" w:rsidR="00C068C1" w:rsidRDefault="00000000">
            <w:pPr>
              <w:pStyle w:val="TableParagraph"/>
              <w:spacing w:line="257" w:lineRule="exact"/>
              <w:ind w:left="2"/>
              <w:jc w:val="center"/>
              <w:rPr>
                <w:b/>
              </w:rPr>
            </w:pPr>
            <w:r>
              <w:rPr>
                <w:b/>
              </w:rPr>
              <w:t>LEARNING</w:t>
            </w:r>
            <w:r>
              <w:rPr>
                <w:b/>
                <w:spacing w:val="-8"/>
              </w:rPr>
              <w:t xml:space="preserve"> </w:t>
            </w:r>
            <w:r>
              <w:rPr>
                <w:b/>
                <w:spacing w:val="-2"/>
              </w:rPr>
              <w:t>COMPETENCIES</w:t>
            </w:r>
          </w:p>
          <w:p w14:paraId="0DE59060" w14:textId="77777777" w:rsidR="00C068C1" w:rsidRDefault="00000000">
            <w:pPr>
              <w:pStyle w:val="TableParagraph"/>
              <w:spacing w:before="1" w:line="240" w:lineRule="exact"/>
              <w:ind w:left="2" w:right="1"/>
              <w:jc w:val="center"/>
            </w:pPr>
            <w:r>
              <w:t>The</w:t>
            </w:r>
            <w:r>
              <w:rPr>
                <w:spacing w:val="-3"/>
              </w:rPr>
              <w:t xml:space="preserve"> </w:t>
            </w:r>
            <w:r>
              <w:rPr>
                <w:spacing w:val="-2"/>
              </w:rPr>
              <w:t>learners…</w:t>
            </w:r>
          </w:p>
        </w:tc>
      </w:tr>
      <w:tr w:rsidR="00C068C1" w14:paraId="029EB978" w14:textId="77777777">
        <w:trPr>
          <w:trHeight w:val="5582"/>
        </w:trPr>
        <w:tc>
          <w:tcPr>
            <w:tcW w:w="4479" w:type="dxa"/>
            <w:gridSpan w:val="2"/>
          </w:tcPr>
          <w:p w14:paraId="4CD4C71A" w14:textId="77777777" w:rsidR="00C068C1" w:rsidRDefault="00000000">
            <w:pPr>
              <w:pStyle w:val="TableParagraph"/>
              <w:spacing w:before="1" w:line="237" w:lineRule="auto"/>
              <w:ind w:right="159"/>
              <w:jc w:val="both"/>
            </w:pPr>
            <w:r>
              <w:t>Hand</w:t>
            </w:r>
            <w:r>
              <w:rPr>
                <w:spacing w:val="-3"/>
              </w:rPr>
              <w:t xml:space="preserve"> </w:t>
            </w:r>
            <w:r>
              <w:t>Tools,</w:t>
            </w:r>
            <w:r>
              <w:rPr>
                <w:spacing w:val="-3"/>
              </w:rPr>
              <w:t xml:space="preserve"> </w:t>
            </w:r>
            <w:r>
              <w:t>Power</w:t>
            </w:r>
            <w:r>
              <w:rPr>
                <w:spacing w:val="-3"/>
              </w:rPr>
              <w:t xml:space="preserve"> </w:t>
            </w:r>
            <w:r>
              <w:t>Tools,</w:t>
            </w:r>
            <w:r>
              <w:rPr>
                <w:spacing w:val="-3"/>
              </w:rPr>
              <w:t xml:space="preserve"> </w:t>
            </w:r>
            <w:r>
              <w:t>Instruments, and</w:t>
            </w:r>
            <w:r>
              <w:rPr>
                <w:spacing w:val="-8"/>
              </w:rPr>
              <w:t xml:space="preserve"> </w:t>
            </w:r>
            <w:r>
              <w:t>Equipment</w:t>
            </w:r>
            <w:r>
              <w:rPr>
                <w:spacing w:val="-8"/>
              </w:rPr>
              <w:t xml:space="preserve"> </w:t>
            </w:r>
            <w:r>
              <w:t>Used</w:t>
            </w:r>
            <w:r>
              <w:rPr>
                <w:spacing w:val="-8"/>
              </w:rPr>
              <w:t xml:space="preserve"> </w:t>
            </w:r>
            <w:r>
              <w:t>in</w:t>
            </w:r>
            <w:r>
              <w:rPr>
                <w:spacing w:val="-8"/>
              </w:rPr>
              <w:t xml:space="preserve"> </w:t>
            </w:r>
            <w:r>
              <w:t>Industrial</w:t>
            </w:r>
            <w:r>
              <w:rPr>
                <w:spacing w:val="-8"/>
              </w:rPr>
              <w:t xml:space="preserve"> </w:t>
            </w:r>
            <w:r>
              <w:t xml:space="preserve">Arts </w:t>
            </w:r>
            <w:r>
              <w:rPr>
                <w:spacing w:val="-2"/>
              </w:rPr>
              <w:t>Services</w:t>
            </w:r>
          </w:p>
          <w:p w14:paraId="19E7069E" w14:textId="77777777" w:rsidR="00C068C1" w:rsidRDefault="00000000">
            <w:pPr>
              <w:pStyle w:val="TableParagraph"/>
              <w:numPr>
                <w:ilvl w:val="0"/>
                <w:numId w:val="357"/>
              </w:numPr>
              <w:tabs>
                <w:tab w:val="left" w:pos="824"/>
              </w:tabs>
              <w:spacing w:before="3"/>
              <w:ind w:left="824" w:hanging="359"/>
              <w:jc w:val="both"/>
            </w:pPr>
            <w:r>
              <w:t>power</w:t>
            </w:r>
            <w:r>
              <w:rPr>
                <w:spacing w:val="-5"/>
              </w:rPr>
              <w:t xml:space="preserve"> </w:t>
            </w:r>
            <w:r>
              <w:rPr>
                <w:spacing w:val="-2"/>
              </w:rPr>
              <w:t>tools</w:t>
            </w:r>
          </w:p>
          <w:p w14:paraId="4EF58A87" w14:textId="77777777" w:rsidR="00C068C1" w:rsidRDefault="00000000">
            <w:pPr>
              <w:pStyle w:val="TableParagraph"/>
              <w:numPr>
                <w:ilvl w:val="1"/>
                <w:numId w:val="357"/>
              </w:numPr>
              <w:tabs>
                <w:tab w:val="left" w:pos="1070"/>
              </w:tabs>
              <w:spacing w:before="1"/>
              <w:ind w:left="1070" w:hanging="269"/>
              <w:jc w:val="both"/>
            </w:pPr>
            <w:r>
              <w:t>hydraulic</w:t>
            </w:r>
            <w:r>
              <w:rPr>
                <w:spacing w:val="-9"/>
              </w:rPr>
              <w:t xml:space="preserve"> </w:t>
            </w:r>
            <w:r>
              <w:rPr>
                <w:spacing w:val="-2"/>
              </w:rPr>
              <w:t>tools</w:t>
            </w:r>
          </w:p>
          <w:p w14:paraId="3CD0408C" w14:textId="77777777" w:rsidR="00C068C1" w:rsidRDefault="00000000">
            <w:pPr>
              <w:pStyle w:val="TableParagraph"/>
              <w:numPr>
                <w:ilvl w:val="1"/>
                <w:numId w:val="357"/>
              </w:numPr>
              <w:tabs>
                <w:tab w:val="left" w:pos="1070"/>
              </w:tabs>
              <w:spacing w:before="1" w:line="256" w:lineRule="exact"/>
              <w:ind w:left="1070" w:hanging="269"/>
              <w:jc w:val="both"/>
            </w:pPr>
            <w:r>
              <w:t>pneumatic</w:t>
            </w:r>
            <w:r>
              <w:rPr>
                <w:spacing w:val="-9"/>
              </w:rPr>
              <w:t xml:space="preserve"> </w:t>
            </w:r>
            <w:r>
              <w:rPr>
                <w:spacing w:val="-2"/>
              </w:rPr>
              <w:t>tools</w:t>
            </w:r>
          </w:p>
          <w:p w14:paraId="1C491D18" w14:textId="77777777" w:rsidR="00C068C1" w:rsidRDefault="00000000">
            <w:pPr>
              <w:pStyle w:val="TableParagraph"/>
              <w:numPr>
                <w:ilvl w:val="0"/>
                <w:numId w:val="357"/>
              </w:numPr>
              <w:tabs>
                <w:tab w:val="left" w:pos="825"/>
              </w:tabs>
              <w:ind w:right="121"/>
              <w:jc w:val="both"/>
            </w:pPr>
            <w:r>
              <w:t>instruments</w:t>
            </w:r>
            <w:r>
              <w:rPr>
                <w:spacing w:val="-13"/>
              </w:rPr>
              <w:t xml:space="preserve"> </w:t>
            </w:r>
            <w:r>
              <w:t>(analog,</w:t>
            </w:r>
            <w:r>
              <w:rPr>
                <w:spacing w:val="-13"/>
              </w:rPr>
              <w:t xml:space="preserve"> </w:t>
            </w:r>
            <w:r>
              <w:t>digital,</w:t>
            </w:r>
            <w:r>
              <w:rPr>
                <w:spacing w:val="-13"/>
              </w:rPr>
              <w:t xml:space="preserve"> </w:t>
            </w:r>
            <w:r>
              <w:t xml:space="preserve">and </w:t>
            </w:r>
            <w:r>
              <w:rPr>
                <w:spacing w:val="-2"/>
              </w:rPr>
              <w:t>computer-based)</w:t>
            </w:r>
          </w:p>
          <w:p w14:paraId="3BEDDA37" w14:textId="77777777" w:rsidR="00C068C1" w:rsidRDefault="00000000">
            <w:pPr>
              <w:pStyle w:val="TableParagraph"/>
              <w:numPr>
                <w:ilvl w:val="1"/>
                <w:numId w:val="357"/>
              </w:numPr>
              <w:tabs>
                <w:tab w:val="left" w:pos="1070"/>
              </w:tabs>
              <w:ind w:left="1070" w:hanging="269"/>
            </w:pPr>
            <w:r>
              <w:rPr>
                <w:spacing w:val="-2"/>
              </w:rPr>
              <w:t>measuring</w:t>
            </w:r>
          </w:p>
          <w:p w14:paraId="2ED9482C" w14:textId="77777777" w:rsidR="00C068C1" w:rsidRDefault="00000000">
            <w:pPr>
              <w:pStyle w:val="TableParagraph"/>
              <w:numPr>
                <w:ilvl w:val="1"/>
                <w:numId w:val="357"/>
              </w:numPr>
              <w:tabs>
                <w:tab w:val="left" w:pos="1070"/>
              </w:tabs>
              <w:spacing w:before="1"/>
              <w:ind w:left="1070" w:hanging="269"/>
            </w:pPr>
            <w:r>
              <w:rPr>
                <w:spacing w:val="-2"/>
              </w:rPr>
              <w:t>calibrating</w:t>
            </w:r>
          </w:p>
          <w:p w14:paraId="60B291CE" w14:textId="77777777" w:rsidR="00C068C1" w:rsidRDefault="00000000">
            <w:pPr>
              <w:pStyle w:val="TableParagraph"/>
              <w:numPr>
                <w:ilvl w:val="1"/>
                <w:numId w:val="357"/>
              </w:numPr>
              <w:tabs>
                <w:tab w:val="left" w:pos="1070"/>
              </w:tabs>
              <w:spacing w:before="1" w:line="256" w:lineRule="exact"/>
              <w:ind w:left="1070" w:hanging="269"/>
            </w:pPr>
            <w:r>
              <w:rPr>
                <w:spacing w:val="-2"/>
              </w:rPr>
              <w:t>testing</w:t>
            </w:r>
          </w:p>
          <w:p w14:paraId="3D90732A" w14:textId="77777777" w:rsidR="00C068C1" w:rsidRDefault="00000000">
            <w:pPr>
              <w:pStyle w:val="TableParagraph"/>
              <w:numPr>
                <w:ilvl w:val="0"/>
                <w:numId w:val="357"/>
              </w:numPr>
              <w:tabs>
                <w:tab w:val="left" w:pos="825"/>
              </w:tabs>
              <w:spacing w:line="256" w:lineRule="exact"/>
            </w:pPr>
            <w:r>
              <w:t>equipment</w:t>
            </w:r>
            <w:r>
              <w:rPr>
                <w:spacing w:val="-6"/>
              </w:rPr>
              <w:t xml:space="preserve"> </w:t>
            </w:r>
            <w:r>
              <w:t>and</w:t>
            </w:r>
            <w:r>
              <w:rPr>
                <w:spacing w:val="-6"/>
              </w:rPr>
              <w:t xml:space="preserve"> </w:t>
            </w:r>
            <w:r>
              <w:rPr>
                <w:spacing w:val="-2"/>
              </w:rPr>
              <w:t>accessories</w:t>
            </w:r>
          </w:p>
          <w:p w14:paraId="699ED83D" w14:textId="77777777" w:rsidR="00C068C1" w:rsidRDefault="00000000">
            <w:pPr>
              <w:pStyle w:val="TableParagraph"/>
              <w:numPr>
                <w:ilvl w:val="1"/>
                <w:numId w:val="357"/>
              </w:numPr>
              <w:tabs>
                <w:tab w:val="left" w:pos="1070"/>
              </w:tabs>
              <w:spacing w:before="1"/>
              <w:ind w:left="1070" w:hanging="269"/>
            </w:pPr>
            <w:r>
              <w:t>construction</w:t>
            </w:r>
            <w:r>
              <w:rPr>
                <w:spacing w:val="-12"/>
              </w:rPr>
              <w:t xml:space="preserve"> </w:t>
            </w:r>
            <w:r>
              <w:rPr>
                <w:spacing w:val="-2"/>
              </w:rPr>
              <w:t>services</w:t>
            </w:r>
          </w:p>
          <w:p w14:paraId="0DDA8F07" w14:textId="77777777" w:rsidR="00C068C1" w:rsidRDefault="00000000">
            <w:pPr>
              <w:pStyle w:val="TableParagraph"/>
              <w:numPr>
                <w:ilvl w:val="1"/>
                <w:numId w:val="357"/>
              </w:numPr>
              <w:tabs>
                <w:tab w:val="left" w:pos="1070"/>
              </w:tabs>
              <w:spacing w:before="1"/>
              <w:ind w:left="1070" w:hanging="269"/>
            </w:pPr>
            <w:r>
              <w:rPr>
                <w:spacing w:val="-2"/>
              </w:rPr>
              <w:t>electro-mechanical</w:t>
            </w:r>
            <w:r>
              <w:rPr>
                <w:spacing w:val="18"/>
              </w:rPr>
              <w:t xml:space="preserve"> </w:t>
            </w:r>
            <w:r>
              <w:rPr>
                <w:spacing w:val="-2"/>
              </w:rPr>
              <w:t>services</w:t>
            </w:r>
          </w:p>
          <w:p w14:paraId="14ADC47B" w14:textId="77777777" w:rsidR="00C068C1" w:rsidRDefault="00000000">
            <w:pPr>
              <w:pStyle w:val="TableParagraph"/>
              <w:numPr>
                <w:ilvl w:val="1"/>
                <w:numId w:val="357"/>
              </w:numPr>
              <w:tabs>
                <w:tab w:val="left" w:pos="1070"/>
              </w:tabs>
              <w:spacing w:before="1"/>
              <w:ind w:left="1070" w:hanging="269"/>
            </w:pPr>
            <w:r>
              <w:t>electrical</w:t>
            </w:r>
            <w:r>
              <w:rPr>
                <w:spacing w:val="-10"/>
              </w:rPr>
              <w:t xml:space="preserve"> </w:t>
            </w:r>
            <w:r>
              <w:rPr>
                <w:spacing w:val="-2"/>
              </w:rPr>
              <w:t>services</w:t>
            </w:r>
          </w:p>
          <w:p w14:paraId="69575A5A" w14:textId="77777777" w:rsidR="00C068C1" w:rsidRDefault="00000000">
            <w:pPr>
              <w:pStyle w:val="TableParagraph"/>
              <w:numPr>
                <w:ilvl w:val="1"/>
                <w:numId w:val="357"/>
              </w:numPr>
              <w:tabs>
                <w:tab w:val="left" w:pos="1071"/>
              </w:tabs>
              <w:spacing w:before="3" w:line="237" w:lineRule="auto"/>
              <w:ind w:right="297"/>
            </w:pPr>
            <w:r>
              <w:t>automotive</w:t>
            </w:r>
            <w:r>
              <w:rPr>
                <w:spacing w:val="-13"/>
              </w:rPr>
              <w:t xml:space="preserve"> </w:t>
            </w:r>
            <w:r>
              <w:t>and</w:t>
            </w:r>
            <w:r>
              <w:rPr>
                <w:spacing w:val="-13"/>
              </w:rPr>
              <w:t xml:space="preserve"> </w:t>
            </w:r>
            <w:r>
              <w:t>small</w:t>
            </w:r>
            <w:r>
              <w:rPr>
                <w:spacing w:val="-13"/>
              </w:rPr>
              <w:t xml:space="preserve"> </w:t>
            </w:r>
            <w:r>
              <w:t xml:space="preserve">engine </w:t>
            </w:r>
            <w:r>
              <w:rPr>
                <w:spacing w:val="-2"/>
              </w:rPr>
              <w:t>services</w:t>
            </w:r>
          </w:p>
          <w:p w14:paraId="57322D53" w14:textId="77777777" w:rsidR="00C068C1" w:rsidRDefault="00C068C1">
            <w:pPr>
              <w:pStyle w:val="TableParagraph"/>
              <w:spacing w:before="1"/>
              <w:ind w:left="0"/>
              <w:rPr>
                <w:b/>
              </w:rPr>
            </w:pPr>
          </w:p>
          <w:p w14:paraId="3B01A1F1" w14:textId="77777777" w:rsidR="00C068C1" w:rsidRDefault="00000000">
            <w:pPr>
              <w:pStyle w:val="TableParagraph"/>
            </w:pPr>
            <w:r>
              <w:t>Preventive</w:t>
            </w:r>
            <w:r>
              <w:rPr>
                <w:spacing w:val="-10"/>
              </w:rPr>
              <w:t xml:space="preserve"> </w:t>
            </w:r>
            <w:r>
              <w:rPr>
                <w:spacing w:val="-2"/>
              </w:rPr>
              <w:t>Maintenance</w:t>
            </w:r>
          </w:p>
          <w:p w14:paraId="48AE7DC1" w14:textId="77777777" w:rsidR="00C068C1" w:rsidRDefault="00000000">
            <w:pPr>
              <w:pStyle w:val="TableParagraph"/>
              <w:numPr>
                <w:ilvl w:val="0"/>
                <w:numId w:val="357"/>
              </w:numPr>
              <w:tabs>
                <w:tab w:val="left" w:pos="825"/>
              </w:tabs>
              <w:spacing w:before="1"/>
            </w:pPr>
            <w:r>
              <w:rPr>
                <w:spacing w:val="-2"/>
              </w:rPr>
              <w:t>handling</w:t>
            </w:r>
          </w:p>
          <w:p w14:paraId="691B41D5" w14:textId="77777777" w:rsidR="00C068C1" w:rsidRDefault="00000000">
            <w:pPr>
              <w:pStyle w:val="TableParagraph"/>
              <w:numPr>
                <w:ilvl w:val="0"/>
                <w:numId w:val="357"/>
              </w:numPr>
              <w:tabs>
                <w:tab w:val="left" w:pos="825"/>
              </w:tabs>
              <w:spacing w:before="1"/>
            </w:pPr>
            <w:r>
              <w:rPr>
                <w:spacing w:val="-2"/>
              </w:rPr>
              <w:t>storing</w:t>
            </w:r>
          </w:p>
        </w:tc>
        <w:tc>
          <w:tcPr>
            <w:tcW w:w="5487" w:type="dxa"/>
          </w:tcPr>
          <w:p w14:paraId="55B977B9" w14:textId="77777777" w:rsidR="00C068C1" w:rsidRDefault="00000000">
            <w:pPr>
              <w:pStyle w:val="TableParagraph"/>
              <w:spacing w:before="1" w:line="237" w:lineRule="auto"/>
              <w:ind w:left="104"/>
            </w:pPr>
            <w:r>
              <w:t>demonstrate</w:t>
            </w:r>
            <w:r>
              <w:rPr>
                <w:spacing w:val="-7"/>
              </w:rPr>
              <w:t xml:space="preserve"> </w:t>
            </w:r>
            <w:r>
              <w:t>an</w:t>
            </w:r>
            <w:r>
              <w:rPr>
                <w:spacing w:val="-7"/>
              </w:rPr>
              <w:t xml:space="preserve"> </w:t>
            </w:r>
            <w:r>
              <w:t>understanding</w:t>
            </w:r>
            <w:r>
              <w:rPr>
                <w:spacing w:val="-7"/>
              </w:rPr>
              <w:t xml:space="preserve"> </w:t>
            </w:r>
            <w:r>
              <w:t>of</w:t>
            </w:r>
            <w:r>
              <w:rPr>
                <w:spacing w:val="-7"/>
              </w:rPr>
              <w:t xml:space="preserve"> </w:t>
            </w:r>
            <w:r>
              <w:t>the</w:t>
            </w:r>
            <w:r>
              <w:rPr>
                <w:spacing w:val="-7"/>
              </w:rPr>
              <w:t xml:space="preserve"> </w:t>
            </w:r>
            <w:r>
              <w:t>uses</w:t>
            </w:r>
            <w:r>
              <w:rPr>
                <w:spacing w:val="-7"/>
              </w:rPr>
              <w:t xml:space="preserve"> </w:t>
            </w:r>
            <w:r>
              <w:t>and maintenance of hand tools, power tools, instruments, and equipment</w:t>
            </w:r>
          </w:p>
        </w:tc>
        <w:tc>
          <w:tcPr>
            <w:tcW w:w="4681" w:type="dxa"/>
          </w:tcPr>
          <w:p w14:paraId="4732CAE6" w14:textId="77777777" w:rsidR="00C068C1" w:rsidRDefault="00000000">
            <w:pPr>
              <w:pStyle w:val="TableParagraph"/>
              <w:spacing w:before="1" w:line="237" w:lineRule="auto"/>
              <w:ind w:left="354" w:right="236" w:hanging="180"/>
              <w:jc w:val="both"/>
            </w:pPr>
            <w:r>
              <w:t>4.</w:t>
            </w:r>
            <w:r>
              <w:rPr>
                <w:spacing w:val="-7"/>
              </w:rPr>
              <w:t xml:space="preserve"> </w:t>
            </w:r>
            <w:r>
              <w:t>identify</w:t>
            </w:r>
            <w:r>
              <w:rPr>
                <w:spacing w:val="-7"/>
              </w:rPr>
              <w:t xml:space="preserve"> </w:t>
            </w:r>
            <w:r>
              <w:t>the</w:t>
            </w:r>
            <w:r>
              <w:rPr>
                <w:spacing w:val="-7"/>
              </w:rPr>
              <w:t xml:space="preserve"> </w:t>
            </w:r>
            <w:r>
              <w:t>uses</w:t>
            </w:r>
            <w:r>
              <w:rPr>
                <w:spacing w:val="-7"/>
              </w:rPr>
              <w:t xml:space="preserve"> </w:t>
            </w:r>
            <w:r>
              <w:t>and</w:t>
            </w:r>
            <w:r>
              <w:rPr>
                <w:spacing w:val="-7"/>
              </w:rPr>
              <w:t xml:space="preserve"> </w:t>
            </w:r>
            <w:r>
              <w:t>maintenance</w:t>
            </w:r>
            <w:r>
              <w:rPr>
                <w:spacing w:val="-7"/>
              </w:rPr>
              <w:t xml:space="preserve"> </w:t>
            </w:r>
            <w:r>
              <w:t>of hand tools, power tools, instruments, and equipment</w:t>
            </w:r>
          </w:p>
        </w:tc>
      </w:tr>
      <w:tr w:rsidR="00C068C1" w14:paraId="5ACBBD5A" w14:textId="77777777">
        <w:trPr>
          <w:trHeight w:val="1290"/>
        </w:trPr>
        <w:tc>
          <w:tcPr>
            <w:tcW w:w="4479" w:type="dxa"/>
            <w:gridSpan w:val="2"/>
          </w:tcPr>
          <w:p w14:paraId="1E3DD0E4" w14:textId="77777777" w:rsidR="00C068C1" w:rsidRDefault="00000000">
            <w:pPr>
              <w:pStyle w:val="TableParagraph"/>
              <w:spacing w:line="257" w:lineRule="exact"/>
            </w:pPr>
            <w:r>
              <w:t>Scale</w:t>
            </w:r>
            <w:r>
              <w:rPr>
                <w:spacing w:val="-5"/>
              </w:rPr>
              <w:t xml:space="preserve"> </w:t>
            </w:r>
            <w:r>
              <w:rPr>
                <w:spacing w:val="-2"/>
              </w:rPr>
              <w:t>Reading</w:t>
            </w:r>
          </w:p>
          <w:p w14:paraId="44837952" w14:textId="77777777" w:rsidR="00C068C1" w:rsidRDefault="00000000">
            <w:pPr>
              <w:pStyle w:val="TableParagraph"/>
              <w:numPr>
                <w:ilvl w:val="0"/>
                <w:numId w:val="356"/>
              </w:numPr>
              <w:tabs>
                <w:tab w:val="left" w:pos="825"/>
              </w:tabs>
              <w:spacing w:before="1" w:line="256" w:lineRule="exact"/>
            </w:pPr>
            <w:r>
              <w:rPr>
                <w:spacing w:val="-2"/>
              </w:rPr>
              <w:t>volt-ohm-milliammeter</w:t>
            </w:r>
          </w:p>
          <w:p w14:paraId="02D21C01" w14:textId="77777777" w:rsidR="00C068C1" w:rsidRDefault="00000000">
            <w:pPr>
              <w:pStyle w:val="TableParagraph"/>
              <w:numPr>
                <w:ilvl w:val="0"/>
                <w:numId w:val="356"/>
              </w:numPr>
              <w:tabs>
                <w:tab w:val="left" w:pos="825"/>
              </w:tabs>
              <w:spacing w:line="256" w:lineRule="exact"/>
            </w:pPr>
            <w:r>
              <w:rPr>
                <w:spacing w:val="-2"/>
              </w:rPr>
              <w:t>tachometer</w:t>
            </w:r>
          </w:p>
          <w:p w14:paraId="51890457" w14:textId="77777777" w:rsidR="00C068C1" w:rsidRDefault="00000000">
            <w:pPr>
              <w:pStyle w:val="TableParagraph"/>
              <w:numPr>
                <w:ilvl w:val="0"/>
                <w:numId w:val="356"/>
              </w:numPr>
              <w:tabs>
                <w:tab w:val="left" w:pos="825"/>
              </w:tabs>
              <w:spacing w:before="1"/>
            </w:pPr>
            <w:r>
              <w:rPr>
                <w:spacing w:val="-2"/>
              </w:rPr>
              <w:t>oscilloscope</w:t>
            </w:r>
          </w:p>
          <w:p w14:paraId="10785D5F" w14:textId="77777777" w:rsidR="00C068C1" w:rsidRDefault="00000000">
            <w:pPr>
              <w:pStyle w:val="TableParagraph"/>
              <w:numPr>
                <w:ilvl w:val="0"/>
                <w:numId w:val="356"/>
              </w:numPr>
              <w:tabs>
                <w:tab w:val="left" w:pos="825"/>
              </w:tabs>
              <w:spacing w:before="1" w:line="240" w:lineRule="exact"/>
            </w:pPr>
            <w:r>
              <w:t>ampere</w:t>
            </w:r>
            <w:r>
              <w:rPr>
                <w:spacing w:val="-6"/>
              </w:rPr>
              <w:t xml:space="preserve"> </w:t>
            </w:r>
            <w:r>
              <w:rPr>
                <w:spacing w:val="-2"/>
              </w:rPr>
              <w:t>meter</w:t>
            </w:r>
          </w:p>
        </w:tc>
        <w:tc>
          <w:tcPr>
            <w:tcW w:w="5487" w:type="dxa"/>
            <w:vMerge w:val="restart"/>
          </w:tcPr>
          <w:p w14:paraId="74A2AEDF" w14:textId="77777777" w:rsidR="00C068C1" w:rsidRDefault="00000000">
            <w:pPr>
              <w:pStyle w:val="TableParagraph"/>
              <w:spacing w:before="1" w:line="237" w:lineRule="auto"/>
              <w:ind w:left="104" w:right="336"/>
              <w:jc w:val="both"/>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 xml:space="preserve">concepts and principles in performing mensuration and </w:t>
            </w:r>
            <w:r>
              <w:rPr>
                <w:spacing w:val="-2"/>
              </w:rPr>
              <w:t>calculations</w:t>
            </w:r>
          </w:p>
        </w:tc>
        <w:tc>
          <w:tcPr>
            <w:tcW w:w="4681" w:type="dxa"/>
          </w:tcPr>
          <w:p w14:paraId="201B850B" w14:textId="77777777" w:rsidR="00C068C1" w:rsidRDefault="00000000">
            <w:pPr>
              <w:pStyle w:val="TableParagraph"/>
              <w:ind w:left="354" w:right="61" w:hanging="250"/>
            </w:pPr>
            <w:r>
              <w:t>5.</w:t>
            </w:r>
            <w:r>
              <w:rPr>
                <w:spacing w:val="-8"/>
              </w:rPr>
              <w:t xml:space="preserve"> </w:t>
            </w:r>
            <w:r>
              <w:t>interpret</w:t>
            </w:r>
            <w:r>
              <w:rPr>
                <w:spacing w:val="-8"/>
              </w:rPr>
              <w:t xml:space="preserve"> </w:t>
            </w:r>
            <w:r>
              <w:t>the</w:t>
            </w:r>
            <w:r>
              <w:rPr>
                <w:spacing w:val="-8"/>
              </w:rPr>
              <w:t xml:space="preserve"> </w:t>
            </w:r>
            <w:r>
              <w:t>readings</w:t>
            </w:r>
            <w:r>
              <w:rPr>
                <w:spacing w:val="-8"/>
              </w:rPr>
              <w:t xml:space="preserve"> </w:t>
            </w:r>
            <w:r>
              <w:t>in</w:t>
            </w:r>
            <w:r>
              <w:rPr>
                <w:spacing w:val="-8"/>
              </w:rPr>
              <w:t xml:space="preserve"> </w:t>
            </w:r>
            <w:r>
              <w:t>different measuring instruments</w:t>
            </w:r>
          </w:p>
        </w:tc>
      </w:tr>
      <w:tr w:rsidR="00C068C1" w14:paraId="467A4793" w14:textId="77777777">
        <w:trPr>
          <w:trHeight w:val="1290"/>
        </w:trPr>
        <w:tc>
          <w:tcPr>
            <w:tcW w:w="4479" w:type="dxa"/>
            <w:gridSpan w:val="2"/>
          </w:tcPr>
          <w:p w14:paraId="552C150A" w14:textId="77777777" w:rsidR="00C068C1" w:rsidRDefault="00000000">
            <w:pPr>
              <w:pStyle w:val="TableParagraph"/>
              <w:spacing w:line="257" w:lineRule="exact"/>
            </w:pPr>
            <w:r>
              <w:t>Mensuration</w:t>
            </w:r>
            <w:r>
              <w:rPr>
                <w:spacing w:val="-7"/>
              </w:rPr>
              <w:t xml:space="preserve"> </w:t>
            </w:r>
            <w:r>
              <w:t>and</w:t>
            </w:r>
            <w:r>
              <w:rPr>
                <w:spacing w:val="-7"/>
              </w:rPr>
              <w:t xml:space="preserve"> </w:t>
            </w:r>
            <w:r>
              <w:rPr>
                <w:spacing w:val="-2"/>
              </w:rPr>
              <w:t>Calculations</w:t>
            </w:r>
          </w:p>
          <w:p w14:paraId="172FF754" w14:textId="77777777" w:rsidR="00C068C1" w:rsidRDefault="00000000">
            <w:pPr>
              <w:pStyle w:val="TableParagraph"/>
              <w:numPr>
                <w:ilvl w:val="0"/>
                <w:numId w:val="355"/>
              </w:numPr>
              <w:tabs>
                <w:tab w:val="left" w:pos="825"/>
              </w:tabs>
              <w:spacing w:before="1" w:line="256" w:lineRule="exact"/>
            </w:pPr>
            <w:r>
              <w:t>linear</w:t>
            </w:r>
            <w:r>
              <w:rPr>
                <w:spacing w:val="-6"/>
              </w:rPr>
              <w:t xml:space="preserve"> </w:t>
            </w:r>
            <w:r>
              <w:rPr>
                <w:spacing w:val="-2"/>
              </w:rPr>
              <w:t>measurement</w:t>
            </w:r>
          </w:p>
          <w:p w14:paraId="26300B10" w14:textId="77777777" w:rsidR="00C068C1" w:rsidRDefault="00000000">
            <w:pPr>
              <w:pStyle w:val="TableParagraph"/>
              <w:numPr>
                <w:ilvl w:val="0"/>
                <w:numId w:val="355"/>
              </w:numPr>
              <w:tabs>
                <w:tab w:val="left" w:pos="825"/>
              </w:tabs>
              <w:spacing w:line="256" w:lineRule="exact"/>
            </w:pPr>
            <w:r>
              <w:t>ratio</w:t>
            </w:r>
            <w:r>
              <w:rPr>
                <w:spacing w:val="-4"/>
              </w:rPr>
              <w:t xml:space="preserve"> </w:t>
            </w:r>
            <w:r>
              <w:t>and</w:t>
            </w:r>
            <w:r>
              <w:rPr>
                <w:spacing w:val="-4"/>
              </w:rPr>
              <w:t xml:space="preserve"> </w:t>
            </w:r>
            <w:r>
              <w:rPr>
                <w:spacing w:val="-2"/>
              </w:rPr>
              <w:t>proportion</w:t>
            </w:r>
          </w:p>
          <w:p w14:paraId="1C252B79" w14:textId="77777777" w:rsidR="00C068C1" w:rsidRDefault="00000000">
            <w:pPr>
              <w:pStyle w:val="TableParagraph"/>
              <w:numPr>
                <w:ilvl w:val="0"/>
                <w:numId w:val="355"/>
              </w:numPr>
              <w:tabs>
                <w:tab w:val="left" w:pos="825"/>
              </w:tabs>
              <w:spacing w:before="1"/>
            </w:pPr>
            <w:r>
              <w:t>Ohm’s</w:t>
            </w:r>
            <w:r>
              <w:rPr>
                <w:spacing w:val="-5"/>
              </w:rPr>
              <w:t xml:space="preserve"> Law</w:t>
            </w:r>
          </w:p>
          <w:p w14:paraId="59017F72" w14:textId="77777777" w:rsidR="00C068C1" w:rsidRDefault="00000000">
            <w:pPr>
              <w:pStyle w:val="TableParagraph"/>
              <w:numPr>
                <w:ilvl w:val="0"/>
                <w:numId w:val="355"/>
              </w:numPr>
              <w:tabs>
                <w:tab w:val="left" w:pos="825"/>
              </w:tabs>
              <w:spacing w:before="1" w:line="240" w:lineRule="exact"/>
            </w:pPr>
            <w:r>
              <w:t>Power</w:t>
            </w:r>
            <w:r>
              <w:rPr>
                <w:spacing w:val="-5"/>
              </w:rPr>
              <w:t xml:space="preserve"> Law</w:t>
            </w:r>
          </w:p>
        </w:tc>
        <w:tc>
          <w:tcPr>
            <w:tcW w:w="5487" w:type="dxa"/>
            <w:vMerge/>
            <w:tcBorders>
              <w:top w:val="nil"/>
            </w:tcBorders>
          </w:tcPr>
          <w:p w14:paraId="298324FD" w14:textId="77777777" w:rsidR="00C068C1" w:rsidRDefault="00C068C1">
            <w:pPr>
              <w:rPr>
                <w:sz w:val="2"/>
                <w:szCs w:val="2"/>
              </w:rPr>
            </w:pPr>
          </w:p>
        </w:tc>
        <w:tc>
          <w:tcPr>
            <w:tcW w:w="4681" w:type="dxa"/>
          </w:tcPr>
          <w:p w14:paraId="272EB8F5" w14:textId="77777777" w:rsidR="00C068C1" w:rsidRDefault="00000000">
            <w:pPr>
              <w:pStyle w:val="TableParagraph"/>
              <w:spacing w:before="1" w:line="237" w:lineRule="auto"/>
              <w:ind w:left="362" w:right="61" w:hanging="258"/>
            </w:pPr>
            <w:r>
              <w:t>6.</w:t>
            </w:r>
            <w:r>
              <w:rPr>
                <w:spacing w:val="-13"/>
              </w:rPr>
              <w:t xml:space="preserve"> </w:t>
            </w:r>
            <w:r>
              <w:t>demonstrate</w:t>
            </w:r>
            <w:r>
              <w:rPr>
                <w:spacing w:val="-13"/>
              </w:rPr>
              <w:t xml:space="preserve"> </w:t>
            </w:r>
            <w:r>
              <w:t>mensuration</w:t>
            </w:r>
            <w:r>
              <w:rPr>
                <w:spacing w:val="-13"/>
              </w:rPr>
              <w:t xml:space="preserve"> </w:t>
            </w:r>
            <w:r>
              <w:t xml:space="preserve">and calculations following safety </w:t>
            </w:r>
            <w:r>
              <w:rPr>
                <w:spacing w:val="-2"/>
              </w:rPr>
              <w:t>precautions</w:t>
            </w:r>
          </w:p>
        </w:tc>
      </w:tr>
      <w:tr w:rsidR="00C068C1" w14:paraId="327D4735" w14:textId="77777777">
        <w:trPr>
          <w:trHeight w:val="258"/>
        </w:trPr>
        <w:tc>
          <w:tcPr>
            <w:tcW w:w="77" w:type="dxa"/>
            <w:tcBorders>
              <w:left w:val="single" w:sz="4" w:space="0" w:color="D9D9D9"/>
              <w:right w:val="nil"/>
            </w:tcBorders>
            <w:shd w:val="clear" w:color="auto" w:fill="BFBFBF"/>
          </w:tcPr>
          <w:p w14:paraId="5C18B18F" w14:textId="77777777" w:rsidR="00C068C1" w:rsidRDefault="00C068C1">
            <w:pPr>
              <w:pStyle w:val="TableParagraph"/>
              <w:ind w:left="0"/>
              <w:rPr>
                <w:rFonts w:ascii="Times New Roman"/>
                <w:sz w:val="18"/>
              </w:rPr>
            </w:pPr>
          </w:p>
        </w:tc>
        <w:tc>
          <w:tcPr>
            <w:tcW w:w="4402" w:type="dxa"/>
            <w:tcBorders>
              <w:left w:val="nil"/>
              <w:right w:val="single" w:sz="4" w:space="0" w:color="D9D9D9"/>
            </w:tcBorders>
            <w:shd w:val="clear" w:color="auto" w:fill="BFBFBF"/>
          </w:tcPr>
          <w:p w14:paraId="3A60AF04" w14:textId="77777777" w:rsidR="00C068C1" w:rsidRDefault="00000000">
            <w:pPr>
              <w:pStyle w:val="TableParagraph"/>
              <w:spacing w:line="239" w:lineRule="exact"/>
              <w:ind w:left="33"/>
              <w:rPr>
                <w:b/>
              </w:rPr>
            </w:pPr>
            <w:r>
              <w:rPr>
                <w:b/>
              </w:rPr>
              <w:t>PERFORMANCE</w:t>
            </w:r>
            <w:r>
              <w:rPr>
                <w:b/>
                <w:spacing w:val="-11"/>
              </w:rPr>
              <w:t xml:space="preserve"> </w:t>
            </w:r>
            <w:r>
              <w:rPr>
                <w:b/>
                <w:spacing w:val="-2"/>
              </w:rPr>
              <w:t>STANDARD</w:t>
            </w:r>
          </w:p>
        </w:tc>
        <w:tc>
          <w:tcPr>
            <w:tcW w:w="10168" w:type="dxa"/>
            <w:gridSpan w:val="2"/>
            <w:tcBorders>
              <w:left w:val="single" w:sz="4" w:space="0" w:color="D9D9D9"/>
            </w:tcBorders>
          </w:tcPr>
          <w:p w14:paraId="2A26EDCB" w14:textId="77777777" w:rsidR="00C068C1" w:rsidRDefault="00000000">
            <w:pPr>
              <w:pStyle w:val="TableParagraph"/>
              <w:spacing w:line="239" w:lineRule="exact"/>
              <w:ind w:left="104"/>
            </w:pPr>
            <w:r>
              <w:t>The</w:t>
            </w:r>
            <w:r>
              <w:rPr>
                <w:spacing w:val="-8"/>
              </w:rPr>
              <w:t xml:space="preserve"> </w:t>
            </w:r>
            <w:r>
              <w:t>learners</w:t>
            </w:r>
            <w:r>
              <w:rPr>
                <w:spacing w:val="-7"/>
              </w:rPr>
              <w:t xml:space="preserve"> </w:t>
            </w:r>
            <w:r>
              <w:t>perform</w:t>
            </w:r>
            <w:r>
              <w:rPr>
                <w:spacing w:val="-8"/>
              </w:rPr>
              <w:t xml:space="preserve"> </w:t>
            </w:r>
            <w:r>
              <w:t>mensuration</w:t>
            </w:r>
            <w:r>
              <w:rPr>
                <w:spacing w:val="-7"/>
              </w:rPr>
              <w:t xml:space="preserve"> </w:t>
            </w:r>
            <w:r>
              <w:t>and</w:t>
            </w:r>
            <w:r>
              <w:rPr>
                <w:spacing w:val="-7"/>
              </w:rPr>
              <w:t xml:space="preserve"> </w:t>
            </w:r>
            <w:r>
              <w:t>calculations</w:t>
            </w:r>
            <w:r>
              <w:rPr>
                <w:spacing w:val="-9"/>
              </w:rPr>
              <w:t xml:space="preserve"> </w:t>
            </w:r>
            <w:r>
              <w:t>following</w:t>
            </w:r>
            <w:r>
              <w:rPr>
                <w:spacing w:val="-7"/>
              </w:rPr>
              <w:t xml:space="preserve"> </w:t>
            </w:r>
            <w:r>
              <w:t>safety</w:t>
            </w:r>
            <w:r>
              <w:rPr>
                <w:spacing w:val="-7"/>
              </w:rPr>
              <w:t xml:space="preserve"> </w:t>
            </w:r>
            <w:r>
              <w:rPr>
                <w:spacing w:val="-2"/>
              </w:rPr>
              <w:t>precautions.</w:t>
            </w:r>
          </w:p>
        </w:tc>
      </w:tr>
    </w:tbl>
    <w:p w14:paraId="0B219A84" w14:textId="77777777" w:rsidR="00C068C1" w:rsidRDefault="00C068C1">
      <w:pPr>
        <w:pStyle w:val="TableParagraph"/>
        <w:spacing w:line="239" w:lineRule="exact"/>
        <w:sectPr w:rsidR="00C068C1">
          <w:pgSz w:w="16840" w:h="11910" w:orient="landscape"/>
          <w:pgMar w:top="1160" w:right="708" w:bottom="580" w:left="708" w:header="919" w:footer="394" w:gutter="0"/>
          <w:cols w:space="720"/>
        </w:sectPr>
      </w:pPr>
    </w:p>
    <w:p w14:paraId="233180C3" w14:textId="77777777" w:rsidR="00C068C1" w:rsidRDefault="00C068C1">
      <w:pPr>
        <w:pStyle w:val="BodyText"/>
        <w:spacing w:before="15"/>
        <w:rPr>
          <w:b/>
        </w:rPr>
      </w:pPr>
    </w:p>
    <w:p w14:paraId="3D258544" w14:textId="77777777" w:rsidR="00C068C1" w:rsidRDefault="00000000">
      <w:pPr>
        <w:ind w:left="4407" w:right="4403"/>
        <w:jc w:val="center"/>
        <w:rPr>
          <w:b/>
        </w:rPr>
      </w:pPr>
      <w:r>
        <w:rPr>
          <w:b/>
        </w:rPr>
        <w:t>TECHNOLOGY</w:t>
      </w:r>
      <w:r>
        <w:rPr>
          <w:b/>
          <w:spacing w:val="-9"/>
        </w:rPr>
        <w:t xml:space="preserve"> </w:t>
      </w:r>
      <w:r>
        <w:rPr>
          <w:b/>
        </w:rPr>
        <w:t>AND</w:t>
      </w:r>
      <w:r>
        <w:rPr>
          <w:b/>
          <w:spacing w:val="-9"/>
        </w:rPr>
        <w:t xml:space="preserve"> </w:t>
      </w:r>
      <w:r>
        <w:rPr>
          <w:b/>
        </w:rPr>
        <w:t>LIVELIHOOD</w:t>
      </w:r>
      <w:r>
        <w:rPr>
          <w:b/>
          <w:spacing w:val="-9"/>
        </w:rPr>
        <w:t xml:space="preserve"> </w:t>
      </w:r>
      <w:r>
        <w:rPr>
          <w:b/>
        </w:rPr>
        <w:t>EDUCATION</w:t>
      </w:r>
      <w:r>
        <w:rPr>
          <w:b/>
          <w:spacing w:val="-9"/>
        </w:rPr>
        <w:t xml:space="preserve"> </w:t>
      </w:r>
      <w:r>
        <w:rPr>
          <w:b/>
        </w:rPr>
        <w:t>(TLE) GRADE 8</w:t>
      </w:r>
    </w:p>
    <w:p w14:paraId="63766608" w14:textId="77777777" w:rsidR="00C068C1" w:rsidRDefault="00000000">
      <w:pPr>
        <w:spacing w:before="257"/>
        <w:ind w:left="2254" w:right="2252"/>
        <w:jc w:val="center"/>
        <w:rPr>
          <w:b/>
        </w:rPr>
      </w:pPr>
      <w:r>
        <w:rPr>
          <w:b/>
        </w:rPr>
        <w:t>QUARTER</w:t>
      </w:r>
      <w:r>
        <w:rPr>
          <w:b/>
          <w:spacing w:val="-7"/>
        </w:rPr>
        <w:t xml:space="preserve"> </w:t>
      </w:r>
      <w:r>
        <w:rPr>
          <w:b/>
        </w:rPr>
        <w:t>I</w:t>
      </w:r>
      <w:r>
        <w:rPr>
          <w:b/>
          <w:spacing w:val="-7"/>
        </w:rPr>
        <w:t xml:space="preserve"> </w:t>
      </w:r>
      <w:r>
        <w:rPr>
          <w:b/>
        </w:rPr>
        <w:t>-</w:t>
      </w:r>
      <w:r>
        <w:rPr>
          <w:b/>
          <w:spacing w:val="-7"/>
        </w:rPr>
        <w:t xml:space="preserve"> </w:t>
      </w:r>
      <w:proofErr w:type="gramStart"/>
      <w:r>
        <w:rPr>
          <w:b/>
        </w:rPr>
        <w:t>INFORMATION</w:t>
      </w:r>
      <w:proofErr w:type="gramEnd"/>
      <w:r>
        <w:rPr>
          <w:b/>
          <w:spacing w:val="-6"/>
        </w:rPr>
        <w:t xml:space="preserve"> </w:t>
      </w:r>
      <w:r>
        <w:rPr>
          <w:b/>
        </w:rPr>
        <w:t>COMMUNICATIONS</w:t>
      </w:r>
      <w:r>
        <w:rPr>
          <w:b/>
          <w:spacing w:val="-7"/>
        </w:rPr>
        <w:t xml:space="preserve"> </w:t>
      </w:r>
      <w:r>
        <w:rPr>
          <w:b/>
        </w:rPr>
        <w:t>AND</w:t>
      </w:r>
      <w:r>
        <w:rPr>
          <w:b/>
          <w:spacing w:val="-7"/>
        </w:rPr>
        <w:t xml:space="preserve"> </w:t>
      </w:r>
      <w:r>
        <w:rPr>
          <w:b/>
        </w:rPr>
        <w:t>TECHNOLOGY</w:t>
      </w:r>
      <w:r>
        <w:rPr>
          <w:b/>
          <w:spacing w:val="-6"/>
        </w:rPr>
        <w:t xml:space="preserve"> </w:t>
      </w:r>
      <w:r>
        <w:rPr>
          <w:b/>
          <w:spacing w:val="-2"/>
        </w:rPr>
        <w:t>(ICT)</w:t>
      </w:r>
    </w:p>
    <w:p w14:paraId="50352310" w14:textId="77777777" w:rsidR="00C068C1" w:rsidRDefault="00C068C1">
      <w:pPr>
        <w:pStyle w:val="BodyText"/>
        <w:spacing w:before="26"/>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02"/>
      </w:tblGrid>
      <w:tr w:rsidR="00C068C1" w14:paraId="1DF8261F" w14:textId="77777777">
        <w:trPr>
          <w:trHeight w:val="517"/>
        </w:trPr>
        <w:tc>
          <w:tcPr>
            <w:tcW w:w="4502" w:type="dxa"/>
            <w:shd w:val="clear" w:color="auto" w:fill="AEAAAA"/>
          </w:tcPr>
          <w:p w14:paraId="218EF4B5"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EAAAA"/>
          </w:tcPr>
          <w:p w14:paraId="044E79B5"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519FBFD6" w14:textId="77777777" w:rsidR="00C068C1" w:rsidRDefault="00000000">
            <w:pPr>
              <w:pStyle w:val="TableParagraph"/>
              <w:spacing w:before="1" w:line="240" w:lineRule="exact"/>
              <w:ind w:left="19" w:right="10"/>
              <w:jc w:val="center"/>
            </w:pPr>
            <w:r>
              <w:t>The</w:t>
            </w:r>
            <w:r>
              <w:rPr>
                <w:spacing w:val="-3"/>
              </w:rPr>
              <w:t xml:space="preserve"> </w:t>
            </w:r>
            <w:r>
              <w:rPr>
                <w:spacing w:val="-2"/>
              </w:rPr>
              <w:t>learners…</w:t>
            </w:r>
          </w:p>
        </w:tc>
        <w:tc>
          <w:tcPr>
            <w:tcW w:w="4502" w:type="dxa"/>
            <w:shd w:val="clear" w:color="auto" w:fill="AEAAAA"/>
          </w:tcPr>
          <w:p w14:paraId="788F5F96" w14:textId="77777777" w:rsidR="00C068C1" w:rsidRDefault="00000000">
            <w:pPr>
              <w:pStyle w:val="TableParagraph"/>
              <w:spacing w:line="257" w:lineRule="exact"/>
              <w:ind w:left="14"/>
              <w:jc w:val="center"/>
              <w:rPr>
                <w:b/>
              </w:rPr>
            </w:pPr>
            <w:r>
              <w:rPr>
                <w:b/>
              </w:rPr>
              <w:t>LEARNING</w:t>
            </w:r>
            <w:r>
              <w:rPr>
                <w:b/>
                <w:spacing w:val="-8"/>
              </w:rPr>
              <w:t xml:space="preserve"> </w:t>
            </w:r>
            <w:r>
              <w:rPr>
                <w:b/>
                <w:spacing w:val="-2"/>
              </w:rPr>
              <w:t>COMPETENCIES</w:t>
            </w:r>
          </w:p>
          <w:p w14:paraId="2F52FE72" w14:textId="77777777" w:rsidR="00C068C1" w:rsidRDefault="00000000">
            <w:pPr>
              <w:pStyle w:val="TableParagraph"/>
              <w:spacing w:before="1" w:line="240" w:lineRule="exact"/>
              <w:ind w:left="14"/>
              <w:jc w:val="center"/>
            </w:pPr>
            <w:r>
              <w:t>The</w:t>
            </w:r>
            <w:r>
              <w:rPr>
                <w:spacing w:val="-3"/>
              </w:rPr>
              <w:t xml:space="preserve"> </w:t>
            </w:r>
            <w:r>
              <w:rPr>
                <w:spacing w:val="-2"/>
              </w:rPr>
              <w:t>learners…</w:t>
            </w:r>
          </w:p>
        </w:tc>
      </w:tr>
      <w:tr w:rsidR="00C068C1" w14:paraId="1B1AFF3B" w14:textId="77777777">
        <w:trPr>
          <w:trHeight w:val="556"/>
        </w:trPr>
        <w:tc>
          <w:tcPr>
            <w:tcW w:w="4502" w:type="dxa"/>
          </w:tcPr>
          <w:p w14:paraId="53DB2A68" w14:textId="77777777" w:rsidR="00C068C1" w:rsidRDefault="00000000">
            <w:pPr>
              <w:pStyle w:val="TableParagraph"/>
              <w:spacing w:line="257" w:lineRule="exact"/>
            </w:pPr>
            <w:r>
              <w:t>ICT</w:t>
            </w:r>
            <w:r>
              <w:rPr>
                <w:spacing w:val="-3"/>
              </w:rPr>
              <w:t xml:space="preserve"> </w:t>
            </w:r>
            <w:r>
              <w:t>as</w:t>
            </w:r>
            <w:r>
              <w:rPr>
                <w:spacing w:val="-3"/>
              </w:rPr>
              <w:t xml:space="preserve"> </w:t>
            </w:r>
            <w:r>
              <w:t>a</w:t>
            </w:r>
            <w:r>
              <w:rPr>
                <w:spacing w:val="-3"/>
              </w:rPr>
              <w:t xml:space="preserve"> </w:t>
            </w:r>
            <w:r>
              <w:t>Tool</w:t>
            </w:r>
            <w:r>
              <w:rPr>
                <w:spacing w:val="-3"/>
              </w:rPr>
              <w:t xml:space="preserve"> </w:t>
            </w:r>
            <w:r>
              <w:t>in</w:t>
            </w:r>
            <w:r>
              <w:rPr>
                <w:spacing w:val="-3"/>
              </w:rPr>
              <w:t xml:space="preserve"> </w:t>
            </w:r>
            <w:r>
              <w:t>Online</w:t>
            </w:r>
            <w:r>
              <w:rPr>
                <w:spacing w:val="-3"/>
              </w:rPr>
              <w:t xml:space="preserve"> </w:t>
            </w:r>
            <w:r>
              <w:rPr>
                <w:spacing w:val="-2"/>
              </w:rPr>
              <w:t>Marketing</w:t>
            </w:r>
          </w:p>
        </w:tc>
        <w:tc>
          <w:tcPr>
            <w:tcW w:w="5486" w:type="dxa"/>
          </w:tcPr>
          <w:p w14:paraId="19F6CBFF" w14:textId="77777777" w:rsidR="00C068C1" w:rsidRDefault="00000000">
            <w:pPr>
              <w:pStyle w:val="TableParagraph"/>
              <w:spacing w:before="1" w:line="237" w:lineRule="auto"/>
              <w:ind w:right="265"/>
            </w:pPr>
            <w:r>
              <w:t>demonstrate</w:t>
            </w:r>
            <w:r>
              <w:rPr>
                <w:spacing w:val="-6"/>
              </w:rPr>
              <w:t xml:space="preserve"> </w:t>
            </w:r>
            <w:r>
              <w:t>an</w:t>
            </w:r>
            <w:r>
              <w:rPr>
                <w:spacing w:val="-6"/>
              </w:rPr>
              <w:t xml:space="preserve"> </w:t>
            </w:r>
            <w:r>
              <w:t>understanding</w:t>
            </w:r>
            <w:r>
              <w:rPr>
                <w:spacing w:val="-6"/>
              </w:rPr>
              <w:t xml:space="preserve"> </w:t>
            </w:r>
            <w:r>
              <w:t>of</w:t>
            </w:r>
            <w:r>
              <w:rPr>
                <w:spacing w:val="-6"/>
              </w:rPr>
              <w:t xml:space="preserve"> </w:t>
            </w:r>
            <w:r>
              <w:t>ICT</w:t>
            </w:r>
            <w:r>
              <w:rPr>
                <w:spacing w:val="-6"/>
              </w:rPr>
              <w:t xml:space="preserve"> </w:t>
            </w:r>
            <w:r>
              <w:t>as</w:t>
            </w:r>
            <w:r>
              <w:rPr>
                <w:spacing w:val="-6"/>
              </w:rPr>
              <w:t xml:space="preserve"> </w:t>
            </w:r>
            <w:r>
              <w:t>a</w:t>
            </w:r>
            <w:r>
              <w:rPr>
                <w:spacing w:val="-6"/>
              </w:rPr>
              <w:t xml:space="preserve"> </w:t>
            </w:r>
            <w:r>
              <w:t>tool for online marketing</w:t>
            </w:r>
          </w:p>
        </w:tc>
        <w:tc>
          <w:tcPr>
            <w:tcW w:w="4502" w:type="dxa"/>
          </w:tcPr>
          <w:p w14:paraId="2BFCC4EA" w14:textId="77777777" w:rsidR="00C068C1" w:rsidRDefault="00000000">
            <w:pPr>
              <w:pStyle w:val="TableParagraph"/>
              <w:spacing w:before="1" w:line="237" w:lineRule="auto"/>
              <w:ind w:left="450" w:hanging="340"/>
            </w:pPr>
            <w:r>
              <w:t>1.</w:t>
            </w:r>
            <w:r>
              <w:rPr>
                <w:spacing w:val="-6"/>
              </w:rPr>
              <w:t xml:space="preserve"> </w:t>
            </w:r>
            <w:proofErr w:type="gramStart"/>
            <w:r>
              <w:t>assess</w:t>
            </w:r>
            <w:proofErr w:type="gramEnd"/>
            <w:r>
              <w:rPr>
                <w:spacing w:val="-6"/>
              </w:rPr>
              <w:t xml:space="preserve"> </w:t>
            </w:r>
            <w:r>
              <w:t>ICT</w:t>
            </w:r>
            <w:r>
              <w:rPr>
                <w:spacing w:val="-6"/>
              </w:rPr>
              <w:t xml:space="preserve"> </w:t>
            </w:r>
            <w:r>
              <w:t>as</w:t>
            </w:r>
            <w:r>
              <w:rPr>
                <w:spacing w:val="-6"/>
              </w:rPr>
              <w:t xml:space="preserve"> </w:t>
            </w:r>
            <w:r>
              <w:t>tools</w:t>
            </w:r>
            <w:r>
              <w:rPr>
                <w:spacing w:val="-6"/>
              </w:rPr>
              <w:t xml:space="preserve"> </w:t>
            </w:r>
            <w:r>
              <w:t>for</w:t>
            </w:r>
            <w:r>
              <w:rPr>
                <w:spacing w:val="-6"/>
              </w:rPr>
              <w:t xml:space="preserve"> </w:t>
            </w:r>
            <w:r>
              <w:t xml:space="preserve">online </w:t>
            </w:r>
            <w:r>
              <w:rPr>
                <w:spacing w:val="-2"/>
              </w:rPr>
              <w:t>marketing</w:t>
            </w:r>
          </w:p>
        </w:tc>
      </w:tr>
      <w:tr w:rsidR="00C068C1" w14:paraId="69F87606" w14:textId="77777777">
        <w:trPr>
          <w:trHeight w:val="1396"/>
        </w:trPr>
        <w:tc>
          <w:tcPr>
            <w:tcW w:w="4502" w:type="dxa"/>
          </w:tcPr>
          <w:p w14:paraId="75BE3314" w14:textId="77777777" w:rsidR="00C068C1" w:rsidRDefault="00000000">
            <w:pPr>
              <w:pStyle w:val="TableParagraph"/>
              <w:spacing w:line="257" w:lineRule="exact"/>
            </w:pPr>
            <w:r>
              <w:t>Digital</w:t>
            </w:r>
            <w:r>
              <w:rPr>
                <w:spacing w:val="-7"/>
              </w:rPr>
              <w:t xml:space="preserve"> </w:t>
            </w:r>
            <w:r>
              <w:rPr>
                <w:spacing w:val="-2"/>
              </w:rPr>
              <w:t>Citizenship</w:t>
            </w:r>
          </w:p>
          <w:p w14:paraId="1CBA6C65" w14:textId="77777777" w:rsidR="00C068C1" w:rsidRDefault="00000000">
            <w:pPr>
              <w:pStyle w:val="TableParagraph"/>
              <w:numPr>
                <w:ilvl w:val="0"/>
                <w:numId w:val="354"/>
              </w:numPr>
              <w:tabs>
                <w:tab w:val="left" w:pos="931"/>
              </w:tabs>
              <w:spacing w:before="45"/>
              <w:ind w:hanging="360"/>
            </w:pPr>
            <w:r>
              <w:rPr>
                <w:spacing w:val="-2"/>
              </w:rPr>
              <w:t>Elements</w:t>
            </w:r>
          </w:p>
          <w:p w14:paraId="36DD2859" w14:textId="77777777" w:rsidR="00C068C1" w:rsidRDefault="00C068C1">
            <w:pPr>
              <w:pStyle w:val="TableParagraph"/>
              <w:spacing w:before="44"/>
              <w:ind w:left="0"/>
              <w:rPr>
                <w:b/>
              </w:rPr>
            </w:pPr>
          </w:p>
          <w:p w14:paraId="5D61A703" w14:textId="77777777" w:rsidR="00C068C1" w:rsidRDefault="00000000">
            <w:pPr>
              <w:pStyle w:val="TableParagraph"/>
              <w:spacing w:before="1"/>
            </w:pPr>
            <w:r>
              <w:t>Digital</w:t>
            </w:r>
            <w:r>
              <w:rPr>
                <w:spacing w:val="-7"/>
              </w:rPr>
              <w:t xml:space="preserve"> </w:t>
            </w:r>
            <w:r>
              <w:t>Footprints</w:t>
            </w:r>
            <w:r>
              <w:rPr>
                <w:spacing w:val="-7"/>
              </w:rPr>
              <w:t xml:space="preserve"> </w:t>
            </w:r>
            <w:r>
              <w:t>and</w:t>
            </w:r>
            <w:r>
              <w:rPr>
                <w:spacing w:val="-6"/>
              </w:rPr>
              <w:t xml:space="preserve"> </w:t>
            </w:r>
            <w:r>
              <w:rPr>
                <w:spacing w:val="-2"/>
              </w:rPr>
              <w:t>Identity</w:t>
            </w:r>
          </w:p>
        </w:tc>
        <w:tc>
          <w:tcPr>
            <w:tcW w:w="5486" w:type="dxa"/>
          </w:tcPr>
          <w:p w14:paraId="0650FF47" w14:textId="77777777" w:rsidR="00C068C1" w:rsidRDefault="00000000">
            <w:pPr>
              <w:pStyle w:val="TableParagraph"/>
              <w:ind w:right="265"/>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t xml:space="preserve">digital </w:t>
            </w:r>
            <w:r>
              <w:rPr>
                <w:spacing w:val="-2"/>
              </w:rPr>
              <w:t>citizenship</w:t>
            </w:r>
          </w:p>
        </w:tc>
        <w:tc>
          <w:tcPr>
            <w:tcW w:w="4502" w:type="dxa"/>
          </w:tcPr>
          <w:p w14:paraId="6C5DEA75" w14:textId="77777777" w:rsidR="00C068C1" w:rsidRDefault="00000000">
            <w:pPr>
              <w:pStyle w:val="TableParagraph"/>
              <w:ind w:left="360" w:hanging="250"/>
            </w:pPr>
            <w:r>
              <w:t>2.</w:t>
            </w:r>
            <w:r>
              <w:rPr>
                <w:spacing w:val="-8"/>
              </w:rPr>
              <w:t xml:space="preserve"> </w:t>
            </w:r>
            <w:r>
              <w:t>discuss</w:t>
            </w:r>
            <w:r>
              <w:rPr>
                <w:spacing w:val="-8"/>
              </w:rPr>
              <w:t xml:space="preserve"> </w:t>
            </w:r>
            <w:r>
              <w:t>current</w:t>
            </w:r>
            <w:r>
              <w:rPr>
                <w:spacing w:val="-8"/>
              </w:rPr>
              <w:t xml:space="preserve"> </w:t>
            </w:r>
            <w:r>
              <w:t>events</w:t>
            </w:r>
            <w:r>
              <w:rPr>
                <w:spacing w:val="-8"/>
              </w:rPr>
              <w:t xml:space="preserve"> </w:t>
            </w:r>
            <w:r>
              <w:t>reflecting</w:t>
            </w:r>
            <w:r>
              <w:rPr>
                <w:spacing w:val="-8"/>
              </w:rPr>
              <w:t xml:space="preserve"> </w:t>
            </w:r>
            <w:r>
              <w:t>on their own digital citizenship</w:t>
            </w:r>
          </w:p>
        </w:tc>
      </w:tr>
      <w:tr w:rsidR="00C068C1" w14:paraId="2EEA79F3" w14:textId="77777777">
        <w:trPr>
          <w:trHeight w:val="3911"/>
        </w:trPr>
        <w:tc>
          <w:tcPr>
            <w:tcW w:w="4502" w:type="dxa"/>
          </w:tcPr>
          <w:p w14:paraId="7BD4B731" w14:textId="77777777" w:rsidR="00C068C1" w:rsidRDefault="00000000">
            <w:pPr>
              <w:pStyle w:val="TableParagraph"/>
              <w:spacing w:line="255" w:lineRule="exact"/>
            </w:pPr>
            <w:r>
              <w:rPr>
                <w:color w:val="212121"/>
              </w:rPr>
              <w:t>ICT-Related</w:t>
            </w:r>
            <w:r>
              <w:rPr>
                <w:color w:val="212121"/>
                <w:spacing w:val="-8"/>
              </w:rPr>
              <w:t xml:space="preserve"> </w:t>
            </w:r>
            <w:r>
              <w:rPr>
                <w:color w:val="212121"/>
              </w:rPr>
              <w:t>Legal</w:t>
            </w:r>
            <w:r>
              <w:rPr>
                <w:color w:val="212121"/>
                <w:spacing w:val="-8"/>
              </w:rPr>
              <w:t xml:space="preserve"> </w:t>
            </w:r>
            <w:r>
              <w:rPr>
                <w:color w:val="212121"/>
                <w:spacing w:val="-2"/>
              </w:rPr>
              <w:t>Bases</w:t>
            </w:r>
          </w:p>
          <w:p w14:paraId="2A84CC09" w14:textId="77777777" w:rsidR="00C068C1" w:rsidRDefault="00000000">
            <w:pPr>
              <w:pStyle w:val="TableParagraph"/>
              <w:numPr>
                <w:ilvl w:val="0"/>
                <w:numId w:val="353"/>
              </w:numPr>
              <w:tabs>
                <w:tab w:val="left" w:pos="931"/>
              </w:tabs>
              <w:ind w:right="227"/>
            </w:pPr>
            <w:r>
              <w:t>Republic</w:t>
            </w:r>
            <w:r>
              <w:rPr>
                <w:spacing w:val="-10"/>
              </w:rPr>
              <w:t xml:space="preserve"> </w:t>
            </w:r>
            <w:r>
              <w:t>Act</w:t>
            </w:r>
            <w:r>
              <w:rPr>
                <w:spacing w:val="-10"/>
              </w:rPr>
              <w:t xml:space="preserve"> </w:t>
            </w:r>
            <w:r>
              <w:t>No</w:t>
            </w:r>
            <w:r>
              <w:rPr>
                <w:spacing w:val="-10"/>
              </w:rPr>
              <w:t xml:space="preserve"> </w:t>
            </w:r>
            <w:r>
              <w:t>10844</w:t>
            </w:r>
            <w:r>
              <w:rPr>
                <w:spacing w:val="-10"/>
              </w:rPr>
              <w:t xml:space="preserve"> </w:t>
            </w:r>
            <w:r>
              <w:t xml:space="preserve">Section 4, 5, and 6 (Establishment of </w:t>
            </w:r>
            <w:r>
              <w:rPr>
                <w:spacing w:val="-2"/>
              </w:rPr>
              <w:t>DICT)</w:t>
            </w:r>
          </w:p>
          <w:p w14:paraId="43944B36" w14:textId="77777777" w:rsidR="00C068C1" w:rsidRDefault="00000000">
            <w:pPr>
              <w:pStyle w:val="TableParagraph"/>
              <w:numPr>
                <w:ilvl w:val="0"/>
                <w:numId w:val="353"/>
              </w:numPr>
              <w:tabs>
                <w:tab w:val="left" w:pos="931"/>
              </w:tabs>
              <w:spacing w:before="4" w:line="237" w:lineRule="auto"/>
              <w:ind w:right="663"/>
            </w:pPr>
            <w:r>
              <w:t>Republic Act No 10627 Section</w:t>
            </w:r>
            <w:r>
              <w:rPr>
                <w:spacing w:val="-18"/>
              </w:rPr>
              <w:t xml:space="preserve"> </w:t>
            </w:r>
            <w:r>
              <w:t>2-D</w:t>
            </w:r>
            <w:r>
              <w:rPr>
                <w:spacing w:val="-18"/>
              </w:rPr>
              <w:t xml:space="preserve"> </w:t>
            </w:r>
            <w:r>
              <w:t xml:space="preserve">(Cyberbullying </w:t>
            </w:r>
            <w:r>
              <w:rPr>
                <w:spacing w:val="-4"/>
              </w:rPr>
              <w:t>Act)</w:t>
            </w:r>
          </w:p>
          <w:p w14:paraId="2B163D92" w14:textId="77777777" w:rsidR="00C068C1" w:rsidRDefault="00000000">
            <w:pPr>
              <w:pStyle w:val="TableParagraph"/>
              <w:numPr>
                <w:ilvl w:val="0"/>
                <w:numId w:val="353"/>
              </w:numPr>
              <w:tabs>
                <w:tab w:val="left" w:pos="929"/>
                <w:tab w:val="left" w:pos="931"/>
              </w:tabs>
              <w:spacing w:before="6" w:line="237" w:lineRule="auto"/>
              <w:ind w:right="438"/>
              <w:jc w:val="both"/>
            </w:pPr>
            <w:r>
              <w:t>Republic</w:t>
            </w:r>
            <w:r>
              <w:rPr>
                <w:spacing w:val="-9"/>
              </w:rPr>
              <w:t xml:space="preserve"> </w:t>
            </w:r>
            <w:r>
              <w:t>Act</w:t>
            </w:r>
            <w:r>
              <w:rPr>
                <w:spacing w:val="-9"/>
              </w:rPr>
              <w:t xml:space="preserve"> </w:t>
            </w:r>
            <w:r>
              <w:t>No</w:t>
            </w:r>
            <w:r>
              <w:rPr>
                <w:spacing w:val="-9"/>
              </w:rPr>
              <w:t xml:space="preserve"> </w:t>
            </w:r>
            <w:r>
              <w:t>10173</w:t>
            </w:r>
            <w:r>
              <w:rPr>
                <w:spacing w:val="-9"/>
              </w:rPr>
              <w:t xml:space="preserve"> </w:t>
            </w:r>
            <w:r>
              <w:t>(Data Privacy Act of 2012) Chapter VIII Sec 26</w:t>
            </w:r>
          </w:p>
          <w:p w14:paraId="0F44D38C" w14:textId="77777777" w:rsidR="00C068C1" w:rsidRDefault="00C068C1">
            <w:pPr>
              <w:pStyle w:val="TableParagraph"/>
              <w:spacing w:before="5"/>
              <w:ind w:left="0"/>
              <w:rPr>
                <w:b/>
              </w:rPr>
            </w:pPr>
          </w:p>
          <w:p w14:paraId="5E745C9A" w14:textId="77777777" w:rsidR="00C068C1" w:rsidRDefault="00000000">
            <w:pPr>
              <w:pStyle w:val="TableParagraph"/>
              <w:ind w:right="271"/>
            </w:pPr>
            <w:r>
              <w:t>Republic</w:t>
            </w:r>
            <w:r>
              <w:rPr>
                <w:spacing w:val="-10"/>
              </w:rPr>
              <w:t xml:space="preserve"> </w:t>
            </w:r>
            <w:r>
              <w:t>Act</w:t>
            </w:r>
            <w:r>
              <w:rPr>
                <w:spacing w:val="-10"/>
              </w:rPr>
              <w:t xml:space="preserve"> </w:t>
            </w:r>
            <w:r>
              <w:t>No</w:t>
            </w:r>
            <w:r>
              <w:rPr>
                <w:spacing w:val="-10"/>
              </w:rPr>
              <w:t xml:space="preserve"> </w:t>
            </w:r>
            <w:r>
              <w:t>8293</w:t>
            </w:r>
            <w:r>
              <w:rPr>
                <w:spacing w:val="-10"/>
              </w:rPr>
              <w:t xml:space="preserve"> </w:t>
            </w:r>
            <w:r>
              <w:t>(Intellectual Property Code of the Philippines) Chapter XVII Sec 216-217</w:t>
            </w:r>
          </w:p>
        </w:tc>
        <w:tc>
          <w:tcPr>
            <w:tcW w:w="5486" w:type="dxa"/>
          </w:tcPr>
          <w:p w14:paraId="3111695F" w14:textId="77777777" w:rsidR="00C068C1" w:rsidRDefault="00000000">
            <w:pPr>
              <w:pStyle w:val="TableParagraph"/>
              <w:spacing w:before="1" w:line="237" w:lineRule="auto"/>
              <w:ind w:right="265"/>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t>ICT-related legal issues</w:t>
            </w:r>
          </w:p>
        </w:tc>
        <w:tc>
          <w:tcPr>
            <w:tcW w:w="4502" w:type="dxa"/>
          </w:tcPr>
          <w:p w14:paraId="04042ACC" w14:textId="77777777" w:rsidR="00C068C1" w:rsidRDefault="00000000">
            <w:pPr>
              <w:pStyle w:val="TableParagraph"/>
              <w:spacing w:before="1" w:line="237" w:lineRule="auto"/>
              <w:ind w:left="450" w:right="271" w:hanging="360"/>
            </w:pPr>
            <w:r>
              <w:t>3.</w:t>
            </w:r>
            <w:r>
              <w:rPr>
                <w:spacing w:val="-10"/>
              </w:rPr>
              <w:t xml:space="preserve"> </w:t>
            </w:r>
            <w:proofErr w:type="gramStart"/>
            <w:r>
              <w:t>distinguish</w:t>
            </w:r>
            <w:proofErr w:type="gramEnd"/>
            <w:r>
              <w:rPr>
                <w:spacing w:val="-10"/>
              </w:rPr>
              <w:t xml:space="preserve"> </w:t>
            </w:r>
            <w:r>
              <w:t>ICT-related</w:t>
            </w:r>
            <w:r>
              <w:rPr>
                <w:spacing w:val="-10"/>
              </w:rPr>
              <w:t xml:space="preserve"> </w:t>
            </w:r>
            <w:r>
              <w:t>legal</w:t>
            </w:r>
            <w:r>
              <w:rPr>
                <w:spacing w:val="-10"/>
              </w:rPr>
              <w:t xml:space="preserve"> </w:t>
            </w:r>
            <w:r>
              <w:t>bases and their consequences</w:t>
            </w:r>
          </w:p>
        </w:tc>
      </w:tr>
      <w:tr w:rsidR="00C068C1" w14:paraId="3A37E466" w14:textId="77777777">
        <w:trPr>
          <w:trHeight w:val="1079"/>
        </w:trPr>
        <w:tc>
          <w:tcPr>
            <w:tcW w:w="4502" w:type="dxa"/>
          </w:tcPr>
          <w:p w14:paraId="74552EB3" w14:textId="77777777" w:rsidR="00C068C1" w:rsidRDefault="00000000">
            <w:pPr>
              <w:pStyle w:val="TableParagraph"/>
              <w:spacing w:before="3"/>
            </w:pPr>
            <w:r>
              <w:t>Tools</w:t>
            </w:r>
            <w:r>
              <w:rPr>
                <w:spacing w:val="-5"/>
              </w:rPr>
              <w:t xml:space="preserve"> </w:t>
            </w:r>
            <w:r>
              <w:t>and</w:t>
            </w:r>
            <w:r>
              <w:rPr>
                <w:spacing w:val="-5"/>
              </w:rPr>
              <w:t xml:space="preserve"> </w:t>
            </w:r>
            <w:r>
              <w:t>Equipment</w:t>
            </w:r>
            <w:r>
              <w:rPr>
                <w:spacing w:val="-5"/>
              </w:rPr>
              <w:t xml:space="preserve"> </w:t>
            </w:r>
            <w:r>
              <w:t>in</w:t>
            </w:r>
            <w:r>
              <w:rPr>
                <w:spacing w:val="-4"/>
              </w:rPr>
              <w:t xml:space="preserve"> </w:t>
            </w:r>
            <w:r>
              <w:rPr>
                <w:spacing w:val="-5"/>
              </w:rPr>
              <w:t>ICT</w:t>
            </w:r>
          </w:p>
          <w:p w14:paraId="02ED778D" w14:textId="77777777" w:rsidR="00C068C1" w:rsidRDefault="00000000">
            <w:pPr>
              <w:pStyle w:val="TableParagraph"/>
              <w:numPr>
                <w:ilvl w:val="0"/>
                <w:numId w:val="352"/>
              </w:numPr>
              <w:tabs>
                <w:tab w:val="left" w:pos="931"/>
              </w:tabs>
              <w:spacing w:before="2"/>
              <w:ind w:hanging="360"/>
            </w:pPr>
            <w:r>
              <w:t>computer</w:t>
            </w:r>
            <w:r>
              <w:rPr>
                <w:spacing w:val="-8"/>
              </w:rPr>
              <w:t xml:space="preserve"> </w:t>
            </w:r>
            <w:r>
              <w:rPr>
                <w:spacing w:val="-2"/>
              </w:rPr>
              <w:t>programming</w:t>
            </w:r>
          </w:p>
          <w:p w14:paraId="6B100CB3" w14:textId="77777777" w:rsidR="00C068C1" w:rsidRDefault="00000000">
            <w:pPr>
              <w:pStyle w:val="TableParagraph"/>
              <w:numPr>
                <w:ilvl w:val="0"/>
                <w:numId w:val="352"/>
              </w:numPr>
              <w:tabs>
                <w:tab w:val="left" w:pos="931"/>
              </w:tabs>
              <w:spacing w:before="1"/>
              <w:ind w:hanging="360"/>
            </w:pPr>
            <w:r>
              <w:t>visual</w:t>
            </w:r>
            <w:r>
              <w:rPr>
                <w:spacing w:val="-6"/>
              </w:rPr>
              <w:t xml:space="preserve"> </w:t>
            </w:r>
            <w:r>
              <w:rPr>
                <w:spacing w:val="-4"/>
              </w:rPr>
              <w:t>arts</w:t>
            </w:r>
          </w:p>
          <w:p w14:paraId="61C41CDF" w14:textId="77777777" w:rsidR="00C068C1" w:rsidRDefault="00000000">
            <w:pPr>
              <w:pStyle w:val="TableParagraph"/>
              <w:numPr>
                <w:ilvl w:val="0"/>
                <w:numId w:val="352"/>
              </w:numPr>
              <w:tabs>
                <w:tab w:val="left" w:pos="931"/>
              </w:tabs>
              <w:spacing w:before="2" w:line="249" w:lineRule="exact"/>
              <w:ind w:hanging="360"/>
            </w:pPr>
            <w:r>
              <w:t>computer</w:t>
            </w:r>
            <w:r>
              <w:rPr>
                <w:spacing w:val="-7"/>
              </w:rPr>
              <w:t xml:space="preserve"> </w:t>
            </w:r>
            <w:r>
              <w:t>system</w:t>
            </w:r>
            <w:r>
              <w:rPr>
                <w:spacing w:val="-7"/>
              </w:rPr>
              <w:t xml:space="preserve"> </w:t>
            </w:r>
            <w:r>
              <w:rPr>
                <w:spacing w:val="-2"/>
              </w:rPr>
              <w:t>servicing</w:t>
            </w:r>
          </w:p>
        </w:tc>
        <w:tc>
          <w:tcPr>
            <w:tcW w:w="5486" w:type="dxa"/>
          </w:tcPr>
          <w:p w14:paraId="3B9492DE" w14:textId="77777777" w:rsidR="00C068C1" w:rsidRDefault="00000000">
            <w:pPr>
              <w:pStyle w:val="TableParagraph"/>
              <w:ind w:right="265"/>
            </w:pPr>
            <w:r>
              <w:t>demonstrate</w:t>
            </w:r>
            <w:r>
              <w:rPr>
                <w:spacing w:val="-7"/>
              </w:rPr>
              <w:t xml:space="preserve"> </w:t>
            </w:r>
            <w:r>
              <w:t>an</w:t>
            </w:r>
            <w:r>
              <w:rPr>
                <w:spacing w:val="-7"/>
              </w:rPr>
              <w:t xml:space="preserve"> </w:t>
            </w:r>
            <w:r>
              <w:t>understanding</w:t>
            </w:r>
            <w:r>
              <w:rPr>
                <w:spacing w:val="-7"/>
              </w:rPr>
              <w:t xml:space="preserve"> </w:t>
            </w:r>
            <w:r>
              <w:t>of</w:t>
            </w:r>
            <w:r>
              <w:rPr>
                <w:spacing w:val="-7"/>
              </w:rPr>
              <w:t xml:space="preserve"> </w:t>
            </w:r>
            <w:r>
              <w:t>the</w:t>
            </w:r>
            <w:r>
              <w:rPr>
                <w:spacing w:val="-7"/>
              </w:rPr>
              <w:t xml:space="preserve"> </w:t>
            </w:r>
            <w:r>
              <w:t>tools</w:t>
            </w:r>
            <w:r>
              <w:rPr>
                <w:spacing w:val="-7"/>
              </w:rPr>
              <w:t xml:space="preserve"> </w:t>
            </w:r>
            <w:r>
              <w:t>and equipment in ICT</w:t>
            </w:r>
          </w:p>
        </w:tc>
        <w:tc>
          <w:tcPr>
            <w:tcW w:w="4502" w:type="dxa"/>
          </w:tcPr>
          <w:p w14:paraId="4DD33227" w14:textId="77777777" w:rsidR="00C068C1" w:rsidRDefault="00000000">
            <w:pPr>
              <w:pStyle w:val="TableParagraph"/>
              <w:ind w:left="450" w:hanging="340"/>
            </w:pPr>
            <w:r>
              <w:t>4.</w:t>
            </w:r>
            <w:r>
              <w:rPr>
                <w:spacing w:val="-8"/>
              </w:rPr>
              <w:t xml:space="preserve"> </w:t>
            </w:r>
            <w:r>
              <w:t>familiarize</w:t>
            </w:r>
            <w:r>
              <w:rPr>
                <w:spacing w:val="-7"/>
              </w:rPr>
              <w:t xml:space="preserve"> </w:t>
            </w:r>
            <w:r>
              <w:t>themselves</w:t>
            </w:r>
            <w:r>
              <w:rPr>
                <w:spacing w:val="-8"/>
              </w:rPr>
              <w:t xml:space="preserve"> </w:t>
            </w:r>
            <w:r>
              <w:t>with</w:t>
            </w:r>
            <w:r>
              <w:rPr>
                <w:spacing w:val="-8"/>
              </w:rPr>
              <w:t xml:space="preserve"> </w:t>
            </w:r>
            <w:r>
              <w:t>the</w:t>
            </w:r>
            <w:r>
              <w:rPr>
                <w:spacing w:val="-8"/>
              </w:rPr>
              <w:t xml:space="preserve"> </w:t>
            </w:r>
            <w:r>
              <w:t>tools and equipment in ICT</w:t>
            </w:r>
          </w:p>
        </w:tc>
      </w:tr>
    </w:tbl>
    <w:p w14:paraId="0D41FBEB" w14:textId="77777777" w:rsidR="00C068C1" w:rsidRDefault="00C068C1">
      <w:pPr>
        <w:pStyle w:val="TableParagraph"/>
        <w:sectPr w:rsidR="00C068C1">
          <w:pgSz w:w="16840" w:h="11910" w:orient="landscape"/>
          <w:pgMar w:top="1160" w:right="708" w:bottom="580" w:left="708" w:header="919" w:footer="394" w:gutter="0"/>
          <w:cols w:space="720"/>
        </w:sectPr>
      </w:pPr>
    </w:p>
    <w:p w14:paraId="376A1833" w14:textId="77777777" w:rsidR="00C068C1" w:rsidRDefault="00C068C1">
      <w:pPr>
        <w:pStyle w:val="BodyText"/>
        <w:spacing w:before="40"/>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02"/>
      </w:tblGrid>
      <w:tr w:rsidR="00C068C1" w14:paraId="1370B6DC" w14:textId="77777777">
        <w:trPr>
          <w:trHeight w:val="518"/>
        </w:trPr>
        <w:tc>
          <w:tcPr>
            <w:tcW w:w="4502" w:type="dxa"/>
            <w:shd w:val="clear" w:color="auto" w:fill="AEAAAA"/>
          </w:tcPr>
          <w:p w14:paraId="7C2F2E58"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EAAAA"/>
          </w:tcPr>
          <w:p w14:paraId="3911F3A9"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00BD6075" w14:textId="77777777" w:rsidR="00C068C1" w:rsidRDefault="00000000">
            <w:pPr>
              <w:pStyle w:val="TableParagraph"/>
              <w:spacing w:before="1" w:line="240" w:lineRule="exact"/>
              <w:ind w:left="19" w:right="10"/>
              <w:jc w:val="center"/>
            </w:pPr>
            <w:r>
              <w:t>The</w:t>
            </w:r>
            <w:r>
              <w:rPr>
                <w:spacing w:val="-3"/>
              </w:rPr>
              <w:t xml:space="preserve"> </w:t>
            </w:r>
            <w:r>
              <w:rPr>
                <w:spacing w:val="-2"/>
              </w:rPr>
              <w:t>learners…</w:t>
            </w:r>
          </w:p>
        </w:tc>
        <w:tc>
          <w:tcPr>
            <w:tcW w:w="4502" w:type="dxa"/>
            <w:shd w:val="clear" w:color="auto" w:fill="AEAAAA"/>
          </w:tcPr>
          <w:p w14:paraId="7C2A159B" w14:textId="77777777" w:rsidR="00C068C1" w:rsidRDefault="00000000">
            <w:pPr>
              <w:pStyle w:val="TableParagraph"/>
              <w:spacing w:line="257" w:lineRule="exact"/>
              <w:ind w:left="14"/>
              <w:jc w:val="center"/>
              <w:rPr>
                <w:b/>
              </w:rPr>
            </w:pPr>
            <w:r>
              <w:rPr>
                <w:b/>
              </w:rPr>
              <w:t>LEARNING</w:t>
            </w:r>
            <w:r>
              <w:rPr>
                <w:b/>
                <w:spacing w:val="-8"/>
              </w:rPr>
              <w:t xml:space="preserve"> </w:t>
            </w:r>
            <w:r>
              <w:rPr>
                <w:b/>
                <w:spacing w:val="-2"/>
              </w:rPr>
              <w:t>COMPETENCIES</w:t>
            </w:r>
          </w:p>
          <w:p w14:paraId="758BE8D9" w14:textId="77777777" w:rsidR="00C068C1" w:rsidRDefault="00000000">
            <w:pPr>
              <w:pStyle w:val="TableParagraph"/>
              <w:spacing w:before="1" w:line="240" w:lineRule="exact"/>
              <w:ind w:left="14"/>
              <w:jc w:val="center"/>
            </w:pPr>
            <w:r>
              <w:t>The</w:t>
            </w:r>
            <w:r>
              <w:rPr>
                <w:spacing w:val="-3"/>
              </w:rPr>
              <w:t xml:space="preserve"> </w:t>
            </w:r>
            <w:r>
              <w:rPr>
                <w:spacing w:val="-2"/>
              </w:rPr>
              <w:t>learners…</w:t>
            </w:r>
          </w:p>
        </w:tc>
      </w:tr>
      <w:tr w:rsidR="00C068C1" w14:paraId="38DD9D07" w14:textId="77777777">
        <w:trPr>
          <w:trHeight w:val="273"/>
        </w:trPr>
        <w:tc>
          <w:tcPr>
            <w:tcW w:w="4502" w:type="dxa"/>
          </w:tcPr>
          <w:p w14:paraId="6623CA4B" w14:textId="77777777" w:rsidR="00C068C1" w:rsidRDefault="00000000">
            <w:pPr>
              <w:pStyle w:val="TableParagraph"/>
              <w:numPr>
                <w:ilvl w:val="0"/>
                <w:numId w:val="351"/>
              </w:numPr>
              <w:tabs>
                <w:tab w:val="left" w:pos="931"/>
              </w:tabs>
              <w:spacing w:before="4" w:line="249" w:lineRule="exact"/>
              <w:ind w:hanging="360"/>
            </w:pPr>
            <w:r>
              <w:rPr>
                <w:spacing w:val="-2"/>
              </w:rPr>
              <w:t>telecommunication</w:t>
            </w:r>
          </w:p>
        </w:tc>
        <w:tc>
          <w:tcPr>
            <w:tcW w:w="5486" w:type="dxa"/>
          </w:tcPr>
          <w:p w14:paraId="06149E2E" w14:textId="77777777" w:rsidR="00C068C1" w:rsidRDefault="00C068C1">
            <w:pPr>
              <w:pStyle w:val="TableParagraph"/>
              <w:ind w:left="0"/>
              <w:rPr>
                <w:rFonts w:ascii="Times New Roman"/>
                <w:sz w:val="20"/>
              </w:rPr>
            </w:pPr>
          </w:p>
        </w:tc>
        <w:tc>
          <w:tcPr>
            <w:tcW w:w="4502" w:type="dxa"/>
          </w:tcPr>
          <w:p w14:paraId="6004F2A5" w14:textId="77777777" w:rsidR="00C068C1" w:rsidRDefault="00C068C1">
            <w:pPr>
              <w:pStyle w:val="TableParagraph"/>
              <w:ind w:left="0"/>
              <w:rPr>
                <w:rFonts w:ascii="Times New Roman"/>
                <w:sz w:val="20"/>
              </w:rPr>
            </w:pPr>
          </w:p>
        </w:tc>
      </w:tr>
      <w:tr w:rsidR="00C068C1" w14:paraId="655BD12F" w14:textId="77777777">
        <w:trPr>
          <w:trHeight w:val="801"/>
        </w:trPr>
        <w:tc>
          <w:tcPr>
            <w:tcW w:w="4502" w:type="dxa"/>
          </w:tcPr>
          <w:p w14:paraId="28DDDD67" w14:textId="77777777" w:rsidR="00C068C1" w:rsidRDefault="00000000">
            <w:pPr>
              <w:pStyle w:val="TableParagraph"/>
              <w:spacing w:line="252" w:lineRule="exact"/>
            </w:pPr>
            <w:r>
              <w:t>Software</w:t>
            </w:r>
            <w:r>
              <w:rPr>
                <w:spacing w:val="-8"/>
              </w:rPr>
              <w:t xml:space="preserve"> </w:t>
            </w:r>
            <w:r>
              <w:rPr>
                <w:spacing w:val="-2"/>
              </w:rPr>
              <w:t>Applications</w:t>
            </w:r>
          </w:p>
          <w:p w14:paraId="6283734F" w14:textId="77777777" w:rsidR="00C068C1" w:rsidRDefault="00000000">
            <w:pPr>
              <w:pStyle w:val="TableParagraph"/>
              <w:numPr>
                <w:ilvl w:val="0"/>
                <w:numId w:val="350"/>
              </w:numPr>
              <w:tabs>
                <w:tab w:val="left" w:pos="825"/>
              </w:tabs>
              <w:spacing w:before="1"/>
            </w:pPr>
            <w:r>
              <w:t>application</w:t>
            </w:r>
            <w:r>
              <w:rPr>
                <w:spacing w:val="-11"/>
              </w:rPr>
              <w:t xml:space="preserve"> </w:t>
            </w:r>
            <w:r>
              <w:rPr>
                <w:spacing w:val="-2"/>
              </w:rPr>
              <w:t>software</w:t>
            </w:r>
          </w:p>
          <w:p w14:paraId="67EB950F" w14:textId="77777777" w:rsidR="00C068C1" w:rsidRDefault="00000000">
            <w:pPr>
              <w:pStyle w:val="TableParagraph"/>
              <w:numPr>
                <w:ilvl w:val="0"/>
                <w:numId w:val="350"/>
              </w:numPr>
              <w:tabs>
                <w:tab w:val="left" w:pos="825"/>
              </w:tabs>
              <w:spacing w:before="2" w:line="254" w:lineRule="exact"/>
            </w:pPr>
            <w:r>
              <w:t>system</w:t>
            </w:r>
            <w:r>
              <w:rPr>
                <w:spacing w:val="-8"/>
              </w:rPr>
              <w:t xml:space="preserve"> </w:t>
            </w:r>
            <w:r>
              <w:rPr>
                <w:spacing w:val="-2"/>
              </w:rPr>
              <w:t>software</w:t>
            </w:r>
          </w:p>
        </w:tc>
        <w:tc>
          <w:tcPr>
            <w:tcW w:w="5486" w:type="dxa"/>
          </w:tcPr>
          <w:p w14:paraId="53C247D9" w14:textId="77777777" w:rsidR="00C068C1" w:rsidRDefault="00000000">
            <w:pPr>
              <w:pStyle w:val="TableParagraph"/>
              <w:ind w:right="265"/>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t xml:space="preserve">software </w:t>
            </w:r>
            <w:r>
              <w:rPr>
                <w:spacing w:val="-2"/>
              </w:rPr>
              <w:t>applications</w:t>
            </w:r>
          </w:p>
        </w:tc>
        <w:tc>
          <w:tcPr>
            <w:tcW w:w="4502" w:type="dxa"/>
          </w:tcPr>
          <w:p w14:paraId="5F4B4325" w14:textId="77777777" w:rsidR="00C068C1" w:rsidRDefault="00000000">
            <w:pPr>
              <w:pStyle w:val="TableParagraph"/>
              <w:ind w:left="450" w:right="271" w:hanging="340"/>
            </w:pPr>
            <w:r>
              <w:t>5. familiarize themselves with appropriate</w:t>
            </w:r>
            <w:r>
              <w:rPr>
                <w:spacing w:val="-18"/>
              </w:rPr>
              <w:t xml:space="preserve"> </w:t>
            </w:r>
            <w:r>
              <w:t>software</w:t>
            </w:r>
            <w:r>
              <w:rPr>
                <w:spacing w:val="-18"/>
              </w:rPr>
              <w:t xml:space="preserve"> </w:t>
            </w:r>
            <w:r>
              <w:t>applications for specific tasks</w:t>
            </w:r>
          </w:p>
        </w:tc>
      </w:tr>
      <w:tr w:rsidR="00C068C1" w14:paraId="10A42CC1" w14:textId="77777777">
        <w:trPr>
          <w:trHeight w:val="1876"/>
        </w:trPr>
        <w:tc>
          <w:tcPr>
            <w:tcW w:w="4502" w:type="dxa"/>
          </w:tcPr>
          <w:p w14:paraId="0E74E3C0" w14:textId="77777777" w:rsidR="00C068C1" w:rsidRDefault="00000000">
            <w:pPr>
              <w:pStyle w:val="TableParagraph"/>
              <w:spacing w:line="257" w:lineRule="exact"/>
            </w:pPr>
            <w:r>
              <w:t>Graphic</w:t>
            </w:r>
            <w:r>
              <w:rPr>
                <w:spacing w:val="-7"/>
              </w:rPr>
              <w:t xml:space="preserve"> </w:t>
            </w:r>
            <w:r>
              <w:t>Design</w:t>
            </w:r>
            <w:r>
              <w:rPr>
                <w:spacing w:val="-6"/>
              </w:rPr>
              <w:t xml:space="preserve"> </w:t>
            </w:r>
            <w:r>
              <w:rPr>
                <w:spacing w:val="-2"/>
              </w:rPr>
              <w:t>Software</w:t>
            </w:r>
          </w:p>
          <w:p w14:paraId="3551F0E7" w14:textId="77777777" w:rsidR="00C068C1" w:rsidRDefault="00000000">
            <w:pPr>
              <w:pStyle w:val="TableParagraph"/>
              <w:numPr>
                <w:ilvl w:val="0"/>
                <w:numId w:val="349"/>
              </w:numPr>
              <w:tabs>
                <w:tab w:val="left" w:pos="825"/>
              </w:tabs>
              <w:spacing w:before="1" w:line="270" w:lineRule="exact"/>
            </w:pPr>
            <w:r>
              <w:rPr>
                <w:spacing w:val="-2"/>
              </w:rPr>
              <w:t>software</w:t>
            </w:r>
          </w:p>
          <w:p w14:paraId="23939195" w14:textId="77777777" w:rsidR="00C068C1" w:rsidRDefault="00000000">
            <w:pPr>
              <w:pStyle w:val="TableParagraph"/>
              <w:numPr>
                <w:ilvl w:val="0"/>
                <w:numId w:val="349"/>
              </w:numPr>
              <w:tabs>
                <w:tab w:val="left" w:pos="825"/>
              </w:tabs>
              <w:spacing w:line="270" w:lineRule="exact"/>
            </w:pPr>
            <w:r>
              <w:t>user</w:t>
            </w:r>
            <w:r>
              <w:rPr>
                <w:spacing w:val="-4"/>
              </w:rPr>
              <w:t xml:space="preserve"> </w:t>
            </w:r>
            <w:r>
              <w:rPr>
                <w:spacing w:val="-2"/>
              </w:rPr>
              <w:t>interface</w:t>
            </w:r>
          </w:p>
          <w:p w14:paraId="6F44B56D" w14:textId="77777777" w:rsidR="00C068C1" w:rsidRDefault="00000000">
            <w:pPr>
              <w:pStyle w:val="TableParagraph"/>
              <w:numPr>
                <w:ilvl w:val="0"/>
                <w:numId w:val="349"/>
              </w:numPr>
              <w:tabs>
                <w:tab w:val="left" w:pos="825"/>
              </w:tabs>
              <w:spacing w:before="2"/>
              <w:ind w:right="1420"/>
            </w:pPr>
            <w:r>
              <w:t>setting</w:t>
            </w:r>
            <w:r>
              <w:rPr>
                <w:spacing w:val="-13"/>
              </w:rPr>
              <w:t xml:space="preserve"> </w:t>
            </w:r>
            <w:r>
              <w:t>page</w:t>
            </w:r>
            <w:r>
              <w:rPr>
                <w:spacing w:val="-13"/>
              </w:rPr>
              <w:t xml:space="preserve"> </w:t>
            </w:r>
            <w:r>
              <w:t>size</w:t>
            </w:r>
            <w:r>
              <w:rPr>
                <w:spacing w:val="-13"/>
              </w:rPr>
              <w:t xml:space="preserve"> </w:t>
            </w:r>
            <w:r>
              <w:t xml:space="preserve">and </w:t>
            </w:r>
            <w:r>
              <w:rPr>
                <w:spacing w:val="-2"/>
              </w:rPr>
              <w:t>resolution</w:t>
            </w:r>
          </w:p>
          <w:p w14:paraId="39F10E8F" w14:textId="77777777" w:rsidR="00C068C1" w:rsidRDefault="00000000">
            <w:pPr>
              <w:pStyle w:val="TableParagraph"/>
              <w:numPr>
                <w:ilvl w:val="0"/>
                <w:numId w:val="349"/>
              </w:numPr>
              <w:tabs>
                <w:tab w:val="left" w:pos="825"/>
              </w:tabs>
              <w:spacing w:line="270" w:lineRule="exact"/>
            </w:pPr>
            <w:r>
              <w:t>types</w:t>
            </w:r>
            <w:r>
              <w:rPr>
                <w:spacing w:val="-4"/>
              </w:rPr>
              <w:t xml:space="preserve"> </w:t>
            </w:r>
            <w:r>
              <w:t>of</w:t>
            </w:r>
            <w:r>
              <w:rPr>
                <w:spacing w:val="-3"/>
              </w:rPr>
              <w:t xml:space="preserve"> </w:t>
            </w:r>
            <w:r>
              <w:rPr>
                <w:spacing w:val="-2"/>
              </w:rPr>
              <w:t>graphics</w:t>
            </w:r>
          </w:p>
          <w:p w14:paraId="6FC85671" w14:textId="77777777" w:rsidR="00C068C1" w:rsidRDefault="00000000">
            <w:pPr>
              <w:pStyle w:val="TableParagraph"/>
              <w:numPr>
                <w:ilvl w:val="0"/>
                <w:numId w:val="349"/>
              </w:numPr>
              <w:tabs>
                <w:tab w:val="left" w:pos="825"/>
              </w:tabs>
              <w:spacing w:before="2" w:line="254" w:lineRule="exact"/>
            </w:pPr>
            <w:r>
              <w:t>photo</w:t>
            </w:r>
            <w:r>
              <w:rPr>
                <w:spacing w:val="-5"/>
              </w:rPr>
              <w:t xml:space="preserve"> </w:t>
            </w:r>
            <w:r>
              <w:rPr>
                <w:spacing w:val="-2"/>
              </w:rPr>
              <w:t>editing</w:t>
            </w:r>
          </w:p>
        </w:tc>
        <w:tc>
          <w:tcPr>
            <w:tcW w:w="5486" w:type="dxa"/>
          </w:tcPr>
          <w:p w14:paraId="73A92CBA" w14:textId="77777777" w:rsidR="00C068C1" w:rsidRDefault="00000000">
            <w:pPr>
              <w:pStyle w:val="TableParagraph"/>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graphic</w:t>
            </w:r>
            <w:r>
              <w:rPr>
                <w:spacing w:val="-8"/>
              </w:rPr>
              <w:t xml:space="preserve"> </w:t>
            </w:r>
            <w:r>
              <w:t xml:space="preserve">design </w:t>
            </w:r>
            <w:r>
              <w:rPr>
                <w:spacing w:val="-2"/>
              </w:rPr>
              <w:t>tools</w:t>
            </w:r>
          </w:p>
        </w:tc>
        <w:tc>
          <w:tcPr>
            <w:tcW w:w="4502" w:type="dxa"/>
          </w:tcPr>
          <w:p w14:paraId="3C25C931" w14:textId="77777777" w:rsidR="00C068C1" w:rsidRDefault="00000000">
            <w:pPr>
              <w:pStyle w:val="TableParagraph"/>
              <w:ind w:left="450" w:right="271" w:hanging="340"/>
            </w:pPr>
            <w:r>
              <w:t>6.</w:t>
            </w:r>
            <w:r>
              <w:rPr>
                <w:spacing w:val="-8"/>
              </w:rPr>
              <w:t xml:space="preserve"> </w:t>
            </w:r>
            <w:r>
              <w:t>utilize</w:t>
            </w:r>
            <w:r>
              <w:rPr>
                <w:spacing w:val="-8"/>
              </w:rPr>
              <w:t xml:space="preserve"> </w:t>
            </w:r>
            <w:r>
              <w:t>graphic</w:t>
            </w:r>
            <w:r>
              <w:rPr>
                <w:spacing w:val="-8"/>
              </w:rPr>
              <w:t xml:space="preserve"> </w:t>
            </w:r>
            <w:r>
              <w:t>design</w:t>
            </w:r>
            <w:r>
              <w:rPr>
                <w:spacing w:val="-8"/>
              </w:rPr>
              <w:t xml:space="preserve"> </w:t>
            </w:r>
            <w:r>
              <w:t>tools</w:t>
            </w:r>
            <w:r>
              <w:rPr>
                <w:spacing w:val="-8"/>
              </w:rPr>
              <w:t xml:space="preserve"> </w:t>
            </w:r>
            <w:r>
              <w:t>for graphic production</w:t>
            </w:r>
          </w:p>
        </w:tc>
      </w:tr>
      <w:tr w:rsidR="00C068C1" w14:paraId="4F27BE33" w14:textId="77777777">
        <w:trPr>
          <w:trHeight w:val="2409"/>
        </w:trPr>
        <w:tc>
          <w:tcPr>
            <w:tcW w:w="4502" w:type="dxa"/>
          </w:tcPr>
          <w:p w14:paraId="05559453" w14:textId="77777777" w:rsidR="00C068C1" w:rsidRDefault="00000000">
            <w:pPr>
              <w:pStyle w:val="TableParagraph"/>
              <w:spacing w:line="257" w:lineRule="exact"/>
              <w:ind w:left="212"/>
            </w:pPr>
            <w:r>
              <w:t>Video</w:t>
            </w:r>
            <w:r>
              <w:rPr>
                <w:spacing w:val="-5"/>
              </w:rPr>
              <w:t xml:space="preserve"> </w:t>
            </w:r>
            <w:r>
              <w:rPr>
                <w:spacing w:val="-2"/>
              </w:rPr>
              <w:t>Editing</w:t>
            </w:r>
          </w:p>
          <w:p w14:paraId="3F27EE13" w14:textId="77777777" w:rsidR="00C068C1" w:rsidRDefault="00000000">
            <w:pPr>
              <w:pStyle w:val="TableParagraph"/>
              <w:numPr>
                <w:ilvl w:val="0"/>
                <w:numId w:val="348"/>
              </w:numPr>
              <w:tabs>
                <w:tab w:val="left" w:pos="825"/>
              </w:tabs>
              <w:spacing w:before="1" w:line="270" w:lineRule="exact"/>
            </w:pPr>
            <w:r>
              <w:t>video</w:t>
            </w:r>
            <w:r>
              <w:rPr>
                <w:spacing w:val="-6"/>
              </w:rPr>
              <w:t xml:space="preserve"> </w:t>
            </w:r>
            <w:r>
              <w:t>editing</w:t>
            </w:r>
            <w:r>
              <w:rPr>
                <w:spacing w:val="-6"/>
              </w:rPr>
              <w:t xml:space="preserve"> </w:t>
            </w:r>
            <w:r>
              <w:rPr>
                <w:spacing w:val="-2"/>
              </w:rPr>
              <w:t>applications</w:t>
            </w:r>
          </w:p>
          <w:p w14:paraId="79E51209" w14:textId="77777777" w:rsidR="00C068C1" w:rsidRDefault="00000000">
            <w:pPr>
              <w:pStyle w:val="TableParagraph"/>
              <w:numPr>
                <w:ilvl w:val="0"/>
                <w:numId w:val="348"/>
              </w:numPr>
              <w:tabs>
                <w:tab w:val="left" w:pos="825"/>
              </w:tabs>
              <w:spacing w:line="270" w:lineRule="exact"/>
            </w:pPr>
            <w:r>
              <w:t>user</w:t>
            </w:r>
            <w:r>
              <w:rPr>
                <w:spacing w:val="-4"/>
              </w:rPr>
              <w:t xml:space="preserve"> </w:t>
            </w:r>
            <w:r>
              <w:rPr>
                <w:spacing w:val="-2"/>
              </w:rPr>
              <w:t>interface</w:t>
            </w:r>
          </w:p>
          <w:p w14:paraId="63F1D9E1" w14:textId="77777777" w:rsidR="00C068C1" w:rsidRDefault="00000000">
            <w:pPr>
              <w:pStyle w:val="TableParagraph"/>
              <w:numPr>
                <w:ilvl w:val="0"/>
                <w:numId w:val="348"/>
              </w:numPr>
              <w:tabs>
                <w:tab w:val="left" w:pos="825"/>
              </w:tabs>
              <w:spacing w:before="2"/>
            </w:pPr>
            <w:r>
              <w:t>user</w:t>
            </w:r>
            <w:r>
              <w:rPr>
                <w:spacing w:val="-4"/>
              </w:rPr>
              <w:t xml:space="preserve"> </w:t>
            </w:r>
            <w:r>
              <w:rPr>
                <w:spacing w:val="-2"/>
              </w:rPr>
              <w:t>experience</w:t>
            </w:r>
          </w:p>
          <w:p w14:paraId="50407B42" w14:textId="77777777" w:rsidR="00C068C1" w:rsidRDefault="00000000">
            <w:pPr>
              <w:pStyle w:val="TableParagraph"/>
              <w:numPr>
                <w:ilvl w:val="0"/>
                <w:numId w:val="348"/>
              </w:numPr>
              <w:tabs>
                <w:tab w:val="left" w:pos="825"/>
              </w:tabs>
              <w:spacing w:before="2"/>
            </w:pPr>
            <w:r>
              <w:rPr>
                <w:spacing w:val="-4"/>
              </w:rPr>
              <w:t>trim</w:t>
            </w:r>
          </w:p>
          <w:p w14:paraId="54C569BE" w14:textId="77777777" w:rsidR="00C068C1" w:rsidRDefault="00000000">
            <w:pPr>
              <w:pStyle w:val="TableParagraph"/>
              <w:numPr>
                <w:ilvl w:val="0"/>
                <w:numId w:val="348"/>
              </w:numPr>
              <w:tabs>
                <w:tab w:val="left" w:pos="825"/>
              </w:tabs>
              <w:spacing w:before="1" w:line="270" w:lineRule="exact"/>
            </w:pPr>
            <w:r>
              <w:rPr>
                <w:spacing w:val="-4"/>
              </w:rPr>
              <w:t>crop</w:t>
            </w:r>
          </w:p>
          <w:p w14:paraId="347684E7" w14:textId="77777777" w:rsidR="00C068C1" w:rsidRDefault="00000000">
            <w:pPr>
              <w:pStyle w:val="TableParagraph"/>
              <w:numPr>
                <w:ilvl w:val="0"/>
                <w:numId w:val="348"/>
              </w:numPr>
              <w:tabs>
                <w:tab w:val="left" w:pos="825"/>
              </w:tabs>
              <w:spacing w:line="260" w:lineRule="exact"/>
              <w:ind w:right="122"/>
            </w:pPr>
            <w:r>
              <w:t>adding text, effects, images, transitions,</w:t>
            </w:r>
            <w:r>
              <w:rPr>
                <w:spacing w:val="-12"/>
              </w:rPr>
              <w:t xml:space="preserve"> </w:t>
            </w:r>
            <w:r>
              <w:t>narration,</w:t>
            </w:r>
            <w:r>
              <w:rPr>
                <w:spacing w:val="-13"/>
              </w:rPr>
              <w:t xml:space="preserve"> </w:t>
            </w:r>
            <w:r>
              <w:t>and</w:t>
            </w:r>
            <w:r>
              <w:rPr>
                <w:spacing w:val="-14"/>
              </w:rPr>
              <w:t xml:space="preserve"> </w:t>
            </w:r>
            <w:r>
              <w:t xml:space="preserve">audio </w:t>
            </w:r>
            <w:r>
              <w:rPr>
                <w:spacing w:val="-2"/>
              </w:rPr>
              <w:t>effects</w:t>
            </w:r>
          </w:p>
        </w:tc>
        <w:tc>
          <w:tcPr>
            <w:tcW w:w="5486" w:type="dxa"/>
          </w:tcPr>
          <w:p w14:paraId="41D55474" w14:textId="77777777" w:rsidR="00C068C1" w:rsidRDefault="00000000">
            <w:pPr>
              <w:pStyle w:val="TableParagraph"/>
              <w:ind w:right="265"/>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video</w:t>
            </w:r>
            <w:r>
              <w:rPr>
                <w:spacing w:val="-8"/>
              </w:rPr>
              <w:t xml:space="preserve"> </w:t>
            </w:r>
            <w:r>
              <w:t xml:space="preserve">editing </w:t>
            </w:r>
            <w:r>
              <w:rPr>
                <w:spacing w:val="-4"/>
              </w:rPr>
              <w:t>tools</w:t>
            </w:r>
          </w:p>
        </w:tc>
        <w:tc>
          <w:tcPr>
            <w:tcW w:w="4502" w:type="dxa"/>
          </w:tcPr>
          <w:p w14:paraId="3015CB5F" w14:textId="77777777" w:rsidR="00C068C1" w:rsidRDefault="00000000">
            <w:pPr>
              <w:pStyle w:val="TableParagraph"/>
              <w:ind w:left="450" w:hanging="360"/>
            </w:pPr>
            <w:r>
              <w:t>7.</w:t>
            </w:r>
            <w:r>
              <w:rPr>
                <w:spacing w:val="-8"/>
              </w:rPr>
              <w:t xml:space="preserve"> </w:t>
            </w:r>
            <w:r>
              <w:t>utilize</w:t>
            </w:r>
            <w:r>
              <w:rPr>
                <w:spacing w:val="-8"/>
              </w:rPr>
              <w:t xml:space="preserve"> </w:t>
            </w:r>
            <w:r>
              <w:t>video</w:t>
            </w:r>
            <w:r>
              <w:rPr>
                <w:spacing w:val="-8"/>
              </w:rPr>
              <w:t xml:space="preserve"> </w:t>
            </w:r>
            <w:r>
              <w:t>editing</w:t>
            </w:r>
            <w:r>
              <w:rPr>
                <w:spacing w:val="-8"/>
              </w:rPr>
              <w:t xml:space="preserve"> </w:t>
            </w:r>
            <w:r>
              <w:t>tools</w:t>
            </w:r>
            <w:r>
              <w:rPr>
                <w:spacing w:val="-7"/>
              </w:rPr>
              <w:t xml:space="preserve"> </w:t>
            </w:r>
            <w:r>
              <w:t>with multimedia materials</w:t>
            </w:r>
          </w:p>
        </w:tc>
      </w:tr>
      <w:tr w:rsidR="00C068C1" w14:paraId="16B3E7B5" w14:textId="77777777">
        <w:trPr>
          <w:trHeight w:val="518"/>
        </w:trPr>
        <w:tc>
          <w:tcPr>
            <w:tcW w:w="4502" w:type="dxa"/>
            <w:shd w:val="clear" w:color="auto" w:fill="A6A6A6"/>
          </w:tcPr>
          <w:p w14:paraId="42B87754"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9988" w:type="dxa"/>
            <w:gridSpan w:val="2"/>
          </w:tcPr>
          <w:p w14:paraId="39C6B253" w14:textId="77777777" w:rsidR="00C068C1" w:rsidRDefault="00000000">
            <w:pPr>
              <w:pStyle w:val="TableParagraph"/>
              <w:spacing w:line="257" w:lineRule="exact"/>
            </w:pPr>
            <w:r>
              <w:t>The</w:t>
            </w:r>
            <w:r>
              <w:rPr>
                <w:spacing w:val="-8"/>
              </w:rPr>
              <w:t xml:space="preserve"> </w:t>
            </w:r>
            <w:r>
              <w:t>learners</w:t>
            </w:r>
            <w:r>
              <w:rPr>
                <w:spacing w:val="-5"/>
              </w:rPr>
              <w:t xml:space="preserve"> </w:t>
            </w:r>
            <w:r>
              <w:t>create</w:t>
            </w:r>
            <w:r>
              <w:rPr>
                <w:spacing w:val="-5"/>
              </w:rPr>
              <w:t xml:space="preserve"> </w:t>
            </w:r>
            <w:r>
              <w:t>videos</w:t>
            </w:r>
            <w:r>
              <w:rPr>
                <w:spacing w:val="-5"/>
              </w:rPr>
              <w:t xml:space="preserve"> </w:t>
            </w:r>
            <w:r>
              <w:t>with</w:t>
            </w:r>
            <w:r>
              <w:rPr>
                <w:spacing w:val="-5"/>
              </w:rPr>
              <w:t xml:space="preserve"> </w:t>
            </w:r>
            <w:r>
              <w:t>graphics</w:t>
            </w:r>
            <w:r>
              <w:rPr>
                <w:spacing w:val="-5"/>
              </w:rPr>
              <w:t xml:space="preserve"> </w:t>
            </w:r>
            <w:r>
              <w:t>design</w:t>
            </w:r>
            <w:r>
              <w:rPr>
                <w:spacing w:val="-4"/>
              </w:rPr>
              <w:t xml:space="preserve"> </w:t>
            </w:r>
            <w:r>
              <w:rPr>
                <w:color w:val="202124"/>
              </w:rPr>
              <w:t>in</w:t>
            </w:r>
            <w:r>
              <w:rPr>
                <w:color w:val="202124"/>
                <w:spacing w:val="-5"/>
              </w:rPr>
              <w:t xml:space="preserve"> </w:t>
            </w:r>
            <w:r>
              <w:rPr>
                <w:color w:val="202124"/>
              </w:rPr>
              <w:t>a</w:t>
            </w:r>
            <w:r>
              <w:rPr>
                <w:color w:val="202124"/>
                <w:spacing w:val="-5"/>
              </w:rPr>
              <w:t xml:space="preserve"> </w:t>
            </w:r>
            <w:r>
              <w:rPr>
                <w:color w:val="202124"/>
              </w:rPr>
              <w:t>safe</w:t>
            </w:r>
            <w:r>
              <w:rPr>
                <w:color w:val="202124"/>
                <w:spacing w:val="-5"/>
              </w:rPr>
              <w:t xml:space="preserve"> </w:t>
            </w:r>
            <w:r>
              <w:rPr>
                <w:color w:val="202124"/>
              </w:rPr>
              <w:t>and</w:t>
            </w:r>
            <w:r>
              <w:rPr>
                <w:color w:val="202124"/>
                <w:spacing w:val="-5"/>
              </w:rPr>
              <w:t xml:space="preserve"> </w:t>
            </w:r>
            <w:r>
              <w:rPr>
                <w:color w:val="202124"/>
              </w:rPr>
              <w:t>responsible</w:t>
            </w:r>
            <w:r>
              <w:rPr>
                <w:color w:val="202124"/>
                <w:spacing w:val="-5"/>
              </w:rPr>
              <w:t xml:space="preserve"> </w:t>
            </w:r>
            <w:r>
              <w:rPr>
                <w:color w:val="202124"/>
                <w:spacing w:val="-2"/>
              </w:rPr>
              <w:t>manner</w:t>
            </w:r>
          </w:p>
        </w:tc>
      </w:tr>
    </w:tbl>
    <w:p w14:paraId="0ECCBE28"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5FA7CF3C" w14:textId="77777777" w:rsidR="00C068C1" w:rsidRDefault="00C068C1">
      <w:pPr>
        <w:pStyle w:val="BodyText"/>
        <w:spacing w:before="15"/>
        <w:rPr>
          <w:b/>
        </w:rPr>
      </w:pPr>
    </w:p>
    <w:p w14:paraId="43C60E4F" w14:textId="77777777" w:rsidR="00C068C1" w:rsidRDefault="00000000">
      <w:pPr>
        <w:ind w:left="5418" w:right="5416"/>
        <w:jc w:val="center"/>
        <w:rPr>
          <w:b/>
        </w:rPr>
      </w:pPr>
      <w:r>
        <w:rPr>
          <w:b/>
        </w:rPr>
        <w:t>GRADE</w:t>
      </w:r>
      <w:r>
        <w:rPr>
          <w:b/>
          <w:spacing w:val="-5"/>
        </w:rPr>
        <w:t xml:space="preserve"> </w:t>
      </w:r>
      <w:r>
        <w:rPr>
          <w:b/>
          <w:spacing w:val="-10"/>
        </w:rPr>
        <w:t>8</w:t>
      </w:r>
    </w:p>
    <w:p w14:paraId="201FBA8D" w14:textId="77777777" w:rsidR="00C068C1" w:rsidRDefault="00000000">
      <w:pPr>
        <w:spacing w:before="1"/>
        <w:ind w:left="1"/>
        <w:jc w:val="center"/>
        <w:rPr>
          <w:b/>
        </w:rPr>
      </w:pPr>
      <w:r>
        <w:rPr>
          <w:b/>
        </w:rPr>
        <w:t>QUARTER</w:t>
      </w:r>
      <w:r>
        <w:rPr>
          <w:b/>
          <w:spacing w:val="-5"/>
        </w:rPr>
        <w:t xml:space="preserve"> </w:t>
      </w:r>
      <w:r>
        <w:rPr>
          <w:b/>
        </w:rPr>
        <w:t>II</w:t>
      </w:r>
      <w:r>
        <w:rPr>
          <w:b/>
          <w:spacing w:val="-5"/>
        </w:rPr>
        <w:t xml:space="preserve"> </w:t>
      </w:r>
      <w:r>
        <w:rPr>
          <w:b/>
        </w:rPr>
        <w:t>–</w:t>
      </w:r>
      <w:r>
        <w:rPr>
          <w:b/>
          <w:spacing w:val="-5"/>
        </w:rPr>
        <w:t xml:space="preserve"> </w:t>
      </w:r>
      <w:r>
        <w:rPr>
          <w:b/>
        </w:rPr>
        <w:t>AGRICULTURE</w:t>
      </w:r>
      <w:r>
        <w:rPr>
          <w:b/>
          <w:spacing w:val="-5"/>
        </w:rPr>
        <w:t xml:space="preserve"> </w:t>
      </w:r>
      <w:r>
        <w:rPr>
          <w:b/>
        </w:rPr>
        <w:t>AND</w:t>
      </w:r>
      <w:r>
        <w:rPr>
          <w:b/>
          <w:spacing w:val="-5"/>
        </w:rPr>
        <w:t xml:space="preserve"> </w:t>
      </w:r>
      <w:r>
        <w:rPr>
          <w:b/>
        </w:rPr>
        <w:t>FISHERY</w:t>
      </w:r>
      <w:r>
        <w:rPr>
          <w:b/>
          <w:spacing w:val="-5"/>
        </w:rPr>
        <w:t xml:space="preserve"> </w:t>
      </w:r>
      <w:r>
        <w:rPr>
          <w:b/>
        </w:rPr>
        <w:t>ARTS</w:t>
      </w:r>
      <w:r>
        <w:rPr>
          <w:b/>
          <w:spacing w:val="-5"/>
        </w:rPr>
        <w:t xml:space="preserve"> </w:t>
      </w:r>
      <w:r>
        <w:rPr>
          <w:b/>
          <w:spacing w:val="-2"/>
        </w:rPr>
        <w:t>(AFA)</w:t>
      </w:r>
    </w:p>
    <w:p w14:paraId="7C44827E" w14:textId="77777777" w:rsidR="00C068C1" w:rsidRDefault="00C068C1">
      <w:pPr>
        <w:pStyle w:val="BodyText"/>
        <w:spacing w:before="22"/>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02"/>
      </w:tblGrid>
      <w:tr w:rsidR="00C068C1" w14:paraId="49F1209A" w14:textId="77777777">
        <w:trPr>
          <w:trHeight w:val="537"/>
        </w:trPr>
        <w:tc>
          <w:tcPr>
            <w:tcW w:w="4502" w:type="dxa"/>
            <w:shd w:val="clear" w:color="auto" w:fill="AEAAAA"/>
          </w:tcPr>
          <w:p w14:paraId="6B4F22B8"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EAAAA"/>
          </w:tcPr>
          <w:p w14:paraId="55F3CBED"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04E33046" w14:textId="77777777" w:rsidR="00C068C1" w:rsidRDefault="00000000">
            <w:pPr>
              <w:pStyle w:val="TableParagraph"/>
              <w:spacing w:before="1"/>
              <w:ind w:left="19" w:right="9"/>
              <w:jc w:val="center"/>
            </w:pPr>
            <w:r>
              <w:t>The</w:t>
            </w:r>
            <w:r>
              <w:rPr>
                <w:spacing w:val="-3"/>
              </w:rPr>
              <w:t xml:space="preserve"> </w:t>
            </w:r>
            <w:r>
              <w:rPr>
                <w:spacing w:val="-2"/>
              </w:rPr>
              <w:t>learners…</w:t>
            </w:r>
          </w:p>
        </w:tc>
        <w:tc>
          <w:tcPr>
            <w:tcW w:w="4502" w:type="dxa"/>
            <w:shd w:val="clear" w:color="auto" w:fill="AEAAAA"/>
          </w:tcPr>
          <w:p w14:paraId="1ABF937F" w14:textId="77777777" w:rsidR="00C068C1" w:rsidRDefault="00000000">
            <w:pPr>
              <w:pStyle w:val="TableParagraph"/>
              <w:spacing w:line="257" w:lineRule="exact"/>
              <w:ind w:left="14"/>
              <w:jc w:val="center"/>
              <w:rPr>
                <w:b/>
              </w:rPr>
            </w:pPr>
            <w:r>
              <w:rPr>
                <w:b/>
              </w:rPr>
              <w:t>LEARNING</w:t>
            </w:r>
            <w:r>
              <w:rPr>
                <w:b/>
                <w:spacing w:val="-8"/>
              </w:rPr>
              <w:t xml:space="preserve"> </w:t>
            </w:r>
            <w:r>
              <w:rPr>
                <w:b/>
                <w:spacing w:val="-2"/>
              </w:rPr>
              <w:t>COMPETENCIES</w:t>
            </w:r>
          </w:p>
          <w:p w14:paraId="428A2D1A" w14:textId="77777777" w:rsidR="00C068C1" w:rsidRDefault="00000000">
            <w:pPr>
              <w:pStyle w:val="TableParagraph"/>
              <w:spacing w:before="1"/>
              <w:ind w:left="14"/>
              <w:jc w:val="center"/>
            </w:pPr>
            <w:r>
              <w:t>The</w:t>
            </w:r>
            <w:r>
              <w:rPr>
                <w:spacing w:val="-3"/>
              </w:rPr>
              <w:t xml:space="preserve"> </w:t>
            </w:r>
            <w:r>
              <w:rPr>
                <w:spacing w:val="-2"/>
              </w:rPr>
              <w:t>learners…</w:t>
            </w:r>
          </w:p>
        </w:tc>
      </w:tr>
      <w:tr w:rsidR="00C068C1" w14:paraId="700613FB" w14:textId="77777777">
        <w:trPr>
          <w:trHeight w:val="1093"/>
        </w:trPr>
        <w:tc>
          <w:tcPr>
            <w:tcW w:w="4502" w:type="dxa"/>
          </w:tcPr>
          <w:p w14:paraId="427C8BD6" w14:textId="77777777" w:rsidR="00C068C1" w:rsidRDefault="00000000">
            <w:pPr>
              <w:pStyle w:val="TableParagraph"/>
              <w:spacing w:line="257" w:lineRule="exact"/>
            </w:pPr>
            <w:r>
              <w:t>Aquaculture</w:t>
            </w:r>
            <w:r>
              <w:rPr>
                <w:spacing w:val="-7"/>
              </w:rPr>
              <w:t xml:space="preserve"> </w:t>
            </w:r>
            <w:r>
              <w:t>and</w:t>
            </w:r>
            <w:r>
              <w:rPr>
                <w:spacing w:val="-7"/>
              </w:rPr>
              <w:t xml:space="preserve"> </w:t>
            </w:r>
            <w:r>
              <w:rPr>
                <w:spacing w:val="-2"/>
              </w:rPr>
              <w:t>Fisheries</w:t>
            </w:r>
          </w:p>
          <w:p w14:paraId="3F0D6D0E" w14:textId="77777777" w:rsidR="00C068C1" w:rsidRDefault="00000000">
            <w:pPr>
              <w:pStyle w:val="TableParagraph"/>
              <w:numPr>
                <w:ilvl w:val="0"/>
                <w:numId w:val="347"/>
              </w:numPr>
              <w:tabs>
                <w:tab w:val="left" w:pos="825"/>
              </w:tabs>
              <w:spacing w:before="1" w:line="270" w:lineRule="exact"/>
            </w:pPr>
            <w:r>
              <w:t>brief</w:t>
            </w:r>
            <w:r>
              <w:rPr>
                <w:spacing w:val="-6"/>
              </w:rPr>
              <w:t xml:space="preserve"> </w:t>
            </w:r>
            <w:r>
              <w:t>background</w:t>
            </w:r>
            <w:r>
              <w:rPr>
                <w:spacing w:val="-6"/>
              </w:rPr>
              <w:t xml:space="preserve"> </w:t>
            </w:r>
            <w:r>
              <w:t>of</w:t>
            </w:r>
            <w:r>
              <w:rPr>
                <w:spacing w:val="-5"/>
              </w:rPr>
              <w:t xml:space="preserve"> </w:t>
            </w:r>
            <w:r>
              <w:rPr>
                <w:spacing w:val="-2"/>
              </w:rPr>
              <w:t>aquaculture</w:t>
            </w:r>
          </w:p>
          <w:p w14:paraId="011D838A" w14:textId="77777777" w:rsidR="00C068C1" w:rsidRDefault="00000000">
            <w:pPr>
              <w:pStyle w:val="TableParagraph"/>
              <w:numPr>
                <w:ilvl w:val="0"/>
                <w:numId w:val="347"/>
              </w:numPr>
              <w:tabs>
                <w:tab w:val="left" w:pos="825"/>
              </w:tabs>
              <w:spacing w:line="270" w:lineRule="exact"/>
            </w:pPr>
            <w:r>
              <w:t>types</w:t>
            </w:r>
            <w:r>
              <w:rPr>
                <w:spacing w:val="-6"/>
              </w:rPr>
              <w:t xml:space="preserve"> </w:t>
            </w:r>
            <w:r>
              <w:t>of</w:t>
            </w:r>
            <w:r>
              <w:rPr>
                <w:spacing w:val="-6"/>
              </w:rPr>
              <w:t xml:space="preserve"> </w:t>
            </w:r>
            <w:r>
              <w:t>aquaculture</w:t>
            </w:r>
            <w:r>
              <w:rPr>
                <w:spacing w:val="-6"/>
              </w:rPr>
              <w:t xml:space="preserve"> </w:t>
            </w:r>
            <w:r>
              <w:rPr>
                <w:spacing w:val="-2"/>
              </w:rPr>
              <w:t>systems</w:t>
            </w:r>
          </w:p>
        </w:tc>
        <w:tc>
          <w:tcPr>
            <w:tcW w:w="5486" w:type="dxa"/>
            <w:vMerge w:val="restart"/>
          </w:tcPr>
          <w:p w14:paraId="644BE341" w14:textId="77777777" w:rsidR="00C068C1" w:rsidRDefault="00000000">
            <w:pPr>
              <w:pStyle w:val="TableParagraph"/>
              <w:spacing w:line="259" w:lineRule="auto"/>
              <w:ind w:right="88"/>
            </w:pPr>
            <w:r>
              <w:t>demonstrate</w:t>
            </w:r>
            <w:r>
              <w:rPr>
                <w:spacing w:val="40"/>
              </w:rPr>
              <w:t xml:space="preserve"> </w:t>
            </w:r>
            <w:r>
              <w:t>an</w:t>
            </w:r>
            <w:r>
              <w:rPr>
                <w:spacing w:val="40"/>
              </w:rPr>
              <w:t xml:space="preserve"> </w:t>
            </w:r>
            <w:r>
              <w:t>understanding</w:t>
            </w:r>
            <w:r>
              <w:rPr>
                <w:spacing w:val="40"/>
              </w:rPr>
              <w:t xml:space="preserve"> </w:t>
            </w:r>
            <w:r>
              <w:t>of</w:t>
            </w:r>
            <w:r>
              <w:rPr>
                <w:spacing w:val="40"/>
              </w:rPr>
              <w:t xml:space="preserve"> </w:t>
            </w:r>
            <w:r>
              <w:t>the</w:t>
            </w:r>
            <w:r>
              <w:rPr>
                <w:spacing w:val="40"/>
              </w:rPr>
              <w:t xml:space="preserve"> </w:t>
            </w:r>
            <w:r>
              <w:t>concepts and skills in fisheries</w:t>
            </w:r>
          </w:p>
        </w:tc>
        <w:tc>
          <w:tcPr>
            <w:tcW w:w="4502" w:type="dxa"/>
          </w:tcPr>
          <w:p w14:paraId="4E5A0F34" w14:textId="77777777" w:rsidR="00C068C1" w:rsidRDefault="00000000">
            <w:pPr>
              <w:pStyle w:val="TableParagraph"/>
              <w:spacing w:line="276" w:lineRule="auto"/>
              <w:ind w:left="450" w:right="93" w:hanging="340"/>
              <w:jc w:val="both"/>
            </w:pPr>
            <w:r>
              <w:t xml:space="preserve">1. discuss the background of aquaculture and its relation to </w:t>
            </w:r>
            <w:r>
              <w:rPr>
                <w:spacing w:val="-2"/>
              </w:rPr>
              <w:t>fisheries</w:t>
            </w:r>
          </w:p>
        </w:tc>
      </w:tr>
      <w:tr w:rsidR="00C068C1" w14:paraId="0669080D" w14:textId="77777777">
        <w:trPr>
          <w:trHeight w:val="4674"/>
        </w:trPr>
        <w:tc>
          <w:tcPr>
            <w:tcW w:w="4502" w:type="dxa"/>
          </w:tcPr>
          <w:p w14:paraId="34397913" w14:textId="77777777" w:rsidR="00C068C1" w:rsidRDefault="00000000">
            <w:pPr>
              <w:pStyle w:val="TableParagraph"/>
              <w:spacing w:line="252" w:lineRule="exact"/>
            </w:pPr>
            <w:r>
              <w:t>Career</w:t>
            </w:r>
            <w:r>
              <w:rPr>
                <w:spacing w:val="-6"/>
              </w:rPr>
              <w:t xml:space="preserve"> </w:t>
            </w:r>
            <w:r>
              <w:t>and</w:t>
            </w:r>
            <w:r>
              <w:rPr>
                <w:spacing w:val="-6"/>
              </w:rPr>
              <w:t xml:space="preserve"> </w:t>
            </w:r>
            <w:r>
              <w:t>Business</w:t>
            </w:r>
            <w:r>
              <w:rPr>
                <w:spacing w:val="-5"/>
              </w:rPr>
              <w:t xml:space="preserve"> </w:t>
            </w:r>
            <w:r>
              <w:rPr>
                <w:spacing w:val="-2"/>
              </w:rPr>
              <w:t>Opportunities</w:t>
            </w:r>
          </w:p>
          <w:p w14:paraId="1BE68F2B" w14:textId="77777777" w:rsidR="00C068C1" w:rsidRDefault="00000000">
            <w:pPr>
              <w:pStyle w:val="TableParagraph"/>
              <w:numPr>
                <w:ilvl w:val="0"/>
                <w:numId w:val="346"/>
              </w:numPr>
              <w:tabs>
                <w:tab w:val="left" w:pos="825"/>
              </w:tabs>
              <w:spacing w:before="1"/>
            </w:pPr>
            <w:r>
              <w:t>career</w:t>
            </w:r>
            <w:r>
              <w:rPr>
                <w:spacing w:val="-6"/>
              </w:rPr>
              <w:t xml:space="preserve"> </w:t>
            </w:r>
            <w:r>
              <w:rPr>
                <w:spacing w:val="-2"/>
              </w:rPr>
              <w:t>opportunities</w:t>
            </w:r>
          </w:p>
          <w:p w14:paraId="770F201C" w14:textId="77777777" w:rsidR="00C068C1" w:rsidRDefault="00000000">
            <w:pPr>
              <w:pStyle w:val="TableParagraph"/>
              <w:numPr>
                <w:ilvl w:val="1"/>
                <w:numId w:val="346"/>
              </w:numPr>
              <w:tabs>
                <w:tab w:val="left" w:pos="1165"/>
              </w:tabs>
              <w:spacing w:before="1"/>
            </w:pPr>
            <w:r>
              <w:t>aqua</w:t>
            </w:r>
            <w:r>
              <w:rPr>
                <w:spacing w:val="-4"/>
              </w:rPr>
              <w:t xml:space="preserve"> </w:t>
            </w:r>
            <w:r>
              <w:rPr>
                <w:spacing w:val="-2"/>
              </w:rPr>
              <w:t>culturist</w:t>
            </w:r>
          </w:p>
          <w:p w14:paraId="1A4FDAEB" w14:textId="77777777" w:rsidR="00C068C1" w:rsidRDefault="00000000">
            <w:pPr>
              <w:pStyle w:val="TableParagraph"/>
              <w:numPr>
                <w:ilvl w:val="1"/>
                <w:numId w:val="346"/>
              </w:numPr>
              <w:tabs>
                <w:tab w:val="left" w:pos="1165"/>
              </w:tabs>
              <w:spacing w:before="1"/>
            </w:pPr>
            <w:r>
              <w:t>fishery</w:t>
            </w:r>
            <w:r>
              <w:rPr>
                <w:spacing w:val="-7"/>
              </w:rPr>
              <w:t xml:space="preserve"> </w:t>
            </w:r>
            <w:r>
              <w:rPr>
                <w:spacing w:val="-2"/>
              </w:rPr>
              <w:t>technician</w:t>
            </w:r>
          </w:p>
          <w:p w14:paraId="048E2FE2" w14:textId="77777777" w:rsidR="00C068C1" w:rsidRDefault="00000000">
            <w:pPr>
              <w:pStyle w:val="TableParagraph"/>
              <w:numPr>
                <w:ilvl w:val="1"/>
                <w:numId w:val="346"/>
              </w:numPr>
              <w:tabs>
                <w:tab w:val="left" w:pos="1165"/>
              </w:tabs>
              <w:spacing w:before="1" w:line="256" w:lineRule="exact"/>
            </w:pPr>
            <w:r>
              <w:t>fish</w:t>
            </w:r>
            <w:r>
              <w:rPr>
                <w:spacing w:val="-4"/>
              </w:rPr>
              <w:t xml:space="preserve"> </w:t>
            </w:r>
            <w:r>
              <w:t>farm</w:t>
            </w:r>
            <w:r>
              <w:rPr>
                <w:spacing w:val="-4"/>
              </w:rPr>
              <w:t xml:space="preserve"> </w:t>
            </w:r>
            <w:r>
              <w:rPr>
                <w:spacing w:val="-2"/>
              </w:rPr>
              <w:t>caretaker</w:t>
            </w:r>
          </w:p>
          <w:p w14:paraId="5DCFA1A7" w14:textId="77777777" w:rsidR="00C068C1" w:rsidRDefault="00000000">
            <w:pPr>
              <w:pStyle w:val="TableParagraph"/>
              <w:numPr>
                <w:ilvl w:val="1"/>
                <w:numId w:val="346"/>
              </w:numPr>
              <w:tabs>
                <w:tab w:val="left" w:pos="1165"/>
              </w:tabs>
              <w:spacing w:line="256" w:lineRule="exact"/>
            </w:pPr>
            <w:r>
              <w:t>fish</w:t>
            </w:r>
            <w:r>
              <w:rPr>
                <w:spacing w:val="-4"/>
              </w:rPr>
              <w:t xml:space="preserve"> </w:t>
            </w:r>
            <w:r>
              <w:t>farm</w:t>
            </w:r>
            <w:r>
              <w:rPr>
                <w:spacing w:val="-4"/>
              </w:rPr>
              <w:t xml:space="preserve"> </w:t>
            </w:r>
            <w:r>
              <w:rPr>
                <w:spacing w:val="-2"/>
              </w:rPr>
              <w:t>aide/worker</w:t>
            </w:r>
          </w:p>
          <w:p w14:paraId="0179787C" w14:textId="77777777" w:rsidR="00C068C1" w:rsidRDefault="00000000">
            <w:pPr>
              <w:pStyle w:val="TableParagraph"/>
              <w:numPr>
                <w:ilvl w:val="1"/>
                <w:numId w:val="346"/>
              </w:numPr>
              <w:tabs>
                <w:tab w:val="left" w:pos="1165"/>
              </w:tabs>
              <w:spacing w:before="1"/>
              <w:ind w:right="452"/>
            </w:pPr>
            <w:r>
              <w:t>fishery</w:t>
            </w:r>
            <w:r>
              <w:rPr>
                <w:spacing w:val="-13"/>
              </w:rPr>
              <w:t xml:space="preserve"> </w:t>
            </w:r>
            <w:r>
              <w:t>facilities</w:t>
            </w:r>
            <w:r>
              <w:rPr>
                <w:spacing w:val="-13"/>
              </w:rPr>
              <w:t xml:space="preserve"> </w:t>
            </w:r>
            <w:r>
              <w:t>repair</w:t>
            </w:r>
            <w:r>
              <w:rPr>
                <w:spacing w:val="-13"/>
              </w:rPr>
              <w:t xml:space="preserve"> </w:t>
            </w:r>
            <w:r>
              <w:t>and maintenance worker</w:t>
            </w:r>
          </w:p>
          <w:p w14:paraId="2C0FE758" w14:textId="77777777" w:rsidR="00C068C1" w:rsidRDefault="00000000">
            <w:pPr>
              <w:pStyle w:val="TableParagraph"/>
              <w:numPr>
                <w:ilvl w:val="1"/>
                <w:numId w:val="346"/>
              </w:numPr>
              <w:tabs>
                <w:tab w:val="left" w:pos="1165"/>
              </w:tabs>
              <w:spacing w:before="2"/>
            </w:pPr>
            <w:r>
              <w:t>research</w:t>
            </w:r>
            <w:r>
              <w:rPr>
                <w:spacing w:val="-8"/>
              </w:rPr>
              <w:t xml:space="preserve"> </w:t>
            </w:r>
            <w:r>
              <w:rPr>
                <w:spacing w:val="-2"/>
              </w:rPr>
              <w:t>officer</w:t>
            </w:r>
          </w:p>
          <w:p w14:paraId="792ADA95" w14:textId="77777777" w:rsidR="00C068C1" w:rsidRDefault="00000000">
            <w:pPr>
              <w:pStyle w:val="TableParagraph"/>
              <w:numPr>
                <w:ilvl w:val="1"/>
                <w:numId w:val="346"/>
              </w:numPr>
              <w:tabs>
                <w:tab w:val="left" w:pos="1165"/>
              </w:tabs>
              <w:spacing w:before="3" w:line="237" w:lineRule="auto"/>
              <w:ind w:right="157"/>
            </w:pPr>
            <w:r>
              <w:t>fisheries</w:t>
            </w:r>
            <w:r>
              <w:rPr>
                <w:spacing w:val="-18"/>
              </w:rPr>
              <w:t xml:space="preserve"> </w:t>
            </w:r>
            <w:r>
              <w:t>resources</w:t>
            </w:r>
            <w:r>
              <w:rPr>
                <w:spacing w:val="-18"/>
              </w:rPr>
              <w:t xml:space="preserve"> </w:t>
            </w:r>
            <w:r>
              <w:t xml:space="preserve">protection </w:t>
            </w:r>
            <w:r>
              <w:rPr>
                <w:spacing w:val="-2"/>
              </w:rPr>
              <w:t>group</w:t>
            </w:r>
          </w:p>
          <w:p w14:paraId="7C1073A2" w14:textId="77777777" w:rsidR="00C068C1" w:rsidRDefault="00000000">
            <w:pPr>
              <w:pStyle w:val="TableParagraph"/>
              <w:numPr>
                <w:ilvl w:val="1"/>
                <w:numId w:val="346"/>
              </w:numPr>
              <w:tabs>
                <w:tab w:val="left" w:pos="1165"/>
              </w:tabs>
            </w:pPr>
            <w:r>
              <w:t>fish</w:t>
            </w:r>
            <w:r>
              <w:rPr>
                <w:spacing w:val="-5"/>
              </w:rPr>
              <w:t xml:space="preserve"> </w:t>
            </w:r>
            <w:r>
              <w:t>wharf</w:t>
            </w:r>
            <w:r>
              <w:rPr>
                <w:spacing w:val="-4"/>
              </w:rPr>
              <w:t xml:space="preserve"> </w:t>
            </w:r>
            <w:r>
              <w:rPr>
                <w:spacing w:val="-2"/>
              </w:rPr>
              <w:t>operator</w:t>
            </w:r>
          </w:p>
          <w:p w14:paraId="1E310CDB" w14:textId="77777777" w:rsidR="00C068C1" w:rsidRDefault="00C068C1">
            <w:pPr>
              <w:pStyle w:val="TableParagraph"/>
              <w:spacing w:before="3"/>
              <w:ind w:left="0"/>
              <w:rPr>
                <w:b/>
              </w:rPr>
            </w:pPr>
          </w:p>
          <w:p w14:paraId="5AC702E7" w14:textId="77777777" w:rsidR="00C068C1" w:rsidRDefault="00000000">
            <w:pPr>
              <w:pStyle w:val="TableParagraph"/>
              <w:numPr>
                <w:ilvl w:val="0"/>
                <w:numId w:val="346"/>
              </w:numPr>
              <w:tabs>
                <w:tab w:val="left" w:pos="825"/>
              </w:tabs>
              <w:spacing w:line="270" w:lineRule="exact"/>
            </w:pPr>
            <w:r>
              <w:t>business</w:t>
            </w:r>
            <w:r>
              <w:rPr>
                <w:spacing w:val="-8"/>
              </w:rPr>
              <w:t xml:space="preserve"> </w:t>
            </w:r>
            <w:r>
              <w:rPr>
                <w:spacing w:val="-2"/>
              </w:rPr>
              <w:t>opportunities</w:t>
            </w:r>
          </w:p>
          <w:p w14:paraId="1FC72D7D" w14:textId="77777777" w:rsidR="00C068C1" w:rsidRDefault="00000000">
            <w:pPr>
              <w:pStyle w:val="TableParagraph"/>
              <w:numPr>
                <w:ilvl w:val="1"/>
                <w:numId w:val="346"/>
              </w:numPr>
              <w:tabs>
                <w:tab w:val="left" w:pos="1165"/>
              </w:tabs>
              <w:ind w:right="482"/>
            </w:pPr>
            <w:r>
              <w:t>fish</w:t>
            </w:r>
            <w:r>
              <w:rPr>
                <w:spacing w:val="-13"/>
              </w:rPr>
              <w:t xml:space="preserve"> </w:t>
            </w:r>
            <w:r>
              <w:t>farm</w:t>
            </w:r>
            <w:r>
              <w:rPr>
                <w:spacing w:val="-13"/>
              </w:rPr>
              <w:t xml:space="preserve"> </w:t>
            </w:r>
            <w:r>
              <w:t>owner</w:t>
            </w:r>
            <w:r>
              <w:rPr>
                <w:spacing w:val="-13"/>
              </w:rPr>
              <w:t xml:space="preserve"> </w:t>
            </w:r>
            <w:r>
              <w:t>(hatchery, nursery, and grow-out)</w:t>
            </w:r>
          </w:p>
          <w:p w14:paraId="3728D885" w14:textId="77777777" w:rsidR="00C068C1" w:rsidRDefault="00000000">
            <w:pPr>
              <w:pStyle w:val="TableParagraph"/>
              <w:numPr>
                <w:ilvl w:val="1"/>
                <w:numId w:val="346"/>
              </w:numPr>
              <w:tabs>
                <w:tab w:val="left" w:pos="1165"/>
              </w:tabs>
              <w:spacing w:line="260" w:lineRule="atLeast"/>
              <w:ind w:right="490"/>
            </w:pPr>
            <w:r>
              <w:t>fish</w:t>
            </w:r>
            <w:r>
              <w:rPr>
                <w:spacing w:val="-18"/>
              </w:rPr>
              <w:t xml:space="preserve"> </w:t>
            </w:r>
            <w:r>
              <w:t>distributor/</w:t>
            </w:r>
            <w:r>
              <w:rPr>
                <w:spacing w:val="-18"/>
              </w:rPr>
              <w:t xml:space="preserve"> </w:t>
            </w:r>
            <w:r>
              <w:t>supplier/ handler/ trader</w:t>
            </w:r>
          </w:p>
        </w:tc>
        <w:tc>
          <w:tcPr>
            <w:tcW w:w="5486" w:type="dxa"/>
            <w:vMerge/>
            <w:tcBorders>
              <w:top w:val="nil"/>
            </w:tcBorders>
          </w:tcPr>
          <w:p w14:paraId="3507446D" w14:textId="77777777" w:rsidR="00C068C1" w:rsidRDefault="00C068C1">
            <w:pPr>
              <w:rPr>
                <w:sz w:val="2"/>
                <w:szCs w:val="2"/>
              </w:rPr>
            </w:pPr>
          </w:p>
        </w:tc>
        <w:tc>
          <w:tcPr>
            <w:tcW w:w="4502" w:type="dxa"/>
          </w:tcPr>
          <w:p w14:paraId="72D8E8D4" w14:textId="77777777" w:rsidR="00C068C1" w:rsidRDefault="00000000">
            <w:pPr>
              <w:pStyle w:val="TableParagraph"/>
              <w:tabs>
                <w:tab w:val="left" w:pos="679"/>
                <w:tab w:val="left" w:pos="1781"/>
                <w:tab w:val="left" w:pos="2738"/>
                <w:tab w:val="left" w:pos="3439"/>
              </w:tabs>
              <w:spacing w:line="271" w:lineRule="auto"/>
              <w:ind w:left="450" w:right="94" w:hanging="270"/>
            </w:pPr>
            <w:r>
              <w:rPr>
                <w:spacing w:val="-6"/>
              </w:rPr>
              <w:t>2</w:t>
            </w:r>
            <w:proofErr w:type="gramStart"/>
            <w:r>
              <w:rPr>
                <w:spacing w:val="-6"/>
              </w:rPr>
              <w:t>.</w:t>
            </w:r>
            <w:r>
              <w:tab/>
            </w:r>
            <w:r>
              <w:tab/>
            </w:r>
            <w:r>
              <w:rPr>
                <w:spacing w:val="-2"/>
              </w:rPr>
              <w:t>discuss</w:t>
            </w:r>
            <w:proofErr w:type="gramEnd"/>
            <w:r>
              <w:tab/>
            </w:r>
            <w:r>
              <w:rPr>
                <w:spacing w:val="-2"/>
              </w:rPr>
              <w:t>career</w:t>
            </w:r>
            <w:r>
              <w:tab/>
            </w:r>
            <w:r>
              <w:rPr>
                <w:spacing w:val="-4"/>
              </w:rPr>
              <w:t>and</w:t>
            </w:r>
            <w:r>
              <w:tab/>
            </w:r>
            <w:r>
              <w:rPr>
                <w:spacing w:val="-2"/>
              </w:rPr>
              <w:t xml:space="preserve">business </w:t>
            </w:r>
            <w:r>
              <w:t>opportunities related to fisheries</w:t>
            </w:r>
          </w:p>
        </w:tc>
      </w:tr>
      <w:tr w:rsidR="00C068C1" w14:paraId="4D667A68" w14:textId="77777777">
        <w:trPr>
          <w:trHeight w:val="1832"/>
        </w:trPr>
        <w:tc>
          <w:tcPr>
            <w:tcW w:w="4502" w:type="dxa"/>
          </w:tcPr>
          <w:p w14:paraId="06669818" w14:textId="77777777" w:rsidR="00C068C1" w:rsidRDefault="00000000">
            <w:pPr>
              <w:pStyle w:val="TableParagraph"/>
              <w:spacing w:line="255" w:lineRule="exact"/>
            </w:pPr>
            <w:r>
              <w:t>Phases</w:t>
            </w:r>
            <w:r>
              <w:rPr>
                <w:spacing w:val="-4"/>
              </w:rPr>
              <w:t xml:space="preserve"> </w:t>
            </w:r>
            <w:r>
              <w:t>of</w:t>
            </w:r>
            <w:r>
              <w:rPr>
                <w:spacing w:val="-4"/>
              </w:rPr>
              <w:t xml:space="preserve"> </w:t>
            </w:r>
            <w:r>
              <w:t>Fish</w:t>
            </w:r>
            <w:r>
              <w:rPr>
                <w:spacing w:val="-4"/>
              </w:rPr>
              <w:t xml:space="preserve"> </w:t>
            </w:r>
            <w:r>
              <w:rPr>
                <w:spacing w:val="-2"/>
              </w:rPr>
              <w:t>Culture</w:t>
            </w:r>
          </w:p>
          <w:p w14:paraId="28E57B21" w14:textId="77777777" w:rsidR="00C068C1" w:rsidRDefault="00000000">
            <w:pPr>
              <w:pStyle w:val="TableParagraph"/>
              <w:numPr>
                <w:ilvl w:val="0"/>
                <w:numId w:val="345"/>
              </w:numPr>
              <w:tabs>
                <w:tab w:val="left" w:pos="825"/>
              </w:tabs>
              <w:spacing w:line="270" w:lineRule="exact"/>
            </w:pPr>
            <w:r>
              <w:t>fish</w:t>
            </w:r>
            <w:r>
              <w:rPr>
                <w:spacing w:val="-4"/>
              </w:rPr>
              <w:t xml:space="preserve"> </w:t>
            </w:r>
            <w:r>
              <w:rPr>
                <w:spacing w:val="-2"/>
              </w:rPr>
              <w:t>cultivation</w:t>
            </w:r>
          </w:p>
          <w:p w14:paraId="06B1737D" w14:textId="77777777" w:rsidR="00C068C1" w:rsidRDefault="00000000">
            <w:pPr>
              <w:pStyle w:val="TableParagraph"/>
              <w:numPr>
                <w:ilvl w:val="1"/>
                <w:numId w:val="345"/>
              </w:numPr>
              <w:tabs>
                <w:tab w:val="left" w:pos="1165"/>
              </w:tabs>
              <w:spacing w:before="1"/>
            </w:pPr>
            <w:r>
              <w:rPr>
                <w:spacing w:val="-2"/>
              </w:rPr>
              <w:t>extensive</w:t>
            </w:r>
          </w:p>
          <w:p w14:paraId="60A8355C" w14:textId="77777777" w:rsidR="00C068C1" w:rsidRDefault="00000000">
            <w:pPr>
              <w:pStyle w:val="TableParagraph"/>
              <w:numPr>
                <w:ilvl w:val="1"/>
                <w:numId w:val="345"/>
              </w:numPr>
              <w:tabs>
                <w:tab w:val="left" w:pos="1165"/>
              </w:tabs>
              <w:spacing w:before="1"/>
            </w:pPr>
            <w:r>
              <w:rPr>
                <w:spacing w:val="-2"/>
              </w:rPr>
              <w:t>semi-intensive</w:t>
            </w:r>
          </w:p>
          <w:p w14:paraId="3013F80B" w14:textId="77777777" w:rsidR="00C068C1" w:rsidRDefault="00000000">
            <w:pPr>
              <w:pStyle w:val="TableParagraph"/>
              <w:numPr>
                <w:ilvl w:val="1"/>
                <w:numId w:val="345"/>
              </w:numPr>
              <w:tabs>
                <w:tab w:val="left" w:pos="1165"/>
              </w:tabs>
              <w:spacing w:before="1"/>
            </w:pPr>
            <w:r>
              <w:rPr>
                <w:spacing w:val="-2"/>
              </w:rPr>
              <w:t>intensive</w:t>
            </w:r>
          </w:p>
          <w:p w14:paraId="091F8DE0" w14:textId="77777777" w:rsidR="00C068C1" w:rsidRDefault="00000000">
            <w:pPr>
              <w:pStyle w:val="TableParagraph"/>
              <w:numPr>
                <w:ilvl w:val="0"/>
                <w:numId w:val="345"/>
              </w:numPr>
              <w:tabs>
                <w:tab w:val="left" w:pos="825"/>
              </w:tabs>
              <w:spacing w:before="1" w:line="270" w:lineRule="exact"/>
            </w:pPr>
            <w:r>
              <w:t>fish</w:t>
            </w:r>
            <w:r>
              <w:rPr>
                <w:spacing w:val="-4"/>
              </w:rPr>
              <w:t xml:space="preserve"> </w:t>
            </w:r>
            <w:r>
              <w:rPr>
                <w:spacing w:val="-2"/>
              </w:rPr>
              <w:t>propagation</w:t>
            </w:r>
          </w:p>
          <w:p w14:paraId="1A926F9E" w14:textId="77777777" w:rsidR="00C068C1" w:rsidRDefault="00000000">
            <w:pPr>
              <w:pStyle w:val="TableParagraph"/>
              <w:numPr>
                <w:ilvl w:val="1"/>
                <w:numId w:val="345"/>
              </w:numPr>
              <w:tabs>
                <w:tab w:val="left" w:pos="1165"/>
              </w:tabs>
              <w:spacing w:line="238" w:lineRule="exact"/>
            </w:pPr>
            <w:r>
              <w:t>natural</w:t>
            </w:r>
            <w:r>
              <w:rPr>
                <w:spacing w:val="-7"/>
              </w:rPr>
              <w:t xml:space="preserve"> </w:t>
            </w:r>
            <w:r>
              <w:rPr>
                <w:spacing w:val="-2"/>
              </w:rPr>
              <w:t>propagation</w:t>
            </w:r>
          </w:p>
        </w:tc>
        <w:tc>
          <w:tcPr>
            <w:tcW w:w="5486" w:type="dxa"/>
            <w:vMerge/>
            <w:tcBorders>
              <w:top w:val="nil"/>
            </w:tcBorders>
          </w:tcPr>
          <w:p w14:paraId="7ED0BE70" w14:textId="77777777" w:rsidR="00C068C1" w:rsidRDefault="00C068C1">
            <w:pPr>
              <w:rPr>
                <w:sz w:val="2"/>
                <w:szCs w:val="2"/>
              </w:rPr>
            </w:pPr>
          </w:p>
        </w:tc>
        <w:tc>
          <w:tcPr>
            <w:tcW w:w="4502" w:type="dxa"/>
          </w:tcPr>
          <w:p w14:paraId="2926B7D0" w14:textId="77777777" w:rsidR="00C068C1" w:rsidRDefault="00000000">
            <w:pPr>
              <w:pStyle w:val="TableParagraph"/>
              <w:spacing w:line="256" w:lineRule="exact"/>
              <w:ind w:left="110"/>
            </w:pPr>
            <w:r>
              <w:t>3.</w:t>
            </w:r>
            <w:r>
              <w:rPr>
                <w:spacing w:val="-6"/>
              </w:rPr>
              <w:t xml:space="preserve"> </w:t>
            </w:r>
            <w:r>
              <w:t>discuss</w:t>
            </w:r>
            <w:r>
              <w:rPr>
                <w:spacing w:val="-4"/>
              </w:rPr>
              <w:t xml:space="preserve"> </w:t>
            </w:r>
            <w:r>
              <w:t>the</w:t>
            </w:r>
            <w:r>
              <w:rPr>
                <w:spacing w:val="-4"/>
              </w:rPr>
              <w:t xml:space="preserve"> </w:t>
            </w:r>
            <w:r>
              <w:t>phases</w:t>
            </w:r>
            <w:r>
              <w:rPr>
                <w:spacing w:val="-4"/>
              </w:rPr>
              <w:t xml:space="preserve"> </w:t>
            </w:r>
            <w:r>
              <w:t>of</w:t>
            </w:r>
            <w:r>
              <w:rPr>
                <w:spacing w:val="-4"/>
              </w:rPr>
              <w:t xml:space="preserve"> </w:t>
            </w:r>
            <w:r>
              <w:t>fish</w:t>
            </w:r>
            <w:r>
              <w:rPr>
                <w:spacing w:val="-4"/>
              </w:rPr>
              <w:t xml:space="preserve"> </w:t>
            </w:r>
            <w:r>
              <w:rPr>
                <w:spacing w:val="-2"/>
              </w:rPr>
              <w:t>culture</w:t>
            </w:r>
          </w:p>
        </w:tc>
      </w:tr>
    </w:tbl>
    <w:p w14:paraId="6F72CB6F" w14:textId="77777777" w:rsidR="00C068C1" w:rsidRDefault="00C068C1">
      <w:pPr>
        <w:pStyle w:val="TableParagraph"/>
        <w:spacing w:line="256" w:lineRule="exact"/>
        <w:sectPr w:rsidR="00C068C1">
          <w:pgSz w:w="16840" w:h="11910" w:orient="landscape"/>
          <w:pgMar w:top="1160" w:right="708" w:bottom="580" w:left="708" w:header="919" w:footer="394" w:gutter="0"/>
          <w:cols w:space="720"/>
        </w:sectPr>
      </w:pPr>
    </w:p>
    <w:p w14:paraId="21F3517E" w14:textId="77777777" w:rsidR="00C068C1" w:rsidRDefault="00C068C1">
      <w:pPr>
        <w:pStyle w:val="BodyText"/>
        <w:spacing w:before="40"/>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02"/>
      </w:tblGrid>
      <w:tr w:rsidR="00C068C1" w14:paraId="6005E048" w14:textId="77777777">
        <w:trPr>
          <w:trHeight w:val="537"/>
        </w:trPr>
        <w:tc>
          <w:tcPr>
            <w:tcW w:w="4502" w:type="dxa"/>
            <w:shd w:val="clear" w:color="auto" w:fill="AEAAAA"/>
          </w:tcPr>
          <w:p w14:paraId="0E8A2578"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EAAAA"/>
          </w:tcPr>
          <w:p w14:paraId="64CC2623"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06DFF9BD" w14:textId="77777777" w:rsidR="00C068C1" w:rsidRDefault="00000000">
            <w:pPr>
              <w:pStyle w:val="TableParagraph"/>
              <w:spacing w:before="1"/>
              <w:ind w:left="19" w:right="9"/>
              <w:jc w:val="center"/>
            </w:pPr>
            <w:r>
              <w:t>The</w:t>
            </w:r>
            <w:r>
              <w:rPr>
                <w:spacing w:val="-3"/>
              </w:rPr>
              <w:t xml:space="preserve"> </w:t>
            </w:r>
            <w:r>
              <w:rPr>
                <w:spacing w:val="-2"/>
              </w:rPr>
              <w:t>learners…</w:t>
            </w:r>
          </w:p>
        </w:tc>
        <w:tc>
          <w:tcPr>
            <w:tcW w:w="4502" w:type="dxa"/>
            <w:shd w:val="clear" w:color="auto" w:fill="AEAAAA"/>
          </w:tcPr>
          <w:p w14:paraId="597C8626" w14:textId="77777777" w:rsidR="00C068C1" w:rsidRDefault="00000000">
            <w:pPr>
              <w:pStyle w:val="TableParagraph"/>
              <w:spacing w:line="257" w:lineRule="exact"/>
              <w:ind w:left="14"/>
              <w:jc w:val="center"/>
              <w:rPr>
                <w:b/>
              </w:rPr>
            </w:pPr>
            <w:r>
              <w:rPr>
                <w:b/>
              </w:rPr>
              <w:t>LEARNING</w:t>
            </w:r>
            <w:r>
              <w:rPr>
                <w:b/>
                <w:spacing w:val="-8"/>
              </w:rPr>
              <w:t xml:space="preserve"> </w:t>
            </w:r>
            <w:r>
              <w:rPr>
                <w:b/>
                <w:spacing w:val="-2"/>
              </w:rPr>
              <w:t>COMPETENCIES</w:t>
            </w:r>
          </w:p>
          <w:p w14:paraId="19334C61" w14:textId="77777777" w:rsidR="00C068C1" w:rsidRDefault="00000000">
            <w:pPr>
              <w:pStyle w:val="TableParagraph"/>
              <w:spacing w:before="1"/>
              <w:ind w:left="14"/>
              <w:jc w:val="center"/>
            </w:pPr>
            <w:r>
              <w:t>The</w:t>
            </w:r>
            <w:r>
              <w:rPr>
                <w:spacing w:val="-3"/>
              </w:rPr>
              <w:t xml:space="preserve"> </w:t>
            </w:r>
            <w:r>
              <w:rPr>
                <w:spacing w:val="-2"/>
              </w:rPr>
              <w:t>learners…</w:t>
            </w:r>
          </w:p>
        </w:tc>
      </w:tr>
      <w:tr w:rsidR="00C068C1" w14:paraId="40A90084" w14:textId="77777777">
        <w:trPr>
          <w:trHeight w:val="2078"/>
        </w:trPr>
        <w:tc>
          <w:tcPr>
            <w:tcW w:w="4502" w:type="dxa"/>
          </w:tcPr>
          <w:p w14:paraId="5C7A0917" w14:textId="77777777" w:rsidR="00C068C1" w:rsidRDefault="00000000">
            <w:pPr>
              <w:pStyle w:val="TableParagraph"/>
              <w:numPr>
                <w:ilvl w:val="0"/>
                <w:numId w:val="344"/>
              </w:numPr>
              <w:tabs>
                <w:tab w:val="left" w:pos="1165"/>
              </w:tabs>
              <w:spacing w:line="255" w:lineRule="exact"/>
            </w:pPr>
            <w:r>
              <w:t>semi-natural</w:t>
            </w:r>
            <w:r>
              <w:rPr>
                <w:spacing w:val="-14"/>
              </w:rPr>
              <w:t xml:space="preserve"> </w:t>
            </w:r>
            <w:r>
              <w:rPr>
                <w:spacing w:val="-2"/>
              </w:rPr>
              <w:t>propagation</w:t>
            </w:r>
          </w:p>
          <w:p w14:paraId="50BB9684" w14:textId="77777777" w:rsidR="00C068C1" w:rsidRDefault="00000000">
            <w:pPr>
              <w:pStyle w:val="TableParagraph"/>
              <w:numPr>
                <w:ilvl w:val="0"/>
                <w:numId w:val="344"/>
              </w:numPr>
              <w:tabs>
                <w:tab w:val="left" w:pos="1165"/>
              </w:tabs>
              <w:spacing w:line="256" w:lineRule="exact"/>
            </w:pPr>
            <w:r>
              <w:t>artificial</w:t>
            </w:r>
            <w:r>
              <w:rPr>
                <w:spacing w:val="-10"/>
              </w:rPr>
              <w:t xml:space="preserve"> </w:t>
            </w:r>
            <w:r>
              <w:rPr>
                <w:spacing w:val="-2"/>
              </w:rPr>
              <w:t>propagation</w:t>
            </w:r>
          </w:p>
          <w:p w14:paraId="478A13A7" w14:textId="77777777" w:rsidR="00C068C1" w:rsidRDefault="00000000">
            <w:pPr>
              <w:pStyle w:val="TableParagraph"/>
              <w:numPr>
                <w:ilvl w:val="0"/>
                <w:numId w:val="343"/>
              </w:numPr>
              <w:tabs>
                <w:tab w:val="left" w:pos="825"/>
              </w:tabs>
              <w:spacing w:before="1"/>
            </w:pPr>
            <w:r>
              <w:t>fish</w:t>
            </w:r>
            <w:r>
              <w:rPr>
                <w:spacing w:val="-4"/>
              </w:rPr>
              <w:t xml:space="preserve"> </w:t>
            </w:r>
            <w:r>
              <w:rPr>
                <w:spacing w:val="-2"/>
              </w:rPr>
              <w:t>conservation</w:t>
            </w:r>
          </w:p>
          <w:p w14:paraId="1720D55F" w14:textId="77777777" w:rsidR="00C068C1" w:rsidRDefault="00000000">
            <w:pPr>
              <w:pStyle w:val="TableParagraph"/>
              <w:numPr>
                <w:ilvl w:val="1"/>
                <w:numId w:val="343"/>
              </w:numPr>
              <w:tabs>
                <w:tab w:val="left" w:pos="1165"/>
              </w:tabs>
              <w:spacing w:before="1"/>
              <w:ind w:right="1379"/>
            </w:pPr>
            <w:proofErr w:type="gramStart"/>
            <w:r>
              <w:t>importance</w:t>
            </w:r>
            <w:proofErr w:type="gramEnd"/>
            <w:r>
              <w:rPr>
                <w:spacing w:val="-18"/>
              </w:rPr>
              <w:t xml:space="preserve"> </w:t>
            </w:r>
            <w:r>
              <w:t>of</w:t>
            </w:r>
            <w:r>
              <w:rPr>
                <w:spacing w:val="-18"/>
              </w:rPr>
              <w:t xml:space="preserve"> </w:t>
            </w:r>
            <w:proofErr w:type="gramStart"/>
            <w:r>
              <w:t xml:space="preserve">fish </w:t>
            </w:r>
            <w:r>
              <w:rPr>
                <w:spacing w:val="-2"/>
              </w:rPr>
              <w:t>conservation</w:t>
            </w:r>
            <w:proofErr w:type="gramEnd"/>
          </w:p>
          <w:p w14:paraId="61A65FF9" w14:textId="77777777" w:rsidR="00C068C1" w:rsidRDefault="00000000">
            <w:pPr>
              <w:pStyle w:val="TableParagraph"/>
              <w:numPr>
                <w:ilvl w:val="1"/>
                <w:numId w:val="343"/>
              </w:numPr>
              <w:tabs>
                <w:tab w:val="left" w:pos="1165"/>
              </w:tabs>
              <w:spacing w:before="2" w:line="256" w:lineRule="exact"/>
            </w:pPr>
            <w:r>
              <w:t>local</w:t>
            </w:r>
            <w:r>
              <w:rPr>
                <w:spacing w:val="-8"/>
              </w:rPr>
              <w:t xml:space="preserve"> </w:t>
            </w:r>
            <w:r>
              <w:t>endangered</w:t>
            </w:r>
            <w:r>
              <w:rPr>
                <w:spacing w:val="-7"/>
              </w:rPr>
              <w:t xml:space="preserve"> </w:t>
            </w:r>
            <w:r>
              <w:rPr>
                <w:spacing w:val="-2"/>
              </w:rPr>
              <w:t>species</w:t>
            </w:r>
          </w:p>
          <w:p w14:paraId="46BCB1B7" w14:textId="77777777" w:rsidR="00C068C1" w:rsidRDefault="00000000">
            <w:pPr>
              <w:pStyle w:val="TableParagraph"/>
              <w:numPr>
                <w:ilvl w:val="1"/>
                <w:numId w:val="343"/>
              </w:numPr>
              <w:tabs>
                <w:tab w:val="left" w:pos="1165"/>
              </w:tabs>
              <w:spacing w:line="256" w:lineRule="exact"/>
            </w:pPr>
            <w:r>
              <w:t>fish</w:t>
            </w:r>
            <w:r>
              <w:rPr>
                <w:spacing w:val="-4"/>
              </w:rPr>
              <w:t xml:space="preserve"> </w:t>
            </w:r>
            <w:r>
              <w:rPr>
                <w:spacing w:val="-2"/>
              </w:rPr>
              <w:t>sanctuary</w:t>
            </w:r>
          </w:p>
          <w:p w14:paraId="4FFAA6A6" w14:textId="77777777" w:rsidR="00C068C1" w:rsidRDefault="00000000">
            <w:pPr>
              <w:pStyle w:val="TableParagraph"/>
              <w:numPr>
                <w:ilvl w:val="1"/>
                <w:numId w:val="343"/>
              </w:numPr>
              <w:tabs>
                <w:tab w:val="left" w:pos="1165"/>
              </w:tabs>
              <w:spacing w:before="1" w:line="240" w:lineRule="exact"/>
            </w:pPr>
            <w:r>
              <w:t>open</w:t>
            </w:r>
            <w:r>
              <w:rPr>
                <w:spacing w:val="-4"/>
              </w:rPr>
              <w:t xml:space="preserve"> </w:t>
            </w:r>
            <w:r>
              <w:t>and</w:t>
            </w:r>
            <w:r>
              <w:rPr>
                <w:spacing w:val="-3"/>
              </w:rPr>
              <w:t xml:space="preserve"> </w:t>
            </w:r>
            <w:r>
              <w:t>end</w:t>
            </w:r>
            <w:r>
              <w:rPr>
                <w:spacing w:val="-3"/>
              </w:rPr>
              <w:t xml:space="preserve"> </w:t>
            </w:r>
            <w:r>
              <w:rPr>
                <w:spacing w:val="-2"/>
              </w:rPr>
              <w:t>season</w:t>
            </w:r>
          </w:p>
        </w:tc>
        <w:tc>
          <w:tcPr>
            <w:tcW w:w="5486" w:type="dxa"/>
            <w:vMerge w:val="restart"/>
          </w:tcPr>
          <w:p w14:paraId="5DD82118" w14:textId="77777777" w:rsidR="00C068C1" w:rsidRDefault="00C068C1">
            <w:pPr>
              <w:pStyle w:val="TableParagraph"/>
              <w:ind w:left="0"/>
              <w:rPr>
                <w:rFonts w:ascii="Times New Roman"/>
              </w:rPr>
            </w:pPr>
          </w:p>
        </w:tc>
        <w:tc>
          <w:tcPr>
            <w:tcW w:w="4502" w:type="dxa"/>
          </w:tcPr>
          <w:p w14:paraId="477A7A0C" w14:textId="77777777" w:rsidR="00C068C1" w:rsidRDefault="00C068C1">
            <w:pPr>
              <w:pStyle w:val="TableParagraph"/>
              <w:ind w:left="0"/>
              <w:rPr>
                <w:rFonts w:ascii="Times New Roman"/>
              </w:rPr>
            </w:pPr>
          </w:p>
        </w:tc>
      </w:tr>
      <w:tr w:rsidR="00C068C1" w14:paraId="793D14D5" w14:textId="77777777">
        <w:trPr>
          <w:trHeight w:val="1852"/>
        </w:trPr>
        <w:tc>
          <w:tcPr>
            <w:tcW w:w="4502" w:type="dxa"/>
          </w:tcPr>
          <w:p w14:paraId="2E859FD8" w14:textId="77777777" w:rsidR="00C068C1" w:rsidRDefault="00000000">
            <w:pPr>
              <w:pStyle w:val="TableParagraph"/>
            </w:pPr>
            <w:r>
              <w:t>Classification</w:t>
            </w:r>
            <w:r>
              <w:rPr>
                <w:spacing w:val="-7"/>
              </w:rPr>
              <w:t xml:space="preserve"> </w:t>
            </w:r>
            <w:r>
              <w:t>of</w:t>
            </w:r>
            <w:r>
              <w:rPr>
                <w:spacing w:val="-8"/>
              </w:rPr>
              <w:t xml:space="preserve"> </w:t>
            </w:r>
            <w:r>
              <w:t>Fish</w:t>
            </w:r>
            <w:r>
              <w:rPr>
                <w:spacing w:val="-7"/>
              </w:rPr>
              <w:t xml:space="preserve"> </w:t>
            </w:r>
            <w:r>
              <w:t>According</w:t>
            </w:r>
            <w:r>
              <w:rPr>
                <w:spacing w:val="-8"/>
              </w:rPr>
              <w:t xml:space="preserve"> </w:t>
            </w:r>
            <w:r>
              <w:t>to</w:t>
            </w:r>
            <w:r>
              <w:rPr>
                <w:spacing w:val="-7"/>
              </w:rPr>
              <w:t xml:space="preserve"> </w:t>
            </w:r>
            <w:r>
              <w:t xml:space="preserve">their </w:t>
            </w:r>
            <w:r>
              <w:rPr>
                <w:spacing w:val="-2"/>
              </w:rPr>
              <w:t>Habitat</w:t>
            </w:r>
          </w:p>
          <w:p w14:paraId="5751FDC8" w14:textId="77777777" w:rsidR="00C068C1" w:rsidRDefault="00000000">
            <w:pPr>
              <w:pStyle w:val="TableParagraph"/>
              <w:numPr>
                <w:ilvl w:val="0"/>
                <w:numId w:val="342"/>
              </w:numPr>
              <w:tabs>
                <w:tab w:val="left" w:pos="825"/>
              </w:tabs>
              <w:spacing w:before="1" w:line="270" w:lineRule="exact"/>
            </w:pPr>
            <w:proofErr w:type="gramStart"/>
            <w:r>
              <w:t>marine</w:t>
            </w:r>
            <w:proofErr w:type="gramEnd"/>
            <w:r>
              <w:rPr>
                <w:spacing w:val="-5"/>
              </w:rPr>
              <w:t xml:space="preserve"> </w:t>
            </w:r>
            <w:r>
              <w:t>fishes</w:t>
            </w:r>
            <w:r>
              <w:rPr>
                <w:spacing w:val="-4"/>
              </w:rPr>
              <w:t xml:space="preserve"> </w:t>
            </w:r>
            <w:r>
              <w:t>or</w:t>
            </w:r>
            <w:r>
              <w:rPr>
                <w:spacing w:val="-4"/>
              </w:rPr>
              <w:t xml:space="preserve"> </w:t>
            </w:r>
            <w:r>
              <w:t>open</w:t>
            </w:r>
            <w:r>
              <w:rPr>
                <w:spacing w:val="-4"/>
              </w:rPr>
              <w:t xml:space="preserve"> </w:t>
            </w:r>
            <w:r>
              <w:t>sea</w:t>
            </w:r>
            <w:r>
              <w:rPr>
                <w:spacing w:val="-4"/>
              </w:rPr>
              <w:t xml:space="preserve"> </w:t>
            </w:r>
            <w:r>
              <w:rPr>
                <w:spacing w:val="-2"/>
              </w:rPr>
              <w:t>fishes</w:t>
            </w:r>
          </w:p>
          <w:p w14:paraId="7F81B31A" w14:textId="77777777" w:rsidR="00C068C1" w:rsidRDefault="00000000">
            <w:pPr>
              <w:pStyle w:val="TableParagraph"/>
              <w:numPr>
                <w:ilvl w:val="0"/>
                <w:numId w:val="342"/>
              </w:numPr>
              <w:tabs>
                <w:tab w:val="left" w:pos="825"/>
              </w:tabs>
              <w:ind w:right="787"/>
            </w:pPr>
            <w:r>
              <w:t>freshwater</w:t>
            </w:r>
            <w:r>
              <w:rPr>
                <w:spacing w:val="-13"/>
              </w:rPr>
              <w:t xml:space="preserve"> </w:t>
            </w:r>
            <w:r>
              <w:t>fishes</w:t>
            </w:r>
            <w:r>
              <w:rPr>
                <w:spacing w:val="-13"/>
              </w:rPr>
              <w:t xml:space="preserve"> </w:t>
            </w:r>
            <w:r>
              <w:t>or</w:t>
            </w:r>
            <w:r>
              <w:rPr>
                <w:spacing w:val="-13"/>
              </w:rPr>
              <w:t xml:space="preserve"> </w:t>
            </w:r>
            <w:r>
              <w:t xml:space="preserve">inland </w:t>
            </w:r>
            <w:r>
              <w:rPr>
                <w:spacing w:val="-2"/>
              </w:rPr>
              <w:t>fishes</w:t>
            </w:r>
          </w:p>
          <w:p w14:paraId="2DC0D74B" w14:textId="77777777" w:rsidR="00C068C1" w:rsidRDefault="00000000">
            <w:pPr>
              <w:pStyle w:val="TableParagraph"/>
              <w:numPr>
                <w:ilvl w:val="0"/>
                <w:numId w:val="342"/>
              </w:numPr>
              <w:tabs>
                <w:tab w:val="left" w:pos="825"/>
              </w:tabs>
              <w:spacing w:line="260" w:lineRule="atLeast"/>
              <w:ind w:right="1077"/>
            </w:pPr>
            <w:r>
              <w:t>brackish</w:t>
            </w:r>
            <w:r>
              <w:rPr>
                <w:spacing w:val="-13"/>
              </w:rPr>
              <w:t xml:space="preserve"> </w:t>
            </w:r>
            <w:r>
              <w:t>water</w:t>
            </w:r>
            <w:r>
              <w:rPr>
                <w:spacing w:val="-13"/>
              </w:rPr>
              <w:t xml:space="preserve"> </w:t>
            </w:r>
            <w:proofErr w:type="gramStart"/>
            <w:r>
              <w:t>fishes</w:t>
            </w:r>
            <w:proofErr w:type="gramEnd"/>
            <w:r>
              <w:rPr>
                <w:spacing w:val="-13"/>
              </w:rPr>
              <w:t xml:space="preserve"> </w:t>
            </w:r>
            <w:r>
              <w:t>or estuarine fishes</w:t>
            </w:r>
          </w:p>
        </w:tc>
        <w:tc>
          <w:tcPr>
            <w:tcW w:w="5486" w:type="dxa"/>
            <w:vMerge/>
            <w:tcBorders>
              <w:top w:val="nil"/>
            </w:tcBorders>
          </w:tcPr>
          <w:p w14:paraId="5A1032FC" w14:textId="77777777" w:rsidR="00C068C1" w:rsidRDefault="00C068C1">
            <w:pPr>
              <w:rPr>
                <w:sz w:val="2"/>
                <w:szCs w:val="2"/>
              </w:rPr>
            </w:pPr>
          </w:p>
        </w:tc>
        <w:tc>
          <w:tcPr>
            <w:tcW w:w="4502" w:type="dxa"/>
          </w:tcPr>
          <w:p w14:paraId="3A80C61D" w14:textId="77777777" w:rsidR="00C068C1" w:rsidRDefault="00000000">
            <w:pPr>
              <w:pStyle w:val="TableParagraph"/>
              <w:spacing w:line="276" w:lineRule="auto"/>
              <w:ind w:left="360" w:hanging="250"/>
            </w:pPr>
            <w:r>
              <w:t>4. identify common fishes according to their habitat</w:t>
            </w:r>
          </w:p>
        </w:tc>
      </w:tr>
      <w:tr w:rsidR="00C068C1" w14:paraId="65890843" w14:textId="77777777">
        <w:trPr>
          <w:trHeight w:val="4444"/>
        </w:trPr>
        <w:tc>
          <w:tcPr>
            <w:tcW w:w="4502" w:type="dxa"/>
          </w:tcPr>
          <w:p w14:paraId="37552877" w14:textId="77777777" w:rsidR="00C068C1" w:rsidRDefault="00000000">
            <w:pPr>
              <w:pStyle w:val="TableParagraph"/>
              <w:ind w:right="183"/>
            </w:pPr>
            <w:r>
              <w:t>Republic Act 10654 An act to prevent, deter</w:t>
            </w:r>
            <w:r>
              <w:rPr>
                <w:spacing w:val="-10"/>
              </w:rPr>
              <w:t xml:space="preserve"> </w:t>
            </w:r>
            <w:r>
              <w:t>and</w:t>
            </w:r>
            <w:r>
              <w:rPr>
                <w:spacing w:val="-10"/>
              </w:rPr>
              <w:t xml:space="preserve"> </w:t>
            </w:r>
            <w:r>
              <w:t>eliminate</w:t>
            </w:r>
            <w:r>
              <w:rPr>
                <w:spacing w:val="-10"/>
              </w:rPr>
              <w:t xml:space="preserve"> </w:t>
            </w:r>
            <w:r>
              <w:t>illegal,</w:t>
            </w:r>
            <w:r>
              <w:rPr>
                <w:spacing w:val="-10"/>
              </w:rPr>
              <w:t xml:space="preserve"> </w:t>
            </w:r>
            <w:r>
              <w:t>unreported, and unregulated fishing, amending Republic Act No 8550, otherwise known as "The Philippine Fisheries Code of 1998," and for other Purposes</w:t>
            </w:r>
          </w:p>
          <w:p w14:paraId="58FE2516" w14:textId="77777777" w:rsidR="00C068C1" w:rsidRDefault="00000000">
            <w:pPr>
              <w:pStyle w:val="TableParagraph"/>
              <w:numPr>
                <w:ilvl w:val="0"/>
                <w:numId w:val="341"/>
              </w:numPr>
              <w:tabs>
                <w:tab w:val="left" w:pos="825"/>
              </w:tabs>
            </w:pPr>
            <w:r>
              <w:t>Sec</w:t>
            </w:r>
            <w:r>
              <w:rPr>
                <w:spacing w:val="-5"/>
              </w:rPr>
              <w:t xml:space="preserve"> </w:t>
            </w:r>
            <w:r>
              <w:t>2</w:t>
            </w:r>
            <w:r>
              <w:rPr>
                <w:spacing w:val="-4"/>
              </w:rPr>
              <w:t xml:space="preserve"> </w:t>
            </w:r>
            <w:r>
              <w:t>Application</w:t>
            </w:r>
            <w:r>
              <w:rPr>
                <w:spacing w:val="-4"/>
              </w:rPr>
              <w:t xml:space="preserve"> </w:t>
            </w:r>
            <w:r>
              <w:t>of</w:t>
            </w:r>
            <w:r>
              <w:rPr>
                <w:spacing w:val="-4"/>
              </w:rPr>
              <w:t xml:space="preserve"> </w:t>
            </w:r>
            <w:r>
              <w:rPr>
                <w:spacing w:val="-2"/>
              </w:rPr>
              <w:t>Provision</w:t>
            </w:r>
          </w:p>
          <w:p w14:paraId="28E19E40" w14:textId="77777777" w:rsidR="00C068C1" w:rsidRDefault="00000000">
            <w:pPr>
              <w:pStyle w:val="TableParagraph"/>
              <w:numPr>
                <w:ilvl w:val="0"/>
                <w:numId w:val="341"/>
              </w:numPr>
              <w:tabs>
                <w:tab w:val="left" w:pos="825"/>
              </w:tabs>
              <w:spacing w:line="237" w:lineRule="auto"/>
              <w:ind w:right="249"/>
            </w:pPr>
            <w:r>
              <w:t>Sec 105 Importation and Exportation</w:t>
            </w:r>
            <w:r>
              <w:rPr>
                <w:spacing w:val="-10"/>
              </w:rPr>
              <w:t xml:space="preserve"> </w:t>
            </w:r>
            <w:r>
              <w:t>of</w:t>
            </w:r>
            <w:r>
              <w:rPr>
                <w:spacing w:val="-10"/>
              </w:rPr>
              <w:t xml:space="preserve"> </w:t>
            </w:r>
            <w:r>
              <w:t>Fish</w:t>
            </w:r>
            <w:r>
              <w:rPr>
                <w:spacing w:val="-10"/>
              </w:rPr>
              <w:t xml:space="preserve"> </w:t>
            </w:r>
            <w:r>
              <w:t>and</w:t>
            </w:r>
            <w:r>
              <w:rPr>
                <w:spacing w:val="-10"/>
              </w:rPr>
              <w:t xml:space="preserve"> </w:t>
            </w:r>
            <w:r>
              <w:t xml:space="preserve">Fishery </w:t>
            </w:r>
            <w:r>
              <w:rPr>
                <w:spacing w:val="-2"/>
              </w:rPr>
              <w:t>Products</w:t>
            </w:r>
          </w:p>
          <w:p w14:paraId="7280CE3F" w14:textId="77777777" w:rsidR="00C068C1" w:rsidRDefault="00C068C1">
            <w:pPr>
              <w:pStyle w:val="TableParagraph"/>
              <w:spacing w:before="4"/>
              <w:ind w:left="0"/>
              <w:rPr>
                <w:b/>
              </w:rPr>
            </w:pPr>
          </w:p>
          <w:p w14:paraId="52752E49" w14:textId="77777777" w:rsidR="00C068C1" w:rsidRDefault="00000000">
            <w:pPr>
              <w:pStyle w:val="TableParagraph"/>
            </w:pPr>
            <w:r>
              <w:rPr>
                <w:spacing w:val="-2"/>
              </w:rPr>
              <w:t>Aquaculture</w:t>
            </w:r>
          </w:p>
          <w:p w14:paraId="747D99D5" w14:textId="77777777" w:rsidR="00C068C1" w:rsidRDefault="00000000">
            <w:pPr>
              <w:pStyle w:val="TableParagraph"/>
              <w:numPr>
                <w:ilvl w:val="0"/>
                <w:numId w:val="341"/>
              </w:numPr>
              <w:tabs>
                <w:tab w:val="left" w:pos="825"/>
              </w:tabs>
              <w:spacing w:before="1" w:line="270" w:lineRule="exact"/>
            </w:pPr>
            <w:r>
              <w:t>Sec</w:t>
            </w:r>
            <w:r>
              <w:rPr>
                <w:spacing w:val="-5"/>
              </w:rPr>
              <w:t xml:space="preserve"> </w:t>
            </w:r>
            <w:r>
              <w:t>107</w:t>
            </w:r>
            <w:r>
              <w:rPr>
                <w:spacing w:val="-4"/>
              </w:rPr>
              <w:t xml:space="preserve"> </w:t>
            </w:r>
            <w:r>
              <w:t>Aquatic</w:t>
            </w:r>
            <w:r>
              <w:rPr>
                <w:spacing w:val="-4"/>
              </w:rPr>
              <w:t xml:space="preserve"> </w:t>
            </w:r>
            <w:r>
              <w:rPr>
                <w:spacing w:val="-2"/>
              </w:rPr>
              <w:t>Pollution</w:t>
            </w:r>
          </w:p>
          <w:p w14:paraId="11836F20" w14:textId="77777777" w:rsidR="00C068C1" w:rsidRDefault="00000000">
            <w:pPr>
              <w:pStyle w:val="TableParagraph"/>
              <w:numPr>
                <w:ilvl w:val="0"/>
                <w:numId w:val="341"/>
              </w:numPr>
              <w:tabs>
                <w:tab w:val="left" w:pos="825"/>
              </w:tabs>
              <w:ind w:right="557"/>
            </w:pPr>
            <w:r>
              <w:t>Sec</w:t>
            </w:r>
            <w:r>
              <w:rPr>
                <w:spacing w:val="-13"/>
              </w:rPr>
              <w:t xml:space="preserve"> </w:t>
            </w:r>
            <w:r>
              <w:t>112</w:t>
            </w:r>
            <w:r>
              <w:rPr>
                <w:spacing w:val="-13"/>
              </w:rPr>
              <w:t xml:space="preserve"> </w:t>
            </w:r>
            <w:r>
              <w:t>Noncompliance</w:t>
            </w:r>
            <w:r>
              <w:rPr>
                <w:spacing w:val="-13"/>
              </w:rPr>
              <w:t xml:space="preserve"> </w:t>
            </w:r>
            <w:r>
              <w:t>with Good Aquaculture Practices</w:t>
            </w:r>
          </w:p>
          <w:p w14:paraId="7A4AE415" w14:textId="77777777" w:rsidR="00C068C1" w:rsidRDefault="00C068C1">
            <w:pPr>
              <w:pStyle w:val="TableParagraph"/>
              <w:spacing w:before="1"/>
              <w:ind w:left="0"/>
              <w:rPr>
                <w:b/>
              </w:rPr>
            </w:pPr>
          </w:p>
          <w:p w14:paraId="261CE215" w14:textId="77777777" w:rsidR="00C068C1" w:rsidRDefault="00000000">
            <w:pPr>
              <w:pStyle w:val="TableParagraph"/>
              <w:spacing w:before="1" w:line="240" w:lineRule="exact"/>
            </w:pPr>
            <w:r>
              <w:t>Fish</w:t>
            </w:r>
            <w:r>
              <w:rPr>
                <w:spacing w:val="-4"/>
              </w:rPr>
              <w:t xml:space="preserve"> </w:t>
            </w:r>
            <w:r>
              <w:rPr>
                <w:spacing w:val="-2"/>
              </w:rPr>
              <w:t>Capture</w:t>
            </w:r>
          </w:p>
        </w:tc>
        <w:tc>
          <w:tcPr>
            <w:tcW w:w="5486" w:type="dxa"/>
            <w:vMerge/>
            <w:tcBorders>
              <w:top w:val="nil"/>
            </w:tcBorders>
          </w:tcPr>
          <w:p w14:paraId="3D19FB33" w14:textId="77777777" w:rsidR="00C068C1" w:rsidRDefault="00C068C1">
            <w:pPr>
              <w:rPr>
                <w:sz w:val="2"/>
                <w:szCs w:val="2"/>
              </w:rPr>
            </w:pPr>
          </w:p>
        </w:tc>
        <w:tc>
          <w:tcPr>
            <w:tcW w:w="4502" w:type="dxa"/>
          </w:tcPr>
          <w:p w14:paraId="28C69684" w14:textId="77777777" w:rsidR="00C068C1" w:rsidRDefault="00000000">
            <w:pPr>
              <w:pStyle w:val="TableParagraph"/>
              <w:spacing w:line="276" w:lineRule="auto"/>
              <w:ind w:left="360" w:right="94" w:hanging="180"/>
            </w:pPr>
            <w:r>
              <w:t>5. familiarize themselves with sections of RA. 10654</w:t>
            </w:r>
          </w:p>
        </w:tc>
      </w:tr>
    </w:tbl>
    <w:p w14:paraId="550EE906" w14:textId="77777777" w:rsidR="00C068C1" w:rsidRDefault="00C068C1">
      <w:pPr>
        <w:pStyle w:val="TableParagraph"/>
        <w:spacing w:line="276" w:lineRule="auto"/>
        <w:sectPr w:rsidR="00C068C1">
          <w:pgSz w:w="16840" w:h="11910" w:orient="landscape"/>
          <w:pgMar w:top="1160" w:right="708" w:bottom="580" w:left="708" w:header="919" w:footer="394" w:gutter="0"/>
          <w:cols w:space="720"/>
        </w:sectPr>
      </w:pPr>
    </w:p>
    <w:p w14:paraId="380E8098" w14:textId="77777777" w:rsidR="00C068C1" w:rsidRDefault="00C068C1">
      <w:pPr>
        <w:pStyle w:val="BodyText"/>
        <w:spacing w:before="40"/>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02"/>
      </w:tblGrid>
      <w:tr w:rsidR="00C068C1" w14:paraId="3CBC2E93" w14:textId="77777777">
        <w:trPr>
          <w:trHeight w:val="537"/>
        </w:trPr>
        <w:tc>
          <w:tcPr>
            <w:tcW w:w="4502" w:type="dxa"/>
            <w:shd w:val="clear" w:color="auto" w:fill="AEAAAA"/>
          </w:tcPr>
          <w:p w14:paraId="1F6812E6"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EAAAA"/>
          </w:tcPr>
          <w:p w14:paraId="76A9C690"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6A336750" w14:textId="77777777" w:rsidR="00C068C1" w:rsidRDefault="00000000">
            <w:pPr>
              <w:pStyle w:val="TableParagraph"/>
              <w:spacing w:before="1"/>
              <w:ind w:left="19" w:right="9"/>
              <w:jc w:val="center"/>
            </w:pPr>
            <w:r>
              <w:t>The</w:t>
            </w:r>
            <w:r>
              <w:rPr>
                <w:spacing w:val="-3"/>
              </w:rPr>
              <w:t xml:space="preserve"> </w:t>
            </w:r>
            <w:r>
              <w:rPr>
                <w:spacing w:val="-2"/>
              </w:rPr>
              <w:t>learners…</w:t>
            </w:r>
          </w:p>
        </w:tc>
        <w:tc>
          <w:tcPr>
            <w:tcW w:w="4502" w:type="dxa"/>
            <w:shd w:val="clear" w:color="auto" w:fill="AEAAAA"/>
          </w:tcPr>
          <w:p w14:paraId="510F6292" w14:textId="77777777" w:rsidR="00C068C1" w:rsidRDefault="00000000">
            <w:pPr>
              <w:pStyle w:val="TableParagraph"/>
              <w:spacing w:line="257" w:lineRule="exact"/>
              <w:ind w:left="14"/>
              <w:jc w:val="center"/>
              <w:rPr>
                <w:b/>
              </w:rPr>
            </w:pPr>
            <w:r>
              <w:rPr>
                <w:b/>
              </w:rPr>
              <w:t>LEARNING</w:t>
            </w:r>
            <w:r>
              <w:rPr>
                <w:b/>
                <w:spacing w:val="-8"/>
              </w:rPr>
              <w:t xml:space="preserve"> </w:t>
            </w:r>
            <w:r>
              <w:rPr>
                <w:b/>
                <w:spacing w:val="-2"/>
              </w:rPr>
              <w:t>COMPETENCIES</w:t>
            </w:r>
          </w:p>
          <w:p w14:paraId="56455434" w14:textId="77777777" w:rsidR="00C068C1" w:rsidRDefault="00000000">
            <w:pPr>
              <w:pStyle w:val="TableParagraph"/>
              <w:spacing w:before="1"/>
              <w:ind w:left="14"/>
              <w:jc w:val="center"/>
            </w:pPr>
            <w:r>
              <w:t>The</w:t>
            </w:r>
            <w:r>
              <w:rPr>
                <w:spacing w:val="-3"/>
              </w:rPr>
              <w:t xml:space="preserve"> </w:t>
            </w:r>
            <w:r>
              <w:rPr>
                <w:spacing w:val="-2"/>
              </w:rPr>
              <w:t>learners…</w:t>
            </w:r>
          </w:p>
        </w:tc>
      </w:tr>
      <w:tr w:rsidR="00C068C1" w14:paraId="1537E9D3" w14:textId="77777777">
        <w:trPr>
          <w:trHeight w:val="1847"/>
        </w:trPr>
        <w:tc>
          <w:tcPr>
            <w:tcW w:w="4502" w:type="dxa"/>
          </w:tcPr>
          <w:p w14:paraId="1A539585" w14:textId="77777777" w:rsidR="00C068C1" w:rsidRDefault="00000000">
            <w:pPr>
              <w:pStyle w:val="TableParagraph"/>
              <w:numPr>
                <w:ilvl w:val="0"/>
                <w:numId w:val="340"/>
              </w:numPr>
              <w:tabs>
                <w:tab w:val="left" w:pos="825"/>
              </w:tabs>
              <w:spacing w:line="270" w:lineRule="exact"/>
            </w:pPr>
            <w:r>
              <w:t>Sec</w:t>
            </w:r>
            <w:r>
              <w:rPr>
                <w:spacing w:val="-5"/>
              </w:rPr>
              <w:t xml:space="preserve"> </w:t>
            </w:r>
            <w:r>
              <w:t>93</w:t>
            </w:r>
            <w:r>
              <w:rPr>
                <w:spacing w:val="-3"/>
              </w:rPr>
              <w:t xml:space="preserve"> </w:t>
            </w:r>
            <w:r>
              <w:t>Use</w:t>
            </w:r>
            <w:r>
              <w:rPr>
                <w:spacing w:val="-3"/>
              </w:rPr>
              <w:t xml:space="preserve"> </w:t>
            </w:r>
            <w:r>
              <w:t>of</w:t>
            </w:r>
            <w:r>
              <w:rPr>
                <w:spacing w:val="-3"/>
              </w:rPr>
              <w:t xml:space="preserve"> </w:t>
            </w:r>
            <w:r>
              <w:t>Fine</w:t>
            </w:r>
            <w:r>
              <w:rPr>
                <w:spacing w:val="-3"/>
              </w:rPr>
              <w:t xml:space="preserve"> </w:t>
            </w:r>
            <w:r>
              <w:t>Mesh</w:t>
            </w:r>
            <w:r>
              <w:rPr>
                <w:spacing w:val="-3"/>
              </w:rPr>
              <w:t xml:space="preserve"> </w:t>
            </w:r>
            <w:r>
              <w:rPr>
                <w:spacing w:val="-5"/>
              </w:rPr>
              <w:t>Net</w:t>
            </w:r>
          </w:p>
          <w:p w14:paraId="139BDA2C" w14:textId="77777777" w:rsidR="00C068C1" w:rsidRDefault="00000000">
            <w:pPr>
              <w:pStyle w:val="TableParagraph"/>
              <w:numPr>
                <w:ilvl w:val="0"/>
                <w:numId w:val="340"/>
              </w:numPr>
              <w:tabs>
                <w:tab w:val="left" w:pos="825"/>
              </w:tabs>
              <w:ind w:right="1332"/>
            </w:pPr>
            <w:r>
              <w:t>Sec 94 Fishing and Overexploited</w:t>
            </w:r>
            <w:r>
              <w:rPr>
                <w:spacing w:val="-18"/>
              </w:rPr>
              <w:t xml:space="preserve"> </w:t>
            </w:r>
            <w:r>
              <w:t>Fishery Management Areas</w:t>
            </w:r>
          </w:p>
          <w:p w14:paraId="5D0D8F11" w14:textId="77777777" w:rsidR="00C068C1" w:rsidRDefault="00000000">
            <w:pPr>
              <w:pStyle w:val="TableParagraph"/>
              <w:numPr>
                <w:ilvl w:val="0"/>
                <w:numId w:val="340"/>
              </w:numPr>
              <w:tabs>
                <w:tab w:val="left" w:pos="825"/>
              </w:tabs>
              <w:spacing w:before="4" w:line="237" w:lineRule="auto"/>
              <w:ind w:right="439"/>
            </w:pPr>
            <w:r>
              <w:t>Sec</w:t>
            </w:r>
            <w:r>
              <w:rPr>
                <w:spacing w:val="-8"/>
              </w:rPr>
              <w:t xml:space="preserve"> </w:t>
            </w:r>
            <w:r>
              <w:t>102</w:t>
            </w:r>
            <w:r>
              <w:rPr>
                <w:spacing w:val="-8"/>
              </w:rPr>
              <w:t xml:space="preserve"> </w:t>
            </w:r>
            <w:r>
              <w:t>Fishing</w:t>
            </w:r>
            <w:r>
              <w:rPr>
                <w:spacing w:val="-8"/>
              </w:rPr>
              <w:t xml:space="preserve"> </w:t>
            </w:r>
            <w:r>
              <w:t>or</w:t>
            </w:r>
            <w:r>
              <w:rPr>
                <w:spacing w:val="-8"/>
              </w:rPr>
              <w:t xml:space="preserve"> </w:t>
            </w:r>
            <w:r>
              <w:t>Taking</w:t>
            </w:r>
            <w:r>
              <w:rPr>
                <w:spacing w:val="-8"/>
              </w:rPr>
              <w:t xml:space="preserve"> </w:t>
            </w:r>
            <w:r>
              <w:t>the Rare, Threatened, or</w:t>
            </w:r>
          </w:p>
          <w:p w14:paraId="6C366B25" w14:textId="77777777" w:rsidR="00C068C1" w:rsidRDefault="00000000">
            <w:pPr>
              <w:pStyle w:val="TableParagraph"/>
              <w:spacing w:line="240" w:lineRule="exact"/>
              <w:ind w:left="825"/>
            </w:pPr>
            <w:r>
              <w:t>Endangered</w:t>
            </w:r>
            <w:r>
              <w:rPr>
                <w:spacing w:val="-10"/>
              </w:rPr>
              <w:t xml:space="preserve"> </w:t>
            </w:r>
            <w:r>
              <w:rPr>
                <w:spacing w:val="-2"/>
              </w:rPr>
              <w:t>Species</w:t>
            </w:r>
          </w:p>
        </w:tc>
        <w:tc>
          <w:tcPr>
            <w:tcW w:w="5486" w:type="dxa"/>
            <w:vMerge w:val="restart"/>
          </w:tcPr>
          <w:p w14:paraId="7EB960D3" w14:textId="77777777" w:rsidR="00C068C1" w:rsidRDefault="00C068C1">
            <w:pPr>
              <w:pStyle w:val="TableParagraph"/>
              <w:ind w:left="0"/>
              <w:rPr>
                <w:rFonts w:ascii="Times New Roman"/>
              </w:rPr>
            </w:pPr>
          </w:p>
        </w:tc>
        <w:tc>
          <w:tcPr>
            <w:tcW w:w="4502" w:type="dxa"/>
          </w:tcPr>
          <w:p w14:paraId="28C47E8F" w14:textId="77777777" w:rsidR="00C068C1" w:rsidRDefault="00C068C1">
            <w:pPr>
              <w:pStyle w:val="TableParagraph"/>
              <w:ind w:left="0"/>
              <w:rPr>
                <w:rFonts w:ascii="Times New Roman"/>
              </w:rPr>
            </w:pPr>
          </w:p>
        </w:tc>
      </w:tr>
      <w:tr w:rsidR="00C068C1" w14:paraId="24F90182" w14:textId="77777777">
        <w:trPr>
          <w:trHeight w:val="1348"/>
        </w:trPr>
        <w:tc>
          <w:tcPr>
            <w:tcW w:w="4502" w:type="dxa"/>
          </w:tcPr>
          <w:p w14:paraId="1D120E22" w14:textId="77777777" w:rsidR="00C068C1" w:rsidRDefault="00000000">
            <w:pPr>
              <w:pStyle w:val="TableParagraph"/>
              <w:spacing w:line="257" w:lineRule="exact"/>
            </w:pPr>
            <w:r>
              <w:t>Species</w:t>
            </w:r>
            <w:r>
              <w:rPr>
                <w:spacing w:val="-4"/>
              </w:rPr>
              <w:t xml:space="preserve"> </w:t>
            </w:r>
            <w:r>
              <w:t>of</w:t>
            </w:r>
            <w:r>
              <w:rPr>
                <w:spacing w:val="-4"/>
              </w:rPr>
              <w:t xml:space="preserve"> </w:t>
            </w:r>
            <w:r>
              <w:t>Fish</w:t>
            </w:r>
            <w:r>
              <w:rPr>
                <w:spacing w:val="-3"/>
              </w:rPr>
              <w:t xml:space="preserve"> </w:t>
            </w:r>
            <w:r>
              <w:t>in</w:t>
            </w:r>
            <w:r>
              <w:rPr>
                <w:spacing w:val="-4"/>
              </w:rPr>
              <w:t xml:space="preserve"> </w:t>
            </w:r>
            <w:r>
              <w:t>the</w:t>
            </w:r>
            <w:r>
              <w:rPr>
                <w:spacing w:val="-3"/>
              </w:rPr>
              <w:t xml:space="preserve"> </w:t>
            </w:r>
            <w:r>
              <w:rPr>
                <w:spacing w:val="-2"/>
              </w:rPr>
              <w:t>Philippines</w:t>
            </w:r>
          </w:p>
          <w:p w14:paraId="58B4F6F5" w14:textId="77777777" w:rsidR="00C068C1" w:rsidRDefault="00000000">
            <w:pPr>
              <w:pStyle w:val="TableParagraph"/>
              <w:numPr>
                <w:ilvl w:val="0"/>
                <w:numId w:val="339"/>
              </w:numPr>
              <w:tabs>
                <w:tab w:val="left" w:pos="825"/>
              </w:tabs>
              <w:spacing w:before="1" w:line="270" w:lineRule="exact"/>
            </w:pPr>
            <w:r>
              <w:t>significant</w:t>
            </w:r>
            <w:r>
              <w:rPr>
                <w:spacing w:val="-10"/>
              </w:rPr>
              <w:t xml:space="preserve"> </w:t>
            </w:r>
            <w:r>
              <w:rPr>
                <w:spacing w:val="-4"/>
              </w:rPr>
              <w:t>rare</w:t>
            </w:r>
          </w:p>
          <w:p w14:paraId="3172EF38" w14:textId="77777777" w:rsidR="00C068C1" w:rsidRDefault="00000000">
            <w:pPr>
              <w:pStyle w:val="TableParagraph"/>
              <w:numPr>
                <w:ilvl w:val="0"/>
                <w:numId w:val="339"/>
              </w:numPr>
              <w:tabs>
                <w:tab w:val="left" w:pos="825"/>
              </w:tabs>
              <w:spacing w:line="270" w:lineRule="exact"/>
            </w:pPr>
            <w:r>
              <w:rPr>
                <w:spacing w:val="-2"/>
              </w:rPr>
              <w:t>threatened</w:t>
            </w:r>
          </w:p>
          <w:p w14:paraId="2150057F" w14:textId="77777777" w:rsidR="00C068C1" w:rsidRDefault="00000000">
            <w:pPr>
              <w:pStyle w:val="TableParagraph"/>
              <w:numPr>
                <w:ilvl w:val="0"/>
                <w:numId w:val="339"/>
              </w:numPr>
              <w:tabs>
                <w:tab w:val="left" w:pos="825"/>
              </w:tabs>
              <w:spacing w:before="2"/>
            </w:pPr>
            <w:r>
              <w:rPr>
                <w:spacing w:val="-2"/>
              </w:rPr>
              <w:t>endangered</w:t>
            </w:r>
          </w:p>
          <w:p w14:paraId="15EF9DEC" w14:textId="77777777" w:rsidR="00C068C1" w:rsidRDefault="00000000">
            <w:pPr>
              <w:pStyle w:val="TableParagraph"/>
              <w:numPr>
                <w:ilvl w:val="0"/>
                <w:numId w:val="339"/>
              </w:numPr>
              <w:tabs>
                <w:tab w:val="left" w:pos="825"/>
              </w:tabs>
              <w:spacing w:before="2" w:line="254" w:lineRule="exact"/>
            </w:pPr>
            <w:r>
              <w:rPr>
                <w:spacing w:val="-2"/>
              </w:rPr>
              <w:t>prohibited</w:t>
            </w:r>
          </w:p>
        </w:tc>
        <w:tc>
          <w:tcPr>
            <w:tcW w:w="5486" w:type="dxa"/>
            <w:vMerge/>
            <w:tcBorders>
              <w:top w:val="nil"/>
            </w:tcBorders>
          </w:tcPr>
          <w:p w14:paraId="248A36D6" w14:textId="77777777" w:rsidR="00C068C1" w:rsidRDefault="00C068C1">
            <w:pPr>
              <w:rPr>
                <w:sz w:val="2"/>
                <w:szCs w:val="2"/>
              </w:rPr>
            </w:pPr>
          </w:p>
        </w:tc>
        <w:tc>
          <w:tcPr>
            <w:tcW w:w="4502" w:type="dxa"/>
          </w:tcPr>
          <w:p w14:paraId="656669E2" w14:textId="77777777" w:rsidR="00C068C1" w:rsidRDefault="00000000">
            <w:pPr>
              <w:pStyle w:val="TableParagraph"/>
              <w:spacing w:line="257" w:lineRule="exact"/>
              <w:ind w:left="110"/>
            </w:pPr>
            <w:r>
              <w:t>6.</w:t>
            </w:r>
            <w:r>
              <w:rPr>
                <w:spacing w:val="-17"/>
              </w:rPr>
              <w:t xml:space="preserve"> </w:t>
            </w:r>
            <w:r>
              <w:t>discuss</w:t>
            </w:r>
            <w:r>
              <w:rPr>
                <w:spacing w:val="-16"/>
              </w:rPr>
              <w:t xml:space="preserve"> </w:t>
            </w:r>
            <w:r>
              <w:t>fish</w:t>
            </w:r>
            <w:r>
              <w:rPr>
                <w:spacing w:val="-16"/>
              </w:rPr>
              <w:t xml:space="preserve"> </w:t>
            </w:r>
            <w:r>
              <w:t>species</w:t>
            </w:r>
            <w:r>
              <w:rPr>
                <w:spacing w:val="-16"/>
              </w:rPr>
              <w:t xml:space="preserve"> </w:t>
            </w:r>
            <w:r>
              <w:t>in</w:t>
            </w:r>
            <w:r>
              <w:rPr>
                <w:spacing w:val="-16"/>
              </w:rPr>
              <w:t xml:space="preserve"> </w:t>
            </w:r>
            <w:r>
              <w:t>the</w:t>
            </w:r>
            <w:r>
              <w:rPr>
                <w:spacing w:val="-16"/>
              </w:rPr>
              <w:t xml:space="preserve"> </w:t>
            </w:r>
            <w:r>
              <w:rPr>
                <w:spacing w:val="-2"/>
              </w:rPr>
              <w:t>Philippines</w:t>
            </w:r>
          </w:p>
        </w:tc>
      </w:tr>
      <w:tr w:rsidR="00C068C1" w14:paraId="09A1CE04" w14:textId="77777777">
        <w:trPr>
          <w:trHeight w:val="2337"/>
        </w:trPr>
        <w:tc>
          <w:tcPr>
            <w:tcW w:w="4502" w:type="dxa"/>
          </w:tcPr>
          <w:p w14:paraId="7FBB9C1C" w14:textId="77777777" w:rsidR="00C068C1" w:rsidRDefault="00000000">
            <w:pPr>
              <w:pStyle w:val="TableParagraph"/>
              <w:spacing w:line="255" w:lineRule="exact"/>
            </w:pPr>
            <w:r>
              <w:t>Occupational</w:t>
            </w:r>
            <w:r>
              <w:rPr>
                <w:spacing w:val="-7"/>
              </w:rPr>
              <w:t xml:space="preserve"> </w:t>
            </w:r>
            <w:r>
              <w:t>Hazards</w:t>
            </w:r>
            <w:r>
              <w:rPr>
                <w:spacing w:val="-7"/>
              </w:rPr>
              <w:t xml:space="preserve"> </w:t>
            </w:r>
            <w:r>
              <w:t>in</w:t>
            </w:r>
            <w:r>
              <w:rPr>
                <w:spacing w:val="-7"/>
              </w:rPr>
              <w:t xml:space="preserve"> </w:t>
            </w:r>
            <w:r>
              <w:rPr>
                <w:spacing w:val="-2"/>
              </w:rPr>
              <w:t>Fisheries</w:t>
            </w:r>
          </w:p>
          <w:p w14:paraId="5B60CDBD" w14:textId="77777777" w:rsidR="00C068C1" w:rsidRDefault="00000000">
            <w:pPr>
              <w:pStyle w:val="TableParagraph"/>
              <w:numPr>
                <w:ilvl w:val="0"/>
                <w:numId w:val="338"/>
              </w:numPr>
              <w:tabs>
                <w:tab w:val="left" w:pos="825"/>
              </w:tabs>
              <w:ind w:right="240"/>
            </w:pPr>
            <w:r>
              <w:t>Occupational</w:t>
            </w:r>
            <w:r>
              <w:rPr>
                <w:spacing w:val="-13"/>
              </w:rPr>
              <w:t xml:space="preserve"> </w:t>
            </w:r>
            <w:r>
              <w:t>Safety</w:t>
            </w:r>
            <w:r>
              <w:rPr>
                <w:spacing w:val="-13"/>
              </w:rPr>
              <w:t xml:space="preserve"> </w:t>
            </w:r>
            <w:r>
              <w:t>and</w:t>
            </w:r>
            <w:r>
              <w:rPr>
                <w:spacing w:val="-13"/>
              </w:rPr>
              <w:t xml:space="preserve"> </w:t>
            </w:r>
            <w:r>
              <w:t>Health (OSH) hazards</w:t>
            </w:r>
          </w:p>
          <w:p w14:paraId="2BC1B755" w14:textId="77777777" w:rsidR="00C068C1" w:rsidRDefault="00000000">
            <w:pPr>
              <w:pStyle w:val="TableParagraph"/>
              <w:numPr>
                <w:ilvl w:val="1"/>
                <w:numId w:val="338"/>
              </w:numPr>
              <w:tabs>
                <w:tab w:val="left" w:pos="1167"/>
              </w:tabs>
            </w:pPr>
            <w:r>
              <w:t>ergonomic</w:t>
            </w:r>
            <w:r>
              <w:rPr>
                <w:spacing w:val="-9"/>
              </w:rPr>
              <w:t xml:space="preserve"> </w:t>
            </w:r>
            <w:r>
              <w:rPr>
                <w:spacing w:val="-2"/>
              </w:rPr>
              <w:t>health</w:t>
            </w:r>
          </w:p>
          <w:p w14:paraId="41A31264" w14:textId="77777777" w:rsidR="00C068C1" w:rsidRDefault="00000000">
            <w:pPr>
              <w:pStyle w:val="TableParagraph"/>
              <w:numPr>
                <w:ilvl w:val="1"/>
                <w:numId w:val="338"/>
              </w:numPr>
              <w:tabs>
                <w:tab w:val="left" w:pos="1167"/>
              </w:tabs>
              <w:spacing w:before="1"/>
            </w:pPr>
            <w:r>
              <w:t>physical</w:t>
            </w:r>
            <w:r>
              <w:rPr>
                <w:spacing w:val="-8"/>
              </w:rPr>
              <w:t xml:space="preserve"> </w:t>
            </w:r>
            <w:r>
              <w:rPr>
                <w:spacing w:val="-2"/>
              </w:rPr>
              <w:t>health</w:t>
            </w:r>
          </w:p>
          <w:p w14:paraId="2805705A" w14:textId="77777777" w:rsidR="00C068C1" w:rsidRDefault="00000000">
            <w:pPr>
              <w:pStyle w:val="TableParagraph"/>
              <w:numPr>
                <w:ilvl w:val="1"/>
                <w:numId w:val="338"/>
              </w:numPr>
              <w:tabs>
                <w:tab w:val="left" w:pos="1167"/>
              </w:tabs>
              <w:spacing w:before="1" w:line="256" w:lineRule="exact"/>
            </w:pPr>
            <w:r>
              <w:rPr>
                <w:spacing w:val="-2"/>
              </w:rPr>
              <w:t>biological</w:t>
            </w:r>
          </w:p>
          <w:p w14:paraId="73B4075B" w14:textId="77777777" w:rsidR="00C068C1" w:rsidRDefault="00000000">
            <w:pPr>
              <w:pStyle w:val="TableParagraph"/>
              <w:numPr>
                <w:ilvl w:val="1"/>
                <w:numId w:val="338"/>
              </w:numPr>
              <w:tabs>
                <w:tab w:val="left" w:pos="1167"/>
              </w:tabs>
              <w:spacing w:line="256" w:lineRule="exact"/>
            </w:pPr>
            <w:r>
              <w:t>psychosocial</w:t>
            </w:r>
            <w:r>
              <w:rPr>
                <w:spacing w:val="-12"/>
              </w:rPr>
              <w:t xml:space="preserve"> </w:t>
            </w:r>
            <w:r>
              <w:rPr>
                <w:spacing w:val="-2"/>
              </w:rPr>
              <w:t>health</w:t>
            </w:r>
          </w:p>
          <w:p w14:paraId="5C8B2604" w14:textId="77777777" w:rsidR="00C068C1" w:rsidRDefault="00000000">
            <w:pPr>
              <w:pStyle w:val="TableParagraph"/>
              <w:numPr>
                <w:ilvl w:val="1"/>
                <w:numId w:val="338"/>
              </w:numPr>
              <w:tabs>
                <w:tab w:val="left" w:pos="1167"/>
              </w:tabs>
              <w:spacing w:before="1"/>
            </w:pPr>
            <w:r>
              <w:rPr>
                <w:spacing w:val="-2"/>
              </w:rPr>
              <w:t>environmental</w:t>
            </w:r>
          </w:p>
          <w:p w14:paraId="613E6050" w14:textId="77777777" w:rsidR="00C068C1" w:rsidRDefault="00000000">
            <w:pPr>
              <w:pStyle w:val="TableParagraph"/>
              <w:numPr>
                <w:ilvl w:val="1"/>
                <w:numId w:val="338"/>
              </w:numPr>
              <w:tabs>
                <w:tab w:val="left" w:pos="1167"/>
              </w:tabs>
              <w:spacing w:before="1" w:line="240" w:lineRule="exact"/>
            </w:pPr>
            <w:r>
              <w:rPr>
                <w:spacing w:val="-2"/>
              </w:rPr>
              <w:t>chemical</w:t>
            </w:r>
          </w:p>
        </w:tc>
        <w:tc>
          <w:tcPr>
            <w:tcW w:w="5486" w:type="dxa"/>
            <w:vMerge/>
            <w:tcBorders>
              <w:top w:val="nil"/>
            </w:tcBorders>
          </w:tcPr>
          <w:p w14:paraId="3101B661" w14:textId="77777777" w:rsidR="00C068C1" w:rsidRDefault="00C068C1">
            <w:pPr>
              <w:rPr>
                <w:sz w:val="2"/>
                <w:szCs w:val="2"/>
              </w:rPr>
            </w:pPr>
          </w:p>
        </w:tc>
        <w:tc>
          <w:tcPr>
            <w:tcW w:w="4502" w:type="dxa"/>
          </w:tcPr>
          <w:p w14:paraId="29BE6E7F" w14:textId="77777777" w:rsidR="00C068C1" w:rsidRDefault="00000000">
            <w:pPr>
              <w:pStyle w:val="TableParagraph"/>
              <w:spacing w:line="276" w:lineRule="auto"/>
              <w:ind w:left="360" w:hanging="180"/>
            </w:pPr>
            <w:r>
              <w:t>7.</w:t>
            </w:r>
            <w:r>
              <w:rPr>
                <w:spacing w:val="80"/>
              </w:rPr>
              <w:t xml:space="preserve"> </w:t>
            </w:r>
            <w:r>
              <w:t>discuss</w:t>
            </w:r>
            <w:r>
              <w:rPr>
                <w:spacing w:val="80"/>
              </w:rPr>
              <w:t xml:space="preserve"> </w:t>
            </w:r>
            <w:r>
              <w:t>Occupational</w:t>
            </w:r>
            <w:r>
              <w:rPr>
                <w:spacing w:val="80"/>
              </w:rPr>
              <w:t xml:space="preserve"> </w:t>
            </w:r>
            <w:r>
              <w:t>Safety</w:t>
            </w:r>
            <w:r>
              <w:rPr>
                <w:spacing w:val="80"/>
              </w:rPr>
              <w:t xml:space="preserve"> </w:t>
            </w:r>
            <w:r>
              <w:t>and Health (OSH) hazards in fisheries</w:t>
            </w:r>
          </w:p>
        </w:tc>
      </w:tr>
      <w:tr w:rsidR="00C068C1" w14:paraId="173C2ADC" w14:textId="77777777">
        <w:trPr>
          <w:trHeight w:val="518"/>
        </w:trPr>
        <w:tc>
          <w:tcPr>
            <w:tcW w:w="4502" w:type="dxa"/>
          </w:tcPr>
          <w:p w14:paraId="1F6914B2" w14:textId="77777777" w:rsidR="00C068C1" w:rsidRDefault="00000000">
            <w:pPr>
              <w:pStyle w:val="TableParagraph"/>
              <w:spacing w:line="257" w:lineRule="exact"/>
            </w:pPr>
            <w:r>
              <w:t>Advantages</w:t>
            </w:r>
            <w:r>
              <w:rPr>
                <w:spacing w:val="-9"/>
              </w:rPr>
              <w:t xml:space="preserve"> </w:t>
            </w:r>
            <w:r>
              <w:t>and</w:t>
            </w:r>
            <w:r>
              <w:rPr>
                <w:spacing w:val="-9"/>
              </w:rPr>
              <w:t xml:space="preserve"> </w:t>
            </w:r>
            <w:r>
              <w:t>Disadvantages</w:t>
            </w:r>
            <w:r>
              <w:rPr>
                <w:spacing w:val="-8"/>
              </w:rPr>
              <w:t xml:space="preserve"> </w:t>
            </w:r>
            <w:r>
              <w:rPr>
                <w:spacing w:val="-5"/>
              </w:rPr>
              <w:t>of</w:t>
            </w:r>
          </w:p>
          <w:p w14:paraId="1D4BAEB5" w14:textId="77777777" w:rsidR="00C068C1" w:rsidRDefault="00000000">
            <w:pPr>
              <w:pStyle w:val="TableParagraph"/>
              <w:spacing w:before="1" w:line="240" w:lineRule="exact"/>
            </w:pPr>
            <w:r>
              <w:t>Organic</w:t>
            </w:r>
            <w:r>
              <w:rPr>
                <w:spacing w:val="-7"/>
              </w:rPr>
              <w:t xml:space="preserve"> </w:t>
            </w:r>
            <w:r>
              <w:rPr>
                <w:spacing w:val="-2"/>
              </w:rPr>
              <w:t>Aquaculture</w:t>
            </w:r>
          </w:p>
        </w:tc>
        <w:tc>
          <w:tcPr>
            <w:tcW w:w="5486" w:type="dxa"/>
            <w:vMerge/>
            <w:tcBorders>
              <w:top w:val="nil"/>
            </w:tcBorders>
          </w:tcPr>
          <w:p w14:paraId="7B7A1883" w14:textId="77777777" w:rsidR="00C068C1" w:rsidRDefault="00C068C1">
            <w:pPr>
              <w:rPr>
                <w:sz w:val="2"/>
                <w:szCs w:val="2"/>
              </w:rPr>
            </w:pPr>
          </w:p>
        </w:tc>
        <w:tc>
          <w:tcPr>
            <w:tcW w:w="4502" w:type="dxa"/>
          </w:tcPr>
          <w:p w14:paraId="160B53BA" w14:textId="77777777" w:rsidR="00C068C1" w:rsidRDefault="00000000">
            <w:pPr>
              <w:pStyle w:val="TableParagraph"/>
              <w:spacing w:line="257" w:lineRule="exact"/>
              <w:ind w:left="110"/>
            </w:pPr>
            <w:r>
              <w:t>8.</w:t>
            </w:r>
            <w:r>
              <w:rPr>
                <w:spacing w:val="-7"/>
              </w:rPr>
              <w:t xml:space="preserve"> </w:t>
            </w:r>
            <w:r>
              <w:t>discuss</w:t>
            </w:r>
            <w:r>
              <w:rPr>
                <w:spacing w:val="-6"/>
              </w:rPr>
              <w:t xml:space="preserve"> </w:t>
            </w:r>
            <w:r>
              <w:t>advantages</w:t>
            </w:r>
            <w:r>
              <w:rPr>
                <w:spacing w:val="-6"/>
              </w:rPr>
              <w:t xml:space="preserve"> </w:t>
            </w:r>
            <w:r>
              <w:rPr>
                <w:spacing w:val="-5"/>
              </w:rPr>
              <w:t>and</w:t>
            </w:r>
          </w:p>
          <w:p w14:paraId="4B97BD0B" w14:textId="77777777" w:rsidR="00C068C1" w:rsidRDefault="00000000">
            <w:pPr>
              <w:pStyle w:val="TableParagraph"/>
              <w:spacing w:before="1" w:line="240" w:lineRule="exact"/>
              <w:ind w:left="360"/>
            </w:pPr>
            <w:r>
              <w:t>disadvantages</w:t>
            </w:r>
            <w:r>
              <w:rPr>
                <w:spacing w:val="-8"/>
              </w:rPr>
              <w:t xml:space="preserve"> </w:t>
            </w:r>
            <w:r>
              <w:t>of</w:t>
            </w:r>
            <w:r>
              <w:rPr>
                <w:spacing w:val="-7"/>
              </w:rPr>
              <w:t xml:space="preserve"> </w:t>
            </w:r>
            <w:r>
              <w:t>organic</w:t>
            </w:r>
            <w:r>
              <w:rPr>
                <w:spacing w:val="-7"/>
              </w:rPr>
              <w:t xml:space="preserve"> </w:t>
            </w:r>
            <w:r>
              <w:rPr>
                <w:spacing w:val="-2"/>
              </w:rPr>
              <w:t>aquaculture</w:t>
            </w:r>
          </w:p>
        </w:tc>
      </w:tr>
      <w:tr w:rsidR="00C068C1" w14:paraId="2CB635D1" w14:textId="77777777">
        <w:trPr>
          <w:trHeight w:val="2351"/>
        </w:trPr>
        <w:tc>
          <w:tcPr>
            <w:tcW w:w="4502" w:type="dxa"/>
          </w:tcPr>
          <w:p w14:paraId="7A4507EB" w14:textId="77777777" w:rsidR="00C068C1" w:rsidRDefault="00000000">
            <w:pPr>
              <w:pStyle w:val="TableParagraph"/>
              <w:spacing w:line="255" w:lineRule="exact"/>
            </w:pPr>
            <w:r>
              <w:t>Aquaculture</w:t>
            </w:r>
            <w:r>
              <w:rPr>
                <w:spacing w:val="-7"/>
              </w:rPr>
              <w:t xml:space="preserve"> </w:t>
            </w:r>
            <w:r>
              <w:t>Methods</w:t>
            </w:r>
            <w:r>
              <w:rPr>
                <w:spacing w:val="-4"/>
              </w:rPr>
              <w:t xml:space="preserve"> </w:t>
            </w:r>
            <w:r>
              <w:t>and</w:t>
            </w:r>
            <w:r>
              <w:rPr>
                <w:spacing w:val="-6"/>
              </w:rPr>
              <w:t xml:space="preserve"> </w:t>
            </w:r>
            <w:r>
              <w:rPr>
                <w:spacing w:val="-2"/>
              </w:rPr>
              <w:t>Practices</w:t>
            </w:r>
          </w:p>
          <w:p w14:paraId="454DC5F2" w14:textId="77777777" w:rsidR="00C068C1" w:rsidRDefault="00000000">
            <w:pPr>
              <w:pStyle w:val="TableParagraph"/>
              <w:numPr>
                <w:ilvl w:val="0"/>
                <w:numId w:val="337"/>
              </w:numPr>
              <w:tabs>
                <w:tab w:val="left" w:pos="825"/>
              </w:tabs>
              <w:spacing w:line="270" w:lineRule="exact"/>
            </w:pPr>
            <w:r>
              <w:t>open</w:t>
            </w:r>
            <w:r>
              <w:rPr>
                <w:spacing w:val="-5"/>
              </w:rPr>
              <w:t xml:space="preserve"> </w:t>
            </w:r>
            <w:r>
              <w:t>water</w:t>
            </w:r>
            <w:r>
              <w:rPr>
                <w:spacing w:val="-4"/>
              </w:rPr>
              <w:t xml:space="preserve"> </w:t>
            </w:r>
            <w:r>
              <w:rPr>
                <w:spacing w:val="-2"/>
              </w:rPr>
              <w:t>system</w:t>
            </w:r>
          </w:p>
          <w:p w14:paraId="53AFAD41" w14:textId="77777777" w:rsidR="00C068C1" w:rsidRDefault="00000000">
            <w:pPr>
              <w:pStyle w:val="TableParagraph"/>
              <w:numPr>
                <w:ilvl w:val="0"/>
                <w:numId w:val="337"/>
              </w:numPr>
              <w:tabs>
                <w:tab w:val="left" w:pos="825"/>
              </w:tabs>
              <w:spacing w:before="1"/>
            </w:pPr>
            <w:r>
              <w:t>fishpond,</w:t>
            </w:r>
            <w:r>
              <w:rPr>
                <w:spacing w:val="-5"/>
              </w:rPr>
              <w:t xml:space="preserve"> </w:t>
            </w:r>
            <w:r>
              <w:t>cage,</w:t>
            </w:r>
            <w:r>
              <w:rPr>
                <w:spacing w:val="-5"/>
              </w:rPr>
              <w:t xml:space="preserve"> </w:t>
            </w:r>
            <w:r>
              <w:t>and</w:t>
            </w:r>
            <w:r>
              <w:rPr>
                <w:spacing w:val="-5"/>
              </w:rPr>
              <w:t xml:space="preserve"> </w:t>
            </w:r>
            <w:r>
              <w:t>pen</w:t>
            </w:r>
            <w:r>
              <w:rPr>
                <w:spacing w:val="-5"/>
              </w:rPr>
              <w:t xml:space="preserve"> </w:t>
            </w:r>
            <w:r>
              <w:rPr>
                <w:spacing w:val="-2"/>
              </w:rPr>
              <w:t>system</w:t>
            </w:r>
          </w:p>
          <w:p w14:paraId="15967660" w14:textId="77777777" w:rsidR="00C068C1" w:rsidRDefault="00000000">
            <w:pPr>
              <w:pStyle w:val="TableParagraph"/>
              <w:numPr>
                <w:ilvl w:val="1"/>
                <w:numId w:val="337"/>
              </w:numPr>
              <w:tabs>
                <w:tab w:val="left" w:pos="1167"/>
              </w:tabs>
              <w:spacing w:before="1"/>
              <w:ind w:right="304"/>
            </w:pPr>
            <w:r>
              <w:t>area</w:t>
            </w:r>
            <w:r>
              <w:rPr>
                <w:spacing w:val="-13"/>
              </w:rPr>
              <w:t xml:space="preserve"> </w:t>
            </w:r>
            <w:r>
              <w:t>and</w:t>
            </w:r>
            <w:r>
              <w:rPr>
                <w:spacing w:val="-13"/>
              </w:rPr>
              <w:t xml:space="preserve"> </w:t>
            </w:r>
            <w:r>
              <w:t>depth</w:t>
            </w:r>
            <w:r>
              <w:rPr>
                <w:spacing w:val="-13"/>
              </w:rPr>
              <w:t xml:space="preserve"> </w:t>
            </w:r>
            <w:r>
              <w:t>requirement of aquaculture facilities</w:t>
            </w:r>
          </w:p>
          <w:p w14:paraId="4847F998" w14:textId="77777777" w:rsidR="00C068C1" w:rsidRDefault="00000000">
            <w:pPr>
              <w:pStyle w:val="TableParagraph"/>
              <w:numPr>
                <w:ilvl w:val="1"/>
                <w:numId w:val="337"/>
              </w:numPr>
              <w:tabs>
                <w:tab w:val="left" w:pos="1167"/>
              </w:tabs>
              <w:spacing w:line="255" w:lineRule="exact"/>
            </w:pPr>
            <w:r>
              <w:t>preparation</w:t>
            </w:r>
            <w:r>
              <w:rPr>
                <w:spacing w:val="-7"/>
              </w:rPr>
              <w:t xml:space="preserve"> </w:t>
            </w:r>
            <w:r>
              <w:t>of</w:t>
            </w:r>
            <w:r>
              <w:rPr>
                <w:spacing w:val="-6"/>
              </w:rPr>
              <w:t xml:space="preserve"> </w:t>
            </w:r>
            <w:r>
              <w:rPr>
                <w:spacing w:val="-2"/>
              </w:rPr>
              <w:t>facility</w:t>
            </w:r>
          </w:p>
          <w:p w14:paraId="0C3F2951" w14:textId="77777777" w:rsidR="00C068C1" w:rsidRDefault="00000000">
            <w:pPr>
              <w:pStyle w:val="TableParagraph"/>
              <w:numPr>
                <w:ilvl w:val="1"/>
                <w:numId w:val="337"/>
              </w:numPr>
              <w:tabs>
                <w:tab w:val="left" w:pos="1167"/>
              </w:tabs>
              <w:spacing w:before="1"/>
            </w:pPr>
            <w:r>
              <w:t>water</w:t>
            </w:r>
            <w:r>
              <w:rPr>
                <w:spacing w:val="-5"/>
              </w:rPr>
              <w:t xml:space="preserve"> </w:t>
            </w:r>
            <w:r>
              <w:rPr>
                <w:spacing w:val="-2"/>
              </w:rPr>
              <w:t>parameter</w:t>
            </w:r>
          </w:p>
          <w:p w14:paraId="6E20CDE2" w14:textId="77777777" w:rsidR="00C068C1" w:rsidRDefault="00000000">
            <w:pPr>
              <w:pStyle w:val="TableParagraph"/>
              <w:numPr>
                <w:ilvl w:val="1"/>
                <w:numId w:val="337"/>
              </w:numPr>
              <w:tabs>
                <w:tab w:val="left" w:pos="1167"/>
              </w:tabs>
              <w:spacing w:before="1"/>
            </w:pPr>
            <w:r>
              <w:t>stocking</w:t>
            </w:r>
            <w:r>
              <w:rPr>
                <w:spacing w:val="-5"/>
              </w:rPr>
              <w:t xml:space="preserve"> </w:t>
            </w:r>
            <w:r>
              <w:t>of</w:t>
            </w:r>
            <w:r>
              <w:rPr>
                <w:spacing w:val="-5"/>
              </w:rPr>
              <w:t xml:space="preserve"> </w:t>
            </w:r>
            <w:r>
              <w:rPr>
                <w:spacing w:val="-4"/>
              </w:rPr>
              <w:t>fish</w:t>
            </w:r>
          </w:p>
          <w:p w14:paraId="7B873F8C" w14:textId="77777777" w:rsidR="00C068C1" w:rsidRDefault="00000000">
            <w:pPr>
              <w:pStyle w:val="TableParagraph"/>
              <w:numPr>
                <w:ilvl w:val="1"/>
                <w:numId w:val="337"/>
              </w:numPr>
              <w:tabs>
                <w:tab w:val="left" w:pos="1167"/>
              </w:tabs>
              <w:spacing w:before="1" w:line="240" w:lineRule="exact"/>
            </w:pPr>
            <w:r>
              <w:t>feeding</w:t>
            </w:r>
            <w:r>
              <w:rPr>
                <w:spacing w:val="-5"/>
              </w:rPr>
              <w:t xml:space="preserve"> </w:t>
            </w:r>
            <w:r>
              <w:t>of</w:t>
            </w:r>
            <w:r>
              <w:rPr>
                <w:spacing w:val="-4"/>
              </w:rPr>
              <w:t xml:space="preserve"> fish</w:t>
            </w:r>
          </w:p>
        </w:tc>
        <w:tc>
          <w:tcPr>
            <w:tcW w:w="5486" w:type="dxa"/>
            <w:vMerge/>
            <w:tcBorders>
              <w:top w:val="nil"/>
            </w:tcBorders>
          </w:tcPr>
          <w:p w14:paraId="0E9DE628" w14:textId="77777777" w:rsidR="00C068C1" w:rsidRDefault="00C068C1">
            <w:pPr>
              <w:rPr>
                <w:sz w:val="2"/>
                <w:szCs w:val="2"/>
              </w:rPr>
            </w:pPr>
          </w:p>
        </w:tc>
        <w:tc>
          <w:tcPr>
            <w:tcW w:w="4502" w:type="dxa"/>
          </w:tcPr>
          <w:p w14:paraId="5A934F97" w14:textId="77777777" w:rsidR="00C068C1" w:rsidRDefault="00000000">
            <w:pPr>
              <w:pStyle w:val="TableParagraph"/>
              <w:numPr>
                <w:ilvl w:val="0"/>
                <w:numId w:val="336"/>
              </w:numPr>
              <w:tabs>
                <w:tab w:val="left" w:pos="360"/>
                <w:tab w:val="left" w:pos="675"/>
                <w:tab w:val="left" w:pos="1833"/>
                <w:tab w:val="left" w:pos="3088"/>
              </w:tabs>
              <w:spacing w:before="1" w:line="237" w:lineRule="auto"/>
              <w:ind w:left="360" w:right="94" w:hanging="250"/>
            </w:pPr>
            <w:r>
              <w:tab/>
            </w:r>
            <w:r>
              <w:rPr>
                <w:spacing w:val="-2"/>
              </w:rPr>
              <w:t>identify</w:t>
            </w:r>
            <w:r>
              <w:tab/>
            </w:r>
            <w:r>
              <w:rPr>
                <w:spacing w:val="-2"/>
              </w:rPr>
              <w:t>different</w:t>
            </w:r>
            <w:r>
              <w:tab/>
            </w:r>
            <w:r>
              <w:rPr>
                <w:spacing w:val="-2"/>
              </w:rPr>
              <w:t xml:space="preserve">aquaculture </w:t>
            </w:r>
            <w:r>
              <w:t>methods and selected practices</w:t>
            </w:r>
          </w:p>
          <w:p w14:paraId="6061437F" w14:textId="77777777" w:rsidR="00C068C1" w:rsidRDefault="00C068C1">
            <w:pPr>
              <w:pStyle w:val="TableParagraph"/>
              <w:spacing w:before="185"/>
              <w:ind w:left="0"/>
              <w:rPr>
                <w:b/>
              </w:rPr>
            </w:pPr>
          </w:p>
          <w:p w14:paraId="0E6751B5" w14:textId="77777777" w:rsidR="00C068C1" w:rsidRDefault="00000000">
            <w:pPr>
              <w:pStyle w:val="TableParagraph"/>
              <w:numPr>
                <w:ilvl w:val="0"/>
                <w:numId w:val="336"/>
              </w:numPr>
              <w:tabs>
                <w:tab w:val="left" w:pos="360"/>
                <w:tab w:val="left" w:pos="643"/>
                <w:tab w:val="left" w:pos="1931"/>
                <w:tab w:val="left" w:pos="2484"/>
                <w:tab w:val="left" w:pos="3159"/>
                <w:tab w:val="left" w:pos="3778"/>
              </w:tabs>
              <w:spacing w:line="237" w:lineRule="auto"/>
              <w:ind w:left="360" w:right="94" w:hanging="270"/>
            </w:pPr>
            <w:r>
              <w:rPr>
                <w:spacing w:val="-2"/>
              </w:rPr>
              <w:t>determine</w:t>
            </w:r>
            <w:r>
              <w:tab/>
            </w:r>
            <w:r>
              <w:rPr>
                <w:spacing w:val="-4"/>
              </w:rPr>
              <w:t>the</w:t>
            </w:r>
            <w:r>
              <w:tab/>
            </w:r>
            <w:r>
              <w:rPr>
                <w:spacing w:val="-4"/>
              </w:rPr>
              <w:t>area</w:t>
            </w:r>
            <w:r>
              <w:tab/>
            </w:r>
            <w:r>
              <w:rPr>
                <w:spacing w:val="-4"/>
              </w:rPr>
              <w:t>and</w:t>
            </w:r>
            <w:r>
              <w:tab/>
            </w:r>
            <w:r>
              <w:rPr>
                <w:spacing w:val="-2"/>
              </w:rPr>
              <w:t xml:space="preserve">depth </w:t>
            </w:r>
            <w:r>
              <w:t>requirement of aquaculture facilities</w:t>
            </w:r>
          </w:p>
        </w:tc>
      </w:tr>
    </w:tbl>
    <w:p w14:paraId="653B5B14" w14:textId="77777777" w:rsidR="00C068C1" w:rsidRDefault="00C068C1">
      <w:pPr>
        <w:pStyle w:val="TableParagraph"/>
        <w:spacing w:line="237" w:lineRule="auto"/>
        <w:sectPr w:rsidR="00C068C1">
          <w:pgSz w:w="16840" w:h="11910" w:orient="landscape"/>
          <w:pgMar w:top="1160" w:right="708" w:bottom="580" w:left="708" w:header="919" w:footer="394" w:gutter="0"/>
          <w:cols w:space="720"/>
        </w:sectPr>
      </w:pPr>
    </w:p>
    <w:p w14:paraId="31220B66" w14:textId="77777777" w:rsidR="00C068C1" w:rsidRDefault="00C068C1">
      <w:pPr>
        <w:pStyle w:val="BodyText"/>
        <w:spacing w:before="40"/>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02"/>
      </w:tblGrid>
      <w:tr w:rsidR="00C068C1" w14:paraId="429726C0" w14:textId="77777777">
        <w:trPr>
          <w:trHeight w:val="537"/>
        </w:trPr>
        <w:tc>
          <w:tcPr>
            <w:tcW w:w="4502" w:type="dxa"/>
            <w:shd w:val="clear" w:color="auto" w:fill="AEAAAA"/>
          </w:tcPr>
          <w:p w14:paraId="021C0892"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EAAAA"/>
          </w:tcPr>
          <w:p w14:paraId="08818B94"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6CD46BA1" w14:textId="77777777" w:rsidR="00C068C1" w:rsidRDefault="00000000">
            <w:pPr>
              <w:pStyle w:val="TableParagraph"/>
              <w:spacing w:before="1"/>
              <w:ind w:left="19" w:right="9"/>
              <w:jc w:val="center"/>
            </w:pPr>
            <w:r>
              <w:t>The</w:t>
            </w:r>
            <w:r>
              <w:rPr>
                <w:spacing w:val="-3"/>
              </w:rPr>
              <w:t xml:space="preserve"> </w:t>
            </w:r>
            <w:r>
              <w:rPr>
                <w:spacing w:val="-2"/>
              </w:rPr>
              <w:t>learners…</w:t>
            </w:r>
          </w:p>
        </w:tc>
        <w:tc>
          <w:tcPr>
            <w:tcW w:w="4502" w:type="dxa"/>
            <w:shd w:val="clear" w:color="auto" w:fill="AEAAAA"/>
          </w:tcPr>
          <w:p w14:paraId="2C31FF88" w14:textId="77777777" w:rsidR="00C068C1" w:rsidRDefault="00000000">
            <w:pPr>
              <w:pStyle w:val="TableParagraph"/>
              <w:spacing w:line="257" w:lineRule="exact"/>
              <w:ind w:left="14"/>
              <w:jc w:val="center"/>
              <w:rPr>
                <w:b/>
              </w:rPr>
            </w:pPr>
            <w:r>
              <w:rPr>
                <w:b/>
              </w:rPr>
              <w:t>LEARNING</w:t>
            </w:r>
            <w:r>
              <w:rPr>
                <w:b/>
                <w:spacing w:val="-8"/>
              </w:rPr>
              <w:t xml:space="preserve"> </w:t>
            </w:r>
            <w:r>
              <w:rPr>
                <w:b/>
                <w:spacing w:val="-2"/>
              </w:rPr>
              <w:t>COMPETENCIES</w:t>
            </w:r>
          </w:p>
          <w:p w14:paraId="1524DF4C" w14:textId="77777777" w:rsidR="00C068C1" w:rsidRDefault="00000000">
            <w:pPr>
              <w:pStyle w:val="TableParagraph"/>
              <w:spacing w:before="1"/>
              <w:ind w:left="14"/>
              <w:jc w:val="center"/>
            </w:pPr>
            <w:r>
              <w:t>The</w:t>
            </w:r>
            <w:r>
              <w:rPr>
                <w:spacing w:val="-3"/>
              </w:rPr>
              <w:t xml:space="preserve"> </w:t>
            </w:r>
            <w:r>
              <w:rPr>
                <w:spacing w:val="-2"/>
              </w:rPr>
              <w:t>learners…</w:t>
            </w:r>
          </w:p>
        </w:tc>
      </w:tr>
      <w:tr w:rsidR="00C068C1" w14:paraId="3255A1E6" w14:textId="77777777">
        <w:trPr>
          <w:trHeight w:val="2150"/>
        </w:trPr>
        <w:tc>
          <w:tcPr>
            <w:tcW w:w="4502" w:type="dxa"/>
          </w:tcPr>
          <w:p w14:paraId="3BB659CF" w14:textId="77777777" w:rsidR="00C068C1" w:rsidRDefault="00000000">
            <w:pPr>
              <w:pStyle w:val="TableParagraph"/>
              <w:spacing w:before="1" w:line="237" w:lineRule="auto"/>
            </w:pPr>
            <w:r>
              <w:t>Tools</w:t>
            </w:r>
            <w:r>
              <w:rPr>
                <w:spacing w:val="-10"/>
              </w:rPr>
              <w:t xml:space="preserve"> </w:t>
            </w:r>
            <w:r>
              <w:t>and</w:t>
            </w:r>
            <w:r>
              <w:rPr>
                <w:spacing w:val="-10"/>
              </w:rPr>
              <w:t xml:space="preserve"> </w:t>
            </w:r>
            <w:r>
              <w:t>Equipment</w:t>
            </w:r>
            <w:r>
              <w:rPr>
                <w:spacing w:val="-10"/>
              </w:rPr>
              <w:t xml:space="preserve"> </w:t>
            </w:r>
            <w:r>
              <w:t>Used</w:t>
            </w:r>
            <w:r>
              <w:rPr>
                <w:spacing w:val="-10"/>
              </w:rPr>
              <w:t xml:space="preserve"> </w:t>
            </w:r>
            <w:r>
              <w:t xml:space="preserve">in </w:t>
            </w:r>
            <w:r>
              <w:rPr>
                <w:spacing w:val="-2"/>
              </w:rPr>
              <w:t>Aquaculture</w:t>
            </w:r>
          </w:p>
          <w:p w14:paraId="5DA02DAB" w14:textId="77777777" w:rsidR="00C068C1" w:rsidRDefault="00000000">
            <w:pPr>
              <w:pStyle w:val="TableParagraph"/>
              <w:numPr>
                <w:ilvl w:val="0"/>
                <w:numId w:val="335"/>
              </w:numPr>
              <w:tabs>
                <w:tab w:val="left" w:pos="825"/>
              </w:tabs>
            </w:pPr>
            <w:r>
              <w:t>water</w:t>
            </w:r>
            <w:r>
              <w:rPr>
                <w:spacing w:val="-7"/>
              </w:rPr>
              <w:t xml:space="preserve"> </w:t>
            </w:r>
            <w:r>
              <w:rPr>
                <w:spacing w:val="-4"/>
              </w:rPr>
              <w:t>pump</w:t>
            </w:r>
          </w:p>
          <w:p w14:paraId="6504E04C" w14:textId="77777777" w:rsidR="00C068C1" w:rsidRDefault="00000000">
            <w:pPr>
              <w:pStyle w:val="TableParagraph"/>
              <w:numPr>
                <w:ilvl w:val="0"/>
                <w:numId w:val="335"/>
              </w:numPr>
              <w:tabs>
                <w:tab w:val="left" w:pos="825"/>
              </w:tabs>
              <w:spacing w:before="2"/>
            </w:pPr>
            <w:r>
              <w:t>laboratory</w:t>
            </w:r>
            <w:r>
              <w:rPr>
                <w:spacing w:val="-10"/>
              </w:rPr>
              <w:t xml:space="preserve"> </w:t>
            </w:r>
            <w:r>
              <w:rPr>
                <w:spacing w:val="-2"/>
              </w:rPr>
              <w:t>thermometer</w:t>
            </w:r>
          </w:p>
          <w:p w14:paraId="071DA206" w14:textId="77777777" w:rsidR="00C068C1" w:rsidRDefault="00000000">
            <w:pPr>
              <w:pStyle w:val="TableParagraph"/>
              <w:numPr>
                <w:ilvl w:val="0"/>
                <w:numId w:val="335"/>
              </w:numPr>
              <w:tabs>
                <w:tab w:val="left" w:pos="825"/>
              </w:tabs>
              <w:spacing w:before="2" w:line="270" w:lineRule="exact"/>
            </w:pPr>
            <w:r>
              <w:t>salinometer</w:t>
            </w:r>
            <w:r>
              <w:rPr>
                <w:spacing w:val="-7"/>
              </w:rPr>
              <w:t xml:space="preserve"> </w:t>
            </w:r>
            <w:r>
              <w:t>or</w:t>
            </w:r>
            <w:r>
              <w:rPr>
                <w:spacing w:val="-6"/>
              </w:rPr>
              <w:t xml:space="preserve"> </w:t>
            </w:r>
            <w:r>
              <w:rPr>
                <w:spacing w:val="-2"/>
              </w:rPr>
              <w:t>refractometer</w:t>
            </w:r>
          </w:p>
          <w:p w14:paraId="16DD6E90" w14:textId="77777777" w:rsidR="00C068C1" w:rsidRDefault="00000000">
            <w:pPr>
              <w:pStyle w:val="TableParagraph"/>
              <w:numPr>
                <w:ilvl w:val="0"/>
                <w:numId w:val="335"/>
              </w:numPr>
              <w:tabs>
                <w:tab w:val="left" w:pos="825"/>
              </w:tabs>
              <w:spacing w:line="270" w:lineRule="exact"/>
            </w:pPr>
            <w:r>
              <w:t>dissolved</w:t>
            </w:r>
            <w:r>
              <w:rPr>
                <w:spacing w:val="-8"/>
              </w:rPr>
              <w:t xml:space="preserve"> </w:t>
            </w:r>
            <w:r>
              <w:t>oxygen</w:t>
            </w:r>
            <w:r>
              <w:rPr>
                <w:spacing w:val="-7"/>
              </w:rPr>
              <w:t xml:space="preserve"> </w:t>
            </w:r>
            <w:r>
              <w:rPr>
                <w:spacing w:val="-2"/>
              </w:rPr>
              <w:t>meter</w:t>
            </w:r>
          </w:p>
          <w:p w14:paraId="47E74E7F" w14:textId="77777777" w:rsidR="00C068C1" w:rsidRDefault="00000000">
            <w:pPr>
              <w:pStyle w:val="TableParagraph"/>
              <w:numPr>
                <w:ilvl w:val="0"/>
                <w:numId w:val="335"/>
              </w:numPr>
              <w:tabs>
                <w:tab w:val="left" w:pos="825"/>
              </w:tabs>
              <w:spacing w:before="1"/>
            </w:pPr>
            <w:r>
              <w:t>pH</w:t>
            </w:r>
            <w:r>
              <w:rPr>
                <w:spacing w:val="-2"/>
              </w:rPr>
              <w:t xml:space="preserve"> meter</w:t>
            </w:r>
          </w:p>
          <w:p w14:paraId="0FBB4338" w14:textId="77777777" w:rsidR="00C068C1" w:rsidRDefault="00000000">
            <w:pPr>
              <w:pStyle w:val="TableParagraph"/>
              <w:numPr>
                <w:ilvl w:val="0"/>
                <w:numId w:val="335"/>
              </w:numPr>
              <w:tabs>
                <w:tab w:val="left" w:pos="825"/>
              </w:tabs>
              <w:spacing w:before="2" w:line="254" w:lineRule="exact"/>
            </w:pPr>
            <w:proofErr w:type="spellStart"/>
            <w:r>
              <w:t>secchi</w:t>
            </w:r>
            <w:proofErr w:type="spellEnd"/>
            <w:r>
              <w:rPr>
                <w:spacing w:val="-6"/>
              </w:rPr>
              <w:t xml:space="preserve"> </w:t>
            </w:r>
            <w:r>
              <w:rPr>
                <w:spacing w:val="-4"/>
              </w:rPr>
              <w:t>disk</w:t>
            </w:r>
          </w:p>
        </w:tc>
        <w:tc>
          <w:tcPr>
            <w:tcW w:w="5486" w:type="dxa"/>
            <w:vMerge w:val="restart"/>
          </w:tcPr>
          <w:p w14:paraId="1E0E7018" w14:textId="77777777" w:rsidR="00C068C1" w:rsidRDefault="00C068C1">
            <w:pPr>
              <w:pStyle w:val="TableParagraph"/>
              <w:ind w:left="0"/>
              <w:rPr>
                <w:rFonts w:ascii="Times New Roman"/>
              </w:rPr>
            </w:pPr>
          </w:p>
        </w:tc>
        <w:tc>
          <w:tcPr>
            <w:tcW w:w="4502" w:type="dxa"/>
          </w:tcPr>
          <w:p w14:paraId="2AEF1DC4" w14:textId="77777777" w:rsidR="00C068C1" w:rsidRDefault="00000000">
            <w:pPr>
              <w:pStyle w:val="TableParagraph"/>
              <w:tabs>
                <w:tab w:val="left" w:pos="576"/>
                <w:tab w:val="left" w:pos="1597"/>
                <w:tab w:val="left" w:pos="2152"/>
                <w:tab w:val="left" w:pos="2857"/>
                <w:tab w:val="left" w:pos="3263"/>
                <w:tab w:val="left" w:pos="3985"/>
              </w:tabs>
              <w:spacing w:before="1" w:line="237" w:lineRule="auto"/>
              <w:ind w:left="360" w:right="94" w:hanging="340"/>
            </w:pPr>
            <w:r>
              <w:rPr>
                <w:spacing w:val="-4"/>
              </w:rPr>
              <w:t>11</w:t>
            </w:r>
            <w:proofErr w:type="gramStart"/>
            <w:r>
              <w:rPr>
                <w:spacing w:val="-4"/>
              </w:rPr>
              <w:t>.</w:t>
            </w:r>
            <w:r>
              <w:tab/>
            </w:r>
            <w:r>
              <w:tab/>
            </w:r>
            <w:r>
              <w:rPr>
                <w:spacing w:val="-2"/>
              </w:rPr>
              <w:t>discuss</w:t>
            </w:r>
            <w:proofErr w:type="gramEnd"/>
            <w:r>
              <w:tab/>
            </w:r>
            <w:r>
              <w:rPr>
                <w:spacing w:val="-4"/>
              </w:rPr>
              <w:t>the</w:t>
            </w:r>
            <w:r>
              <w:tab/>
            </w:r>
            <w:r>
              <w:rPr>
                <w:spacing w:val="-4"/>
              </w:rPr>
              <w:t>uses</w:t>
            </w:r>
            <w:r>
              <w:tab/>
            </w:r>
            <w:r>
              <w:rPr>
                <w:spacing w:val="-6"/>
              </w:rPr>
              <w:t>of</w:t>
            </w:r>
            <w:r>
              <w:tab/>
            </w:r>
            <w:r>
              <w:rPr>
                <w:spacing w:val="-2"/>
              </w:rPr>
              <w:t>tools</w:t>
            </w:r>
            <w:r>
              <w:tab/>
            </w:r>
            <w:r>
              <w:rPr>
                <w:spacing w:val="-4"/>
              </w:rPr>
              <w:t xml:space="preserve">and </w:t>
            </w:r>
            <w:r>
              <w:t>equipment in aquaculture</w:t>
            </w:r>
          </w:p>
        </w:tc>
      </w:tr>
      <w:tr w:rsidR="00C068C1" w14:paraId="239CD753" w14:textId="77777777">
        <w:trPr>
          <w:trHeight w:val="3738"/>
        </w:trPr>
        <w:tc>
          <w:tcPr>
            <w:tcW w:w="4502" w:type="dxa"/>
          </w:tcPr>
          <w:p w14:paraId="1A30C927" w14:textId="77777777" w:rsidR="00C068C1" w:rsidRDefault="00000000">
            <w:pPr>
              <w:pStyle w:val="TableParagraph"/>
              <w:spacing w:line="255" w:lineRule="exact"/>
            </w:pPr>
            <w:r>
              <w:t>Fishing</w:t>
            </w:r>
            <w:r>
              <w:rPr>
                <w:spacing w:val="-6"/>
              </w:rPr>
              <w:t xml:space="preserve"> </w:t>
            </w:r>
            <w:r>
              <w:t>Gears</w:t>
            </w:r>
            <w:r>
              <w:rPr>
                <w:spacing w:val="-5"/>
              </w:rPr>
              <w:t xml:space="preserve"> </w:t>
            </w:r>
            <w:r>
              <w:t>Used</w:t>
            </w:r>
            <w:r>
              <w:rPr>
                <w:spacing w:val="-6"/>
              </w:rPr>
              <w:t xml:space="preserve"> </w:t>
            </w:r>
            <w:r>
              <w:t>for</w:t>
            </w:r>
            <w:r>
              <w:rPr>
                <w:spacing w:val="-5"/>
              </w:rPr>
              <w:t xml:space="preserve"> </w:t>
            </w:r>
            <w:r>
              <w:t>Catching</w:t>
            </w:r>
            <w:r>
              <w:rPr>
                <w:spacing w:val="-5"/>
              </w:rPr>
              <w:t xml:space="preserve"> </w:t>
            </w:r>
            <w:r>
              <w:rPr>
                <w:spacing w:val="-4"/>
              </w:rPr>
              <w:t>Fish</w:t>
            </w:r>
          </w:p>
          <w:p w14:paraId="5CA1936A" w14:textId="77777777" w:rsidR="00C068C1" w:rsidRDefault="00000000">
            <w:pPr>
              <w:pStyle w:val="TableParagraph"/>
              <w:numPr>
                <w:ilvl w:val="0"/>
                <w:numId w:val="334"/>
              </w:numPr>
              <w:tabs>
                <w:tab w:val="left" w:pos="825"/>
              </w:tabs>
              <w:spacing w:line="270" w:lineRule="exact"/>
            </w:pPr>
            <w:r>
              <w:t>fish</w:t>
            </w:r>
            <w:r>
              <w:rPr>
                <w:spacing w:val="-4"/>
              </w:rPr>
              <w:t xml:space="preserve"> </w:t>
            </w:r>
            <w:r>
              <w:t>trap</w:t>
            </w:r>
            <w:r>
              <w:rPr>
                <w:spacing w:val="-4"/>
              </w:rPr>
              <w:t xml:space="preserve"> </w:t>
            </w:r>
            <w:r>
              <w:rPr>
                <w:spacing w:val="-2"/>
              </w:rPr>
              <w:t>(</w:t>
            </w:r>
            <w:proofErr w:type="spellStart"/>
            <w:r>
              <w:rPr>
                <w:spacing w:val="-2"/>
              </w:rPr>
              <w:t>salakab</w:t>
            </w:r>
            <w:proofErr w:type="spellEnd"/>
            <w:r>
              <w:rPr>
                <w:spacing w:val="-2"/>
              </w:rPr>
              <w:t>)</w:t>
            </w:r>
          </w:p>
          <w:p w14:paraId="3DA136D4" w14:textId="77777777" w:rsidR="00C068C1" w:rsidRDefault="00000000">
            <w:pPr>
              <w:pStyle w:val="TableParagraph"/>
              <w:numPr>
                <w:ilvl w:val="0"/>
                <w:numId w:val="334"/>
              </w:numPr>
              <w:tabs>
                <w:tab w:val="left" w:pos="825"/>
              </w:tabs>
              <w:spacing w:before="1"/>
            </w:pPr>
            <w:r>
              <w:t>scoop</w:t>
            </w:r>
            <w:r>
              <w:rPr>
                <w:spacing w:val="-5"/>
              </w:rPr>
              <w:t xml:space="preserve"> net</w:t>
            </w:r>
          </w:p>
          <w:p w14:paraId="6CC13D60" w14:textId="77777777" w:rsidR="00C068C1" w:rsidRDefault="00000000">
            <w:pPr>
              <w:pStyle w:val="TableParagraph"/>
              <w:numPr>
                <w:ilvl w:val="0"/>
                <w:numId w:val="334"/>
              </w:numPr>
              <w:tabs>
                <w:tab w:val="left" w:pos="825"/>
              </w:tabs>
              <w:spacing w:before="2" w:line="270" w:lineRule="exact"/>
            </w:pPr>
            <w:r>
              <w:t>seine</w:t>
            </w:r>
            <w:r>
              <w:rPr>
                <w:spacing w:val="-5"/>
              </w:rPr>
              <w:t xml:space="preserve"> net</w:t>
            </w:r>
          </w:p>
          <w:p w14:paraId="4C5C8E53" w14:textId="77777777" w:rsidR="00C068C1" w:rsidRDefault="00000000">
            <w:pPr>
              <w:pStyle w:val="TableParagraph"/>
              <w:numPr>
                <w:ilvl w:val="0"/>
                <w:numId w:val="334"/>
              </w:numPr>
              <w:tabs>
                <w:tab w:val="left" w:pos="825"/>
              </w:tabs>
              <w:spacing w:line="270" w:lineRule="exact"/>
            </w:pPr>
            <w:r>
              <w:t>cast</w:t>
            </w:r>
            <w:r>
              <w:rPr>
                <w:spacing w:val="-4"/>
              </w:rPr>
              <w:t xml:space="preserve"> </w:t>
            </w:r>
            <w:r>
              <w:rPr>
                <w:spacing w:val="-5"/>
              </w:rPr>
              <w:t>net</w:t>
            </w:r>
          </w:p>
          <w:p w14:paraId="15CCE923" w14:textId="77777777" w:rsidR="00C068C1" w:rsidRDefault="00000000">
            <w:pPr>
              <w:pStyle w:val="TableParagraph"/>
              <w:numPr>
                <w:ilvl w:val="0"/>
                <w:numId w:val="334"/>
              </w:numPr>
              <w:tabs>
                <w:tab w:val="left" w:pos="825"/>
              </w:tabs>
              <w:spacing w:before="2"/>
            </w:pPr>
            <w:r>
              <w:t>hand</w:t>
            </w:r>
            <w:r>
              <w:rPr>
                <w:spacing w:val="-5"/>
              </w:rPr>
              <w:t xml:space="preserve"> </w:t>
            </w:r>
            <w:r>
              <w:t>diggers</w:t>
            </w:r>
            <w:r>
              <w:rPr>
                <w:spacing w:val="-5"/>
              </w:rPr>
              <w:t xml:space="preserve"> </w:t>
            </w:r>
            <w:r>
              <w:t>and</w:t>
            </w:r>
            <w:r>
              <w:rPr>
                <w:spacing w:val="-4"/>
              </w:rPr>
              <w:t xml:space="preserve"> </w:t>
            </w:r>
            <w:r>
              <w:rPr>
                <w:spacing w:val="-2"/>
              </w:rPr>
              <w:t>collectors</w:t>
            </w:r>
          </w:p>
          <w:p w14:paraId="7118952A" w14:textId="77777777" w:rsidR="00C068C1" w:rsidRDefault="00000000">
            <w:pPr>
              <w:pStyle w:val="TableParagraph"/>
              <w:numPr>
                <w:ilvl w:val="0"/>
                <w:numId w:val="334"/>
              </w:numPr>
              <w:tabs>
                <w:tab w:val="left" w:pos="825"/>
              </w:tabs>
              <w:spacing w:before="1"/>
            </w:pPr>
            <w:r>
              <w:rPr>
                <w:spacing w:val="-2"/>
              </w:rPr>
              <w:t>dredges</w:t>
            </w:r>
          </w:p>
          <w:p w14:paraId="571F67F7" w14:textId="77777777" w:rsidR="00C068C1" w:rsidRDefault="00000000">
            <w:pPr>
              <w:pStyle w:val="TableParagraph"/>
              <w:numPr>
                <w:ilvl w:val="0"/>
                <w:numId w:val="334"/>
              </w:numPr>
              <w:tabs>
                <w:tab w:val="left" w:pos="825"/>
              </w:tabs>
              <w:spacing w:before="2" w:line="270" w:lineRule="exact"/>
            </w:pPr>
            <w:r>
              <w:rPr>
                <w:spacing w:val="-2"/>
              </w:rPr>
              <w:t>spears</w:t>
            </w:r>
          </w:p>
          <w:p w14:paraId="6AE4445F" w14:textId="77777777" w:rsidR="00C068C1" w:rsidRDefault="00000000">
            <w:pPr>
              <w:pStyle w:val="TableParagraph"/>
              <w:numPr>
                <w:ilvl w:val="0"/>
                <w:numId w:val="334"/>
              </w:numPr>
              <w:tabs>
                <w:tab w:val="left" w:pos="825"/>
              </w:tabs>
              <w:spacing w:line="270" w:lineRule="exact"/>
            </w:pPr>
            <w:proofErr w:type="gramStart"/>
            <w:r>
              <w:t>stupefying</w:t>
            </w:r>
            <w:proofErr w:type="gramEnd"/>
            <w:r>
              <w:rPr>
                <w:spacing w:val="-10"/>
              </w:rPr>
              <w:t xml:space="preserve"> </w:t>
            </w:r>
            <w:r>
              <w:rPr>
                <w:spacing w:val="-4"/>
              </w:rPr>
              <w:t>aids</w:t>
            </w:r>
          </w:p>
          <w:p w14:paraId="521FE1F4" w14:textId="77777777" w:rsidR="00C068C1" w:rsidRDefault="00000000">
            <w:pPr>
              <w:pStyle w:val="TableParagraph"/>
              <w:numPr>
                <w:ilvl w:val="0"/>
                <w:numId w:val="334"/>
              </w:numPr>
              <w:tabs>
                <w:tab w:val="left" w:pos="825"/>
              </w:tabs>
              <w:spacing w:before="1"/>
            </w:pPr>
            <w:r>
              <w:t>hooks</w:t>
            </w:r>
            <w:r>
              <w:rPr>
                <w:spacing w:val="-4"/>
              </w:rPr>
              <w:t xml:space="preserve"> </w:t>
            </w:r>
            <w:r>
              <w:t>and</w:t>
            </w:r>
            <w:r>
              <w:rPr>
                <w:spacing w:val="-4"/>
              </w:rPr>
              <w:t xml:space="preserve"> </w:t>
            </w:r>
            <w:r>
              <w:rPr>
                <w:spacing w:val="-2"/>
              </w:rPr>
              <w:t>lines</w:t>
            </w:r>
          </w:p>
          <w:p w14:paraId="2C2C27C8" w14:textId="77777777" w:rsidR="00C068C1" w:rsidRDefault="00000000">
            <w:pPr>
              <w:pStyle w:val="TableParagraph"/>
              <w:numPr>
                <w:ilvl w:val="1"/>
                <w:numId w:val="334"/>
              </w:numPr>
              <w:tabs>
                <w:tab w:val="left" w:pos="1167"/>
              </w:tabs>
              <w:spacing w:before="1"/>
            </w:pPr>
            <w:r>
              <w:t>basic</w:t>
            </w:r>
            <w:r>
              <w:rPr>
                <w:spacing w:val="-4"/>
              </w:rPr>
              <w:t xml:space="preserve"> </w:t>
            </w:r>
            <w:r>
              <w:t>parts</w:t>
            </w:r>
            <w:r>
              <w:rPr>
                <w:spacing w:val="-4"/>
              </w:rPr>
              <w:t xml:space="preserve"> </w:t>
            </w:r>
            <w:r>
              <w:t>of</w:t>
            </w:r>
            <w:r>
              <w:rPr>
                <w:spacing w:val="-4"/>
              </w:rPr>
              <w:t xml:space="preserve"> </w:t>
            </w:r>
            <w:r>
              <w:t>hook</w:t>
            </w:r>
            <w:r>
              <w:rPr>
                <w:spacing w:val="-4"/>
              </w:rPr>
              <w:t xml:space="preserve"> </w:t>
            </w:r>
            <w:r>
              <w:t>and</w:t>
            </w:r>
            <w:r>
              <w:rPr>
                <w:spacing w:val="-3"/>
              </w:rPr>
              <w:t xml:space="preserve"> </w:t>
            </w:r>
            <w:r>
              <w:rPr>
                <w:spacing w:val="-4"/>
              </w:rPr>
              <w:t>line</w:t>
            </w:r>
          </w:p>
          <w:p w14:paraId="34FEEAD7" w14:textId="77777777" w:rsidR="00C068C1" w:rsidRDefault="00000000">
            <w:pPr>
              <w:pStyle w:val="TableParagraph"/>
              <w:numPr>
                <w:ilvl w:val="1"/>
                <w:numId w:val="334"/>
              </w:numPr>
              <w:tabs>
                <w:tab w:val="left" w:pos="1167"/>
              </w:tabs>
              <w:spacing w:before="1" w:line="256" w:lineRule="exact"/>
            </w:pPr>
            <w:r>
              <w:t>stationery</w:t>
            </w:r>
            <w:r>
              <w:rPr>
                <w:spacing w:val="-10"/>
              </w:rPr>
              <w:t xml:space="preserve"> </w:t>
            </w:r>
            <w:r>
              <w:t>entangling</w:t>
            </w:r>
            <w:r>
              <w:rPr>
                <w:spacing w:val="-10"/>
              </w:rPr>
              <w:t xml:space="preserve"> </w:t>
            </w:r>
            <w:r>
              <w:rPr>
                <w:spacing w:val="-4"/>
              </w:rPr>
              <w:t>nets</w:t>
            </w:r>
          </w:p>
          <w:p w14:paraId="32840303" w14:textId="77777777" w:rsidR="00C068C1" w:rsidRDefault="00000000">
            <w:pPr>
              <w:pStyle w:val="TableParagraph"/>
              <w:numPr>
                <w:ilvl w:val="1"/>
                <w:numId w:val="334"/>
              </w:numPr>
              <w:tabs>
                <w:tab w:val="left" w:pos="1167"/>
              </w:tabs>
              <w:spacing w:line="256" w:lineRule="exact"/>
            </w:pPr>
            <w:r>
              <w:t>stationary</w:t>
            </w:r>
            <w:r>
              <w:rPr>
                <w:spacing w:val="-10"/>
              </w:rPr>
              <w:t xml:space="preserve"> </w:t>
            </w:r>
            <w:r>
              <w:rPr>
                <w:spacing w:val="-2"/>
              </w:rPr>
              <w:t>enclosures</w:t>
            </w:r>
          </w:p>
          <w:p w14:paraId="0D7459D1" w14:textId="77777777" w:rsidR="00C068C1" w:rsidRDefault="00000000">
            <w:pPr>
              <w:pStyle w:val="TableParagraph"/>
              <w:numPr>
                <w:ilvl w:val="1"/>
                <w:numId w:val="334"/>
              </w:numPr>
              <w:tabs>
                <w:tab w:val="left" w:pos="1167"/>
              </w:tabs>
              <w:spacing w:before="1" w:line="240" w:lineRule="exact"/>
            </w:pPr>
            <w:r>
              <w:t>mobile</w:t>
            </w:r>
            <w:r>
              <w:rPr>
                <w:spacing w:val="-8"/>
              </w:rPr>
              <w:t xml:space="preserve"> </w:t>
            </w:r>
            <w:r>
              <w:t>enclosing</w:t>
            </w:r>
            <w:r>
              <w:rPr>
                <w:spacing w:val="-7"/>
              </w:rPr>
              <w:t xml:space="preserve"> </w:t>
            </w:r>
            <w:r>
              <w:rPr>
                <w:spacing w:val="-4"/>
              </w:rPr>
              <w:t>nets</w:t>
            </w:r>
          </w:p>
        </w:tc>
        <w:tc>
          <w:tcPr>
            <w:tcW w:w="5486" w:type="dxa"/>
            <w:vMerge/>
            <w:tcBorders>
              <w:top w:val="nil"/>
            </w:tcBorders>
          </w:tcPr>
          <w:p w14:paraId="43A66498" w14:textId="77777777" w:rsidR="00C068C1" w:rsidRDefault="00C068C1">
            <w:pPr>
              <w:rPr>
                <w:sz w:val="2"/>
                <w:szCs w:val="2"/>
              </w:rPr>
            </w:pPr>
          </w:p>
        </w:tc>
        <w:tc>
          <w:tcPr>
            <w:tcW w:w="4502" w:type="dxa"/>
          </w:tcPr>
          <w:p w14:paraId="616DE180" w14:textId="77777777" w:rsidR="00C068C1" w:rsidRDefault="00000000">
            <w:pPr>
              <w:pStyle w:val="TableParagraph"/>
              <w:numPr>
                <w:ilvl w:val="0"/>
                <w:numId w:val="333"/>
              </w:numPr>
              <w:tabs>
                <w:tab w:val="left" w:pos="360"/>
                <w:tab w:val="left" w:pos="661"/>
                <w:tab w:val="left" w:pos="1669"/>
                <w:tab w:val="left" w:pos="2602"/>
                <w:tab w:val="left" w:pos="3381"/>
                <w:tab w:val="left" w:pos="4104"/>
              </w:tabs>
              <w:spacing w:before="1" w:line="237" w:lineRule="auto"/>
              <w:ind w:left="360" w:right="95" w:hanging="250"/>
            </w:pPr>
            <w:r>
              <w:rPr>
                <w:spacing w:val="-2"/>
              </w:rPr>
              <w:t>identify</w:t>
            </w:r>
            <w:r>
              <w:tab/>
            </w:r>
            <w:r>
              <w:rPr>
                <w:spacing w:val="-2"/>
              </w:rPr>
              <w:t>fishing</w:t>
            </w:r>
            <w:r>
              <w:tab/>
            </w:r>
            <w:r>
              <w:rPr>
                <w:spacing w:val="-4"/>
              </w:rPr>
              <w:t>gears</w:t>
            </w:r>
            <w:r>
              <w:tab/>
            </w:r>
            <w:r>
              <w:rPr>
                <w:spacing w:val="-4"/>
              </w:rPr>
              <w:t>used</w:t>
            </w:r>
            <w:r>
              <w:tab/>
            </w:r>
            <w:r>
              <w:rPr>
                <w:spacing w:val="-4"/>
              </w:rPr>
              <w:t xml:space="preserve">for </w:t>
            </w:r>
            <w:r>
              <w:t>catching fish</w:t>
            </w:r>
          </w:p>
          <w:p w14:paraId="4F70D3E0" w14:textId="77777777" w:rsidR="00C068C1" w:rsidRDefault="00C068C1">
            <w:pPr>
              <w:pStyle w:val="TableParagraph"/>
              <w:ind w:left="0"/>
              <w:rPr>
                <w:b/>
              </w:rPr>
            </w:pPr>
          </w:p>
          <w:p w14:paraId="367D1330" w14:textId="77777777" w:rsidR="00C068C1" w:rsidRDefault="00C068C1">
            <w:pPr>
              <w:pStyle w:val="TableParagraph"/>
              <w:ind w:left="0"/>
              <w:rPr>
                <w:b/>
              </w:rPr>
            </w:pPr>
          </w:p>
          <w:p w14:paraId="7755F7F8" w14:textId="77777777" w:rsidR="00C068C1" w:rsidRDefault="00C068C1">
            <w:pPr>
              <w:pStyle w:val="TableParagraph"/>
              <w:ind w:left="0"/>
              <w:rPr>
                <w:b/>
              </w:rPr>
            </w:pPr>
          </w:p>
          <w:p w14:paraId="3816D5A3" w14:textId="77777777" w:rsidR="00C068C1" w:rsidRDefault="00C068C1">
            <w:pPr>
              <w:pStyle w:val="TableParagraph"/>
              <w:ind w:left="0"/>
              <w:rPr>
                <w:b/>
              </w:rPr>
            </w:pPr>
          </w:p>
          <w:p w14:paraId="5F0EA175" w14:textId="77777777" w:rsidR="00C068C1" w:rsidRDefault="00C068C1">
            <w:pPr>
              <w:pStyle w:val="TableParagraph"/>
              <w:ind w:left="0"/>
              <w:rPr>
                <w:b/>
              </w:rPr>
            </w:pPr>
          </w:p>
          <w:p w14:paraId="4F54FE23" w14:textId="77777777" w:rsidR="00C068C1" w:rsidRDefault="00C068C1">
            <w:pPr>
              <w:pStyle w:val="TableParagraph"/>
              <w:ind w:left="0"/>
              <w:rPr>
                <w:b/>
              </w:rPr>
            </w:pPr>
          </w:p>
          <w:p w14:paraId="0AA66F7E" w14:textId="77777777" w:rsidR="00C068C1" w:rsidRDefault="00C068C1">
            <w:pPr>
              <w:pStyle w:val="TableParagraph"/>
              <w:ind w:left="0"/>
              <w:rPr>
                <w:b/>
              </w:rPr>
            </w:pPr>
          </w:p>
          <w:p w14:paraId="2E0FE208" w14:textId="77777777" w:rsidR="00C068C1" w:rsidRDefault="00C068C1">
            <w:pPr>
              <w:pStyle w:val="TableParagraph"/>
              <w:ind w:left="0"/>
              <w:rPr>
                <w:b/>
              </w:rPr>
            </w:pPr>
          </w:p>
          <w:p w14:paraId="325F1BA8" w14:textId="77777777" w:rsidR="00C068C1" w:rsidRDefault="00C068C1">
            <w:pPr>
              <w:pStyle w:val="TableParagraph"/>
              <w:ind w:left="0"/>
              <w:rPr>
                <w:b/>
              </w:rPr>
            </w:pPr>
          </w:p>
          <w:p w14:paraId="05B4D234" w14:textId="77777777" w:rsidR="00C068C1" w:rsidRDefault="00C068C1">
            <w:pPr>
              <w:pStyle w:val="TableParagraph"/>
              <w:spacing w:before="116"/>
              <w:ind w:left="0"/>
              <w:rPr>
                <w:b/>
              </w:rPr>
            </w:pPr>
          </w:p>
          <w:p w14:paraId="04F0C406" w14:textId="77777777" w:rsidR="00C068C1" w:rsidRDefault="00000000">
            <w:pPr>
              <w:pStyle w:val="TableParagraph"/>
              <w:numPr>
                <w:ilvl w:val="0"/>
                <w:numId w:val="333"/>
              </w:numPr>
              <w:tabs>
                <w:tab w:val="left" w:pos="360"/>
                <w:tab w:val="left" w:pos="528"/>
              </w:tabs>
              <w:spacing w:line="254" w:lineRule="exact"/>
              <w:ind w:left="360" w:right="95" w:hanging="270"/>
            </w:pPr>
            <w:r>
              <w:t xml:space="preserve">create a simple hand line following safety </w:t>
            </w:r>
            <w:proofErr w:type="gramStart"/>
            <w:r>
              <w:t>precautions</w:t>
            </w:r>
            <w:proofErr w:type="gramEnd"/>
          </w:p>
        </w:tc>
      </w:tr>
      <w:tr w:rsidR="00C068C1" w14:paraId="4AF87194" w14:textId="77777777">
        <w:trPr>
          <w:trHeight w:val="925"/>
        </w:trPr>
        <w:tc>
          <w:tcPr>
            <w:tcW w:w="4502" w:type="dxa"/>
          </w:tcPr>
          <w:p w14:paraId="52FD4705" w14:textId="77777777" w:rsidR="00C068C1" w:rsidRDefault="00000000">
            <w:pPr>
              <w:pStyle w:val="TableParagraph"/>
              <w:spacing w:line="257" w:lineRule="exact"/>
            </w:pPr>
            <w:r>
              <w:t>Basic</w:t>
            </w:r>
            <w:r>
              <w:rPr>
                <w:spacing w:val="-6"/>
              </w:rPr>
              <w:t xml:space="preserve"> </w:t>
            </w:r>
            <w:r>
              <w:t>Fishing</w:t>
            </w:r>
            <w:r>
              <w:rPr>
                <w:spacing w:val="-5"/>
              </w:rPr>
              <w:t xml:space="preserve"> </w:t>
            </w:r>
            <w:r>
              <w:t>Bait</w:t>
            </w:r>
            <w:r>
              <w:rPr>
                <w:spacing w:val="-5"/>
              </w:rPr>
              <w:t xml:space="preserve"> </w:t>
            </w:r>
            <w:r>
              <w:rPr>
                <w:spacing w:val="-2"/>
              </w:rPr>
              <w:t>Methods</w:t>
            </w:r>
          </w:p>
          <w:p w14:paraId="599A69AD" w14:textId="77777777" w:rsidR="00C068C1" w:rsidRDefault="00000000">
            <w:pPr>
              <w:pStyle w:val="TableParagraph"/>
              <w:numPr>
                <w:ilvl w:val="0"/>
                <w:numId w:val="332"/>
              </w:numPr>
              <w:tabs>
                <w:tab w:val="left" w:pos="825"/>
              </w:tabs>
              <w:spacing w:before="1" w:line="270" w:lineRule="exact"/>
            </w:pPr>
            <w:proofErr w:type="gramStart"/>
            <w:r>
              <w:rPr>
                <w:spacing w:val="-2"/>
              </w:rPr>
              <w:t>traditional</w:t>
            </w:r>
            <w:proofErr w:type="gramEnd"/>
          </w:p>
          <w:p w14:paraId="13D4EA0B" w14:textId="77777777" w:rsidR="00C068C1" w:rsidRDefault="00000000">
            <w:pPr>
              <w:pStyle w:val="TableParagraph"/>
              <w:numPr>
                <w:ilvl w:val="0"/>
                <w:numId w:val="332"/>
              </w:numPr>
              <w:tabs>
                <w:tab w:val="left" w:pos="825"/>
              </w:tabs>
              <w:spacing w:line="270" w:lineRule="exact"/>
            </w:pPr>
            <w:r>
              <w:rPr>
                <w:spacing w:val="-2"/>
              </w:rPr>
              <w:t>modern</w:t>
            </w:r>
          </w:p>
        </w:tc>
        <w:tc>
          <w:tcPr>
            <w:tcW w:w="5486" w:type="dxa"/>
            <w:vMerge/>
            <w:tcBorders>
              <w:top w:val="nil"/>
            </w:tcBorders>
          </w:tcPr>
          <w:p w14:paraId="6A235374" w14:textId="77777777" w:rsidR="00C068C1" w:rsidRDefault="00C068C1">
            <w:pPr>
              <w:rPr>
                <w:sz w:val="2"/>
                <w:szCs w:val="2"/>
              </w:rPr>
            </w:pPr>
          </w:p>
        </w:tc>
        <w:tc>
          <w:tcPr>
            <w:tcW w:w="4502" w:type="dxa"/>
          </w:tcPr>
          <w:p w14:paraId="68457077" w14:textId="77777777" w:rsidR="00C068C1" w:rsidRDefault="00000000">
            <w:pPr>
              <w:pStyle w:val="TableParagraph"/>
              <w:spacing w:line="257" w:lineRule="exact"/>
              <w:ind w:left="110"/>
            </w:pPr>
            <w:r>
              <w:t>14.</w:t>
            </w:r>
            <w:r>
              <w:rPr>
                <w:spacing w:val="-8"/>
              </w:rPr>
              <w:t xml:space="preserve"> </w:t>
            </w:r>
            <w:r>
              <w:t>discuss</w:t>
            </w:r>
            <w:r>
              <w:rPr>
                <w:spacing w:val="-5"/>
              </w:rPr>
              <w:t xml:space="preserve"> </w:t>
            </w:r>
            <w:r>
              <w:t>basic</w:t>
            </w:r>
            <w:r>
              <w:rPr>
                <w:spacing w:val="-5"/>
              </w:rPr>
              <w:t xml:space="preserve"> </w:t>
            </w:r>
            <w:r>
              <w:t>fishing</w:t>
            </w:r>
            <w:r>
              <w:rPr>
                <w:spacing w:val="-5"/>
              </w:rPr>
              <w:t xml:space="preserve"> </w:t>
            </w:r>
            <w:r>
              <w:t>bait</w:t>
            </w:r>
            <w:r>
              <w:rPr>
                <w:spacing w:val="-5"/>
              </w:rPr>
              <w:t xml:space="preserve"> </w:t>
            </w:r>
            <w:r>
              <w:rPr>
                <w:spacing w:val="-2"/>
              </w:rPr>
              <w:t>methods</w:t>
            </w:r>
          </w:p>
        </w:tc>
      </w:tr>
      <w:tr w:rsidR="00C068C1" w14:paraId="0200FF7B" w14:textId="77777777">
        <w:trPr>
          <w:trHeight w:val="1549"/>
        </w:trPr>
        <w:tc>
          <w:tcPr>
            <w:tcW w:w="4502" w:type="dxa"/>
          </w:tcPr>
          <w:p w14:paraId="382A0745" w14:textId="77777777" w:rsidR="00C068C1" w:rsidRDefault="00000000">
            <w:pPr>
              <w:pStyle w:val="TableParagraph"/>
              <w:spacing w:line="252" w:lineRule="exact"/>
            </w:pPr>
            <w:r>
              <w:t>Post-Harvest</w:t>
            </w:r>
            <w:r>
              <w:rPr>
                <w:spacing w:val="-10"/>
              </w:rPr>
              <w:t xml:space="preserve"> </w:t>
            </w:r>
            <w:r>
              <w:t>Handling</w:t>
            </w:r>
            <w:r>
              <w:rPr>
                <w:spacing w:val="-10"/>
              </w:rPr>
              <w:t xml:space="preserve"> </w:t>
            </w:r>
            <w:r>
              <w:rPr>
                <w:spacing w:val="-2"/>
              </w:rPr>
              <w:t>Activities</w:t>
            </w:r>
          </w:p>
          <w:p w14:paraId="3F65A700" w14:textId="77777777" w:rsidR="00C068C1" w:rsidRDefault="00000000">
            <w:pPr>
              <w:pStyle w:val="TableParagraph"/>
              <w:numPr>
                <w:ilvl w:val="0"/>
                <w:numId w:val="331"/>
              </w:numPr>
              <w:tabs>
                <w:tab w:val="left" w:pos="825"/>
              </w:tabs>
              <w:spacing w:before="1"/>
            </w:pPr>
            <w:r>
              <w:t>sorting</w:t>
            </w:r>
            <w:r>
              <w:rPr>
                <w:spacing w:val="-5"/>
              </w:rPr>
              <w:t xml:space="preserve"> </w:t>
            </w:r>
            <w:r>
              <w:t>and</w:t>
            </w:r>
            <w:r>
              <w:rPr>
                <w:spacing w:val="-5"/>
              </w:rPr>
              <w:t xml:space="preserve"> </w:t>
            </w:r>
            <w:r>
              <w:rPr>
                <w:spacing w:val="-2"/>
              </w:rPr>
              <w:t>grading</w:t>
            </w:r>
          </w:p>
          <w:p w14:paraId="39C48909" w14:textId="77777777" w:rsidR="00C068C1" w:rsidRDefault="00000000">
            <w:pPr>
              <w:pStyle w:val="TableParagraph"/>
              <w:numPr>
                <w:ilvl w:val="1"/>
                <w:numId w:val="331"/>
              </w:numPr>
              <w:tabs>
                <w:tab w:val="left" w:pos="1167"/>
              </w:tabs>
              <w:spacing w:before="1"/>
            </w:pPr>
            <w:r>
              <w:rPr>
                <w:spacing w:val="-2"/>
              </w:rPr>
              <w:t>quality</w:t>
            </w:r>
          </w:p>
          <w:p w14:paraId="43C9F689" w14:textId="77777777" w:rsidR="00C068C1" w:rsidRDefault="00000000">
            <w:pPr>
              <w:pStyle w:val="TableParagraph"/>
              <w:numPr>
                <w:ilvl w:val="1"/>
                <w:numId w:val="331"/>
              </w:numPr>
              <w:tabs>
                <w:tab w:val="left" w:pos="1167"/>
              </w:tabs>
              <w:spacing w:before="1" w:line="257" w:lineRule="exact"/>
            </w:pPr>
            <w:r>
              <w:t>size</w:t>
            </w:r>
            <w:r>
              <w:rPr>
                <w:spacing w:val="-4"/>
              </w:rPr>
              <w:t xml:space="preserve"> </w:t>
            </w:r>
            <w:r>
              <w:t>and</w:t>
            </w:r>
            <w:r>
              <w:rPr>
                <w:spacing w:val="-3"/>
              </w:rPr>
              <w:t xml:space="preserve"> </w:t>
            </w:r>
            <w:r>
              <w:rPr>
                <w:spacing w:val="-2"/>
              </w:rPr>
              <w:t>weight</w:t>
            </w:r>
          </w:p>
          <w:p w14:paraId="3603BE8F" w14:textId="77777777" w:rsidR="00C068C1" w:rsidRDefault="00000000">
            <w:pPr>
              <w:pStyle w:val="TableParagraph"/>
              <w:numPr>
                <w:ilvl w:val="0"/>
                <w:numId w:val="331"/>
              </w:numPr>
              <w:tabs>
                <w:tab w:val="left" w:pos="825"/>
              </w:tabs>
              <w:spacing w:line="270" w:lineRule="exact"/>
            </w:pPr>
            <w:r>
              <w:rPr>
                <w:spacing w:val="-2"/>
              </w:rPr>
              <w:t>storing</w:t>
            </w:r>
          </w:p>
        </w:tc>
        <w:tc>
          <w:tcPr>
            <w:tcW w:w="5486" w:type="dxa"/>
            <w:vMerge/>
            <w:tcBorders>
              <w:top w:val="nil"/>
            </w:tcBorders>
          </w:tcPr>
          <w:p w14:paraId="48B25727" w14:textId="77777777" w:rsidR="00C068C1" w:rsidRDefault="00C068C1">
            <w:pPr>
              <w:rPr>
                <w:sz w:val="2"/>
                <w:szCs w:val="2"/>
              </w:rPr>
            </w:pPr>
          </w:p>
        </w:tc>
        <w:tc>
          <w:tcPr>
            <w:tcW w:w="4502" w:type="dxa"/>
          </w:tcPr>
          <w:p w14:paraId="7CC65FE3" w14:textId="77777777" w:rsidR="00C068C1" w:rsidRDefault="00000000">
            <w:pPr>
              <w:pStyle w:val="TableParagraph"/>
              <w:numPr>
                <w:ilvl w:val="0"/>
                <w:numId w:val="330"/>
              </w:numPr>
              <w:tabs>
                <w:tab w:val="left" w:pos="450"/>
                <w:tab w:val="left" w:pos="521"/>
              </w:tabs>
              <w:ind w:left="450" w:right="722" w:hanging="340"/>
            </w:pPr>
            <w:r>
              <w:t>discuss</w:t>
            </w:r>
            <w:r>
              <w:rPr>
                <w:spacing w:val="-18"/>
              </w:rPr>
              <w:t xml:space="preserve"> </w:t>
            </w:r>
            <w:r>
              <w:t>post-harvest</w:t>
            </w:r>
            <w:r>
              <w:rPr>
                <w:spacing w:val="-17"/>
              </w:rPr>
              <w:t xml:space="preserve"> </w:t>
            </w:r>
            <w:r>
              <w:t xml:space="preserve">handling </w:t>
            </w:r>
            <w:r>
              <w:rPr>
                <w:spacing w:val="-2"/>
              </w:rPr>
              <w:t>activities</w:t>
            </w:r>
          </w:p>
          <w:p w14:paraId="615976CE" w14:textId="77777777" w:rsidR="00C068C1" w:rsidRDefault="00000000">
            <w:pPr>
              <w:pStyle w:val="TableParagraph"/>
              <w:numPr>
                <w:ilvl w:val="0"/>
                <w:numId w:val="330"/>
              </w:numPr>
              <w:tabs>
                <w:tab w:val="left" w:pos="521"/>
              </w:tabs>
              <w:spacing w:before="255"/>
              <w:ind w:left="521" w:hanging="411"/>
            </w:pPr>
            <w:r>
              <w:t>perform</w:t>
            </w:r>
            <w:r>
              <w:rPr>
                <w:spacing w:val="-8"/>
              </w:rPr>
              <w:t xml:space="preserve"> </w:t>
            </w:r>
            <w:r>
              <w:t>sorting,</w:t>
            </w:r>
            <w:r>
              <w:rPr>
                <w:spacing w:val="-8"/>
              </w:rPr>
              <w:t xml:space="preserve"> </w:t>
            </w:r>
            <w:r>
              <w:t>grading,</w:t>
            </w:r>
            <w:r>
              <w:rPr>
                <w:spacing w:val="-7"/>
              </w:rPr>
              <w:t xml:space="preserve"> </w:t>
            </w:r>
            <w:r>
              <w:rPr>
                <w:spacing w:val="-5"/>
              </w:rPr>
              <w:t>and</w:t>
            </w:r>
          </w:p>
          <w:p w14:paraId="402FBA0B" w14:textId="77777777" w:rsidR="00C068C1" w:rsidRDefault="00000000">
            <w:pPr>
              <w:pStyle w:val="TableParagraph"/>
              <w:spacing w:line="254" w:lineRule="exact"/>
              <w:ind w:left="450"/>
            </w:pPr>
            <w:proofErr w:type="gramStart"/>
            <w:r>
              <w:t>storing</w:t>
            </w:r>
            <w:proofErr w:type="gramEnd"/>
            <w:r>
              <w:rPr>
                <w:spacing w:val="-10"/>
              </w:rPr>
              <w:t xml:space="preserve"> </w:t>
            </w:r>
            <w:r>
              <w:t>of</w:t>
            </w:r>
            <w:r>
              <w:rPr>
                <w:spacing w:val="-10"/>
              </w:rPr>
              <w:t xml:space="preserve"> </w:t>
            </w:r>
            <w:r>
              <w:t>fishes</w:t>
            </w:r>
            <w:r>
              <w:rPr>
                <w:spacing w:val="-10"/>
              </w:rPr>
              <w:t xml:space="preserve"> </w:t>
            </w:r>
            <w:r>
              <w:t>following</w:t>
            </w:r>
            <w:r>
              <w:rPr>
                <w:spacing w:val="-10"/>
              </w:rPr>
              <w:t xml:space="preserve"> </w:t>
            </w:r>
            <w:r>
              <w:t xml:space="preserve">safety </w:t>
            </w:r>
            <w:r>
              <w:rPr>
                <w:spacing w:val="-2"/>
              </w:rPr>
              <w:t>precautions</w:t>
            </w:r>
          </w:p>
        </w:tc>
      </w:tr>
    </w:tbl>
    <w:p w14:paraId="7B55D018" w14:textId="77777777" w:rsidR="00C068C1" w:rsidRDefault="00C068C1">
      <w:pPr>
        <w:pStyle w:val="TableParagraph"/>
        <w:spacing w:line="254" w:lineRule="exact"/>
        <w:sectPr w:rsidR="00C068C1">
          <w:pgSz w:w="16840" w:h="11910" w:orient="landscape"/>
          <w:pgMar w:top="1160" w:right="708" w:bottom="580" w:left="708" w:header="919" w:footer="394" w:gutter="0"/>
          <w:cols w:space="720"/>
        </w:sectPr>
      </w:pPr>
    </w:p>
    <w:p w14:paraId="261D34B0" w14:textId="77777777" w:rsidR="00C068C1" w:rsidRDefault="00C068C1">
      <w:pPr>
        <w:pStyle w:val="BodyText"/>
        <w:spacing w:before="40"/>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02"/>
      </w:tblGrid>
      <w:tr w:rsidR="00C068C1" w14:paraId="7F4A1EB9" w14:textId="77777777">
        <w:trPr>
          <w:trHeight w:val="537"/>
        </w:trPr>
        <w:tc>
          <w:tcPr>
            <w:tcW w:w="4502" w:type="dxa"/>
            <w:shd w:val="clear" w:color="auto" w:fill="AEAAAA"/>
          </w:tcPr>
          <w:p w14:paraId="497B1A2E"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EAAAA"/>
          </w:tcPr>
          <w:p w14:paraId="12A8332D"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59BFFE5E" w14:textId="77777777" w:rsidR="00C068C1" w:rsidRDefault="00000000">
            <w:pPr>
              <w:pStyle w:val="TableParagraph"/>
              <w:spacing w:before="1"/>
              <w:ind w:left="19" w:right="9"/>
              <w:jc w:val="center"/>
            </w:pPr>
            <w:r>
              <w:t>The</w:t>
            </w:r>
            <w:r>
              <w:rPr>
                <w:spacing w:val="-3"/>
              </w:rPr>
              <w:t xml:space="preserve"> </w:t>
            </w:r>
            <w:r>
              <w:rPr>
                <w:spacing w:val="-2"/>
              </w:rPr>
              <w:t>learners…</w:t>
            </w:r>
          </w:p>
        </w:tc>
        <w:tc>
          <w:tcPr>
            <w:tcW w:w="4502" w:type="dxa"/>
            <w:shd w:val="clear" w:color="auto" w:fill="AEAAAA"/>
          </w:tcPr>
          <w:p w14:paraId="358E3EC1" w14:textId="77777777" w:rsidR="00C068C1" w:rsidRDefault="00000000">
            <w:pPr>
              <w:pStyle w:val="TableParagraph"/>
              <w:spacing w:line="257" w:lineRule="exact"/>
              <w:ind w:left="14"/>
              <w:jc w:val="center"/>
              <w:rPr>
                <w:b/>
              </w:rPr>
            </w:pPr>
            <w:r>
              <w:rPr>
                <w:b/>
              </w:rPr>
              <w:t>LEARNING</w:t>
            </w:r>
            <w:r>
              <w:rPr>
                <w:b/>
                <w:spacing w:val="-8"/>
              </w:rPr>
              <w:t xml:space="preserve"> </w:t>
            </w:r>
            <w:r>
              <w:rPr>
                <w:b/>
                <w:spacing w:val="-2"/>
              </w:rPr>
              <w:t>COMPETENCIES</w:t>
            </w:r>
          </w:p>
          <w:p w14:paraId="2D0A4D74" w14:textId="77777777" w:rsidR="00C068C1" w:rsidRDefault="00000000">
            <w:pPr>
              <w:pStyle w:val="TableParagraph"/>
              <w:spacing w:before="1"/>
              <w:ind w:left="14"/>
              <w:jc w:val="center"/>
            </w:pPr>
            <w:r>
              <w:t>The</w:t>
            </w:r>
            <w:r>
              <w:rPr>
                <w:spacing w:val="-3"/>
              </w:rPr>
              <w:t xml:space="preserve"> </w:t>
            </w:r>
            <w:r>
              <w:rPr>
                <w:spacing w:val="-2"/>
              </w:rPr>
              <w:t>learners…</w:t>
            </w:r>
          </w:p>
        </w:tc>
      </w:tr>
      <w:tr w:rsidR="00C068C1" w14:paraId="675F3026" w14:textId="77777777">
        <w:trPr>
          <w:trHeight w:val="527"/>
        </w:trPr>
        <w:tc>
          <w:tcPr>
            <w:tcW w:w="4502" w:type="dxa"/>
            <w:shd w:val="clear" w:color="auto" w:fill="AEAAAA"/>
          </w:tcPr>
          <w:p w14:paraId="59899944"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9988" w:type="dxa"/>
            <w:gridSpan w:val="2"/>
          </w:tcPr>
          <w:p w14:paraId="0EC99B80" w14:textId="77777777" w:rsidR="00C068C1" w:rsidRDefault="00000000">
            <w:pPr>
              <w:pStyle w:val="TableParagraph"/>
              <w:spacing w:line="257" w:lineRule="exact"/>
            </w:pPr>
            <w:r>
              <w:t>The</w:t>
            </w:r>
            <w:r>
              <w:rPr>
                <w:spacing w:val="-8"/>
              </w:rPr>
              <w:t xml:space="preserve"> </w:t>
            </w:r>
            <w:r>
              <w:t>learners</w:t>
            </w:r>
            <w:r>
              <w:rPr>
                <w:spacing w:val="-6"/>
              </w:rPr>
              <w:t xml:space="preserve"> </w:t>
            </w:r>
            <w:r>
              <w:t>perform</w:t>
            </w:r>
            <w:r>
              <w:rPr>
                <w:spacing w:val="-6"/>
              </w:rPr>
              <w:t xml:space="preserve"> </w:t>
            </w:r>
            <w:r>
              <w:t>the</w:t>
            </w:r>
            <w:r>
              <w:rPr>
                <w:spacing w:val="-6"/>
              </w:rPr>
              <w:t xml:space="preserve"> </w:t>
            </w:r>
            <w:r>
              <w:t>skills</w:t>
            </w:r>
            <w:r>
              <w:rPr>
                <w:spacing w:val="-6"/>
              </w:rPr>
              <w:t xml:space="preserve"> </w:t>
            </w:r>
            <w:r>
              <w:t>in</w:t>
            </w:r>
            <w:r>
              <w:rPr>
                <w:spacing w:val="-7"/>
              </w:rPr>
              <w:t xml:space="preserve"> </w:t>
            </w:r>
            <w:r>
              <w:t>fisheries</w:t>
            </w:r>
            <w:r>
              <w:rPr>
                <w:spacing w:val="-6"/>
              </w:rPr>
              <w:t xml:space="preserve"> </w:t>
            </w:r>
            <w:r>
              <w:t>following</w:t>
            </w:r>
            <w:r>
              <w:rPr>
                <w:spacing w:val="-6"/>
              </w:rPr>
              <w:t xml:space="preserve"> </w:t>
            </w:r>
            <w:r>
              <w:t>safety</w:t>
            </w:r>
            <w:r>
              <w:rPr>
                <w:spacing w:val="-4"/>
              </w:rPr>
              <w:t xml:space="preserve"> </w:t>
            </w:r>
            <w:r>
              <w:rPr>
                <w:spacing w:val="-2"/>
              </w:rPr>
              <w:t>precautions</w:t>
            </w:r>
          </w:p>
        </w:tc>
      </w:tr>
      <w:tr w:rsidR="00C068C1" w14:paraId="6A2E18D9" w14:textId="77777777">
        <w:trPr>
          <w:trHeight w:val="1665"/>
        </w:trPr>
        <w:tc>
          <w:tcPr>
            <w:tcW w:w="4502" w:type="dxa"/>
          </w:tcPr>
          <w:p w14:paraId="49C719EA" w14:textId="77777777" w:rsidR="00C068C1" w:rsidRDefault="00000000">
            <w:pPr>
              <w:pStyle w:val="TableParagraph"/>
              <w:spacing w:line="477" w:lineRule="auto"/>
              <w:ind w:right="398"/>
            </w:pPr>
            <w:r>
              <w:t>Importance of Food Processing Career</w:t>
            </w:r>
            <w:r>
              <w:rPr>
                <w:spacing w:val="-13"/>
              </w:rPr>
              <w:t xml:space="preserve"> </w:t>
            </w:r>
            <w:r>
              <w:t>and</w:t>
            </w:r>
            <w:r>
              <w:rPr>
                <w:spacing w:val="-13"/>
              </w:rPr>
              <w:t xml:space="preserve"> </w:t>
            </w:r>
            <w:r>
              <w:t>Business</w:t>
            </w:r>
            <w:r>
              <w:rPr>
                <w:spacing w:val="-13"/>
              </w:rPr>
              <w:t xml:space="preserve"> </w:t>
            </w:r>
            <w:r>
              <w:t>Opportunities</w:t>
            </w:r>
          </w:p>
        </w:tc>
        <w:tc>
          <w:tcPr>
            <w:tcW w:w="5486" w:type="dxa"/>
            <w:vMerge w:val="restart"/>
          </w:tcPr>
          <w:p w14:paraId="763A065D" w14:textId="77777777" w:rsidR="00C068C1" w:rsidRDefault="00000000">
            <w:pPr>
              <w:pStyle w:val="TableParagraph"/>
              <w:spacing w:line="259" w:lineRule="auto"/>
              <w:ind w:right="88"/>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concepts and skills in food processing</w:t>
            </w:r>
          </w:p>
        </w:tc>
        <w:tc>
          <w:tcPr>
            <w:tcW w:w="4502" w:type="dxa"/>
          </w:tcPr>
          <w:p w14:paraId="2B130E41" w14:textId="77777777" w:rsidR="00C068C1" w:rsidRDefault="00000000">
            <w:pPr>
              <w:pStyle w:val="TableParagraph"/>
              <w:numPr>
                <w:ilvl w:val="0"/>
                <w:numId w:val="329"/>
              </w:numPr>
              <w:tabs>
                <w:tab w:val="left" w:pos="450"/>
                <w:tab w:val="left" w:pos="521"/>
              </w:tabs>
              <w:spacing w:line="276" w:lineRule="auto"/>
              <w:ind w:left="450" w:right="669" w:hanging="340"/>
            </w:pPr>
            <w:proofErr w:type="gramStart"/>
            <w:r>
              <w:t>discuss</w:t>
            </w:r>
            <w:proofErr w:type="gramEnd"/>
            <w:r>
              <w:rPr>
                <w:spacing w:val="-9"/>
              </w:rPr>
              <w:t xml:space="preserve"> </w:t>
            </w:r>
            <w:r>
              <w:t>the</w:t>
            </w:r>
            <w:r>
              <w:rPr>
                <w:spacing w:val="-9"/>
              </w:rPr>
              <w:t xml:space="preserve"> </w:t>
            </w:r>
            <w:r>
              <w:t>importance</w:t>
            </w:r>
            <w:r>
              <w:rPr>
                <w:spacing w:val="-9"/>
              </w:rPr>
              <w:t xml:space="preserve"> </w:t>
            </w:r>
            <w:r>
              <w:t>of</w:t>
            </w:r>
            <w:r>
              <w:rPr>
                <w:spacing w:val="-9"/>
              </w:rPr>
              <w:t xml:space="preserve"> </w:t>
            </w:r>
            <w:r>
              <w:t xml:space="preserve">food </w:t>
            </w:r>
            <w:r>
              <w:rPr>
                <w:spacing w:val="-2"/>
              </w:rPr>
              <w:t>processing</w:t>
            </w:r>
          </w:p>
          <w:p w14:paraId="15169FD1" w14:textId="77777777" w:rsidR="00C068C1" w:rsidRDefault="00C068C1">
            <w:pPr>
              <w:pStyle w:val="TableParagraph"/>
              <w:spacing w:before="13"/>
              <w:ind w:left="0"/>
              <w:rPr>
                <w:b/>
              </w:rPr>
            </w:pPr>
          </w:p>
          <w:p w14:paraId="1FFDE45A" w14:textId="77777777" w:rsidR="00C068C1" w:rsidRDefault="00000000">
            <w:pPr>
              <w:pStyle w:val="TableParagraph"/>
              <w:numPr>
                <w:ilvl w:val="0"/>
                <w:numId w:val="329"/>
              </w:numPr>
              <w:tabs>
                <w:tab w:val="left" w:pos="450"/>
                <w:tab w:val="left" w:pos="501"/>
              </w:tabs>
              <w:spacing w:line="260" w:lineRule="atLeast"/>
              <w:ind w:left="450" w:right="659" w:hanging="360"/>
            </w:pPr>
            <w:r>
              <w:t>discuss</w:t>
            </w:r>
            <w:r>
              <w:rPr>
                <w:spacing w:val="40"/>
              </w:rPr>
              <w:t xml:space="preserve"> </w:t>
            </w:r>
            <w:r>
              <w:t>opportunities for food processing</w:t>
            </w:r>
            <w:r>
              <w:rPr>
                <w:spacing w:val="-7"/>
              </w:rPr>
              <w:t xml:space="preserve"> </w:t>
            </w:r>
            <w:r>
              <w:t>as</w:t>
            </w:r>
            <w:r>
              <w:rPr>
                <w:spacing w:val="-7"/>
              </w:rPr>
              <w:t xml:space="preserve"> </w:t>
            </w:r>
            <w:r>
              <w:t>a</w:t>
            </w:r>
            <w:r>
              <w:rPr>
                <w:spacing w:val="-7"/>
              </w:rPr>
              <w:t xml:space="preserve"> </w:t>
            </w:r>
            <w:r>
              <w:t>career</w:t>
            </w:r>
            <w:r>
              <w:rPr>
                <w:spacing w:val="-7"/>
              </w:rPr>
              <w:t xml:space="preserve"> </w:t>
            </w:r>
            <w:r>
              <w:t>and</w:t>
            </w:r>
            <w:r>
              <w:rPr>
                <w:spacing w:val="-7"/>
              </w:rPr>
              <w:t xml:space="preserve"> </w:t>
            </w:r>
            <w:r>
              <w:t>as</w:t>
            </w:r>
            <w:r>
              <w:rPr>
                <w:spacing w:val="-7"/>
              </w:rPr>
              <w:t xml:space="preserve"> </w:t>
            </w:r>
            <w:r>
              <w:t xml:space="preserve">a </w:t>
            </w:r>
            <w:r>
              <w:rPr>
                <w:spacing w:val="-2"/>
              </w:rPr>
              <w:t>business</w:t>
            </w:r>
          </w:p>
        </w:tc>
      </w:tr>
      <w:tr w:rsidR="00C068C1" w14:paraId="402CF1AF" w14:textId="77777777">
        <w:trPr>
          <w:trHeight w:val="1333"/>
        </w:trPr>
        <w:tc>
          <w:tcPr>
            <w:tcW w:w="4502" w:type="dxa"/>
          </w:tcPr>
          <w:p w14:paraId="057C39F7" w14:textId="77777777" w:rsidR="00C068C1" w:rsidRDefault="00000000">
            <w:pPr>
              <w:pStyle w:val="TableParagraph"/>
              <w:spacing w:before="1" w:line="237" w:lineRule="auto"/>
            </w:pPr>
            <w:r>
              <w:t>Classifications</w:t>
            </w:r>
            <w:r>
              <w:rPr>
                <w:spacing w:val="-10"/>
              </w:rPr>
              <w:t xml:space="preserve"> </w:t>
            </w:r>
            <w:r>
              <w:t>of</w:t>
            </w:r>
            <w:r>
              <w:rPr>
                <w:spacing w:val="-10"/>
              </w:rPr>
              <w:t xml:space="preserve"> </w:t>
            </w:r>
            <w:r>
              <w:t>Ingredients</w:t>
            </w:r>
            <w:r>
              <w:rPr>
                <w:spacing w:val="-10"/>
              </w:rPr>
              <w:t xml:space="preserve"> </w:t>
            </w:r>
            <w:r>
              <w:t>Used</w:t>
            </w:r>
            <w:r>
              <w:rPr>
                <w:spacing w:val="-10"/>
              </w:rPr>
              <w:t xml:space="preserve"> </w:t>
            </w:r>
            <w:r>
              <w:t>in Food Processing</w:t>
            </w:r>
          </w:p>
          <w:p w14:paraId="09C8793F" w14:textId="77777777" w:rsidR="00C068C1" w:rsidRDefault="00000000">
            <w:pPr>
              <w:pStyle w:val="TableParagraph"/>
              <w:numPr>
                <w:ilvl w:val="0"/>
                <w:numId w:val="328"/>
              </w:numPr>
              <w:tabs>
                <w:tab w:val="left" w:pos="825"/>
              </w:tabs>
            </w:pPr>
            <w:r>
              <w:t>types</w:t>
            </w:r>
            <w:r>
              <w:rPr>
                <w:spacing w:val="-4"/>
              </w:rPr>
              <w:t xml:space="preserve"> </w:t>
            </w:r>
            <w:r>
              <w:t>of</w:t>
            </w:r>
            <w:r>
              <w:rPr>
                <w:spacing w:val="-3"/>
              </w:rPr>
              <w:t xml:space="preserve"> </w:t>
            </w:r>
            <w:r>
              <w:rPr>
                <w:spacing w:val="-4"/>
              </w:rPr>
              <w:t>meat</w:t>
            </w:r>
          </w:p>
          <w:p w14:paraId="6AE0286C" w14:textId="77777777" w:rsidR="00C068C1" w:rsidRDefault="00000000">
            <w:pPr>
              <w:pStyle w:val="TableParagraph"/>
              <w:numPr>
                <w:ilvl w:val="0"/>
                <w:numId w:val="328"/>
              </w:numPr>
              <w:tabs>
                <w:tab w:val="left" w:pos="825"/>
              </w:tabs>
              <w:spacing w:before="2"/>
            </w:pPr>
            <w:r>
              <w:t>fish</w:t>
            </w:r>
            <w:r>
              <w:rPr>
                <w:spacing w:val="-4"/>
              </w:rPr>
              <w:t xml:space="preserve"> </w:t>
            </w:r>
            <w:r>
              <w:t>and</w:t>
            </w:r>
            <w:r>
              <w:rPr>
                <w:spacing w:val="-3"/>
              </w:rPr>
              <w:t xml:space="preserve"> </w:t>
            </w:r>
            <w:r>
              <w:rPr>
                <w:spacing w:val="-2"/>
              </w:rPr>
              <w:t>shellfish</w:t>
            </w:r>
          </w:p>
          <w:p w14:paraId="347B9C77" w14:textId="77777777" w:rsidR="00C068C1" w:rsidRDefault="00000000">
            <w:pPr>
              <w:pStyle w:val="TableParagraph"/>
              <w:numPr>
                <w:ilvl w:val="0"/>
                <w:numId w:val="328"/>
              </w:numPr>
              <w:tabs>
                <w:tab w:val="left" w:pos="825"/>
              </w:tabs>
              <w:spacing w:before="2" w:line="254" w:lineRule="exact"/>
            </w:pPr>
            <w:r>
              <w:t>fruits</w:t>
            </w:r>
            <w:r>
              <w:rPr>
                <w:spacing w:val="-5"/>
              </w:rPr>
              <w:t xml:space="preserve"> </w:t>
            </w:r>
            <w:r>
              <w:t>and</w:t>
            </w:r>
            <w:r>
              <w:rPr>
                <w:spacing w:val="-4"/>
              </w:rPr>
              <w:t xml:space="preserve"> </w:t>
            </w:r>
            <w:r>
              <w:rPr>
                <w:spacing w:val="-2"/>
              </w:rPr>
              <w:t>vegetables</w:t>
            </w:r>
          </w:p>
        </w:tc>
        <w:tc>
          <w:tcPr>
            <w:tcW w:w="5486" w:type="dxa"/>
            <w:vMerge/>
            <w:tcBorders>
              <w:top w:val="nil"/>
            </w:tcBorders>
          </w:tcPr>
          <w:p w14:paraId="052E43FF" w14:textId="77777777" w:rsidR="00C068C1" w:rsidRDefault="00C068C1">
            <w:pPr>
              <w:rPr>
                <w:sz w:val="2"/>
                <w:szCs w:val="2"/>
              </w:rPr>
            </w:pPr>
          </w:p>
        </w:tc>
        <w:tc>
          <w:tcPr>
            <w:tcW w:w="4502" w:type="dxa"/>
          </w:tcPr>
          <w:p w14:paraId="5AF33B0B" w14:textId="77777777" w:rsidR="00C068C1" w:rsidRDefault="00000000">
            <w:pPr>
              <w:pStyle w:val="TableParagraph"/>
              <w:spacing w:line="276" w:lineRule="auto"/>
              <w:ind w:left="450" w:right="271" w:hanging="360"/>
            </w:pPr>
            <w:r>
              <w:t>19.</w:t>
            </w:r>
            <w:r>
              <w:rPr>
                <w:spacing w:val="-10"/>
              </w:rPr>
              <w:t xml:space="preserve"> </w:t>
            </w:r>
            <w:proofErr w:type="gramStart"/>
            <w:r>
              <w:t>discuss</w:t>
            </w:r>
            <w:proofErr w:type="gramEnd"/>
            <w:r>
              <w:rPr>
                <w:spacing w:val="-10"/>
              </w:rPr>
              <w:t xml:space="preserve"> </w:t>
            </w:r>
            <w:r>
              <w:t>different</w:t>
            </w:r>
            <w:r>
              <w:rPr>
                <w:spacing w:val="-10"/>
              </w:rPr>
              <w:t xml:space="preserve"> </w:t>
            </w:r>
            <w:r>
              <w:t>raw</w:t>
            </w:r>
            <w:r>
              <w:rPr>
                <w:spacing w:val="-10"/>
              </w:rPr>
              <w:t xml:space="preserve"> </w:t>
            </w:r>
            <w:r>
              <w:t>materials used in food processing</w:t>
            </w:r>
          </w:p>
        </w:tc>
      </w:tr>
      <w:tr w:rsidR="00C068C1" w14:paraId="50A77A0A" w14:textId="77777777">
        <w:trPr>
          <w:trHeight w:val="1329"/>
        </w:trPr>
        <w:tc>
          <w:tcPr>
            <w:tcW w:w="4502" w:type="dxa"/>
          </w:tcPr>
          <w:p w14:paraId="17409481" w14:textId="77777777" w:rsidR="00C068C1" w:rsidRDefault="00000000">
            <w:pPr>
              <w:pStyle w:val="TableParagraph"/>
              <w:spacing w:line="252" w:lineRule="exact"/>
            </w:pPr>
            <w:r>
              <w:t>Ingredients</w:t>
            </w:r>
            <w:r>
              <w:rPr>
                <w:spacing w:val="-6"/>
              </w:rPr>
              <w:t xml:space="preserve"> </w:t>
            </w:r>
            <w:r>
              <w:t>Used</w:t>
            </w:r>
            <w:r>
              <w:rPr>
                <w:spacing w:val="-5"/>
              </w:rPr>
              <w:t xml:space="preserve"> </w:t>
            </w:r>
            <w:r>
              <w:t>for</w:t>
            </w:r>
            <w:r>
              <w:rPr>
                <w:spacing w:val="-6"/>
              </w:rPr>
              <w:t xml:space="preserve"> </w:t>
            </w:r>
            <w:r>
              <w:t>Food</w:t>
            </w:r>
            <w:r>
              <w:rPr>
                <w:spacing w:val="-5"/>
              </w:rPr>
              <w:t xml:space="preserve"> </w:t>
            </w:r>
            <w:r>
              <w:rPr>
                <w:spacing w:val="-2"/>
              </w:rPr>
              <w:t>Processing</w:t>
            </w:r>
          </w:p>
          <w:p w14:paraId="238DC8BF" w14:textId="77777777" w:rsidR="00C068C1" w:rsidRDefault="00000000">
            <w:pPr>
              <w:pStyle w:val="TableParagraph"/>
              <w:numPr>
                <w:ilvl w:val="0"/>
                <w:numId w:val="327"/>
              </w:numPr>
              <w:tabs>
                <w:tab w:val="left" w:pos="825"/>
              </w:tabs>
              <w:spacing w:before="1"/>
            </w:pPr>
            <w:r>
              <w:rPr>
                <w:spacing w:val="-2"/>
              </w:rPr>
              <w:t>condiments</w:t>
            </w:r>
          </w:p>
          <w:p w14:paraId="115AFD7D" w14:textId="77777777" w:rsidR="00C068C1" w:rsidRDefault="00000000">
            <w:pPr>
              <w:pStyle w:val="TableParagraph"/>
              <w:numPr>
                <w:ilvl w:val="0"/>
                <w:numId w:val="327"/>
              </w:numPr>
              <w:tabs>
                <w:tab w:val="left" w:pos="825"/>
              </w:tabs>
              <w:spacing w:before="2"/>
            </w:pPr>
            <w:r>
              <w:t>herbs</w:t>
            </w:r>
            <w:r>
              <w:rPr>
                <w:spacing w:val="-4"/>
              </w:rPr>
              <w:t xml:space="preserve"> </w:t>
            </w:r>
            <w:r>
              <w:t>and</w:t>
            </w:r>
            <w:r>
              <w:rPr>
                <w:spacing w:val="-4"/>
              </w:rPr>
              <w:t xml:space="preserve"> </w:t>
            </w:r>
            <w:r>
              <w:rPr>
                <w:spacing w:val="-2"/>
              </w:rPr>
              <w:t>spices</w:t>
            </w:r>
          </w:p>
          <w:p w14:paraId="6ABB5D6E" w14:textId="77777777" w:rsidR="00C068C1" w:rsidRDefault="00000000">
            <w:pPr>
              <w:pStyle w:val="TableParagraph"/>
              <w:numPr>
                <w:ilvl w:val="0"/>
                <w:numId w:val="327"/>
              </w:numPr>
              <w:tabs>
                <w:tab w:val="left" w:pos="825"/>
              </w:tabs>
              <w:spacing w:before="2"/>
            </w:pPr>
            <w:r>
              <w:t>food</w:t>
            </w:r>
            <w:r>
              <w:rPr>
                <w:spacing w:val="-7"/>
              </w:rPr>
              <w:t xml:space="preserve"> </w:t>
            </w:r>
            <w:r>
              <w:t>additives/</w:t>
            </w:r>
            <w:r>
              <w:rPr>
                <w:spacing w:val="-7"/>
              </w:rPr>
              <w:t xml:space="preserve"> </w:t>
            </w:r>
            <w:r>
              <w:rPr>
                <w:spacing w:val="-2"/>
              </w:rPr>
              <w:t>preservatives</w:t>
            </w:r>
          </w:p>
        </w:tc>
        <w:tc>
          <w:tcPr>
            <w:tcW w:w="5486" w:type="dxa"/>
            <w:vMerge/>
            <w:tcBorders>
              <w:top w:val="nil"/>
            </w:tcBorders>
          </w:tcPr>
          <w:p w14:paraId="30FC2791" w14:textId="77777777" w:rsidR="00C068C1" w:rsidRDefault="00C068C1">
            <w:pPr>
              <w:rPr>
                <w:sz w:val="2"/>
                <w:szCs w:val="2"/>
              </w:rPr>
            </w:pPr>
          </w:p>
        </w:tc>
        <w:tc>
          <w:tcPr>
            <w:tcW w:w="4502" w:type="dxa"/>
          </w:tcPr>
          <w:p w14:paraId="5486C103" w14:textId="77777777" w:rsidR="00C068C1" w:rsidRDefault="00000000">
            <w:pPr>
              <w:pStyle w:val="TableParagraph"/>
              <w:spacing w:line="271" w:lineRule="auto"/>
              <w:ind w:left="540" w:right="271" w:hanging="430"/>
            </w:pPr>
            <w:r>
              <w:t>20.</w:t>
            </w:r>
            <w:r>
              <w:rPr>
                <w:spacing w:val="-7"/>
              </w:rPr>
              <w:t xml:space="preserve"> </w:t>
            </w:r>
            <w:r>
              <w:t>explain</w:t>
            </w:r>
            <w:r>
              <w:rPr>
                <w:spacing w:val="-7"/>
              </w:rPr>
              <w:t xml:space="preserve"> </w:t>
            </w:r>
            <w:r>
              <w:t>the</w:t>
            </w:r>
            <w:r>
              <w:rPr>
                <w:spacing w:val="-7"/>
              </w:rPr>
              <w:t xml:space="preserve"> </w:t>
            </w:r>
            <w:r>
              <w:t>ingredients</w:t>
            </w:r>
            <w:r>
              <w:rPr>
                <w:spacing w:val="-7"/>
              </w:rPr>
              <w:t xml:space="preserve"> </w:t>
            </w:r>
            <w:r>
              <w:t>used</w:t>
            </w:r>
            <w:r>
              <w:rPr>
                <w:spacing w:val="-7"/>
              </w:rPr>
              <w:t xml:space="preserve"> </w:t>
            </w:r>
            <w:r>
              <w:t>for food processing</w:t>
            </w:r>
          </w:p>
        </w:tc>
      </w:tr>
      <w:tr w:rsidR="00C068C1" w14:paraId="2003D4AC" w14:textId="77777777">
        <w:trPr>
          <w:trHeight w:val="2697"/>
        </w:trPr>
        <w:tc>
          <w:tcPr>
            <w:tcW w:w="4502" w:type="dxa"/>
          </w:tcPr>
          <w:p w14:paraId="4401A554" w14:textId="77777777" w:rsidR="00C068C1" w:rsidRDefault="00000000">
            <w:pPr>
              <w:pStyle w:val="TableParagraph"/>
            </w:pPr>
            <w:r>
              <w:t>Different</w:t>
            </w:r>
            <w:r>
              <w:rPr>
                <w:spacing w:val="-10"/>
              </w:rPr>
              <w:t xml:space="preserve"> </w:t>
            </w:r>
            <w:r>
              <w:t>Methods</w:t>
            </w:r>
            <w:r>
              <w:rPr>
                <w:spacing w:val="-10"/>
              </w:rPr>
              <w:t xml:space="preserve"> </w:t>
            </w:r>
            <w:r>
              <w:t>of</w:t>
            </w:r>
            <w:r>
              <w:rPr>
                <w:spacing w:val="-6"/>
              </w:rPr>
              <w:t xml:space="preserve"> </w:t>
            </w:r>
            <w:r>
              <w:t>Food</w:t>
            </w:r>
            <w:r>
              <w:rPr>
                <w:spacing w:val="-10"/>
              </w:rPr>
              <w:t xml:space="preserve"> </w:t>
            </w:r>
            <w:r>
              <w:t>Processing Following the Industry Standard</w:t>
            </w:r>
          </w:p>
          <w:p w14:paraId="0E305D3D" w14:textId="77777777" w:rsidR="00C068C1" w:rsidRDefault="00000000">
            <w:pPr>
              <w:pStyle w:val="TableParagraph"/>
              <w:numPr>
                <w:ilvl w:val="0"/>
                <w:numId w:val="326"/>
              </w:numPr>
              <w:tabs>
                <w:tab w:val="left" w:pos="807"/>
              </w:tabs>
              <w:spacing w:before="1" w:line="270" w:lineRule="exact"/>
              <w:ind w:hanging="361"/>
            </w:pPr>
            <w:r>
              <w:t>sugar</w:t>
            </w:r>
            <w:r>
              <w:rPr>
                <w:spacing w:val="-5"/>
              </w:rPr>
              <w:t xml:space="preserve"> </w:t>
            </w:r>
            <w:r>
              <w:rPr>
                <w:spacing w:val="-2"/>
              </w:rPr>
              <w:t>concentration</w:t>
            </w:r>
          </w:p>
          <w:p w14:paraId="707598D7" w14:textId="77777777" w:rsidR="00C068C1" w:rsidRDefault="00000000">
            <w:pPr>
              <w:pStyle w:val="TableParagraph"/>
              <w:numPr>
                <w:ilvl w:val="0"/>
                <w:numId w:val="326"/>
              </w:numPr>
              <w:tabs>
                <w:tab w:val="left" w:pos="807"/>
              </w:tabs>
              <w:spacing w:line="270" w:lineRule="exact"/>
              <w:ind w:hanging="361"/>
            </w:pPr>
            <w:r>
              <w:rPr>
                <w:spacing w:val="-2"/>
              </w:rPr>
              <w:t>fermentation</w:t>
            </w:r>
          </w:p>
          <w:p w14:paraId="6A756C56" w14:textId="77777777" w:rsidR="00C068C1" w:rsidRDefault="00000000">
            <w:pPr>
              <w:pStyle w:val="TableParagraph"/>
              <w:numPr>
                <w:ilvl w:val="0"/>
                <w:numId w:val="326"/>
              </w:numPr>
              <w:tabs>
                <w:tab w:val="left" w:pos="807"/>
              </w:tabs>
              <w:spacing w:before="2"/>
              <w:ind w:hanging="361"/>
            </w:pPr>
            <w:proofErr w:type="gramStart"/>
            <w:r>
              <w:rPr>
                <w:spacing w:val="-2"/>
              </w:rPr>
              <w:t>pickling</w:t>
            </w:r>
            <w:proofErr w:type="gramEnd"/>
          </w:p>
          <w:p w14:paraId="35C9FF60" w14:textId="77777777" w:rsidR="00C068C1" w:rsidRDefault="00000000">
            <w:pPr>
              <w:pStyle w:val="TableParagraph"/>
              <w:numPr>
                <w:ilvl w:val="0"/>
                <w:numId w:val="326"/>
              </w:numPr>
              <w:tabs>
                <w:tab w:val="left" w:pos="807"/>
              </w:tabs>
              <w:spacing w:before="1"/>
              <w:ind w:hanging="361"/>
            </w:pPr>
            <w:r>
              <w:rPr>
                <w:spacing w:val="-2"/>
              </w:rPr>
              <w:t>salting</w:t>
            </w:r>
          </w:p>
          <w:p w14:paraId="2156E171" w14:textId="77777777" w:rsidR="00C068C1" w:rsidRDefault="00000000">
            <w:pPr>
              <w:pStyle w:val="TableParagraph"/>
              <w:numPr>
                <w:ilvl w:val="0"/>
                <w:numId w:val="326"/>
              </w:numPr>
              <w:tabs>
                <w:tab w:val="left" w:pos="807"/>
              </w:tabs>
              <w:spacing w:before="2" w:line="270" w:lineRule="exact"/>
              <w:ind w:hanging="361"/>
            </w:pPr>
            <w:r>
              <w:rPr>
                <w:spacing w:val="-2"/>
              </w:rPr>
              <w:t>curing</w:t>
            </w:r>
          </w:p>
          <w:p w14:paraId="1D135E2E" w14:textId="77777777" w:rsidR="00C068C1" w:rsidRDefault="00000000">
            <w:pPr>
              <w:pStyle w:val="TableParagraph"/>
              <w:numPr>
                <w:ilvl w:val="0"/>
                <w:numId w:val="326"/>
              </w:numPr>
              <w:tabs>
                <w:tab w:val="left" w:pos="807"/>
              </w:tabs>
              <w:spacing w:line="270" w:lineRule="exact"/>
              <w:ind w:hanging="361"/>
            </w:pPr>
            <w:r>
              <w:rPr>
                <w:spacing w:val="-2"/>
              </w:rPr>
              <w:t>smoking</w:t>
            </w:r>
          </w:p>
          <w:p w14:paraId="0B10D20C" w14:textId="77777777" w:rsidR="00C068C1" w:rsidRDefault="00000000">
            <w:pPr>
              <w:pStyle w:val="TableParagraph"/>
              <w:numPr>
                <w:ilvl w:val="0"/>
                <w:numId w:val="326"/>
              </w:numPr>
              <w:tabs>
                <w:tab w:val="left" w:pos="807"/>
              </w:tabs>
              <w:spacing w:before="1"/>
              <w:ind w:hanging="361"/>
            </w:pPr>
            <w:r>
              <w:rPr>
                <w:spacing w:val="-2"/>
              </w:rPr>
              <w:t>drying</w:t>
            </w:r>
          </w:p>
          <w:p w14:paraId="1F56C6D7" w14:textId="77777777" w:rsidR="00C068C1" w:rsidRDefault="00000000">
            <w:pPr>
              <w:pStyle w:val="TableParagraph"/>
              <w:numPr>
                <w:ilvl w:val="0"/>
                <w:numId w:val="326"/>
              </w:numPr>
              <w:tabs>
                <w:tab w:val="left" w:pos="807"/>
              </w:tabs>
              <w:spacing w:before="2" w:line="254" w:lineRule="exact"/>
              <w:ind w:hanging="361"/>
            </w:pPr>
            <w:r>
              <w:rPr>
                <w:spacing w:val="-2"/>
              </w:rPr>
              <w:t>dehydration</w:t>
            </w:r>
          </w:p>
        </w:tc>
        <w:tc>
          <w:tcPr>
            <w:tcW w:w="5486" w:type="dxa"/>
            <w:vMerge/>
            <w:tcBorders>
              <w:top w:val="nil"/>
            </w:tcBorders>
          </w:tcPr>
          <w:p w14:paraId="5F16ED96" w14:textId="77777777" w:rsidR="00C068C1" w:rsidRDefault="00C068C1">
            <w:pPr>
              <w:rPr>
                <w:sz w:val="2"/>
                <w:szCs w:val="2"/>
              </w:rPr>
            </w:pPr>
          </w:p>
        </w:tc>
        <w:tc>
          <w:tcPr>
            <w:tcW w:w="4502" w:type="dxa"/>
          </w:tcPr>
          <w:p w14:paraId="0DA57846" w14:textId="77777777" w:rsidR="00C068C1" w:rsidRDefault="00000000">
            <w:pPr>
              <w:pStyle w:val="TableParagraph"/>
              <w:ind w:left="450" w:hanging="340"/>
            </w:pPr>
            <w:r>
              <w:t>21.</w:t>
            </w:r>
            <w:r>
              <w:rPr>
                <w:spacing w:val="-8"/>
              </w:rPr>
              <w:t xml:space="preserve"> </w:t>
            </w:r>
            <w:proofErr w:type="gramStart"/>
            <w:r>
              <w:t>discuss</w:t>
            </w:r>
            <w:proofErr w:type="gramEnd"/>
            <w:r>
              <w:rPr>
                <w:spacing w:val="-8"/>
              </w:rPr>
              <w:t xml:space="preserve"> </w:t>
            </w:r>
            <w:r>
              <w:t>different</w:t>
            </w:r>
            <w:r>
              <w:rPr>
                <w:spacing w:val="-8"/>
              </w:rPr>
              <w:t xml:space="preserve"> </w:t>
            </w:r>
            <w:r>
              <w:t>methods</w:t>
            </w:r>
            <w:r>
              <w:rPr>
                <w:spacing w:val="-8"/>
              </w:rPr>
              <w:t xml:space="preserve"> </w:t>
            </w:r>
            <w:r>
              <w:t>in</w:t>
            </w:r>
            <w:r>
              <w:rPr>
                <w:spacing w:val="-8"/>
              </w:rPr>
              <w:t xml:space="preserve"> </w:t>
            </w:r>
            <w:r>
              <w:t xml:space="preserve">food processing following industry </w:t>
            </w:r>
            <w:r>
              <w:rPr>
                <w:spacing w:val="-2"/>
              </w:rPr>
              <w:t>standards</w:t>
            </w:r>
          </w:p>
        </w:tc>
      </w:tr>
      <w:tr w:rsidR="00C068C1" w14:paraId="24CE5C19" w14:textId="77777777">
        <w:trPr>
          <w:trHeight w:val="772"/>
        </w:trPr>
        <w:tc>
          <w:tcPr>
            <w:tcW w:w="4502" w:type="dxa"/>
          </w:tcPr>
          <w:p w14:paraId="4E0289A6" w14:textId="77777777" w:rsidR="00C068C1" w:rsidRDefault="00000000">
            <w:pPr>
              <w:pStyle w:val="TableParagraph"/>
              <w:spacing w:before="1" w:line="237" w:lineRule="auto"/>
              <w:ind w:right="271"/>
            </w:pPr>
            <w:r>
              <w:t>Tools</w:t>
            </w:r>
            <w:r>
              <w:rPr>
                <w:spacing w:val="-10"/>
              </w:rPr>
              <w:t xml:space="preserve"> </w:t>
            </w:r>
            <w:r>
              <w:t>and</w:t>
            </w:r>
            <w:r>
              <w:rPr>
                <w:spacing w:val="-10"/>
              </w:rPr>
              <w:t xml:space="preserve"> </w:t>
            </w:r>
            <w:r>
              <w:t>Equipment</w:t>
            </w:r>
            <w:r>
              <w:rPr>
                <w:spacing w:val="-10"/>
              </w:rPr>
              <w:t xml:space="preserve"> </w:t>
            </w:r>
            <w:r>
              <w:t>in</w:t>
            </w:r>
            <w:r>
              <w:rPr>
                <w:spacing w:val="-10"/>
              </w:rPr>
              <w:t xml:space="preserve"> </w:t>
            </w:r>
            <w:r>
              <w:t xml:space="preserve">Food </w:t>
            </w:r>
            <w:r>
              <w:rPr>
                <w:spacing w:val="-2"/>
              </w:rPr>
              <w:t>Processing</w:t>
            </w:r>
          </w:p>
        </w:tc>
        <w:tc>
          <w:tcPr>
            <w:tcW w:w="5486" w:type="dxa"/>
            <w:vMerge/>
            <w:tcBorders>
              <w:top w:val="nil"/>
            </w:tcBorders>
          </w:tcPr>
          <w:p w14:paraId="526783DD" w14:textId="77777777" w:rsidR="00C068C1" w:rsidRDefault="00C068C1">
            <w:pPr>
              <w:rPr>
                <w:sz w:val="2"/>
                <w:szCs w:val="2"/>
              </w:rPr>
            </w:pPr>
          </w:p>
        </w:tc>
        <w:tc>
          <w:tcPr>
            <w:tcW w:w="4502" w:type="dxa"/>
          </w:tcPr>
          <w:p w14:paraId="683A97F7" w14:textId="77777777" w:rsidR="00C068C1" w:rsidRDefault="00000000">
            <w:pPr>
              <w:pStyle w:val="TableParagraph"/>
              <w:spacing w:before="1" w:line="237" w:lineRule="auto"/>
              <w:ind w:left="450" w:hanging="340"/>
            </w:pPr>
            <w:r>
              <w:t>22. discuss different tools and equipment,</w:t>
            </w:r>
            <w:r>
              <w:rPr>
                <w:spacing w:val="-12"/>
              </w:rPr>
              <w:t xml:space="preserve"> </w:t>
            </w:r>
            <w:r>
              <w:t>uses,</w:t>
            </w:r>
            <w:r>
              <w:rPr>
                <w:spacing w:val="-12"/>
              </w:rPr>
              <w:t xml:space="preserve"> </w:t>
            </w:r>
            <w:r>
              <w:t>and</w:t>
            </w:r>
            <w:r>
              <w:rPr>
                <w:spacing w:val="-12"/>
              </w:rPr>
              <w:t xml:space="preserve"> </w:t>
            </w:r>
            <w:r>
              <w:t>maintenance</w:t>
            </w:r>
          </w:p>
          <w:p w14:paraId="2AE4C10A" w14:textId="77777777" w:rsidR="00C068C1" w:rsidRDefault="00000000">
            <w:pPr>
              <w:pStyle w:val="TableParagraph"/>
              <w:spacing w:line="240" w:lineRule="exact"/>
              <w:ind w:left="450"/>
            </w:pPr>
            <w:r>
              <w:t>in</w:t>
            </w:r>
            <w:r>
              <w:rPr>
                <w:spacing w:val="-3"/>
              </w:rPr>
              <w:t xml:space="preserve"> </w:t>
            </w:r>
            <w:r>
              <w:t>food</w:t>
            </w:r>
            <w:r>
              <w:rPr>
                <w:spacing w:val="-3"/>
              </w:rPr>
              <w:t xml:space="preserve"> </w:t>
            </w:r>
            <w:r>
              <w:rPr>
                <w:spacing w:val="-2"/>
              </w:rPr>
              <w:t>processing</w:t>
            </w:r>
          </w:p>
        </w:tc>
      </w:tr>
    </w:tbl>
    <w:p w14:paraId="1BAFFF27" w14:textId="77777777" w:rsidR="00C068C1" w:rsidRDefault="00C068C1">
      <w:pPr>
        <w:pStyle w:val="TableParagraph"/>
        <w:spacing w:line="240" w:lineRule="exact"/>
        <w:sectPr w:rsidR="00C068C1">
          <w:pgSz w:w="16840" w:h="11910" w:orient="landscape"/>
          <w:pgMar w:top="1160" w:right="708" w:bottom="580" w:left="708" w:header="919" w:footer="394" w:gutter="0"/>
          <w:cols w:space="720"/>
        </w:sectPr>
      </w:pPr>
    </w:p>
    <w:p w14:paraId="49DC4D5D" w14:textId="77777777" w:rsidR="00C068C1" w:rsidRDefault="00C068C1">
      <w:pPr>
        <w:pStyle w:val="BodyText"/>
        <w:spacing w:before="40"/>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02"/>
      </w:tblGrid>
      <w:tr w:rsidR="00C068C1" w14:paraId="1F2E65B0" w14:textId="77777777">
        <w:trPr>
          <w:trHeight w:val="537"/>
        </w:trPr>
        <w:tc>
          <w:tcPr>
            <w:tcW w:w="4502" w:type="dxa"/>
            <w:shd w:val="clear" w:color="auto" w:fill="AEAAAA"/>
          </w:tcPr>
          <w:p w14:paraId="2390CC97" w14:textId="77777777" w:rsidR="00C068C1" w:rsidRDefault="00000000">
            <w:pPr>
              <w:pStyle w:val="TableParagraph"/>
              <w:spacing w:line="257" w:lineRule="exact"/>
              <w:ind w:left="14" w:right="12"/>
              <w:jc w:val="center"/>
              <w:rPr>
                <w:b/>
              </w:rPr>
            </w:pPr>
            <w:r>
              <w:rPr>
                <w:b/>
                <w:spacing w:val="-2"/>
              </w:rPr>
              <w:t>CONTENT</w:t>
            </w:r>
          </w:p>
        </w:tc>
        <w:tc>
          <w:tcPr>
            <w:tcW w:w="5486" w:type="dxa"/>
            <w:shd w:val="clear" w:color="auto" w:fill="AEAAAA"/>
          </w:tcPr>
          <w:p w14:paraId="0505949A"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42227FF5" w14:textId="77777777" w:rsidR="00C068C1" w:rsidRDefault="00000000">
            <w:pPr>
              <w:pStyle w:val="TableParagraph"/>
              <w:spacing w:before="1"/>
              <w:ind w:left="19" w:right="9"/>
              <w:jc w:val="center"/>
            </w:pPr>
            <w:r>
              <w:t>The</w:t>
            </w:r>
            <w:r>
              <w:rPr>
                <w:spacing w:val="-3"/>
              </w:rPr>
              <w:t xml:space="preserve"> </w:t>
            </w:r>
            <w:r>
              <w:rPr>
                <w:spacing w:val="-2"/>
              </w:rPr>
              <w:t>learners…</w:t>
            </w:r>
          </w:p>
        </w:tc>
        <w:tc>
          <w:tcPr>
            <w:tcW w:w="4502" w:type="dxa"/>
            <w:shd w:val="clear" w:color="auto" w:fill="AEAAAA"/>
          </w:tcPr>
          <w:p w14:paraId="4093B3B2" w14:textId="77777777" w:rsidR="00C068C1" w:rsidRDefault="00000000">
            <w:pPr>
              <w:pStyle w:val="TableParagraph"/>
              <w:spacing w:line="257" w:lineRule="exact"/>
              <w:ind w:left="14"/>
              <w:jc w:val="center"/>
              <w:rPr>
                <w:b/>
              </w:rPr>
            </w:pPr>
            <w:r>
              <w:rPr>
                <w:b/>
              </w:rPr>
              <w:t>LEARNING</w:t>
            </w:r>
            <w:r>
              <w:rPr>
                <w:b/>
                <w:spacing w:val="-8"/>
              </w:rPr>
              <w:t xml:space="preserve"> </w:t>
            </w:r>
            <w:r>
              <w:rPr>
                <w:b/>
                <w:spacing w:val="-2"/>
              </w:rPr>
              <w:t>COMPETENCIES</w:t>
            </w:r>
          </w:p>
          <w:p w14:paraId="7D617765" w14:textId="77777777" w:rsidR="00C068C1" w:rsidRDefault="00000000">
            <w:pPr>
              <w:pStyle w:val="TableParagraph"/>
              <w:spacing w:before="1"/>
              <w:ind w:left="14"/>
              <w:jc w:val="center"/>
            </w:pPr>
            <w:r>
              <w:t>The</w:t>
            </w:r>
            <w:r>
              <w:rPr>
                <w:spacing w:val="-3"/>
              </w:rPr>
              <w:t xml:space="preserve"> </w:t>
            </w:r>
            <w:r>
              <w:rPr>
                <w:spacing w:val="-2"/>
              </w:rPr>
              <w:t>learners…</w:t>
            </w:r>
          </w:p>
        </w:tc>
      </w:tr>
      <w:tr w:rsidR="00C068C1" w14:paraId="39D7116B" w14:textId="77777777">
        <w:trPr>
          <w:trHeight w:val="1833"/>
        </w:trPr>
        <w:tc>
          <w:tcPr>
            <w:tcW w:w="4502" w:type="dxa"/>
          </w:tcPr>
          <w:p w14:paraId="51FFDE7D" w14:textId="77777777" w:rsidR="00C068C1" w:rsidRDefault="00000000">
            <w:pPr>
              <w:pStyle w:val="TableParagraph"/>
              <w:numPr>
                <w:ilvl w:val="0"/>
                <w:numId w:val="325"/>
              </w:numPr>
              <w:tabs>
                <w:tab w:val="left" w:pos="807"/>
              </w:tabs>
              <w:spacing w:before="1" w:line="237" w:lineRule="auto"/>
              <w:ind w:right="153"/>
            </w:pPr>
            <w:r>
              <w:t>functions</w:t>
            </w:r>
            <w:r>
              <w:rPr>
                <w:spacing w:val="-8"/>
              </w:rPr>
              <w:t xml:space="preserve"> </w:t>
            </w:r>
            <w:r>
              <w:t>and</w:t>
            </w:r>
            <w:r>
              <w:rPr>
                <w:spacing w:val="-8"/>
              </w:rPr>
              <w:t xml:space="preserve"> </w:t>
            </w:r>
            <w:r>
              <w:t>uses</w:t>
            </w:r>
            <w:r>
              <w:rPr>
                <w:spacing w:val="-8"/>
              </w:rPr>
              <w:t xml:space="preserve"> </w:t>
            </w:r>
            <w:r>
              <w:t>of</w:t>
            </w:r>
            <w:r>
              <w:rPr>
                <w:spacing w:val="-8"/>
              </w:rPr>
              <w:t xml:space="preserve"> </w:t>
            </w:r>
            <w:r>
              <w:t>basic</w:t>
            </w:r>
            <w:r>
              <w:rPr>
                <w:spacing w:val="-8"/>
              </w:rPr>
              <w:t xml:space="preserve"> </w:t>
            </w:r>
            <w:r>
              <w:t>tools and equipment</w:t>
            </w:r>
          </w:p>
          <w:p w14:paraId="60073B2C" w14:textId="77777777" w:rsidR="00C068C1" w:rsidRDefault="00000000">
            <w:pPr>
              <w:pStyle w:val="TableParagraph"/>
              <w:numPr>
                <w:ilvl w:val="0"/>
                <w:numId w:val="325"/>
              </w:numPr>
              <w:tabs>
                <w:tab w:val="left" w:pos="807"/>
              </w:tabs>
              <w:spacing w:before="1"/>
              <w:ind w:right="193"/>
            </w:pPr>
            <w:r>
              <w:t>maintenance of specific food processing</w:t>
            </w:r>
            <w:r>
              <w:rPr>
                <w:spacing w:val="-13"/>
              </w:rPr>
              <w:t xml:space="preserve"> </w:t>
            </w:r>
            <w:r>
              <w:t>tools,</w:t>
            </w:r>
            <w:r>
              <w:rPr>
                <w:spacing w:val="-13"/>
              </w:rPr>
              <w:t xml:space="preserve"> </w:t>
            </w:r>
            <w:r>
              <w:t>and</w:t>
            </w:r>
            <w:r>
              <w:rPr>
                <w:spacing w:val="-13"/>
              </w:rPr>
              <w:t xml:space="preserve"> </w:t>
            </w:r>
            <w:r>
              <w:t>equipment</w:t>
            </w:r>
          </w:p>
          <w:p w14:paraId="1075F80E" w14:textId="77777777" w:rsidR="00C068C1" w:rsidRDefault="00000000">
            <w:pPr>
              <w:pStyle w:val="TableParagraph"/>
              <w:numPr>
                <w:ilvl w:val="1"/>
                <w:numId w:val="325"/>
              </w:numPr>
              <w:tabs>
                <w:tab w:val="left" w:pos="1164"/>
              </w:tabs>
              <w:spacing w:before="2" w:line="256" w:lineRule="exact"/>
            </w:pPr>
            <w:r>
              <w:rPr>
                <w:spacing w:val="-2"/>
              </w:rPr>
              <w:t>calibration</w:t>
            </w:r>
          </w:p>
          <w:p w14:paraId="18B9E83C" w14:textId="77777777" w:rsidR="00C068C1" w:rsidRDefault="00000000">
            <w:pPr>
              <w:pStyle w:val="TableParagraph"/>
              <w:numPr>
                <w:ilvl w:val="1"/>
                <w:numId w:val="325"/>
              </w:numPr>
              <w:tabs>
                <w:tab w:val="left" w:pos="1164"/>
              </w:tabs>
              <w:spacing w:line="256" w:lineRule="exact"/>
            </w:pPr>
            <w:r>
              <w:rPr>
                <w:spacing w:val="-2"/>
              </w:rPr>
              <w:t>sanitation</w:t>
            </w:r>
          </w:p>
          <w:p w14:paraId="2F0F13A6" w14:textId="77777777" w:rsidR="00C068C1" w:rsidRDefault="00000000">
            <w:pPr>
              <w:pStyle w:val="TableParagraph"/>
              <w:numPr>
                <w:ilvl w:val="1"/>
                <w:numId w:val="325"/>
              </w:numPr>
              <w:tabs>
                <w:tab w:val="left" w:pos="1164"/>
              </w:tabs>
              <w:spacing w:before="1" w:line="240" w:lineRule="exact"/>
            </w:pPr>
            <w:r>
              <w:rPr>
                <w:spacing w:val="-2"/>
              </w:rPr>
              <w:t>storage</w:t>
            </w:r>
          </w:p>
        </w:tc>
        <w:tc>
          <w:tcPr>
            <w:tcW w:w="5486" w:type="dxa"/>
            <w:vMerge w:val="restart"/>
          </w:tcPr>
          <w:p w14:paraId="70719694" w14:textId="77777777" w:rsidR="00C068C1" w:rsidRDefault="00C068C1">
            <w:pPr>
              <w:pStyle w:val="TableParagraph"/>
              <w:ind w:left="0"/>
              <w:rPr>
                <w:rFonts w:ascii="Times New Roman"/>
              </w:rPr>
            </w:pPr>
          </w:p>
        </w:tc>
        <w:tc>
          <w:tcPr>
            <w:tcW w:w="4502" w:type="dxa"/>
          </w:tcPr>
          <w:p w14:paraId="50AA8C59" w14:textId="77777777" w:rsidR="00C068C1" w:rsidRDefault="00C068C1">
            <w:pPr>
              <w:pStyle w:val="TableParagraph"/>
              <w:ind w:left="0"/>
              <w:rPr>
                <w:rFonts w:ascii="Times New Roman"/>
              </w:rPr>
            </w:pPr>
          </w:p>
        </w:tc>
      </w:tr>
      <w:tr w:rsidR="00C068C1" w14:paraId="1642633A" w14:textId="77777777">
        <w:trPr>
          <w:trHeight w:val="1319"/>
        </w:trPr>
        <w:tc>
          <w:tcPr>
            <w:tcW w:w="4502" w:type="dxa"/>
          </w:tcPr>
          <w:p w14:paraId="0AC3FC9B" w14:textId="77777777" w:rsidR="00C068C1" w:rsidRDefault="00000000">
            <w:pPr>
              <w:pStyle w:val="TableParagraph"/>
            </w:pPr>
            <w:r>
              <w:t>Recipe</w:t>
            </w:r>
            <w:r>
              <w:rPr>
                <w:spacing w:val="-13"/>
              </w:rPr>
              <w:t xml:space="preserve"> </w:t>
            </w:r>
            <w:r>
              <w:t>Quantification</w:t>
            </w:r>
            <w:r>
              <w:rPr>
                <w:spacing w:val="-13"/>
              </w:rPr>
              <w:t xml:space="preserve"> </w:t>
            </w:r>
            <w:r>
              <w:t>and</w:t>
            </w:r>
            <w:r>
              <w:rPr>
                <w:spacing w:val="-13"/>
              </w:rPr>
              <w:t xml:space="preserve"> </w:t>
            </w:r>
            <w:r>
              <w:t xml:space="preserve">Standard </w:t>
            </w:r>
            <w:r>
              <w:rPr>
                <w:spacing w:val="-2"/>
              </w:rPr>
              <w:t>Weight</w:t>
            </w:r>
          </w:p>
          <w:p w14:paraId="1BBE8BC5" w14:textId="77777777" w:rsidR="00C068C1" w:rsidRDefault="00000000">
            <w:pPr>
              <w:pStyle w:val="TableParagraph"/>
              <w:numPr>
                <w:ilvl w:val="0"/>
                <w:numId w:val="324"/>
              </w:numPr>
              <w:tabs>
                <w:tab w:val="left" w:pos="841"/>
              </w:tabs>
              <w:spacing w:before="1" w:line="270" w:lineRule="exact"/>
            </w:pPr>
            <w:r>
              <w:rPr>
                <w:spacing w:val="-2"/>
              </w:rPr>
              <w:t>percentage</w:t>
            </w:r>
          </w:p>
          <w:p w14:paraId="7804C6A6" w14:textId="77777777" w:rsidR="00C068C1" w:rsidRDefault="00000000">
            <w:pPr>
              <w:pStyle w:val="TableParagraph"/>
              <w:numPr>
                <w:ilvl w:val="0"/>
                <w:numId w:val="324"/>
              </w:numPr>
              <w:tabs>
                <w:tab w:val="left" w:pos="841"/>
              </w:tabs>
              <w:spacing w:line="260" w:lineRule="exact"/>
              <w:ind w:right="1206"/>
            </w:pPr>
            <w:r>
              <w:t>ratio</w:t>
            </w:r>
            <w:r>
              <w:rPr>
                <w:spacing w:val="-13"/>
              </w:rPr>
              <w:t xml:space="preserve"> </w:t>
            </w:r>
            <w:r>
              <w:t>and</w:t>
            </w:r>
            <w:r>
              <w:rPr>
                <w:spacing w:val="-13"/>
              </w:rPr>
              <w:t xml:space="preserve"> </w:t>
            </w:r>
            <w:r>
              <w:t>proportion</w:t>
            </w:r>
            <w:r>
              <w:rPr>
                <w:spacing w:val="-13"/>
              </w:rPr>
              <w:t xml:space="preserve"> </w:t>
            </w:r>
            <w:r>
              <w:t xml:space="preserve">of </w:t>
            </w:r>
            <w:r>
              <w:rPr>
                <w:spacing w:val="-2"/>
              </w:rPr>
              <w:t>ingredients</w:t>
            </w:r>
          </w:p>
        </w:tc>
        <w:tc>
          <w:tcPr>
            <w:tcW w:w="5486" w:type="dxa"/>
            <w:vMerge/>
            <w:tcBorders>
              <w:top w:val="nil"/>
            </w:tcBorders>
          </w:tcPr>
          <w:p w14:paraId="6A45D672" w14:textId="77777777" w:rsidR="00C068C1" w:rsidRDefault="00C068C1">
            <w:pPr>
              <w:rPr>
                <w:sz w:val="2"/>
                <w:szCs w:val="2"/>
              </w:rPr>
            </w:pPr>
          </w:p>
        </w:tc>
        <w:tc>
          <w:tcPr>
            <w:tcW w:w="4502" w:type="dxa"/>
          </w:tcPr>
          <w:p w14:paraId="1440D545" w14:textId="77777777" w:rsidR="00C068C1" w:rsidRDefault="00000000">
            <w:pPr>
              <w:pStyle w:val="TableParagraph"/>
              <w:ind w:left="450" w:right="271" w:hanging="340"/>
            </w:pPr>
            <w:r>
              <w:t>23.</w:t>
            </w:r>
            <w:r>
              <w:rPr>
                <w:spacing w:val="-13"/>
              </w:rPr>
              <w:t xml:space="preserve"> </w:t>
            </w:r>
            <w:r>
              <w:t>perform</w:t>
            </w:r>
            <w:r>
              <w:rPr>
                <w:spacing w:val="-13"/>
              </w:rPr>
              <w:t xml:space="preserve"> </w:t>
            </w:r>
            <w:r>
              <w:t>quantification</w:t>
            </w:r>
            <w:r>
              <w:rPr>
                <w:spacing w:val="-13"/>
              </w:rPr>
              <w:t xml:space="preserve"> </w:t>
            </w:r>
            <w:r>
              <w:t>procedures in processing food</w:t>
            </w:r>
          </w:p>
        </w:tc>
      </w:tr>
      <w:tr w:rsidR="00C068C1" w14:paraId="72B910AF" w14:textId="77777777">
        <w:trPr>
          <w:trHeight w:val="1933"/>
        </w:trPr>
        <w:tc>
          <w:tcPr>
            <w:tcW w:w="4502" w:type="dxa"/>
          </w:tcPr>
          <w:p w14:paraId="0BE57387" w14:textId="77777777" w:rsidR="00C068C1" w:rsidRDefault="00000000">
            <w:pPr>
              <w:pStyle w:val="TableParagraph"/>
              <w:spacing w:line="259" w:lineRule="auto"/>
              <w:ind w:right="271"/>
            </w:pPr>
            <w:r>
              <w:t>Packaging</w:t>
            </w:r>
            <w:r>
              <w:rPr>
                <w:spacing w:val="-10"/>
              </w:rPr>
              <w:t xml:space="preserve"> </w:t>
            </w:r>
            <w:r>
              <w:t>and</w:t>
            </w:r>
            <w:r>
              <w:rPr>
                <w:spacing w:val="-10"/>
              </w:rPr>
              <w:t xml:space="preserve"> </w:t>
            </w:r>
            <w:r>
              <w:t>Labelling</w:t>
            </w:r>
            <w:r>
              <w:rPr>
                <w:spacing w:val="-10"/>
              </w:rPr>
              <w:t xml:space="preserve"> </w:t>
            </w:r>
            <w:r>
              <w:t>of</w:t>
            </w:r>
            <w:r>
              <w:rPr>
                <w:spacing w:val="-10"/>
              </w:rPr>
              <w:t xml:space="preserve"> </w:t>
            </w:r>
            <w:r>
              <w:t xml:space="preserve">Food </w:t>
            </w:r>
            <w:r>
              <w:rPr>
                <w:spacing w:val="-2"/>
              </w:rPr>
              <w:t>Products</w:t>
            </w:r>
          </w:p>
          <w:p w14:paraId="7C8DB225" w14:textId="77777777" w:rsidR="00C068C1" w:rsidRDefault="00000000">
            <w:pPr>
              <w:pStyle w:val="TableParagraph"/>
              <w:numPr>
                <w:ilvl w:val="0"/>
                <w:numId w:val="323"/>
              </w:numPr>
              <w:tabs>
                <w:tab w:val="left" w:pos="841"/>
              </w:tabs>
              <w:spacing w:before="161" w:line="271" w:lineRule="auto"/>
              <w:ind w:right="146"/>
            </w:pPr>
            <w:r>
              <w:t>Importance</w:t>
            </w:r>
            <w:r>
              <w:rPr>
                <w:spacing w:val="-10"/>
              </w:rPr>
              <w:t xml:space="preserve"> </w:t>
            </w:r>
            <w:r>
              <w:t>and</w:t>
            </w:r>
            <w:r>
              <w:rPr>
                <w:spacing w:val="-9"/>
              </w:rPr>
              <w:t xml:space="preserve"> </w:t>
            </w:r>
            <w:r>
              <w:t>Purpose</w:t>
            </w:r>
            <w:r>
              <w:rPr>
                <w:spacing w:val="-10"/>
              </w:rPr>
              <w:t xml:space="preserve"> </w:t>
            </w:r>
            <w:r>
              <w:t>of</w:t>
            </w:r>
            <w:r>
              <w:rPr>
                <w:spacing w:val="-10"/>
              </w:rPr>
              <w:t xml:space="preserve"> </w:t>
            </w:r>
            <w:r>
              <w:t>Food Packaging and Labeling</w:t>
            </w:r>
          </w:p>
          <w:p w14:paraId="62F826CE" w14:textId="77777777" w:rsidR="00C068C1" w:rsidRDefault="00000000">
            <w:pPr>
              <w:pStyle w:val="TableParagraph"/>
              <w:numPr>
                <w:ilvl w:val="0"/>
                <w:numId w:val="323"/>
              </w:numPr>
              <w:tabs>
                <w:tab w:val="left" w:pos="841"/>
              </w:tabs>
              <w:spacing w:before="6"/>
            </w:pPr>
            <w:r>
              <w:t>Food</w:t>
            </w:r>
            <w:r>
              <w:rPr>
                <w:spacing w:val="-9"/>
              </w:rPr>
              <w:t xml:space="preserve"> </w:t>
            </w:r>
            <w:r>
              <w:t>Labelling</w:t>
            </w:r>
            <w:r>
              <w:rPr>
                <w:spacing w:val="-6"/>
              </w:rPr>
              <w:t xml:space="preserve"> </w:t>
            </w:r>
            <w:r>
              <w:rPr>
                <w:spacing w:val="-2"/>
              </w:rPr>
              <w:t>Requirements</w:t>
            </w:r>
          </w:p>
          <w:p w14:paraId="64F5A64B" w14:textId="77777777" w:rsidR="00C068C1" w:rsidRDefault="00000000">
            <w:pPr>
              <w:pStyle w:val="TableParagraph"/>
              <w:spacing w:before="40"/>
              <w:ind w:left="841"/>
            </w:pPr>
            <w:r>
              <w:t>and</w:t>
            </w:r>
            <w:r>
              <w:rPr>
                <w:spacing w:val="-3"/>
              </w:rPr>
              <w:t xml:space="preserve"> </w:t>
            </w:r>
            <w:r>
              <w:rPr>
                <w:spacing w:val="-2"/>
              </w:rPr>
              <w:t>Guidelines</w:t>
            </w:r>
          </w:p>
        </w:tc>
        <w:tc>
          <w:tcPr>
            <w:tcW w:w="5486" w:type="dxa"/>
            <w:vMerge/>
            <w:tcBorders>
              <w:top w:val="nil"/>
            </w:tcBorders>
          </w:tcPr>
          <w:p w14:paraId="3EF975F2" w14:textId="77777777" w:rsidR="00C068C1" w:rsidRDefault="00C068C1">
            <w:pPr>
              <w:rPr>
                <w:sz w:val="2"/>
                <w:szCs w:val="2"/>
              </w:rPr>
            </w:pPr>
          </w:p>
        </w:tc>
        <w:tc>
          <w:tcPr>
            <w:tcW w:w="4502" w:type="dxa"/>
          </w:tcPr>
          <w:p w14:paraId="032E9192" w14:textId="77777777" w:rsidR="00C068C1" w:rsidRDefault="00000000">
            <w:pPr>
              <w:pStyle w:val="TableParagraph"/>
              <w:spacing w:line="276" w:lineRule="auto"/>
              <w:ind w:left="450" w:right="271" w:hanging="270"/>
            </w:pPr>
            <w:r>
              <w:t>24 discuss different packaging materials</w:t>
            </w:r>
            <w:r>
              <w:rPr>
                <w:spacing w:val="-10"/>
              </w:rPr>
              <w:t xml:space="preserve"> </w:t>
            </w:r>
            <w:r>
              <w:t>used</w:t>
            </w:r>
            <w:r>
              <w:rPr>
                <w:spacing w:val="-10"/>
              </w:rPr>
              <w:t xml:space="preserve"> </w:t>
            </w:r>
            <w:r>
              <w:t>in</w:t>
            </w:r>
            <w:r>
              <w:rPr>
                <w:spacing w:val="-10"/>
              </w:rPr>
              <w:t xml:space="preserve"> </w:t>
            </w:r>
            <w:r>
              <w:t>food</w:t>
            </w:r>
            <w:r>
              <w:rPr>
                <w:spacing w:val="-10"/>
              </w:rPr>
              <w:t xml:space="preserve"> </w:t>
            </w:r>
            <w:r>
              <w:t>processing</w:t>
            </w:r>
          </w:p>
          <w:p w14:paraId="2C933A8C" w14:textId="77777777" w:rsidR="00C068C1" w:rsidRDefault="00C068C1">
            <w:pPr>
              <w:pStyle w:val="TableParagraph"/>
              <w:spacing w:before="39"/>
              <w:ind w:left="0"/>
              <w:rPr>
                <w:b/>
              </w:rPr>
            </w:pPr>
          </w:p>
          <w:p w14:paraId="2739E2A8" w14:textId="77777777" w:rsidR="00C068C1" w:rsidRDefault="00000000">
            <w:pPr>
              <w:pStyle w:val="TableParagraph"/>
              <w:spacing w:line="276" w:lineRule="auto"/>
              <w:ind w:left="450" w:hanging="270"/>
            </w:pPr>
            <w:r>
              <w:t>25.</w:t>
            </w:r>
            <w:r>
              <w:rPr>
                <w:spacing w:val="-8"/>
              </w:rPr>
              <w:t xml:space="preserve"> </w:t>
            </w:r>
            <w:r>
              <w:t>develop</w:t>
            </w:r>
            <w:r>
              <w:rPr>
                <w:spacing w:val="-8"/>
              </w:rPr>
              <w:t xml:space="preserve"> </w:t>
            </w:r>
            <w:r>
              <w:t>sample</w:t>
            </w:r>
            <w:r>
              <w:rPr>
                <w:spacing w:val="-8"/>
              </w:rPr>
              <w:t xml:space="preserve"> </w:t>
            </w:r>
            <w:r>
              <w:t>label</w:t>
            </w:r>
            <w:r>
              <w:rPr>
                <w:spacing w:val="-8"/>
              </w:rPr>
              <w:t xml:space="preserve"> </w:t>
            </w:r>
            <w:r>
              <w:t>design</w:t>
            </w:r>
            <w:r>
              <w:rPr>
                <w:spacing w:val="-8"/>
              </w:rPr>
              <w:t xml:space="preserve"> </w:t>
            </w:r>
            <w:r>
              <w:t>for processed food products</w:t>
            </w:r>
          </w:p>
        </w:tc>
      </w:tr>
      <w:tr w:rsidR="00C068C1" w14:paraId="78E82BE5" w14:textId="77777777">
        <w:trPr>
          <w:trHeight w:val="877"/>
        </w:trPr>
        <w:tc>
          <w:tcPr>
            <w:tcW w:w="4502" w:type="dxa"/>
            <w:shd w:val="clear" w:color="auto" w:fill="AEAAAA"/>
          </w:tcPr>
          <w:p w14:paraId="40C1F89E"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9988" w:type="dxa"/>
            <w:gridSpan w:val="2"/>
          </w:tcPr>
          <w:p w14:paraId="6C6BA6BA" w14:textId="77777777" w:rsidR="00C068C1" w:rsidRDefault="00000000">
            <w:pPr>
              <w:pStyle w:val="TableParagraph"/>
              <w:spacing w:line="259" w:lineRule="auto"/>
              <w:ind w:right="389"/>
            </w:pPr>
            <w:r>
              <w:t>The</w:t>
            </w:r>
            <w:r>
              <w:rPr>
                <w:spacing w:val="-4"/>
              </w:rPr>
              <w:t xml:space="preserve"> </w:t>
            </w:r>
            <w:r>
              <w:t>learners</w:t>
            </w:r>
            <w:r>
              <w:rPr>
                <w:spacing w:val="-4"/>
              </w:rPr>
              <w:t xml:space="preserve"> </w:t>
            </w:r>
            <w:r>
              <w:t>perform</w:t>
            </w:r>
            <w:r>
              <w:rPr>
                <w:spacing w:val="-4"/>
              </w:rPr>
              <w:t xml:space="preserve"> </w:t>
            </w:r>
            <w:r>
              <w:t>recipe</w:t>
            </w:r>
            <w:r>
              <w:rPr>
                <w:spacing w:val="-4"/>
              </w:rPr>
              <w:t xml:space="preserve"> </w:t>
            </w:r>
            <w:r>
              <w:t>quantification</w:t>
            </w:r>
            <w:r>
              <w:rPr>
                <w:spacing w:val="-4"/>
              </w:rPr>
              <w:t xml:space="preserve"> </w:t>
            </w:r>
            <w:r>
              <w:t>in</w:t>
            </w:r>
            <w:r>
              <w:rPr>
                <w:spacing w:val="-4"/>
              </w:rPr>
              <w:t xml:space="preserve"> </w:t>
            </w:r>
            <w:r>
              <w:t>food</w:t>
            </w:r>
            <w:r>
              <w:rPr>
                <w:spacing w:val="-4"/>
              </w:rPr>
              <w:t xml:space="preserve"> </w:t>
            </w:r>
            <w:r>
              <w:t>processing</w:t>
            </w:r>
            <w:r>
              <w:rPr>
                <w:spacing w:val="-4"/>
              </w:rPr>
              <w:t xml:space="preserve"> </w:t>
            </w:r>
            <w:r>
              <w:t>and</w:t>
            </w:r>
            <w:r>
              <w:rPr>
                <w:spacing w:val="-4"/>
              </w:rPr>
              <w:t xml:space="preserve"> </w:t>
            </w:r>
            <w:r>
              <w:t>develop</w:t>
            </w:r>
            <w:r>
              <w:rPr>
                <w:spacing w:val="-4"/>
              </w:rPr>
              <w:t xml:space="preserve"> </w:t>
            </w:r>
            <w:r>
              <w:t>label</w:t>
            </w:r>
            <w:r>
              <w:rPr>
                <w:spacing w:val="-4"/>
              </w:rPr>
              <w:t xml:space="preserve"> </w:t>
            </w:r>
            <w:r>
              <w:t>design for processed products</w:t>
            </w:r>
          </w:p>
        </w:tc>
      </w:tr>
    </w:tbl>
    <w:p w14:paraId="7DE8F9FB" w14:textId="77777777" w:rsidR="00C068C1" w:rsidRDefault="00C068C1">
      <w:pPr>
        <w:pStyle w:val="TableParagraph"/>
        <w:spacing w:line="259" w:lineRule="auto"/>
        <w:sectPr w:rsidR="00C068C1">
          <w:pgSz w:w="16840" w:h="11910" w:orient="landscape"/>
          <w:pgMar w:top="1160" w:right="708" w:bottom="580" w:left="708" w:header="919" w:footer="394" w:gutter="0"/>
          <w:cols w:space="720"/>
        </w:sectPr>
      </w:pPr>
    </w:p>
    <w:p w14:paraId="6DCB13E2" w14:textId="77777777" w:rsidR="00C068C1" w:rsidRDefault="00C068C1">
      <w:pPr>
        <w:pStyle w:val="BodyText"/>
        <w:rPr>
          <w:b/>
        </w:rPr>
      </w:pPr>
    </w:p>
    <w:p w14:paraId="22C6AF21" w14:textId="77777777" w:rsidR="00C068C1" w:rsidRDefault="00C068C1">
      <w:pPr>
        <w:pStyle w:val="BodyText"/>
        <w:spacing w:before="16"/>
        <w:rPr>
          <w:b/>
        </w:rPr>
      </w:pPr>
    </w:p>
    <w:p w14:paraId="3B39395D" w14:textId="77777777" w:rsidR="00C068C1" w:rsidRDefault="00000000">
      <w:pPr>
        <w:spacing w:line="256" w:lineRule="exact"/>
        <w:ind w:left="5418" w:right="5416"/>
        <w:jc w:val="center"/>
        <w:rPr>
          <w:b/>
        </w:rPr>
      </w:pPr>
      <w:r>
        <w:rPr>
          <w:b/>
        </w:rPr>
        <w:t>GRADE</w:t>
      </w:r>
      <w:r>
        <w:rPr>
          <w:b/>
          <w:spacing w:val="-5"/>
        </w:rPr>
        <w:t xml:space="preserve"> </w:t>
      </w:r>
      <w:r>
        <w:rPr>
          <w:b/>
          <w:spacing w:val="-10"/>
        </w:rPr>
        <w:t>8</w:t>
      </w:r>
    </w:p>
    <w:p w14:paraId="1D5A7D5A" w14:textId="77777777" w:rsidR="00C068C1" w:rsidRDefault="00000000">
      <w:pPr>
        <w:spacing w:line="256" w:lineRule="exact"/>
        <w:ind w:left="1"/>
        <w:jc w:val="center"/>
        <w:rPr>
          <w:b/>
        </w:rPr>
      </w:pPr>
      <w:r>
        <w:rPr>
          <w:b/>
        </w:rPr>
        <w:t>QUARTER</w:t>
      </w:r>
      <w:r>
        <w:rPr>
          <w:b/>
          <w:spacing w:val="-5"/>
        </w:rPr>
        <w:t xml:space="preserve"> </w:t>
      </w:r>
      <w:r>
        <w:rPr>
          <w:b/>
        </w:rPr>
        <w:t>III</w:t>
      </w:r>
      <w:r>
        <w:rPr>
          <w:b/>
          <w:spacing w:val="-5"/>
        </w:rPr>
        <w:t xml:space="preserve"> </w:t>
      </w:r>
      <w:r>
        <w:rPr>
          <w:b/>
        </w:rPr>
        <w:t>–</w:t>
      </w:r>
      <w:r>
        <w:rPr>
          <w:b/>
          <w:spacing w:val="-5"/>
        </w:rPr>
        <w:t xml:space="preserve"> </w:t>
      </w:r>
      <w:r>
        <w:rPr>
          <w:b/>
        </w:rPr>
        <w:t>FAMILY</w:t>
      </w:r>
      <w:r>
        <w:rPr>
          <w:b/>
          <w:spacing w:val="-5"/>
        </w:rPr>
        <w:t xml:space="preserve"> </w:t>
      </w:r>
      <w:r>
        <w:rPr>
          <w:b/>
        </w:rPr>
        <w:t>AND</w:t>
      </w:r>
      <w:r>
        <w:rPr>
          <w:b/>
          <w:spacing w:val="-5"/>
        </w:rPr>
        <w:t xml:space="preserve"> </w:t>
      </w:r>
      <w:r>
        <w:rPr>
          <w:b/>
        </w:rPr>
        <w:t>CONSUMER</w:t>
      </w:r>
      <w:r>
        <w:rPr>
          <w:b/>
          <w:spacing w:val="-5"/>
        </w:rPr>
        <w:t xml:space="preserve"> </w:t>
      </w:r>
      <w:r>
        <w:rPr>
          <w:b/>
        </w:rPr>
        <w:t>SCIENCE</w:t>
      </w:r>
      <w:r>
        <w:rPr>
          <w:b/>
          <w:spacing w:val="-5"/>
        </w:rPr>
        <w:t xml:space="preserve"> </w:t>
      </w:r>
      <w:r>
        <w:rPr>
          <w:b/>
          <w:spacing w:val="-2"/>
        </w:rPr>
        <w:t>(FCS)</w:t>
      </w:r>
    </w:p>
    <w:p w14:paraId="3387B3FF" w14:textId="77777777" w:rsidR="00C068C1" w:rsidRDefault="00C068C1">
      <w:pPr>
        <w:pStyle w:val="BodyText"/>
        <w:spacing w:before="26" w:after="1"/>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02"/>
      </w:tblGrid>
      <w:tr w:rsidR="00C068C1" w14:paraId="26B1C50B" w14:textId="77777777">
        <w:trPr>
          <w:trHeight w:val="575"/>
        </w:trPr>
        <w:tc>
          <w:tcPr>
            <w:tcW w:w="4502" w:type="dxa"/>
            <w:shd w:val="clear" w:color="auto" w:fill="BFBFBF"/>
          </w:tcPr>
          <w:p w14:paraId="7811105B" w14:textId="77777777" w:rsidR="00C068C1" w:rsidRDefault="00000000">
            <w:pPr>
              <w:pStyle w:val="TableParagraph"/>
              <w:spacing w:line="257" w:lineRule="exact"/>
              <w:ind w:left="14" w:right="7"/>
              <w:jc w:val="center"/>
              <w:rPr>
                <w:b/>
              </w:rPr>
            </w:pPr>
            <w:r>
              <w:rPr>
                <w:b/>
                <w:spacing w:val="-2"/>
              </w:rPr>
              <w:t>CONTENT</w:t>
            </w:r>
          </w:p>
        </w:tc>
        <w:tc>
          <w:tcPr>
            <w:tcW w:w="5486" w:type="dxa"/>
            <w:shd w:val="clear" w:color="auto" w:fill="BFBFBF"/>
          </w:tcPr>
          <w:p w14:paraId="41AD6147" w14:textId="77777777" w:rsidR="00C068C1" w:rsidRDefault="00000000">
            <w:pPr>
              <w:pStyle w:val="TableParagraph"/>
              <w:spacing w:line="257" w:lineRule="exact"/>
              <w:ind w:left="19" w:right="14"/>
              <w:jc w:val="center"/>
              <w:rPr>
                <w:b/>
              </w:rPr>
            </w:pPr>
            <w:r>
              <w:rPr>
                <w:b/>
              </w:rPr>
              <w:t>CONTENT</w:t>
            </w:r>
            <w:r>
              <w:rPr>
                <w:b/>
                <w:spacing w:val="-7"/>
              </w:rPr>
              <w:t xml:space="preserve"> </w:t>
            </w:r>
            <w:r>
              <w:rPr>
                <w:b/>
                <w:spacing w:val="-2"/>
              </w:rPr>
              <w:t>STANDARD</w:t>
            </w:r>
          </w:p>
          <w:p w14:paraId="3379C220" w14:textId="77777777" w:rsidR="00C068C1" w:rsidRDefault="00000000">
            <w:pPr>
              <w:pStyle w:val="TableParagraph"/>
              <w:spacing w:before="1"/>
              <w:ind w:left="19" w:right="14"/>
              <w:jc w:val="center"/>
            </w:pPr>
            <w:r>
              <w:t>The</w:t>
            </w:r>
            <w:r>
              <w:rPr>
                <w:spacing w:val="-3"/>
              </w:rPr>
              <w:t xml:space="preserve"> </w:t>
            </w:r>
            <w:r>
              <w:rPr>
                <w:spacing w:val="-2"/>
              </w:rPr>
              <w:t>learners…</w:t>
            </w:r>
          </w:p>
        </w:tc>
        <w:tc>
          <w:tcPr>
            <w:tcW w:w="4502" w:type="dxa"/>
            <w:shd w:val="clear" w:color="auto" w:fill="BFBFBF"/>
          </w:tcPr>
          <w:p w14:paraId="61191D97" w14:textId="77777777" w:rsidR="00C068C1" w:rsidRDefault="00000000">
            <w:pPr>
              <w:pStyle w:val="TableParagraph"/>
              <w:spacing w:line="257" w:lineRule="exact"/>
              <w:ind w:left="14" w:right="4"/>
              <w:jc w:val="center"/>
              <w:rPr>
                <w:b/>
              </w:rPr>
            </w:pPr>
            <w:r>
              <w:rPr>
                <w:b/>
              </w:rPr>
              <w:t>LEARNING</w:t>
            </w:r>
            <w:r>
              <w:rPr>
                <w:b/>
                <w:spacing w:val="-8"/>
              </w:rPr>
              <w:t xml:space="preserve"> </w:t>
            </w:r>
            <w:r>
              <w:rPr>
                <w:b/>
                <w:spacing w:val="-2"/>
              </w:rPr>
              <w:t>COMPETENCIES</w:t>
            </w:r>
          </w:p>
          <w:p w14:paraId="1B910D23" w14:textId="77777777" w:rsidR="00C068C1" w:rsidRDefault="00000000">
            <w:pPr>
              <w:pStyle w:val="TableParagraph"/>
              <w:spacing w:before="1"/>
              <w:ind w:left="14" w:right="5"/>
              <w:jc w:val="center"/>
            </w:pPr>
            <w:r>
              <w:t>The</w:t>
            </w:r>
            <w:r>
              <w:rPr>
                <w:spacing w:val="-3"/>
              </w:rPr>
              <w:t xml:space="preserve"> </w:t>
            </w:r>
            <w:r>
              <w:rPr>
                <w:spacing w:val="-2"/>
              </w:rPr>
              <w:t>learners…</w:t>
            </w:r>
          </w:p>
        </w:tc>
      </w:tr>
      <w:tr w:rsidR="00C068C1" w14:paraId="73F761E5" w14:textId="77777777">
        <w:trPr>
          <w:trHeight w:val="1295"/>
        </w:trPr>
        <w:tc>
          <w:tcPr>
            <w:tcW w:w="4502" w:type="dxa"/>
          </w:tcPr>
          <w:p w14:paraId="0CE0FBDC" w14:textId="77777777" w:rsidR="00C068C1" w:rsidRDefault="00000000">
            <w:pPr>
              <w:pStyle w:val="TableParagraph"/>
              <w:ind w:left="115"/>
            </w:pPr>
            <w:r>
              <w:t>Introduction</w:t>
            </w:r>
            <w:r>
              <w:rPr>
                <w:spacing w:val="-10"/>
              </w:rPr>
              <w:t xml:space="preserve"> </w:t>
            </w:r>
            <w:r>
              <w:t>to</w:t>
            </w:r>
            <w:r>
              <w:rPr>
                <w:spacing w:val="-9"/>
              </w:rPr>
              <w:t xml:space="preserve"> </w:t>
            </w:r>
            <w:r>
              <w:t>Beauty</w:t>
            </w:r>
            <w:r>
              <w:rPr>
                <w:spacing w:val="-10"/>
              </w:rPr>
              <w:t xml:space="preserve"> </w:t>
            </w:r>
            <w:r>
              <w:t>Care</w:t>
            </w:r>
            <w:r>
              <w:rPr>
                <w:spacing w:val="-10"/>
              </w:rPr>
              <w:t xml:space="preserve"> </w:t>
            </w:r>
            <w:r>
              <w:t>and Wellness Services</w:t>
            </w:r>
          </w:p>
          <w:p w14:paraId="2E2AD7A0" w14:textId="77777777" w:rsidR="00C068C1" w:rsidRDefault="00000000">
            <w:pPr>
              <w:pStyle w:val="TableParagraph"/>
              <w:numPr>
                <w:ilvl w:val="0"/>
                <w:numId w:val="322"/>
              </w:numPr>
              <w:tabs>
                <w:tab w:val="left" w:pos="835"/>
              </w:tabs>
              <w:ind w:right="640"/>
            </w:pPr>
            <w:r>
              <w:t>concepts</w:t>
            </w:r>
            <w:r>
              <w:rPr>
                <w:spacing w:val="-10"/>
              </w:rPr>
              <w:t xml:space="preserve"> </w:t>
            </w:r>
            <w:r>
              <w:t>of</w:t>
            </w:r>
            <w:r>
              <w:rPr>
                <w:spacing w:val="-10"/>
              </w:rPr>
              <w:t xml:space="preserve"> </w:t>
            </w:r>
            <w:r>
              <w:t>beauty</w:t>
            </w:r>
            <w:r>
              <w:rPr>
                <w:spacing w:val="-10"/>
              </w:rPr>
              <w:t xml:space="preserve"> </w:t>
            </w:r>
            <w:r>
              <w:t>care</w:t>
            </w:r>
            <w:r>
              <w:rPr>
                <w:spacing w:val="-10"/>
              </w:rPr>
              <w:t xml:space="preserve"> </w:t>
            </w:r>
            <w:r>
              <w:t>and wellness services</w:t>
            </w:r>
          </w:p>
          <w:p w14:paraId="3C9EF183" w14:textId="77777777" w:rsidR="00C068C1" w:rsidRDefault="00000000">
            <w:pPr>
              <w:pStyle w:val="TableParagraph"/>
              <w:numPr>
                <w:ilvl w:val="0"/>
                <w:numId w:val="322"/>
              </w:numPr>
              <w:tabs>
                <w:tab w:val="left" w:pos="834"/>
              </w:tabs>
              <w:spacing w:before="2" w:line="240" w:lineRule="exact"/>
              <w:ind w:left="834" w:hanging="359"/>
            </w:pPr>
            <w:r>
              <w:t>structures</w:t>
            </w:r>
            <w:r>
              <w:rPr>
                <w:spacing w:val="-5"/>
              </w:rPr>
              <w:t xml:space="preserve"> </w:t>
            </w:r>
            <w:r>
              <w:t>of</w:t>
            </w:r>
            <w:r>
              <w:rPr>
                <w:spacing w:val="-5"/>
              </w:rPr>
              <w:t xml:space="preserve"> </w:t>
            </w:r>
            <w:r>
              <w:t>nail,</w:t>
            </w:r>
            <w:r>
              <w:rPr>
                <w:spacing w:val="-5"/>
              </w:rPr>
              <w:t xml:space="preserve"> </w:t>
            </w:r>
            <w:r>
              <w:t>skin,</w:t>
            </w:r>
            <w:r>
              <w:rPr>
                <w:spacing w:val="-5"/>
              </w:rPr>
              <w:t xml:space="preserve"> </w:t>
            </w:r>
            <w:r>
              <w:t>and</w:t>
            </w:r>
            <w:r>
              <w:rPr>
                <w:spacing w:val="-5"/>
              </w:rPr>
              <w:t xml:space="preserve"> </w:t>
            </w:r>
            <w:r>
              <w:rPr>
                <w:spacing w:val="-4"/>
              </w:rPr>
              <w:t>hair</w:t>
            </w:r>
          </w:p>
        </w:tc>
        <w:tc>
          <w:tcPr>
            <w:tcW w:w="5486" w:type="dxa"/>
            <w:vMerge w:val="restart"/>
            <w:tcBorders>
              <w:bottom w:val="nil"/>
            </w:tcBorders>
          </w:tcPr>
          <w:p w14:paraId="38A40702" w14:textId="77777777" w:rsidR="00C068C1" w:rsidRDefault="00000000">
            <w:pPr>
              <w:pStyle w:val="TableParagraph"/>
              <w:ind w:left="110" w:right="198"/>
            </w:pPr>
            <w:r>
              <w:t>demonstrate</w:t>
            </w:r>
            <w:r>
              <w:rPr>
                <w:spacing w:val="-8"/>
              </w:rPr>
              <w:t xml:space="preserve"> </w:t>
            </w:r>
            <w:r>
              <w:t>an</w:t>
            </w:r>
            <w:r>
              <w:rPr>
                <w:spacing w:val="-8"/>
              </w:rPr>
              <w:t xml:space="preserve"> </w:t>
            </w:r>
            <w:r>
              <w:t>understanding</w:t>
            </w:r>
            <w:r>
              <w:rPr>
                <w:spacing w:val="-8"/>
              </w:rPr>
              <w:t xml:space="preserve"> </w:t>
            </w:r>
            <w:r>
              <w:rPr>
                <w:color w:val="202124"/>
              </w:rPr>
              <w:t>of</w:t>
            </w:r>
            <w:r>
              <w:rPr>
                <w:color w:val="202124"/>
                <w:spacing w:val="-8"/>
              </w:rPr>
              <w:t xml:space="preserve"> </w:t>
            </w:r>
            <w:r>
              <w:rPr>
                <w:color w:val="202124"/>
              </w:rPr>
              <w:t>the</w:t>
            </w:r>
            <w:r>
              <w:rPr>
                <w:color w:val="202124"/>
                <w:spacing w:val="-8"/>
              </w:rPr>
              <w:t xml:space="preserve"> </w:t>
            </w:r>
            <w:r>
              <w:rPr>
                <w:color w:val="202124"/>
              </w:rPr>
              <w:t>concepts of b</w:t>
            </w:r>
            <w:r>
              <w:t>eauty care and wellness services</w:t>
            </w:r>
          </w:p>
        </w:tc>
        <w:tc>
          <w:tcPr>
            <w:tcW w:w="4502" w:type="dxa"/>
          </w:tcPr>
          <w:p w14:paraId="07AD9818" w14:textId="77777777" w:rsidR="00C068C1" w:rsidRDefault="00000000">
            <w:pPr>
              <w:pStyle w:val="TableParagraph"/>
              <w:numPr>
                <w:ilvl w:val="0"/>
                <w:numId w:val="321"/>
              </w:numPr>
              <w:tabs>
                <w:tab w:val="left" w:pos="449"/>
                <w:tab w:val="left" w:pos="451"/>
              </w:tabs>
              <w:ind w:right="210"/>
            </w:pPr>
            <w:r>
              <w:t>discuss</w:t>
            </w:r>
            <w:r>
              <w:rPr>
                <w:spacing w:val="-8"/>
              </w:rPr>
              <w:t xml:space="preserve"> </w:t>
            </w:r>
            <w:r>
              <w:t>the</w:t>
            </w:r>
            <w:r>
              <w:rPr>
                <w:spacing w:val="-8"/>
              </w:rPr>
              <w:t xml:space="preserve"> </w:t>
            </w:r>
            <w:r>
              <w:t>concepts</w:t>
            </w:r>
            <w:r>
              <w:rPr>
                <w:spacing w:val="-8"/>
              </w:rPr>
              <w:t xml:space="preserve"> </w:t>
            </w:r>
            <w:r>
              <w:t>of</w:t>
            </w:r>
            <w:r>
              <w:rPr>
                <w:spacing w:val="-8"/>
              </w:rPr>
              <w:t xml:space="preserve"> </w:t>
            </w:r>
            <w:r>
              <w:t>beauty</w:t>
            </w:r>
            <w:r>
              <w:rPr>
                <w:spacing w:val="-8"/>
              </w:rPr>
              <w:t xml:space="preserve"> </w:t>
            </w:r>
            <w:r>
              <w:t>care and wellness services</w:t>
            </w:r>
          </w:p>
          <w:p w14:paraId="29B08552" w14:textId="77777777" w:rsidR="00C068C1" w:rsidRDefault="00000000">
            <w:pPr>
              <w:pStyle w:val="TableParagraph"/>
              <w:numPr>
                <w:ilvl w:val="0"/>
                <w:numId w:val="321"/>
              </w:numPr>
              <w:tabs>
                <w:tab w:val="left" w:pos="449"/>
                <w:tab w:val="left" w:pos="451"/>
              </w:tabs>
              <w:spacing w:before="239" w:line="260" w:lineRule="atLeast"/>
              <w:ind w:right="224"/>
            </w:pPr>
            <w:r>
              <w:t>identify</w:t>
            </w:r>
            <w:r>
              <w:rPr>
                <w:spacing w:val="-8"/>
              </w:rPr>
              <w:t xml:space="preserve"> </w:t>
            </w:r>
            <w:r>
              <w:t>the</w:t>
            </w:r>
            <w:r>
              <w:rPr>
                <w:spacing w:val="-8"/>
              </w:rPr>
              <w:t xml:space="preserve"> </w:t>
            </w:r>
            <w:r>
              <w:t>structures</w:t>
            </w:r>
            <w:r>
              <w:rPr>
                <w:spacing w:val="-8"/>
              </w:rPr>
              <w:t xml:space="preserve"> </w:t>
            </w:r>
            <w:r>
              <w:t>of</w:t>
            </w:r>
            <w:r>
              <w:rPr>
                <w:spacing w:val="-8"/>
              </w:rPr>
              <w:t xml:space="preserve"> </w:t>
            </w:r>
            <w:r>
              <w:t>nail,</w:t>
            </w:r>
            <w:r>
              <w:rPr>
                <w:spacing w:val="-8"/>
              </w:rPr>
              <w:t xml:space="preserve"> </w:t>
            </w:r>
            <w:r>
              <w:t>skin, and hair</w:t>
            </w:r>
          </w:p>
        </w:tc>
      </w:tr>
      <w:tr w:rsidR="00C068C1" w14:paraId="53F03D56" w14:textId="77777777">
        <w:trPr>
          <w:trHeight w:val="786"/>
        </w:trPr>
        <w:tc>
          <w:tcPr>
            <w:tcW w:w="4502" w:type="dxa"/>
          </w:tcPr>
          <w:p w14:paraId="7473767D" w14:textId="77777777" w:rsidR="00C068C1" w:rsidRDefault="00000000">
            <w:pPr>
              <w:pStyle w:val="TableParagraph"/>
              <w:spacing w:before="3"/>
              <w:ind w:left="115"/>
            </w:pPr>
            <w:r>
              <w:t>Career</w:t>
            </w:r>
            <w:r>
              <w:rPr>
                <w:spacing w:val="-6"/>
              </w:rPr>
              <w:t xml:space="preserve"> </w:t>
            </w:r>
            <w:r>
              <w:t>and</w:t>
            </w:r>
            <w:r>
              <w:rPr>
                <w:spacing w:val="-6"/>
              </w:rPr>
              <w:t xml:space="preserve"> </w:t>
            </w:r>
            <w:r>
              <w:t>Business</w:t>
            </w:r>
            <w:r>
              <w:rPr>
                <w:spacing w:val="-5"/>
              </w:rPr>
              <w:t xml:space="preserve"> </w:t>
            </w:r>
            <w:r>
              <w:rPr>
                <w:spacing w:val="-2"/>
              </w:rPr>
              <w:t>Opportunities</w:t>
            </w:r>
          </w:p>
        </w:tc>
        <w:tc>
          <w:tcPr>
            <w:tcW w:w="5486" w:type="dxa"/>
            <w:vMerge/>
            <w:tcBorders>
              <w:top w:val="nil"/>
              <w:bottom w:val="nil"/>
            </w:tcBorders>
          </w:tcPr>
          <w:p w14:paraId="0C95939F" w14:textId="77777777" w:rsidR="00C068C1" w:rsidRDefault="00C068C1">
            <w:pPr>
              <w:rPr>
                <w:sz w:val="2"/>
                <w:szCs w:val="2"/>
              </w:rPr>
            </w:pPr>
          </w:p>
        </w:tc>
        <w:tc>
          <w:tcPr>
            <w:tcW w:w="4502" w:type="dxa"/>
          </w:tcPr>
          <w:p w14:paraId="614CF820" w14:textId="77777777" w:rsidR="00C068C1" w:rsidRDefault="00000000">
            <w:pPr>
              <w:pStyle w:val="TableParagraph"/>
              <w:spacing w:before="5" w:line="237" w:lineRule="auto"/>
              <w:ind w:left="451" w:hanging="270"/>
            </w:pPr>
            <w:r>
              <w:t>3. identify career and business opportunities</w:t>
            </w:r>
            <w:r>
              <w:rPr>
                <w:spacing w:val="-10"/>
              </w:rPr>
              <w:t xml:space="preserve"> </w:t>
            </w:r>
            <w:r>
              <w:t>in</w:t>
            </w:r>
            <w:r>
              <w:rPr>
                <w:spacing w:val="-9"/>
              </w:rPr>
              <w:t xml:space="preserve"> </w:t>
            </w:r>
            <w:r>
              <w:t>beauty</w:t>
            </w:r>
            <w:r>
              <w:rPr>
                <w:spacing w:val="-9"/>
              </w:rPr>
              <w:t xml:space="preserve"> </w:t>
            </w:r>
            <w:r>
              <w:t>care</w:t>
            </w:r>
            <w:r>
              <w:rPr>
                <w:spacing w:val="-9"/>
              </w:rPr>
              <w:t xml:space="preserve"> </w:t>
            </w:r>
            <w:r>
              <w:t>and</w:t>
            </w:r>
          </w:p>
          <w:p w14:paraId="60D7DAC2" w14:textId="77777777" w:rsidR="00C068C1" w:rsidRDefault="00000000">
            <w:pPr>
              <w:pStyle w:val="TableParagraph"/>
              <w:spacing w:before="1" w:line="250" w:lineRule="exact"/>
              <w:ind w:left="451"/>
            </w:pPr>
            <w:r>
              <w:t>wellness</w:t>
            </w:r>
            <w:r>
              <w:rPr>
                <w:spacing w:val="-8"/>
              </w:rPr>
              <w:t xml:space="preserve"> </w:t>
            </w:r>
            <w:r>
              <w:rPr>
                <w:spacing w:val="-2"/>
              </w:rPr>
              <w:t>services</w:t>
            </w:r>
          </w:p>
        </w:tc>
      </w:tr>
      <w:tr w:rsidR="00C068C1" w14:paraId="064BF098" w14:textId="77777777">
        <w:trPr>
          <w:trHeight w:val="786"/>
        </w:trPr>
        <w:tc>
          <w:tcPr>
            <w:tcW w:w="4502" w:type="dxa"/>
          </w:tcPr>
          <w:p w14:paraId="426DE58F" w14:textId="77777777" w:rsidR="00C068C1" w:rsidRDefault="00000000">
            <w:pPr>
              <w:pStyle w:val="TableParagraph"/>
              <w:spacing w:line="260" w:lineRule="atLeast"/>
              <w:ind w:left="115" w:right="183"/>
            </w:pPr>
            <w:r>
              <w:t>Legal</w:t>
            </w:r>
            <w:r>
              <w:rPr>
                <w:spacing w:val="-7"/>
              </w:rPr>
              <w:t xml:space="preserve"> </w:t>
            </w:r>
            <w:r>
              <w:t>Basis</w:t>
            </w:r>
            <w:r>
              <w:rPr>
                <w:spacing w:val="-7"/>
              </w:rPr>
              <w:t xml:space="preserve"> </w:t>
            </w:r>
            <w:r>
              <w:t>(Republic</w:t>
            </w:r>
            <w:r>
              <w:rPr>
                <w:spacing w:val="-7"/>
              </w:rPr>
              <w:t xml:space="preserve"> </w:t>
            </w:r>
            <w:r>
              <w:t>Act</w:t>
            </w:r>
            <w:r>
              <w:rPr>
                <w:spacing w:val="-6"/>
              </w:rPr>
              <w:t xml:space="preserve"> </w:t>
            </w:r>
            <w:r>
              <w:t>No</w:t>
            </w:r>
            <w:r>
              <w:rPr>
                <w:spacing w:val="-7"/>
              </w:rPr>
              <w:t xml:space="preserve"> </w:t>
            </w:r>
            <w:r>
              <w:t>7877)</w:t>
            </w:r>
            <w:r>
              <w:rPr>
                <w:spacing w:val="-7"/>
              </w:rPr>
              <w:t xml:space="preserve"> </w:t>
            </w:r>
            <w:r>
              <w:t>Sec 3 Work, Education or Training-related Sexual Harassment Defined</w:t>
            </w:r>
          </w:p>
        </w:tc>
        <w:tc>
          <w:tcPr>
            <w:tcW w:w="5486" w:type="dxa"/>
            <w:vMerge/>
            <w:tcBorders>
              <w:top w:val="nil"/>
              <w:bottom w:val="nil"/>
            </w:tcBorders>
          </w:tcPr>
          <w:p w14:paraId="0D0C6636" w14:textId="77777777" w:rsidR="00C068C1" w:rsidRDefault="00C068C1">
            <w:pPr>
              <w:rPr>
                <w:sz w:val="2"/>
                <w:szCs w:val="2"/>
              </w:rPr>
            </w:pPr>
          </w:p>
        </w:tc>
        <w:tc>
          <w:tcPr>
            <w:tcW w:w="4502" w:type="dxa"/>
          </w:tcPr>
          <w:p w14:paraId="2FB9CF21" w14:textId="77777777" w:rsidR="00C068C1" w:rsidRDefault="00000000">
            <w:pPr>
              <w:pStyle w:val="TableParagraph"/>
              <w:spacing w:before="3"/>
              <w:ind w:left="451" w:right="271" w:hanging="270"/>
            </w:pPr>
            <w:r>
              <w:t>4.</w:t>
            </w:r>
            <w:r>
              <w:rPr>
                <w:spacing w:val="-13"/>
              </w:rPr>
              <w:t xml:space="preserve"> </w:t>
            </w:r>
            <w:r>
              <w:t>discuss</w:t>
            </w:r>
            <w:r>
              <w:rPr>
                <w:spacing w:val="-7"/>
              </w:rPr>
              <w:t xml:space="preserve"> </w:t>
            </w:r>
            <w:r>
              <w:t>the</w:t>
            </w:r>
            <w:r>
              <w:rPr>
                <w:spacing w:val="-7"/>
              </w:rPr>
              <w:t xml:space="preserve"> </w:t>
            </w:r>
            <w:r>
              <w:t>legal</w:t>
            </w:r>
            <w:r>
              <w:rPr>
                <w:spacing w:val="-7"/>
              </w:rPr>
              <w:t xml:space="preserve"> </w:t>
            </w:r>
            <w:r>
              <w:t>basis</w:t>
            </w:r>
            <w:r>
              <w:rPr>
                <w:spacing w:val="-7"/>
              </w:rPr>
              <w:t xml:space="preserve"> </w:t>
            </w:r>
            <w:r>
              <w:t>in</w:t>
            </w:r>
            <w:r>
              <w:rPr>
                <w:spacing w:val="-7"/>
              </w:rPr>
              <w:t xml:space="preserve"> </w:t>
            </w:r>
            <w:r>
              <w:t>beauty care and wellness services</w:t>
            </w:r>
          </w:p>
        </w:tc>
      </w:tr>
      <w:tr w:rsidR="00C068C1" w14:paraId="1106CDAC" w14:textId="77777777">
        <w:trPr>
          <w:trHeight w:val="1074"/>
        </w:trPr>
        <w:tc>
          <w:tcPr>
            <w:tcW w:w="4502" w:type="dxa"/>
          </w:tcPr>
          <w:p w14:paraId="2A59B543" w14:textId="77777777" w:rsidR="00C068C1" w:rsidRDefault="00000000">
            <w:pPr>
              <w:pStyle w:val="TableParagraph"/>
              <w:spacing w:before="1" w:line="237" w:lineRule="auto"/>
              <w:ind w:left="115"/>
            </w:pPr>
            <w:r>
              <w:t>Trends, Issues, and Challenges in Beauty</w:t>
            </w:r>
            <w:r>
              <w:rPr>
                <w:spacing w:val="-5"/>
              </w:rPr>
              <w:t xml:space="preserve"> </w:t>
            </w:r>
            <w:r>
              <w:t>Care</w:t>
            </w:r>
            <w:r>
              <w:rPr>
                <w:spacing w:val="-10"/>
              </w:rPr>
              <w:t xml:space="preserve"> </w:t>
            </w:r>
            <w:r>
              <w:t>and</w:t>
            </w:r>
            <w:r>
              <w:rPr>
                <w:spacing w:val="-10"/>
              </w:rPr>
              <w:t xml:space="preserve"> </w:t>
            </w:r>
            <w:r>
              <w:t>Wellness</w:t>
            </w:r>
            <w:r>
              <w:rPr>
                <w:spacing w:val="-10"/>
              </w:rPr>
              <w:t xml:space="preserve"> </w:t>
            </w:r>
            <w:r>
              <w:t>Services</w:t>
            </w:r>
          </w:p>
        </w:tc>
        <w:tc>
          <w:tcPr>
            <w:tcW w:w="5486" w:type="dxa"/>
            <w:vMerge/>
            <w:tcBorders>
              <w:top w:val="nil"/>
              <w:bottom w:val="nil"/>
            </w:tcBorders>
          </w:tcPr>
          <w:p w14:paraId="4E8B8E1A" w14:textId="77777777" w:rsidR="00C068C1" w:rsidRDefault="00C068C1">
            <w:pPr>
              <w:rPr>
                <w:sz w:val="2"/>
                <w:szCs w:val="2"/>
              </w:rPr>
            </w:pPr>
          </w:p>
        </w:tc>
        <w:tc>
          <w:tcPr>
            <w:tcW w:w="4502" w:type="dxa"/>
          </w:tcPr>
          <w:p w14:paraId="5AD74F37" w14:textId="77777777" w:rsidR="00C068C1" w:rsidRDefault="00000000">
            <w:pPr>
              <w:pStyle w:val="TableParagraph"/>
              <w:spacing w:before="1" w:line="237" w:lineRule="auto"/>
              <w:ind w:left="451" w:right="271" w:hanging="270"/>
            </w:pPr>
            <w:r>
              <w:t>5. identify trends, issues, and challenges</w:t>
            </w:r>
            <w:r>
              <w:rPr>
                <w:spacing w:val="-10"/>
              </w:rPr>
              <w:t xml:space="preserve"> </w:t>
            </w:r>
            <w:r>
              <w:t>in</w:t>
            </w:r>
            <w:r>
              <w:rPr>
                <w:spacing w:val="-10"/>
              </w:rPr>
              <w:t xml:space="preserve"> </w:t>
            </w:r>
            <w:r>
              <w:t>beauty</w:t>
            </w:r>
            <w:r>
              <w:rPr>
                <w:spacing w:val="-10"/>
              </w:rPr>
              <w:t xml:space="preserve"> </w:t>
            </w:r>
            <w:r>
              <w:t>care</w:t>
            </w:r>
            <w:r>
              <w:rPr>
                <w:spacing w:val="-10"/>
              </w:rPr>
              <w:t xml:space="preserve"> </w:t>
            </w:r>
            <w:r>
              <w:t>and wellness services</w:t>
            </w:r>
          </w:p>
        </w:tc>
      </w:tr>
      <w:tr w:rsidR="00C068C1" w14:paraId="79E3437A" w14:textId="77777777">
        <w:trPr>
          <w:trHeight w:val="2342"/>
        </w:trPr>
        <w:tc>
          <w:tcPr>
            <w:tcW w:w="4502" w:type="dxa"/>
          </w:tcPr>
          <w:p w14:paraId="4D0CE70C" w14:textId="77777777" w:rsidR="00C068C1" w:rsidRDefault="00000000">
            <w:pPr>
              <w:pStyle w:val="TableParagraph"/>
              <w:spacing w:before="13"/>
              <w:ind w:left="115"/>
            </w:pPr>
            <w:r>
              <w:t>Tools,</w:t>
            </w:r>
            <w:r>
              <w:rPr>
                <w:spacing w:val="-13"/>
              </w:rPr>
              <w:t xml:space="preserve"> </w:t>
            </w:r>
            <w:r>
              <w:t>Implements,</w:t>
            </w:r>
            <w:r>
              <w:rPr>
                <w:spacing w:val="-13"/>
              </w:rPr>
              <w:t xml:space="preserve"> </w:t>
            </w:r>
            <w:r>
              <w:t>Materials,</w:t>
            </w:r>
            <w:r>
              <w:rPr>
                <w:spacing w:val="-13"/>
              </w:rPr>
              <w:t xml:space="preserve"> </w:t>
            </w:r>
            <w:r>
              <w:t xml:space="preserve">and </w:t>
            </w:r>
            <w:r>
              <w:rPr>
                <w:spacing w:val="-2"/>
              </w:rPr>
              <w:t>Equipment</w:t>
            </w:r>
          </w:p>
          <w:p w14:paraId="03088D9B" w14:textId="77777777" w:rsidR="00C068C1" w:rsidRDefault="00000000">
            <w:pPr>
              <w:pStyle w:val="TableParagraph"/>
              <w:numPr>
                <w:ilvl w:val="0"/>
                <w:numId w:val="320"/>
              </w:numPr>
              <w:tabs>
                <w:tab w:val="left" w:pos="928"/>
              </w:tabs>
              <w:spacing w:line="255" w:lineRule="exact"/>
              <w:ind w:left="928" w:hanging="357"/>
            </w:pPr>
            <w:r>
              <w:t>beauty</w:t>
            </w:r>
            <w:r>
              <w:rPr>
                <w:spacing w:val="-6"/>
              </w:rPr>
              <w:t xml:space="preserve"> </w:t>
            </w:r>
            <w:r>
              <w:t>care</w:t>
            </w:r>
            <w:r>
              <w:rPr>
                <w:spacing w:val="-5"/>
              </w:rPr>
              <w:t xml:space="preserve"> </w:t>
            </w:r>
            <w:r>
              <w:t>(nail,</w:t>
            </w:r>
            <w:r>
              <w:rPr>
                <w:spacing w:val="-5"/>
              </w:rPr>
              <w:t xml:space="preserve"> </w:t>
            </w:r>
            <w:r>
              <w:t>skin,</w:t>
            </w:r>
            <w:r>
              <w:rPr>
                <w:spacing w:val="-5"/>
              </w:rPr>
              <w:t xml:space="preserve"> </w:t>
            </w:r>
            <w:r>
              <w:rPr>
                <w:spacing w:val="-2"/>
              </w:rPr>
              <w:t>hair)</w:t>
            </w:r>
          </w:p>
          <w:p w14:paraId="7A2D2967" w14:textId="77777777" w:rsidR="00C068C1" w:rsidRDefault="00000000">
            <w:pPr>
              <w:pStyle w:val="TableParagraph"/>
              <w:numPr>
                <w:ilvl w:val="0"/>
                <w:numId w:val="320"/>
              </w:numPr>
              <w:tabs>
                <w:tab w:val="left" w:pos="929"/>
              </w:tabs>
              <w:spacing w:before="1"/>
              <w:ind w:right="604"/>
            </w:pPr>
            <w:r>
              <w:t>wellness</w:t>
            </w:r>
            <w:r>
              <w:rPr>
                <w:spacing w:val="-18"/>
              </w:rPr>
              <w:t xml:space="preserve"> </w:t>
            </w:r>
            <w:r>
              <w:t>services</w:t>
            </w:r>
            <w:r>
              <w:rPr>
                <w:spacing w:val="-18"/>
              </w:rPr>
              <w:t xml:space="preserve"> </w:t>
            </w:r>
            <w:r>
              <w:t xml:space="preserve">(massage, reflexology, </w:t>
            </w:r>
            <w:proofErr w:type="spellStart"/>
            <w:r>
              <w:rPr>
                <w:i/>
              </w:rPr>
              <w:t>hilot</w:t>
            </w:r>
            <w:proofErr w:type="spellEnd"/>
            <w:r>
              <w:t>)</w:t>
            </w:r>
          </w:p>
          <w:p w14:paraId="319A5A2B" w14:textId="77777777" w:rsidR="00C068C1" w:rsidRDefault="00000000">
            <w:pPr>
              <w:pStyle w:val="TableParagraph"/>
              <w:numPr>
                <w:ilvl w:val="0"/>
                <w:numId w:val="320"/>
              </w:numPr>
              <w:tabs>
                <w:tab w:val="left" w:pos="929"/>
              </w:tabs>
              <w:spacing w:before="4" w:line="237" w:lineRule="auto"/>
              <w:ind w:right="256"/>
            </w:pPr>
            <w:r>
              <w:t>sanitation</w:t>
            </w:r>
            <w:r>
              <w:rPr>
                <w:spacing w:val="-14"/>
              </w:rPr>
              <w:t xml:space="preserve"> </w:t>
            </w:r>
            <w:r>
              <w:t>and</w:t>
            </w:r>
            <w:r>
              <w:rPr>
                <w:spacing w:val="-13"/>
              </w:rPr>
              <w:t xml:space="preserve"> </w:t>
            </w:r>
            <w:r>
              <w:t>maintenance</w:t>
            </w:r>
            <w:r>
              <w:rPr>
                <w:spacing w:val="-13"/>
              </w:rPr>
              <w:t xml:space="preserve"> </w:t>
            </w:r>
            <w:r>
              <w:t>in the workplace, tools, implements, materials, and</w:t>
            </w:r>
          </w:p>
          <w:p w14:paraId="0981F6DF" w14:textId="77777777" w:rsidR="00C068C1" w:rsidRDefault="00000000">
            <w:pPr>
              <w:pStyle w:val="TableParagraph"/>
              <w:spacing w:before="3" w:line="245" w:lineRule="exact"/>
              <w:ind w:left="929"/>
            </w:pPr>
            <w:r>
              <w:rPr>
                <w:spacing w:val="-2"/>
              </w:rPr>
              <w:t>equipment</w:t>
            </w:r>
          </w:p>
        </w:tc>
        <w:tc>
          <w:tcPr>
            <w:tcW w:w="5486" w:type="dxa"/>
            <w:vMerge/>
            <w:tcBorders>
              <w:top w:val="nil"/>
              <w:bottom w:val="nil"/>
            </w:tcBorders>
          </w:tcPr>
          <w:p w14:paraId="59E874EB" w14:textId="77777777" w:rsidR="00C068C1" w:rsidRDefault="00C068C1">
            <w:pPr>
              <w:rPr>
                <w:sz w:val="2"/>
                <w:szCs w:val="2"/>
              </w:rPr>
            </w:pPr>
          </w:p>
        </w:tc>
        <w:tc>
          <w:tcPr>
            <w:tcW w:w="4502" w:type="dxa"/>
          </w:tcPr>
          <w:p w14:paraId="45DA4625" w14:textId="77777777" w:rsidR="00C068C1" w:rsidRDefault="00000000">
            <w:pPr>
              <w:pStyle w:val="TableParagraph"/>
              <w:numPr>
                <w:ilvl w:val="0"/>
                <w:numId w:val="319"/>
              </w:numPr>
              <w:tabs>
                <w:tab w:val="left" w:pos="449"/>
                <w:tab w:val="left" w:pos="451"/>
              </w:tabs>
              <w:spacing w:before="15" w:line="237" w:lineRule="auto"/>
              <w:ind w:right="188"/>
            </w:pPr>
            <w:r>
              <w:t>identify tools, implements, materials,</w:t>
            </w:r>
            <w:r>
              <w:rPr>
                <w:spacing w:val="-10"/>
              </w:rPr>
              <w:t xml:space="preserve"> </w:t>
            </w:r>
            <w:r>
              <w:t>and</w:t>
            </w:r>
            <w:r>
              <w:rPr>
                <w:spacing w:val="-10"/>
              </w:rPr>
              <w:t xml:space="preserve"> </w:t>
            </w:r>
            <w:r>
              <w:rPr>
                <w:color w:val="202124"/>
              </w:rPr>
              <w:t>equipment</w:t>
            </w:r>
            <w:r>
              <w:rPr>
                <w:color w:val="202124"/>
                <w:spacing w:val="-10"/>
              </w:rPr>
              <w:t xml:space="preserve"> </w:t>
            </w:r>
            <w:r>
              <w:t>in</w:t>
            </w:r>
            <w:r>
              <w:rPr>
                <w:spacing w:val="-10"/>
              </w:rPr>
              <w:t xml:space="preserve"> </w:t>
            </w:r>
            <w:r>
              <w:t>beauty care and wellness services</w:t>
            </w:r>
          </w:p>
          <w:p w14:paraId="61C1CD0F" w14:textId="77777777" w:rsidR="00C068C1" w:rsidRDefault="00C068C1">
            <w:pPr>
              <w:pStyle w:val="TableParagraph"/>
              <w:spacing w:before="4"/>
              <w:ind w:left="0"/>
              <w:rPr>
                <w:b/>
              </w:rPr>
            </w:pPr>
          </w:p>
          <w:p w14:paraId="62E4AD8F" w14:textId="77777777" w:rsidR="00C068C1" w:rsidRDefault="00000000">
            <w:pPr>
              <w:pStyle w:val="TableParagraph"/>
              <w:numPr>
                <w:ilvl w:val="0"/>
                <w:numId w:val="319"/>
              </w:numPr>
              <w:tabs>
                <w:tab w:val="left" w:pos="449"/>
                <w:tab w:val="left" w:pos="451"/>
              </w:tabs>
              <w:spacing w:before="1"/>
              <w:ind w:right="134"/>
              <w:jc w:val="both"/>
            </w:pPr>
            <w:proofErr w:type="gramStart"/>
            <w:r>
              <w:t>discuss</w:t>
            </w:r>
            <w:proofErr w:type="gramEnd"/>
            <w:r>
              <w:rPr>
                <w:spacing w:val="-12"/>
              </w:rPr>
              <w:t xml:space="preserve"> </w:t>
            </w:r>
            <w:r>
              <w:t>sanitation</w:t>
            </w:r>
            <w:r>
              <w:rPr>
                <w:spacing w:val="-12"/>
              </w:rPr>
              <w:t xml:space="preserve"> </w:t>
            </w:r>
            <w:r>
              <w:t>and</w:t>
            </w:r>
            <w:r>
              <w:rPr>
                <w:spacing w:val="-12"/>
              </w:rPr>
              <w:t xml:space="preserve"> </w:t>
            </w:r>
            <w:r>
              <w:t>maintenance in</w:t>
            </w:r>
            <w:r>
              <w:rPr>
                <w:spacing w:val="-8"/>
              </w:rPr>
              <w:t xml:space="preserve"> </w:t>
            </w:r>
            <w:r>
              <w:t>the</w:t>
            </w:r>
            <w:r>
              <w:rPr>
                <w:spacing w:val="-8"/>
              </w:rPr>
              <w:t xml:space="preserve"> </w:t>
            </w:r>
            <w:r>
              <w:t>workplace,</w:t>
            </w:r>
            <w:r>
              <w:rPr>
                <w:spacing w:val="-8"/>
              </w:rPr>
              <w:t xml:space="preserve"> </w:t>
            </w:r>
            <w:r>
              <w:t>tools,</w:t>
            </w:r>
            <w:r>
              <w:rPr>
                <w:spacing w:val="-8"/>
              </w:rPr>
              <w:t xml:space="preserve"> </w:t>
            </w:r>
            <w:r>
              <w:t>implements, materials, and equipment</w:t>
            </w:r>
          </w:p>
        </w:tc>
      </w:tr>
      <w:tr w:rsidR="00C068C1" w14:paraId="3FBFBADB" w14:textId="77777777">
        <w:trPr>
          <w:trHeight w:val="1045"/>
        </w:trPr>
        <w:tc>
          <w:tcPr>
            <w:tcW w:w="4502" w:type="dxa"/>
          </w:tcPr>
          <w:p w14:paraId="1EA09B2E" w14:textId="77777777" w:rsidR="00C068C1" w:rsidRDefault="00000000">
            <w:pPr>
              <w:pStyle w:val="TableParagraph"/>
              <w:spacing w:before="3"/>
              <w:ind w:left="115"/>
            </w:pPr>
            <w:r>
              <w:t>Occupational</w:t>
            </w:r>
            <w:r>
              <w:rPr>
                <w:spacing w:val="-10"/>
              </w:rPr>
              <w:t xml:space="preserve"> </w:t>
            </w:r>
            <w:r>
              <w:t>Safety</w:t>
            </w:r>
            <w:r>
              <w:rPr>
                <w:spacing w:val="-10"/>
              </w:rPr>
              <w:t xml:space="preserve"> </w:t>
            </w:r>
            <w:r>
              <w:t>and</w:t>
            </w:r>
            <w:r>
              <w:rPr>
                <w:spacing w:val="-10"/>
              </w:rPr>
              <w:t xml:space="preserve"> </w:t>
            </w:r>
            <w:r>
              <w:t>Health</w:t>
            </w:r>
            <w:r>
              <w:rPr>
                <w:spacing w:val="-10"/>
              </w:rPr>
              <w:t xml:space="preserve"> </w:t>
            </w:r>
            <w:r>
              <w:t xml:space="preserve">(OSH) </w:t>
            </w:r>
            <w:r>
              <w:rPr>
                <w:spacing w:val="-2"/>
              </w:rPr>
              <w:t>Practices</w:t>
            </w:r>
          </w:p>
          <w:p w14:paraId="126DF0EE" w14:textId="77777777" w:rsidR="00C068C1" w:rsidRDefault="00000000">
            <w:pPr>
              <w:pStyle w:val="TableParagraph"/>
              <w:numPr>
                <w:ilvl w:val="0"/>
                <w:numId w:val="318"/>
              </w:numPr>
              <w:tabs>
                <w:tab w:val="left" w:pos="928"/>
              </w:tabs>
              <w:spacing w:before="2"/>
              <w:ind w:left="928" w:hanging="357"/>
            </w:pPr>
            <w:r>
              <w:t>personal</w:t>
            </w:r>
            <w:r>
              <w:rPr>
                <w:spacing w:val="-9"/>
              </w:rPr>
              <w:t xml:space="preserve"> </w:t>
            </w:r>
            <w:r>
              <w:t>protective</w:t>
            </w:r>
            <w:r>
              <w:rPr>
                <w:spacing w:val="-9"/>
              </w:rPr>
              <w:t xml:space="preserve"> </w:t>
            </w:r>
            <w:r>
              <w:rPr>
                <w:spacing w:val="-2"/>
              </w:rPr>
              <w:t>equipment</w:t>
            </w:r>
          </w:p>
          <w:p w14:paraId="1EC09D4D" w14:textId="77777777" w:rsidR="00C068C1" w:rsidRDefault="00000000">
            <w:pPr>
              <w:pStyle w:val="TableParagraph"/>
              <w:numPr>
                <w:ilvl w:val="0"/>
                <w:numId w:val="318"/>
              </w:numPr>
              <w:tabs>
                <w:tab w:val="left" w:pos="928"/>
              </w:tabs>
              <w:spacing w:before="1" w:line="245" w:lineRule="exact"/>
              <w:ind w:left="928" w:hanging="357"/>
            </w:pPr>
            <w:r>
              <w:t>hazards</w:t>
            </w:r>
            <w:r>
              <w:rPr>
                <w:spacing w:val="-5"/>
              </w:rPr>
              <w:t xml:space="preserve"> </w:t>
            </w:r>
            <w:r>
              <w:t>and</w:t>
            </w:r>
            <w:r>
              <w:rPr>
                <w:spacing w:val="-5"/>
              </w:rPr>
              <w:t xml:space="preserve"> </w:t>
            </w:r>
            <w:r>
              <w:rPr>
                <w:spacing w:val="-2"/>
              </w:rPr>
              <w:t>risks</w:t>
            </w:r>
          </w:p>
        </w:tc>
        <w:tc>
          <w:tcPr>
            <w:tcW w:w="5486" w:type="dxa"/>
            <w:vMerge/>
            <w:tcBorders>
              <w:top w:val="nil"/>
              <w:bottom w:val="nil"/>
            </w:tcBorders>
          </w:tcPr>
          <w:p w14:paraId="5E5F4759" w14:textId="77777777" w:rsidR="00C068C1" w:rsidRDefault="00C068C1">
            <w:pPr>
              <w:rPr>
                <w:sz w:val="2"/>
                <w:szCs w:val="2"/>
              </w:rPr>
            </w:pPr>
          </w:p>
        </w:tc>
        <w:tc>
          <w:tcPr>
            <w:tcW w:w="4502" w:type="dxa"/>
          </w:tcPr>
          <w:p w14:paraId="0840F9E7" w14:textId="77777777" w:rsidR="00C068C1" w:rsidRDefault="00000000">
            <w:pPr>
              <w:pStyle w:val="TableParagraph"/>
              <w:spacing w:before="3"/>
              <w:ind w:left="451" w:right="94" w:hanging="270"/>
            </w:pPr>
            <w:r>
              <w:t>8.</w:t>
            </w:r>
            <w:r>
              <w:rPr>
                <w:spacing w:val="-14"/>
              </w:rPr>
              <w:t xml:space="preserve"> </w:t>
            </w:r>
            <w:r>
              <w:t>discuss</w:t>
            </w:r>
            <w:r>
              <w:rPr>
                <w:spacing w:val="-8"/>
              </w:rPr>
              <w:t xml:space="preserve"> </w:t>
            </w:r>
            <w:r>
              <w:t>the</w:t>
            </w:r>
            <w:r>
              <w:rPr>
                <w:spacing w:val="-8"/>
              </w:rPr>
              <w:t xml:space="preserve"> </w:t>
            </w:r>
            <w:r>
              <w:t>Occupational</w:t>
            </w:r>
            <w:r>
              <w:rPr>
                <w:spacing w:val="-8"/>
              </w:rPr>
              <w:t xml:space="preserve"> </w:t>
            </w:r>
            <w:r>
              <w:t>Safety</w:t>
            </w:r>
            <w:r>
              <w:rPr>
                <w:spacing w:val="-8"/>
              </w:rPr>
              <w:t xml:space="preserve"> </w:t>
            </w:r>
            <w:r>
              <w:t>and Health (OSH) practices in beauty care and wellness services</w:t>
            </w:r>
          </w:p>
        </w:tc>
      </w:tr>
    </w:tbl>
    <w:p w14:paraId="39703648" w14:textId="77777777" w:rsidR="00C068C1" w:rsidRDefault="00C068C1">
      <w:pPr>
        <w:pStyle w:val="TableParagraph"/>
        <w:sectPr w:rsidR="00C068C1">
          <w:pgSz w:w="16840" w:h="11910" w:orient="landscape"/>
          <w:pgMar w:top="1160" w:right="708" w:bottom="580" w:left="708" w:header="919" w:footer="394" w:gutter="0"/>
          <w:cols w:space="720"/>
        </w:sectPr>
      </w:pPr>
    </w:p>
    <w:p w14:paraId="20DF3004" w14:textId="77777777" w:rsidR="00C068C1" w:rsidRDefault="00C068C1">
      <w:pPr>
        <w:pStyle w:val="BodyText"/>
        <w:spacing w:before="40"/>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02"/>
      </w:tblGrid>
      <w:tr w:rsidR="00C068C1" w14:paraId="61468514" w14:textId="77777777">
        <w:trPr>
          <w:trHeight w:val="575"/>
        </w:trPr>
        <w:tc>
          <w:tcPr>
            <w:tcW w:w="4502" w:type="dxa"/>
            <w:shd w:val="clear" w:color="auto" w:fill="BFBFBF"/>
          </w:tcPr>
          <w:p w14:paraId="2D41C459" w14:textId="77777777" w:rsidR="00C068C1" w:rsidRDefault="00000000">
            <w:pPr>
              <w:pStyle w:val="TableParagraph"/>
              <w:spacing w:line="257" w:lineRule="exact"/>
              <w:ind w:left="14" w:right="7"/>
              <w:jc w:val="center"/>
              <w:rPr>
                <w:b/>
              </w:rPr>
            </w:pPr>
            <w:r>
              <w:rPr>
                <w:b/>
                <w:spacing w:val="-2"/>
              </w:rPr>
              <w:t>CONTENT</w:t>
            </w:r>
          </w:p>
        </w:tc>
        <w:tc>
          <w:tcPr>
            <w:tcW w:w="5486" w:type="dxa"/>
            <w:shd w:val="clear" w:color="auto" w:fill="BFBFBF"/>
          </w:tcPr>
          <w:p w14:paraId="4F165B54" w14:textId="77777777" w:rsidR="00C068C1" w:rsidRDefault="00000000">
            <w:pPr>
              <w:pStyle w:val="TableParagraph"/>
              <w:spacing w:line="257" w:lineRule="exact"/>
              <w:ind w:left="19" w:right="14"/>
              <w:jc w:val="center"/>
              <w:rPr>
                <w:b/>
              </w:rPr>
            </w:pPr>
            <w:r>
              <w:rPr>
                <w:b/>
              </w:rPr>
              <w:t>CONTENT</w:t>
            </w:r>
            <w:r>
              <w:rPr>
                <w:b/>
                <w:spacing w:val="-7"/>
              </w:rPr>
              <w:t xml:space="preserve"> </w:t>
            </w:r>
            <w:r>
              <w:rPr>
                <w:b/>
                <w:spacing w:val="-2"/>
              </w:rPr>
              <w:t>STANDARD</w:t>
            </w:r>
          </w:p>
          <w:p w14:paraId="27BA8CEB" w14:textId="77777777" w:rsidR="00C068C1" w:rsidRDefault="00000000">
            <w:pPr>
              <w:pStyle w:val="TableParagraph"/>
              <w:spacing w:before="1"/>
              <w:ind w:left="19" w:right="14"/>
              <w:jc w:val="center"/>
            </w:pPr>
            <w:r>
              <w:t>The</w:t>
            </w:r>
            <w:r>
              <w:rPr>
                <w:spacing w:val="-3"/>
              </w:rPr>
              <w:t xml:space="preserve"> </w:t>
            </w:r>
            <w:r>
              <w:rPr>
                <w:spacing w:val="-2"/>
              </w:rPr>
              <w:t>learners…</w:t>
            </w:r>
          </w:p>
        </w:tc>
        <w:tc>
          <w:tcPr>
            <w:tcW w:w="4502" w:type="dxa"/>
            <w:shd w:val="clear" w:color="auto" w:fill="BFBFBF"/>
          </w:tcPr>
          <w:p w14:paraId="3ABCE053" w14:textId="77777777" w:rsidR="00C068C1" w:rsidRDefault="00000000">
            <w:pPr>
              <w:pStyle w:val="TableParagraph"/>
              <w:spacing w:line="257" w:lineRule="exact"/>
              <w:ind w:left="14" w:right="4"/>
              <w:jc w:val="center"/>
              <w:rPr>
                <w:b/>
              </w:rPr>
            </w:pPr>
            <w:r>
              <w:rPr>
                <w:b/>
              </w:rPr>
              <w:t>LEARNING</w:t>
            </w:r>
            <w:r>
              <w:rPr>
                <w:b/>
                <w:spacing w:val="-8"/>
              </w:rPr>
              <w:t xml:space="preserve"> </w:t>
            </w:r>
            <w:r>
              <w:rPr>
                <w:b/>
                <w:spacing w:val="-2"/>
              </w:rPr>
              <w:t>COMPETENCIES</w:t>
            </w:r>
          </w:p>
          <w:p w14:paraId="7AF69888" w14:textId="77777777" w:rsidR="00C068C1" w:rsidRDefault="00000000">
            <w:pPr>
              <w:pStyle w:val="TableParagraph"/>
              <w:spacing w:before="1"/>
              <w:ind w:left="14" w:right="5"/>
              <w:jc w:val="center"/>
            </w:pPr>
            <w:r>
              <w:t>The</w:t>
            </w:r>
            <w:r>
              <w:rPr>
                <w:spacing w:val="-3"/>
              </w:rPr>
              <w:t xml:space="preserve"> </w:t>
            </w:r>
            <w:r>
              <w:rPr>
                <w:spacing w:val="-2"/>
              </w:rPr>
              <w:t>learners…</w:t>
            </w:r>
          </w:p>
        </w:tc>
      </w:tr>
      <w:tr w:rsidR="00C068C1" w14:paraId="0FC1A660" w14:textId="77777777">
        <w:trPr>
          <w:trHeight w:val="1218"/>
        </w:trPr>
        <w:tc>
          <w:tcPr>
            <w:tcW w:w="4502" w:type="dxa"/>
          </w:tcPr>
          <w:p w14:paraId="696C2ADA" w14:textId="77777777" w:rsidR="00C068C1" w:rsidRDefault="00000000">
            <w:pPr>
              <w:pStyle w:val="TableParagraph"/>
              <w:spacing w:before="3"/>
              <w:ind w:left="115"/>
            </w:pPr>
            <w:r>
              <w:t>Hand</w:t>
            </w:r>
            <w:r>
              <w:rPr>
                <w:spacing w:val="-4"/>
              </w:rPr>
              <w:t xml:space="preserve"> </w:t>
            </w:r>
            <w:r>
              <w:t>Spa</w:t>
            </w:r>
            <w:r>
              <w:rPr>
                <w:spacing w:val="-3"/>
              </w:rPr>
              <w:t xml:space="preserve"> </w:t>
            </w:r>
            <w:r>
              <w:rPr>
                <w:spacing w:val="-2"/>
              </w:rPr>
              <w:t>Services</w:t>
            </w:r>
          </w:p>
          <w:p w14:paraId="75B4DE2F" w14:textId="77777777" w:rsidR="00C068C1" w:rsidRDefault="00000000">
            <w:pPr>
              <w:pStyle w:val="TableParagraph"/>
              <w:numPr>
                <w:ilvl w:val="0"/>
                <w:numId w:val="317"/>
              </w:numPr>
              <w:tabs>
                <w:tab w:val="left" w:pos="928"/>
              </w:tabs>
              <w:spacing w:before="1"/>
              <w:ind w:left="928" w:hanging="357"/>
            </w:pPr>
            <w:r>
              <w:t>nail</w:t>
            </w:r>
            <w:r>
              <w:rPr>
                <w:spacing w:val="-6"/>
              </w:rPr>
              <w:t xml:space="preserve"> </w:t>
            </w:r>
            <w:r>
              <w:rPr>
                <w:spacing w:val="-2"/>
              </w:rPr>
              <w:t>trimming</w:t>
            </w:r>
          </w:p>
          <w:p w14:paraId="36BCADFB" w14:textId="77777777" w:rsidR="00C068C1" w:rsidRDefault="00000000">
            <w:pPr>
              <w:pStyle w:val="TableParagraph"/>
              <w:numPr>
                <w:ilvl w:val="0"/>
                <w:numId w:val="317"/>
              </w:numPr>
              <w:tabs>
                <w:tab w:val="left" w:pos="928"/>
              </w:tabs>
              <w:spacing w:before="1"/>
              <w:ind w:left="928" w:hanging="357"/>
            </w:pPr>
            <w:r>
              <w:t>hand</w:t>
            </w:r>
            <w:r>
              <w:rPr>
                <w:spacing w:val="-4"/>
              </w:rPr>
              <w:t xml:space="preserve"> </w:t>
            </w:r>
            <w:r>
              <w:rPr>
                <w:spacing w:val="-2"/>
              </w:rPr>
              <w:t>scrub</w:t>
            </w:r>
          </w:p>
          <w:p w14:paraId="7F6B483A" w14:textId="77777777" w:rsidR="00C068C1" w:rsidRDefault="00000000">
            <w:pPr>
              <w:pStyle w:val="TableParagraph"/>
              <w:numPr>
                <w:ilvl w:val="0"/>
                <w:numId w:val="317"/>
              </w:numPr>
              <w:tabs>
                <w:tab w:val="left" w:pos="928"/>
              </w:tabs>
              <w:spacing w:before="1"/>
              <w:ind w:left="928" w:hanging="357"/>
            </w:pPr>
            <w:r>
              <w:t>hand</w:t>
            </w:r>
            <w:r>
              <w:rPr>
                <w:spacing w:val="-4"/>
              </w:rPr>
              <w:t xml:space="preserve"> </w:t>
            </w:r>
            <w:r>
              <w:rPr>
                <w:spacing w:val="-2"/>
              </w:rPr>
              <w:t>massage</w:t>
            </w:r>
          </w:p>
        </w:tc>
        <w:tc>
          <w:tcPr>
            <w:tcW w:w="5486" w:type="dxa"/>
          </w:tcPr>
          <w:p w14:paraId="51BED54D" w14:textId="77777777" w:rsidR="00C068C1" w:rsidRDefault="00C068C1">
            <w:pPr>
              <w:pStyle w:val="TableParagraph"/>
              <w:ind w:left="0"/>
              <w:rPr>
                <w:rFonts w:ascii="Times New Roman"/>
              </w:rPr>
            </w:pPr>
          </w:p>
        </w:tc>
        <w:tc>
          <w:tcPr>
            <w:tcW w:w="4502" w:type="dxa"/>
          </w:tcPr>
          <w:p w14:paraId="2109CB1C" w14:textId="77777777" w:rsidR="00C068C1" w:rsidRDefault="00000000">
            <w:pPr>
              <w:pStyle w:val="TableParagraph"/>
              <w:spacing w:before="3"/>
              <w:ind w:left="451" w:hanging="270"/>
            </w:pPr>
            <w:r>
              <w:t>9.</w:t>
            </w:r>
            <w:r>
              <w:rPr>
                <w:spacing w:val="-14"/>
              </w:rPr>
              <w:t xml:space="preserve"> </w:t>
            </w:r>
            <w:r>
              <w:t>perform</w:t>
            </w:r>
            <w:r>
              <w:rPr>
                <w:spacing w:val="-8"/>
              </w:rPr>
              <w:t xml:space="preserve"> </w:t>
            </w:r>
            <w:r>
              <w:t>hand</w:t>
            </w:r>
            <w:r>
              <w:rPr>
                <w:spacing w:val="-8"/>
              </w:rPr>
              <w:t xml:space="preserve"> </w:t>
            </w:r>
            <w:r>
              <w:t>spa</w:t>
            </w:r>
            <w:r>
              <w:rPr>
                <w:spacing w:val="-8"/>
              </w:rPr>
              <w:t xml:space="preserve"> </w:t>
            </w:r>
            <w:r>
              <w:t>services</w:t>
            </w:r>
            <w:r>
              <w:rPr>
                <w:spacing w:val="-8"/>
              </w:rPr>
              <w:t xml:space="preserve"> </w:t>
            </w:r>
            <w:r>
              <w:t>following safety precautions</w:t>
            </w:r>
          </w:p>
        </w:tc>
      </w:tr>
      <w:tr w:rsidR="00C068C1" w14:paraId="36445782" w14:textId="77777777">
        <w:trPr>
          <w:trHeight w:val="772"/>
        </w:trPr>
        <w:tc>
          <w:tcPr>
            <w:tcW w:w="4502" w:type="dxa"/>
            <w:shd w:val="clear" w:color="auto" w:fill="BFBFBF"/>
          </w:tcPr>
          <w:p w14:paraId="13186301" w14:textId="77777777" w:rsidR="00C068C1" w:rsidRDefault="00000000">
            <w:pPr>
              <w:pStyle w:val="TableParagraph"/>
              <w:spacing w:before="13"/>
              <w:ind w:left="115"/>
              <w:rPr>
                <w:b/>
              </w:rPr>
            </w:pPr>
            <w:r>
              <w:rPr>
                <w:b/>
              </w:rPr>
              <w:t>PERFORMANCE</w:t>
            </w:r>
            <w:r>
              <w:rPr>
                <w:b/>
                <w:spacing w:val="-11"/>
              </w:rPr>
              <w:t xml:space="preserve"> </w:t>
            </w:r>
            <w:r>
              <w:rPr>
                <w:b/>
                <w:spacing w:val="-2"/>
              </w:rPr>
              <w:t>STANDARD</w:t>
            </w:r>
          </w:p>
        </w:tc>
        <w:tc>
          <w:tcPr>
            <w:tcW w:w="9988" w:type="dxa"/>
            <w:gridSpan w:val="2"/>
          </w:tcPr>
          <w:p w14:paraId="299AE4B2" w14:textId="77777777" w:rsidR="00C068C1" w:rsidRDefault="00000000">
            <w:pPr>
              <w:pStyle w:val="TableParagraph"/>
              <w:spacing w:before="13"/>
              <w:ind w:left="99"/>
            </w:pPr>
            <w:r>
              <w:t>The</w:t>
            </w:r>
            <w:r>
              <w:rPr>
                <w:spacing w:val="-6"/>
              </w:rPr>
              <w:t xml:space="preserve"> </w:t>
            </w:r>
            <w:r>
              <w:t>learners</w:t>
            </w:r>
            <w:r>
              <w:rPr>
                <w:spacing w:val="-6"/>
              </w:rPr>
              <w:t xml:space="preserve"> </w:t>
            </w:r>
            <w:r>
              <w:t>perform</w:t>
            </w:r>
            <w:r>
              <w:rPr>
                <w:spacing w:val="-6"/>
              </w:rPr>
              <w:t xml:space="preserve"> </w:t>
            </w:r>
            <w:r>
              <w:t>hand</w:t>
            </w:r>
            <w:r>
              <w:rPr>
                <w:spacing w:val="-6"/>
              </w:rPr>
              <w:t xml:space="preserve"> </w:t>
            </w:r>
            <w:r>
              <w:t>spa</w:t>
            </w:r>
            <w:r>
              <w:rPr>
                <w:spacing w:val="-6"/>
              </w:rPr>
              <w:t xml:space="preserve"> </w:t>
            </w:r>
            <w:r>
              <w:t>services</w:t>
            </w:r>
            <w:r>
              <w:rPr>
                <w:spacing w:val="-6"/>
              </w:rPr>
              <w:t xml:space="preserve"> </w:t>
            </w:r>
            <w:r>
              <w:t>following</w:t>
            </w:r>
            <w:r>
              <w:rPr>
                <w:spacing w:val="-5"/>
              </w:rPr>
              <w:t xml:space="preserve"> </w:t>
            </w:r>
            <w:r>
              <w:t>safety</w:t>
            </w:r>
            <w:r>
              <w:rPr>
                <w:spacing w:val="-6"/>
              </w:rPr>
              <w:t xml:space="preserve"> </w:t>
            </w:r>
            <w:r>
              <w:rPr>
                <w:spacing w:val="-2"/>
              </w:rPr>
              <w:t>precautions</w:t>
            </w:r>
          </w:p>
        </w:tc>
      </w:tr>
      <w:tr w:rsidR="00C068C1" w14:paraId="1B273B6F" w14:textId="77777777">
        <w:trPr>
          <w:trHeight w:val="1343"/>
        </w:trPr>
        <w:tc>
          <w:tcPr>
            <w:tcW w:w="4502" w:type="dxa"/>
          </w:tcPr>
          <w:p w14:paraId="76DDDDB5" w14:textId="77777777" w:rsidR="00C068C1" w:rsidRDefault="00000000">
            <w:pPr>
              <w:pStyle w:val="TableParagraph"/>
              <w:spacing w:line="257" w:lineRule="exact"/>
              <w:ind w:left="115"/>
            </w:pPr>
            <w:r>
              <w:t>Introduction</w:t>
            </w:r>
            <w:r>
              <w:rPr>
                <w:spacing w:val="-7"/>
              </w:rPr>
              <w:t xml:space="preserve"> </w:t>
            </w:r>
            <w:r>
              <w:t>to</w:t>
            </w:r>
            <w:r>
              <w:rPr>
                <w:spacing w:val="-7"/>
              </w:rPr>
              <w:t xml:space="preserve"> </w:t>
            </w:r>
            <w:r>
              <w:rPr>
                <w:spacing w:val="-2"/>
              </w:rPr>
              <w:t>Garments</w:t>
            </w:r>
          </w:p>
          <w:p w14:paraId="388F4D89" w14:textId="77777777" w:rsidR="00C068C1" w:rsidRDefault="00000000">
            <w:pPr>
              <w:pStyle w:val="TableParagraph"/>
              <w:numPr>
                <w:ilvl w:val="0"/>
                <w:numId w:val="316"/>
              </w:numPr>
              <w:tabs>
                <w:tab w:val="left" w:pos="925"/>
              </w:tabs>
              <w:spacing w:before="1"/>
              <w:ind w:left="925" w:hanging="354"/>
            </w:pPr>
            <w:r>
              <w:t>types</w:t>
            </w:r>
            <w:r>
              <w:rPr>
                <w:spacing w:val="-4"/>
              </w:rPr>
              <w:t xml:space="preserve"> </w:t>
            </w:r>
            <w:r>
              <w:t>of</w:t>
            </w:r>
            <w:r>
              <w:rPr>
                <w:spacing w:val="-3"/>
              </w:rPr>
              <w:t xml:space="preserve"> </w:t>
            </w:r>
            <w:r>
              <w:rPr>
                <w:spacing w:val="-2"/>
              </w:rPr>
              <w:t>garments</w:t>
            </w:r>
          </w:p>
          <w:p w14:paraId="6C9E4015" w14:textId="77777777" w:rsidR="00C068C1" w:rsidRDefault="00000000">
            <w:pPr>
              <w:pStyle w:val="TableParagraph"/>
              <w:numPr>
                <w:ilvl w:val="0"/>
                <w:numId w:val="316"/>
              </w:numPr>
              <w:tabs>
                <w:tab w:val="left" w:pos="925"/>
              </w:tabs>
              <w:spacing w:before="1"/>
              <w:ind w:left="925" w:hanging="354"/>
            </w:pPr>
            <w:r>
              <w:t>trends</w:t>
            </w:r>
            <w:r>
              <w:rPr>
                <w:spacing w:val="-5"/>
              </w:rPr>
              <w:t xml:space="preserve"> </w:t>
            </w:r>
            <w:r>
              <w:t>and</w:t>
            </w:r>
            <w:r>
              <w:rPr>
                <w:spacing w:val="-4"/>
              </w:rPr>
              <w:t xml:space="preserve"> </w:t>
            </w:r>
            <w:r>
              <w:rPr>
                <w:spacing w:val="-2"/>
              </w:rPr>
              <w:t>innovation</w:t>
            </w:r>
          </w:p>
          <w:p w14:paraId="0E0D5221" w14:textId="77777777" w:rsidR="00C068C1" w:rsidRDefault="00000000">
            <w:pPr>
              <w:pStyle w:val="TableParagraph"/>
              <w:numPr>
                <w:ilvl w:val="0"/>
                <w:numId w:val="316"/>
              </w:numPr>
              <w:tabs>
                <w:tab w:val="left" w:pos="925"/>
              </w:tabs>
              <w:spacing w:before="1"/>
              <w:ind w:left="925" w:hanging="354"/>
            </w:pPr>
            <w:r>
              <w:rPr>
                <w:spacing w:val="-2"/>
              </w:rPr>
              <w:t>ergonomics</w:t>
            </w:r>
          </w:p>
        </w:tc>
        <w:tc>
          <w:tcPr>
            <w:tcW w:w="5486" w:type="dxa"/>
            <w:vMerge w:val="restart"/>
          </w:tcPr>
          <w:p w14:paraId="30147011" w14:textId="77777777" w:rsidR="00C068C1" w:rsidRDefault="00000000">
            <w:pPr>
              <w:pStyle w:val="TableParagraph"/>
              <w:ind w:left="110" w:right="88"/>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principles of drafting patterns in making garments</w:t>
            </w:r>
          </w:p>
        </w:tc>
        <w:tc>
          <w:tcPr>
            <w:tcW w:w="4502" w:type="dxa"/>
          </w:tcPr>
          <w:p w14:paraId="1B1BF8DF" w14:textId="77777777" w:rsidR="00C068C1" w:rsidRDefault="00000000">
            <w:pPr>
              <w:pStyle w:val="TableParagraph"/>
              <w:ind w:left="451" w:hanging="360"/>
            </w:pPr>
            <w:r>
              <w:t>10.</w:t>
            </w:r>
            <w:r>
              <w:rPr>
                <w:spacing w:val="-54"/>
              </w:rPr>
              <w:t xml:space="preserve"> </w:t>
            </w:r>
            <w:r>
              <w:t>discuss</w:t>
            </w:r>
            <w:r>
              <w:rPr>
                <w:spacing w:val="-11"/>
              </w:rPr>
              <w:t xml:space="preserve"> </w:t>
            </w:r>
            <w:r>
              <w:t>the</w:t>
            </w:r>
            <w:r>
              <w:rPr>
                <w:spacing w:val="-9"/>
              </w:rPr>
              <w:t xml:space="preserve"> </w:t>
            </w:r>
            <w:r>
              <w:t>concepts</w:t>
            </w:r>
            <w:r>
              <w:rPr>
                <w:spacing w:val="-9"/>
              </w:rPr>
              <w:t xml:space="preserve"> </w:t>
            </w:r>
            <w:r>
              <w:t>in</w:t>
            </w:r>
            <w:r>
              <w:rPr>
                <w:spacing w:val="-9"/>
              </w:rPr>
              <w:t xml:space="preserve"> </w:t>
            </w:r>
            <w:r>
              <w:t xml:space="preserve">making </w:t>
            </w:r>
            <w:r>
              <w:rPr>
                <w:spacing w:val="-2"/>
              </w:rPr>
              <w:t>garments</w:t>
            </w:r>
          </w:p>
        </w:tc>
      </w:tr>
      <w:tr w:rsidR="00C068C1" w14:paraId="553774A5" w14:textId="77777777">
        <w:trPr>
          <w:trHeight w:val="1319"/>
        </w:trPr>
        <w:tc>
          <w:tcPr>
            <w:tcW w:w="4502" w:type="dxa"/>
          </w:tcPr>
          <w:p w14:paraId="4B1FE28C" w14:textId="77777777" w:rsidR="00C068C1" w:rsidRDefault="00000000">
            <w:pPr>
              <w:pStyle w:val="TableParagraph"/>
              <w:ind w:left="115" w:right="195"/>
            </w:pPr>
            <w:r>
              <w:rPr>
                <w:color w:val="202124"/>
              </w:rPr>
              <w:t>Supplies</w:t>
            </w:r>
            <w:r>
              <w:rPr>
                <w:color w:val="202124"/>
                <w:spacing w:val="-10"/>
              </w:rPr>
              <w:t xml:space="preserve"> </w:t>
            </w:r>
            <w:r>
              <w:rPr>
                <w:color w:val="202124"/>
              </w:rPr>
              <w:t>and</w:t>
            </w:r>
            <w:r>
              <w:rPr>
                <w:color w:val="202124"/>
                <w:spacing w:val="-10"/>
              </w:rPr>
              <w:t xml:space="preserve"> </w:t>
            </w:r>
            <w:r>
              <w:rPr>
                <w:color w:val="202124"/>
              </w:rPr>
              <w:t>Materials</w:t>
            </w:r>
            <w:r>
              <w:rPr>
                <w:color w:val="202124"/>
                <w:spacing w:val="-10"/>
              </w:rPr>
              <w:t xml:space="preserve"> </w:t>
            </w:r>
            <w:r>
              <w:rPr>
                <w:color w:val="202124"/>
              </w:rPr>
              <w:t>Used</w:t>
            </w:r>
            <w:r>
              <w:rPr>
                <w:color w:val="202124"/>
                <w:spacing w:val="-10"/>
              </w:rPr>
              <w:t xml:space="preserve"> </w:t>
            </w:r>
            <w:r>
              <w:rPr>
                <w:color w:val="202124"/>
              </w:rPr>
              <w:t>for Making Garments</w:t>
            </w:r>
          </w:p>
          <w:p w14:paraId="2142EACE" w14:textId="77777777" w:rsidR="00C068C1" w:rsidRDefault="00000000">
            <w:pPr>
              <w:pStyle w:val="TableParagraph"/>
              <w:numPr>
                <w:ilvl w:val="0"/>
                <w:numId w:val="315"/>
              </w:numPr>
              <w:tabs>
                <w:tab w:val="left" w:pos="928"/>
              </w:tabs>
              <w:spacing w:line="255" w:lineRule="exact"/>
              <w:ind w:left="928" w:hanging="357"/>
            </w:pPr>
            <w:r>
              <w:t>kinds</w:t>
            </w:r>
            <w:r>
              <w:rPr>
                <w:spacing w:val="-4"/>
              </w:rPr>
              <w:t xml:space="preserve"> </w:t>
            </w:r>
            <w:r>
              <w:t>of</w:t>
            </w:r>
            <w:r>
              <w:rPr>
                <w:spacing w:val="-3"/>
              </w:rPr>
              <w:t xml:space="preserve"> </w:t>
            </w:r>
            <w:r>
              <w:rPr>
                <w:spacing w:val="-2"/>
              </w:rPr>
              <w:t>fabric</w:t>
            </w:r>
          </w:p>
          <w:p w14:paraId="1F36A16D" w14:textId="77777777" w:rsidR="00C068C1" w:rsidRDefault="00000000">
            <w:pPr>
              <w:pStyle w:val="TableParagraph"/>
              <w:numPr>
                <w:ilvl w:val="0"/>
                <w:numId w:val="315"/>
              </w:numPr>
              <w:tabs>
                <w:tab w:val="left" w:pos="928"/>
              </w:tabs>
              <w:ind w:left="928" w:hanging="357"/>
            </w:pPr>
            <w:r>
              <w:t>finishing</w:t>
            </w:r>
            <w:r>
              <w:rPr>
                <w:spacing w:val="-9"/>
              </w:rPr>
              <w:t xml:space="preserve"> </w:t>
            </w:r>
            <w:r>
              <w:rPr>
                <w:spacing w:val="-2"/>
              </w:rPr>
              <w:t>materials</w:t>
            </w:r>
          </w:p>
        </w:tc>
        <w:tc>
          <w:tcPr>
            <w:tcW w:w="5486" w:type="dxa"/>
            <w:vMerge/>
            <w:tcBorders>
              <w:top w:val="nil"/>
            </w:tcBorders>
          </w:tcPr>
          <w:p w14:paraId="0DDB9C1B" w14:textId="77777777" w:rsidR="00C068C1" w:rsidRDefault="00C068C1">
            <w:pPr>
              <w:rPr>
                <w:sz w:val="2"/>
                <w:szCs w:val="2"/>
              </w:rPr>
            </w:pPr>
          </w:p>
        </w:tc>
        <w:tc>
          <w:tcPr>
            <w:tcW w:w="4502" w:type="dxa"/>
          </w:tcPr>
          <w:p w14:paraId="3D00728E" w14:textId="77777777" w:rsidR="00C068C1" w:rsidRDefault="00000000">
            <w:pPr>
              <w:pStyle w:val="TableParagraph"/>
              <w:ind w:left="451" w:hanging="360"/>
            </w:pPr>
            <w:r>
              <w:t>11.</w:t>
            </w:r>
            <w:r>
              <w:rPr>
                <w:spacing w:val="-54"/>
              </w:rPr>
              <w:t xml:space="preserve"> </w:t>
            </w:r>
            <w:r>
              <w:t>identify</w:t>
            </w:r>
            <w:r>
              <w:rPr>
                <w:spacing w:val="-10"/>
              </w:rPr>
              <w:t xml:space="preserve"> </w:t>
            </w:r>
            <w:r>
              <w:t>supplies</w:t>
            </w:r>
            <w:r>
              <w:rPr>
                <w:spacing w:val="-9"/>
              </w:rPr>
              <w:t xml:space="preserve"> </w:t>
            </w:r>
            <w:r>
              <w:t>and</w:t>
            </w:r>
            <w:r>
              <w:rPr>
                <w:spacing w:val="-9"/>
              </w:rPr>
              <w:t xml:space="preserve"> </w:t>
            </w:r>
            <w:r>
              <w:t>materials</w:t>
            </w:r>
            <w:r>
              <w:rPr>
                <w:spacing w:val="-9"/>
              </w:rPr>
              <w:t xml:space="preserve"> </w:t>
            </w:r>
            <w:r>
              <w:t>used for making garments</w:t>
            </w:r>
          </w:p>
        </w:tc>
      </w:tr>
      <w:tr w:rsidR="00C068C1" w14:paraId="406A079D" w14:textId="77777777">
        <w:trPr>
          <w:trHeight w:val="1550"/>
        </w:trPr>
        <w:tc>
          <w:tcPr>
            <w:tcW w:w="4502" w:type="dxa"/>
          </w:tcPr>
          <w:p w14:paraId="4B82CD96" w14:textId="77777777" w:rsidR="00C068C1" w:rsidRDefault="00000000">
            <w:pPr>
              <w:pStyle w:val="TableParagraph"/>
              <w:spacing w:line="257" w:lineRule="exact"/>
              <w:ind w:left="115"/>
            </w:pPr>
            <w:r>
              <w:t>Principles</w:t>
            </w:r>
            <w:r>
              <w:rPr>
                <w:spacing w:val="-7"/>
              </w:rPr>
              <w:t xml:space="preserve"> </w:t>
            </w:r>
            <w:proofErr w:type="gramStart"/>
            <w:r>
              <w:t>in</w:t>
            </w:r>
            <w:proofErr w:type="gramEnd"/>
            <w:r>
              <w:rPr>
                <w:spacing w:val="-6"/>
              </w:rPr>
              <w:t xml:space="preserve"> </w:t>
            </w:r>
            <w:r>
              <w:t>Making</w:t>
            </w:r>
            <w:r>
              <w:rPr>
                <w:spacing w:val="-6"/>
              </w:rPr>
              <w:t xml:space="preserve"> </w:t>
            </w:r>
            <w:r>
              <w:rPr>
                <w:spacing w:val="-2"/>
              </w:rPr>
              <w:t>Garments</w:t>
            </w:r>
          </w:p>
          <w:p w14:paraId="7415BFB1" w14:textId="77777777" w:rsidR="00C068C1" w:rsidRDefault="00000000">
            <w:pPr>
              <w:pStyle w:val="TableParagraph"/>
              <w:numPr>
                <w:ilvl w:val="0"/>
                <w:numId w:val="314"/>
              </w:numPr>
              <w:tabs>
                <w:tab w:val="left" w:pos="928"/>
              </w:tabs>
              <w:spacing w:before="1"/>
              <w:ind w:left="928" w:hanging="357"/>
            </w:pPr>
            <w:r>
              <w:t>garment</w:t>
            </w:r>
            <w:r>
              <w:rPr>
                <w:spacing w:val="-5"/>
              </w:rPr>
              <w:t xml:space="preserve"> </w:t>
            </w:r>
            <w:r>
              <w:t>style</w:t>
            </w:r>
            <w:r>
              <w:rPr>
                <w:spacing w:val="-5"/>
              </w:rPr>
              <w:t xml:space="preserve"> </w:t>
            </w:r>
            <w:r>
              <w:t>and</w:t>
            </w:r>
            <w:r>
              <w:rPr>
                <w:spacing w:val="-5"/>
              </w:rPr>
              <w:t xml:space="preserve"> </w:t>
            </w:r>
            <w:r>
              <w:rPr>
                <w:spacing w:val="-2"/>
              </w:rPr>
              <w:t>design</w:t>
            </w:r>
          </w:p>
          <w:p w14:paraId="0167DF18" w14:textId="77777777" w:rsidR="00C068C1" w:rsidRDefault="00000000">
            <w:pPr>
              <w:pStyle w:val="TableParagraph"/>
              <w:numPr>
                <w:ilvl w:val="0"/>
                <w:numId w:val="314"/>
              </w:numPr>
              <w:tabs>
                <w:tab w:val="left" w:pos="928"/>
              </w:tabs>
              <w:spacing w:before="1"/>
              <w:ind w:left="928" w:hanging="357"/>
            </w:pPr>
            <w:r>
              <w:t>body</w:t>
            </w:r>
            <w:r>
              <w:rPr>
                <w:spacing w:val="-4"/>
              </w:rPr>
              <w:t xml:space="preserve"> </w:t>
            </w:r>
            <w:r>
              <w:rPr>
                <w:spacing w:val="-2"/>
              </w:rPr>
              <w:t>measurement</w:t>
            </w:r>
          </w:p>
          <w:p w14:paraId="08E63D84" w14:textId="77777777" w:rsidR="00C068C1" w:rsidRDefault="00000000">
            <w:pPr>
              <w:pStyle w:val="TableParagraph"/>
              <w:numPr>
                <w:ilvl w:val="0"/>
                <w:numId w:val="314"/>
              </w:numPr>
              <w:tabs>
                <w:tab w:val="left" w:pos="929"/>
              </w:tabs>
              <w:spacing w:before="1"/>
              <w:ind w:right="947"/>
            </w:pPr>
            <w:r>
              <w:t>qualities</w:t>
            </w:r>
            <w:r>
              <w:rPr>
                <w:spacing w:val="-18"/>
              </w:rPr>
              <w:t xml:space="preserve"> </w:t>
            </w:r>
            <w:r>
              <w:t>of</w:t>
            </w:r>
            <w:r>
              <w:rPr>
                <w:spacing w:val="-18"/>
              </w:rPr>
              <w:t xml:space="preserve"> </w:t>
            </w:r>
            <w:r>
              <w:t>well-finished garment products</w:t>
            </w:r>
          </w:p>
          <w:p w14:paraId="03D2A15D" w14:textId="77777777" w:rsidR="00C068C1" w:rsidRDefault="00000000">
            <w:pPr>
              <w:pStyle w:val="TableParagraph"/>
              <w:numPr>
                <w:ilvl w:val="0"/>
                <w:numId w:val="314"/>
              </w:numPr>
              <w:tabs>
                <w:tab w:val="left" w:pos="928"/>
              </w:tabs>
              <w:spacing w:line="237" w:lineRule="exact"/>
              <w:ind w:left="928" w:hanging="357"/>
            </w:pPr>
            <w:r>
              <w:t>pattern</w:t>
            </w:r>
            <w:r>
              <w:rPr>
                <w:spacing w:val="-7"/>
              </w:rPr>
              <w:t xml:space="preserve"> </w:t>
            </w:r>
            <w:r>
              <w:rPr>
                <w:spacing w:val="-2"/>
              </w:rPr>
              <w:t>drafting</w:t>
            </w:r>
          </w:p>
        </w:tc>
        <w:tc>
          <w:tcPr>
            <w:tcW w:w="5486" w:type="dxa"/>
            <w:vMerge/>
            <w:tcBorders>
              <w:top w:val="nil"/>
            </w:tcBorders>
          </w:tcPr>
          <w:p w14:paraId="42851270" w14:textId="77777777" w:rsidR="00C068C1" w:rsidRDefault="00C068C1">
            <w:pPr>
              <w:rPr>
                <w:sz w:val="2"/>
                <w:szCs w:val="2"/>
              </w:rPr>
            </w:pPr>
          </w:p>
        </w:tc>
        <w:tc>
          <w:tcPr>
            <w:tcW w:w="4502" w:type="dxa"/>
          </w:tcPr>
          <w:p w14:paraId="062123E0" w14:textId="77777777" w:rsidR="00C068C1" w:rsidRDefault="00000000">
            <w:pPr>
              <w:pStyle w:val="TableParagraph"/>
              <w:ind w:left="451" w:right="271" w:hanging="360"/>
            </w:pPr>
            <w:r>
              <w:t>12.</w:t>
            </w:r>
            <w:r>
              <w:rPr>
                <w:spacing w:val="-54"/>
              </w:rPr>
              <w:t xml:space="preserve"> </w:t>
            </w:r>
            <w:r>
              <w:t>apply</w:t>
            </w:r>
            <w:r>
              <w:rPr>
                <w:spacing w:val="-11"/>
              </w:rPr>
              <w:t xml:space="preserve"> </w:t>
            </w:r>
            <w:r>
              <w:t>the</w:t>
            </w:r>
            <w:r>
              <w:rPr>
                <w:spacing w:val="-9"/>
              </w:rPr>
              <w:t xml:space="preserve"> </w:t>
            </w:r>
            <w:r>
              <w:t>principles</w:t>
            </w:r>
            <w:r>
              <w:rPr>
                <w:spacing w:val="-9"/>
              </w:rPr>
              <w:t xml:space="preserve"> </w:t>
            </w:r>
            <w:r>
              <w:t>of</w:t>
            </w:r>
            <w:r>
              <w:rPr>
                <w:spacing w:val="-9"/>
              </w:rPr>
              <w:t xml:space="preserve"> </w:t>
            </w:r>
            <w:r>
              <w:t>pattern drafting in making garments following safety precautions</w:t>
            </w:r>
          </w:p>
        </w:tc>
      </w:tr>
      <w:tr w:rsidR="00C068C1" w14:paraId="377CA6B1" w14:textId="77777777">
        <w:trPr>
          <w:trHeight w:val="517"/>
        </w:trPr>
        <w:tc>
          <w:tcPr>
            <w:tcW w:w="4502" w:type="dxa"/>
            <w:shd w:val="clear" w:color="auto" w:fill="BFBFBF"/>
          </w:tcPr>
          <w:p w14:paraId="3EB2F790" w14:textId="77777777" w:rsidR="00C068C1" w:rsidRDefault="00000000">
            <w:pPr>
              <w:pStyle w:val="TableParagraph"/>
              <w:spacing w:line="257" w:lineRule="exact"/>
              <w:ind w:left="115"/>
              <w:rPr>
                <w:b/>
              </w:rPr>
            </w:pPr>
            <w:r>
              <w:rPr>
                <w:b/>
              </w:rPr>
              <w:t>PERFORMANCE</w:t>
            </w:r>
            <w:r>
              <w:rPr>
                <w:b/>
                <w:spacing w:val="-11"/>
              </w:rPr>
              <w:t xml:space="preserve"> </w:t>
            </w:r>
            <w:r>
              <w:rPr>
                <w:b/>
                <w:spacing w:val="-2"/>
              </w:rPr>
              <w:t>STANDARD</w:t>
            </w:r>
          </w:p>
        </w:tc>
        <w:tc>
          <w:tcPr>
            <w:tcW w:w="9988" w:type="dxa"/>
            <w:gridSpan w:val="2"/>
          </w:tcPr>
          <w:p w14:paraId="72D02DDF" w14:textId="77777777" w:rsidR="00C068C1" w:rsidRDefault="00000000">
            <w:pPr>
              <w:pStyle w:val="TableParagraph"/>
              <w:spacing w:line="257" w:lineRule="exact"/>
              <w:ind w:left="110"/>
            </w:pPr>
            <w:r>
              <w:t>The</w:t>
            </w:r>
            <w:r>
              <w:rPr>
                <w:spacing w:val="-6"/>
              </w:rPr>
              <w:t xml:space="preserve"> </w:t>
            </w:r>
            <w:r>
              <w:t>learners</w:t>
            </w:r>
            <w:r>
              <w:rPr>
                <w:spacing w:val="-5"/>
              </w:rPr>
              <w:t xml:space="preserve"> </w:t>
            </w:r>
            <w:r>
              <w:t>draft</w:t>
            </w:r>
            <w:r>
              <w:rPr>
                <w:spacing w:val="-6"/>
              </w:rPr>
              <w:t xml:space="preserve"> </w:t>
            </w:r>
            <w:r>
              <w:t>a</w:t>
            </w:r>
            <w:r>
              <w:rPr>
                <w:spacing w:val="-5"/>
              </w:rPr>
              <w:t xml:space="preserve"> </w:t>
            </w:r>
            <w:r>
              <w:t>pattern</w:t>
            </w:r>
            <w:r>
              <w:rPr>
                <w:spacing w:val="-6"/>
              </w:rPr>
              <w:t xml:space="preserve"> </w:t>
            </w:r>
            <w:r>
              <w:t>in</w:t>
            </w:r>
            <w:r>
              <w:rPr>
                <w:spacing w:val="-5"/>
              </w:rPr>
              <w:t xml:space="preserve"> </w:t>
            </w:r>
            <w:r>
              <w:t>making</w:t>
            </w:r>
            <w:r>
              <w:rPr>
                <w:spacing w:val="-6"/>
              </w:rPr>
              <w:t xml:space="preserve"> </w:t>
            </w:r>
            <w:r>
              <w:t>garments</w:t>
            </w:r>
            <w:r>
              <w:rPr>
                <w:spacing w:val="-5"/>
              </w:rPr>
              <w:t xml:space="preserve"> </w:t>
            </w:r>
            <w:r>
              <w:t>following</w:t>
            </w:r>
            <w:r>
              <w:rPr>
                <w:spacing w:val="-5"/>
              </w:rPr>
              <w:t xml:space="preserve"> </w:t>
            </w:r>
            <w:r>
              <w:t>safety</w:t>
            </w:r>
            <w:r>
              <w:rPr>
                <w:spacing w:val="-5"/>
              </w:rPr>
              <w:t xml:space="preserve"> </w:t>
            </w:r>
            <w:r>
              <w:rPr>
                <w:spacing w:val="-2"/>
              </w:rPr>
              <w:t>precautions</w:t>
            </w:r>
          </w:p>
        </w:tc>
      </w:tr>
      <w:tr w:rsidR="00C068C1" w14:paraId="157867AC" w14:textId="77777777">
        <w:trPr>
          <w:trHeight w:val="777"/>
        </w:trPr>
        <w:tc>
          <w:tcPr>
            <w:tcW w:w="4502" w:type="dxa"/>
          </w:tcPr>
          <w:p w14:paraId="4413B6AF" w14:textId="77777777" w:rsidR="00C068C1" w:rsidRDefault="00000000">
            <w:pPr>
              <w:pStyle w:val="TableParagraph"/>
              <w:spacing w:line="257" w:lineRule="exact"/>
              <w:ind w:left="115"/>
            </w:pPr>
            <w:r>
              <w:t>Introduction</w:t>
            </w:r>
            <w:r>
              <w:rPr>
                <w:spacing w:val="-7"/>
              </w:rPr>
              <w:t xml:space="preserve"> </w:t>
            </w:r>
            <w:r>
              <w:t>to</w:t>
            </w:r>
            <w:r>
              <w:rPr>
                <w:spacing w:val="-7"/>
              </w:rPr>
              <w:t xml:space="preserve"> </w:t>
            </w:r>
            <w:r>
              <w:rPr>
                <w:spacing w:val="-2"/>
              </w:rPr>
              <w:t>Handicrafts</w:t>
            </w:r>
          </w:p>
          <w:p w14:paraId="43541E02" w14:textId="77777777" w:rsidR="00C068C1" w:rsidRDefault="00000000">
            <w:pPr>
              <w:pStyle w:val="TableParagraph"/>
              <w:numPr>
                <w:ilvl w:val="0"/>
                <w:numId w:val="313"/>
              </w:numPr>
              <w:tabs>
                <w:tab w:val="left" w:pos="928"/>
              </w:tabs>
              <w:spacing w:before="1"/>
              <w:ind w:left="928" w:hanging="357"/>
            </w:pPr>
            <w:r>
              <w:t>types</w:t>
            </w:r>
            <w:r>
              <w:rPr>
                <w:spacing w:val="-4"/>
              </w:rPr>
              <w:t xml:space="preserve"> </w:t>
            </w:r>
            <w:r>
              <w:t>of</w:t>
            </w:r>
            <w:r>
              <w:rPr>
                <w:spacing w:val="-3"/>
              </w:rPr>
              <w:t xml:space="preserve"> </w:t>
            </w:r>
            <w:r>
              <w:rPr>
                <w:spacing w:val="-2"/>
              </w:rPr>
              <w:t>handicrafts</w:t>
            </w:r>
          </w:p>
          <w:p w14:paraId="0D1002AE" w14:textId="77777777" w:rsidR="00C068C1" w:rsidRDefault="00000000">
            <w:pPr>
              <w:pStyle w:val="TableParagraph"/>
              <w:numPr>
                <w:ilvl w:val="0"/>
                <w:numId w:val="313"/>
              </w:numPr>
              <w:tabs>
                <w:tab w:val="left" w:pos="928"/>
              </w:tabs>
              <w:spacing w:before="1" w:line="240" w:lineRule="exact"/>
              <w:ind w:left="928" w:hanging="357"/>
            </w:pPr>
            <w:r>
              <w:t>trends</w:t>
            </w:r>
            <w:r>
              <w:rPr>
                <w:spacing w:val="-5"/>
              </w:rPr>
              <w:t xml:space="preserve"> </w:t>
            </w:r>
            <w:r>
              <w:t>and</w:t>
            </w:r>
            <w:r>
              <w:rPr>
                <w:spacing w:val="-4"/>
              </w:rPr>
              <w:t xml:space="preserve"> </w:t>
            </w:r>
            <w:r>
              <w:rPr>
                <w:spacing w:val="-2"/>
              </w:rPr>
              <w:t>innovation</w:t>
            </w:r>
          </w:p>
        </w:tc>
        <w:tc>
          <w:tcPr>
            <w:tcW w:w="5486" w:type="dxa"/>
            <w:vMerge w:val="restart"/>
          </w:tcPr>
          <w:p w14:paraId="3A43796B" w14:textId="77777777" w:rsidR="00C068C1" w:rsidRDefault="00000000">
            <w:pPr>
              <w:pStyle w:val="TableParagraph"/>
              <w:ind w:left="110" w:right="88"/>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principles in making handicrafts</w:t>
            </w:r>
          </w:p>
        </w:tc>
        <w:tc>
          <w:tcPr>
            <w:tcW w:w="4502" w:type="dxa"/>
          </w:tcPr>
          <w:p w14:paraId="4995DE27" w14:textId="77777777" w:rsidR="00C068C1" w:rsidRDefault="00000000">
            <w:pPr>
              <w:pStyle w:val="TableParagraph"/>
              <w:ind w:left="545" w:hanging="430"/>
            </w:pPr>
            <w:r>
              <w:t>13.</w:t>
            </w:r>
            <w:r>
              <w:rPr>
                <w:spacing w:val="-8"/>
              </w:rPr>
              <w:t xml:space="preserve"> </w:t>
            </w:r>
            <w:r>
              <w:t>discuss</w:t>
            </w:r>
            <w:r>
              <w:rPr>
                <w:spacing w:val="-8"/>
              </w:rPr>
              <w:t xml:space="preserve"> </w:t>
            </w:r>
            <w:r>
              <w:t>the</w:t>
            </w:r>
            <w:r>
              <w:rPr>
                <w:spacing w:val="-8"/>
              </w:rPr>
              <w:t xml:space="preserve"> </w:t>
            </w:r>
            <w:r>
              <w:t>concepts</w:t>
            </w:r>
            <w:r>
              <w:rPr>
                <w:spacing w:val="-8"/>
              </w:rPr>
              <w:t xml:space="preserve"> </w:t>
            </w:r>
            <w:r>
              <w:t>in</w:t>
            </w:r>
            <w:r>
              <w:rPr>
                <w:spacing w:val="-8"/>
              </w:rPr>
              <w:t xml:space="preserve"> </w:t>
            </w:r>
            <w:r>
              <w:t xml:space="preserve">making </w:t>
            </w:r>
            <w:r>
              <w:rPr>
                <w:spacing w:val="-2"/>
              </w:rPr>
              <w:t>handicrafts</w:t>
            </w:r>
          </w:p>
        </w:tc>
      </w:tr>
      <w:tr w:rsidR="00C068C1" w14:paraId="0D3F864E" w14:textId="77777777">
        <w:trPr>
          <w:trHeight w:val="772"/>
        </w:trPr>
        <w:tc>
          <w:tcPr>
            <w:tcW w:w="4502" w:type="dxa"/>
          </w:tcPr>
          <w:p w14:paraId="472DDB5F" w14:textId="77777777" w:rsidR="00C068C1" w:rsidRDefault="00000000">
            <w:pPr>
              <w:pStyle w:val="TableParagraph"/>
              <w:spacing w:before="1" w:line="237" w:lineRule="auto"/>
              <w:ind w:left="115" w:right="195"/>
            </w:pPr>
            <w:r>
              <w:t>Supplies</w:t>
            </w:r>
            <w:r>
              <w:rPr>
                <w:spacing w:val="-10"/>
              </w:rPr>
              <w:t xml:space="preserve"> </w:t>
            </w:r>
            <w:r>
              <w:t>and</w:t>
            </w:r>
            <w:r>
              <w:rPr>
                <w:spacing w:val="-10"/>
              </w:rPr>
              <w:t xml:space="preserve"> </w:t>
            </w:r>
            <w:r>
              <w:t>Materials</w:t>
            </w:r>
            <w:r>
              <w:rPr>
                <w:spacing w:val="-10"/>
              </w:rPr>
              <w:t xml:space="preserve"> </w:t>
            </w:r>
            <w:r>
              <w:t>Used</w:t>
            </w:r>
            <w:r>
              <w:rPr>
                <w:spacing w:val="-10"/>
              </w:rPr>
              <w:t xml:space="preserve"> </w:t>
            </w:r>
            <w:r>
              <w:t>for Making Handicrafts</w:t>
            </w:r>
          </w:p>
          <w:p w14:paraId="45459398" w14:textId="77777777" w:rsidR="00C068C1" w:rsidRDefault="00000000">
            <w:pPr>
              <w:pStyle w:val="TableParagraph"/>
              <w:numPr>
                <w:ilvl w:val="0"/>
                <w:numId w:val="312"/>
              </w:numPr>
              <w:tabs>
                <w:tab w:val="left" w:pos="928"/>
              </w:tabs>
              <w:spacing w:line="240" w:lineRule="exact"/>
              <w:ind w:left="928" w:hanging="357"/>
            </w:pPr>
            <w:r>
              <w:t>craft</w:t>
            </w:r>
            <w:r>
              <w:rPr>
                <w:spacing w:val="-5"/>
              </w:rPr>
              <w:t xml:space="preserve"> </w:t>
            </w:r>
            <w:r>
              <w:rPr>
                <w:spacing w:val="-2"/>
              </w:rPr>
              <w:t>materials</w:t>
            </w:r>
          </w:p>
        </w:tc>
        <w:tc>
          <w:tcPr>
            <w:tcW w:w="5486" w:type="dxa"/>
            <w:vMerge/>
            <w:tcBorders>
              <w:top w:val="nil"/>
            </w:tcBorders>
          </w:tcPr>
          <w:p w14:paraId="193BFE05" w14:textId="77777777" w:rsidR="00C068C1" w:rsidRDefault="00C068C1">
            <w:pPr>
              <w:rPr>
                <w:sz w:val="2"/>
                <w:szCs w:val="2"/>
              </w:rPr>
            </w:pPr>
          </w:p>
        </w:tc>
        <w:tc>
          <w:tcPr>
            <w:tcW w:w="4502" w:type="dxa"/>
          </w:tcPr>
          <w:p w14:paraId="2D8CCA74" w14:textId="77777777" w:rsidR="00C068C1" w:rsidRDefault="00000000">
            <w:pPr>
              <w:pStyle w:val="TableParagraph"/>
              <w:spacing w:before="1" w:line="237" w:lineRule="auto"/>
              <w:ind w:left="545" w:right="271" w:hanging="430"/>
            </w:pPr>
            <w:r>
              <w:t>14.</w:t>
            </w:r>
            <w:r>
              <w:rPr>
                <w:spacing w:val="-9"/>
              </w:rPr>
              <w:t xml:space="preserve"> </w:t>
            </w:r>
            <w:r>
              <w:t>identify</w:t>
            </w:r>
            <w:r>
              <w:rPr>
                <w:spacing w:val="-9"/>
              </w:rPr>
              <w:t xml:space="preserve"> </w:t>
            </w:r>
            <w:r>
              <w:t>supplies</w:t>
            </w:r>
            <w:r>
              <w:rPr>
                <w:spacing w:val="-9"/>
              </w:rPr>
              <w:t xml:space="preserve"> </w:t>
            </w:r>
            <w:r>
              <w:t>and</w:t>
            </w:r>
            <w:r>
              <w:rPr>
                <w:spacing w:val="-9"/>
              </w:rPr>
              <w:t xml:space="preserve"> </w:t>
            </w:r>
            <w:r>
              <w:t>materials used for making handicrafts</w:t>
            </w:r>
          </w:p>
        </w:tc>
      </w:tr>
    </w:tbl>
    <w:p w14:paraId="591020B9" w14:textId="77777777" w:rsidR="00C068C1" w:rsidRDefault="00C068C1">
      <w:pPr>
        <w:pStyle w:val="TableParagraph"/>
        <w:spacing w:line="237" w:lineRule="auto"/>
        <w:sectPr w:rsidR="00C068C1">
          <w:pgSz w:w="16840" w:h="11910" w:orient="landscape"/>
          <w:pgMar w:top="1160" w:right="708" w:bottom="580" w:left="708" w:header="919" w:footer="394" w:gutter="0"/>
          <w:cols w:space="720"/>
        </w:sectPr>
      </w:pPr>
    </w:p>
    <w:p w14:paraId="5AC4307F" w14:textId="77777777" w:rsidR="00C068C1" w:rsidRDefault="00C068C1">
      <w:pPr>
        <w:pStyle w:val="BodyText"/>
        <w:spacing w:before="40"/>
        <w:rPr>
          <w:b/>
          <w:sz w:val="20"/>
        </w:rPr>
      </w:pPr>
    </w:p>
    <w:tbl>
      <w:tblPr>
        <w:tblW w:w="0" w:type="auto"/>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02"/>
      </w:tblGrid>
      <w:tr w:rsidR="00C068C1" w14:paraId="2EF03F2B" w14:textId="77777777">
        <w:trPr>
          <w:trHeight w:val="575"/>
        </w:trPr>
        <w:tc>
          <w:tcPr>
            <w:tcW w:w="4502" w:type="dxa"/>
            <w:shd w:val="clear" w:color="auto" w:fill="BFBFBF"/>
          </w:tcPr>
          <w:p w14:paraId="3385696E" w14:textId="77777777" w:rsidR="00C068C1" w:rsidRDefault="00000000">
            <w:pPr>
              <w:pStyle w:val="TableParagraph"/>
              <w:spacing w:line="257" w:lineRule="exact"/>
              <w:ind w:left="14" w:right="7"/>
              <w:jc w:val="center"/>
              <w:rPr>
                <w:b/>
              </w:rPr>
            </w:pPr>
            <w:r>
              <w:rPr>
                <w:b/>
                <w:spacing w:val="-2"/>
              </w:rPr>
              <w:t>CONTENT</w:t>
            </w:r>
          </w:p>
        </w:tc>
        <w:tc>
          <w:tcPr>
            <w:tcW w:w="5486" w:type="dxa"/>
            <w:shd w:val="clear" w:color="auto" w:fill="BFBFBF"/>
          </w:tcPr>
          <w:p w14:paraId="202A6D04" w14:textId="77777777" w:rsidR="00C068C1" w:rsidRDefault="00000000">
            <w:pPr>
              <w:pStyle w:val="TableParagraph"/>
              <w:spacing w:line="257" w:lineRule="exact"/>
              <w:ind w:left="19" w:right="14"/>
              <w:jc w:val="center"/>
              <w:rPr>
                <w:b/>
              </w:rPr>
            </w:pPr>
            <w:r>
              <w:rPr>
                <w:b/>
              </w:rPr>
              <w:t>CONTENT</w:t>
            </w:r>
            <w:r>
              <w:rPr>
                <w:b/>
                <w:spacing w:val="-7"/>
              </w:rPr>
              <w:t xml:space="preserve"> </w:t>
            </w:r>
            <w:r>
              <w:rPr>
                <w:b/>
                <w:spacing w:val="-2"/>
              </w:rPr>
              <w:t>STANDARD</w:t>
            </w:r>
          </w:p>
          <w:p w14:paraId="16A4F3F1" w14:textId="77777777" w:rsidR="00C068C1" w:rsidRDefault="00000000">
            <w:pPr>
              <w:pStyle w:val="TableParagraph"/>
              <w:spacing w:before="1"/>
              <w:ind w:left="19" w:right="14"/>
              <w:jc w:val="center"/>
            </w:pPr>
            <w:r>
              <w:t>The</w:t>
            </w:r>
            <w:r>
              <w:rPr>
                <w:spacing w:val="-3"/>
              </w:rPr>
              <w:t xml:space="preserve"> </w:t>
            </w:r>
            <w:r>
              <w:rPr>
                <w:spacing w:val="-2"/>
              </w:rPr>
              <w:t>learners…</w:t>
            </w:r>
          </w:p>
        </w:tc>
        <w:tc>
          <w:tcPr>
            <w:tcW w:w="4502" w:type="dxa"/>
            <w:shd w:val="clear" w:color="auto" w:fill="BFBFBF"/>
          </w:tcPr>
          <w:p w14:paraId="512F34F3" w14:textId="77777777" w:rsidR="00C068C1" w:rsidRDefault="00000000">
            <w:pPr>
              <w:pStyle w:val="TableParagraph"/>
              <w:spacing w:line="257" w:lineRule="exact"/>
              <w:ind w:left="14" w:right="4"/>
              <w:jc w:val="center"/>
              <w:rPr>
                <w:b/>
              </w:rPr>
            </w:pPr>
            <w:r>
              <w:rPr>
                <w:b/>
              </w:rPr>
              <w:t>LEARNING</w:t>
            </w:r>
            <w:r>
              <w:rPr>
                <w:b/>
                <w:spacing w:val="-8"/>
              </w:rPr>
              <w:t xml:space="preserve"> </w:t>
            </w:r>
            <w:r>
              <w:rPr>
                <w:b/>
                <w:spacing w:val="-2"/>
              </w:rPr>
              <w:t>COMPETENCIES</w:t>
            </w:r>
          </w:p>
          <w:p w14:paraId="1B0F244C" w14:textId="77777777" w:rsidR="00C068C1" w:rsidRDefault="00000000">
            <w:pPr>
              <w:pStyle w:val="TableParagraph"/>
              <w:spacing w:before="1"/>
              <w:ind w:left="14" w:right="5"/>
              <w:jc w:val="center"/>
            </w:pPr>
            <w:r>
              <w:t>The</w:t>
            </w:r>
            <w:r>
              <w:rPr>
                <w:spacing w:val="-3"/>
              </w:rPr>
              <w:t xml:space="preserve"> </w:t>
            </w:r>
            <w:r>
              <w:rPr>
                <w:spacing w:val="-2"/>
              </w:rPr>
              <w:t>learners…</w:t>
            </w:r>
          </w:p>
        </w:tc>
      </w:tr>
      <w:tr w:rsidR="00C068C1" w14:paraId="0BF57A6A" w14:textId="77777777">
        <w:trPr>
          <w:trHeight w:val="1550"/>
        </w:trPr>
        <w:tc>
          <w:tcPr>
            <w:tcW w:w="4502" w:type="dxa"/>
          </w:tcPr>
          <w:p w14:paraId="51B41A01" w14:textId="77777777" w:rsidR="00C068C1" w:rsidRDefault="00000000">
            <w:pPr>
              <w:pStyle w:val="TableParagraph"/>
              <w:spacing w:line="257" w:lineRule="exact"/>
              <w:ind w:left="115"/>
            </w:pPr>
            <w:r>
              <w:t>Principles</w:t>
            </w:r>
            <w:r>
              <w:rPr>
                <w:spacing w:val="-6"/>
              </w:rPr>
              <w:t xml:space="preserve"> </w:t>
            </w:r>
            <w:proofErr w:type="gramStart"/>
            <w:r>
              <w:t>in</w:t>
            </w:r>
            <w:proofErr w:type="gramEnd"/>
            <w:r>
              <w:rPr>
                <w:spacing w:val="-6"/>
              </w:rPr>
              <w:t xml:space="preserve"> </w:t>
            </w:r>
            <w:r>
              <w:t>Making</w:t>
            </w:r>
            <w:r>
              <w:rPr>
                <w:spacing w:val="-6"/>
              </w:rPr>
              <w:t xml:space="preserve"> </w:t>
            </w:r>
            <w:r>
              <w:rPr>
                <w:spacing w:val="-2"/>
              </w:rPr>
              <w:t>Handicrafts</w:t>
            </w:r>
          </w:p>
          <w:p w14:paraId="055679D9" w14:textId="77777777" w:rsidR="00C068C1" w:rsidRDefault="00000000">
            <w:pPr>
              <w:pStyle w:val="TableParagraph"/>
              <w:numPr>
                <w:ilvl w:val="0"/>
                <w:numId w:val="311"/>
              </w:numPr>
              <w:tabs>
                <w:tab w:val="left" w:pos="928"/>
              </w:tabs>
              <w:spacing w:before="1"/>
              <w:ind w:left="928" w:hanging="357"/>
            </w:pPr>
            <w:r>
              <w:rPr>
                <w:spacing w:val="-2"/>
              </w:rPr>
              <w:t>handicrafts</w:t>
            </w:r>
          </w:p>
          <w:p w14:paraId="618D395F" w14:textId="77777777" w:rsidR="00C068C1" w:rsidRDefault="00000000">
            <w:pPr>
              <w:pStyle w:val="TableParagraph"/>
              <w:numPr>
                <w:ilvl w:val="1"/>
                <w:numId w:val="311"/>
              </w:numPr>
              <w:tabs>
                <w:tab w:val="left" w:pos="1252"/>
              </w:tabs>
              <w:spacing w:before="1"/>
              <w:ind w:left="1252"/>
            </w:pPr>
            <w:r>
              <w:t>style</w:t>
            </w:r>
            <w:r>
              <w:rPr>
                <w:spacing w:val="-4"/>
              </w:rPr>
              <w:t xml:space="preserve"> </w:t>
            </w:r>
            <w:r>
              <w:t>and</w:t>
            </w:r>
            <w:r>
              <w:rPr>
                <w:spacing w:val="-4"/>
              </w:rPr>
              <w:t xml:space="preserve"> </w:t>
            </w:r>
            <w:r>
              <w:rPr>
                <w:spacing w:val="-2"/>
              </w:rPr>
              <w:t>design</w:t>
            </w:r>
          </w:p>
          <w:p w14:paraId="01DECC8E" w14:textId="77777777" w:rsidR="00C068C1" w:rsidRDefault="00000000">
            <w:pPr>
              <w:pStyle w:val="TableParagraph"/>
              <w:numPr>
                <w:ilvl w:val="1"/>
                <w:numId w:val="311"/>
              </w:numPr>
              <w:tabs>
                <w:tab w:val="left" w:pos="359"/>
              </w:tabs>
              <w:spacing w:before="1" w:line="256" w:lineRule="exact"/>
              <w:ind w:left="359" w:right="983" w:hanging="359"/>
              <w:jc w:val="right"/>
            </w:pPr>
            <w:r>
              <w:t>product</w:t>
            </w:r>
            <w:r>
              <w:rPr>
                <w:spacing w:val="-7"/>
              </w:rPr>
              <w:t xml:space="preserve"> </w:t>
            </w:r>
            <w:r>
              <w:rPr>
                <w:spacing w:val="-2"/>
              </w:rPr>
              <w:t>specification</w:t>
            </w:r>
          </w:p>
          <w:p w14:paraId="5B5A0B4C" w14:textId="77777777" w:rsidR="00C068C1" w:rsidRDefault="00000000">
            <w:pPr>
              <w:pStyle w:val="TableParagraph"/>
              <w:numPr>
                <w:ilvl w:val="0"/>
                <w:numId w:val="311"/>
              </w:numPr>
              <w:tabs>
                <w:tab w:val="left" w:pos="357"/>
              </w:tabs>
              <w:spacing w:line="256" w:lineRule="exact"/>
              <w:ind w:left="357" w:right="947" w:hanging="357"/>
              <w:jc w:val="right"/>
            </w:pPr>
            <w:r>
              <w:t>qualities</w:t>
            </w:r>
            <w:r>
              <w:rPr>
                <w:spacing w:val="-10"/>
              </w:rPr>
              <w:t xml:space="preserve"> </w:t>
            </w:r>
            <w:r>
              <w:t>of</w:t>
            </w:r>
            <w:r>
              <w:rPr>
                <w:spacing w:val="-8"/>
              </w:rPr>
              <w:t xml:space="preserve"> </w:t>
            </w:r>
            <w:r>
              <w:t>well-</w:t>
            </w:r>
            <w:r>
              <w:rPr>
                <w:spacing w:val="-2"/>
              </w:rPr>
              <w:t>finished</w:t>
            </w:r>
          </w:p>
          <w:p w14:paraId="287046CB" w14:textId="77777777" w:rsidR="00C068C1" w:rsidRDefault="00000000">
            <w:pPr>
              <w:pStyle w:val="TableParagraph"/>
              <w:spacing w:before="1" w:line="240" w:lineRule="exact"/>
              <w:ind w:left="929"/>
            </w:pPr>
            <w:r>
              <w:t>handicraft</w:t>
            </w:r>
            <w:r>
              <w:rPr>
                <w:spacing w:val="-10"/>
              </w:rPr>
              <w:t xml:space="preserve"> </w:t>
            </w:r>
            <w:r>
              <w:rPr>
                <w:spacing w:val="-2"/>
              </w:rPr>
              <w:t>products</w:t>
            </w:r>
          </w:p>
        </w:tc>
        <w:tc>
          <w:tcPr>
            <w:tcW w:w="5486" w:type="dxa"/>
          </w:tcPr>
          <w:p w14:paraId="76589E9A" w14:textId="77777777" w:rsidR="00C068C1" w:rsidRDefault="00C068C1">
            <w:pPr>
              <w:pStyle w:val="TableParagraph"/>
              <w:ind w:left="0"/>
              <w:rPr>
                <w:rFonts w:ascii="Times New Roman"/>
              </w:rPr>
            </w:pPr>
          </w:p>
        </w:tc>
        <w:tc>
          <w:tcPr>
            <w:tcW w:w="4502" w:type="dxa"/>
          </w:tcPr>
          <w:p w14:paraId="40C97760" w14:textId="77777777" w:rsidR="00C068C1" w:rsidRDefault="00000000">
            <w:pPr>
              <w:pStyle w:val="TableParagraph"/>
              <w:ind w:left="455" w:hanging="340"/>
            </w:pPr>
            <w:r>
              <w:t>15.</w:t>
            </w:r>
            <w:r>
              <w:rPr>
                <w:spacing w:val="-8"/>
              </w:rPr>
              <w:t xml:space="preserve"> </w:t>
            </w:r>
            <w:r>
              <w:t>apply</w:t>
            </w:r>
            <w:r>
              <w:rPr>
                <w:spacing w:val="-8"/>
              </w:rPr>
              <w:t xml:space="preserve"> </w:t>
            </w:r>
            <w:r>
              <w:t>the</w:t>
            </w:r>
            <w:r>
              <w:rPr>
                <w:spacing w:val="-8"/>
              </w:rPr>
              <w:t xml:space="preserve"> </w:t>
            </w:r>
            <w:r>
              <w:t>principles</w:t>
            </w:r>
            <w:r>
              <w:rPr>
                <w:spacing w:val="-8"/>
              </w:rPr>
              <w:t xml:space="preserve"> </w:t>
            </w:r>
            <w:r>
              <w:t>in</w:t>
            </w:r>
            <w:r>
              <w:rPr>
                <w:spacing w:val="-8"/>
              </w:rPr>
              <w:t xml:space="preserve"> </w:t>
            </w:r>
            <w:r>
              <w:t xml:space="preserve">making handicrafts following safety </w:t>
            </w:r>
            <w:r>
              <w:rPr>
                <w:spacing w:val="-2"/>
              </w:rPr>
              <w:t>precautions</w:t>
            </w:r>
          </w:p>
        </w:tc>
      </w:tr>
      <w:tr w:rsidR="00C068C1" w14:paraId="0E0FD17A" w14:textId="77777777">
        <w:trPr>
          <w:trHeight w:val="618"/>
        </w:trPr>
        <w:tc>
          <w:tcPr>
            <w:tcW w:w="4502" w:type="dxa"/>
            <w:shd w:val="clear" w:color="auto" w:fill="BFBFBF"/>
          </w:tcPr>
          <w:p w14:paraId="6365F47F" w14:textId="77777777" w:rsidR="00C068C1" w:rsidRDefault="00000000">
            <w:pPr>
              <w:pStyle w:val="TableParagraph"/>
              <w:spacing w:line="257" w:lineRule="exact"/>
              <w:ind w:left="115"/>
              <w:rPr>
                <w:b/>
              </w:rPr>
            </w:pPr>
            <w:r>
              <w:rPr>
                <w:b/>
              </w:rPr>
              <w:t>PERFORMANCE</w:t>
            </w:r>
            <w:r>
              <w:rPr>
                <w:b/>
                <w:spacing w:val="-11"/>
              </w:rPr>
              <w:t xml:space="preserve"> </w:t>
            </w:r>
            <w:r>
              <w:rPr>
                <w:b/>
                <w:spacing w:val="-2"/>
              </w:rPr>
              <w:t>STANDARD</w:t>
            </w:r>
          </w:p>
        </w:tc>
        <w:tc>
          <w:tcPr>
            <w:tcW w:w="9988" w:type="dxa"/>
            <w:gridSpan w:val="2"/>
          </w:tcPr>
          <w:p w14:paraId="59618A9F" w14:textId="77777777" w:rsidR="00C068C1" w:rsidRDefault="00000000">
            <w:pPr>
              <w:pStyle w:val="TableParagraph"/>
              <w:spacing w:line="257" w:lineRule="exact"/>
              <w:ind w:left="110"/>
            </w:pPr>
            <w:r>
              <w:t>The</w:t>
            </w:r>
            <w:r>
              <w:rPr>
                <w:spacing w:val="-9"/>
              </w:rPr>
              <w:t xml:space="preserve"> </w:t>
            </w:r>
            <w:r>
              <w:t>learners</w:t>
            </w:r>
            <w:r>
              <w:rPr>
                <w:spacing w:val="-7"/>
              </w:rPr>
              <w:t xml:space="preserve"> </w:t>
            </w:r>
            <w:r>
              <w:t>apply</w:t>
            </w:r>
            <w:r>
              <w:rPr>
                <w:spacing w:val="-7"/>
              </w:rPr>
              <w:t xml:space="preserve"> </w:t>
            </w:r>
            <w:r>
              <w:t>principles</w:t>
            </w:r>
            <w:r>
              <w:rPr>
                <w:spacing w:val="-6"/>
              </w:rPr>
              <w:t xml:space="preserve"> </w:t>
            </w:r>
            <w:r>
              <w:t>in</w:t>
            </w:r>
            <w:r>
              <w:rPr>
                <w:spacing w:val="-7"/>
              </w:rPr>
              <w:t xml:space="preserve"> </w:t>
            </w:r>
            <w:r>
              <w:t>making</w:t>
            </w:r>
            <w:r>
              <w:rPr>
                <w:spacing w:val="-7"/>
              </w:rPr>
              <w:t xml:space="preserve"> </w:t>
            </w:r>
            <w:r>
              <w:t>handicrafts</w:t>
            </w:r>
            <w:r>
              <w:rPr>
                <w:spacing w:val="-7"/>
              </w:rPr>
              <w:t xml:space="preserve"> </w:t>
            </w:r>
            <w:r>
              <w:t>following</w:t>
            </w:r>
            <w:r>
              <w:rPr>
                <w:spacing w:val="-7"/>
              </w:rPr>
              <w:t xml:space="preserve"> </w:t>
            </w:r>
            <w:r>
              <w:t>safety</w:t>
            </w:r>
            <w:r>
              <w:rPr>
                <w:spacing w:val="-6"/>
              </w:rPr>
              <w:t xml:space="preserve"> </w:t>
            </w:r>
            <w:r>
              <w:rPr>
                <w:spacing w:val="-2"/>
              </w:rPr>
              <w:t>precautions</w:t>
            </w:r>
          </w:p>
        </w:tc>
      </w:tr>
    </w:tbl>
    <w:p w14:paraId="0FE3F563"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3749960E" w14:textId="77777777" w:rsidR="00C068C1" w:rsidRDefault="00C068C1">
      <w:pPr>
        <w:pStyle w:val="BodyText"/>
        <w:spacing w:before="15"/>
        <w:rPr>
          <w:b/>
        </w:rPr>
      </w:pPr>
    </w:p>
    <w:p w14:paraId="1D0E6EAE" w14:textId="77777777" w:rsidR="00C068C1" w:rsidRDefault="00000000">
      <w:pPr>
        <w:ind w:left="5418" w:right="5416"/>
        <w:jc w:val="center"/>
        <w:rPr>
          <w:b/>
        </w:rPr>
      </w:pPr>
      <w:r>
        <w:rPr>
          <w:b/>
        </w:rPr>
        <w:t>GRADE</w:t>
      </w:r>
      <w:r>
        <w:rPr>
          <w:b/>
          <w:spacing w:val="-5"/>
        </w:rPr>
        <w:t xml:space="preserve"> </w:t>
      </w:r>
      <w:r>
        <w:rPr>
          <w:b/>
          <w:spacing w:val="-10"/>
        </w:rPr>
        <w:t>8</w:t>
      </w:r>
    </w:p>
    <w:p w14:paraId="4DB8C9A6" w14:textId="77777777" w:rsidR="00C068C1" w:rsidRDefault="00000000">
      <w:pPr>
        <w:spacing w:before="1"/>
        <w:ind w:left="1"/>
        <w:jc w:val="center"/>
        <w:rPr>
          <w:b/>
        </w:rPr>
      </w:pPr>
      <w:r>
        <w:rPr>
          <w:b/>
        </w:rPr>
        <w:t>QUARTER</w:t>
      </w:r>
      <w:r>
        <w:rPr>
          <w:b/>
          <w:spacing w:val="-5"/>
        </w:rPr>
        <w:t xml:space="preserve"> </w:t>
      </w:r>
      <w:r>
        <w:rPr>
          <w:b/>
        </w:rPr>
        <w:t>IV</w:t>
      </w:r>
      <w:r>
        <w:rPr>
          <w:b/>
          <w:spacing w:val="-5"/>
        </w:rPr>
        <w:t xml:space="preserve"> </w:t>
      </w:r>
      <w:r>
        <w:rPr>
          <w:b/>
        </w:rPr>
        <w:t>–</w:t>
      </w:r>
      <w:r>
        <w:rPr>
          <w:b/>
          <w:spacing w:val="-5"/>
        </w:rPr>
        <w:t xml:space="preserve"> </w:t>
      </w:r>
      <w:r>
        <w:rPr>
          <w:b/>
        </w:rPr>
        <w:t>INDUSTRIAL</w:t>
      </w:r>
      <w:r>
        <w:rPr>
          <w:b/>
          <w:spacing w:val="-5"/>
        </w:rPr>
        <w:t xml:space="preserve"> </w:t>
      </w:r>
      <w:r>
        <w:rPr>
          <w:b/>
          <w:spacing w:val="-4"/>
        </w:rPr>
        <w:t>ARTS</w:t>
      </w:r>
    </w:p>
    <w:p w14:paraId="451CC73C" w14:textId="77777777" w:rsidR="00C068C1" w:rsidRDefault="00C068C1">
      <w:pPr>
        <w:pStyle w:val="BodyText"/>
        <w:spacing w:before="22"/>
        <w:rPr>
          <w:b/>
          <w:sz w:val="20"/>
        </w:rPr>
      </w:pPr>
    </w:p>
    <w:tbl>
      <w:tblPr>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78"/>
        <w:gridCol w:w="5486"/>
        <w:gridCol w:w="4593"/>
      </w:tblGrid>
      <w:tr w:rsidR="00C068C1" w14:paraId="013623BF" w14:textId="77777777">
        <w:trPr>
          <w:trHeight w:val="518"/>
        </w:trPr>
        <w:tc>
          <w:tcPr>
            <w:tcW w:w="4478" w:type="dxa"/>
            <w:shd w:val="clear" w:color="auto" w:fill="D9D9D9"/>
          </w:tcPr>
          <w:p w14:paraId="7C143225" w14:textId="77777777" w:rsidR="00C068C1" w:rsidRDefault="00000000">
            <w:pPr>
              <w:pStyle w:val="TableParagraph"/>
              <w:spacing w:line="257" w:lineRule="exact"/>
              <w:ind w:left="2"/>
              <w:jc w:val="center"/>
              <w:rPr>
                <w:b/>
              </w:rPr>
            </w:pPr>
            <w:r>
              <w:rPr>
                <w:b/>
                <w:spacing w:val="-2"/>
              </w:rPr>
              <w:t>CONTENT</w:t>
            </w:r>
          </w:p>
        </w:tc>
        <w:tc>
          <w:tcPr>
            <w:tcW w:w="5486" w:type="dxa"/>
            <w:shd w:val="clear" w:color="auto" w:fill="D9D9D9"/>
          </w:tcPr>
          <w:p w14:paraId="2DD49E1E"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50C2B54C" w14:textId="77777777" w:rsidR="00C068C1" w:rsidRDefault="00000000">
            <w:pPr>
              <w:pStyle w:val="TableParagraph"/>
              <w:spacing w:before="1" w:line="240" w:lineRule="exact"/>
              <w:ind w:left="19" w:right="9"/>
              <w:jc w:val="center"/>
            </w:pPr>
            <w:r>
              <w:t>The</w:t>
            </w:r>
            <w:r>
              <w:rPr>
                <w:spacing w:val="-3"/>
              </w:rPr>
              <w:t xml:space="preserve"> </w:t>
            </w:r>
            <w:r>
              <w:rPr>
                <w:spacing w:val="-2"/>
              </w:rPr>
              <w:t>learners…</w:t>
            </w:r>
          </w:p>
        </w:tc>
        <w:tc>
          <w:tcPr>
            <w:tcW w:w="4593" w:type="dxa"/>
            <w:shd w:val="clear" w:color="auto" w:fill="D9D9D9"/>
          </w:tcPr>
          <w:p w14:paraId="58B1FAA0" w14:textId="77777777" w:rsidR="00C068C1" w:rsidRDefault="00000000">
            <w:pPr>
              <w:pStyle w:val="TableParagraph"/>
              <w:spacing w:line="257" w:lineRule="exact"/>
              <w:ind w:left="13"/>
              <w:jc w:val="center"/>
              <w:rPr>
                <w:b/>
              </w:rPr>
            </w:pPr>
            <w:r>
              <w:rPr>
                <w:b/>
              </w:rPr>
              <w:t>LEARNING</w:t>
            </w:r>
            <w:r>
              <w:rPr>
                <w:b/>
                <w:spacing w:val="-8"/>
              </w:rPr>
              <w:t xml:space="preserve"> </w:t>
            </w:r>
            <w:r>
              <w:rPr>
                <w:b/>
                <w:spacing w:val="-2"/>
              </w:rPr>
              <w:t>COMPETENCIES</w:t>
            </w:r>
          </w:p>
          <w:p w14:paraId="3EE8BA0C" w14:textId="77777777" w:rsidR="00C068C1" w:rsidRDefault="00000000">
            <w:pPr>
              <w:pStyle w:val="TableParagraph"/>
              <w:spacing w:before="1" w:line="240" w:lineRule="exact"/>
              <w:ind w:left="13"/>
              <w:jc w:val="center"/>
            </w:pPr>
            <w:r>
              <w:t>The</w:t>
            </w:r>
            <w:r>
              <w:rPr>
                <w:spacing w:val="-3"/>
              </w:rPr>
              <w:t xml:space="preserve"> </w:t>
            </w:r>
            <w:r>
              <w:rPr>
                <w:spacing w:val="-2"/>
              </w:rPr>
              <w:t>learners…</w:t>
            </w:r>
          </w:p>
        </w:tc>
      </w:tr>
      <w:tr w:rsidR="00C068C1" w14:paraId="602FE21D" w14:textId="77777777">
        <w:trPr>
          <w:trHeight w:val="2653"/>
        </w:trPr>
        <w:tc>
          <w:tcPr>
            <w:tcW w:w="4478" w:type="dxa"/>
          </w:tcPr>
          <w:p w14:paraId="15061182" w14:textId="77777777" w:rsidR="00C068C1" w:rsidRDefault="00000000">
            <w:pPr>
              <w:pStyle w:val="TableParagraph"/>
            </w:pPr>
            <w:r>
              <w:t>Working</w:t>
            </w:r>
            <w:r>
              <w:rPr>
                <w:spacing w:val="-10"/>
              </w:rPr>
              <w:t xml:space="preserve"> </w:t>
            </w:r>
            <w:r>
              <w:t>Drawings</w:t>
            </w:r>
            <w:r>
              <w:rPr>
                <w:spacing w:val="-10"/>
              </w:rPr>
              <w:t xml:space="preserve"> </w:t>
            </w:r>
            <w:r>
              <w:t>and</w:t>
            </w:r>
            <w:r>
              <w:rPr>
                <w:spacing w:val="-10"/>
              </w:rPr>
              <w:t xml:space="preserve"> </w:t>
            </w:r>
            <w:r>
              <w:t>Signs</w:t>
            </w:r>
            <w:r>
              <w:rPr>
                <w:spacing w:val="-10"/>
              </w:rPr>
              <w:t xml:space="preserve"> </w:t>
            </w:r>
            <w:r>
              <w:t xml:space="preserve">and </w:t>
            </w:r>
            <w:r>
              <w:rPr>
                <w:spacing w:val="-2"/>
              </w:rPr>
              <w:t>Symbols</w:t>
            </w:r>
          </w:p>
          <w:p w14:paraId="24DA67C5" w14:textId="77777777" w:rsidR="00C068C1" w:rsidRDefault="00000000">
            <w:pPr>
              <w:pStyle w:val="TableParagraph"/>
              <w:numPr>
                <w:ilvl w:val="0"/>
                <w:numId w:val="310"/>
              </w:numPr>
              <w:tabs>
                <w:tab w:val="left" w:pos="825"/>
              </w:tabs>
              <w:spacing w:line="270" w:lineRule="exact"/>
            </w:pPr>
            <w:r>
              <w:t>construction</w:t>
            </w:r>
            <w:r>
              <w:rPr>
                <w:spacing w:val="-12"/>
              </w:rPr>
              <w:t xml:space="preserve"> </w:t>
            </w:r>
            <w:r>
              <w:rPr>
                <w:spacing w:val="-2"/>
              </w:rPr>
              <w:t>services</w:t>
            </w:r>
          </w:p>
          <w:p w14:paraId="69CBB0BE" w14:textId="77777777" w:rsidR="00C068C1" w:rsidRDefault="00000000">
            <w:pPr>
              <w:pStyle w:val="TableParagraph"/>
              <w:numPr>
                <w:ilvl w:val="1"/>
                <w:numId w:val="310"/>
              </w:numPr>
              <w:tabs>
                <w:tab w:val="left" w:pos="1198"/>
              </w:tabs>
            </w:pPr>
            <w:r>
              <w:t>blueprint</w:t>
            </w:r>
            <w:r>
              <w:rPr>
                <w:spacing w:val="-7"/>
              </w:rPr>
              <w:t xml:space="preserve"> </w:t>
            </w:r>
            <w:r>
              <w:t>/</w:t>
            </w:r>
            <w:r>
              <w:rPr>
                <w:spacing w:val="-7"/>
              </w:rPr>
              <w:t xml:space="preserve"> </w:t>
            </w:r>
            <w:r>
              <w:t>residential</w:t>
            </w:r>
            <w:r>
              <w:rPr>
                <w:spacing w:val="-7"/>
              </w:rPr>
              <w:t xml:space="preserve"> </w:t>
            </w:r>
            <w:r>
              <w:rPr>
                <w:spacing w:val="-4"/>
              </w:rPr>
              <w:t>plan</w:t>
            </w:r>
          </w:p>
          <w:p w14:paraId="464845BF" w14:textId="77777777" w:rsidR="00C068C1" w:rsidRDefault="00000000">
            <w:pPr>
              <w:pStyle w:val="TableParagraph"/>
              <w:numPr>
                <w:ilvl w:val="0"/>
                <w:numId w:val="310"/>
              </w:numPr>
              <w:tabs>
                <w:tab w:val="left" w:pos="825"/>
              </w:tabs>
              <w:spacing w:before="1"/>
            </w:pPr>
            <w:r>
              <w:t>electrical</w:t>
            </w:r>
            <w:r>
              <w:rPr>
                <w:spacing w:val="-9"/>
              </w:rPr>
              <w:t xml:space="preserve"> </w:t>
            </w:r>
            <w:r>
              <w:rPr>
                <w:spacing w:val="-2"/>
              </w:rPr>
              <w:t>services</w:t>
            </w:r>
          </w:p>
          <w:p w14:paraId="5DA894F0" w14:textId="77777777" w:rsidR="00C068C1" w:rsidRDefault="00000000">
            <w:pPr>
              <w:pStyle w:val="TableParagraph"/>
              <w:numPr>
                <w:ilvl w:val="0"/>
                <w:numId w:val="310"/>
              </w:numPr>
              <w:tabs>
                <w:tab w:val="left" w:pos="825"/>
              </w:tabs>
              <w:spacing w:before="2" w:line="270" w:lineRule="exact"/>
            </w:pPr>
            <w:r>
              <w:t>electronics</w:t>
            </w:r>
            <w:r>
              <w:rPr>
                <w:spacing w:val="-10"/>
              </w:rPr>
              <w:t xml:space="preserve"> </w:t>
            </w:r>
            <w:r>
              <w:rPr>
                <w:spacing w:val="-2"/>
              </w:rPr>
              <w:t>services</w:t>
            </w:r>
          </w:p>
          <w:p w14:paraId="2766B240" w14:textId="77777777" w:rsidR="00C068C1" w:rsidRDefault="00000000">
            <w:pPr>
              <w:pStyle w:val="TableParagraph"/>
              <w:numPr>
                <w:ilvl w:val="0"/>
                <w:numId w:val="310"/>
              </w:numPr>
              <w:tabs>
                <w:tab w:val="left" w:pos="825"/>
              </w:tabs>
              <w:spacing w:line="270" w:lineRule="exact"/>
            </w:pPr>
            <w:r>
              <w:t>automotive</w:t>
            </w:r>
            <w:r>
              <w:rPr>
                <w:spacing w:val="-6"/>
              </w:rPr>
              <w:t xml:space="preserve"> </w:t>
            </w:r>
            <w:r>
              <w:t>and</w:t>
            </w:r>
            <w:r>
              <w:rPr>
                <w:spacing w:val="-6"/>
              </w:rPr>
              <w:t xml:space="preserve"> </w:t>
            </w:r>
            <w:r>
              <w:t>small</w:t>
            </w:r>
            <w:r>
              <w:rPr>
                <w:spacing w:val="-6"/>
              </w:rPr>
              <w:t xml:space="preserve"> </w:t>
            </w:r>
            <w:r>
              <w:rPr>
                <w:spacing w:val="-2"/>
              </w:rPr>
              <w:t>engine</w:t>
            </w:r>
          </w:p>
          <w:p w14:paraId="29D10CC8" w14:textId="77777777" w:rsidR="00C068C1" w:rsidRDefault="00C068C1">
            <w:pPr>
              <w:pStyle w:val="TableParagraph"/>
              <w:spacing w:before="1"/>
              <w:ind w:left="0"/>
              <w:rPr>
                <w:b/>
              </w:rPr>
            </w:pPr>
          </w:p>
          <w:p w14:paraId="53E40BBA" w14:textId="77777777" w:rsidR="00C068C1" w:rsidRDefault="00000000">
            <w:pPr>
              <w:pStyle w:val="TableParagraph"/>
              <w:spacing w:before="1"/>
            </w:pPr>
            <w:r>
              <w:t>Schematic</w:t>
            </w:r>
            <w:r>
              <w:rPr>
                <w:spacing w:val="-6"/>
              </w:rPr>
              <w:t xml:space="preserve"> </w:t>
            </w:r>
            <w:r>
              <w:t>and</w:t>
            </w:r>
            <w:r>
              <w:rPr>
                <w:spacing w:val="-6"/>
              </w:rPr>
              <w:t xml:space="preserve"> </w:t>
            </w:r>
            <w:r>
              <w:t>Block</w:t>
            </w:r>
            <w:r>
              <w:rPr>
                <w:spacing w:val="-5"/>
              </w:rPr>
              <w:t xml:space="preserve"> </w:t>
            </w:r>
            <w:r>
              <w:rPr>
                <w:spacing w:val="-2"/>
              </w:rPr>
              <w:t>Diagram</w:t>
            </w:r>
          </w:p>
          <w:p w14:paraId="6EA2CBD0" w14:textId="77777777" w:rsidR="00C068C1" w:rsidRDefault="00000000">
            <w:pPr>
              <w:pStyle w:val="TableParagraph"/>
              <w:numPr>
                <w:ilvl w:val="0"/>
                <w:numId w:val="310"/>
              </w:numPr>
              <w:tabs>
                <w:tab w:val="left" w:pos="825"/>
              </w:tabs>
              <w:spacing w:before="1" w:line="254" w:lineRule="exact"/>
            </w:pPr>
            <w:proofErr w:type="gramStart"/>
            <w:r>
              <w:t>electrical</w:t>
            </w:r>
            <w:proofErr w:type="gramEnd"/>
            <w:r>
              <w:rPr>
                <w:spacing w:val="-8"/>
              </w:rPr>
              <w:t xml:space="preserve"> </w:t>
            </w:r>
            <w:r>
              <w:t>and</w:t>
            </w:r>
            <w:r>
              <w:rPr>
                <w:spacing w:val="-8"/>
              </w:rPr>
              <w:t xml:space="preserve"> </w:t>
            </w:r>
            <w:r>
              <w:t>electronics</w:t>
            </w:r>
            <w:r>
              <w:rPr>
                <w:spacing w:val="-7"/>
              </w:rPr>
              <w:t xml:space="preserve"> </w:t>
            </w:r>
            <w:r>
              <w:rPr>
                <w:spacing w:val="-2"/>
              </w:rPr>
              <w:t>engine</w:t>
            </w:r>
          </w:p>
        </w:tc>
        <w:tc>
          <w:tcPr>
            <w:tcW w:w="5486" w:type="dxa"/>
          </w:tcPr>
          <w:p w14:paraId="7671E451" w14:textId="77777777" w:rsidR="00C068C1" w:rsidRDefault="00000000">
            <w:pPr>
              <w:pStyle w:val="TableParagraph"/>
            </w:pPr>
            <w:r>
              <w:t>demonstrate</w:t>
            </w:r>
            <w:r>
              <w:rPr>
                <w:spacing w:val="-7"/>
              </w:rPr>
              <w:t xml:space="preserve"> </w:t>
            </w:r>
            <w:r>
              <w:t>an</w:t>
            </w:r>
            <w:r>
              <w:rPr>
                <w:spacing w:val="-7"/>
              </w:rPr>
              <w:t xml:space="preserve"> </w:t>
            </w:r>
            <w:r>
              <w:t>understanding</w:t>
            </w:r>
            <w:r>
              <w:rPr>
                <w:spacing w:val="-7"/>
              </w:rPr>
              <w:t xml:space="preserve"> </w:t>
            </w:r>
            <w:r>
              <w:t>of</w:t>
            </w:r>
            <w:r>
              <w:rPr>
                <w:spacing w:val="-7"/>
              </w:rPr>
              <w:t xml:space="preserve"> </w:t>
            </w:r>
            <w:r>
              <w:t>the</w:t>
            </w:r>
            <w:r>
              <w:rPr>
                <w:spacing w:val="-7"/>
              </w:rPr>
              <w:t xml:space="preserve"> </w:t>
            </w:r>
            <w:r>
              <w:t>signs</w:t>
            </w:r>
            <w:r>
              <w:rPr>
                <w:spacing w:val="-7"/>
              </w:rPr>
              <w:t xml:space="preserve"> </w:t>
            </w:r>
            <w:r>
              <w:t>and symbols of working drawings</w:t>
            </w:r>
          </w:p>
        </w:tc>
        <w:tc>
          <w:tcPr>
            <w:tcW w:w="4593" w:type="dxa"/>
          </w:tcPr>
          <w:p w14:paraId="0A50FE13" w14:textId="77777777" w:rsidR="00C068C1" w:rsidRDefault="00000000">
            <w:pPr>
              <w:pStyle w:val="TableParagraph"/>
              <w:spacing w:line="276" w:lineRule="auto"/>
              <w:ind w:left="567" w:right="188" w:hanging="360"/>
            </w:pPr>
            <w:r>
              <w:t>1.</w:t>
            </w:r>
            <w:r>
              <w:rPr>
                <w:spacing w:val="40"/>
              </w:rPr>
              <w:t xml:space="preserve"> </w:t>
            </w:r>
            <w:r>
              <w:rPr>
                <w:color w:val="202124"/>
              </w:rPr>
              <w:t>explain signs and symbols for construction services, electrical services,</w:t>
            </w:r>
            <w:r>
              <w:rPr>
                <w:color w:val="202124"/>
                <w:spacing w:val="-12"/>
              </w:rPr>
              <w:t xml:space="preserve"> </w:t>
            </w:r>
            <w:r>
              <w:rPr>
                <w:color w:val="202124"/>
              </w:rPr>
              <w:t>electronics</w:t>
            </w:r>
            <w:r>
              <w:rPr>
                <w:color w:val="202124"/>
                <w:spacing w:val="-12"/>
              </w:rPr>
              <w:t xml:space="preserve"> </w:t>
            </w:r>
            <w:r>
              <w:rPr>
                <w:color w:val="202124"/>
              </w:rPr>
              <w:t>services,</w:t>
            </w:r>
            <w:r>
              <w:rPr>
                <w:color w:val="202124"/>
                <w:spacing w:val="-12"/>
              </w:rPr>
              <w:t xml:space="preserve"> </w:t>
            </w:r>
            <w:r>
              <w:rPr>
                <w:color w:val="202124"/>
              </w:rPr>
              <w:t xml:space="preserve">and automotive and small engine </w:t>
            </w:r>
            <w:r>
              <w:rPr>
                <w:color w:val="202124"/>
                <w:spacing w:val="-2"/>
              </w:rPr>
              <w:t>services</w:t>
            </w:r>
          </w:p>
        </w:tc>
      </w:tr>
      <w:tr w:rsidR="00C068C1" w14:paraId="5710E866" w14:textId="77777777">
        <w:trPr>
          <w:trHeight w:val="4473"/>
        </w:trPr>
        <w:tc>
          <w:tcPr>
            <w:tcW w:w="4478" w:type="dxa"/>
          </w:tcPr>
          <w:p w14:paraId="280249C1" w14:textId="77777777" w:rsidR="00C068C1" w:rsidRDefault="00000000">
            <w:pPr>
              <w:pStyle w:val="TableParagraph"/>
              <w:spacing w:line="255" w:lineRule="exact"/>
            </w:pPr>
            <w:r>
              <w:t>Types</w:t>
            </w:r>
            <w:r>
              <w:rPr>
                <w:spacing w:val="-4"/>
              </w:rPr>
              <w:t xml:space="preserve"> </w:t>
            </w:r>
            <w:r>
              <w:t>of</w:t>
            </w:r>
            <w:r>
              <w:rPr>
                <w:spacing w:val="-3"/>
              </w:rPr>
              <w:t xml:space="preserve"> </w:t>
            </w:r>
            <w:r>
              <w:rPr>
                <w:spacing w:val="-2"/>
              </w:rPr>
              <w:t>Manuals</w:t>
            </w:r>
          </w:p>
          <w:p w14:paraId="7AD43512" w14:textId="77777777" w:rsidR="00C068C1" w:rsidRDefault="00000000">
            <w:pPr>
              <w:pStyle w:val="TableParagraph"/>
              <w:numPr>
                <w:ilvl w:val="0"/>
                <w:numId w:val="309"/>
              </w:numPr>
              <w:tabs>
                <w:tab w:val="left" w:pos="825"/>
              </w:tabs>
              <w:spacing w:line="270" w:lineRule="exact"/>
            </w:pPr>
            <w:r>
              <w:t>users</w:t>
            </w:r>
            <w:r>
              <w:rPr>
                <w:spacing w:val="-6"/>
              </w:rPr>
              <w:t xml:space="preserve"> </w:t>
            </w:r>
            <w:r>
              <w:t>and</w:t>
            </w:r>
            <w:r>
              <w:rPr>
                <w:spacing w:val="-6"/>
              </w:rPr>
              <w:t xml:space="preserve"> </w:t>
            </w:r>
            <w:r>
              <w:t>operator’s</w:t>
            </w:r>
            <w:r>
              <w:rPr>
                <w:spacing w:val="-6"/>
              </w:rPr>
              <w:t xml:space="preserve"> </w:t>
            </w:r>
            <w:r>
              <w:rPr>
                <w:spacing w:val="-2"/>
              </w:rPr>
              <w:t>manuals</w:t>
            </w:r>
          </w:p>
          <w:p w14:paraId="3A04EA14" w14:textId="77777777" w:rsidR="00C068C1" w:rsidRDefault="00000000">
            <w:pPr>
              <w:pStyle w:val="TableParagraph"/>
              <w:numPr>
                <w:ilvl w:val="0"/>
                <w:numId w:val="309"/>
              </w:numPr>
              <w:tabs>
                <w:tab w:val="left" w:pos="825"/>
              </w:tabs>
              <w:spacing w:before="1"/>
            </w:pPr>
            <w:r>
              <w:t>service</w:t>
            </w:r>
            <w:r>
              <w:rPr>
                <w:spacing w:val="-7"/>
              </w:rPr>
              <w:t xml:space="preserve"> </w:t>
            </w:r>
            <w:r>
              <w:rPr>
                <w:spacing w:val="-2"/>
              </w:rPr>
              <w:t>manuals</w:t>
            </w:r>
          </w:p>
          <w:p w14:paraId="6994C287" w14:textId="77777777" w:rsidR="00C068C1" w:rsidRDefault="00000000">
            <w:pPr>
              <w:pStyle w:val="TableParagraph"/>
              <w:numPr>
                <w:ilvl w:val="0"/>
                <w:numId w:val="309"/>
              </w:numPr>
              <w:tabs>
                <w:tab w:val="left" w:pos="825"/>
              </w:tabs>
              <w:spacing w:before="2"/>
            </w:pPr>
            <w:r>
              <w:t>maintenance</w:t>
            </w:r>
            <w:r>
              <w:rPr>
                <w:spacing w:val="-11"/>
              </w:rPr>
              <w:t xml:space="preserve"> </w:t>
            </w:r>
            <w:r>
              <w:rPr>
                <w:spacing w:val="-2"/>
              </w:rPr>
              <w:t>manuals</w:t>
            </w:r>
          </w:p>
          <w:p w14:paraId="0AF796E7" w14:textId="77777777" w:rsidR="00C068C1" w:rsidRDefault="00000000">
            <w:pPr>
              <w:pStyle w:val="TableParagraph"/>
              <w:spacing w:before="255"/>
            </w:pPr>
            <w:r>
              <w:rPr>
                <w:spacing w:val="-2"/>
              </w:rPr>
              <w:t>Consumables</w:t>
            </w:r>
          </w:p>
          <w:p w14:paraId="5764D7EF" w14:textId="77777777" w:rsidR="00C068C1" w:rsidRDefault="00000000">
            <w:pPr>
              <w:pStyle w:val="TableParagraph"/>
              <w:numPr>
                <w:ilvl w:val="0"/>
                <w:numId w:val="309"/>
              </w:numPr>
              <w:tabs>
                <w:tab w:val="left" w:pos="825"/>
              </w:tabs>
              <w:spacing w:before="2"/>
              <w:ind w:right="176"/>
            </w:pPr>
            <w:r>
              <w:t>construction services (paint, electrode,</w:t>
            </w:r>
            <w:r>
              <w:rPr>
                <w:spacing w:val="-18"/>
              </w:rPr>
              <w:t xml:space="preserve"> </w:t>
            </w:r>
            <w:r>
              <w:t>cutting/grinding</w:t>
            </w:r>
            <w:r>
              <w:rPr>
                <w:spacing w:val="-18"/>
              </w:rPr>
              <w:t xml:space="preserve"> </w:t>
            </w:r>
            <w:r>
              <w:t xml:space="preserve">disc, </w:t>
            </w:r>
            <w:proofErr w:type="spellStart"/>
            <w:r>
              <w:t>teflon</w:t>
            </w:r>
            <w:proofErr w:type="spellEnd"/>
            <w:r>
              <w:t xml:space="preserve"> tape, sealant, cement, steel, gravel and sand, wood lumber, joint, and elbow)</w:t>
            </w:r>
          </w:p>
          <w:p w14:paraId="52BCD89F" w14:textId="77777777" w:rsidR="00C068C1" w:rsidRDefault="00000000">
            <w:pPr>
              <w:pStyle w:val="TableParagraph"/>
              <w:numPr>
                <w:ilvl w:val="0"/>
                <w:numId w:val="309"/>
              </w:numPr>
              <w:tabs>
                <w:tab w:val="left" w:pos="825"/>
              </w:tabs>
              <w:spacing w:before="1"/>
              <w:ind w:right="240"/>
            </w:pPr>
            <w:r>
              <w:t>electronics-electrical services (soldering</w:t>
            </w:r>
            <w:r>
              <w:rPr>
                <w:spacing w:val="-13"/>
              </w:rPr>
              <w:t xml:space="preserve"> </w:t>
            </w:r>
            <w:r>
              <w:t>lead,</w:t>
            </w:r>
            <w:r>
              <w:rPr>
                <w:spacing w:val="-13"/>
              </w:rPr>
              <w:t xml:space="preserve"> </w:t>
            </w:r>
            <w:r>
              <w:t>soldering</w:t>
            </w:r>
            <w:r>
              <w:rPr>
                <w:spacing w:val="-13"/>
              </w:rPr>
              <w:t xml:space="preserve"> </w:t>
            </w:r>
            <w:r>
              <w:t>paste, wire, and electrical tape)</w:t>
            </w:r>
          </w:p>
          <w:p w14:paraId="31CF1BB6" w14:textId="77777777" w:rsidR="00C068C1" w:rsidRDefault="00000000">
            <w:pPr>
              <w:pStyle w:val="TableParagraph"/>
              <w:numPr>
                <w:ilvl w:val="0"/>
                <w:numId w:val="309"/>
              </w:numPr>
              <w:tabs>
                <w:tab w:val="left" w:pos="825"/>
              </w:tabs>
              <w:spacing w:line="260" w:lineRule="exact"/>
              <w:ind w:right="542"/>
            </w:pPr>
            <w:r>
              <w:t>automotive</w:t>
            </w:r>
            <w:r>
              <w:rPr>
                <w:spacing w:val="-13"/>
              </w:rPr>
              <w:t xml:space="preserve"> </w:t>
            </w:r>
            <w:r>
              <w:t>and</w:t>
            </w:r>
            <w:r>
              <w:rPr>
                <w:spacing w:val="-13"/>
              </w:rPr>
              <w:t xml:space="preserve"> </w:t>
            </w:r>
            <w:r>
              <w:t>small</w:t>
            </w:r>
            <w:r>
              <w:rPr>
                <w:spacing w:val="-13"/>
              </w:rPr>
              <w:t xml:space="preserve"> </w:t>
            </w:r>
            <w:proofErr w:type="gramStart"/>
            <w:r>
              <w:t>engine</w:t>
            </w:r>
            <w:proofErr w:type="gramEnd"/>
            <w:r>
              <w:t xml:space="preserve"> (adhesive, sealant, coolant, lubricant, and gas)</w:t>
            </w:r>
          </w:p>
        </w:tc>
        <w:tc>
          <w:tcPr>
            <w:tcW w:w="5486" w:type="dxa"/>
          </w:tcPr>
          <w:p w14:paraId="7166E7AF" w14:textId="77777777" w:rsidR="00C068C1" w:rsidRDefault="00000000">
            <w:pPr>
              <w:pStyle w:val="TableParagraph"/>
              <w:spacing w:before="1" w:line="237" w:lineRule="auto"/>
              <w:ind w:right="265"/>
            </w:pPr>
            <w:r>
              <w:t>demonstrate</w:t>
            </w:r>
            <w:r>
              <w:rPr>
                <w:spacing w:val="-7"/>
              </w:rPr>
              <w:t xml:space="preserve"> </w:t>
            </w:r>
            <w:r>
              <w:t>an</w:t>
            </w:r>
            <w:r>
              <w:rPr>
                <w:spacing w:val="-7"/>
              </w:rPr>
              <w:t xml:space="preserve"> </w:t>
            </w:r>
            <w:r>
              <w:t>understanding</w:t>
            </w:r>
            <w:r>
              <w:rPr>
                <w:spacing w:val="-7"/>
              </w:rPr>
              <w:t xml:space="preserve"> </w:t>
            </w:r>
            <w:r>
              <w:t>of</w:t>
            </w:r>
            <w:r>
              <w:rPr>
                <w:spacing w:val="-7"/>
              </w:rPr>
              <w:t xml:space="preserve"> </w:t>
            </w:r>
            <w:r>
              <w:t>the</w:t>
            </w:r>
            <w:r>
              <w:rPr>
                <w:spacing w:val="-7"/>
              </w:rPr>
              <w:t xml:space="preserve"> </w:t>
            </w:r>
            <w:r>
              <w:t>types</w:t>
            </w:r>
            <w:r>
              <w:rPr>
                <w:spacing w:val="-7"/>
              </w:rPr>
              <w:t xml:space="preserve"> </w:t>
            </w:r>
            <w:r>
              <w:t>of manuals used in industrial arts services</w:t>
            </w:r>
          </w:p>
          <w:p w14:paraId="13D32B39" w14:textId="77777777" w:rsidR="00C068C1" w:rsidRDefault="00C068C1">
            <w:pPr>
              <w:pStyle w:val="TableParagraph"/>
              <w:ind w:left="0"/>
              <w:rPr>
                <w:b/>
              </w:rPr>
            </w:pPr>
          </w:p>
          <w:p w14:paraId="272DECEB" w14:textId="77777777" w:rsidR="00C068C1" w:rsidRDefault="00C068C1">
            <w:pPr>
              <w:pStyle w:val="TableParagraph"/>
              <w:ind w:left="0"/>
              <w:rPr>
                <w:b/>
              </w:rPr>
            </w:pPr>
          </w:p>
          <w:p w14:paraId="27E6CA97" w14:textId="77777777" w:rsidR="00C068C1" w:rsidRDefault="00C068C1">
            <w:pPr>
              <w:pStyle w:val="TableParagraph"/>
              <w:spacing w:before="257"/>
              <w:ind w:left="0"/>
              <w:rPr>
                <w:b/>
              </w:rPr>
            </w:pPr>
          </w:p>
          <w:p w14:paraId="5BF6C6D0" w14:textId="77777777" w:rsidR="00C068C1" w:rsidRDefault="00000000">
            <w:pPr>
              <w:pStyle w:val="TableParagraph"/>
            </w:pPr>
            <w:r>
              <w:t>demonstrate an understanding of the consumables</w:t>
            </w:r>
            <w:r>
              <w:rPr>
                <w:spacing w:val="-7"/>
              </w:rPr>
              <w:t xml:space="preserve"> </w:t>
            </w:r>
            <w:r>
              <w:t>and</w:t>
            </w:r>
            <w:r>
              <w:rPr>
                <w:spacing w:val="-7"/>
              </w:rPr>
              <w:t xml:space="preserve"> </w:t>
            </w:r>
            <w:r>
              <w:t>component</w:t>
            </w:r>
            <w:r>
              <w:rPr>
                <w:spacing w:val="-7"/>
              </w:rPr>
              <w:t xml:space="preserve"> </w:t>
            </w:r>
            <w:r>
              <w:t>parts</w:t>
            </w:r>
            <w:r>
              <w:rPr>
                <w:spacing w:val="-7"/>
              </w:rPr>
              <w:t xml:space="preserve"> </w:t>
            </w:r>
            <w:r>
              <w:t>in</w:t>
            </w:r>
            <w:r>
              <w:rPr>
                <w:spacing w:val="-7"/>
              </w:rPr>
              <w:t xml:space="preserve"> </w:t>
            </w:r>
            <w:r>
              <w:t>industrial arts services</w:t>
            </w:r>
          </w:p>
        </w:tc>
        <w:tc>
          <w:tcPr>
            <w:tcW w:w="4593" w:type="dxa"/>
          </w:tcPr>
          <w:p w14:paraId="2536101A" w14:textId="77777777" w:rsidR="00C068C1" w:rsidRDefault="00000000">
            <w:pPr>
              <w:pStyle w:val="TableParagraph"/>
              <w:numPr>
                <w:ilvl w:val="0"/>
                <w:numId w:val="308"/>
              </w:numPr>
              <w:tabs>
                <w:tab w:val="left" w:pos="569"/>
              </w:tabs>
              <w:spacing w:before="1" w:line="237" w:lineRule="auto"/>
              <w:ind w:left="569" w:right="292"/>
            </w:pPr>
            <w:r>
              <w:rPr>
                <w:color w:val="202124"/>
              </w:rPr>
              <w:t>discuss</w:t>
            </w:r>
            <w:r>
              <w:rPr>
                <w:color w:val="202124"/>
                <w:spacing w:val="-8"/>
              </w:rPr>
              <w:t xml:space="preserve"> </w:t>
            </w:r>
            <w:r>
              <w:rPr>
                <w:color w:val="202124"/>
              </w:rPr>
              <w:t>the</w:t>
            </w:r>
            <w:r>
              <w:rPr>
                <w:color w:val="202124"/>
                <w:spacing w:val="-8"/>
              </w:rPr>
              <w:t xml:space="preserve"> </w:t>
            </w:r>
            <w:r>
              <w:rPr>
                <w:color w:val="202124"/>
              </w:rPr>
              <w:t>types</w:t>
            </w:r>
            <w:r>
              <w:rPr>
                <w:color w:val="202124"/>
                <w:spacing w:val="-8"/>
              </w:rPr>
              <w:t xml:space="preserve"> </w:t>
            </w:r>
            <w:r>
              <w:rPr>
                <w:color w:val="202124"/>
              </w:rPr>
              <w:t>of</w:t>
            </w:r>
            <w:r>
              <w:rPr>
                <w:color w:val="202124"/>
                <w:spacing w:val="-8"/>
              </w:rPr>
              <w:t xml:space="preserve"> </w:t>
            </w:r>
            <w:r>
              <w:rPr>
                <w:color w:val="202124"/>
              </w:rPr>
              <w:t>manuals</w:t>
            </w:r>
            <w:r>
              <w:rPr>
                <w:color w:val="202124"/>
                <w:spacing w:val="-8"/>
              </w:rPr>
              <w:t xml:space="preserve"> </w:t>
            </w:r>
            <w:r>
              <w:rPr>
                <w:color w:val="202124"/>
              </w:rPr>
              <w:t>used in industrial arts services</w:t>
            </w:r>
          </w:p>
          <w:p w14:paraId="2614768F" w14:textId="77777777" w:rsidR="00C068C1" w:rsidRDefault="00C068C1">
            <w:pPr>
              <w:pStyle w:val="TableParagraph"/>
              <w:ind w:left="0"/>
              <w:rPr>
                <w:b/>
              </w:rPr>
            </w:pPr>
          </w:p>
          <w:p w14:paraId="7A151FDE" w14:textId="77777777" w:rsidR="00C068C1" w:rsidRDefault="00C068C1">
            <w:pPr>
              <w:pStyle w:val="TableParagraph"/>
              <w:ind w:left="0"/>
              <w:rPr>
                <w:b/>
              </w:rPr>
            </w:pPr>
          </w:p>
          <w:p w14:paraId="17747246" w14:textId="77777777" w:rsidR="00C068C1" w:rsidRDefault="00C068C1">
            <w:pPr>
              <w:pStyle w:val="TableParagraph"/>
              <w:spacing w:before="257"/>
              <w:ind w:left="0"/>
              <w:rPr>
                <w:b/>
              </w:rPr>
            </w:pPr>
          </w:p>
          <w:p w14:paraId="6950AD30" w14:textId="77777777" w:rsidR="00C068C1" w:rsidRDefault="00000000">
            <w:pPr>
              <w:pStyle w:val="TableParagraph"/>
              <w:numPr>
                <w:ilvl w:val="0"/>
                <w:numId w:val="308"/>
              </w:numPr>
              <w:tabs>
                <w:tab w:val="left" w:pos="569"/>
              </w:tabs>
              <w:ind w:left="569" w:right="1022"/>
            </w:pPr>
            <w:r>
              <w:t>discuss</w:t>
            </w:r>
            <w:r>
              <w:rPr>
                <w:spacing w:val="-12"/>
              </w:rPr>
              <w:t xml:space="preserve"> </w:t>
            </w:r>
            <w:r>
              <w:rPr>
                <w:color w:val="202124"/>
              </w:rPr>
              <w:t>the</w:t>
            </w:r>
            <w:r>
              <w:rPr>
                <w:color w:val="202124"/>
                <w:spacing w:val="-12"/>
              </w:rPr>
              <w:t xml:space="preserve"> </w:t>
            </w:r>
            <w:r>
              <w:t>consumables</w:t>
            </w:r>
            <w:r>
              <w:rPr>
                <w:spacing w:val="-12"/>
              </w:rPr>
              <w:t xml:space="preserve"> </w:t>
            </w:r>
            <w:r>
              <w:t>in industrial arts services</w:t>
            </w:r>
          </w:p>
        </w:tc>
      </w:tr>
      <w:tr w:rsidR="00C068C1" w14:paraId="04510B6B" w14:textId="77777777">
        <w:trPr>
          <w:trHeight w:val="532"/>
        </w:trPr>
        <w:tc>
          <w:tcPr>
            <w:tcW w:w="4478" w:type="dxa"/>
          </w:tcPr>
          <w:p w14:paraId="3EB0625A" w14:textId="77777777" w:rsidR="00C068C1" w:rsidRDefault="00000000">
            <w:pPr>
              <w:pStyle w:val="TableParagraph"/>
              <w:spacing w:line="255" w:lineRule="exact"/>
            </w:pPr>
            <w:r>
              <w:rPr>
                <w:color w:val="202124"/>
              </w:rPr>
              <w:t>Component</w:t>
            </w:r>
            <w:r>
              <w:rPr>
                <w:color w:val="202124"/>
                <w:spacing w:val="-9"/>
              </w:rPr>
              <w:t xml:space="preserve"> </w:t>
            </w:r>
            <w:r>
              <w:rPr>
                <w:color w:val="202124"/>
                <w:spacing w:val="-2"/>
              </w:rPr>
              <w:t>Parts</w:t>
            </w:r>
          </w:p>
          <w:p w14:paraId="0FB9F39C" w14:textId="77777777" w:rsidR="00C068C1" w:rsidRDefault="00000000">
            <w:pPr>
              <w:pStyle w:val="TableParagraph"/>
              <w:numPr>
                <w:ilvl w:val="0"/>
                <w:numId w:val="307"/>
              </w:numPr>
              <w:tabs>
                <w:tab w:val="left" w:pos="825"/>
              </w:tabs>
              <w:spacing w:line="257" w:lineRule="exact"/>
            </w:pPr>
            <w:r>
              <w:t>construction</w:t>
            </w:r>
            <w:r>
              <w:rPr>
                <w:spacing w:val="-12"/>
              </w:rPr>
              <w:t xml:space="preserve"> </w:t>
            </w:r>
            <w:r>
              <w:rPr>
                <w:spacing w:val="-2"/>
              </w:rPr>
              <w:t>services</w:t>
            </w:r>
          </w:p>
        </w:tc>
        <w:tc>
          <w:tcPr>
            <w:tcW w:w="5486" w:type="dxa"/>
          </w:tcPr>
          <w:p w14:paraId="6BC36423" w14:textId="77777777" w:rsidR="00C068C1" w:rsidRDefault="00C068C1">
            <w:pPr>
              <w:pStyle w:val="TableParagraph"/>
              <w:ind w:left="0"/>
              <w:rPr>
                <w:rFonts w:ascii="Times New Roman"/>
              </w:rPr>
            </w:pPr>
          </w:p>
        </w:tc>
        <w:tc>
          <w:tcPr>
            <w:tcW w:w="4593" w:type="dxa"/>
          </w:tcPr>
          <w:p w14:paraId="41E582F5" w14:textId="77777777" w:rsidR="00C068C1" w:rsidRDefault="00000000">
            <w:pPr>
              <w:pStyle w:val="TableParagraph"/>
              <w:spacing w:line="257" w:lineRule="exact"/>
              <w:ind w:left="209"/>
            </w:pPr>
            <w:r>
              <w:rPr>
                <w:color w:val="202124"/>
              </w:rPr>
              <w:t>4.</w:t>
            </w:r>
            <w:r>
              <w:rPr>
                <w:color w:val="202124"/>
                <w:spacing w:val="74"/>
              </w:rPr>
              <w:t xml:space="preserve"> </w:t>
            </w:r>
            <w:r>
              <w:t>discuss</w:t>
            </w:r>
            <w:r>
              <w:rPr>
                <w:spacing w:val="-4"/>
              </w:rPr>
              <w:t xml:space="preserve"> </w:t>
            </w:r>
            <w:r>
              <w:t>the</w:t>
            </w:r>
            <w:r>
              <w:rPr>
                <w:spacing w:val="-5"/>
              </w:rPr>
              <w:t xml:space="preserve"> </w:t>
            </w:r>
            <w:r>
              <w:t>component</w:t>
            </w:r>
            <w:r>
              <w:rPr>
                <w:spacing w:val="-4"/>
              </w:rPr>
              <w:t xml:space="preserve"> </w:t>
            </w:r>
            <w:r>
              <w:t>parts</w:t>
            </w:r>
            <w:r>
              <w:rPr>
                <w:spacing w:val="-4"/>
              </w:rPr>
              <w:t xml:space="preserve"> </w:t>
            </w:r>
            <w:r>
              <w:rPr>
                <w:spacing w:val="-5"/>
              </w:rPr>
              <w:t>of</w:t>
            </w:r>
          </w:p>
          <w:p w14:paraId="1CDDCEBE" w14:textId="77777777" w:rsidR="00C068C1" w:rsidRDefault="00000000">
            <w:pPr>
              <w:pStyle w:val="TableParagraph"/>
              <w:spacing w:before="1" w:line="254" w:lineRule="exact"/>
              <w:ind w:left="569"/>
            </w:pPr>
            <w:r>
              <w:t>industrial</w:t>
            </w:r>
            <w:r>
              <w:rPr>
                <w:spacing w:val="-7"/>
              </w:rPr>
              <w:t xml:space="preserve"> </w:t>
            </w:r>
            <w:r>
              <w:t>arts</w:t>
            </w:r>
            <w:r>
              <w:rPr>
                <w:spacing w:val="-7"/>
              </w:rPr>
              <w:t xml:space="preserve"> </w:t>
            </w:r>
            <w:r>
              <w:rPr>
                <w:spacing w:val="-2"/>
              </w:rPr>
              <w:t>services</w:t>
            </w:r>
          </w:p>
        </w:tc>
      </w:tr>
    </w:tbl>
    <w:p w14:paraId="342FCAC8" w14:textId="77777777" w:rsidR="00C068C1" w:rsidRDefault="00C068C1">
      <w:pPr>
        <w:pStyle w:val="TableParagraph"/>
        <w:spacing w:line="254" w:lineRule="exact"/>
        <w:sectPr w:rsidR="00C068C1">
          <w:pgSz w:w="16840" w:h="11910" w:orient="landscape"/>
          <w:pgMar w:top="1160" w:right="708" w:bottom="580" w:left="708" w:header="919" w:footer="394" w:gutter="0"/>
          <w:cols w:space="720"/>
        </w:sectPr>
      </w:pPr>
    </w:p>
    <w:p w14:paraId="28833C5D" w14:textId="77777777" w:rsidR="00C068C1" w:rsidRDefault="00C068C1">
      <w:pPr>
        <w:pStyle w:val="BodyText"/>
        <w:spacing w:before="40"/>
        <w:rPr>
          <w:b/>
          <w:sz w:val="20"/>
        </w:rPr>
      </w:pPr>
    </w:p>
    <w:tbl>
      <w:tblPr>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78"/>
        <w:gridCol w:w="5486"/>
        <w:gridCol w:w="4593"/>
      </w:tblGrid>
      <w:tr w:rsidR="00C068C1" w14:paraId="30C828F1" w14:textId="77777777">
        <w:trPr>
          <w:trHeight w:val="518"/>
        </w:trPr>
        <w:tc>
          <w:tcPr>
            <w:tcW w:w="4478" w:type="dxa"/>
            <w:shd w:val="clear" w:color="auto" w:fill="D9D9D9"/>
          </w:tcPr>
          <w:p w14:paraId="4DAF903B" w14:textId="77777777" w:rsidR="00C068C1" w:rsidRDefault="00000000">
            <w:pPr>
              <w:pStyle w:val="TableParagraph"/>
              <w:spacing w:line="257" w:lineRule="exact"/>
              <w:ind w:left="2"/>
              <w:jc w:val="center"/>
              <w:rPr>
                <w:b/>
              </w:rPr>
            </w:pPr>
            <w:r>
              <w:rPr>
                <w:b/>
                <w:spacing w:val="-2"/>
              </w:rPr>
              <w:t>CONTENT</w:t>
            </w:r>
          </w:p>
        </w:tc>
        <w:tc>
          <w:tcPr>
            <w:tcW w:w="5486" w:type="dxa"/>
            <w:shd w:val="clear" w:color="auto" w:fill="D9D9D9"/>
          </w:tcPr>
          <w:p w14:paraId="633CF61B"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34BA5F5F" w14:textId="77777777" w:rsidR="00C068C1" w:rsidRDefault="00000000">
            <w:pPr>
              <w:pStyle w:val="TableParagraph"/>
              <w:spacing w:before="1" w:line="240" w:lineRule="exact"/>
              <w:ind w:left="19" w:right="9"/>
              <w:jc w:val="center"/>
            </w:pPr>
            <w:r>
              <w:t>The</w:t>
            </w:r>
            <w:r>
              <w:rPr>
                <w:spacing w:val="-3"/>
              </w:rPr>
              <w:t xml:space="preserve"> </w:t>
            </w:r>
            <w:r>
              <w:rPr>
                <w:spacing w:val="-2"/>
              </w:rPr>
              <w:t>learners…</w:t>
            </w:r>
          </w:p>
        </w:tc>
        <w:tc>
          <w:tcPr>
            <w:tcW w:w="4593" w:type="dxa"/>
            <w:shd w:val="clear" w:color="auto" w:fill="D9D9D9"/>
          </w:tcPr>
          <w:p w14:paraId="6CE99920" w14:textId="77777777" w:rsidR="00C068C1" w:rsidRDefault="00000000">
            <w:pPr>
              <w:pStyle w:val="TableParagraph"/>
              <w:spacing w:line="257" w:lineRule="exact"/>
              <w:ind w:left="13"/>
              <w:jc w:val="center"/>
              <w:rPr>
                <w:b/>
              </w:rPr>
            </w:pPr>
            <w:r>
              <w:rPr>
                <w:b/>
              </w:rPr>
              <w:t>LEARNING</w:t>
            </w:r>
            <w:r>
              <w:rPr>
                <w:b/>
                <w:spacing w:val="-8"/>
              </w:rPr>
              <w:t xml:space="preserve"> </w:t>
            </w:r>
            <w:r>
              <w:rPr>
                <w:b/>
                <w:spacing w:val="-2"/>
              </w:rPr>
              <w:t>COMPETENCIES</w:t>
            </w:r>
          </w:p>
          <w:p w14:paraId="58A443C1" w14:textId="77777777" w:rsidR="00C068C1" w:rsidRDefault="00000000">
            <w:pPr>
              <w:pStyle w:val="TableParagraph"/>
              <w:spacing w:before="1" w:line="240" w:lineRule="exact"/>
              <w:ind w:left="13"/>
              <w:jc w:val="center"/>
            </w:pPr>
            <w:r>
              <w:t>The</w:t>
            </w:r>
            <w:r>
              <w:rPr>
                <w:spacing w:val="-3"/>
              </w:rPr>
              <w:t xml:space="preserve"> </w:t>
            </w:r>
            <w:r>
              <w:rPr>
                <w:spacing w:val="-2"/>
              </w:rPr>
              <w:t>learners…</w:t>
            </w:r>
          </w:p>
        </w:tc>
      </w:tr>
      <w:tr w:rsidR="00C068C1" w14:paraId="32B02602" w14:textId="77777777">
        <w:trPr>
          <w:trHeight w:val="3878"/>
        </w:trPr>
        <w:tc>
          <w:tcPr>
            <w:tcW w:w="4478" w:type="dxa"/>
          </w:tcPr>
          <w:p w14:paraId="09D779A0" w14:textId="77777777" w:rsidR="00C068C1" w:rsidRDefault="00000000">
            <w:pPr>
              <w:pStyle w:val="TableParagraph"/>
              <w:numPr>
                <w:ilvl w:val="0"/>
                <w:numId w:val="306"/>
              </w:numPr>
              <w:tabs>
                <w:tab w:val="left" w:pos="1198"/>
              </w:tabs>
              <w:spacing w:line="255" w:lineRule="exact"/>
            </w:pPr>
            <w:r>
              <w:t>residential</w:t>
            </w:r>
            <w:r>
              <w:rPr>
                <w:spacing w:val="-11"/>
              </w:rPr>
              <w:t xml:space="preserve"> </w:t>
            </w:r>
            <w:r>
              <w:rPr>
                <w:spacing w:val="-2"/>
              </w:rPr>
              <w:t>structure</w:t>
            </w:r>
          </w:p>
          <w:p w14:paraId="2A619AF6" w14:textId="77777777" w:rsidR="00C068C1" w:rsidRDefault="00000000">
            <w:pPr>
              <w:pStyle w:val="TableParagraph"/>
              <w:numPr>
                <w:ilvl w:val="0"/>
                <w:numId w:val="306"/>
              </w:numPr>
              <w:tabs>
                <w:tab w:val="left" w:pos="1198"/>
              </w:tabs>
              <w:spacing w:line="256" w:lineRule="exact"/>
            </w:pPr>
            <w:r>
              <w:t>sewerage</w:t>
            </w:r>
            <w:r>
              <w:rPr>
                <w:spacing w:val="-8"/>
              </w:rPr>
              <w:t xml:space="preserve"> </w:t>
            </w:r>
            <w:r>
              <w:rPr>
                <w:spacing w:val="-2"/>
              </w:rPr>
              <w:t>system</w:t>
            </w:r>
          </w:p>
          <w:p w14:paraId="7D828CCE" w14:textId="77777777" w:rsidR="00C068C1" w:rsidRDefault="00000000">
            <w:pPr>
              <w:pStyle w:val="TableParagraph"/>
              <w:numPr>
                <w:ilvl w:val="0"/>
                <w:numId w:val="306"/>
              </w:numPr>
              <w:tabs>
                <w:tab w:val="left" w:pos="1198"/>
              </w:tabs>
              <w:spacing w:before="1"/>
            </w:pPr>
            <w:r>
              <w:t>electrical</w:t>
            </w:r>
            <w:r>
              <w:rPr>
                <w:spacing w:val="-10"/>
              </w:rPr>
              <w:t xml:space="preserve"> </w:t>
            </w:r>
            <w:r>
              <w:rPr>
                <w:spacing w:val="-2"/>
              </w:rPr>
              <w:t>wiring</w:t>
            </w:r>
          </w:p>
          <w:p w14:paraId="1460B8F1" w14:textId="77777777" w:rsidR="00C068C1" w:rsidRDefault="00000000">
            <w:pPr>
              <w:pStyle w:val="TableParagraph"/>
              <w:numPr>
                <w:ilvl w:val="0"/>
                <w:numId w:val="306"/>
              </w:numPr>
              <w:tabs>
                <w:tab w:val="left" w:pos="1198"/>
              </w:tabs>
              <w:spacing w:before="1"/>
              <w:ind w:right="605"/>
            </w:pPr>
            <w:r>
              <w:t>water</w:t>
            </w:r>
            <w:r>
              <w:rPr>
                <w:spacing w:val="-10"/>
              </w:rPr>
              <w:t xml:space="preserve"> </w:t>
            </w:r>
            <w:r>
              <w:t>system</w:t>
            </w:r>
            <w:r>
              <w:rPr>
                <w:spacing w:val="-10"/>
              </w:rPr>
              <w:t xml:space="preserve"> </w:t>
            </w:r>
            <w:r>
              <w:t>(hot</w:t>
            </w:r>
            <w:r>
              <w:rPr>
                <w:spacing w:val="-10"/>
              </w:rPr>
              <w:t xml:space="preserve"> </w:t>
            </w:r>
            <w:r>
              <w:t>&amp;</w:t>
            </w:r>
            <w:r>
              <w:rPr>
                <w:spacing w:val="-10"/>
              </w:rPr>
              <w:t xml:space="preserve"> </w:t>
            </w:r>
            <w:r>
              <w:t xml:space="preserve">cold </w:t>
            </w:r>
            <w:r>
              <w:rPr>
                <w:spacing w:val="-2"/>
              </w:rPr>
              <w:t>water)</w:t>
            </w:r>
          </w:p>
          <w:p w14:paraId="5DA3C400" w14:textId="77777777" w:rsidR="00C068C1" w:rsidRDefault="00000000">
            <w:pPr>
              <w:pStyle w:val="TableParagraph"/>
              <w:numPr>
                <w:ilvl w:val="0"/>
                <w:numId w:val="306"/>
              </w:numPr>
              <w:tabs>
                <w:tab w:val="left" w:pos="1198"/>
              </w:tabs>
              <w:spacing w:before="2"/>
            </w:pPr>
            <w:r>
              <w:rPr>
                <w:spacing w:val="-2"/>
              </w:rPr>
              <w:t>fixtures</w:t>
            </w:r>
          </w:p>
          <w:p w14:paraId="6EA314A8" w14:textId="77777777" w:rsidR="00C068C1" w:rsidRDefault="00000000">
            <w:pPr>
              <w:pStyle w:val="TableParagraph"/>
              <w:numPr>
                <w:ilvl w:val="0"/>
                <w:numId w:val="305"/>
              </w:numPr>
              <w:tabs>
                <w:tab w:val="left" w:pos="825"/>
              </w:tabs>
              <w:spacing w:before="3" w:line="262" w:lineRule="exact"/>
            </w:pPr>
            <w:r>
              <w:rPr>
                <w:spacing w:val="-2"/>
              </w:rPr>
              <w:t>electrical-electronics</w:t>
            </w:r>
            <w:r>
              <w:rPr>
                <w:spacing w:val="22"/>
              </w:rPr>
              <w:t xml:space="preserve"> </w:t>
            </w:r>
            <w:r>
              <w:rPr>
                <w:spacing w:val="-2"/>
              </w:rPr>
              <w:t>services</w:t>
            </w:r>
          </w:p>
          <w:p w14:paraId="015C5703" w14:textId="77777777" w:rsidR="00C068C1" w:rsidRDefault="00000000">
            <w:pPr>
              <w:pStyle w:val="TableParagraph"/>
              <w:numPr>
                <w:ilvl w:val="1"/>
                <w:numId w:val="305"/>
              </w:numPr>
              <w:tabs>
                <w:tab w:val="left" w:pos="1198"/>
              </w:tabs>
              <w:spacing w:line="250" w:lineRule="exact"/>
            </w:pPr>
            <w:r>
              <w:t>electrical</w:t>
            </w:r>
            <w:r>
              <w:rPr>
                <w:spacing w:val="-10"/>
              </w:rPr>
              <w:t xml:space="preserve"> </w:t>
            </w:r>
            <w:r>
              <w:rPr>
                <w:spacing w:val="-2"/>
              </w:rPr>
              <w:t>circuit</w:t>
            </w:r>
          </w:p>
          <w:p w14:paraId="4E82C9CF" w14:textId="77777777" w:rsidR="00C068C1" w:rsidRDefault="00000000">
            <w:pPr>
              <w:pStyle w:val="TableParagraph"/>
              <w:numPr>
                <w:ilvl w:val="1"/>
                <w:numId w:val="305"/>
              </w:numPr>
              <w:tabs>
                <w:tab w:val="left" w:pos="1198"/>
              </w:tabs>
              <w:spacing w:line="256" w:lineRule="exact"/>
            </w:pPr>
            <w:r>
              <w:t>electronics</w:t>
            </w:r>
            <w:r>
              <w:rPr>
                <w:spacing w:val="-11"/>
              </w:rPr>
              <w:t xml:space="preserve"> </w:t>
            </w:r>
            <w:r>
              <w:rPr>
                <w:spacing w:val="-2"/>
              </w:rPr>
              <w:t>circuit</w:t>
            </w:r>
          </w:p>
          <w:p w14:paraId="0A84DB20" w14:textId="77777777" w:rsidR="00C068C1" w:rsidRDefault="00000000">
            <w:pPr>
              <w:pStyle w:val="TableParagraph"/>
              <w:numPr>
                <w:ilvl w:val="0"/>
                <w:numId w:val="305"/>
              </w:numPr>
              <w:tabs>
                <w:tab w:val="left" w:pos="825"/>
              </w:tabs>
              <w:spacing w:before="4" w:line="265" w:lineRule="exact"/>
            </w:pPr>
            <w:r>
              <w:t>automotive</w:t>
            </w:r>
            <w:r>
              <w:rPr>
                <w:spacing w:val="-6"/>
              </w:rPr>
              <w:t xml:space="preserve"> </w:t>
            </w:r>
            <w:r>
              <w:t>and</w:t>
            </w:r>
            <w:r>
              <w:rPr>
                <w:spacing w:val="-6"/>
              </w:rPr>
              <w:t xml:space="preserve"> </w:t>
            </w:r>
            <w:r>
              <w:t>small</w:t>
            </w:r>
            <w:r>
              <w:rPr>
                <w:spacing w:val="-6"/>
              </w:rPr>
              <w:t xml:space="preserve"> </w:t>
            </w:r>
            <w:r>
              <w:rPr>
                <w:spacing w:val="-2"/>
              </w:rPr>
              <w:t>engine</w:t>
            </w:r>
          </w:p>
          <w:p w14:paraId="25D72029" w14:textId="77777777" w:rsidR="00C068C1" w:rsidRDefault="00000000">
            <w:pPr>
              <w:pStyle w:val="TableParagraph"/>
              <w:numPr>
                <w:ilvl w:val="1"/>
                <w:numId w:val="305"/>
              </w:numPr>
              <w:tabs>
                <w:tab w:val="left" w:pos="1198"/>
              </w:tabs>
              <w:spacing w:line="253" w:lineRule="exact"/>
            </w:pPr>
            <w:r>
              <w:rPr>
                <w:spacing w:val="-2"/>
              </w:rPr>
              <w:t>engine</w:t>
            </w:r>
          </w:p>
          <w:p w14:paraId="48F98DF3" w14:textId="77777777" w:rsidR="00C068C1" w:rsidRDefault="00000000">
            <w:pPr>
              <w:pStyle w:val="TableParagraph"/>
              <w:numPr>
                <w:ilvl w:val="1"/>
                <w:numId w:val="305"/>
              </w:numPr>
              <w:tabs>
                <w:tab w:val="left" w:pos="1198"/>
              </w:tabs>
              <w:spacing w:line="256" w:lineRule="exact"/>
            </w:pPr>
            <w:r>
              <w:t>under</w:t>
            </w:r>
            <w:r>
              <w:rPr>
                <w:spacing w:val="-5"/>
              </w:rPr>
              <w:t xml:space="preserve"> </w:t>
            </w:r>
            <w:r>
              <w:rPr>
                <w:spacing w:val="-2"/>
              </w:rPr>
              <w:t>chassis</w:t>
            </w:r>
          </w:p>
          <w:p w14:paraId="28C780F0" w14:textId="77777777" w:rsidR="00C068C1" w:rsidRDefault="00000000">
            <w:pPr>
              <w:pStyle w:val="TableParagraph"/>
              <w:numPr>
                <w:ilvl w:val="1"/>
                <w:numId w:val="305"/>
              </w:numPr>
              <w:tabs>
                <w:tab w:val="left" w:pos="1198"/>
              </w:tabs>
              <w:spacing w:before="1"/>
            </w:pPr>
            <w:r>
              <w:t>electrical</w:t>
            </w:r>
            <w:r>
              <w:rPr>
                <w:spacing w:val="-10"/>
              </w:rPr>
              <w:t xml:space="preserve"> </w:t>
            </w:r>
            <w:r>
              <w:rPr>
                <w:spacing w:val="-2"/>
              </w:rPr>
              <w:t>system</w:t>
            </w:r>
          </w:p>
          <w:p w14:paraId="08AA52FA" w14:textId="77777777" w:rsidR="00C068C1" w:rsidRDefault="00000000">
            <w:pPr>
              <w:pStyle w:val="TableParagraph"/>
              <w:numPr>
                <w:ilvl w:val="1"/>
                <w:numId w:val="305"/>
              </w:numPr>
              <w:tabs>
                <w:tab w:val="left" w:pos="1198"/>
              </w:tabs>
              <w:spacing w:before="1"/>
            </w:pPr>
            <w:r>
              <w:t>steering</w:t>
            </w:r>
            <w:r>
              <w:rPr>
                <w:spacing w:val="-8"/>
              </w:rPr>
              <w:t xml:space="preserve"> </w:t>
            </w:r>
            <w:r>
              <w:rPr>
                <w:spacing w:val="-2"/>
              </w:rPr>
              <w:t>system</w:t>
            </w:r>
          </w:p>
          <w:p w14:paraId="093E07DB" w14:textId="77777777" w:rsidR="00C068C1" w:rsidRDefault="00000000">
            <w:pPr>
              <w:pStyle w:val="TableParagraph"/>
              <w:numPr>
                <w:ilvl w:val="1"/>
                <w:numId w:val="305"/>
              </w:numPr>
              <w:tabs>
                <w:tab w:val="left" w:pos="1198"/>
              </w:tabs>
              <w:spacing w:before="1" w:line="240" w:lineRule="exact"/>
            </w:pPr>
            <w:r>
              <w:t>brake</w:t>
            </w:r>
            <w:r>
              <w:rPr>
                <w:spacing w:val="-5"/>
              </w:rPr>
              <w:t xml:space="preserve"> </w:t>
            </w:r>
            <w:r>
              <w:rPr>
                <w:spacing w:val="-2"/>
              </w:rPr>
              <w:t>system</w:t>
            </w:r>
          </w:p>
        </w:tc>
        <w:tc>
          <w:tcPr>
            <w:tcW w:w="5486" w:type="dxa"/>
          </w:tcPr>
          <w:p w14:paraId="2BC01787" w14:textId="77777777" w:rsidR="00C068C1" w:rsidRDefault="00C068C1">
            <w:pPr>
              <w:pStyle w:val="TableParagraph"/>
              <w:ind w:left="0"/>
              <w:rPr>
                <w:rFonts w:ascii="Times New Roman"/>
              </w:rPr>
            </w:pPr>
          </w:p>
        </w:tc>
        <w:tc>
          <w:tcPr>
            <w:tcW w:w="4593" w:type="dxa"/>
          </w:tcPr>
          <w:p w14:paraId="03536E03" w14:textId="77777777" w:rsidR="00C068C1" w:rsidRDefault="00C068C1">
            <w:pPr>
              <w:pStyle w:val="TableParagraph"/>
              <w:ind w:left="0"/>
              <w:rPr>
                <w:rFonts w:ascii="Times New Roman"/>
              </w:rPr>
            </w:pPr>
          </w:p>
        </w:tc>
      </w:tr>
      <w:tr w:rsidR="00C068C1" w14:paraId="7595368D" w14:textId="77777777">
        <w:trPr>
          <w:trHeight w:val="4396"/>
        </w:trPr>
        <w:tc>
          <w:tcPr>
            <w:tcW w:w="4478" w:type="dxa"/>
          </w:tcPr>
          <w:p w14:paraId="2AAEE80E" w14:textId="77777777" w:rsidR="00C068C1" w:rsidRDefault="00000000">
            <w:pPr>
              <w:pStyle w:val="TableParagraph"/>
              <w:spacing w:before="1" w:line="237" w:lineRule="auto"/>
            </w:pPr>
            <w:r>
              <w:t>Diagnostics</w:t>
            </w:r>
            <w:r>
              <w:rPr>
                <w:spacing w:val="-12"/>
              </w:rPr>
              <w:t xml:space="preserve"> </w:t>
            </w:r>
            <w:r>
              <w:t>and</w:t>
            </w:r>
            <w:r>
              <w:rPr>
                <w:spacing w:val="-12"/>
              </w:rPr>
              <w:t xml:space="preserve"> </w:t>
            </w:r>
            <w:r>
              <w:t>Troubleshooting</w:t>
            </w:r>
            <w:r>
              <w:rPr>
                <w:spacing w:val="-12"/>
              </w:rPr>
              <w:t xml:space="preserve"> </w:t>
            </w:r>
            <w:r>
              <w:t>in Industrial Arts Services</w:t>
            </w:r>
          </w:p>
          <w:p w14:paraId="13093CF3" w14:textId="77777777" w:rsidR="00C068C1" w:rsidRDefault="00000000">
            <w:pPr>
              <w:pStyle w:val="TableParagraph"/>
              <w:numPr>
                <w:ilvl w:val="0"/>
                <w:numId w:val="304"/>
              </w:numPr>
              <w:tabs>
                <w:tab w:val="left" w:pos="825"/>
              </w:tabs>
              <w:spacing w:before="5" w:line="237" w:lineRule="auto"/>
              <w:ind w:right="177"/>
            </w:pPr>
            <w:r>
              <w:t>construction services (woodwork, metal works, masonry,</w:t>
            </w:r>
            <w:r>
              <w:rPr>
                <w:spacing w:val="-18"/>
              </w:rPr>
              <w:t xml:space="preserve"> </w:t>
            </w:r>
            <w:r>
              <w:t>construction</w:t>
            </w:r>
            <w:r>
              <w:rPr>
                <w:spacing w:val="-18"/>
              </w:rPr>
              <w:t xml:space="preserve"> </w:t>
            </w:r>
            <w:r>
              <w:t>painting, plumbing, tile setting)</w:t>
            </w:r>
          </w:p>
          <w:p w14:paraId="64740447" w14:textId="77777777" w:rsidR="00C068C1" w:rsidRDefault="00000000">
            <w:pPr>
              <w:pStyle w:val="TableParagraph"/>
              <w:numPr>
                <w:ilvl w:val="0"/>
                <w:numId w:val="304"/>
              </w:numPr>
              <w:tabs>
                <w:tab w:val="left" w:pos="825"/>
              </w:tabs>
              <w:spacing w:before="4" w:line="237" w:lineRule="auto"/>
              <w:ind w:right="414"/>
            </w:pPr>
            <w:r>
              <w:t>electrical-electronics services (electronics</w:t>
            </w:r>
            <w:r>
              <w:rPr>
                <w:spacing w:val="-5"/>
              </w:rPr>
              <w:t xml:space="preserve"> </w:t>
            </w:r>
            <w:r>
              <w:t>product</w:t>
            </w:r>
            <w:r>
              <w:rPr>
                <w:spacing w:val="-6"/>
              </w:rPr>
              <w:t xml:space="preserve"> </w:t>
            </w:r>
            <w:r>
              <w:t>assembly and services, electrical installation</w:t>
            </w:r>
            <w:r>
              <w:rPr>
                <w:spacing w:val="-18"/>
              </w:rPr>
              <w:t xml:space="preserve"> </w:t>
            </w:r>
            <w:r>
              <w:t>and</w:t>
            </w:r>
            <w:r>
              <w:rPr>
                <w:spacing w:val="-18"/>
              </w:rPr>
              <w:t xml:space="preserve"> </w:t>
            </w:r>
            <w:r>
              <w:t>maintenance, domestic refrigeration and</w:t>
            </w:r>
            <w:r>
              <w:rPr>
                <w:spacing w:val="-1"/>
              </w:rPr>
              <w:t xml:space="preserve"> </w:t>
            </w:r>
            <w:r>
              <w:t>air condition services)</w:t>
            </w:r>
          </w:p>
          <w:p w14:paraId="51D4F501" w14:textId="77777777" w:rsidR="00C068C1" w:rsidRDefault="00000000">
            <w:pPr>
              <w:pStyle w:val="TableParagraph"/>
              <w:numPr>
                <w:ilvl w:val="0"/>
                <w:numId w:val="304"/>
              </w:numPr>
              <w:tabs>
                <w:tab w:val="left" w:pos="825"/>
              </w:tabs>
              <w:spacing w:before="6" w:line="237" w:lineRule="auto"/>
              <w:ind w:right="543"/>
            </w:pPr>
            <w:r>
              <w:t>automotive</w:t>
            </w:r>
            <w:r>
              <w:rPr>
                <w:spacing w:val="-13"/>
              </w:rPr>
              <w:t xml:space="preserve"> </w:t>
            </w:r>
            <w:r>
              <w:t>and</w:t>
            </w:r>
            <w:r>
              <w:rPr>
                <w:spacing w:val="-13"/>
              </w:rPr>
              <w:t xml:space="preserve"> </w:t>
            </w:r>
            <w:r>
              <w:t>small</w:t>
            </w:r>
            <w:r>
              <w:rPr>
                <w:spacing w:val="-13"/>
              </w:rPr>
              <w:t xml:space="preserve"> </w:t>
            </w:r>
            <w:r>
              <w:t xml:space="preserve">engine (automotive servicing, motorcycle/ small engine </w:t>
            </w:r>
            <w:r>
              <w:rPr>
                <w:spacing w:val="-2"/>
              </w:rPr>
              <w:t>servicing)</w:t>
            </w:r>
          </w:p>
        </w:tc>
        <w:tc>
          <w:tcPr>
            <w:tcW w:w="5486" w:type="dxa"/>
          </w:tcPr>
          <w:p w14:paraId="71C7FFB3" w14:textId="77777777" w:rsidR="00C068C1" w:rsidRDefault="00000000">
            <w:pPr>
              <w:pStyle w:val="TableParagraph"/>
            </w:pPr>
            <w:r>
              <w:t>demonstrate an understanding of the concepts and</w:t>
            </w:r>
            <w:r>
              <w:rPr>
                <w:spacing w:val="-8"/>
              </w:rPr>
              <w:t xml:space="preserve"> </w:t>
            </w:r>
            <w:r>
              <w:t>principles</w:t>
            </w:r>
            <w:r>
              <w:rPr>
                <w:spacing w:val="-8"/>
              </w:rPr>
              <w:t xml:space="preserve"> </w:t>
            </w:r>
            <w:r>
              <w:t>in</w:t>
            </w:r>
            <w:r>
              <w:rPr>
                <w:spacing w:val="-8"/>
              </w:rPr>
              <w:t xml:space="preserve"> </w:t>
            </w:r>
            <w:r>
              <w:t>performing</w:t>
            </w:r>
            <w:r>
              <w:rPr>
                <w:spacing w:val="-8"/>
              </w:rPr>
              <w:t xml:space="preserve"> </w:t>
            </w:r>
            <w:r>
              <w:t>simple</w:t>
            </w:r>
            <w:r>
              <w:rPr>
                <w:spacing w:val="-9"/>
              </w:rPr>
              <w:t xml:space="preserve"> </w:t>
            </w:r>
            <w:r>
              <w:t xml:space="preserve">diagnostics and simple troubleshooting in industrial arts </w:t>
            </w:r>
            <w:r>
              <w:rPr>
                <w:spacing w:val="-2"/>
              </w:rPr>
              <w:t>services</w:t>
            </w:r>
          </w:p>
        </w:tc>
        <w:tc>
          <w:tcPr>
            <w:tcW w:w="4593" w:type="dxa"/>
          </w:tcPr>
          <w:p w14:paraId="20A97C27" w14:textId="77777777" w:rsidR="00C068C1" w:rsidRDefault="00000000">
            <w:pPr>
              <w:pStyle w:val="TableParagraph"/>
              <w:numPr>
                <w:ilvl w:val="0"/>
                <w:numId w:val="303"/>
              </w:numPr>
              <w:tabs>
                <w:tab w:val="left" w:pos="569"/>
              </w:tabs>
              <w:spacing w:before="1" w:line="237" w:lineRule="auto"/>
              <w:ind w:left="569" w:right="865"/>
            </w:pPr>
            <w:r>
              <w:rPr>
                <w:color w:val="202124"/>
              </w:rPr>
              <w:t>discuss</w:t>
            </w:r>
            <w:r>
              <w:rPr>
                <w:color w:val="202124"/>
                <w:spacing w:val="-13"/>
              </w:rPr>
              <w:t xml:space="preserve"> </w:t>
            </w:r>
            <w:r>
              <w:t>simple</w:t>
            </w:r>
            <w:r>
              <w:rPr>
                <w:spacing w:val="-13"/>
              </w:rPr>
              <w:t xml:space="preserve"> </w:t>
            </w:r>
            <w:r>
              <w:rPr>
                <w:color w:val="202124"/>
              </w:rPr>
              <w:t>diagnostics</w:t>
            </w:r>
            <w:r>
              <w:rPr>
                <w:color w:val="202124"/>
                <w:spacing w:val="-13"/>
              </w:rPr>
              <w:t xml:space="preserve"> </w:t>
            </w:r>
            <w:r>
              <w:rPr>
                <w:color w:val="202124"/>
              </w:rPr>
              <w:t>in industrial arts services</w:t>
            </w:r>
          </w:p>
          <w:p w14:paraId="210C9D0A" w14:textId="77777777" w:rsidR="00C068C1" w:rsidRDefault="00C068C1">
            <w:pPr>
              <w:pStyle w:val="TableParagraph"/>
              <w:spacing w:before="1"/>
              <w:ind w:left="0"/>
              <w:rPr>
                <w:b/>
              </w:rPr>
            </w:pPr>
          </w:p>
          <w:p w14:paraId="7BF15D4C" w14:textId="77777777" w:rsidR="00C068C1" w:rsidRDefault="00000000">
            <w:pPr>
              <w:pStyle w:val="TableParagraph"/>
              <w:numPr>
                <w:ilvl w:val="0"/>
                <w:numId w:val="303"/>
              </w:numPr>
              <w:tabs>
                <w:tab w:val="left" w:pos="569"/>
              </w:tabs>
              <w:ind w:left="569" w:right="348"/>
            </w:pPr>
            <w:r>
              <w:rPr>
                <w:color w:val="202124"/>
              </w:rPr>
              <w:t>perform</w:t>
            </w:r>
            <w:r>
              <w:rPr>
                <w:color w:val="202124"/>
                <w:spacing w:val="-12"/>
              </w:rPr>
              <w:t xml:space="preserve"> </w:t>
            </w:r>
            <w:r>
              <w:rPr>
                <w:color w:val="202124"/>
              </w:rPr>
              <w:t>simple</w:t>
            </w:r>
            <w:r>
              <w:rPr>
                <w:color w:val="202124"/>
                <w:spacing w:val="-12"/>
              </w:rPr>
              <w:t xml:space="preserve"> </w:t>
            </w:r>
            <w:r>
              <w:rPr>
                <w:color w:val="202124"/>
              </w:rPr>
              <w:t>troubleshooting</w:t>
            </w:r>
            <w:r>
              <w:rPr>
                <w:color w:val="202124"/>
                <w:spacing w:val="-12"/>
              </w:rPr>
              <w:t xml:space="preserve"> </w:t>
            </w:r>
            <w:r>
              <w:rPr>
                <w:color w:val="202124"/>
              </w:rPr>
              <w:t>in industrial arts services</w:t>
            </w:r>
          </w:p>
        </w:tc>
      </w:tr>
    </w:tbl>
    <w:p w14:paraId="785AA87E" w14:textId="77777777" w:rsidR="00C068C1" w:rsidRDefault="00C068C1">
      <w:pPr>
        <w:pStyle w:val="TableParagraph"/>
        <w:sectPr w:rsidR="00C068C1">
          <w:pgSz w:w="16840" w:h="11910" w:orient="landscape"/>
          <w:pgMar w:top="1160" w:right="708" w:bottom="580" w:left="708" w:header="919" w:footer="394" w:gutter="0"/>
          <w:cols w:space="720"/>
        </w:sectPr>
      </w:pPr>
    </w:p>
    <w:p w14:paraId="48FEF1EB" w14:textId="77777777" w:rsidR="00C068C1" w:rsidRDefault="00C068C1">
      <w:pPr>
        <w:pStyle w:val="BodyText"/>
        <w:spacing w:before="40"/>
        <w:rPr>
          <w:b/>
          <w:sz w:val="20"/>
        </w:rPr>
      </w:pPr>
    </w:p>
    <w:tbl>
      <w:tblPr>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78"/>
        <w:gridCol w:w="5486"/>
        <w:gridCol w:w="4593"/>
      </w:tblGrid>
      <w:tr w:rsidR="00C068C1" w14:paraId="5EF93ED4" w14:textId="77777777">
        <w:trPr>
          <w:trHeight w:val="518"/>
        </w:trPr>
        <w:tc>
          <w:tcPr>
            <w:tcW w:w="4478" w:type="dxa"/>
            <w:shd w:val="clear" w:color="auto" w:fill="D9D9D9"/>
          </w:tcPr>
          <w:p w14:paraId="77939FDB" w14:textId="77777777" w:rsidR="00C068C1" w:rsidRDefault="00000000">
            <w:pPr>
              <w:pStyle w:val="TableParagraph"/>
              <w:spacing w:line="257" w:lineRule="exact"/>
              <w:ind w:left="2"/>
              <w:jc w:val="center"/>
              <w:rPr>
                <w:b/>
              </w:rPr>
            </w:pPr>
            <w:r>
              <w:rPr>
                <w:b/>
                <w:spacing w:val="-2"/>
              </w:rPr>
              <w:t>CONTENT</w:t>
            </w:r>
          </w:p>
        </w:tc>
        <w:tc>
          <w:tcPr>
            <w:tcW w:w="5486" w:type="dxa"/>
            <w:shd w:val="clear" w:color="auto" w:fill="D9D9D9"/>
          </w:tcPr>
          <w:p w14:paraId="75688C71"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46E0BCDE" w14:textId="77777777" w:rsidR="00C068C1" w:rsidRDefault="00000000">
            <w:pPr>
              <w:pStyle w:val="TableParagraph"/>
              <w:spacing w:before="1" w:line="240" w:lineRule="exact"/>
              <w:ind w:left="19" w:right="9"/>
              <w:jc w:val="center"/>
            </w:pPr>
            <w:r>
              <w:t>The</w:t>
            </w:r>
            <w:r>
              <w:rPr>
                <w:spacing w:val="-3"/>
              </w:rPr>
              <w:t xml:space="preserve"> </w:t>
            </w:r>
            <w:r>
              <w:rPr>
                <w:spacing w:val="-2"/>
              </w:rPr>
              <w:t>learners…</w:t>
            </w:r>
          </w:p>
        </w:tc>
        <w:tc>
          <w:tcPr>
            <w:tcW w:w="4593" w:type="dxa"/>
            <w:shd w:val="clear" w:color="auto" w:fill="D9D9D9"/>
          </w:tcPr>
          <w:p w14:paraId="36BA6731" w14:textId="77777777" w:rsidR="00C068C1" w:rsidRDefault="00000000">
            <w:pPr>
              <w:pStyle w:val="TableParagraph"/>
              <w:spacing w:line="257" w:lineRule="exact"/>
              <w:ind w:left="13"/>
              <w:jc w:val="center"/>
              <w:rPr>
                <w:b/>
              </w:rPr>
            </w:pPr>
            <w:r>
              <w:rPr>
                <w:b/>
              </w:rPr>
              <w:t>LEARNING</w:t>
            </w:r>
            <w:r>
              <w:rPr>
                <w:b/>
                <w:spacing w:val="-8"/>
              </w:rPr>
              <w:t xml:space="preserve"> </w:t>
            </w:r>
            <w:r>
              <w:rPr>
                <w:b/>
                <w:spacing w:val="-2"/>
              </w:rPr>
              <w:t>COMPETENCIES</w:t>
            </w:r>
          </w:p>
          <w:p w14:paraId="281594C6" w14:textId="77777777" w:rsidR="00C068C1" w:rsidRDefault="00000000">
            <w:pPr>
              <w:pStyle w:val="TableParagraph"/>
              <w:spacing w:before="1" w:line="240" w:lineRule="exact"/>
              <w:ind w:left="13"/>
              <w:jc w:val="center"/>
            </w:pPr>
            <w:r>
              <w:t>The</w:t>
            </w:r>
            <w:r>
              <w:rPr>
                <w:spacing w:val="-3"/>
              </w:rPr>
              <w:t xml:space="preserve"> </w:t>
            </w:r>
            <w:r>
              <w:rPr>
                <w:spacing w:val="-2"/>
              </w:rPr>
              <w:t>learners…</w:t>
            </w:r>
          </w:p>
        </w:tc>
      </w:tr>
      <w:tr w:rsidR="00C068C1" w14:paraId="782B89B6" w14:textId="77777777">
        <w:trPr>
          <w:trHeight w:val="777"/>
        </w:trPr>
        <w:tc>
          <w:tcPr>
            <w:tcW w:w="4478" w:type="dxa"/>
          </w:tcPr>
          <w:p w14:paraId="1AEC2F1F" w14:textId="77777777" w:rsidR="00C068C1" w:rsidRDefault="00000000">
            <w:pPr>
              <w:pStyle w:val="TableParagraph"/>
              <w:spacing w:line="257" w:lineRule="exact"/>
            </w:pPr>
            <w:r>
              <w:t>Service</w:t>
            </w:r>
            <w:r>
              <w:rPr>
                <w:spacing w:val="-7"/>
              </w:rPr>
              <w:t xml:space="preserve"> </w:t>
            </w:r>
            <w:r>
              <w:rPr>
                <w:spacing w:val="-4"/>
              </w:rPr>
              <w:t>Cost</w:t>
            </w:r>
          </w:p>
          <w:p w14:paraId="71D88583" w14:textId="77777777" w:rsidR="00C068C1" w:rsidRDefault="00000000">
            <w:pPr>
              <w:pStyle w:val="TableParagraph"/>
              <w:numPr>
                <w:ilvl w:val="0"/>
                <w:numId w:val="302"/>
              </w:numPr>
              <w:tabs>
                <w:tab w:val="left" w:pos="825"/>
              </w:tabs>
              <w:spacing w:before="3" w:line="264" w:lineRule="exact"/>
            </w:pPr>
            <w:r>
              <w:t>replacement</w:t>
            </w:r>
            <w:r>
              <w:rPr>
                <w:spacing w:val="-10"/>
              </w:rPr>
              <w:t xml:space="preserve"> </w:t>
            </w:r>
            <w:r>
              <w:t>material</w:t>
            </w:r>
            <w:r>
              <w:rPr>
                <w:spacing w:val="-9"/>
              </w:rPr>
              <w:t xml:space="preserve"> </w:t>
            </w:r>
            <w:proofErr w:type="gramStart"/>
            <w:r>
              <w:rPr>
                <w:spacing w:val="-2"/>
              </w:rPr>
              <w:t>costing</w:t>
            </w:r>
            <w:proofErr w:type="gramEnd"/>
          </w:p>
          <w:p w14:paraId="1A86D6D9" w14:textId="77777777" w:rsidR="00C068C1" w:rsidRDefault="00000000">
            <w:pPr>
              <w:pStyle w:val="TableParagraph"/>
              <w:numPr>
                <w:ilvl w:val="0"/>
                <w:numId w:val="302"/>
              </w:numPr>
              <w:tabs>
                <w:tab w:val="left" w:pos="825"/>
              </w:tabs>
              <w:spacing w:line="233" w:lineRule="exact"/>
            </w:pPr>
            <w:r>
              <w:t>manpower</w:t>
            </w:r>
            <w:r>
              <w:rPr>
                <w:spacing w:val="-7"/>
              </w:rPr>
              <w:t xml:space="preserve"> </w:t>
            </w:r>
            <w:r>
              <w:t>labor</w:t>
            </w:r>
            <w:r>
              <w:rPr>
                <w:spacing w:val="-6"/>
              </w:rPr>
              <w:t xml:space="preserve"> </w:t>
            </w:r>
            <w:r>
              <w:rPr>
                <w:spacing w:val="-2"/>
              </w:rPr>
              <w:t>costing</w:t>
            </w:r>
          </w:p>
        </w:tc>
        <w:tc>
          <w:tcPr>
            <w:tcW w:w="5486" w:type="dxa"/>
          </w:tcPr>
          <w:p w14:paraId="41ECF7CE" w14:textId="77777777" w:rsidR="00C068C1" w:rsidRDefault="00C068C1">
            <w:pPr>
              <w:pStyle w:val="TableParagraph"/>
              <w:ind w:left="0"/>
              <w:rPr>
                <w:rFonts w:ascii="Times New Roman"/>
              </w:rPr>
            </w:pPr>
          </w:p>
        </w:tc>
        <w:tc>
          <w:tcPr>
            <w:tcW w:w="4593" w:type="dxa"/>
          </w:tcPr>
          <w:p w14:paraId="3AEB83C9" w14:textId="77777777" w:rsidR="00C068C1" w:rsidRDefault="00000000">
            <w:pPr>
              <w:pStyle w:val="TableParagraph"/>
              <w:spacing w:before="1" w:line="237" w:lineRule="auto"/>
              <w:ind w:left="569" w:right="427" w:hanging="360"/>
            </w:pPr>
            <w:r>
              <w:t>7.</w:t>
            </w:r>
            <w:r>
              <w:rPr>
                <w:spacing w:val="40"/>
              </w:rPr>
              <w:t xml:space="preserve"> </w:t>
            </w:r>
            <w:r>
              <w:t>discuss</w:t>
            </w:r>
            <w:r>
              <w:rPr>
                <w:spacing w:val="-6"/>
              </w:rPr>
              <w:t xml:space="preserve"> </w:t>
            </w:r>
            <w:r>
              <w:t>repair</w:t>
            </w:r>
            <w:r>
              <w:rPr>
                <w:spacing w:val="-6"/>
              </w:rPr>
              <w:t xml:space="preserve"> </w:t>
            </w:r>
            <w:r>
              <w:t>service</w:t>
            </w:r>
            <w:r>
              <w:rPr>
                <w:spacing w:val="-6"/>
              </w:rPr>
              <w:t xml:space="preserve"> </w:t>
            </w:r>
            <w:r>
              <w:t>cost</w:t>
            </w:r>
            <w:r>
              <w:rPr>
                <w:spacing w:val="-6"/>
              </w:rPr>
              <w:t xml:space="preserve"> </w:t>
            </w:r>
            <w:r>
              <w:t>in industrial arts</w:t>
            </w:r>
          </w:p>
        </w:tc>
      </w:tr>
      <w:tr w:rsidR="00C068C1" w14:paraId="2CC1490D" w14:textId="77777777">
        <w:trPr>
          <w:trHeight w:val="518"/>
        </w:trPr>
        <w:tc>
          <w:tcPr>
            <w:tcW w:w="4478" w:type="dxa"/>
            <w:shd w:val="clear" w:color="auto" w:fill="D9D9D9"/>
          </w:tcPr>
          <w:p w14:paraId="394F0733"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079" w:type="dxa"/>
            <w:gridSpan w:val="2"/>
          </w:tcPr>
          <w:p w14:paraId="27D40193" w14:textId="77777777" w:rsidR="00C068C1" w:rsidRDefault="00000000">
            <w:pPr>
              <w:pStyle w:val="TableParagraph"/>
              <w:spacing w:line="257" w:lineRule="exact"/>
              <w:ind w:left="564"/>
            </w:pPr>
            <w:r>
              <w:t>The</w:t>
            </w:r>
            <w:r>
              <w:rPr>
                <w:spacing w:val="-8"/>
              </w:rPr>
              <w:t xml:space="preserve"> </w:t>
            </w:r>
            <w:r>
              <w:t>learners</w:t>
            </w:r>
            <w:r>
              <w:rPr>
                <w:spacing w:val="-7"/>
              </w:rPr>
              <w:t xml:space="preserve"> </w:t>
            </w:r>
            <w:r>
              <w:t>perform</w:t>
            </w:r>
            <w:r>
              <w:rPr>
                <w:spacing w:val="-7"/>
              </w:rPr>
              <w:t xml:space="preserve"> </w:t>
            </w:r>
            <w:r>
              <w:t>simple</w:t>
            </w:r>
            <w:r>
              <w:rPr>
                <w:spacing w:val="-7"/>
              </w:rPr>
              <w:t xml:space="preserve"> </w:t>
            </w:r>
            <w:r>
              <w:t>diagnostics</w:t>
            </w:r>
            <w:r>
              <w:rPr>
                <w:spacing w:val="-7"/>
              </w:rPr>
              <w:t xml:space="preserve"> </w:t>
            </w:r>
            <w:r>
              <w:t>and</w:t>
            </w:r>
            <w:r>
              <w:rPr>
                <w:spacing w:val="-8"/>
              </w:rPr>
              <w:t xml:space="preserve"> </w:t>
            </w:r>
            <w:r>
              <w:t>simple</w:t>
            </w:r>
            <w:r>
              <w:rPr>
                <w:spacing w:val="-7"/>
              </w:rPr>
              <w:t xml:space="preserve"> </w:t>
            </w:r>
            <w:r>
              <w:t>troubleshooting</w:t>
            </w:r>
            <w:r>
              <w:rPr>
                <w:spacing w:val="-7"/>
              </w:rPr>
              <w:t xml:space="preserve"> </w:t>
            </w:r>
            <w:r>
              <w:t>in</w:t>
            </w:r>
            <w:r>
              <w:rPr>
                <w:spacing w:val="-7"/>
              </w:rPr>
              <w:t xml:space="preserve"> </w:t>
            </w:r>
            <w:r>
              <w:t>industrial</w:t>
            </w:r>
            <w:r>
              <w:rPr>
                <w:spacing w:val="-7"/>
              </w:rPr>
              <w:t xml:space="preserve"> </w:t>
            </w:r>
            <w:r>
              <w:rPr>
                <w:spacing w:val="-4"/>
              </w:rPr>
              <w:t>arts</w:t>
            </w:r>
          </w:p>
          <w:p w14:paraId="0B4D3A46" w14:textId="77777777" w:rsidR="00C068C1" w:rsidRDefault="00000000">
            <w:pPr>
              <w:pStyle w:val="TableParagraph"/>
              <w:spacing w:before="1" w:line="240" w:lineRule="exact"/>
              <w:ind w:left="564"/>
            </w:pPr>
            <w:r>
              <w:rPr>
                <w:spacing w:val="-2"/>
              </w:rPr>
              <w:t>services</w:t>
            </w:r>
          </w:p>
        </w:tc>
      </w:tr>
    </w:tbl>
    <w:p w14:paraId="0E1C455A" w14:textId="77777777" w:rsidR="00C068C1" w:rsidRDefault="00C068C1">
      <w:pPr>
        <w:pStyle w:val="TableParagraph"/>
        <w:spacing w:line="240" w:lineRule="exact"/>
        <w:sectPr w:rsidR="00C068C1">
          <w:pgSz w:w="16840" w:h="11910" w:orient="landscape"/>
          <w:pgMar w:top="1160" w:right="708" w:bottom="580" w:left="708" w:header="919" w:footer="394" w:gutter="0"/>
          <w:cols w:space="720"/>
        </w:sectPr>
      </w:pPr>
    </w:p>
    <w:p w14:paraId="6D9D4810" w14:textId="77777777" w:rsidR="00C068C1" w:rsidRDefault="00C068C1">
      <w:pPr>
        <w:pStyle w:val="BodyText"/>
        <w:spacing w:before="15"/>
        <w:rPr>
          <w:b/>
        </w:rPr>
      </w:pPr>
    </w:p>
    <w:p w14:paraId="45E27AC2" w14:textId="77777777" w:rsidR="00C068C1" w:rsidRDefault="00000000">
      <w:pPr>
        <w:pStyle w:val="BodyText"/>
        <w:spacing w:line="259" w:lineRule="auto"/>
        <w:ind w:left="4407" w:right="5033"/>
        <w:jc w:val="center"/>
        <w:rPr>
          <w:b/>
        </w:rPr>
      </w:pPr>
      <w:r>
        <w:rPr>
          <w:b/>
        </w:rPr>
        <w:t>TECHNOLOGY</w:t>
      </w:r>
      <w:r>
        <w:rPr>
          <w:b/>
          <w:spacing w:val="-12"/>
        </w:rPr>
        <w:t xml:space="preserve"> </w:t>
      </w:r>
      <w:r>
        <w:rPr>
          <w:b/>
        </w:rPr>
        <w:t>AND</w:t>
      </w:r>
      <w:r>
        <w:rPr>
          <w:b/>
          <w:spacing w:val="-12"/>
        </w:rPr>
        <w:t xml:space="preserve"> </w:t>
      </w:r>
      <w:r>
        <w:rPr>
          <w:b/>
        </w:rPr>
        <w:t>LIVELIHOOD</w:t>
      </w:r>
      <w:r>
        <w:rPr>
          <w:b/>
          <w:spacing w:val="-12"/>
        </w:rPr>
        <w:t xml:space="preserve"> </w:t>
      </w:r>
      <w:r>
        <w:rPr>
          <w:b/>
        </w:rPr>
        <w:t>EDUCATION GRADE 9 or 10</w:t>
      </w:r>
    </w:p>
    <w:p w14:paraId="1C8C4284" w14:textId="77777777" w:rsidR="00C068C1" w:rsidRDefault="00C068C1">
      <w:pPr>
        <w:pStyle w:val="BodyText"/>
        <w:spacing w:before="19"/>
        <w:rPr>
          <w:b/>
        </w:rPr>
      </w:pPr>
    </w:p>
    <w:p w14:paraId="4BE073DB" w14:textId="77777777" w:rsidR="00C068C1" w:rsidRDefault="00000000">
      <w:pPr>
        <w:tabs>
          <w:tab w:val="left" w:pos="2171"/>
        </w:tabs>
        <w:spacing w:line="259" w:lineRule="auto"/>
        <w:ind w:left="102" w:right="6988"/>
        <w:rPr>
          <w:b/>
        </w:rPr>
      </w:pPr>
      <w:r>
        <w:rPr>
          <w:b/>
          <w:spacing w:val="-2"/>
        </w:rPr>
        <w:t>COMPONENT:</w:t>
      </w:r>
      <w:r>
        <w:rPr>
          <w:b/>
        </w:rPr>
        <w:tab/>
        <w:t>INFORMATION</w:t>
      </w:r>
      <w:r>
        <w:rPr>
          <w:b/>
          <w:spacing w:val="-12"/>
        </w:rPr>
        <w:t xml:space="preserve"> </w:t>
      </w:r>
      <w:r>
        <w:rPr>
          <w:b/>
        </w:rPr>
        <w:t>AND</w:t>
      </w:r>
      <w:r>
        <w:rPr>
          <w:b/>
          <w:spacing w:val="-12"/>
        </w:rPr>
        <w:t xml:space="preserve"> </w:t>
      </w:r>
      <w:r>
        <w:rPr>
          <w:b/>
        </w:rPr>
        <w:t>COMMUNICATIONS</w:t>
      </w:r>
      <w:r>
        <w:rPr>
          <w:b/>
          <w:spacing w:val="-12"/>
        </w:rPr>
        <w:t xml:space="preserve"> </w:t>
      </w:r>
      <w:r>
        <w:rPr>
          <w:b/>
        </w:rPr>
        <w:t xml:space="preserve">TECHNOLOGY </w:t>
      </w:r>
      <w:r>
        <w:rPr>
          <w:b/>
          <w:spacing w:val="-2"/>
        </w:rPr>
        <w:t>SECTOR:</w:t>
      </w:r>
      <w:r>
        <w:rPr>
          <w:b/>
        </w:rPr>
        <w:tab/>
        <w:t>COMPUTER PROGRAMMING</w:t>
      </w:r>
    </w:p>
    <w:p w14:paraId="7CC97158" w14:textId="77777777" w:rsidR="00C068C1" w:rsidRDefault="00000000">
      <w:pPr>
        <w:pStyle w:val="BodyText"/>
        <w:tabs>
          <w:tab w:val="left" w:pos="2171"/>
        </w:tabs>
        <w:spacing w:line="238" w:lineRule="exact"/>
        <w:ind w:left="102"/>
      </w:pPr>
      <w:r>
        <w:rPr>
          <w:b/>
          <w:spacing w:val="-2"/>
        </w:rPr>
        <w:t>DESCRIPTION:</w:t>
      </w:r>
      <w:r>
        <w:rPr>
          <w:b/>
        </w:rPr>
        <w:tab/>
      </w:r>
      <w:r>
        <w:t>This</w:t>
      </w:r>
      <w:r>
        <w:rPr>
          <w:spacing w:val="21"/>
        </w:rPr>
        <w:t xml:space="preserve"> </w:t>
      </w:r>
      <w:r>
        <w:t>is</w:t>
      </w:r>
      <w:r>
        <w:rPr>
          <w:spacing w:val="21"/>
        </w:rPr>
        <w:t xml:space="preserve"> </w:t>
      </w:r>
      <w:r>
        <w:t>one</w:t>
      </w:r>
      <w:r>
        <w:rPr>
          <w:spacing w:val="23"/>
        </w:rPr>
        <w:t xml:space="preserve"> </w:t>
      </w:r>
      <w:r>
        <w:t>of</w:t>
      </w:r>
      <w:r>
        <w:rPr>
          <w:spacing w:val="22"/>
        </w:rPr>
        <w:t xml:space="preserve"> </w:t>
      </w:r>
      <w:r>
        <w:t>the</w:t>
      </w:r>
      <w:r>
        <w:rPr>
          <w:spacing w:val="23"/>
        </w:rPr>
        <w:t xml:space="preserve"> </w:t>
      </w:r>
      <w:r>
        <w:t>sectors</w:t>
      </w:r>
      <w:r>
        <w:rPr>
          <w:spacing w:val="22"/>
        </w:rPr>
        <w:t xml:space="preserve"> </w:t>
      </w:r>
      <w:r>
        <w:t>under</w:t>
      </w:r>
      <w:r>
        <w:rPr>
          <w:spacing w:val="22"/>
        </w:rPr>
        <w:t xml:space="preserve"> </w:t>
      </w:r>
      <w:r>
        <w:t>the</w:t>
      </w:r>
      <w:r>
        <w:rPr>
          <w:spacing w:val="23"/>
        </w:rPr>
        <w:t xml:space="preserve"> </w:t>
      </w:r>
      <w:r>
        <w:t>Information</w:t>
      </w:r>
      <w:r>
        <w:rPr>
          <w:spacing w:val="21"/>
        </w:rPr>
        <w:t xml:space="preserve"> </w:t>
      </w:r>
      <w:r>
        <w:t>and</w:t>
      </w:r>
      <w:r>
        <w:rPr>
          <w:spacing w:val="22"/>
        </w:rPr>
        <w:t xml:space="preserve"> </w:t>
      </w:r>
      <w:r>
        <w:t>Communications</w:t>
      </w:r>
      <w:r>
        <w:rPr>
          <w:spacing w:val="22"/>
        </w:rPr>
        <w:t xml:space="preserve"> </w:t>
      </w:r>
      <w:r>
        <w:t>Technology</w:t>
      </w:r>
      <w:r>
        <w:rPr>
          <w:spacing w:val="22"/>
        </w:rPr>
        <w:t xml:space="preserve"> </w:t>
      </w:r>
      <w:r>
        <w:t>(ICT)</w:t>
      </w:r>
      <w:r>
        <w:rPr>
          <w:spacing w:val="23"/>
        </w:rPr>
        <w:t xml:space="preserve"> </w:t>
      </w:r>
      <w:r>
        <w:t>consisting</w:t>
      </w:r>
      <w:r>
        <w:rPr>
          <w:spacing w:val="22"/>
        </w:rPr>
        <w:t xml:space="preserve"> </w:t>
      </w:r>
      <w:r>
        <w:t>of</w:t>
      </w:r>
      <w:r>
        <w:rPr>
          <w:spacing w:val="23"/>
        </w:rPr>
        <w:t xml:space="preserve"> </w:t>
      </w:r>
      <w:r>
        <w:rPr>
          <w:spacing w:val="-2"/>
        </w:rPr>
        <w:t>preliminary</w:t>
      </w:r>
    </w:p>
    <w:p w14:paraId="570E4689" w14:textId="77777777" w:rsidR="00C068C1" w:rsidRDefault="00000000">
      <w:pPr>
        <w:pStyle w:val="BodyText"/>
        <w:spacing w:before="3" w:line="237" w:lineRule="auto"/>
        <w:ind w:left="2172"/>
      </w:pPr>
      <w:r>
        <w:t>competencies</w:t>
      </w:r>
      <w:r>
        <w:rPr>
          <w:spacing w:val="23"/>
        </w:rPr>
        <w:t xml:space="preserve"> </w:t>
      </w:r>
      <w:r>
        <w:t>in</w:t>
      </w:r>
      <w:r>
        <w:rPr>
          <w:spacing w:val="23"/>
        </w:rPr>
        <w:t xml:space="preserve"> </w:t>
      </w:r>
      <w:r>
        <w:t>the</w:t>
      </w:r>
      <w:r>
        <w:rPr>
          <w:spacing w:val="23"/>
        </w:rPr>
        <w:t xml:space="preserve"> </w:t>
      </w:r>
      <w:r>
        <w:t>specializations</w:t>
      </w:r>
      <w:r>
        <w:rPr>
          <w:spacing w:val="23"/>
        </w:rPr>
        <w:t xml:space="preserve"> </w:t>
      </w:r>
      <w:r>
        <w:t>of</w:t>
      </w:r>
      <w:r>
        <w:rPr>
          <w:spacing w:val="23"/>
        </w:rPr>
        <w:t xml:space="preserve"> </w:t>
      </w:r>
      <w:r>
        <w:t>Dot</w:t>
      </w:r>
      <w:r>
        <w:rPr>
          <w:spacing w:val="23"/>
        </w:rPr>
        <w:t xml:space="preserve"> </w:t>
      </w:r>
      <w:r>
        <w:t>Net</w:t>
      </w:r>
      <w:r>
        <w:rPr>
          <w:spacing w:val="23"/>
        </w:rPr>
        <w:t xml:space="preserve"> </w:t>
      </w:r>
      <w:r>
        <w:t>and</w:t>
      </w:r>
      <w:r>
        <w:rPr>
          <w:spacing w:val="23"/>
        </w:rPr>
        <w:t xml:space="preserve"> </w:t>
      </w:r>
      <w:r>
        <w:t>JAVA</w:t>
      </w:r>
      <w:r>
        <w:rPr>
          <w:spacing w:val="21"/>
        </w:rPr>
        <w:t xml:space="preserve"> </w:t>
      </w:r>
      <w:r>
        <w:t>This</w:t>
      </w:r>
      <w:r>
        <w:rPr>
          <w:spacing w:val="23"/>
        </w:rPr>
        <w:t xml:space="preserve"> </w:t>
      </w:r>
      <w:r>
        <w:t>includes</w:t>
      </w:r>
      <w:r>
        <w:rPr>
          <w:spacing w:val="22"/>
        </w:rPr>
        <w:t xml:space="preserve"> </w:t>
      </w:r>
      <w:r>
        <w:t>Hypertext</w:t>
      </w:r>
      <w:r>
        <w:rPr>
          <w:spacing w:val="23"/>
        </w:rPr>
        <w:t xml:space="preserve"> </w:t>
      </w:r>
      <w:r>
        <w:t>Mark-up</w:t>
      </w:r>
      <w:r>
        <w:rPr>
          <w:spacing w:val="23"/>
        </w:rPr>
        <w:t xml:space="preserve"> </w:t>
      </w:r>
      <w:r>
        <w:t>Language</w:t>
      </w:r>
      <w:r>
        <w:rPr>
          <w:spacing w:val="23"/>
        </w:rPr>
        <w:t xml:space="preserve"> </w:t>
      </w:r>
      <w:r>
        <w:t>(HTML)</w:t>
      </w:r>
      <w:r>
        <w:rPr>
          <w:spacing w:val="23"/>
        </w:rPr>
        <w:t xml:space="preserve"> </w:t>
      </w:r>
      <w:r>
        <w:t>and Cascading Style Sheets (CSS).</w:t>
      </w:r>
    </w:p>
    <w:p w14:paraId="59B4E27D" w14:textId="77777777" w:rsidR="00C068C1" w:rsidRDefault="00000000">
      <w:pPr>
        <w:spacing w:before="241"/>
        <w:ind w:left="5418" w:right="5416"/>
        <w:jc w:val="center"/>
        <w:rPr>
          <w:b/>
        </w:rPr>
      </w:pPr>
      <w:r>
        <w:rPr>
          <w:b/>
        </w:rPr>
        <w:t>QUARTER</w:t>
      </w:r>
      <w:r>
        <w:rPr>
          <w:b/>
          <w:spacing w:val="-7"/>
        </w:rPr>
        <w:t xml:space="preserve"> </w:t>
      </w:r>
      <w:r>
        <w:rPr>
          <w:b/>
          <w:spacing w:val="-2"/>
        </w:rPr>
        <w:t>I/III</w:t>
      </w:r>
    </w:p>
    <w:p w14:paraId="0B61C4C2" w14:textId="77777777" w:rsidR="00C068C1" w:rsidRDefault="00C068C1">
      <w:pPr>
        <w:pStyle w:val="BodyText"/>
        <w:rPr>
          <w:b/>
          <w:sz w:val="14"/>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93"/>
      </w:tblGrid>
      <w:tr w:rsidR="00C068C1" w14:paraId="2F4491D3" w14:textId="77777777">
        <w:trPr>
          <w:trHeight w:val="513"/>
        </w:trPr>
        <w:tc>
          <w:tcPr>
            <w:tcW w:w="4502" w:type="dxa"/>
            <w:shd w:val="clear" w:color="auto" w:fill="BFBFBF"/>
          </w:tcPr>
          <w:p w14:paraId="40C5F6CE" w14:textId="77777777" w:rsidR="00C068C1" w:rsidRDefault="00000000">
            <w:pPr>
              <w:pStyle w:val="TableParagraph"/>
              <w:spacing w:line="252" w:lineRule="exact"/>
              <w:ind w:left="14" w:right="2"/>
              <w:jc w:val="center"/>
              <w:rPr>
                <w:b/>
              </w:rPr>
            </w:pPr>
            <w:r>
              <w:rPr>
                <w:b/>
                <w:spacing w:val="-2"/>
              </w:rPr>
              <w:t>CONTENT</w:t>
            </w:r>
          </w:p>
        </w:tc>
        <w:tc>
          <w:tcPr>
            <w:tcW w:w="5486" w:type="dxa"/>
            <w:shd w:val="clear" w:color="auto" w:fill="BFBFBF"/>
          </w:tcPr>
          <w:p w14:paraId="059A1CBF" w14:textId="77777777" w:rsidR="00C068C1" w:rsidRDefault="00000000">
            <w:pPr>
              <w:pStyle w:val="TableParagraph"/>
              <w:spacing w:line="252" w:lineRule="exact"/>
              <w:ind w:left="19" w:right="10"/>
              <w:jc w:val="center"/>
              <w:rPr>
                <w:b/>
              </w:rPr>
            </w:pPr>
            <w:r>
              <w:rPr>
                <w:b/>
              </w:rPr>
              <w:t>CONTENT</w:t>
            </w:r>
            <w:r>
              <w:rPr>
                <w:b/>
                <w:spacing w:val="-7"/>
              </w:rPr>
              <w:t xml:space="preserve"> </w:t>
            </w:r>
            <w:r>
              <w:rPr>
                <w:b/>
                <w:spacing w:val="-2"/>
              </w:rPr>
              <w:t>STANDARD</w:t>
            </w:r>
          </w:p>
          <w:p w14:paraId="044D920C" w14:textId="77777777" w:rsidR="00C068C1" w:rsidRDefault="00000000">
            <w:pPr>
              <w:pStyle w:val="TableParagraph"/>
              <w:spacing w:before="1" w:line="240" w:lineRule="exact"/>
              <w:ind w:left="19" w:right="10"/>
              <w:jc w:val="center"/>
            </w:pPr>
            <w:r>
              <w:t>The</w:t>
            </w:r>
            <w:r>
              <w:rPr>
                <w:spacing w:val="-3"/>
              </w:rPr>
              <w:t xml:space="preserve"> </w:t>
            </w:r>
            <w:r>
              <w:rPr>
                <w:spacing w:val="-2"/>
              </w:rPr>
              <w:t>learners…</w:t>
            </w:r>
          </w:p>
        </w:tc>
        <w:tc>
          <w:tcPr>
            <w:tcW w:w="4593" w:type="dxa"/>
            <w:shd w:val="clear" w:color="auto" w:fill="BFBFBF"/>
          </w:tcPr>
          <w:p w14:paraId="2EE894DA" w14:textId="77777777" w:rsidR="00C068C1" w:rsidRDefault="00000000">
            <w:pPr>
              <w:pStyle w:val="TableParagraph"/>
              <w:spacing w:line="252" w:lineRule="exact"/>
              <w:ind w:left="13"/>
              <w:jc w:val="center"/>
              <w:rPr>
                <w:b/>
              </w:rPr>
            </w:pPr>
            <w:r>
              <w:rPr>
                <w:b/>
              </w:rPr>
              <w:t>LEARNING</w:t>
            </w:r>
            <w:r>
              <w:rPr>
                <w:b/>
                <w:spacing w:val="-8"/>
              </w:rPr>
              <w:t xml:space="preserve"> </w:t>
            </w:r>
            <w:r>
              <w:rPr>
                <w:b/>
                <w:spacing w:val="-2"/>
              </w:rPr>
              <w:t>COMPETENCIES</w:t>
            </w:r>
          </w:p>
          <w:p w14:paraId="2BA33568" w14:textId="77777777" w:rsidR="00C068C1" w:rsidRDefault="00000000">
            <w:pPr>
              <w:pStyle w:val="TableParagraph"/>
              <w:spacing w:before="1" w:line="240" w:lineRule="exact"/>
              <w:ind w:left="13"/>
              <w:jc w:val="center"/>
            </w:pPr>
            <w:r>
              <w:t>The</w:t>
            </w:r>
            <w:r>
              <w:rPr>
                <w:spacing w:val="-3"/>
              </w:rPr>
              <w:t xml:space="preserve"> </w:t>
            </w:r>
            <w:r>
              <w:rPr>
                <w:spacing w:val="-2"/>
              </w:rPr>
              <w:t>learners…</w:t>
            </w:r>
          </w:p>
        </w:tc>
      </w:tr>
      <w:tr w:rsidR="00C068C1" w14:paraId="41F7267F" w14:textId="77777777">
        <w:trPr>
          <w:trHeight w:val="1386"/>
        </w:trPr>
        <w:tc>
          <w:tcPr>
            <w:tcW w:w="4502" w:type="dxa"/>
          </w:tcPr>
          <w:p w14:paraId="749B2A95" w14:textId="77777777" w:rsidR="00C068C1" w:rsidRDefault="00000000">
            <w:pPr>
              <w:pStyle w:val="TableParagraph"/>
              <w:spacing w:line="257" w:lineRule="exact"/>
              <w:ind w:left="110"/>
            </w:pPr>
            <w:r>
              <w:t>Introduction</w:t>
            </w:r>
            <w:r>
              <w:rPr>
                <w:spacing w:val="-8"/>
              </w:rPr>
              <w:t xml:space="preserve"> </w:t>
            </w:r>
            <w:r>
              <w:t>to</w:t>
            </w:r>
            <w:r>
              <w:rPr>
                <w:spacing w:val="-7"/>
              </w:rPr>
              <w:t xml:space="preserve"> </w:t>
            </w:r>
            <w:r>
              <w:t>Computer</w:t>
            </w:r>
            <w:r>
              <w:rPr>
                <w:spacing w:val="-7"/>
              </w:rPr>
              <w:t xml:space="preserve"> </w:t>
            </w:r>
            <w:r>
              <w:rPr>
                <w:spacing w:val="-2"/>
              </w:rPr>
              <w:t>Programming</w:t>
            </w:r>
          </w:p>
          <w:p w14:paraId="7FBD9BA6" w14:textId="77777777" w:rsidR="00C068C1" w:rsidRDefault="00000000">
            <w:pPr>
              <w:pStyle w:val="TableParagraph"/>
              <w:numPr>
                <w:ilvl w:val="0"/>
                <w:numId w:val="301"/>
              </w:numPr>
              <w:tabs>
                <w:tab w:val="left" w:pos="830"/>
              </w:tabs>
              <w:spacing w:before="1"/>
            </w:pPr>
            <w:r>
              <w:t>Current</w:t>
            </w:r>
            <w:r>
              <w:rPr>
                <w:spacing w:val="-7"/>
              </w:rPr>
              <w:t xml:space="preserve"> </w:t>
            </w:r>
            <w:r>
              <w:rPr>
                <w:spacing w:val="-2"/>
              </w:rPr>
              <w:t>trends</w:t>
            </w:r>
          </w:p>
          <w:p w14:paraId="28092385" w14:textId="77777777" w:rsidR="00C068C1" w:rsidRDefault="00000000">
            <w:pPr>
              <w:pStyle w:val="TableParagraph"/>
              <w:numPr>
                <w:ilvl w:val="0"/>
                <w:numId w:val="301"/>
              </w:numPr>
              <w:tabs>
                <w:tab w:val="left" w:pos="830"/>
              </w:tabs>
              <w:spacing w:before="1"/>
            </w:pPr>
            <w:r>
              <w:t>Business/</w:t>
            </w:r>
            <w:r>
              <w:rPr>
                <w:spacing w:val="-8"/>
              </w:rPr>
              <w:t xml:space="preserve"> </w:t>
            </w:r>
            <w:r>
              <w:t>career</w:t>
            </w:r>
            <w:r>
              <w:rPr>
                <w:spacing w:val="-7"/>
              </w:rPr>
              <w:t xml:space="preserve"> </w:t>
            </w:r>
            <w:r>
              <w:rPr>
                <w:spacing w:val="-2"/>
              </w:rPr>
              <w:t>opportunities</w:t>
            </w:r>
          </w:p>
          <w:p w14:paraId="01A474AB" w14:textId="77777777" w:rsidR="00C068C1" w:rsidRDefault="00000000">
            <w:pPr>
              <w:pStyle w:val="TableParagraph"/>
              <w:numPr>
                <w:ilvl w:val="0"/>
                <w:numId w:val="301"/>
              </w:numPr>
              <w:tabs>
                <w:tab w:val="left" w:pos="830"/>
              </w:tabs>
              <w:spacing w:before="1"/>
            </w:pPr>
            <w:r>
              <w:t>Skills</w:t>
            </w:r>
            <w:r>
              <w:rPr>
                <w:spacing w:val="-6"/>
              </w:rPr>
              <w:t xml:space="preserve"> </w:t>
            </w:r>
            <w:r>
              <w:rPr>
                <w:spacing w:val="-2"/>
              </w:rPr>
              <w:t>needed</w:t>
            </w:r>
          </w:p>
        </w:tc>
        <w:tc>
          <w:tcPr>
            <w:tcW w:w="5486" w:type="dxa"/>
          </w:tcPr>
          <w:p w14:paraId="1D1C8550" w14:textId="77777777" w:rsidR="00C068C1" w:rsidRDefault="00000000">
            <w:pPr>
              <w:pStyle w:val="TableParagraph"/>
              <w:spacing w:line="276" w:lineRule="auto"/>
              <w:ind w:right="265"/>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current trends, opportunities, computer ergonomics, and HTML elements</w:t>
            </w:r>
          </w:p>
        </w:tc>
        <w:tc>
          <w:tcPr>
            <w:tcW w:w="4593" w:type="dxa"/>
          </w:tcPr>
          <w:p w14:paraId="6A330296" w14:textId="77777777" w:rsidR="00C068C1" w:rsidRDefault="00000000">
            <w:pPr>
              <w:pStyle w:val="TableParagraph"/>
              <w:spacing w:line="276" w:lineRule="auto"/>
              <w:ind w:left="381" w:right="188" w:hanging="309"/>
            </w:pPr>
            <w:r>
              <w:t>1.</w:t>
            </w:r>
            <w:r>
              <w:rPr>
                <w:spacing w:val="40"/>
              </w:rPr>
              <w:t xml:space="preserve"> </w:t>
            </w:r>
            <w:r>
              <w:t>discuss the current trends, business/</w:t>
            </w:r>
            <w:proofErr w:type="gramStart"/>
            <w:r>
              <w:t>career</w:t>
            </w:r>
            <w:proofErr w:type="gramEnd"/>
            <w:r>
              <w:rPr>
                <w:spacing w:val="-18"/>
              </w:rPr>
              <w:t xml:space="preserve"> </w:t>
            </w:r>
            <w:r>
              <w:t>opportunities,</w:t>
            </w:r>
            <w:r>
              <w:rPr>
                <w:spacing w:val="-18"/>
              </w:rPr>
              <w:t xml:space="preserve"> </w:t>
            </w:r>
            <w:r>
              <w:t xml:space="preserve">and skills needed in Computer </w:t>
            </w:r>
            <w:r>
              <w:rPr>
                <w:spacing w:val="-2"/>
              </w:rPr>
              <w:t>Programming</w:t>
            </w:r>
          </w:p>
        </w:tc>
      </w:tr>
      <w:tr w:rsidR="00C068C1" w14:paraId="70326EE7" w14:textId="77777777">
        <w:trPr>
          <w:trHeight w:val="1343"/>
        </w:trPr>
        <w:tc>
          <w:tcPr>
            <w:tcW w:w="4502" w:type="dxa"/>
          </w:tcPr>
          <w:p w14:paraId="418CAACE" w14:textId="77777777" w:rsidR="00C068C1" w:rsidRDefault="00000000">
            <w:pPr>
              <w:pStyle w:val="TableParagraph"/>
              <w:spacing w:line="257" w:lineRule="exact"/>
              <w:ind w:left="110"/>
            </w:pPr>
            <w:r>
              <w:t>Computer</w:t>
            </w:r>
            <w:r>
              <w:rPr>
                <w:spacing w:val="-8"/>
              </w:rPr>
              <w:t xml:space="preserve"> </w:t>
            </w:r>
            <w:r>
              <w:rPr>
                <w:spacing w:val="-2"/>
              </w:rPr>
              <w:t>Ergonomics</w:t>
            </w:r>
          </w:p>
          <w:p w14:paraId="4C81846A" w14:textId="77777777" w:rsidR="00C068C1" w:rsidRDefault="00000000">
            <w:pPr>
              <w:pStyle w:val="TableParagraph"/>
              <w:numPr>
                <w:ilvl w:val="0"/>
                <w:numId w:val="300"/>
              </w:numPr>
              <w:tabs>
                <w:tab w:val="left" w:pos="830"/>
              </w:tabs>
              <w:spacing w:before="1"/>
              <w:ind w:right="874"/>
            </w:pPr>
            <w:r>
              <w:t>Health</w:t>
            </w:r>
            <w:r>
              <w:rPr>
                <w:spacing w:val="-10"/>
              </w:rPr>
              <w:t xml:space="preserve"> </w:t>
            </w:r>
            <w:r>
              <w:t>risks</w:t>
            </w:r>
            <w:r>
              <w:rPr>
                <w:spacing w:val="-10"/>
              </w:rPr>
              <w:t xml:space="preserve"> </w:t>
            </w:r>
            <w:r>
              <w:t>of</w:t>
            </w:r>
            <w:r>
              <w:rPr>
                <w:spacing w:val="-10"/>
              </w:rPr>
              <w:t xml:space="preserve"> </w:t>
            </w:r>
            <w:r>
              <w:t>working</w:t>
            </w:r>
            <w:r>
              <w:rPr>
                <w:spacing w:val="-10"/>
              </w:rPr>
              <w:t xml:space="preserve"> </w:t>
            </w:r>
            <w:r>
              <w:t xml:space="preserve">at </w:t>
            </w:r>
            <w:r>
              <w:rPr>
                <w:spacing w:val="-2"/>
              </w:rPr>
              <w:t>computer</w:t>
            </w:r>
          </w:p>
          <w:p w14:paraId="1FC1BFB6" w14:textId="77777777" w:rsidR="00C068C1" w:rsidRDefault="00000000">
            <w:pPr>
              <w:pStyle w:val="TableParagraph"/>
              <w:numPr>
                <w:ilvl w:val="0"/>
                <w:numId w:val="300"/>
              </w:numPr>
              <w:tabs>
                <w:tab w:val="left" w:pos="830"/>
              </w:tabs>
              <w:spacing w:before="2"/>
              <w:ind w:right="478"/>
            </w:pPr>
            <w:r>
              <w:t>Ergonomic</w:t>
            </w:r>
            <w:r>
              <w:rPr>
                <w:spacing w:val="-13"/>
              </w:rPr>
              <w:t xml:space="preserve"> </w:t>
            </w:r>
            <w:r>
              <w:t>Tips</w:t>
            </w:r>
            <w:r>
              <w:rPr>
                <w:spacing w:val="-13"/>
              </w:rPr>
              <w:t xml:space="preserve"> </w:t>
            </w:r>
            <w:r>
              <w:t>for</w:t>
            </w:r>
            <w:r>
              <w:rPr>
                <w:spacing w:val="-13"/>
              </w:rPr>
              <w:t xml:space="preserve"> </w:t>
            </w:r>
            <w:r>
              <w:t xml:space="preserve">Computer </w:t>
            </w:r>
            <w:r>
              <w:rPr>
                <w:spacing w:val="-2"/>
              </w:rPr>
              <w:t>Users</w:t>
            </w:r>
          </w:p>
        </w:tc>
        <w:tc>
          <w:tcPr>
            <w:tcW w:w="5486" w:type="dxa"/>
          </w:tcPr>
          <w:p w14:paraId="66E45D7D" w14:textId="77777777" w:rsidR="00C068C1" w:rsidRDefault="00000000">
            <w:pPr>
              <w:pStyle w:val="TableParagraph"/>
              <w:ind w:right="146"/>
            </w:pPr>
            <w:r>
              <w:t>demonstrate</w:t>
            </w:r>
            <w:r>
              <w:rPr>
                <w:spacing w:val="-8"/>
              </w:rPr>
              <w:t xml:space="preserve"> </w:t>
            </w:r>
            <w:r>
              <w:t>an</w:t>
            </w:r>
            <w:r>
              <w:rPr>
                <w:spacing w:val="-8"/>
              </w:rPr>
              <w:t xml:space="preserve"> </w:t>
            </w:r>
            <w:r>
              <w:t>understanding</w:t>
            </w:r>
            <w:r>
              <w:rPr>
                <w:spacing w:val="-9"/>
              </w:rPr>
              <w:t xml:space="preserve"> </w:t>
            </w:r>
            <w:r>
              <w:t>of</w:t>
            </w:r>
            <w:r>
              <w:rPr>
                <w:spacing w:val="-8"/>
              </w:rPr>
              <w:t xml:space="preserve"> </w:t>
            </w:r>
            <w:proofErr w:type="gramStart"/>
            <w:r>
              <w:t>the</w:t>
            </w:r>
            <w:r>
              <w:rPr>
                <w:spacing w:val="-8"/>
              </w:rPr>
              <w:t xml:space="preserve"> </w:t>
            </w:r>
            <w:r>
              <w:t>computer</w:t>
            </w:r>
            <w:proofErr w:type="gramEnd"/>
            <w:r>
              <w:t xml:space="preserve"> ergonomics in relation to health and risk hazards in the workplace</w:t>
            </w:r>
          </w:p>
        </w:tc>
        <w:tc>
          <w:tcPr>
            <w:tcW w:w="4593" w:type="dxa"/>
          </w:tcPr>
          <w:p w14:paraId="61E38356" w14:textId="77777777" w:rsidR="00C068C1" w:rsidRDefault="00000000">
            <w:pPr>
              <w:pStyle w:val="TableParagraph"/>
              <w:spacing w:before="3"/>
              <w:ind w:left="72"/>
            </w:pPr>
            <w:r>
              <w:t>2.</w:t>
            </w:r>
            <w:r>
              <w:rPr>
                <w:spacing w:val="25"/>
              </w:rPr>
              <w:t xml:space="preserve"> </w:t>
            </w:r>
            <w:r>
              <w:t>discuss</w:t>
            </w:r>
            <w:r>
              <w:rPr>
                <w:spacing w:val="-5"/>
              </w:rPr>
              <w:t xml:space="preserve"> </w:t>
            </w:r>
            <w:r>
              <w:t>computer</w:t>
            </w:r>
            <w:r>
              <w:rPr>
                <w:spacing w:val="-5"/>
              </w:rPr>
              <w:t xml:space="preserve"> </w:t>
            </w:r>
            <w:r>
              <w:rPr>
                <w:spacing w:val="-2"/>
              </w:rPr>
              <w:t>ergonomics</w:t>
            </w:r>
          </w:p>
        </w:tc>
      </w:tr>
      <w:tr w:rsidR="00C068C1" w14:paraId="7C080114" w14:textId="77777777">
        <w:trPr>
          <w:trHeight w:val="1333"/>
        </w:trPr>
        <w:tc>
          <w:tcPr>
            <w:tcW w:w="4502" w:type="dxa"/>
          </w:tcPr>
          <w:p w14:paraId="59D58D00" w14:textId="77777777" w:rsidR="00C068C1" w:rsidRDefault="00000000">
            <w:pPr>
              <w:pStyle w:val="TableParagraph"/>
              <w:spacing w:line="252" w:lineRule="exact"/>
              <w:ind w:left="110"/>
            </w:pPr>
            <w:r>
              <w:t>Hypertext</w:t>
            </w:r>
            <w:r>
              <w:rPr>
                <w:spacing w:val="-8"/>
              </w:rPr>
              <w:t xml:space="preserve"> </w:t>
            </w:r>
            <w:r>
              <w:t>Markup</w:t>
            </w:r>
            <w:r>
              <w:rPr>
                <w:spacing w:val="-8"/>
              </w:rPr>
              <w:t xml:space="preserve"> </w:t>
            </w:r>
            <w:r>
              <w:t>Language</w:t>
            </w:r>
            <w:r>
              <w:rPr>
                <w:spacing w:val="-7"/>
              </w:rPr>
              <w:t xml:space="preserve"> </w:t>
            </w:r>
            <w:r>
              <w:rPr>
                <w:spacing w:val="-2"/>
              </w:rPr>
              <w:t>(HTML)</w:t>
            </w:r>
          </w:p>
          <w:p w14:paraId="708F2738" w14:textId="77777777" w:rsidR="00C068C1" w:rsidRDefault="00000000">
            <w:pPr>
              <w:pStyle w:val="TableParagraph"/>
              <w:numPr>
                <w:ilvl w:val="0"/>
                <w:numId w:val="299"/>
              </w:numPr>
              <w:tabs>
                <w:tab w:val="left" w:pos="830"/>
              </w:tabs>
              <w:spacing w:before="1"/>
            </w:pPr>
            <w:r>
              <w:rPr>
                <w:spacing w:val="-2"/>
              </w:rPr>
              <w:t>Structure</w:t>
            </w:r>
          </w:p>
          <w:p w14:paraId="3EE0709A" w14:textId="77777777" w:rsidR="00C068C1" w:rsidRDefault="00000000">
            <w:pPr>
              <w:pStyle w:val="TableParagraph"/>
              <w:numPr>
                <w:ilvl w:val="0"/>
                <w:numId w:val="299"/>
              </w:numPr>
              <w:tabs>
                <w:tab w:val="left" w:pos="830"/>
              </w:tabs>
              <w:spacing w:before="1"/>
            </w:pPr>
            <w:r>
              <w:rPr>
                <w:spacing w:val="-2"/>
              </w:rPr>
              <w:t>Elements</w:t>
            </w:r>
          </w:p>
          <w:p w14:paraId="434C9518" w14:textId="77777777" w:rsidR="00C068C1" w:rsidRDefault="00000000">
            <w:pPr>
              <w:pStyle w:val="TableParagraph"/>
              <w:numPr>
                <w:ilvl w:val="0"/>
                <w:numId w:val="299"/>
              </w:numPr>
              <w:tabs>
                <w:tab w:val="left" w:pos="830"/>
              </w:tabs>
              <w:spacing w:before="1"/>
            </w:pPr>
            <w:r>
              <w:rPr>
                <w:spacing w:val="-2"/>
              </w:rPr>
              <w:t>Attributes</w:t>
            </w:r>
          </w:p>
        </w:tc>
        <w:tc>
          <w:tcPr>
            <w:tcW w:w="5486" w:type="dxa"/>
          </w:tcPr>
          <w:p w14:paraId="6C0088B1" w14:textId="77777777" w:rsidR="00C068C1" w:rsidRDefault="00000000">
            <w:pPr>
              <w:pStyle w:val="TableParagraph"/>
              <w:ind w:right="576"/>
            </w:pPr>
            <w:r>
              <w:t>demonstrate</w:t>
            </w:r>
            <w:r>
              <w:rPr>
                <w:spacing w:val="-9"/>
              </w:rPr>
              <w:t xml:space="preserve"> </w:t>
            </w:r>
            <w:r>
              <w:t>understanding</w:t>
            </w:r>
            <w:r>
              <w:rPr>
                <w:spacing w:val="-10"/>
              </w:rPr>
              <w:t xml:space="preserve"> </w:t>
            </w:r>
            <w:r>
              <w:t>of</w:t>
            </w:r>
            <w:r>
              <w:rPr>
                <w:spacing w:val="-9"/>
              </w:rPr>
              <w:t xml:space="preserve"> </w:t>
            </w:r>
            <w:r>
              <w:t>the</w:t>
            </w:r>
            <w:r>
              <w:rPr>
                <w:spacing w:val="-9"/>
              </w:rPr>
              <w:t xml:space="preserve"> </w:t>
            </w:r>
            <w:r>
              <w:t>Hypertext Mark-up Language structure and syntax</w:t>
            </w:r>
          </w:p>
        </w:tc>
        <w:tc>
          <w:tcPr>
            <w:tcW w:w="4593" w:type="dxa"/>
          </w:tcPr>
          <w:p w14:paraId="6B88D95F" w14:textId="77777777" w:rsidR="00C068C1" w:rsidRDefault="00000000">
            <w:pPr>
              <w:pStyle w:val="TableParagraph"/>
              <w:spacing w:line="271" w:lineRule="auto"/>
              <w:ind w:left="381" w:right="188" w:hanging="270"/>
            </w:pPr>
            <w:r>
              <w:t>3.</w:t>
            </w:r>
            <w:r>
              <w:rPr>
                <w:spacing w:val="-18"/>
              </w:rPr>
              <w:t xml:space="preserve"> </w:t>
            </w:r>
            <w:r>
              <w:t>distinguish</w:t>
            </w:r>
            <w:r>
              <w:rPr>
                <w:spacing w:val="-14"/>
              </w:rPr>
              <w:t xml:space="preserve"> </w:t>
            </w:r>
            <w:r>
              <w:t>HTML</w:t>
            </w:r>
            <w:r>
              <w:rPr>
                <w:spacing w:val="-13"/>
              </w:rPr>
              <w:t xml:space="preserve"> </w:t>
            </w:r>
            <w:r>
              <w:t>structure, elements, and attributes</w:t>
            </w:r>
          </w:p>
        </w:tc>
      </w:tr>
      <w:tr w:rsidR="00C068C1" w14:paraId="721CEB1A" w14:textId="77777777">
        <w:trPr>
          <w:trHeight w:val="1055"/>
        </w:trPr>
        <w:tc>
          <w:tcPr>
            <w:tcW w:w="4502" w:type="dxa"/>
          </w:tcPr>
          <w:p w14:paraId="5A1E47F0" w14:textId="77777777" w:rsidR="00C068C1" w:rsidRDefault="00000000">
            <w:pPr>
              <w:pStyle w:val="TableParagraph"/>
              <w:spacing w:line="257" w:lineRule="exact"/>
              <w:ind w:left="110"/>
            </w:pPr>
            <w:r>
              <w:t>HTML</w:t>
            </w:r>
            <w:r>
              <w:rPr>
                <w:spacing w:val="-4"/>
              </w:rPr>
              <w:t xml:space="preserve"> </w:t>
            </w:r>
            <w:r>
              <w:rPr>
                <w:spacing w:val="-2"/>
              </w:rPr>
              <w:t>Editor</w:t>
            </w:r>
          </w:p>
          <w:p w14:paraId="56BA9CC6" w14:textId="77777777" w:rsidR="00C068C1" w:rsidRDefault="00000000">
            <w:pPr>
              <w:pStyle w:val="TableParagraph"/>
              <w:numPr>
                <w:ilvl w:val="0"/>
                <w:numId w:val="298"/>
              </w:numPr>
              <w:tabs>
                <w:tab w:val="left" w:pos="830"/>
              </w:tabs>
              <w:spacing w:before="3"/>
            </w:pPr>
            <w:r>
              <w:t>user</w:t>
            </w:r>
            <w:r>
              <w:rPr>
                <w:spacing w:val="-4"/>
              </w:rPr>
              <w:t xml:space="preserve"> </w:t>
            </w:r>
            <w:r>
              <w:rPr>
                <w:spacing w:val="-2"/>
              </w:rPr>
              <w:t>interface</w:t>
            </w:r>
          </w:p>
          <w:p w14:paraId="501D48EC" w14:textId="77777777" w:rsidR="00C068C1" w:rsidRDefault="00000000">
            <w:pPr>
              <w:pStyle w:val="TableParagraph"/>
              <w:numPr>
                <w:ilvl w:val="0"/>
                <w:numId w:val="298"/>
              </w:numPr>
              <w:tabs>
                <w:tab w:val="left" w:pos="830"/>
              </w:tabs>
              <w:spacing w:before="29"/>
            </w:pPr>
            <w:r>
              <w:rPr>
                <w:spacing w:val="-2"/>
              </w:rPr>
              <w:t>features</w:t>
            </w:r>
          </w:p>
        </w:tc>
        <w:tc>
          <w:tcPr>
            <w:tcW w:w="5486" w:type="dxa"/>
          </w:tcPr>
          <w:p w14:paraId="0E835C48" w14:textId="77777777" w:rsidR="00C068C1" w:rsidRDefault="00000000">
            <w:pPr>
              <w:pStyle w:val="TableParagraph"/>
              <w:spacing w:before="1" w:line="237" w:lineRule="auto"/>
              <w:ind w:right="265"/>
            </w:pPr>
            <w:r>
              <w:t>demonstrate</w:t>
            </w:r>
            <w:r>
              <w:rPr>
                <w:spacing w:val="-8"/>
              </w:rPr>
              <w:t xml:space="preserve"> </w:t>
            </w:r>
            <w:r>
              <w:t>an</w:t>
            </w:r>
            <w:r>
              <w:rPr>
                <w:spacing w:val="-8"/>
              </w:rPr>
              <w:t xml:space="preserve"> </w:t>
            </w:r>
            <w:r>
              <w:t>understanding</w:t>
            </w:r>
            <w:r>
              <w:rPr>
                <w:spacing w:val="-9"/>
              </w:rPr>
              <w:t xml:space="preserve"> </w:t>
            </w:r>
            <w:r>
              <w:t>of</w:t>
            </w:r>
            <w:r>
              <w:rPr>
                <w:spacing w:val="-8"/>
              </w:rPr>
              <w:t xml:space="preserve"> </w:t>
            </w:r>
            <w:r>
              <w:t>the</w:t>
            </w:r>
            <w:r>
              <w:rPr>
                <w:spacing w:val="-8"/>
              </w:rPr>
              <w:t xml:space="preserve"> </w:t>
            </w:r>
            <w:r>
              <w:t>HTML document editors</w:t>
            </w:r>
          </w:p>
        </w:tc>
        <w:tc>
          <w:tcPr>
            <w:tcW w:w="4593" w:type="dxa"/>
          </w:tcPr>
          <w:p w14:paraId="6077E1C3" w14:textId="77777777" w:rsidR="00C068C1" w:rsidRDefault="00000000">
            <w:pPr>
              <w:pStyle w:val="TableParagraph"/>
              <w:spacing w:line="276" w:lineRule="auto"/>
              <w:ind w:left="522" w:right="188" w:hanging="359"/>
            </w:pPr>
            <w:r>
              <w:t>4.</w:t>
            </w:r>
            <w:r>
              <w:rPr>
                <w:spacing w:val="40"/>
              </w:rPr>
              <w:t xml:space="preserve"> </w:t>
            </w:r>
            <w:r>
              <w:t>utilize</w:t>
            </w:r>
            <w:r>
              <w:rPr>
                <w:spacing w:val="-6"/>
              </w:rPr>
              <w:t xml:space="preserve"> </w:t>
            </w:r>
            <w:r>
              <w:t>an</w:t>
            </w:r>
            <w:r>
              <w:rPr>
                <w:spacing w:val="-6"/>
              </w:rPr>
              <w:t xml:space="preserve"> </w:t>
            </w:r>
            <w:r>
              <w:t>HTML</w:t>
            </w:r>
            <w:r>
              <w:rPr>
                <w:spacing w:val="-6"/>
              </w:rPr>
              <w:t xml:space="preserve"> </w:t>
            </w:r>
            <w:r>
              <w:t>editor</w:t>
            </w:r>
            <w:r>
              <w:rPr>
                <w:spacing w:val="-6"/>
              </w:rPr>
              <w:t xml:space="preserve"> </w:t>
            </w:r>
            <w:r>
              <w:t>in</w:t>
            </w:r>
            <w:r>
              <w:rPr>
                <w:spacing w:val="-6"/>
              </w:rPr>
              <w:t xml:space="preserve"> </w:t>
            </w:r>
            <w:r>
              <w:t>creating HTML documents</w:t>
            </w:r>
          </w:p>
        </w:tc>
      </w:tr>
    </w:tbl>
    <w:p w14:paraId="5A74288C" w14:textId="77777777" w:rsidR="00C068C1" w:rsidRDefault="00C068C1">
      <w:pPr>
        <w:pStyle w:val="TableParagraph"/>
        <w:spacing w:line="276" w:lineRule="auto"/>
        <w:sectPr w:rsidR="00C068C1">
          <w:pgSz w:w="16840" w:h="11910" w:orient="landscape"/>
          <w:pgMar w:top="1160" w:right="708" w:bottom="580" w:left="708" w:header="919" w:footer="394" w:gutter="0"/>
          <w:cols w:space="720"/>
        </w:sectPr>
      </w:pPr>
    </w:p>
    <w:p w14:paraId="3544767A"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486"/>
        <w:gridCol w:w="4593"/>
      </w:tblGrid>
      <w:tr w:rsidR="00C068C1" w14:paraId="1BB2D1DD" w14:textId="77777777">
        <w:trPr>
          <w:trHeight w:val="518"/>
        </w:trPr>
        <w:tc>
          <w:tcPr>
            <w:tcW w:w="4502" w:type="dxa"/>
            <w:shd w:val="clear" w:color="auto" w:fill="BFBFBF"/>
          </w:tcPr>
          <w:p w14:paraId="1E81E437" w14:textId="77777777" w:rsidR="00C068C1" w:rsidRDefault="00000000">
            <w:pPr>
              <w:pStyle w:val="TableParagraph"/>
              <w:spacing w:line="257" w:lineRule="exact"/>
              <w:ind w:left="14" w:right="2"/>
              <w:jc w:val="center"/>
              <w:rPr>
                <w:b/>
              </w:rPr>
            </w:pPr>
            <w:r>
              <w:rPr>
                <w:b/>
                <w:spacing w:val="-2"/>
              </w:rPr>
              <w:t>CONTENT</w:t>
            </w:r>
          </w:p>
        </w:tc>
        <w:tc>
          <w:tcPr>
            <w:tcW w:w="5486" w:type="dxa"/>
            <w:shd w:val="clear" w:color="auto" w:fill="BFBFBF"/>
          </w:tcPr>
          <w:p w14:paraId="781CC6CD"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0303A8DA" w14:textId="77777777" w:rsidR="00C068C1" w:rsidRDefault="00000000">
            <w:pPr>
              <w:pStyle w:val="TableParagraph"/>
              <w:spacing w:before="1" w:line="240" w:lineRule="exact"/>
              <w:ind w:left="19" w:right="10"/>
              <w:jc w:val="center"/>
            </w:pPr>
            <w:r>
              <w:t>The</w:t>
            </w:r>
            <w:r>
              <w:rPr>
                <w:spacing w:val="-3"/>
              </w:rPr>
              <w:t xml:space="preserve"> </w:t>
            </w:r>
            <w:r>
              <w:rPr>
                <w:spacing w:val="-2"/>
              </w:rPr>
              <w:t>learners…</w:t>
            </w:r>
          </w:p>
        </w:tc>
        <w:tc>
          <w:tcPr>
            <w:tcW w:w="4593" w:type="dxa"/>
            <w:shd w:val="clear" w:color="auto" w:fill="BFBFBF"/>
          </w:tcPr>
          <w:p w14:paraId="3E7168C5" w14:textId="77777777" w:rsidR="00C068C1" w:rsidRDefault="00000000">
            <w:pPr>
              <w:pStyle w:val="TableParagraph"/>
              <w:spacing w:line="257" w:lineRule="exact"/>
              <w:ind w:left="13"/>
              <w:jc w:val="center"/>
              <w:rPr>
                <w:b/>
              </w:rPr>
            </w:pPr>
            <w:r>
              <w:rPr>
                <w:b/>
              </w:rPr>
              <w:t>LEARNING</w:t>
            </w:r>
            <w:r>
              <w:rPr>
                <w:b/>
                <w:spacing w:val="-8"/>
              </w:rPr>
              <w:t xml:space="preserve"> </w:t>
            </w:r>
            <w:r>
              <w:rPr>
                <w:b/>
                <w:spacing w:val="-2"/>
              </w:rPr>
              <w:t>COMPETENCIES</w:t>
            </w:r>
          </w:p>
          <w:p w14:paraId="1FCD228A" w14:textId="77777777" w:rsidR="00C068C1" w:rsidRDefault="00000000">
            <w:pPr>
              <w:pStyle w:val="TableParagraph"/>
              <w:spacing w:before="1" w:line="240" w:lineRule="exact"/>
              <w:ind w:left="13"/>
              <w:jc w:val="center"/>
            </w:pPr>
            <w:r>
              <w:t>The</w:t>
            </w:r>
            <w:r>
              <w:rPr>
                <w:spacing w:val="-3"/>
              </w:rPr>
              <w:t xml:space="preserve"> </w:t>
            </w:r>
            <w:r>
              <w:rPr>
                <w:spacing w:val="-2"/>
              </w:rPr>
              <w:t>learners…</w:t>
            </w:r>
          </w:p>
        </w:tc>
      </w:tr>
      <w:tr w:rsidR="00C068C1" w14:paraId="38D519B9" w14:textId="77777777">
        <w:trPr>
          <w:trHeight w:val="1089"/>
        </w:trPr>
        <w:tc>
          <w:tcPr>
            <w:tcW w:w="4502" w:type="dxa"/>
          </w:tcPr>
          <w:p w14:paraId="3629DAEF" w14:textId="77777777" w:rsidR="00C068C1" w:rsidRDefault="00000000">
            <w:pPr>
              <w:pStyle w:val="TableParagraph"/>
              <w:spacing w:before="1" w:line="237" w:lineRule="auto"/>
              <w:ind w:left="110"/>
            </w:pPr>
            <w:r>
              <w:t>HTML</w:t>
            </w:r>
            <w:r>
              <w:rPr>
                <w:spacing w:val="-10"/>
              </w:rPr>
              <w:t xml:space="preserve"> </w:t>
            </w:r>
            <w:r>
              <w:t>Heading,</w:t>
            </w:r>
            <w:r>
              <w:rPr>
                <w:spacing w:val="-10"/>
              </w:rPr>
              <w:t xml:space="preserve"> </w:t>
            </w:r>
            <w:r>
              <w:t>Paragraph,</w:t>
            </w:r>
            <w:r>
              <w:rPr>
                <w:spacing w:val="-10"/>
              </w:rPr>
              <w:t xml:space="preserve"> </w:t>
            </w:r>
            <w:r>
              <w:t>Styles</w:t>
            </w:r>
            <w:r>
              <w:rPr>
                <w:spacing w:val="-10"/>
              </w:rPr>
              <w:t xml:space="preserve"> </w:t>
            </w:r>
            <w:r>
              <w:t>and Formatting elements</w:t>
            </w:r>
          </w:p>
        </w:tc>
        <w:tc>
          <w:tcPr>
            <w:tcW w:w="5486" w:type="dxa"/>
          </w:tcPr>
          <w:p w14:paraId="7EC0DFE2" w14:textId="77777777" w:rsidR="00C068C1" w:rsidRDefault="00000000">
            <w:pPr>
              <w:pStyle w:val="TableParagraph"/>
              <w:spacing w:before="1" w:line="237" w:lineRule="auto"/>
              <w:ind w:right="265"/>
            </w:pPr>
            <w:r>
              <w:t>demonstrate</w:t>
            </w:r>
            <w:r>
              <w:rPr>
                <w:spacing w:val="-8"/>
              </w:rPr>
              <w:t xml:space="preserve"> </w:t>
            </w:r>
            <w:r>
              <w:t>an</w:t>
            </w:r>
            <w:r>
              <w:rPr>
                <w:spacing w:val="-8"/>
              </w:rPr>
              <w:t xml:space="preserve"> </w:t>
            </w:r>
            <w:r>
              <w:t>understanding</w:t>
            </w:r>
            <w:r>
              <w:rPr>
                <w:spacing w:val="-9"/>
              </w:rPr>
              <w:t xml:space="preserve"> </w:t>
            </w:r>
            <w:r>
              <w:t>of</w:t>
            </w:r>
            <w:r>
              <w:rPr>
                <w:spacing w:val="-8"/>
              </w:rPr>
              <w:t xml:space="preserve"> </w:t>
            </w:r>
            <w:r>
              <w:t>the</w:t>
            </w:r>
            <w:r>
              <w:rPr>
                <w:spacing w:val="-8"/>
              </w:rPr>
              <w:t xml:space="preserve"> </w:t>
            </w:r>
            <w:r>
              <w:t>HTML heading, paragraph, styles, and formatting</w:t>
            </w:r>
          </w:p>
        </w:tc>
        <w:tc>
          <w:tcPr>
            <w:tcW w:w="4593" w:type="dxa"/>
          </w:tcPr>
          <w:p w14:paraId="4859D1DE" w14:textId="77777777" w:rsidR="00C068C1" w:rsidRDefault="00000000">
            <w:pPr>
              <w:pStyle w:val="TableParagraph"/>
              <w:tabs>
                <w:tab w:val="left" w:pos="521"/>
              </w:tabs>
              <w:spacing w:line="276" w:lineRule="auto"/>
              <w:ind w:left="522" w:right="427" w:hanging="411"/>
            </w:pPr>
            <w:r>
              <w:rPr>
                <w:spacing w:val="-6"/>
              </w:rPr>
              <w:t>5.</w:t>
            </w:r>
            <w:r>
              <w:tab/>
              <w:t>apply heading, paragraph, styles and</w:t>
            </w:r>
            <w:r>
              <w:rPr>
                <w:spacing w:val="-9"/>
              </w:rPr>
              <w:t xml:space="preserve"> </w:t>
            </w:r>
            <w:r>
              <w:t>formatting</w:t>
            </w:r>
            <w:r>
              <w:rPr>
                <w:spacing w:val="-9"/>
              </w:rPr>
              <w:t xml:space="preserve"> </w:t>
            </w:r>
            <w:r>
              <w:t>elements</w:t>
            </w:r>
            <w:r>
              <w:rPr>
                <w:spacing w:val="-9"/>
              </w:rPr>
              <w:t xml:space="preserve"> </w:t>
            </w:r>
            <w:r>
              <w:t>in</w:t>
            </w:r>
            <w:r>
              <w:rPr>
                <w:spacing w:val="-9"/>
              </w:rPr>
              <w:t xml:space="preserve"> </w:t>
            </w:r>
            <w:r>
              <w:t xml:space="preserve">HTML </w:t>
            </w:r>
            <w:r>
              <w:rPr>
                <w:spacing w:val="-2"/>
              </w:rPr>
              <w:t>document</w:t>
            </w:r>
          </w:p>
        </w:tc>
      </w:tr>
      <w:tr w:rsidR="00C068C1" w14:paraId="36E30BF4" w14:textId="77777777">
        <w:trPr>
          <w:trHeight w:val="796"/>
        </w:trPr>
        <w:tc>
          <w:tcPr>
            <w:tcW w:w="4502" w:type="dxa"/>
          </w:tcPr>
          <w:p w14:paraId="6248B382" w14:textId="77777777" w:rsidR="00C068C1" w:rsidRDefault="00000000">
            <w:pPr>
              <w:pStyle w:val="TableParagraph"/>
              <w:spacing w:line="257" w:lineRule="exact"/>
              <w:ind w:left="110"/>
            </w:pPr>
            <w:r>
              <w:t>Multimedia</w:t>
            </w:r>
            <w:r>
              <w:rPr>
                <w:spacing w:val="-10"/>
              </w:rPr>
              <w:t xml:space="preserve"> </w:t>
            </w:r>
            <w:r>
              <w:rPr>
                <w:spacing w:val="-2"/>
              </w:rPr>
              <w:t>elements</w:t>
            </w:r>
          </w:p>
          <w:p w14:paraId="1A1B723F" w14:textId="77777777" w:rsidR="00C068C1" w:rsidRDefault="00000000">
            <w:pPr>
              <w:pStyle w:val="TableParagraph"/>
              <w:numPr>
                <w:ilvl w:val="0"/>
                <w:numId w:val="297"/>
              </w:numPr>
              <w:tabs>
                <w:tab w:val="left" w:pos="830"/>
              </w:tabs>
              <w:spacing w:before="1"/>
            </w:pPr>
            <w:r>
              <w:t>Image,</w:t>
            </w:r>
            <w:r>
              <w:rPr>
                <w:spacing w:val="-5"/>
              </w:rPr>
              <w:t xml:space="preserve"> </w:t>
            </w:r>
            <w:r>
              <w:t>video,</w:t>
            </w:r>
            <w:r>
              <w:rPr>
                <w:spacing w:val="-5"/>
              </w:rPr>
              <w:t xml:space="preserve"> </w:t>
            </w:r>
            <w:r>
              <w:t>and</w:t>
            </w:r>
            <w:r>
              <w:rPr>
                <w:spacing w:val="-5"/>
              </w:rPr>
              <w:t xml:space="preserve"> </w:t>
            </w:r>
            <w:r>
              <w:rPr>
                <w:spacing w:val="-2"/>
              </w:rPr>
              <w:t>audio</w:t>
            </w:r>
          </w:p>
        </w:tc>
        <w:tc>
          <w:tcPr>
            <w:tcW w:w="5486" w:type="dxa"/>
          </w:tcPr>
          <w:p w14:paraId="29FAA392" w14:textId="77777777" w:rsidR="00C068C1" w:rsidRDefault="00000000">
            <w:pPr>
              <w:pStyle w:val="TableParagraph"/>
              <w:ind w:right="265"/>
            </w:pPr>
            <w:r>
              <w:t>demonstrate</w:t>
            </w:r>
            <w:r>
              <w:rPr>
                <w:spacing w:val="-9"/>
              </w:rPr>
              <w:t xml:space="preserve"> </w:t>
            </w:r>
            <w:r>
              <w:t>an</w:t>
            </w:r>
            <w:r>
              <w:rPr>
                <w:spacing w:val="-9"/>
              </w:rPr>
              <w:t xml:space="preserve"> </w:t>
            </w:r>
            <w:r>
              <w:t>understanding</w:t>
            </w:r>
            <w:r>
              <w:rPr>
                <w:spacing w:val="-10"/>
              </w:rPr>
              <w:t xml:space="preserve"> </w:t>
            </w:r>
            <w:r>
              <w:t>of</w:t>
            </w:r>
            <w:r>
              <w:rPr>
                <w:spacing w:val="-9"/>
              </w:rPr>
              <w:t xml:space="preserve"> </w:t>
            </w:r>
            <w:r>
              <w:t>the multimedia elements in a webpage</w:t>
            </w:r>
          </w:p>
        </w:tc>
        <w:tc>
          <w:tcPr>
            <w:tcW w:w="4593" w:type="dxa"/>
          </w:tcPr>
          <w:p w14:paraId="0F61D2DC" w14:textId="77777777" w:rsidR="00C068C1" w:rsidRDefault="00000000">
            <w:pPr>
              <w:pStyle w:val="TableParagraph"/>
              <w:tabs>
                <w:tab w:val="left" w:pos="521"/>
              </w:tabs>
              <w:spacing w:line="276" w:lineRule="auto"/>
              <w:ind w:left="522" w:right="546" w:hanging="411"/>
            </w:pPr>
            <w:r>
              <w:rPr>
                <w:spacing w:val="-6"/>
              </w:rPr>
              <w:t>6.</w:t>
            </w:r>
            <w:r>
              <w:tab/>
              <w:t>embed</w:t>
            </w:r>
            <w:r>
              <w:rPr>
                <w:spacing w:val="-9"/>
              </w:rPr>
              <w:t xml:space="preserve"> </w:t>
            </w:r>
            <w:r>
              <w:t>multimedia</w:t>
            </w:r>
            <w:r>
              <w:rPr>
                <w:spacing w:val="-9"/>
              </w:rPr>
              <w:t xml:space="preserve"> </w:t>
            </w:r>
            <w:r>
              <w:t>elements</w:t>
            </w:r>
            <w:r>
              <w:rPr>
                <w:spacing w:val="-9"/>
              </w:rPr>
              <w:t xml:space="preserve"> </w:t>
            </w:r>
            <w:r>
              <w:t>in</w:t>
            </w:r>
            <w:r>
              <w:rPr>
                <w:spacing w:val="-9"/>
              </w:rPr>
              <w:t xml:space="preserve"> </w:t>
            </w:r>
            <w:r>
              <w:t xml:space="preserve">a </w:t>
            </w:r>
            <w:r>
              <w:rPr>
                <w:spacing w:val="-2"/>
              </w:rPr>
              <w:t>webpage</w:t>
            </w:r>
          </w:p>
        </w:tc>
      </w:tr>
      <w:tr w:rsidR="00C068C1" w14:paraId="6CC3CDC5" w14:textId="77777777">
        <w:trPr>
          <w:trHeight w:val="1055"/>
        </w:trPr>
        <w:tc>
          <w:tcPr>
            <w:tcW w:w="4502" w:type="dxa"/>
          </w:tcPr>
          <w:p w14:paraId="3F4E54CD" w14:textId="77777777" w:rsidR="00C068C1" w:rsidRDefault="00000000">
            <w:pPr>
              <w:pStyle w:val="TableParagraph"/>
              <w:spacing w:line="252" w:lineRule="exact"/>
              <w:ind w:left="110"/>
            </w:pPr>
            <w:r>
              <w:t>HTML</w:t>
            </w:r>
            <w:r>
              <w:rPr>
                <w:spacing w:val="-4"/>
              </w:rPr>
              <w:t xml:space="preserve"> </w:t>
            </w:r>
            <w:r>
              <w:rPr>
                <w:spacing w:val="-2"/>
              </w:rPr>
              <w:t>Lists</w:t>
            </w:r>
          </w:p>
          <w:p w14:paraId="3B18090D" w14:textId="77777777" w:rsidR="00C068C1" w:rsidRDefault="00000000">
            <w:pPr>
              <w:pStyle w:val="TableParagraph"/>
              <w:numPr>
                <w:ilvl w:val="0"/>
                <w:numId w:val="296"/>
              </w:numPr>
              <w:tabs>
                <w:tab w:val="left" w:pos="830"/>
              </w:tabs>
              <w:spacing w:before="3"/>
            </w:pPr>
            <w:r>
              <w:rPr>
                <w:spacing w:val="-2"/>
              </w:rPr>
              <w:t>Types</w:t>
            </w:r>
          </w:p>
          <w:p w14:paraId="242003A1" w14:textId="77777777" w:rsidR="00C068C1" w:rsidRDefault="00000000">
            <w:pPr>
              <w:pStyle w:val="TableParagraph"/>
              <w:numPr>
                <w:ilvl w:val="0"/>
                <w:numId w:val="296"/>
              </w:numPr>
              <w:tabs>
                <w:tab w:val="left" w:pos="830"/>
              </w:tabs>
              <w:spacing w:before="34"/>
            </w:pPr>
            <w:r>
              <w:rPr>
                <w:spacing w:val="-2"/>
              </w:rPr>
              <w:t>Attributes</w:t>
            </w:r>
          </w:p>
        </w:tc>
        <w:tc>
          <w:tcPr>
            <w:tcW w:w="5486" w:type="dxa"/>
          </w:tcPr>
          <w:p w14:paraId="7B37EB09" w14:textId="77777777" w:rsidR="00C068C1" w:rsidRDefault="00000000">
            <w:pPr>
              <w:pStyle w:val="TableParagraph"/>
            </w:pPr>
            <w:r>
              <w:t>demonstrate</w:t>
            </w:r>
            <w:r>
              <w:rPr>
                <w:spacing w:val="-6"/>
              </w:rPr>
              <w:t xml:space="preserve"> </w:t>
            </w:r>
            <w:r>
              <w:t>an</w:t>
            </w:r>
            <w:r>
              <w:rPr>
                <w:spacing w:val="-6"/>
              </w:rPr>
              <w:t xml:space="preserve"> </w:t>
            </w:r>
            <w:r>
              <w:t>understanding</w:t>
            </w:r>
            <w:r>
              <w:rPr>
                <w:spacing w:val="-7"/>
              </w:rPr>
              <w:t xml:space="preserve"> </w:t>
            </w:r>
            <w:r>
              <w:t>of</w:t>
            </w:r>
            <w:r>
              <w:rPr>
                <w:spacing w:val="-6"/>
              </w:rPr>
              <w:t xml:space="preserve"> </w:t>
            </w:r>
            <w:r>
              <w:t>the</w:t>
            </w:r>
            <w:r>
              <w:rPr>
                <w:spacing w:val="-6"/>
              </w:rPr>
              <w:t xml:space="preserve"> </w:t>
            </w:r>
            <w:r>
              <w:t>HTML</w:t>
            </w:r>
            <w:r>
              <w:rPr>
                <w:spacing w:val="-6"/>
              </w:rPr>
              <w:t xml:space="preserve"> </w:t>
            </w:r>
            <w:r>
              <w:t>list types and attributes</w:t>
            </w:r>
          </w:p>
        </w:tc>
        <w:tc>
          <w:tcPr>
            <w:tcW w:w="4593" w:type="dxa"/>
          </w:tcPr>
          <w:p w14:paraId="2B40B746" w14:textId="77777777" w:rsidR="00C068C1" w:rsidRDefault="00000000">
            <w:pPr>
              <w:pStyle w:val="TableParagraph"/>
              <w:tabs>
                <w:tab w:val="left" w:pos="521"/>
              </w:tabs>
              <w:spacing w:line="257" w:lineRule="exact"/>
              <w:ind w:left="111"/>
            </w:pPr>
            <w:r>
              <w:rPr>
                <w:spacing w:val="-5"/>
              </w:rPr>
              <w:t>7.</w:t>
            </w:r>
            <w:r>
              <w:tab/>
              <w:t>perform</w:t>
            </w:r>
            <w:r>
              <w:rPr>
                <w:spacing w:val="-4"/>
              </w:rPr>
              <w:t xml:space="preserve"> </w:t>
            </w:r>
            <w:r>
              <w:t>adding</w:t>
            </w:r>
            <w:r>
              <w:rPr>
                <w:spacing w:val="-4"/>
              </w:rPr>
              <w:t xml:space="preserve"> </w:t>
            </w:r>
            <w:r>
              <w:t>list</w:t>
            </w:r>
            <w:r>
              <w:rPr>
                <w:spacing w:val="-4"/>
              </w:rPr>
              <w:t xml:space="preserve"> </w:t>
            </w:r>
            <w:r>
              <w:t>in</w:t>
            </w:r>
            <w:r>
              <w:rPr>
                <w:spacing w:val="-4"/>
              </w:rPr>
              <w:t xml:space="preserve"> </w:t>
            </w:r>
            <w:r>
              <w:t>a</w:t>
            </w:r>
            <w:r>
              <w:rPr>
                <w:spacing w:val="-4"/>
              </w:rPr>
              <w:t xml:space="preserve"> </w:t>
            </w:r>
            <w:r>
              <w:rPr>
                <w:spacing w:val="-2"/>
              </w:rPr>
              <w:t>webpage</w:t>
            </w:r>
          </w:p>
        </w:tc>
      </w:tr>
      <w:tr w:rsidR="00C068C1" w14:paraId="54084674" w14:textId="77777777">
        <w:trPr>
          <w:trHeight w:val="1055"/>
        </w:trPr>
        <w:tc>
          <w:tcPr>
            <w:tcW w:w="4502" w:type="dxa"/>
          </w:tcPr>
          <w:p w14:paraId="2EB9FA80" w14:textId="77777777" w:rsidR="00C068C1" w:rsidRDefault="00000000">
            <w:pPr>
              <w:pStyle w:val="TableParagraph"/>
              <w:spacing w:line="257" w:lineRule="exact"/>
              <w:ind w:left="110"/>
            </w:pPr>
            <w:r>
              <w:t>HTML</w:t>
            </w:r>
            <w:r>
              <w:rPr>
                <w:spacing w:val="-4"/>
              </w:rPr>
              <w:t xml:space="preserve"> </w:t>
            </w:r>
            <w:r>
              <w:rPr>
                <w:spacing w:val="-2"/>
              </w:rPr>
              <w:t>Tables</w:t>
            </w:r>
          </w:p>
          <w:p w14:paraId="2FCBC4C3" w14:textId="77777777" w:rsidR="00C068C1" w:rsidRDefault="00000000">
            <w:pPr>
              <w:pStyle w:val="TableParagraph"/>
              <w:numPr>
                <w:ilvl w:val="0"/>
                <w:numId w:val="295"/>
              </w:numPr>
              <w:tabs>
                <w:tab w:val="left" w:pos="830"/>
              </w:tabs>
              <w:spacing w:before="3"/>
            </w:pPr>
            <w:r>
              <w:rPr>
                <w:spacing w:val="-2"/>
              </w:rPr>
              <w:t>Elements</w:t>
            </w:r>
          </w:p>
          <w:p w14:paraId="37483286" w14:textId="77777777" w:rsidR="00C068C1" w:rsidRDefault="00000000">
            <w:pPr>
              <w:pStyle w:val="TableParagraph"/>
              <w:numPr>
                <w:ilvl w:val="0"/>
                <w:numId w:val="295"/>
              </w:numPr>
              <w:tabs>
                <w:tab w:val="left" w:pos="830"/>
              </w:tabs>
              <w:spacing w:before="29"/>
            </w:pPr>
            <w:r>
              <w:rPr>
                <w:spacing w:val="-2"/>
              </w:rPr>
              <w:t>Attributes</w:t>
            </w:r>
          </w:p>
        </w:tc>
        <w:tc>
          <w:tcPr>
            <w:tcW w:w="5486" w:type="dxa"/>
          </w:tcPr>
          <w:p w14:paraId="67C715AB" w14:textId="77777777" w:rsidR="00C068C1" w:rsidRDefault="00000000">
            <w:pPr>
              <w:pStyle w:val="TableParagraph"/>
              <w:spacing w:before="1" w:line="237" w:lineRule="auto"/>
              <w:ind w:right="265"/>
            </w:pPr>
            <w:r>
              <w:t>demonstrate</w:t>
            </w:r>
            <w:r>
              <w:rPr>
                <w:spacing w:val="-8"/>
              </w:rPr>
              <w:t xml:space="preserve"> </w:t>
            </w:r>
            <w:r>
              <w:t>an</w:t>
            </w:r>
            <w:r>
              <w:rPr>
                <w:spacing w:val="-8"/>
              </w:rPr>
              <w:t xml:space="preserve"> </w:t>
            </w:r>
            <w:r>
              <w:t>understanding</w:t>
            </w:r>
            <w:r>
              <w:rPr>
                <w:spacing w:val="-9"/>
              </w:rPr>
              <w:t xml:space="preserve"> </w:t>
            </w:r>
            <w:r>
              <w:t>of</w:t>
            </w:r>
            <w:r>
              <w:rPr>
                <w:spacing w:val="-8"/>
              </w:rPr>
              <w:t xml:space="preserve"> </w:t>
            </w:r>
            <w:r>
              <w:t>the</w:t>
            </w:r>
            <w:r>
              <w:rPr>
                <w:spacing w:val="-8"/>
              </w:rPr>
              <w:t xml:space="preserve"> </w:t>
            </w:r>
            <w:r>
              <w:t>HTML table elements and attributes</w:t>
            </w:r>
          </w:p>
        </w:tc>
        <w:tc>
          <w:tcPr>
            <w:tcW w:w="4593" w:type="dxa"/>
          </w:tcPr>
          <w:p w14:paraId="5B973CE7" w14:textId="77777777" w:rsidR="00C068C1" w:rsidRDefault="00000000">
            <w:pPr>
              <w:pStyle w:val="TableParagraph"/>
              <w:tabs>
                <w:tab w:val="left" w:pos="521"/>
              </w:tabs>
              <w:spacing w:line="257" w:lineRule="exact"/>
              <w:ind w:left="111"/>
            </w:pPr>
            <w:r>
              <w:rPr>
                <w:spacing w:val="-5"/>
              </w:rPr>
              <w:t>8.</w:t>
            </w:r>
            <w:r>
              <w:tab/>
              <w:t>create</w:t>
            </w:r>
            <w:r>
              <w:rPr>
                <w:spacing w:val="-3"/>
              </w:rPr>
              <w:t xml:space="preserve"> </w:t>
            </w:r>
            <w:r>
              <w:t>a</w:t>
            </w:r>
            <w:r>
              <w:rPr>
                <w:spacing w:val="-4"/>
              </w:rPr>
              <w:t xml:space="preserve"> </w:t>
            </w:r>
            <w:r>
              <w:t>table</w:t>
            </w:r>
            <w:r>
              <w:rPr>
                <w:spacing w:val="-3"/>
              </w:rPr>
              <w:t xml:space="preserve"> </w:t>
            </w:r>
            <w:proofErr w:type="gramStart"/>
            <w:r>
              <w:t>in</w:t>
            </w:r>
            <w:proofErr w:type="gramEnd"/>
            <w:r>
              <w:rPr>
                <w:spacing w:val="-3"/>
              </w:rPr>
              <w:t xml:space="preserve"> </w:t>
            </w:r>
            <w:r>
              <w:t>a</w:t>
            </w:r>
            <w:r>
              <w:rPr>
                <w:spacing w:val="-3"/>
              </w:rPr>
              <w:t xml:space="preserve"> </w:t>
            </w:r>
            <w:r>
              <w:rPr>
                <w:spacing w:val="-2"/>
              </w:rPr>
              <w:t>webpage</w:t>
            </w:r>
          </w:p>
        </w:tc>
      </w:tr>
      <w:tr w:rsidR="00C068C1" w14:paraId="4CBAEB8D" w14:textId="77777777">
        <w:trPr>
          <w:trHeight w:val="1358"/>
        </w:trPr>
        <w:tc>
          <w:tcPr>
            <w:tcW w:w="4502" w:type="dxa"/>
          </w:tcPr>
          <w:p w14:paraId="5C83B67E" w14:textId="77777777" w:rsidR="00C068C1" w:rsidRDefault="00000000">
            <w:pPr>
              <w:pStyle w:val="TableParagraph"/>
              <w:spacing w:line="257" w:lineRule="exact"/>
              <w:ind w:left="110"/>
            </w:pPr>
            <w:r>
              <w:t>HTML</w:t>
            </w:r>
            <w:r>
              <w:rPr>
                <w:spacing w:val="-4"/>
              </w:rPr>
              <w:t xml:space="preserve"> </w:t>
            </w:r>
            <w:r>
              <w:rPr>
                <w:spacing w:val="-2"/>
              </w:rPr>
              <w:t>Forms</w:t>
            </w:r>
          </w:p>
          <w:p w14:paraId="43FCDE42" w14:textId="77777777" w:rsidR="00C068C1" w:rsidRDefault="00000000">
            <w:pPr>
              <w:pStyle w:val="TableParagraph"/>
              <w:numPr>
                <w:ilvl w:val="0"/>
                <w:numId w:val="294"/>
              </w:numPr>
              <w:tabs>
                <w:tab w:val="left" w:pos="830"/>
              </w:tabs>
              <w:spacing w:before="3"/>
            </w:pPr>
            <w:r>
              <w:rPr>
                <w:spacing w:val="-2"/>
              </w:rPr>
              <w:t>Types</w:t>
            </w:r>
          </w:p>
          <w:p w14:paraId="56E765B0" w14:textId="77777777" w:rsidR="00C068C1" w:rsidRDefault="00000000">
            <w:pPr>
              <w:pStyle w:val="TableParagraph"/>
              <w:numPr>
                <w:ilvl w:val="0"/>
                <w:numId w:val="294"/>
              </w:numPr>
              <w:tabs>
                <w:tab w:val="left" w:pos="830"/>
              </w:tabs>
              <w:spacing w:before="29"/>
            </w:pPr>
            <w:r>
              <w:rPr>
                <w:spacing w:val="-2"/>
              </w:rPr>
              <w:t>Elements</w:t>
            </w:r>
          </w:p>
          <w:p w14:paraId="0634F75E" w14:textId="77777777" w:rsidR="00C068C1" w:rsidRDefault="00000000">
            <w:pPr>
              <w:pStyle w:val="TableParagraph"/>
              <w:numPr>
                <w:ilvl w:val="0"/>
                <w:numId w:val="294"/>
              </w:numPr>
              <w:tabs>
                <w:tab w:val="left" w:pos="830"/>
              </w:tabs>
              <w:spacing w:before="34"/>
            </w:pPr>
            <w:r>
              <w:rPr>
                <w:spacing w:val="-2"/>
              </w:rPr>
              <w:t>Attributes</w:t>
            </w:r>
          </w:p>
        </w:tc>
        <w:tc>
          <w:tcPr>
            <w:tcW w:w="5486" w:type="dxa"/>
          </w:tcPr>
          <w:p w14:paraId="3902903D" w14:textId="77777777" w:rsidR="00C068C1" w:rsidRDefault="00000000">
            <w:pPr>
              <w:pStyle w:val="TableParagraph"/>
              <w:ind w:right="265"/>
            </w:pPr>
            <w:r>
              <w:t>demonstrate</w:t>
            </w:r>
            <w:r>
              <w:rPr>
                <w:spacing w:val="-8"/>
              </w:rPr>
              <w:t xml:space="preserve"> </w:t>
            </w:r>
            <w:r>
              <w:t>an</w:t>
            </w:r>
            <w:r>
              <w:rPr>
                <w:spacing w:val="-8"/>
              </w:rPr>
              <w:t xml:space="preserve"> </w:t>
            </w:r>
            <w:r>
              <w:t>understanding</w:t>
            </w:r>
            <w:r>
              <w:rPr>
                <w:spacing w:val="-9"/>
              </w:rPr>
              <w:t xml:space="preserve"> </w:t>
            </w:r>
            <w:r>
              <w:t>of</w:t>
            </w:r>
            <w:r>
              <w:rPr>
                <w:spacing w:val="-8"/>
              </w:rPr>
              <w:t xml:space="preserve"> </w:t>
            </w:r>
            <w:r>
              <w:t>the</w:t>
            </w:r>
            <w:r>
              <w:rPr>
                <w:spacing w:val="-8"/>
              </w:rPr>
              <w:t xml:space="preserve"> </w:t>
            </w:r>
            <w:r>
              <w:t>HTML form types, attributes, and elements</w:t>
            </w:r>
          </w:p>
        </w:tc>
        <w:tc>
          <w:tcPr>
            <w:tcW w:w="4593" w:type="dxa"/>
          </w:tcPr>
          <w:p w14:paraId="32644BC1" w14:textId="77777777" w:rsidR="00C068C1" w:rsidRDefault="00000000">
            <w:pPr>
              <w:pStyle w:val="TableParagraph"/>
              <w:tabs>
                <w:tab w:val="left" w:pos="521"/>
              </w:tabs>
              <w:spacing w:line="276" w:lineRule="auto"/>
              <w:ind w:left="522" w:right="865" w:hanging="411"/>
            </w:pPr>
            <w:r>
              <w:rPr>
                <w:spacing w:val="-6"/>
              </w:rPr>
              <w:t>9.</w:t>
            </w:r>
            <w:r>
              <w:tab/>
              <w:t>utilize</w:t>
            </w:r>
            <w:r>
              <w:rPr>
                <w:spacing w:val="-10"/>
              </w:rPr>
              <w:t xml:space="preserve"> </w:t>
            </w:r>
            <w:r>
              <w:t>HTML</w:t>
            </w:r>
            <w:r>
              <w:rPr>
                <w:spacing w:val="-10"/>
              </w:rPr>
              <w:t xml:space="preserve"> </w:t>
            </w:r>
            <w:r>
              <w:t>form,</w:t>
            </w:r>
            <w:r>
              <w:rPr>
                <w:spacing w:val="-10"/>
              </w:rPr>
              <w:t xml:space="preserve"> </w:t>
            </w:r>
            <w:r>
              <w:t>types,</w:t>
            </w:r>
            <w:r>
              <w:rPr>
                <w:spacing w:val="-10"/>
              </w:rPr>
              <w:t xml:space="preserve"> </w:t>
            </w:r>
            <w:r>
              <w:t>and elements in a webpage</w:t>
            </w:r>
          </w:p>
        </w:tc>
      </w:tr>
      <w:tr w:rsidR="00C068C1" w14:paraId="24664FB7" w14:textId="77777777">
        <w:trPr>
          <w:trHeight w:val="1055"/>
        </w:trPr>
        <w:tc>
          <w:tcPr>
            <w:tcW w:w="4502" w:type="dxa"/>
          </w:tcPr>
          <w:p w14:paraId="39EB6228" w14:textId="77777777" w:rsidR="00C068C1" w:rsidRDefault="00000000">
            <w:pPr>
              <w:pStyle w:val="TableParagraph"/>
              <w:spacing w:line="252" w:lineRule="exact"/>
              <w:ind w:left="110"/>
            </w:pPr>
            <w:r>
              <w:t>HTML</w:t>
            </w:r>
            <w:r>
              <w:rPr>
                <w:spacing w:val="-4"/>
              </w:rPr>
              <w:t xml:space="preserve"> </w:t>
            </w:r>
            <w:r>
              <w:rPr>
                <w:spacing w:val="-2"/>
              </w:rPr>
              <w:t>Links</w:t>
            </w:r>
          </w:p>
          <w:p w14:paraId="16215B85" w14:textId="77777777" w:rsidR="00C068C1" w:rsidRDefault="00000000">
            <w:pPr>
              <w:pStyle w:val="TableParagraph"/>
              <w:numPr>
                <w:ilvl w:val="0"/>
                <w:numId w:val="293"/>
              </w:numPr>
              <w:tabs>
                <w:tab w:val="left" w:pos="830"/>
              </w:tabs>
              <w:spacing w:before="3"/>
            </w:pPr>
            <w:r>
              <w:rPr>
                <w:spacing w:val="-2"/>
              </w:rPr>
              <w:t>Attributes</w:t>
            </w:r>
          </w:p>
          <w:p w14:paraId="18C0BFA1" w14:textId="77777777" w:rsidR="00C068C1" w:rsidRDefault="00000000">
            <w:pPr>
              <w:pStyle w:val="TableParagraph"/>
              <w:numPr>
                <w:ilvl w:val="0"/>
                <w:numId w:val="293"/>
              </w:numPr>
              <w:tabs>
                <w:tab w:val="left" w:pos="830"/>
              </w:tabs>
              <w:spacing w:before="34"/>
            </w:pPr>
            <w:r>
              <w:t>Absolute</w:t>
            </w:r>
            <w:r>
              <w:rPr>
                <w:spacing w:val="-7"/>
              </w:rPr>
              <w:t xml:space="preserve"> </w:t>
            </w:r>
            <w:r>
              <w:t>and</w:t>
            </w:r>
            <w:r>
              <w:rPr>
                <w:spacing w:val="-6"/>
              </w:rPr>
              <w:t xml:space="preserve"> </w:t>
            </w:r>
            <w:r>
              <w:t>relative</w:t>
            </w:r>
            <w:r>
              <w:rPr>
                <w:spacing w:val="-6"/>
              </w:rPr>
              <w:t xml:space="preserve"> </w:t>
            </w:r>
            <w:r>
              <w:rPr>
                <w:spacing w:val="-5"/>
              </w:rPr>
              <w:t>URL</w:t>
            </w:r>
          </w:p>
        </w:tc>
        <w:tc>
          <w:tcPr>
            <w:tcW w:w="5486" w:type="dxa"/>
          </w:tcPr>
          <w:p w14:paraId="358453D0" w14:textId="77777777" w:rsidR="00C068C1" w:rsidRDefault="00000000">
            <w:pPr>
              <w:pStyle w:val="TableParagraph"/>
              <w:ind w:right="265"/>
            </w:pPr>
            <w:r>
              <w:t>demonstrate</w:t>
            </w:r>
            <w:r>
              <w:rPr>
                <w:spacing w:val="-8"/>
              </w:rPr>
              <w:t xml:space="preserve"> </w:t>
            </w:r>
            <w:r>
              <w:t>an</w:t>
            </w:r>
            <w:r>
              <w:rPr>
                <w:spacing w:val="-8"/>
              </w:rPr>
              <w:t xml:space="preserve"> </w:t>
            </w:r>
            <w:r>
              <w:t>understanding</w:t>
            </w:r>
            <w:r>
              <w:rPr>
                <w:spacing w:val="-9"/>
              </w:rPr>
              <w:t xml:space="preserve"> </w:t>
            </w:r>
            <w:r>
              <w:t>of</w:t>
            </w:r>
            <w:r>
              <w:rPr>
                <w:spacing w:val="-8"/>
              </w:rPr>
              <w:t xml:space="preserve"> </w:t>
            </w:r>
            <w:r>
              <w:t>the</w:t>
            </w:r>
            <w:r>
              <w:rPr>
                <w:spacing w:val="-8"/>
              </w:rPr>
              <w:t xml:space="preserve"> </w:t>
            </w:r>
            <w:r>
              <w:t xml:space="preserve">HTML </w:t>
            </w:r>
            <w:r>
              <w:rPr>
                <w:spacing w:val="-2"/>
              </w:rPr>
              <w:t>links</w:t>
            </w:r>
          </w:p>
        </w:tc>
        <w:tc>
          <w:tcPr>
            <w:tcW w:w="4593" w:type="dxa"/>
          </w:tcPr>
          <w:p w14:paraId="3090219D" w14:textId="77777777" w:rsidR="00C068C1" w:rsidRDefault="00000000">
            <w:pPr>
              <w:pStyle w:val="TableParagraph"/>
              <w:spacing w:line="276" w:lineRule="auto"/>
              <w:ind w:left="522" w:hanging="411"/>
            </w:pPr>
            <w:r>
              <w:t>10.</w:t>
            </w:r>
            <w:r>
              <w:rPr>
                <w:spacing w:val="-9"/>
              </w:rPr>
              <w:t xml:space="preserve"> </w:t>
            </w:r>
            <w:r>
              <w:t>apply</w:t>
            </w:r>
            <w:r>
              <w:rPr>
                <w:spacing w:val="-7"/>
              </w:rPr>
              <w:t xml:space="preserve"> </w:t>
            </w:r>
            <w:r>
              <w:t>links</w:t>
            </w:r>
            <w:r>
              <w:rPr>
                <w:spacing w:val="-7"/>
              </w:rPr>
              <w:t xml:space="preserve"> </w:t>
            </w:r>
            <w:r>
              <w:t>to</w:t>
            </w:r>
            <w:r>
              <w:rPr>
                <w:spacing w:val="-7"/>
              </w:rPr>
              <w:t xml:space="preserve"> </w:t>
            </w:r>
            <w:r>
              <w:t>images,</w:t>
            </w:r>
            <w:r>
              <w:rPr>
                <w:spacing w:val="-7"/>
              </w:rPr>
              <w:t xml:space="preserve"> </w:t>
            </w:r>
            <w:r>
              <w:t>email,</w:t>
            </w:r>
            <w:r>
              <w:rPr>
                <w:spacing w:val="-7"/>
              </w:rPr>
              <w:t xml:space="preserve"> </w:t>
            </w:r>
            <w:r>
              <w:t>button, and text in a webpage</w:t>
            </w:r>
          </w:p>
        </w:tc>
      </w:tr>
      <w:tr w:rsidR="00C068C1" w14:paraId="4EED11E8" w14:textId="77777777">
        <w:trPr>
          <w:trHeight w:val="772"/>
        </w:trPr>
        <w:tc>
          <w:tcPr>
            <w:tcW w:w="4502" w:type="dxa"/>
          </w:tcPr>
          <w:p w14:paraId="040CE47E" w14:textId="77777777" w:rsidR="00C068C1" w:rsidRDefault="00000000">
            <w:pPr>
              <w:pStyle w:val="TableParagraph"/>
              <w:spacing w:line="257" w:lineRule="exact"/>
              <w:ind w:left="110"/>
            </w:pPr>
            <w:r>
              <w:t>Website</w:t>
            </w:r>
            <w:r>
              <w:rPr>
                <w:spacing w:val="-7"/>
              </w:rPr>
              <w:t xml:space="preserve"> </w:t>
            </w:r>
            <w:r>
              <w:rPr>
                <w:spacing w:val="-2"/>
              </w:rPr>
              <w:t>Development</w:t>
            </w:r>
          </w:p>
        </w:tc>
        <w:tc>
          <w:tcPr>
            <w:tcW w:w="5486" w:type="dxa"/>
          </w:tcPr>
          <w:p w14:paraId="7DA67469" w14:textId="77777777" w:rsidR="00C068C1" w:rsidRDefault="00000000">
            <w:pPr>
              <w:pStyle w:val="TableParagraph"/>
              <w:spacing w:before="1" w:line="237" w:lineRule="auto"/>
              <w:ind w:right="265"/>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 xml:space="preserve">Website </w:t>
            </w:r>
            <w:r>
              <w:rPr>
                <w:spacing w:val="-2"/>
              </w:rPr>
              <w:t>Development</w:t>
            </w:r>
          </w:p>
        </w:tc>
        <w:tc>
          <w:tcPr>
            <w:tcW w:w="4593" w:type="dxa"/>
          </w:tcPr>
          <w:p w14:paraId="75CCDAA6" w14:textId="77777777" w:rsidR="00C068C1" w:rsidRDefault="00000000">
            <w:pPr>
              <w:pStyle w:val="TableParagraph"/>
              <w:spacing w:line="257" w:lineRule="exact"/>
              <w:ind w:left="163"/>
            </w:pPr>
            <w:r>
              <w:t>11.</w:t>
            </w:r>
            <w:r>
              <w:rPr>
                <w:spacing w:val="-55"/>
              </w:rPr>
              <w:t xml:space="preserve"> </w:t>
            </w:r>
            <w:r>
              <w:t>develop</w:t>
            </w:r>
            <w:r>
              <w:rPr>
                <w:spacing w:val="-6"/>
              </w:rPr>
              <w:t xml:space="preserve"> </w:t>
            </w:r>
            <w:r>
              <w:t>a</w:t>
            </w:r>
            <w:r>
              <w:rPr>
                <w:spacing w:val="-4"/>
              </w:rPr>
              <w:t xml:space="preserve"> </w:t>
            </w:r>
            <w:r>
              <w:rPr>
                <w:spacing w:val="-2"/>
              </w:rPr>
              <w:t>website</w:t>
            </w:r>
          </w:p>
        </w:tc>
      </w:tr>
      <w:tr w:rsidR="00C068C1" w14:paraId="444E108F" w14:textId="77777777">
        <w:trPr>
          <w:trHeight w:val="566"/>
        </w:trPr>
        <w:tc>
          <w:tcPr>
            <w:tcW w:w="4502" w:type="dxa"/>
            <w:shd w:val="clear" w:color="auto" w:fill="BFBFBF"/>
          </w:tcPr>
          <w:p w14:paraId="77D4D801"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079" w:type="dxa"/>
            <w:gridSpan w:val="2"/>
          </w:tcPr>
          <w:p w14:paraId="3B6F9FB1" w14:textId="77777777" w:rsidR="00C068C1" w:rsidRDefault="00000000">
            <w:pPr>
              <w:pStyle w:val="TableParagraph"/>
              <w:spacing w:line="257" w:lineRule="exact"/>
            </w:pPr>
            <w:proofErr w:type="gramStart"/>
            <w:r>
              <w:t>The</w:t>
            </w:r>
            <w:r>
              <w:rPr>
                <w:spacing w:val="-7"/>
              </w:rPr>
              <w:t xml:space="preserve"> </w:t>
            </w:r>
            <w:r>
              <w:t>learners</w:t>
            </w:r>
            <w:proofErr w:type="gramEnd"/>
            <w:r>
              <w:rPr>
                <w:spacing w:val="-5"/>
              </w:rPr>
              <w:t xml:space="preserve"> </w:t>
            </w:r>
            <w:r>
              <w:t>develop</w:t>
            </w:r>
            <w:r>
              <w:rPr>
                <w:spacing w:val="-5"/>
              </w:rPr>
              <w:t xml:space="preserve"> </w:t>
            </w:r>
            <w:proofErr w:type="gramStart"/>
            <w:r>
              <w:t>website</w:t>
            </w:r>
            <w:proofErr w:type="gramEnd"/>
            <w:r>
              <w:rPr>
                <w:spacing w:val="-5"/>
              </w:rPr>
              <w:t xml:space="preserve"> </w:t>
            </w:r>
            <w:r>
              <w:t>using</w:t>
            </w:r>
            <w:r>
              <w:rPr>
                <w:spacing w:val="-5"/>
              </w:rPr>
              <w:t xml:space="preserve"> </w:t>
            </w:r>
            <w:r>
              <w:t>HTML</w:t>
            </w:r>
            <w:r>
              <w:rPr>
                <w:spacing w:val="-5"/>
              </w:rPr>
              <w:t xml:space="preserve"> </w:t>
            </w:r>
            <w:r>
              <w:t>in</w:t>
            </w:r>
            <w:r>
              <w:rPr>
                <w:spacing w:val="-5"/>
              </w:rPr>
              <w:t xml:space="preserve"> </w:t>
            </w:r>
            <w:r>
              <w:t>a</w:t>
            </w:r>
            <w:r>
              <w:rPr>
                <w:spacing w:val="-5"/>
              </w:rPr>
              <w:t xml:space="preserve"> </w:t>
            </w:r>
            <w:r>
              <w:t>safe</w:t>
            </w:r>
            <w:r>
              <w:rPr>
                <w:spacing w:val="-5"/>
              </w:rPr>
              <w:t xml:space="preserve"> </w:t>
            </w:r>
            <w:r>
              <w:t>and</w:t>
            </w:r>
            <w:r>
              <w:rPr>
                <w:spacing w:val="-4"/>
              </w:rPr>
              <w:t xml:space="preserve"> </w:t>
            </w:r>
            <w:r>
              <w:t>responsible</w:t>
            </w:r>
            <w:r>
              <w:rPr>
                <w:spacing w:val="-5"/>
              </w:rPr>
              <w:t xml:space="preserve"> </w:t>
            </w:r>
            <w:r>
              <w:rPr>
                <w:spacing w:val="-2"/>
              </w:rPr>
              <w:t>manner</w:t>
            </w:r>
          </w:p>
        </w:tc>
      </w:tr>
    </w:tbl>
    <w:p w14:paraId="01DE0DD4"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3EC52341" w14:textId="77777777" w:rsidR="00C068C1" w:rsidRDefault="00C068C1">
      <w:pPr>
        <w:pStyle w:val="BodyText"/>
        <w:spacing w:before="15"/>
        <w:rPr>
          <w:b/>
        </w:rPr>
      </w:pPr>
    </w:p>
    <w:p w14:paraId="2BE65905" w14:textId="77777777" w:rsidR="00C068C1" w:rsidRDefault="00000000">
      <w:pPr>
        <w:ind w:left="-1" w:right="811"/>
        <w:jc w:val="center"/>
        <w:rPr>
          <w:b/>
        </w:rPr>
      </w:pPr>
      <w:r>
        <w:rPr>
          <w:b/>
        </w:rPr>
        <w:t>QUARTER</w:t>
      </w:r>
      <w:r>
        <w:rPr>
          <w:b/>
          <w:spacing w:val="-7"/>
        </w:rPr>
        <w:t xml:space="preserve"> </w:t>
      </w:r>
      <w:r>
        <w:rPr>
          <w:b/>
          <w:spacing w:val="-2"/>
        </w:rPr>
        <w:t>II/IV</w:t>
      </w:r>
    </w:p>
    <w:p w14:paraId="3EF1EE95" w14:textId="77777777" w:rsidR="00C068C1" w:rsidRDefault="00C068C1">
      <w:pPr>
        <w:pStyle w:val="BodyText"/>
        <w:spacing w:before="26" w:after="1"/>
        <w:rPr>
          <w:b/>
          <w:sz w:val="20"/>
        </w:rPr>
      </w:pPr>
    </w:p>
    <w:tbl>
      <w:tblPr>
        <w:tblW w:w="0" w:type="auto"/>
        <w:tblInd w:w="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69"/>
        <w:gridCol w:w="6211"/>
        <w:gridCol w:w="4589"/>
      </w:tblGrid>
      <w:tr w:rsidR="00C068C1" w14:paraId="458F167F" w14:textId="77777777">
        <w:trPr>
          <w:trHeight w:val="609"/>
        </w:trPr>
        <w:tc>
          <w:tcPr>
            <w:tcW w:w="3869" w:type="dxa"/>
            <w:shd w:val="clear" w:color="auto" w:fill="BFBFBF"/>
          </w:tcPr>
          <w:p w14:paraId="625A94D5" w14:textId="77777777" w:rsidR="00C068C1" w:rsidRDefault="00000000">
            <w:pPr>
              <w:pStyle w:val="TableParagraph"/>
              <w:spacing w:line="252" w:lineRule="exact"/>
              <w:ind w:left="15"/>
              <w:jc w:val="center"/>
              <w:rPr>
                <w:b/>
              </w:rPr>
            </w:pPr>
            <w:r>
              <w:rPr>
                <w:b/>
                <w:spacing w:val="-2"/>
              </w:rPr>
              <w:t>CONTENT</w:t>
            </w:r>
          </w:p>
        </w:tc>
        <w:tc>
          <w:tcPr>
            <w:tcW w:w="6211" w:type="dxa"/>
            <w:shd w:val="clear" w:color="auto" w:fill="BFBFBF"/>
          </w:tcPr>
          <w:p w14:paraId="480C8CE4" w14:textId="77777777" w:rsidR="00C068C1" w:rsidRDefault="00000000">
            <w:pPr>
              <w:pStyle w:val="TableParagraph"/>
              <w:spacing w:line="252" w:lineRule="exact"/>
              <w:ind w:left="13"/>
              <w:jc w:val="center"/>
              <w:rPr>
                <w:b/>
              </w:rPr>
            </w:pPr>
            <w:r>
              <w:rPr>
                <w:b/>
              </w:rPr>
              <w:t>CONTENT</w:t>
            </w:r>
            <w:r>
              <w:rPr>
                <w:b/>
                <w:spacing w:val="-7"/>
              </w:rPr>
              <w:t xml:space="preserve"> </w:t>
            </w:r>
            <w:r>
              <w:rPr>
                <w:b/>
                <w:spacing w:val="-2"/>
              </w:rPr>
              <w:t>STANDARD</w:t>
            </w:r>
          </w:p>
          <w:p w14:paraId="2485D4AE" w14:textId="77777777" w:rsidR="00C068C1" w:rsidRDefault="00000000">
            <w:pPr>
              <w:pStyle w:val="TableParagraph"/>
              <w:spacing w:before="1"/>
              <w:ind w:left="13"/>
              <w:jc w:val="center"/>
            </w:pPr>
            <w:r>
              <w:t>The</w:t>
            </w:r>
            <w:r>
              <w:rPr>
                <w:spacing w:val="-3"/>
              </w:rPr>
              <w:t xml:space="preserve"> </w:t>
            </w:r>
            <w:r>
              <w:rPr>
                <w:spacing w:val="-2"/>
              </w:rPr>
              <w:t>learners…</w:t>
            </w:r>
          </w:p>
        </w:tc>
        <w:tc>
          <w:tcPr>
            <w:tcW w:w="4589" w:type="dxa"/>
            <w:shd w:val="clear" w:color="auto" w:fill="BFBFBF"/>
          </w:tcPr>
          <w:p w14:paraId="3D3CE67C" w14:textId="77777777" w:rsidR="00C068C1" w:rsidRDefault="00000000">
            <w:pPr>
              <w:pStyle w:val="TableParagraph"/>
              <w:spacing w:line="252" w:lineRule="exact"/>
              <w:ind w:left="74" w:right="58"/>
              <w:jc w:val="center"/>
              <w:rPr>
                <w:b/>
              </w:rPr>
            </w:pPr>
            <w:r>
              <w:rPr>
                <w:b/>
              </w:rPr>
              <w:t>LEARNING</w:t>
            </w:r>
            <w:r>
              <w:rPr>
                <w:b/>
                <w:spacing w:val="-8"/>
              </w:rPr>
              <w:t xml:space="preserve"> </w:t>
            </w:r>
            <w:r>
              <w:rPr>
                <w:b/>
                <w:spacing w:val="-2"/>
              </w:rPr>
              <w:t>COMPETENCIES</w:t>
            </w:r>
          </w:p>
          <w:p w14:paraId="646303A1" w14:textId="77777777" w:rsidR="00C068C1" w:rsidRDefault="00000000">
            <w:pPr>
              <w:pStyle w:val="TableParagraph"/>
              <w:spacing w:before="1"/>
              <w:ind w:left="73" w:right="58"/>
              <w:jc w:val="center"/>
            </w:pPr>
            <w:r>
              <w:t>The</w:t>
            </w:r>
            <w:r>
              <w:rPr>
                <w:spacing w:val="-3"/>
              </w:rPr>
              <w:t xml:space="preserve"> </w:t>
            </w:r>
            <w:r>
              <w:rPr>
                <w:spacing w:val="-2"/>
              </w:rPr>
              <w:t>learners…</w:t>
            </w:r>
          </w:p>
        </w:tc>
      </w:tr>
      <w:tr w:rsidR="00C068C1" w14:paraId="158395A9" w14:textId="77777777">
        <w:trPr>
          <w:trHeight w:val="2471"/>
        </w:trPr>
        <w:tc>
          <w:tcPr>
            <w:tcW w:w="3869" w:type="dxa"/>
          </w:tcPr>
          <w:p w14:paraId="1D5EEC44" w14:textId="77777777" w:rsidR="00C068C1" w:rsidRDefault="00000000">
            <w:pPr>
              <w:pStyle w:val="TableParagraph"/>
              <w:spacing w:line="257" w:lineRule="exact"/>
              <w:ind w:left="110"/>
            </w:pPr>
            <w:r>
              <w:t>Cascading</w:t>
            </w:r>
            <w:r>
              <w:rPr>
                <w:spacing w:val="-7"/>
              </w:rPr>
              <w:t xml:space="preserve"> </w:t>
            </w:r>
            <w:r>
              <w:t>Style</w:t>
            </w:r>
            <w:r>
              <w:rPr>
                <w:spacing w:val="-7"/>
              </w:rPr>
              <w:t xml:space="preserve"> </w:t>
            </w:r>
            <w:r>
              <w:t>Sheets</w:t>
            </w:r>
            <w:r>
              <w:rPr>
                <w:spacing w:val="-6"/>
              </w:rPr>
              <w:t xml:space="preserve"> </w:t>
            </w:r>
            <w:r>
              <w:rPr>
                <w:spacing w:val="-2"/>
              </w:rPr>
              <w:t>(CSS)</w:t>
            </w:r>
          </w:p>
          <w:p w14:paraId="5D9AB648" w14:textId="77777777" w:rsidR="00C068C1" w:rsidRDefault="00000000">
            <w:pPr>
              <w:pStyle w:val="TableParagraph"/>
              <w:numPr>
                <w:ilvl w:val="0"/>
                <w:numId w:val="292"/>
              </w:numPr>
              <w:tabs>
                <w:tab w:val="left" w:pos="830"/>
              </w:tabs>
              <w:spacing w:before="1" w:line="256" w:lineRule="exact"/>
            </w:pPr>
            <w:r>
              <w:rPr>
                <w:spacing w:val="-2"/>
              </w:rPr>
              <w:t>Introduction</w:t>
            </w:r>
          </w:p>
          <w:p w14:paraId="134FD03C" w14:textId="77777777" w:rsidR="00C068C1" w:rsidRDefault="00000000">
            <w:pPr>
              <w:pStyle w:val="TableParagraph"/>
              <w:numPr>
                <w:ilvl w:val="0"/>
                <w:numId w:val="292"/>
              </w:numPr>
              <w:tabs>
                <w:tab w:val="left" w:pos="830"/>
              </w:tabs>
              <w:spacing w:line="256" w:lineRule="exact"/>
            </w:pPr>
            <w:r>
              <w:rPr>
                <w:spacing w:val="-2"/>
              </w:rPr>
              <w:t>Syntax</w:t>
            </w:r>
          </w:p>
          <w:p w14:paraId="77F44CBC" w14:textId="77777777" w:rsidR="00C068C1" w:rsidRDefault="00000000">
            <w:pPr>
              <w:pStyle w:val="TableParagraph"/>
              <w:numPr>
                <w:ilvl w:val="0"/>
                <w:numId w:val="292"/>
              </w:numPr>
              <w:tabs>
                <w:tab w:val="left" w:pos="830"/>
              </w:tabs>
              <w:spacing w:before="1"/>
            </w:pPr>
            <w:r>
              <w:rPr>
                <w:spacing w:val="-2"/>
              </w:rPr>
              <w:t>Selectors</w:t>
            </w:r>
          </w:p>
          <w:p w14:paraId="7230B850" w14:textId="77777777" w:rsidR="00C068C1" w:rsidRDefault="00000000">
            <w:pPr>
              <w:pStyle w:val="TableParagraph"/>
              <w:numPr>
                <w:ilvl w:val="0"/>
                <w:numId w:val="292"/>
              </w:numPr>
              <w:tabs>
                <w:tab w:val="left" w:pos="830"/>
              </w:tabs>
              <w:spacing w:before="1"/>
            </w:pPr>
            <w:r>
              <w:rPr>
                <w:spacing w:val="-2"/>
              </w:rPr>
              <w:t>Types</w:t>
            </w:r>
          </w:p>
          <w:p w14:paraId="521BC42E" w14:textId="77777777" w:rsidR="00C068C1" w:rsidRDefault="00000000">
            <w:pPr>
              <w:pStyle w:val="TableParagraph"/>
              <w:numPr>
                <w:ilvl w:val="1"/>
                <w:numId w:val="292"/>
              </w:numPr>
              <w:tabs>
                <w:tab w:val="left" w:pos="1260"/>
              </w:tabs>
              <w:spacing w:before="1"/>
            </w:pPr>
            <w:r>
              <w:t>Inline</w:t>
            </w:r>
            <w:r>
              <w:rPr>
                <w:spacing w:val="-6"/>
              </w:rPr>
              <w:t xml:space="preserve"> </w:t>
            </w:r>
            <w:r>
              <w:rPr>
                <w:spacing w:val="-5"/>
              </w:rPr>
              <w:t>CSS</w:t>
            </w:r>
          </w:p>
          <w:p w14:paraId="0E4200F1" w14:textId="77777777" w:rsidR="00C068C1" w:rsidRDefault="00000000">
            <w:pPr>
              <w:pStyle w:val="TableParagraph"/>
              <w:numPr>
                <w:ilvl w:val="1"/>
                <w:numId w:val="292"/>
              </w:numPr>
              <w:tabs>
                <w:tab w:val="left" w:pos="1260"/>
              </w:tabs>
              <w:spacing w:before="3" w:line="237" w:lineRule="auto"/>
              <w:ind w:right="243"/>
            </w:pPr>
            <w:r>
              <w:t>Internal</w:t>
            </w:r>
            <w:r>
              <w:rPr>
                <w:spacing w:val="-18"/>
              </w:rPr>
              <w:t xml:space="preserve"> </w:t>
            </w:r>
            <w:r>
              <w:t>or</w:t>
            </w:r>
            <w:r>
              <w:rPr>
                <w:spacing w:val="-18"/>
              </w:rPr>
              <w:t xml:space="preserve"> </w:t>
            </w:r>
            <w:r>
              <w:t xml:space="preserve">Embedded </w:t>
            </w:r>
            <w:r>
              <w:rPr>
                <w:spacing w:val="-4"/>
              </w:rPr>
              <w:t>CSS</w:t>
            </w:r>
          </w:p>
          <w:p w14:paraId="152AC411" w14:textId="77777777" w:rsidR="00C068C1" w:rsidRDefault="00000000">
            <w:pPr>
              <w:pStyle w:val="TableParagraph"/>
              <w:numPr>
                <w:ilvl w:val="1"/>
                <w:numId w:val="292"/>
              </w:numPr>
              <w:tabs>
                <w:tab w:val="left" w:pos="1260"/>
              </w:tabs>
            </w:pPr>
            <w:r>
              <w:t>External</w:t>
            </w:r>
            <w:r>
              <w:rPr>
                <w:spacing w:val="-8"/>
              </w:rPr>
              <w:t xml:space="preserve"> </w:t>
            </w:r>
            <w:r>
              <w:rPr>
                <w:spacing w:val="-5"/>
              </w:rPr>
              <w:t>CSS</w:t>
            </w:r>
          </w:p>
        </w:tc>
        <w:tc>
          <w:tcPr>
            <w:tcW w:w="6211" w:type="dxa"/>
          </w:tcPr>
          <w:p w14:paraId="24B08197" w14:textId="77777777" w:rsidR="00C068C1" w:rsidRDefault="00000000">
            <w:pPr>
              <w:pStyle w:val="TableParagraph"/>
              <w:ind w:left="110"/>
            </w:pPr>
            <w:r>
              <w:t>demonstrate</w:t>
            </w:r>
            <w:r>
              <w:rPr>
                <w:spacing w:val="-7"/>
              </w:rPr>
              <w:t xml:space="preserve"> </w:t>
            </w:r>
            <w:r>
              <w:t>an</w:t>
            </w:r>
            <w:r>
              <w:rPr>
                <w:spacing w:val="-7"/>
              </w:rPr>
              <w:t xml:space="preserve"> </w:t>
            </w:r>
            <w:r>
              <w:t>understanding</w:t>
            </w:r>
            <w:r>
              <w:rPr>
                <w:spacing w:val="-7"/>
              </w:rPr>
              <w:t xml:space="preserve"> </w:t>
            </w:r>
            <w:r>
              <w:t>of</w:t>
            </w:r>
            <w:r>
              <w:rPr>
                <w:spacing w:val="-7"/>
              </w:rPr>
              <w:t xml:space="preserve"> </w:t>
            </w:r>
            <w:r>
              <w:t>the</w:t>
            </w:r>
            <w:r>
              <w:rPr>
                <w:spacing w:val="-7"/>
              </w:rPr>
              <w:t xml:space="preserve"> </w:t>
            </w:r>
            <w:r>
              <w:t>Cascading</w:t>
            </w:r>
            <w:r>
              <w:rPr>
                <w:spacing w:val="-7"/>
              </w:rPr>
              <w:t xml:space="preserve"> </w:t>
            </w:r>
            <w:r>
              <w:t xml:space="preserve">Style </w:t>
            </w:r>
            <w:r>
              <w:rPr>
                <w:spacing w:val="-2"/>
              </w:rPr>
              <w:t>Sheets</w:t>
            </w:r>
          </w:p>
        </w:tc>
        <w:tc>
          <w:tcPr>
            <w:tcW w:w="4589" w:type="dxa"/>
          </w:tcPr>
          <w:p w14:paraId="2268474A" w14:textId="77777777" w:rsidR="00C068C1" w:rsidRDefault="00000000">
            <w:pPr>
              <w:pStyle w:val="TableParagraph"/>
              <w:ind w:left="610" w:right="112" w:hanging="359"/>
            </w:pPr>
            <w:r>
              <w:t>1.</w:t>
            </w:r>
            <w:r>
              <w:rPr>
                <w:spacing w:val="40"/>
              </w:rPr>
              <w:t xml:space="preserve"> </w:t>
            </w:r>
            <w:r>
              <w:t>discuss</w:t>
            </w:r>
            <w:r>
              <w:rPr>
                <w:spacing w:val="-7"/>
              </w:rPr>
              <w:t xml:space="preserve"> </w:t>
            </w:r>
            <w:r>
              <w:t>syntax,</w:t>
            </w:r>
            <w:r>
              <w:rPr>
                <w:spacing w:val="-7"/>
              </w:rPr>
              <w:t xml:space="preserve"> </w:t>
            </w:r>
            <w:r>
              <w:t>selectors,</w:t>
            </w:r>
            <w:r>
              <w:rPr>
                <w:spacing w:val="-7"/>
              </w:rPr>
              <w:t xml:space="preserve"> </w:t>
            </w:r>
            <w:r>
              <w:t>and</w:t>
            </w:r>
            <w:r>
              <w:rPr>
                <w:spacing w:val="-7"/>
              </w:rPr>
              <w:t xml:space="preserve"> </w:t>
            </w:r>
            <w:r>
              <w:t>types of cascading style sheets</w:t>
            </w:r>
          </w:p>
        </w:tc>
      </w:tr>
      <w:tr w:rsidR="00C068C1" w14:paraId="55B25D03" w14:textId="77777777">
        <w:trPr>
          <w:trHeight w:val="517"/>
        </w:trPr>
        <w:tc>
          <w:tcPr>
            <w:tcW w:w="3869" w:type="dxa"/>
          </w:tcPr>
          <w:p w14:paraId="74113B93" w14:textId="77777777" w:rsidR="00C068C1" w:rsidRDefault="00000000">
            <w:pPr>
              <w:pStyle w:val="TableParagraph"/>
              <w:spacing w:line="257" w:lineRule="exact"/>
              <w:ind w:left="110"/>
            </w:pPr>
            <w:r>
              <w:t>CSS</w:t>
            </w:r>
            <w:r>
              <w:rPr>
                <w:spacing w:val="-8"/>
              </w:rPr>
              <w:t xml:space="preserve"> </w:t>
            </w:r>
            <w:r>
              <w:t>Colors,</w:t>
            </w:r>
            <w:r>
              <w:rPr>
                <w:spacing w:val="-7"/>
              </w:rPr>
              <w:t xml:space="preserve"> </w:t>
            </w:r>
            <w:r>
              <w:t>backgrounds,</w:t>
            </w:r>
            <w:r>
              <w:rPr>
                <w:spacing w:val="-7"/>
              </w:rPr>
              <w:t xml:space="preserve"> </w:t>
            </w:r>
            <w:r>
              <w:rPr>
                <w:spacing w:val="-2"/>
              </w:rPr>
              <w:t>fonts,</w:t>
            </w:r>
          </w:p>
          <w:p w14:paraId="542765AC" w14:textId="77777777" w:rsidR="00C068C1" w:rsidRDefault="00000000">
            <w:pPr>
              <w:pStyle w:val="TableParagraph"/>
              <w:spacing w:before="1" w:line="240" w:lineRule="exact"/>
              <w:ind w:left="110"/>
            </w:pPr>
            <w:r>
              <w:t>and</w:t>
            </w:r>
            <w:r>
              <w:rPr>
                <w:spacing w:val="-3"/>
              </w:rPr>
              <w:t xml:space="preserve"> </w:t>
            </w:r>
            <w:r>
              <w:rPr>
                <w:spacing w:val="-4"/>
              </w:rPr>
              <w:t>text</w:t>
            </w:r>
          </w:p>
        </w:tc>
        <w:tc>
          <w:tcPr>
            <w:tcW w:w="6211" w:type="dxa"/>
          </w:tcPr>
          <w:p w14:paraId="06744749" w14:textId="77777777" w:rsidR="00C068C1" w:rsidRDefault="00000000">
            <w:pPr>
              <w:pStyle w:val="TableParagraph"/>
              <w:spacing w:line="257" w:lineRule="exact"/>
              <w:ind w:left="110"/>
            </w:pPr>
            <w:r>
              <w:t>demonstrate</w:t>
            </w:r>
            <w:r>
              <w:rPr>
                <w:spacing w:val="-6"/>
              </w:rPr>
              <w:t xml:space="preserve"> </w:t>
            </w:r>
            <w:r>
              <w:t>an</w:t>
            </w:r>
            <w:r>
              <w:rPr>
                <w:spacing w:val="-6"/>
              </w:rPr>
              <w:t xml:space="preserve"> </w:t>
            </w:r>
            <w:r>
              <w:t>understanding</w:t>
            </w:r>
            <w:r>
              <w:rPr>
                <w:spacing w:val="-6"/>
              </w:rPr>
              <w:t xml:space="preserve"> </w:t>
            </w:r>
            <w:r>
              <w:t>of</w:t>
            </w:r>
            <w:r>
              <w:rPr>
                <w:spacing w:val="-6"/>
              </w:rPr>
              <w:t xml:space="preserve"> </w:t>
            </w:r>
            <w:r>
              <w:t>the</w:t>
            </w:r>
            <w:r>
              <w:rPr>
                <w:spacing w:val="-6"/>
              </w:rPr>
              <w:t xml:space="preserve"> </w:t>
            </w:r>
            <w:r>
              <w:t>CSS</w:t>
            </w:r>
            <w:r>
              <w:rPr>
                <w:spacing w:val="-5"/>
              </w:rPr>
              <w:t xml:space="preserve"> </w:t>
            </w:r>
            <w:r>
              <w:rPr>
                <w:spacing w:val="-2"/>
              </w:rPr>
              <w:t>Colors,</w:t>
            </w:r>
          </w:p>
          <w:p w14:paraId="35DF8028" w14:textId="77777777" w:rsidR="00C068C1" w:rsidRDefault="00000000">
            <w:pPr>
              <w:pStyle w:val="TableParagraph"/>
              <w:spacing w:before="1" w:line="240" w:lineRule="exact"/>
              <w:ind w:left="110"/>
            </w:pPr>
            <w:r>
              <w:t>backgrounds,</w:t>
            </w:r>
            <w:r>
              <w:rPr>
                <w:spacing w:val="-8"/>
              </w:rPr>
              <w:t xml:space="preserve"> </w:t>
            </w:r>
            <w:r>
              <w:t>fonts,</w:t>
            </w:r>
            <w:r>
              <w:rPr>
                <w:spacing w:val="-7"/>
              </w:rPr>
              <w:t xml:space="preserve"> </w:t>
            </w:r>
            <w:r>
              <w:t>and</w:t>
            </w:r>
            <w:r>
              <w:rPr>
                <w:spacing w:val="-7"/>
              </w:rPr>
              <w:t xml:space="preserve"> </w:t>
            </w:r>
            <w:r>
              <w:rPr>
                <w:spacing w:val="-4"/>
              </w:rPr>
              <w:t>text</w:t>
            </w:r>
          </w:p>
        </w:tc>
        <w:tc>
          <w:tcPr>
            <w:tcW w:w="4589" w:type="dxa"/>
          </w:tcPr>
          <w:p w14:paraId="5A4440B1" w14:textId="77777777" w:rsidR="00C068C1" w:rsidRDefault="00000000">
            <w:pPr>
              <w:pStyle w:val="TableParagraph"/>
              <w:spacing w:line="257" w:lineRule="exact"/>
              <w:ind w:left="239"/>
            </w:pPr>
            <w:r>
              <w:t>2.</w:t>
            </w:r>
            <w:r>
              <w:rPr>
                <w:spacing w:val="75"/>
              </w:rPr>
              <w:t xml:space="preserve"> </w:t>
            </w:r>
            <w:r>
              <w:t>apply</w:t>
            </w:r>
            <w:r>
              <w:rPr>
                <w:spacing w:val="-3"/>
              </w:rPr>
              <w:t xml:space="preserve"> </w:t>
            </w:r>
            <w:r>
              <w:t>CSS</w:t>
            </w:r>
            <w:r>
              <w:rPr>
                <w:spacing w:val="-4"/>
              </w:rPr>
              <w:t xml:space="preserve"> </w:t>
            </w:r>
            <w:r>
              <w:t>Colors,</w:t>
            </w:r>
            <w:r>
              <w:rPr>
                <w:spacing w:val="-3"/>
              </w:rPr>
              <w:t xml:space="preserve"> </w:t>
            </w:r>
            <w:r>
              <w:rPr>
                <w:spacing w:val="-2"/>
              </w:rPr>
              <w:t>backgrounds,</w:t>
            </w:r>
          </w:p>
          <w:p w14:paraId="0772AF0E" w14:textId="77777777" w:rsidR="00C068C1" w:rsidRDefault="00000000">
            <w:pPr>
              <w:pStyle w:val="TableParagraph"/>
              <w:spacing w:before="1" w:line="240" w:lineRule="exact"/>
              <w:ind w:left="598"/>
            </w:pPr>
            <w:r>
              <w:t>fonts</w:t>
            </w:r>
            <w:r>
              <w:rPr>
                <w:spacing w:val="-4"/>
              </w:rPr>
              <w:t xml:space="preserve"> </w:t>
            </w:r>
            <w:r>
              <w:t>and</w:t>
            </w:r>
            <w:r>
              <w:rPr>
                <w:spacing w:val="-3"/>
              </w:rPr>
              <w:t xml:space="preserve"> </w:t>
            </w:r>
            <w:r>
              <w:t>text</w:t>
            </w:r>
            <w:r>
              <w:rPr>
                <w:spacing w:val="-4"/>
              </w:rPr>
              <w:t xml:space="preserve"> </w:t>
            </w:r>
            <w:r>
              <w:t>into</w:t>
            </w:r>
            <w:r>
              <w:rPr>
                <w:spacing w:val="-3"/>
              </w:rPr>
              <w:t xml:space="preserve"> </w:t>
            </w:r>
            <w:r>
              <w:t>a</w:t>
            </w:r>
            <w:r>
              <w:rPr>
                <w:spacing w:val="-3"/>
              </w:rPr>
              <w:t xml:space="preserve"> </w:t>
            </w:r>
            <w:r>
              <w:rPr>
                <w:spacing w:val="-2"/>
              </w:rPr>
              <w:t>webpage</w:t>
            </w:r>
          </w:p>
        </w:tc>
      </w:tr>
      <w:tr w:rsidR="00C068C1" w14:paraId="3B40E6B9" w14:textId="77777777">
        <w:trPr>
          <w:trHeight w:val="518"/>
        </w:trPr>
        <w:tc>
          <w:tcPr>
            <w:tcW w:w="3869" w:type="dxa"/>
          </w:tcPr>
          <w:p w14:paraId="36A72D62" w14:textId="77777777" w:rsidR="00C068C1" w:rsidRDefault="00000000">
            <w:pPr>
              <w:pStyle w:val="TableParagraph"/>
              <w:spacing w:line="257" w:lineRule="exact"/>
              <w:ind w:left="110"/>
            </w:pPr>
            <w:r>
              <w:t>CSS</w:t>
            </w:r>
            <w:r>
              <w:rPr>
                <w:spacing w:val="-6"/>
              </w:rPr>
              <w:t xml:space="preserve"> </w:t>
            </w:r>
            <w:r>
              <w:t>Borders,</w:t>
            </w:r>
            <w:r>
              <w:rPr>
                <w:spacing w:val="-6"/>
              </w:rPr>
              <w:t xml:space="preserve"> </w:t>
            </w:r>
            <w:r>
              <w:t>Margins</w:t>
            </w:r>
            <w:r>
              <w:rPr>
                <w:spacing w:val="-6"/>
              </w:rPr>
              <w:t xml:space="preserve"> </w:t>
            </w:r>
            <w:r>
              <w:rPr>
                <w:spacing w:val="-5"/>
              </w:rPr>
              <w:t>and</w:t>
            </w:r>
          </w:p>
          <w:p w14:paraId="4684D4A7" w14:textId="77777777" w:rsidR="00C068C1" w:rsidRDefault="00000000">
            <w:pPr>
              <w:pStyle w:val="TableParagraph"/>
              <w:spacing w:before="1" w:line="240" w:lineRule="exact"/>
              <w:ind w:left="110"/>
            </w:pPr>
            <w:r>
              <w:rPr>
                <w:spacing w:val="-2"/>
              </w:rPr>
              <w:t>Paddings</w:t>
            </w:r>
          </w:p>
        </w:tc>
        <w:tc>
          <w:tcPr>
            <w:tcW w:w="6211" w:type="dxa"/>
          </w:tcPr>
          <w:p w14:paraId="70DEF284" w14:textId="77777777" w:rsidR="00C068C1" w:rsidRDefault="00000000">
            <w:pPr>
              <w:pStyle w:val="TableParagraph"/>
              <w:spacing w:line="257" w:lineRule="exact"/>
              <w:ind w:left="110"/>
            </w:pPr>
            <w:r>
              <w:t>demonstrate</w:t>
            </w:r>
            <w:r>
              <w:rPr>
                <w:spacing w:val="-6"/>
              </w:rPr>
              <w:t xml:space="preserve"> </w:t>
            </w:r>
            <w:r>
              <w:t>an</w:t>
            </w:r>
            <w:r>
              <w:rPr>
                <w:spacing w:val="-6"/>
              </w:rPr>
              <w:t xml:space="preserve"> </w:t>
            </w:r>
            <w:r>
              <w:t>understanding</w:t>
            </w:r>
            <w:r>
              <w:rPr>
                <w:spacing w:val="-6"/>
              </w:rPr>
              <w:t xml:space="preserve"> </w:t>
            </w:r>
            <w:r>
              <w:t>of</w:t>
            </w:r>
            <w:r>
              <w:rPr>
                <w:spacing w:val="-6"/>
              </w:rPr>
              <w:t xml:space="preserve"> </w:t>
            </w:r>
            <w:r>
              <w:t>the</w:t>
            </w:r>
            <w:r>
              <w:rPr>
                <w:spacing w:val="-6"/>
              </w:rPr>
              <w:t xml:space="preserve"> </w:t>
            </w:r>
            <w:r>
              <w:t>CSS</w:t>
            </w:r>
            <w:r>
              <w:rPr>
                <w:spacing w:val="-5"/>
              </w:rPr>
              <w:t xml:space="preserve"> </w:t>
            </w:r>
            <w:r>
              <w:rPr>
                <w:spacing w:val="-2"/>
              </w:rPr>
              <w:t>borders,</w:t>
            </w:r>
          </w:p>
          <w:p w14:paraId="340AA8B7" w14:textId="77777777" w:rsidR="00C068C1" w:rsidRDefault="00000000">
            <w:pPr>
              <w:pStyle w:val="TableParagraph"/>
              <w:spacing w:before="1" w:line="240" w:lineRule="exact"/>
              <w:ind w:left="110"/>
            </w:pPr>
            <w:r>
              <w:t>margins,</w:t>
            </w:r>
            <w:r>
              <w:rPr>
                <w:spacing w:val="-6"/>
              </w:rPr>
              <w:t xml:space="preserve"> </w:t>
            </w:r>
            <w:r>
              <w:t>and</w:t>
            </w:r>
            <w:r>
              <w:rPr>
                <w:spacing w:val="-5"/>
              </w:rPr>
              <w:t xml:space="preserve"> </w:t>
            </w:r>
            <w:r>
              <w:rPr>
                <w:spacing w:val="-2"/>
              </w:rPr>
              <w:t>paddings</w:t>
            </w:r>
          </w:p>
        </w:tc>
        <w:tc>
          <w:tcPr>
            <w:tcW w:w="4589" w:type="dxa"/>
          </w:tcPr>
          <w:p w14:paraId="17F74A93" w14:textId="77777777" w:rsidR="00C068C1" w:rsidRDefault="00000000">
            <w:pPr>
              <w:pStyle w:val="TableParagraph"/>
              <w:spacing w:line="257" w:lineRule="exact"/>
              <w:ind w:left="239"/>
            </w:pPr>
            <w:r>
              <w:t>3.</w:t>
            </w:r>
            <w:r>
              <w:rPr>
                <w:spacing w:val="73"/>
              </w:rPr>
              <w:t xml:space="preserve"> </w:t>
            </w:r>
            <w:r>
              <w:t>apply</w:t>
            </w:r>
            <w:r>
              <w:rPr>
                <w:spacing w:val="-4"/>
              </w:rPr>
              <w:t xml:space="preserve"> </w:t>
            </w:r>
            <w:r>
              <w:t>CSS</w:t>
            </w:r>
            <w:r>
              <w:rPr>
                <w:spacing w:val="-5"/>
              </w:rPr>
              <w:t xml:space="preserve"> </w:t>
            </w:r>
            <w:r>
              <w:t>borders,</w:t>
            </w:r>
            <w:r>
              <w:rPr>
                <w:spacing w:val="-4"/>
              </w:rPr>
              <w:t xml:space="preserve"> </w:t>
            </w:r>
            <w:r>
              <w:t>margins,</w:t>
            </w:r>
            <w:r>
              <w:rPr>
                <w:spacing w:val="-4"/>
              </w:rPr>
              <w:t xml:space="preserve"> </w:t>
            </w:r>
            <w:r>
              <w:rPr>
                <w:spacing w:val="-5"/>
              </w:rPr>
              <w:t>and</w:t>
            </w:r>
          </w:p>
          <w:p w14:paraId="04F4B7EE" w14:textId="77777777" w:rsidR="00C068C1" w:rsidRDefault="00000000">
            <w:pPr>
              <w:pStyle w:val="TableParagraph"/>
              <w:spacing w:before="1" w:line="240" w:lineRule="exact"/>
              <w:ind w:left="598"/>
            </w:pPr>
            <w:r>
              <w:rPr>
                <w:spacing w:val="-2"/>
              </w:rPr>
              <w:t>paddings</w:t>
            </w:r>
          </w:p>
        </w:tc>
      </w:tr>
      <w:tr w:rsidR="00C068C1" w14:paraId="7128C687" w14:textId="77777777">
        <w:trPr>
          <w:trHeight w:val="513"/>
        </w:trPr>
        <w:tc>
          <w:tcPr>
            <w:tcW w:w="3869" w:type="dxa"/>
          </w:tcPr>
          <w:p w14:paraId="43E02910" w14:textId="77777777" w:rsidR="00C068C1" w:rsidRDefault="00000000">
            <w:pPr>
              <w:pStyle w:val="TableParagraph"/>
              <w:spacing w:line="257" w:lineRule="exact"/>
              <w:ind w:left="110"/>
            </w:pPr>
            <w:r>
              <w:t>CSS</w:t>
            </w:r>
            <w:r>
              <w:rPr>
                <w:spacing w:val="-7"/>
              </w:rPr>
              <w:t xml:space="preserve"> </w:t>
            </w:r>
            <w:r>
              <w:t>Icons,</w:t>
            </w:r>
            <w:r>
              <w:rPr>
                <w:spacing w:val="-4"/>
              </w:rPr>
              <w:t xml:space="preserve"> </w:t>
            </w:r>
            <w:r>
              <w:t>Links,</w:t>
            </w:r>
            <w:r>
              <w:rPr>
                <w:spacing w:val="-5"/>
              </w:rPr>
              <w:t xml:space="preserve"> </w:t>
            </w:r>
            <w:r>
              <w:t>List</w:t>
            </w:r>
            <w:r>
              <w:rPr>
                <w:spacing w:val="-4"/>
              </w:rPr>
              <w:t xml:space="preserve"> </w:t>
            </w:r>
            <w:r>
              <w:t>and</w:t>
            </w:r>
            <w:r>
              <w:rPr>
                <w:spacing w:val="-4"/>
              </w:rPr>
              <w:t xml:space="preserve"> </w:t>
            </w:r>
            <w:r>
              <w:rPr>
                <w:spacing w:val="-2"/>
              </w:rPr>
              <w:t>Tables</w:t>
            </w:r>
          </w:p>
        </w:tc>
        <w:tc>
          <w:tcPr>
            <w:tcW w:w="6211" w:type="dxa"/>
          </w:tcPr>
          <w:p w14:paraId="09942D32" w14:textId="77777777" w:rsidR="00C068C1" w:rsidRDefault="00000000">
            <w:pPr>
              <w:pStyle w:val="TableParagraph"/>
              <w:spacing w:line="254" w:lineRule="exact"/>
              <w:ind w:left="110"/>
            </w:pPr>
            <w:r>
              <w:t>demonstrate</w:t>
            </w:r>
            <w:r>
              <w:rPr>
                <w:spacing w:val="-6"/>
              </w:rPr>
              <w:t xml:space="preserve"> </w:t>
            </w:r>
            <w:r>
              <w:t>an</w:t>
            </w:r>
            <w:r>
              <w:rPr>
                <w:spacing w:val="-6"/>
              </w:rPr>
              <w:t xml:space="preserve"> </w:t>
            </w:r>
            <w:r>
              <w:t>understanding</w:t>
            </w:r>
            <w:r>
              <w:rPr>
                <w:spacing w:val="-7"/>
              </w:rPr>
              <w:t xml:space="preserve"> </w:t>
            </w:r>
            <w:r>
              <w:t>of</w:t>
            </w:r>
            <w:r>
              <w:rPr>
                <w:spacing w:val="-6"/>
              </w:rPr>
              <w:t xml:space="preserve"> </w:t>
            </w:r>
            <w:r>
              <w:t>the</w:t>
            </w:r>
            <w:r>
              <w:rPr>
                <w:spacing w:val="-6"/>
              </w:rPr>
              <w:t xml:space="preserve"> </w:t>
            </w:r>
            <w:r>
              <w:t>CSS</w:t>
            </w:r>
            <w:r>
              <w:rPr>
                <w:spacing w:val="-6"/>
              </w:rPr>
              <w:t xml:space="preserve"> </w:t>
            </w:r>
            <w:r>
              <w:t>Icons,</w:t>
            </w:r>
            <w:r>
              <w:rPr>
                <w:spacing w:val="-6"/>
              </w:rPr>
              <w:t xml:space="preserve"> </w:t>
            </w:r>
            <w:r>
              <w:t>Links, List, and Tables</w:t>
            </w:r>
          </w:p>
        </w:tc>
        <w:tc>
          <w:tcPr>
            <w:tcW w:w="4589" w:type="dxa"/>
          </w:tcPr>
          <w:p w14:paraId="14969D9A" w14:textId="77777777" w:rsidR="00C068C1" w:rsidRDefault="00000000">
            <w:pPr>
              <w:pStyle w:val="TableParagraph"/>
              <w:spacing w:line="254" w:lineRule="exact"/>
              <w:ind w:left="598" w:hanging="359"/>
            </w:pPr>
            <w:r>
              <w:t>4.</w:t>
            </w:r>
            <w:r>
              <w:rPr>
                <w:spacing w:val="40"/>
              </w:rPr>
              <w:t xml:space="preserve"> </w:t>
            </w:r>
            <w:r>
              <w:t>apply</w:t>
            </w:r>
            <w:r>
              <w:rPr>
                <w:spacing w:val="-6"/>
              </w:rPr>
              <w:t xml:space="preserve"> </w:t>
            </w:r>
            <w:r>
              <w:t>CSS</w:t>
            </w:r>
            <w:r>
              <w:rPr>
                <w:spacing w:val="-6"/>
              </w:rPr>
              <w:t xml:space="preserve"> </w:t>
            </w:r>
            <w:r>
              <w:t>Icons,</w:t>
            </w:r>
            <w:r>
              <w:rPr>
                <w:spacing w:val="-6"/>
              </w:rPr>
              <w:t xml:space="preserve"> </w:t>
            </w:r>
            <w:r>
              <w:t>Links,</w:t>
            </w:r>
            <w:r>
              <w:rPr>
                <w:spacing w:val="-6"/>
              </w:rPr>
              <w:t xml:space="preserve"> </w:t>
            </w:r>
            <w:r>
              <w:t>List,</w:t>
            </w:r>
            <w:r>
              <w:rPr>
                <w:spacing w:val="-6"/>
              </w:rPr>
              <w:t xml:space="preserve"> </w:t>
            </w:r>
            <w:r>
              <w:t xml:space="preserve">and </w:t>
            </w:r>
            <w:r>
              <w:rPr>
                <w:spacing w:val="-2"/>
              </w:rPr>
              <w:t>Tables</w:t>
            </w:r>
          </w:p>
        </w:tc>
      </w:tr>
      <w:tr w:rsidR="00C068C1" w14:paraId="50D1BD24" w14:textId="77777777">
        <w:trPr>
          <w:trHeight w:val="517"/>
        </w:trPr>
        <w:tc>
          <w:tcPr>
            <w:tcW w:w="3869" w:type="dxa"/>
          </w:tcPr>
          <w:p w14:paraId="445521FA" w14:textId="77777777" w:rsidR="00C068C1" w:rsidRDefault="00000000">
            <w:pPr>
              <w:pStyle w:val="TableParagraph"/>
              <w:spacing w:line="257" w:lineRule="exact"/>
              <w:ind w:left="110"/>
            </w:pPr>
            <w:r>
              <w:t>CSS</w:t>
            </w:r>
            <w:r>
              <w:rPr>
                <w:spacing w:val="-6"/>
              </w:rPr>
              <w:t xml:space="preserve"> </w:t>
            </w:r>
            <w:r>
              <w:t>Animations</w:t>
            </w:r>
            <w:r>
              <w:rPr>
                <w:spacing w:val="-5"/>
              </w:rPr>
              <w:t xml:space="preserve"> </w:t>
            </w:r>
            <w:r>
              <w:t>and</w:t>
            </w:r>
            <w:r>
              <w:rPr>
                <w:spacing w:val="-5"/>
              </w:rPr>
              <w:t xml:space="preserve"> </w:t>
            </w:r>
            <w:r>
              <w:rPr>
                <w:spacing w:val="-2"/>
              </w:rPr>
              <w:t>Transitions</w:t>
            </w:r>
          </w:p>
        </w:tc>
        <w:tc>
          <w:tcPr>
            <w:tcW w:w="6211" w:type="dxa"/>
          </w:tcPr>
          <w:p w14:paraId="11055442" w14:textId="77777777" w:rsidR="00C068C1" w:rsidRDefault="00000000">
            <w:pPr>
              <w:pStyle w:val="TableParagraph"/>
              <w:spacing w:line="257" w:lineRule="exact"/>
              <w:ind w:left="110"/>
            </w:pPr>
            <w:r>
              <w:t>demonstrate</w:t>
            </w:r>
            <w:r>
              <w:rPr>
                <w:spacing w:val="-6"/>
              </w:rPr>
              <w:t xml:space="preserve"> </w:t>
            </w:r>
            <w:r>
              <w:t>an</w:t>
            </w:r>
            <w:r>
              <w:rPr>
                <w:spacing w:val="-6"/>
              </w:rPr>
              <w:t xml:space="preserve"> </w:t>
            </w:r>
            <w:r>
              <w:t>understanding</w:t>
            </w:r>
            <w:r>
              <w:rPr>
                <w:spacing w:val="-6"/>
              </w:rPr>
              <w:t xml:space="preserve"> </w:t>
            </w:r>
            <w:r>
              <w:t>of</w:t>
            </w:r>
            <w:r>
              <w:rPr>
                <w:spacing w:val="-6"/>
              </w:rPr>
              <w:t xml:space="preserve"> </w:t>
            </w:r>
            <w:r>
              <w:t>the</w:t>
            </w:r>
            <w:r>
              <w:rPr>
                <w:spacing w:val="-6"/>
              </w:rPr>
              <w:t xml:space="preserve"> </w:t>
            </w:r>
            <w:r>
              <w:t>CSS</w:t>
            </w:r>
            <w:r>
              <w:rPr>
                <w:spacing w:val="-5"/>
              </w:rPr>
              <w:t xml:space="preserve"> </w:t>
            </w:r>
            <w:r>
              <w:rPr>
                <w:spacing w:val="-2"/>
              </w:rPr>
              <w:t>animations</w:t>
            </w:r>
          </w:p>
          <w:p w14:paraId="147E12B0" w14:textId="77777777" w:rsidR="00C068C1" w:rsidRDefault="00000000">
            <w:pPr>
              <w:pStyle w:val="TableParagraph"/>
              <w:spacing w:before="1" w:line="240" w:lineRule="exact"/>
              <w:ind w:left="110"/>
            </w:pPr>
            <w:r>
              <w:t>and</w:t>
            </w:r>
            <w:r>
              <w:rPr>
                <w:spacing w:val="-5"/>
              </w:rPr>
              <w:t xml:space="preserve"> </w:t>
            </w:r>
            <w:r>
              <w:rPr>
                <w:spacing w:val="-2"/>
              </w:rPr>
              <w:t>transitions</w:t>
            </w:r>
          </w:p>
        </w:tc>
        <w:tc>
          <w:tcPr>
            <w:tcW w:w="4589" w:type="dxa"/>
          </w:tcPr>
          <w:p w14:paraId="439FB1F2" w14:textId="77777777" w:rsidR="00C068C1" w:rsidRDefault="00000000">
            <w:pPr>
              <w:pStyle w:val="TableParagraph"/>
              <w:tabs>
                <w:tab w:val="left" w:pos="740"/>
              </w:tabs>
              <w:spacing w:line="257" w:lineRule="exact"/>
              <w:ind w:left="314"/>
            </w:pPr>
            <w:r>
              <w:rPr>
                <w:spacing w:val="-5"/>
              </w:rPr>
              <w:t>5.</w:t>
            </w:r>
            <w:r>
              <w:tab/>
              <w:t>apply</w:t>
            </w:r>
            <w:r>
              <w:rPr>
                <w:spacing w:val="-8"/>
              </w:rPr>
              <w:t xml:space="preserve"> </w:t>
            </w:r>
            <w:r>
              <w:t>CSS</w:t>
            </w:r>
            <w:r>
              <w:rPr>
                <w:spacing w:val="-6"/>
              </w:rPr>
              <w:t xml:space="preserve"> </w:t>
            </w:r>
            <w:r>
              <w:t>animation</w:t>
            </w:r>
            <w:r>
              <w:rPr>
                <w:spacing w:val="-5"/>
              </w:rPr>
              <w:t xml:space="preserve"> and</w:t>
            </w:r>
          </w:p>
          <w:p w14:paraId="607A59BE" w14:textId="77777777" w:rsidR="00C068C1" w:rsidRDefault="00000000">
            <w:pPr>
              <w:pStyle w:val="TableParagraph"/>
              <w:spacing w:before="1" w:line="240" w:lineRule="exact"/>
              <w:ind w:left="740"/>
            </w:pPr>
            <w:r>
              <w:t>transition</w:t>
            </w:r>
            <w:r>
              <w:rPr>
                <w:spacing w:val="-5"/>
              </w:rPr>
              <w:t xml:space="preserve"> </w:t>
            </w:r>
            <w:proofErr w:type="gramStart"/>
            <w:r>
              <w:t>in</w:t>
            </w:r>
            <w:proofErr w:type="gramEnd"/>
            <w:r>
              <w:rPr>
                <w:spacing w:val="-4"/>
              </w:rPr>
              <w:t xml:space="preserve"> </w:t>
            </w:r>
            <w:r>
              <w:t>a</w:t>
            </w:r>
            <w:r>
              <w:rPr>
                <w:spacing w:val="-3"/>
              </w:rPr>
              <w:t xml:space="preserve"> </w:t>
            </w:r>
            <w:r>
              <w:rPr>
                <w:spacing w:val="-2"/>
              </w:rPr>
              <w:t>webpage</w:t>
            </w:r>
          </w:p>
        </w:tc>
      </w:tr>
      <w:tr w:rsidR="00C068C1" w14:paraId="2D62E208" w14:textId="77777777">
        <w:trPr>
          <w:trHeight w:val="517"/>
        </w:trPr>
        <w:tc>
          <w:tcPr>
            <w:tcW w:w="3869" w:type="dxa"/>
          </w:tcPr>
          <w:p w14:paraId="1951F63B" w14:textId="77777777" w:rsidR="00C068C1" w:rsidRDefault="00000000">
            <w:pPr>
              <w:pStyle w:val="TableParagraph"/>
              <w:spacing w:line="257" w:lineRule="exact"/>
              <w:ind w:left="110"/>
            </w:pPr>
            <w:r>
              <w:t>CSS</w:t>
            </w:r>
            <w:r>
              <w:rPr>
                <w:spacing w:val="-3"/>
              </w:rPr>
              <w:t xml:space="preserve"> </w:t>
            </w:r>
            <w:r>
              <w:t>Box</w:t>
            </w:r>
            <w:r>
              <w:rPr>
                <w:spacing w:val="-3"/>
              </w:rPr>
              <w:t xml:space="preserve"> </w:t>
            </w:r>
            <w:r>
              <w:rPr>
                <w:spacing w:val="-2"/>
              </w:rPr>
              <w:t>model</w:t>
            </w:r>
          </w:p>
        </w:tc>
        <w:tc>
          <w:tcPr>
            <w:tcW w:w="6211" w:type="dxa"/>
          </w:tcPr>
          <w:p w14:paraId="785FFB57" w14:textId="77777777" w:rsidR="00C068C1" w:rsidRDefault="00000000">
            <w:pPr>
              <w:pStyle w:val="TableParagraph"/>
              <w:spacing w:line="257" w:lineRule="exact"/>
              <w:ind w:left="110"/>
            </w:pPr>
            <w:r>
              <w:t>demonstrate</w:t>
            </w:r>
            <w:r>
              <w:rPr>
                <w:spacing w:val="-6"/>
              </w:rPr>
              <w:t xml:space="preserve"> </w:t>
            </w:r>
            <w:r>
              <w:t>an</w:t>
            </w:r>
            <w:r>
              <w:rPr>
                <w:spacing w:val="-5"/>
              </w:rPr>
              <w:t xml:space="preserve"> </w:t>
            </w:r>
            <w:r>
              <w:t>understanding</w:t>
            </w:r>
            <w:r>
              <w:rPr>
                <w:spacing w:val="-6"/>
              </w:rPr>
              <w:t xml:space="preserve"> </w:t>
            </w:r>
            <w:r>
              <w:t>of</w:t>
            </w:r>
            <w:r>
              <w:rPr>
                <w:spacing w:val="-6"/>
              </w:rPr>
              <w:t xml:space="preserve"> </w:t>
            </w:r>
            <w:r>
              <w:t>the</w:t>
            </w:r>
            <w:r>
              <w:rPr>
                <w:spacing w:val="-5"/>
              </w:rPr>
              <w:t xml:space="preserve"> </w:t>
            </w:r>
            <w:r>
              <w:t>CSS</w:t>
            </w:r>
            <w:r>
              <w:rPr>
                <w:spacing w:val="-5"/>
              </w:rPr>
              <w:t xml:space="preserve"> </w:t>
            </w:r>
            <w:r>
              <w:t>Box</w:t>
            </w:r>
            <w:r>
              <w:rPr>
                <w:spacing w:val="-5"/>
              </w:rPr>
              <w:t xml:space="preserve"> </w:t>
            </w:r>
            <w:r>
              <w:rPr>
                <w:spacing w:val="-2"/>
              </w:rPr>
              <w:t>model</w:t>
            </w:r>
          </w:p>
        </w:tc>
        <w:tc>
          <w:tcPr>
            <w:tcW w:w="4589" w:type="dxa"/>
          </w:tcPr>
          <w:p w14:paraId="153A2481" w14:textId="77777777" w:rsidR="00C068C1" w:rsidRDefault="00000000">
            <w:pPr>
              <w:pStyle w:val="TableParagraph"/>
              <w:tabs>
                <w:tab w:val="left" w:pos="740"/>
              </w:tabs>
              <w:spacing w:line="257" w:lineRule="exact"/>
              <w:ind w:left="300"/>
            </w:pPr>
            <w:r>
              <w:rPr>
                <w:spacing w:val="-5"/>
              </w:rPr>
              <w:t>6.</w:t>
            </w:r>
            <w:r>
              <w:tab/>
              <w:t>utilize</w:t>
            </w:r>
            <w:r>
              <w:rPr>
                <w:spacing w:val="-4"/>
              </w:rPr>
              <w:t xml:space="preserve"> </w:t>
            </w:r>
            <w:r>
              <w:t>CSS</w:t>
            </w:r>
            <w:r>
              <w:rPr>
                <w:spacing w:val="-4"/>
              </w:rPr>
              <w:t xml:space="preserve"> </w:t>
            </w:r>
            <w:r>
              <w:t>box</w:t>
            </w:r>
            <w:r>
              <w:rPr>
                <w:spacing w:val="-4"/>
              </w:rPr>
              <w:t xml:space="preserve"> </w:t>
            </w:r>
            <w:r>
              <w:t>model</w:t>
            </w:r>
            <w:r>
              <w:rPr>
                <w:spacing w:val="-4"/>
              </w:rPr>
              <w:t xml:space="preserve"> </w:t>
            </w:r>
            <w:r>
              <w:t>in</w:t>
            </w:r>
            <w:r>
              <w:rPr>
                <w:spacing w:val="-4"/>
              </w:rPr>
              <w:t xml:space="preserve"> </w:t>
            </w:r>
            <w:r>
              <w:rPr>
                <w:spacing w:val="-10"/>
              </w:rPr>
              <w:t>a</w:t>
            </w:r>
          </w:p>
          <w:p w14:paraId="729731EA" w14:textId="77777777" w:rsidR="00C068C1" w:rsidRDefault="00000000">
            <w:pPr>
              <w:pStyle w:val="TableParagraph"/>
              <w:spacing w:before="1" w:line="240" w:lineRule="exact"/>
              <w:ind w:left="740"/>
            </w:pPr>
            <w:r>
              <w:rPr>
                <w:spacing w:val="-2"/>
              </w:rPr>
              <w:t>webpage</w:t>
            </w:r>
          </w:p>
        </w:tc>
      </w:tr>
      <w:tr w:rsidR="00C068C1" w14:paraId="3FD6FB02" w14:textId="77777777">
        <w:trPr>
          <w:trHeight w:val="513"/>
        </w:trPr>
        <w:tc>
          <w:tcPr>
            <w:tcW w:w="3869" w:type="dxa"/>
          </w:tcPr>
          <w:p w14:paraId="458628D8" w14:textId="77777777" w:rsidR="00C068C1" w:rsidRDefault="00000000">
            <w:pPr>
              <w:pStyle w:val="TableParagraph"/>
              <w:spacing w:line="257" w:lineRule="exact"/>
              <w:ind w:left="110"/>
            </w:pPr>
            <w:r>
              <w:t>CSS</w:t>
            </w:r>
            <w:r>
              <w:rPr>
                <w:spacing w:val="-4"/>
              </w:rPr>
              <w:t xml:space="preserve"> </w:t>
            </w:r>
            <w:r>
              <w:t>Box</w:t>
            </w:r>
            <w:r>
              <w:rPr>
                <w:spacing w:val="-4"/>
              </w:rPr>
              <w:t xml:space="preserve"> </w:t>
            </w:r>
            <w:r>
              <w:t>shadow</w:t>
            </w:r>
            <w:r>
              <w:rPr>
                <w:spacing w:val="-4"/>
              </w:rPr>
              <w:t xml:space="preserve"> </w:t>
            </w:r>
            <w:r>
              <w:t>and</w:t>
            </w:r>
            <w:r>
              <w:rPr>
                <w:spacing w:val="-3"/>
              </w:rPr>
              <w:t xml:space="preserve"> </w:t>
            </w:r>
            <w:r>
              <w:rPr>
                <w:spacing w:val="-2"/>
              </w:rPr>
              <w:t>transform</w:t>
            </w:r>
          </w:p>
        </w:tc>
        <w:tc>
          <w:tcPr>
            <w:tcW w:w="6211" w:type="dxa"/>
          </w:tcPr>
          <w:p w14:paraId="46D9BB70" w14:textId="77777777" w:rsidR="00C068C1" w:rsidRDefault="00000000">
            <w:pPr>
              <w:pStyle w:val="TableParagraph"/>
              <w:spacing w:line="254" w:lineRule="exact"/>
              <w:ind w:left="110"/>
            </w:pPr>
            <w:r>
              <w:t>demonstrate</w:t>
            </w:r>
            <w:r>
              <w:rPr>
                <w:spacing w:val="-6"/>
              </w:rPr>
              <w:t xml:space="preserve"> </w:t>
            </w:r>
            <w:r>
              <w:t>an</w:t>
            </w:r>
            <w:r>
              <w:rPr>
                <w:spacing w:val="-6"/>
              </w:rPr>
              <w:t xml:space="preserve"> </w:t>
            </w:r>
            <w:r>
              <w:t>understanding</w:t>
            </w:r>
            <w:r>
              <w:rPr>
                <w:spacing w:val="-6"/>
              </w:rPr>
              <w:t xml:space="preserve"> </w:t>
            </w:r>
            <w:r>
              <w:t>of</w:t>
            </w:r>
            <w:r>
              <w:rPr>
                <w:spacing w:val="-6"/>
              </w:rPr>
              <w:t xml:space="preserve"> </w:t>
            </w:r>
            <w:r>
              <w:t>the</w:t>
            </w:r>
            <w:r>
              <w:rPr>
                <w:spacing w:val="-6"/>
              </w:rPr>
              <w:t xml:space="preserve"> </w:t>
            </w:r>
            <w:r>
              <w:t>CSS</w:t>
            </w:r>
            <w:r>
              <w:rPr>
                <w:spacing w:val="-6"/>
              </w:rPr>
              <w:t xml:space="preserve"> </w:t>
            </w:r>
            <w:r>
              <w:t>Box</w:t>
            </w:r>
            <w:r>
              <w:rPr>
                <w:spacing w:val="-6"/>
              </w:rPr>
              <w:t xml:space="preserve"> </w:t>
            </w:r>
            <w:r>
              <w:t>shadow and transform</w:t>
            </w:r>
          </w:p>
        </w:tc>
        <w:tc>
          <w:tcPr>
            <w:tcW w:w="4589" w:type="dxa"/>
          </w:tcPr>
          <w:p w14:paraId="29F890C7" w14:textId="77777777" w:rsidR="00C068C1" w:rsidRDefault="00000000">
            <w:pPr>
              <w:pStyle w:val="TableParagraph"/>
              <w:tabs>
                <w:tab w:val="left" w:pos="740"/>
              </w:tabs>
              <w:spacing w:line="254" w:lineRule="exact"/>
              <w:ind w:left="740" w:right="840" w:hanging="440"/>
            </w:pPr>
            <w:r>
              <w:rPr>
                <w:spacing w:val="-6"/>
              </w:rPr>
              <w:t>7.</w:t>
            </w:r>
            <w:r>
              <w:tab/>
              <w:t>utilize</w:t>
            </w:r>
            <w:r>
              <w:rPr>
                <w:spacing w:val="-10"/>
              </w:rPr>
              <w:t xml:space="preserve"> </w:t>
            </w:r>
            <w:r>
              <w:t>CSS</w:t>
            </w:r>
            <w:r>
              <w:rPr>
                <w:spacing w:val="-10"/>
              </w:rPr>
              <w:t xml:space="preserve"> </w:t>
            </w:r>
            <w:r>
              <w:t>box</w:t>
            </w:r>
            <w:r>
              <w:rPr>
                <w:spacing w:val="-10"/>
              </w:rPr>
              <w:t xml:space="preserve"> </w:t>
            </w:r>
            <w:r>
              <w:t>shadow</w:t>
            </w:r>
            <w:r>
              <w:rPr>
                <w:spacing w:val="-10"/>
              </w:rPr>
              <w:t xml:space="preserve"> </w:t>
            </w:r>
            <w:r>
              <w:t xml:space="preserve">and transform </w:t>
            </w:r>
            <w:proofErr w:type="gramStart"/>
            <w:r>
              <w:t>in</w:t>
            </w:r>
            <w:proofErr w:type="gramEnd"/>
            <w:r>
              <w:t xml:space="preserve"> a webpage</w:t>
            </w:r>
          </w:p>
        </w:tc>
      </w:tr>
      <w:tr w:rsidR="00C068C1" w14:paraId="62666F23" w14:textId="77777777">
        <w:trPr>
          <w:trHeight w:val="517"/>
        </w:trPr>
        <w:tc>
          <w:tcPr>
            <w:tcW w:w="3869" w:type="dxa"/>
          </w:tcPr>
          <w:p w14:paraId="356857F7" w14:textId="77777777" w:rsidR="00C068C1" w:rsidRDefault="00000000">
            <w:pPr>
              <w:pStyle w:val="TableParagraph"/>
              <w:spacing w:line="257" w:lineRule="exact"/>
              <w:ind w:left="110"/>
            </w:pPr>
            <w:r>
              <w:t>Basic</w:t>
            </w:r>
            <w:r>
              <w:rPr>
                <w:spacing w:val="-8"/>
              </w:rPr>
              <w:t xml:space="preserve"> </w:t>
            </w:r>
            <w:r>
              <w:t>Interactive</w:t>
            </w:r>
            <w:r>
              <w:rPr>
                <w:spacing w:val="-8"/>
              </w:rPr>
              <w:t xml:space="preserve"> </w:t>
            </w:r>
            <w:r>
              <w:rPr>
                <w:spacing w:val="-2"/>
              </w:rPr>
              <w:t>Website</w:t>
            </w:r>
          </w:p>
          <w:p w14:paraId="7F036935" w14:textId="77777777" w:rsidR="00C068C1" w:rsidRDefault="00000000">
            <w:pPr>
              <w:pStyle w:val="TableParagraph"/>
              <w:spacing w:before="1" w:line="240" w:lineRule="exact"/>
              <w:ind w:left="110"/>
            </w:pPr>
            <w:r>
              <w:rPr>
                <w:spacing w:val="-2"/>
              </w:rPr>
              <w:t>Development</w:t>
            </w:r>
          </w:p>
        </w:tc>
        <w:tc>
          <w:tcPr>
            <w:tcW w:w="6211" w:type="dxa"/>
          </w:tcPr>
          <w:p w14:paraId="40E80539" w14:textId="77777777" w:rsidR="00C068C1" w:rsidRDefault="00000000">
            <w:pPr>
              <w:pStyle w:val="TableParagraph"/>
              <w:spacing w:line="257" w:lineRule="exact"/>
              <w:ind w:left="110"/>
            </w:pPr>
            <w:r>
              <w:t>demonstrate</w:t>
            </w:r>
            <w:r>
              <w:rPr>
                <w:spacing w:val="-7"/>
              </w:rPr>
              <w:t xml:space="preserve"> </w:t>
            </w:r>
            <w:r>
              <w:t>an</w:t>
            </w:r>
            <w:r>
              <w:rPr>
                <w:spacing w:val="-6"/>
              </w:rPr>
              <w:t xml:space="preserve"> </w:t>
            </w:r>
            <w:r>
              <w:t>understanding</w:t>
            </w:r>
            <w:r>
              <w:rPr>
                <w:spacing w:val="-6"/>
              </w:rPr>
              <w:t xml:space="preserve"> </w:t>
            </w:r>
            <w:r>
              <w:t>of</w:t>
            </w:r>
            <w:r>
              <w:rPr>
                <w:spacing w:val="-6"/>
              </w:rPr>
              <w:t xml:space="preserve"> </w:t>
            </w:r>
            <w:r>
              <w:t>the</w:t>
            </w:r>
            <w:r>
              <w:rPr>
                <w:spacing w:val="-6"/>
              </w:rPr>
              <w:t xml:space="preserve"> </w:t>
            </w:r>
            <w:r>
              <w:t>Basic</w:t>
            </w:r>
            <w:r>
              <w:rPr>
                <w:spacing w:val="-6"/>
              </w:rPr>
              <w:t xml:space="preserve"> </w:t>
            </w:r>
            <w:r>
              <w:rPr>
                <w:spacing w:val="-2"/>
              </w:rPr>
              <w:t>Interactive</w:t>
            </w:r>
          </w:p>
          <w:p w14:paraId="201D35FF" w14:textId="77777777" w:rsidR="00C068C1" w:rsidRDefault="00000000">
            <w:pPr>
              <w:pStyle w:val="TableParagraph"/>
              <w:spacing w:before="1" w:line="240" w:lineRule="exact"/>
              <w:ind w:left="110"/>
            </w:pPr>
            <w:r>
              <w:t>Website</w:t>
            </w:r>
            <w:r>
              <w:rPr>
                <w:spacing w:val="-7"/>
              </w:rPr>
              <w:t xml:space="preserve"> </w:t>
            </w:r>
            <w:r>
              <w:rPr>
                <w:spacing w:val="-2"/>
              </w:rPr>
              <w:t>Development</w:t>
            </w:r>
          </w:p>
        </w:tc>
        <w:tc>
          <w:tcPr>
            <w:tcW w:w="4589" w:type="dxa"/>
          </w:tcPr>
          <w:p w14:paraId="1BAD4CC2" w14:textId="77777777" w:rsidR="00C068C1" w:rsidRDefault="00000000">
            <w:pPr>
              <w:pStyle w:val="TableParagraph"/>
              <w:spacing w:line="257" w:lineRule="exact"/>
              <w:ind w:left="395"/>
            </w:pPr>
            <w:r>
              <w:t>8.</w:t>
            </w:r>
            <w:r>
              <w:rPr>
                <w:spacing w:val="72"/>
              </w:rPr>
              <w:t xml:space="preserve"> </w:t>
            </w:r>
            <w:r>
              <w:t>create</w:t>
            </w:r>
            <w:r>
              <w:rPr>
                <w:spacing w:val="-5"/>
              </w:rPr>
              <w:t xml:space="preserve"> </w:t>
            </w:r>
            <w:r>
              <w:t>interactive</w:t>
            </w:r>
            <w:r>
              <w:rPr>
                <w:spacing w:val="-4"/>
              </w:rPr>
              <w:t xml:space="preserve"> </w:t>
            </w:r>
            <w:r>
              <w:rPr>
                <w:spacing w:val="-2"/>
              </w:rPr>
              <w:t>website</w:t>
            </w:r>
          </w:p>
        </w:tc>
      </w:tr>
      <w:tr w:rsidR="00C068C1" w14:paraId="2F46E90E" w14:textId="77777777">
        <w:trPr>
          <w:trHeight w:val="566"/>
        </w:trPr>
        <w:tc>
          <w:tcPr>
            <w:tcW w:w="3869" w:type="dxa"/>
            <w:shd w:val="clear" w:color="auto" w:fill="A6A6A6"/>
          </w:tcPr>
          <w:p w14:paraId="0EC2888E"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800" w:type="dxa"/>
            <w:gridSpan w:val="2"/>
          </w:tcPr>
          <w:p w14:paraId="57FD6635" w14:textId="77777777" w:rsidR="00C068C1" w:rsidRDefault="00000000">
            <w:pPr>
              <w:pStyle w:val="TableParagraph"/>
              <w:spacing w:line="257" w:lineRule="exact"/>
              <w:ind w:left="110"/>
            </w:pPr>
            <w:r>
              <w:t>The</w:t>
            </w:r>
            <w:r>
              <w:rPr>
                <w:spacing w:val="-6"/>
              </w:rPr>
              <w:t xml:space="preserve"> </w:t>
            </w:r>
            <w:r>
              <w:t>learners</w:t>
            </w:r>
            <w:r>
              <w:rPr>
                <w:spacing w:val="-6"/>
              </w:rPr>
              <w:t xml:space="preserve"> </w:t>
            </w:r>
            <w:r>
              <w:t>create</w:t>
            </w:r>
            <w:r>
              <w:rPr>
                <w:spacing w:val="-6"/>
              </w:rPr>
              <w:t xml:space="preserve"> </w:t>
            </w:r>
            <w:r>
              <w:t>an</w:t>
            </w:r>
            <w:r>
              <w:rPr>
                <w:spacing w:val="-6"/>
              </w:rPr>
              <w:t xml:space="preserve"> </w:t>
            </w:r>
            <w:r>
              <w:t>interactive</w:t>
            </w:r>
            <w:r>
              <w:rPr>
                <w:spacing w:val="-6"/>
              </w:rPr>
              <w:t xml:space="preserve"> </w:t>
            </w:r>
            <w:r>
              <w:rPr>
                <w:spacing w:val="-2"/>
              </w:rPr>
              <w:t>website</w:t>
            </w:r>
          </w:p>
        </w:tc>
      </w:tr>
    </w:tbl>
    <w:p w14:paraId="4E6783D8"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7439D36D" w14:textId="77777777" w:rsidR="00C068C1" w:rsidRDefault="00C068C1">
      <w:pPr>
        <w:pStyle w:val="BodyText"/>
        <w:spacing w:before="15"/>
        <w:rPr>
          <w:b/>
        </w:rPr>
      </w:pPr>
    </w:p>
    <w:p w14:paraId="6970F442" w14:textId="77777777" w:rsidR="00C068C1" w:rsidRDefault="00000000">
      <w:pPr>
        <w:tabs>
          <w:tab w:val="left" w:pos="2171"/>
        </w:tabs>
        <w:ind w:left="192" w:right="6988"/>
        <w:rPr>
          <w:b/>
        </w:rPr>
      </w:pPr>
      <w:r>
        <w:rPr>
          <w:b/>
          <w:spacing w:val="-2"/>
        </w:rPr>
        <w:t>COMPONENT:</w:t>
      </w:r>
      <w:r>
        <w:rPr>
          <w:b/>
        </w:rPr>
        <w:tab/>
        <w:t>INFORMATION</w:t>
      </w:r>
      <w:r>
        <w:rPr>
          <w:b/>
          <w:spacing w:val="-12"/>
        </w:rPr>
        <w:t xml:space="preserve"> </w:t>
      </w:r>
      <w:r>
        <w:rPr>
          <w:b/>
        </w:rPr>
        <w:t>AND</w:t>
      </w:r>
      <w:r>
        <w:rPr>
          <w:b/>
          <w:spacing w:val="-12"/>
        </w:rPr>
        <w:t xml:space="preserve"> </w:t>
      </w:r>
      <w:r>
        <w:rPr>
          <w:b/>
        </w:rPr>
        <w:t>COMMUNICATIONS</w:t>
      </w:r>
      <w:r>
        <w:rPr>
          <w:b/>
          <w:spacing w:val="-12"/>
        </w:rPr>
        <w:t xml:space="preserve"> </w:t>
      </w:r>
      <w:r>
        <w:rPr>
          <w:b/>
        </w:rPr>
        <w:t xml:space="preserve">TECHNOLOGY </w:t>
      </w:r>
      <w:r>
        <w:rPr>
          <w:b/>
          <w:spacing w:val="-2"/>
        </w:rPr>
        <w:t>SECTOR:</w:t>
      </w:r>
      <w:r>
        <w:rPr>
          <w:b/>
        </w:rPr>
        <w:tab/>
      </w:r>
      <w:r>
        <w:rPr>
          <w:b/>
          <w:spacing w:val="-2"/>
        </w:rPr>
        <w:t>TELECOMMUNICATIONS</w:t>
      </w:r>
    </w:p>
    <w:p w14:paraId="2D5764F7" w14:textId="77777777" w:rsidR="00C068C1" w:rsidRDefault="00000000">
      <w:pPr>
        <w:pStyle w:val="BodyText"/>
        <w:ind w:left="2172" w:right="1541" w:hanging="1980"/>
        <w:jc w:val="both"/>
      </w:pPr>
      <w:r>
        <w:rPr>
          <w:b/>
        </w:rPr>
        <w:t>DESCRIPTION:</w:t>
      </w:r>
      <w:r>
        <w:rPr>
          <w:b/>
          <w:spacing w:val="40"/>
        </w:rPr>
        <w:t xml:space="preserve"> </w:t>
      </w:r>
      <w:r>
        <w:t>This is one of the sectors under the Information and Communications Technology (ICT) consisting of preliminary</w:t>
      </w:r>
      <w:r>
        <w:rPr>
          <w:spacing w:val="-8"/>
        </w:rPr>
        <w:t xml:space="preserve"> </w:t>
      </w:r>
      <w:r>
        <w:t>competencies</w:t>
      </w:r>
      <w:r>
        <w:rPr>
          <w:spacing w:val="-8"/>
        </w:rPr>
        <w:t xml:space="preserve"> </w:t>
      </w:r>
      <w:r>
        <w:t>in</w:t>
      </w:r>
      <w:r>
        <w:rPr>
          <w:spacing w:val="-8"/>
        </w:rPr>
        <w:t xml:space="preserve"> </w:t>
      </w:r>
      <w:r>
        <w:t>the</w:t>
      </w:r>
      <w:r>
        <w:rPr>
          <w:spacing w:val="-8"/>
        </w:rPr>
        <w:t xml:space="preserve"> </w:t>
      </w:r>
      <w:r>
        <w:t>specialization</w:t>
      </w:r>
      <w:r>
        <w:rPr>
          <w:spacing w:val="-8"/>
        </w:rPr>
        <w:t xml:space="preserve"> </w:t>
      </w:r>
      <w:r>
        <w:t>of</w:t>
      </w:r>
      <w:r>
        <w:rPr>
          <w:spacing w:val="-8"/>
        </w:rPr>
        <w:t xml:space="preserve"> </w:t>
      </w:r>
      <w:r>
        <w:t>Contact</w:t>
      </w:r>
      <w:r>
        <w:rPr>
          <w:spacing w:val="-8"/>
        </w:rPr>
        <w:t xml:space="preserve"> </w:t>
      </w:r>
      <w:r>
        <w:t>Center</w:t>
      </w:r>
      <w:r>
        <w:rPr>
          <w:spacing w:val="-8"/>
        </w:rPr>
        <w:t xml:space="preserve"> </w:t>
      </w:r>
      <w:r>
        <w:t>Services</w:t>
      </w:r>
      <w:r>
        <w:rPr>
          <w:spacing w:val="-9"/>
        </w:rPr>
        <w:t xml:space="preserve"> </w:t>
      </w:r>
      <w:r>
        <w:t>It</w:t>
      </w:r>
      <w:r>
        <w:rPr>
          <w:spacing w:val="-8"/>
        </w:rPr>
        <w:t xml:space="preserve"> </w:t>
      </w:r>
      <w:r>
        <w:t>covers</w:t>
      </w:r>
      <w:r>
        <w:rPr>
          <w:spacing w:val="-7"/>
        </w:rPr>
        <w:t xml:space="preserve"> </w:t>
      </w:r>
      <w:r>
        <w:t>Contact</w:t>
      </w:r>
      <w:r>
        <w:rPr>
          <w:spacing w:val="-8"/>
        </w:rPr>
        <w:t xml:space="preserve"> </w:t>
      </w:r>
      <w:r>
        <w:t>Center</w:t>
      </w:r>
      <w:r>
        <w:rPr>
          <w:spacing w:val="-8"/>
        </w:rPr>
        <w:t xml:space="preserve"> </w:t>
      </w:r>
      <w:r>
        <w:t>operations and procedures.</w:t>
      </w:r>
    </w:p>
    <w:p w14:paraId="0CC91B2B" w14:textId="77777777" w:rsidR="00C068C1" w:rsidRDefault="00000000">
      <w:pPr>
        <w:spacing w:before="240"/>
        <w:ind w:left="5418" w:right="5416"/>
        <w:jc w:val="center"/>
        <w:rPr>
          <w:b/>
        </w:rPr>
      </w:pPr>
      <w:r>
        <w:rPr>
          <w:b/>
        </w:rPr>
        <w:t>QUARTER</w:t>
      </w:r>
      <w:r>
        <w:rPr>
          <w:b/>
          <w:spacing w:val="-7"/>
        </w:rPr>
        <w:t xml:space="preserve"> </w:t>
      </w:r>
      <w:r>
        <w:rPr>
          <w:b/>
          <w:spacing w:val="-2"/>
        </w:rPr>
        <w:t>I/III</w:t>
      </w:r>
    </w:p>
    <w:p w14:paraId="1A240662" w14:textId="77777777" w:rsidR="00C068C1" w:rsidRDefault="00C068C1">
      <w:pPr>
        <w:pStyle w:val="BodyText"/>
        <w:spacing w:before="8"/>
        <w:rPr>
          <w:b/>
          <w:sz w:val="13"/>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308"/>
        <w:gridCol w:w="5039"/>
      </w:tblGrid>
      <w:tr w:rsidR="00C068C1" w14:paraId="7FBAA493" w14:textId="77777777">
        <w:trPr>
          <w:trHeight w:val="517"/>
        </w:trPr>
        <w:tc>
          <w:tcPr>
            <w:tcW w:w="4502" w:type="dxa"/>
            <w:shd w:val="clear" w:color="auto" w:fill="D9D9D9"/>
          </w:tcPr>
          <w:p w14:paraId="73159532" w14:textId="77777777" w:rsidR="00C068C1" w:rsidRDefault="00000000">
            <w:pPr>
              <w:pStyle w:val="TableParagraph"/>
              <w:spacing w:line="257" w:lineRule="exact"/>
              <w:ind w:left="14" w:right="2"/>
              <w:jc w:val="center"/>
              <w:rPr>
                <w:b/>
              </w:rPr>
            </w:pPr>
            <w:r>
              <w:rPr>
                <w:b/>
                <w:spacing w:val="-2"/>
              </w:rPr>
              <w:t>CONTENT</w:t>
            </w:r>
          </w:p>
        </w:tc>
        <w:tc>
          <w:tcPr>
            <w:tcW w:w="5308" w:type="dxa"/>
            <w:shd w:val="clear" w:color="auto" w:fill="D9D9D9"/>
          </w:tcPr>
          <w:p w14:paraId="1E0996D4" w14:textId="77777777" w:rsidR="00C068C1" w:rsidRDefault="00000000">
            <w:pPr>
              <w:pStyle w:val="TableParagraph"/>
              <w:spacing w:line="257" w:lineRule="exact"/>
              <w:ind w:left="7"/>
              <w:jc w:val="center"/>
              <w:rPr>
                <w:b/>
              </w:rPr>
            </w:pPr>
            <w:r>
              <w:rPr>
                <w:b/>
              </w:rPr>
              <w:t>CONTENT</w:t>
            </w:r>
            <w:r>
              <w:rPr>
                <w:b/>
                <w:spacing w:val="-7"/>
              </w:rPr>
              <w:t xml:space="preserve"> </w:t>
            </w:r>
            <w:r>
              <w:rPr>
                <w:b/>
                <w:spacing w:val="-2"/>
              </w:rPr>
              <w:t>STANDARD</w:t>
            </w:r>
          </w:p>
          <w:p w14:paraId="70EBF9A3" w14:textId="77777777" w:rsidR="00C068C1" w:rsidRDefault="00000000">
            <w:pPr>
              <w:pStyle w:val="TableParagraph"/>
              <w:spacing w:before="1" w:line="240" w:lineRule="exact"/>
              <w:ind w:left="7"/>
              <w:jc w:val="center"/>
            </w:pPr>
            <w:r>
              <w:t>The</w:t>
            </w:r>
            <w:r>
              <w:rPr>
                <w:spacing w:val="-3"/>
              </w:rPr>
              <w:t xml:space="preserve"> </w:t>
            </w:r>
            <w:r>
              <w:rPr>
                <w:spacing w:val="-2"/>
              </w:rPr>
              <w:t>learners…</w:t>
            </w:r>
          </w:p>
        </w:tc>
        <w:tc>
          <w:tcPr>
            <w:tcW w:w="5039" w:type="dxa"/>
            <w:shd w:val="clear" w:color="auto" w:fill="D9D9D9"/>
          </w:tcPr>
          <w:p w14:paraId="27D4CC04" w14:textId="77777777" w:rsidR="00C068C1" w:rsidRDefault="00000000">
            <w:pPr>
              <w:pStyle w:val="TableParagraph"/>
              <w:spacing w:line="257" w:lineRule="exact"/>
              <w:ind w:left="18"/>
              <w:jc w:val="center"/>
              <w:rPr>
                <w:b/>
              </w:rPr>
            </w:pPr>
            <w:r>
              <w:rPr>
                <w:b/>
              </w:rPr>
              <w:t>LEARNING</w:t>
            </w:r>
            <w:r>
              <w:rPr>
                <w:b/>
                <w:spacing w:val="-8"/>
              </w:rPr>
              <w:t xml:space="preserve"> </w:t>
            </w:r>
            <w:r>
              <w:rPr>
                <w:b/>
                <w:spacing w:val="-2"/>
              </w:rPr>
              <w:t>COMPETENCIES</w:t>
            </w:r>
          </w:p>
          <w:p w14:paraId="29A37B37" w14:textId="77777777" w:rsidR="00C068C1" w:rsidRDefault="00000000">
            <w:pPr>
              <w:pStyle w:val="TableParagraph"/>
              <w:spacing w:before="1" w:line="240" w:lineRule="exact"/>
              <w:ind w:left="18" w:right="1"/>
              <w:jc w:val="center"/>
            </w:pPr>
            <w:r>
              <w:t>The</w:t>
            </w:r>
            <w:r>
              <w:rPr>
                <w:spacing w:val="-3"/>
              </w:rPr>
              <w:t xml:space="preserve"> </w:t>
            </w:r>
            <w:r>
              <w:rPr>
                <w:spacing w:val="-2"/>
              </w:rPr>
              <w:t>learners…</w:t>
            </w:r>
          </w:p>
        </w:tc>
      </w:tr>
      <w:tr w:rsidR="00C068C1" w14:paraId="584AE389" w14:textId="77777777">
        <w:trPr>
          <w:trHeight w:val="1319"/>
        </w:trPr>
        <w:tc>
          <w:tcPr>
            <w:tcW w:w="4502" w:type="dxa"/>
          </w:tcPr>
          <w:p w14:paraId="36489310" w14:textId="77777777" w:rsidR="00C068C1" w:rsidRDefault="00000000">
            <w:pPr>
              <w:pStyle w:val="TableParagraph"/>
              <w:spacing w:line="255" w:lineRule="exact"/>
              <w:ind w:left="110"/>
            </w:pPr>
            <w:r>
              <w:t>The</w:t>
            </w:r>
            <w:r>
              <w:rPr>
                <w:spacing w:val="-8"/>
              </w:rPr>
              <w:t xml:space="preserve"> </w:t>
            </w:r>
            <w:r>
              <w:t>Contact</w:t>
            </w:r>
            <w:r>
              <w:rPr>
                <w:spacing w:val="-5"/>
              </w:rPr>
              <w:t xml:space="preserve"> </w:t>
            </w:r>
            <w:r>
              <w:t>Center</w:t>
            </w:r>
            <w:r>
              <w:rPr>
                <w:spacing w:val="-5"/>
              </w:rPr>
              <w:t xml:space="preserve"> </w:t>
            </w:r>
            <w:r>
              <w:rPr>
                <w:spacing w:val="-2"/>
              </w:rPr>
              <w:t>Industry</w:t>
            </w:r>
          </w:p>
          <w:p w14:paraId="193EA9CD" w14:textId="77777777" w:rsidR="00C068C1" w:rsidRDefault="00000000">
            <w:pPr>
              <w:pStyle w:val="TableParagraph"/>
              <w:numPr>
                <w:ilvl w:val="0"/>
                <w:numId w:val="291"/>
              </w:numPr>
              <w:tabs>
                <w:tab w:val="left" w:pos="719"/>
              </w:tabs>
              <w:ind w:right="576"/>
            </w:pPr>
            <w:r>
              <w:t>The</w:t>
            </w:r>
            <w:r>
              <w:rPr>
                <w:spacing w:val="-10"/>
              </w:rPr>
              <w:t xml:space="preserve"> </w:t>
            </w:r>
            <w:r>
              <w:t>emergence</w:t>
            </w:r>
            <w:r>
              <w:rPr>
                <w:spacing w:val="-10"/>
              </w:rPr>
              <w:t xml:space="preserve"> </w:t>
            </w:r>
            <w:r>
              <w:t>of</w:t>
            </w:r>
            <w:r>
              <w:rPr>
                <w:spacing w:val="-10"/>
              </w:rPr>
              <w:t xml:space="preserve"> </w:t>
            </w:r>
            <w:r>
              <w:t>the</w:t>
            </w:r>
            <w:r>
              <w:rPr>
                <w:spacing w:val="-10"/>
              </w:rPr>
              <w:t xml:space="preserve"> </w:t>
            </w:r>
            <w:r>
              <w:t>Contact Center industry</w:t>
            </w:r>
          </w:p>
          <w:p w14:paraId="1404E0E9" w14:textId="77777777" w:rsidR="00C068C1" w:rsidRDefault="00000000">
            <w:pPr>
              <w:pStyle w:val="TableParagraph"/>
              <w:numPr>
                <w:ilvl w:val="0"/>
                <w:numId w:val="291"/>
              </w:numPr>
              <w:tabs>
                <w:tab w:val="left" w:pos="719"/>
              </w:tabs>
              <w:spacing w:line="260" w:lineRule="atLeast"/>
              <w:ind w:right="355"/>
            </w:pPr>
            <w:r>
              <w:t>Career</w:t>
            </w:r>
            <w:r>
              <w:rPr>
                <w:spacing w:val="-13"/>
              </w:rPr>
              <w:t xml:space="preserve"> </w:t>
            </w:r>
            <w:r>
              <w:t>opportunities</w:t>
            </w:r>
            <w:r>
              <w:rPr>
                <w:spacing w:val="-13"/>
              </w:rPr>
              <w:t xml:space="preserve"> </w:t>
            </w:r>
            <w:r>
              <w:t>in</w:t>
            </w:r>
            <w:r>
              <w:rPr>
                <w:spacing w:val="-13"/>
              </w:rPr>
              <w:t xml:space="preserve"> </w:t>
            </w:r>
            <w:r>
              <w:t>Contact Center industry</w:t>
            </w:r>
          </w:p>
        </w:tc>
        <w:tc>
          <w:tcPr>
            <w:tcW w:w="5308" w:type="dxa"/>
            <w:vMerge w:val="restart"/>
          </w:tcPr>
          <w:p w14:paraId="1A351068" w14:textId="77777777" w:rsidR="00C068C1" w:rsidRDefault="00000000">
            <w:pPr>
              <w:pStyle w:val="TableParagraph"/>
            </w:pPr>
            <w:r>
              <w:t>demonstrate</w:t>
            </w:r>
            <w:r>
              <w:rPr>
                <w:spacing w:val="-8"/>
              </w:rPr>
              <w:t xml:space="preserve"> </w:t>
            </w:r>
            <w:r>
              <w:t>an</w:t>
            </w:r>
            <w:r>
              <w:rPr>
                <w:spacing w:val="-6"/>
              </w:rPr>
              <w:t xml:space="preserve"> </w:t>
            </w:r>
            <w:r>
              <w:t>understanding</w:t>
            </w:r>
            <w:r>
              <w:rPr>
                <w:spacing w:val="-6"/>
              </w:rPr>
              <w:t xml:space="preserve"> </w:t>
            </w:r>
            <w:r>
              <w:t>of</w:t>
            </w:r>
            <w:r>
              <w:rPr>
                <w:spacing w:val="-6"/>
              </w:rPr>
              <w:t xml:space="preserve"> </w:t>
            </w:r>
            <w:r>
              <w:t>the</w:t>
            </w:r>
            <w:r>
              <w:rPr>
                <w:spacing w:val="-6"/>
              </w:rPr>
              <w:t xml:space="preserve"> </w:t>
            </w:r>
            <w:r>
              <w:t>nature</w:t>
            </w:r>
            <w:r>
              <w:rPr>
                <w:spacing w:val="-6"/>
              </w:rPr>
              <w:t xml:space="preserve"> </w:t>
            </w:r>
            <w:r>
              <w:t>of Contact Center Industry</w:t>
            </w:r>
          </w:p>
        </w:tc>
        <w:tc>
          <w:tcPr>
            <w:tcW w:w="5039" w:type="dxa"/>
          </w:tcPr>
          <w:p w14:paraId="00C31D62" w14:textId="77777777" w:rsidR="00C068C1" w:rsidRDefault="00000000">
            <w:pPr>
              <w:pStyle w:val="TableParagraph"/>
              <w:ind w:left="111"/>
            </w:pPr>
            <w:r>
              <w:t>1</w:t>
            </w:r>
            <w:r>
              <w:rPr>
                <w:spacing w:val="-6"/>
              </w:rPr>
              <w:t xml:space="preserve"> </w:t>
            </w:r>
            <w:r>
              <w:t>discuss</w:t>
            </w:r>
            <w:r>
              <w:rPr>
                <w:spacing w:val="-6"/>
              </w:rPr>
              <w:t xml:space="preserve"> </w:t>
            </w:r>
            <w:r>
              <w:t>Contact</w:t>
            </w:r>
            <w:r>
              <w:rPr>
                <w:spacing w:val="-6"/>
              </w:rPr>
              <w:t xml:space="preserve"> </w:t>
            </w:r>
            <w:r>
              <w:t>Center</w:t>
            </w:r>
            <w:r>
              <w:rPr>
                <w:spacing w:val="-6"/>
              </w:rPr>
              <w:t xml:space="preserve"> </w:t>
            </w:r>
            <w:r>
              <w:t>Industry</w:t>
            </w:r>
            <w:r>
              <w:rPr>
                <w:spacing w:val="-6"/>
              </w:rPr>
              <w:t xml:space="preserve"> </w:t>
            </w:r>
            <w:r>
              <w:t>and</w:t>
            </w:r>
            <w:r>
              <w:rPr>
                <w:spacing w:val="-6"/>
              </w:rPr>
              <w:t xml:space="preserve"> </w:t>
            </w:r>
            <w:r>
              <w:t>its career opportunities</w:t>
            </w:r>
          </w:p>
        </w:tc>
      </w:tr>
      <w:tr w:rsidR="00C068C1" w14:paraId="54ADACCF" w14:textId="77777777">
        <w:trPr>
          <w:trHeight w:val="2418"/>
        </w:trPr>
        <w:tc>
          <w:tcPr>
            <w:tcW w:w="4502" w:type="dxa"/>
          </w:tcPr>
          <w:p w14:paraId="4C07DBAE" w14:textId="77777777" w:rsidR="00C068C1" w:rsidRDefault="00000000">
            <w:pPr>
              <w:pStyle w:val="TableParagraph"/>
              <w:spacing w:line="255" w:lineRule="exact"/>
              <w:ind w:left="110"/>
            </w:pPr>
            <w:r>
              <w:t>Contact</w:t>
            </w:r>
            <w:r>
              <w:rPr>
                <w:spacing w:val="-7"/>
              </w:rPr>
              <w:t xml:space="preserve"> </w:t>
            </w:r>
            <w:r>
              <w:t>Center</w:t>
            </w:r>
            <w:r>
              <w:rPr>
                <w:spacing w:val="-6"/>
              </w:rPr>
              <w:t xml:space="preserve"> </w:t>
            </w:r>
            <w:r>
              <w:rPr>
                <w:spacing w:val="-2"/>
              </w:rPr>
              <w:t>jargons</w:t>
            </w:r>
          </w:p>
          <w:p w14:paraId="64839081" w14:textId="77777777" w:rsidR="00C068C1" w:rsidRDefault="00000000">
            <w:pPr>
              <w:pStyle w:val="TableParagraph"/>
              <w:numPr>
                <w:ilvl w:val="0"/>
                <w:numId w:val="290"/>
              </w:numPr>
              <w:tabs>
                <w:tab w:val="left" w:pos="719"/>
              </w:tabs>
              <w:spacing w:line="270" w:lineRule="exact"/>
            </w:pPr>
            <w:r>
              <w:t>Bio</w:t>
            </w:r>
            <w:r>
              <w:rPr>
                <w:spacing w:val="-5"/>
              </w:rPr>
              <w:t xml:space="preserve"> </w:t>
            </w:r>
            <w:r>
              <w:rPr>
                <w:spacing w:val="-2"/>
              </w:rPr>
              <w:t>break</w:t>
            </w:r>
          </w:p>
          <w:p w14:paraId="264B8D17" w14:textId="77777777" w:rsidR="00C068C1" w:rsidRDefault="00000000">
            <w:pPr>
              <w:pStyle w:val="TableParagraph"/>
              <w:numPr>
                <w:ilvl w:val="0"/>
                <w:numId w:val="290"/>
              </w:numPr>
              <w:tabs>
                <w:tab w:val="left" w:pos="719"/>
              </w:tabs>
              <w:spacing w:before="1"/>
            </w:pPr>
            <w:proofErr w:type="spellStart"/>
            <w:r>
              <w:rPr>
                <w:spacing w:val="-4"/>
              </w:rPr>
              <w:t>Ahod</w:t>
            </w:r>
            <w:proofErr w:type="spellEnd"/>
          </w:p>
          <w:p w14:paraId="3B70783C" w14:textId="77777777" w:rsidR="00C068C1" w:rsidRDefault="00000000">
            <w:pPr>
              <w:pStyle w:val="TableParagraph"/>
              <w:numPr>
                <w:ilvl w:val="0"/>
                <w:numId w:val="290"/>
              </w:numPr>
              <w:tabs>
                <w:tab w:val="left" w:pos="719"/>
              </w:tabs>
              <w:spacing w:before="2" w:line="270" w:lineRule="exact"/>
            </w:pPr>
            <w:r>
              <w:t>AU</w:t>
            </w:r>
            <w:r>
              <w:rPr>
                <w:spacing w:val="-2"/>
              </w:rPr>
              <w:t xml:space="preserve"> </w:t>
            </w:r>
            <w:r>
              <w:rPr>
                <w:spacing w:val="-10"/>
              </w:rPr>
              <w:t>X</w:t>
            </w:r>
          </w:p>
          <w:p w14:paraId="64C15735" w14:textId="77777777" w:rsidR="00C068C1" w:rsidRDefault="00000000">
            <w:pPr>
              <w:pStyle w:val="TableParagraph"/>
              <w:numPr>
                <w:ilvl w:val="0"/>
                <w:numId w:val="290"/>
              </w:numPr>
              <w:tabs>
                <w:tab w:val="left" w:pos="719"/>
              </w:tabs>
              <w:spacing w:line="270" w:lineRule="exact"/>
            </w:pPr>
            <w:r>
              <w:rPr>
                <w:spacing w:val="-2"/>
              </w:rPr>
              <w:t>Floor</w:t>
            </w:r>
          </w:p>
          <w:p w14:paraId="683B7C0B" w14:textId="77777777" w:rsidR="00C068C1" w:rsidRDefault="00000000">
            <w:pPr>
              <w:pStyle w:val="TableParagraph"/>
              <w:numPr>
                <w:ilvl w:val="0"/>
                <w:numId w:val="290"/>
              </w:numPr>
              <w:tabs>
                <w:tab w:val="left" w:pos="719"/>
              </w:tabs>
              <w:spacing w:before="2"/>
            </w:pPr>
            <w:r>
              <w:rPr>
                <w:spacing w:val="-2"/>
              </w:rPr>
              <w:t>Huddle</w:t>
            </w:r>
          </w:p>
          <w:p w14:paraId="4D12B27F" w14:textId="77777777" w:rsidR="00C068C1" w:rsidRDefault="00000000">
            <w:pPr>
              <w:pStyle w:val="TableParagraph"/>
              <w:numPr>
                <w:ilvl w:val="0"/>
                <w:numId w:val="290"/>
              </w:numPr>
              <w:tabs>
                <w:tab w:val="left" w:pos="719"/>
              </w:tabs>
              <w:spacing w:before="1"/>
            </w:pPr>
            <w:r>
              <w:t>Long</w:t>
            </w:r>
            <w:r>
              <w:rPr>
                <w:spacing w:val="-4"/>
              </w:rPr>
              <w:t xml:space="preserve"> Call</w:t>
            </w:r>
          </w:p>
          <w:p w14:paraId="61569FAE" w14:textId="77777777" w:rsidR="00C068C1" w:rsidRDefault="00000000">
            <w:pPr>
              <w:pStyle w:val="TableParagraph"/>
              <w:numPr>
                <w:ilvl w:val="0"/>
                <w:numId w:val="290"/>
              </w:numPr>
              <w:tabs>
                <w:tab w:val="left" w:pos="719"/>
              </w:tabs>
              <w:spacing w:before="2"/>
            </w:pPr>
            <w:r>
              <w:t>Sup</w:t>
            </w:r>
            <w:r>
              <w:rPr>
                <w:spacing w:val="-3"/>
              </w:rPr>
              <w:t xml:space="preserve"> </w:t>
            </w:r>
            <w:r>
              <w:rPr>
                <w:spacing w:val="-4"/>
              </w:rPr>
              <w:t>Call</w:t>
            </w:r>
          </w:p>
        </w:tc>
        <w:tc>
          <w:tcPr>
            <w:tcW w:w="5308" w:type="dxa"/>
            <w:vMerge/>
            <w:tcBorders>
              <w:top w:val="nil"/>
            </w:tcBorders>
          </w:tcPr>
          <w:p w14:paraId="5338C57B" w14:textId="77777777" w:rsidR="00C068C1" w:rsidRDefault="00C068C1">
            <w:pPr>
              <w:rPr>
                <w:sz w:val="2"/>
                <w:szCs w:val="2"/>
              </w:rPr>
            </w:pPr>
          </w:p>
        </w:tc>
        <w:tc>
          <w:tcPr>
            <w:tcW w:w="5039" w:type="dxa"/>
          </w:tcPr>
          <w:p w14:paraId="43FCCF68" w14:textId="77777777" w:rsidR="00C068C1" w:rsidRDefault="00000000">
            <w:pPr>
              <w:pStyle w:val="TableParagraph"/>
              <w:spacing w:before="1" w:line="237" w:lineRule="auto"/>
              <w:ind w:left="451" w:hanging="360"/>
            </w:pPr>
            <w:r>
              <w:t>2.</w:t>
            </w:r>
            <w:r>
              <w:rPr>
                <w:spacing w:val="72"/>
              </w:rPr>
              <w:t xml:space="preserve"> </w:t>
            </w:r>
            <w:r>
              <w:t>discuss</w:t>
            </w:r>
            <w:r>
              <w:rPr>
                <w:spacing w:val="-6"/>
              </w:rPr>
              <w:t xml:space="preserve"> </w:t>
            </w:r>
            <w:r>
              <w:t>the</w:t>
            </w:r>
            <w:r>
              <w:rPr>
                <w:spacing w:val="-6"/>
              </w:rPr>
              <w:t xml:space="preserve"> </w:t>
            </w:r>
            <w:proofErr w:type="gramStart"/>
            <w:r>
              <w:t>jargons</w:t>
            </w:r>
            <w:proofErr w:type="gramEnd"/>
            <w:r>
              <w:rPr>
                <w:spacing w:val="-6"/>
              </w:rPr>
              <w:t xml:space="preserve"> </w:t>
            </w:r>
            <w:r>
              <w:t>in</w:t>
            </w:r>
            <w:r>
              <w:rPr>
                <w:spacing w:val="-6"/>
              </w:rPr>
              <w:t xml:space="preserve"> </w:t>
            </w:r>
            <w:r>
              <w:t>contact</w:t>
            </w:r>
            <w:r>
              <w:rPr>
                <w:spacing w:val="-6"/>
              </w:rPr>
              <w:t xml:space="preserve"> </w:t>
            </w:r>
            <w:r>
              <w:t xml:space="preserve">center </w:t>
            </w:r>
            <w:r>
              <w:rPr>
                <w:spacing w:val="-2"/>
              </w:rPr>
              <w:t>industry</w:t>
            </w:r>
          </w:p>
        </w:tc>
      </w:tr>
      <w:tr w:rsidR="00C068C1" w14:paraId="22EDD17B" w14:textId="77777777">
        <w:trPr>
          <w:trHeight w:val="517"/>
        </w:trPr>
        <w:tc>
          <w:tcPr>
            <w:tcW w:w="4502" w:type="dxa"/>
          </w:tcPr>
          <w:p w14:paraId="25CB6DD9" w14:textId="77777777" w:rsidR="00C068C1" w:rsidRDefault="00000000">
            <w:pPr>
              <w:pStyle w:val="TableParagraph"/>
              <w:spacing w:before="128"/>
              <w:ind w:left="110"/>
            </w:pPr>
            <w:r>
              <w:t>Inbound</w:t>
            </w:r>
            <w:r>
              <w:rPr>
                <w:spacing w:val="-6"/>
              </w:rPr>
              <w:t xml:space="preserve"> </w:t>
            </w:r>
            <w:r>
              <w:t>vs</w:t>
            </w:r>
            <w:r>
              <w:rPr>
                <w:spacing w:val="-6"/>
              </w:rPr>
              <w:t xml:space="preserve"> </w:t>
            </w:r>
            <w:r>
              <w:t>Outbound</w:t>
            </w:r>
            <w:r>
              <w:rPr>
                <w:spacing w:val="-5"/>
              </w:rPr>
              <w:t xml:space="preserve"> </w:t>
            </w:r>
            <w:r>
              <w:rPr>
                <w:spacing w:val="-2"/>
              </w:rPr>
              <w:t>calls</w:t>
            </w:r>
          </w:p>
        </w:tc>
        <w:tc>
          <w:tcPr>
            <w:tcW w:w="5308" w:type="dxa"/>
            <w:vMerge/>
            <w:tcBorders>
              <w:top w:val="nil"/>
            </w:tcBorders>
          </w:tcPr>
          <w:p w14:paraId="0841DFD9" w14:textId="77777777" w:rsidR="00C068C1" w:rsidRDefault="00C068C1">
            <w:pPr>
              <w:rPr>
                <w:sz w:val="2"/>
                <w:szCs w:val="2"/>
              </w:rPr>
            </w:pPr>
          </w:p>
        </w:tc>
        <w:tc>
          <w:tcPr>
            <w:tcW w:w="5039" w:type="dxa"/>
          </w:tcPr>
          <w:p w14:paraId="62353C48" w14:textId="77777777" w:rsidR="00C068C1" w:rsidRDefault="00000000">
            <w:pPr>
              <w:pStyle w:val="TableParagraph"/>
              <w:spacing w:line="257" w:lineRule="exact"/>
              <w:ind w:left="91"/>
            </w:pPr>
            <w:r>
              <w:t>3.</w:t>
            </w:r>
            <w:r>
              <w:rPr>
                <w:spacing w:val="70"/>
              </w:rPr>
              <w:t xml:space="preserve"> </w:t>
            </w:r>
            <w:r>
              <w:t>differentiate</w:t>
            </w:r>
            <w:r>
              <w:rPr>
                <w:spacing w:val="-5"/>
              </w:rPr>
              <w:t xml:space="preserve"> </w:t>
            </w:r>
            <w:r>
              <w:t>inbound</w:t>
            </w:r>
            <w:r>
              <w:rPr>
                <w:spacing w:val="-5"/>
              </w:rPr>
              <w:t xml:space="preserve"> </w:t>
            </w:r>
            <w:r>
              <w:t>from</w:t>
            </w:r>
            <w:r>
              <w:rPr>
                <w:spacing w:val="-5"/>
              </w:rPr>
              <w:t xml:space="preserve"> </w:t>
            </w:r>
            <w:r>
              <w:rPr>
                <w:spacing w:val="-2"/>
              </w:rPr>
              <w:t>outbound</w:t>
            </w:r>
          </w:p>
          <w:p w14:paraId="2F5675B1" w14:textId="77777777" w:rsidR="00C068C1" w:rsidRDefault="00000000">
            <w:pPr>
              <w:pStyle w:val="TableParagraph"/>
              <w:spacing w:before="1" w:line="240" w:lineRule="exact"/>
              <w:ind w:left="451"/>
            </w:pPr>
            <w:r>
              <w:rPr>
                <w:spacing w:val="-2"/>
              </w:rPr>
              <w:t>calls</w:t>
            </w:r>
          </w:p>
        </w:tc>
      </w:tr>
      <w:tr w:rsidR="00C068C1" w14:paraId="07C4243A" w14:textId="77777777">
        <w:trPr>
          <w:trHeight w:val="1060"/>
        </w:trPr>
        <w:tc>
          <w:tcPr>
            <w:tcW w:w="4502" w:type="dxa"/>
          </w:tcPr>
          <w:p w14:paraId="188A2EC8" w14:textId="77777777" w:rsidR="00C068C1" w:rsidRDefault="00000000">
            <w:pPr>
              <w:pStyle w:val="TableParagraph"/>
              <w:ind w:left="110" w:right="271"/>
            </w:pPr>
            <w:r>
              <w:t>Duties</w:t>
            </w:r>
            <w:r>
              <w:rPr>
                <w:spacing w:val="-10"/>
              </w:rPr>
              <w:t xml:space="preserve"> </w:t>
            </w:r>
            <w:r>
              <w:t>and</w:t>
            </w:r>
            <w:r>
              <w:rPr>
                <w:spacing w:val="-10"/>
              </w:rPr>
              <w:t xml:space="preserve"> </w:t>
            </w:r>
            <w:r>
              <w:t>Responsibilities</w:t>
            </w:r>
            <w:r>
              <w:rPr>
                <w:spacing w:val="-10"/>
              </w:rPr>
              <w:t xml:space="preserve"> </w:t>
            </w:r>
            <w:r>
              <w:t>of</w:t>
            </w:r>
            <w:r>
              <w:rPr>
                <w:spacing w:val="-10"/>
              </w:rPr>
              <w:t xml:space="preserve"> </w:t>
            </w:r>
            <w:r>
              <w:t>a Contact Center Employee</w:t>
            </w:r>
          </w:p>
          <w:p w14:paraId="083172FF" w14:textId="77777777" w:rsidR="00C068C1" w:rsidRDefault="00000000">
            <w:pPr>
              <w:pStyle w:val="TableParagraph"/>
              <w:numPr>
                <w:ilvl w:val="0"/>
                <w:numId w:val="289"/>
              </w:numPr>
              <w:tabs>
                <w:tab w:val="left" w:pos="830"/>
              </w:tabs>
              <w:spacing w:line="270" w:lineRule="exact"/>
            </w:pPr>
            <w:r>
              <w:t>Addressing</w:t>
            </w:r>
            <w:r>
              <w:rPr>
                <w:spacing w:val="-9"/>
              </w:rPr>
              <w:t xml:space="preserve"> </w:t>
            </w:r>
            <w:r>
              <w:t>customer</w:t>
            </w:r>
            <w:r>
              <w:rPr>
                <w:spacing w:val="-9"/>
              </w:rPr>
              <w:t xml:space="preserve"> </w:t>
            </w:r>
            <w:r>
              <w:rPr>
                <w:spacing w:val="-2"/>
              </w:rPr>
              <w:t>concern</w:t>
            </w:r>
          </w:p>
          <w:p w14:paraId="6C1546EC" w14:textId="77777777" w:rsidR="00C068C1" w:rsidRDefault="00000000">
            <w:pPr>
              <w:pStyle w:val="TableParagraph"/>
              <w:numPr>
                <w:ilvl w:val="0"/>
                <w:numId w:val="289"/>
              </w:numPr>
              <w:tabs>
                <w:tab w:val="left" w:pos="830"/>
              </w:tabs>
              <w:spacing w:line="254" w:lineRule="exact"/>
            </w:pPr>
            <w:r>
              <w:t>Providing</w:t>
            </w:r>
            <w:r>
              <w:rPr>
                <w:spacing w:val="-9"/>
              </w:rPr>
              <w:t xml:space="preserve"> </w:t>
            </w:r>
            <w:r>
              <w:t>customer</w:t>
            </w:r>
            <w:r>
              <w:rPr>
                <w:spacing w:val="-8"/>
              </w:rPr>
              <w:t xml:space="preserve"> </w:t>
            </w:r>
            <w:r>
              <w:rPr>
                <w:spacing w:val="-2"/>
              </w:rPr>
              <w:t>satisfaction</w:t>
            </w:r>
          </w:p>
        </w:tc>
        <w:tc>
          <w:tcPr>
            <w:tcW w:w="5308" w:type="dxa"/>
            <w:vMerge/>
            <w:tcBorders>
              <w:top w:val="nil"/>
            </w:tcBorders>
          </w:tcPr>
          <w:p w14:paraId="074EC4F9" w14:textId="77777777" w:rsidR="00C068C1" w:rsidRDefault="00C068C1">
            <w:pPr>
              <w:rPr>
                <w:sz w:val="2"/>
                <w:szCs w:val="2"/>
              </w:rPr>
            </w:pPr>
          </w:p>
        </w:tc>
        <w:tc>
          <w:tcPr>
            <w:tcW w:w="5039" w:type="dxa"/>
          </w:tcPr>
          <w:p w14:paraId="73E73409" w14:textId="77777777" w:rsidR="00C068C1" w:rsidRDefault="00000000">
            <w:pPr>
              <w:pStyle w:val="TableParagraph"/>
              <w:ind w:left="451" w:right="115" w:hanging="360"/>
            </w:pPr>
            <w:r>
              <w:t>4.</w:t>
            </w:r>
            <w:r>
              <w:rPr>
                <w:spacing w:val="72"/>
              </w:rPr>
              <w:t xml:space="preserve"> </w:t>
            </w:r>
            <w:r>
              <w:t>discuss</w:t>
            </w:r>
            <w:r>
              <w:rPr>
                <w:spacing w:val="-6"/>
              </w:rPr>
              <w:t xml:space="preserve"> </w:t>
            </w:r>
            <w:r>
              <w:t>the</w:t>
            </w:r>
            <w:r>
              <w:rPr>
                <w:spacing w:val="-6"/>
              </w:rPr>
              <w:t xml:space="preserve"> </w:t>
            </w:r>
            <w:r>
              <w:t>duties</w:t>
            </w:r>
            <w:r>
              <w:rPr>
                <w:spacing w:val="-6"/>
              </w:rPr>
              <w:t xml:space="preserve"> </w:t>
            </w:r>
            <w:r>
              <w:t>and</w:t>
            </w:r>
            <w:r>
              <w:rPr>
                <w:spacing w:val="-6"/>
              </w:rPr>
              <w:t xml:space="preserve"> </w:t>
            </w:r>
            <w:r>
              <w:t>responsibilities</w:t>
            </w:r>
            <w:r>
              <w:rPr>
                <w:spacing w:val="-6"/>
              </w:rPr>
              <w:t xml:space="preserve"> </w:t>
            </w:r>
            <w:r>
              <w:t>of a Contact Center employee</w:t>
            </w:r>
          </w:p>
        </w:tc>
      </w:tr>
      <w:tr w:rsidR="00C068C1" w14:paraId="4647EAE6" w14:textId="77777777">
        <w:trPr>
          <w:trHeight w:val="1060"/>
        </w:trPr>
        <w:tc>
          <w:tcPr>
            <w:tcW w:w="4502" w:type="dxa"/>
          </w:tcPr>
          <w:p w14:paraId="0AAE685D" w14:textId="77777777" w:rsidR="00C068C1" w:rsidRDefault="00000000">
            <w:pPr>
              <w:pStyle w:val="TableParagraph"/>
              <w:ind w:left="110" w:right="271"/>
            </w:pPr>
            <w:r>
              <w:t>Skills</w:t>
            </w:r>
            <w:r>
              <w:rPr>
                <w:spacing w:val="-8"/>
              </w:rPr>
              <w:t xml:space="preserve"> </w:t>
            </w:r>
            <w:r>
              <w:t>and</w:t>
            </w:r>
            <w:r>
              <w:rPr>
                <w:spacing w:val="-8"/>
              </w:rPr>
              <w:t xml:space="preserve"> </w:t>
            </w:r>
            <w:r>
              <w:t>attributes</w:t>
            </w:r>
            <w:r>
              <w:rPr>
                <w:spacing w:val="-8"/>
              </w:rPr>
              <w:t xml:space="preserve"> </w:t>
            </w:r>
            <w:r>
              <w:t>needed</w:t>
            </w:r>
            <w:r>
              <w:rPr>
                <w:spacing w:val="-8"/>
              </w:rPr>
              <w:t xml:space="preserve"> </w:t>
            </w:r>
            <w:r>
              <w:t>for</w:t>
            </w:r>
            <w:r>
              <w:rPr>
                <w:spacing w:val="-8"/>
              </w:rPr>
              <w:t xml:space="preserve"> </w:t>
            </w:r>
            <w:r>
              <w:t>a Contact Center Employee</w:t>
            </w:r>
          </w:p>
          <w:p w14:paraId="5FE68077" w14:textId="77777777" w:rsidR="00C068C1" w:rsidRDefault="00000000">
            <w:pPr>
              <w:pStyle w:val="TableParagraph"/>
              <w:numPr>
                <w:ilvl w:val="0"/>
                <w:numId w:val="288"/>
              </w:numPr>
              <w:tabs>
                <w:tab w:val="left" w:pos="830"/>
              </w:tabs>
              <w:spacing w:before="1" w:line="270" w:lineRule="exact"/>
            </w:pPr>
            <w:r>
              <w:t>Intra</w:t>
            </w:r>
            <w:r>
              <w:rPr>
                <w:spacing w:val="-7"/>
              </w:rPr>
              <w:t xml:space="preserve"> </w:t>
            </w:r>
            <w:r>
              <w:t>and</w:t>
            </w:r>
            <w:r>
              <w:rPr>
                <w:spacing w:val="-7"/>
              </w:rPr>
              <w:t xml:space="preserve"> </w:t>
            </w:r>
            <w:r>
              <w:t>Interpersonal</w:t>
            </w:r>
            <w:r>
              <w:rPr>
                <w:spacing w:val="-7"/>
              </w:rPr>
              <w:t xml:space="preserve"> </w:t>
            </w:r>
            <w:r>
              <w:rPr>
                <w:spacing w:val="-2"/>
              </w:rPr>
              <w:t>Skills</w:t>
            </w:r>
          </w:p>
          <w:p w14:paraId="28DB366A" w14:textId="77777777" w:rsidR="00C068C1" w:rsidRDefault="00000000">
            <w:pPr>
              <w:pStyle w:val="TableParagraph"/>
              <w:numPr>
                <w:ilvl w:val="0"/>
                <w:numId w:val="288"/>
              </w:numPr>
              <w:tabs>
                <w:tab w:val="left" w:pos="830"/>
              </w:tabs>
              <w:spacing w:line="252" w:lineRule="exact"/>
            </w:pPr>
            <w:r>
              <w:t>Communication</w:t>
            </w:r>
            <w:r>
              <w:rPr>
                <w:spacing w:val="-13"/>
              </w:rPr>
              <w:t xml:space="preserve"> </w:t>
            </w:r>
            <w:r>
              <w:rPr>
                <w:spacing w:val="-2"/>
              </w:rPr>
              <w:t>Skills</w:t>
            </w:r>
          </w:p>
        </w:tc>
        <w:tc>
          <w:tcPr>
            <w:tcW w:w="5308" w:type="dxa"/>
            <w:vMerge/>
            <w:tcBorders>
              <w:top w:val="nil"/>
            </w:tcBorders>
          </w:tcPr>
          <w:p w14:paraId="7CC34A89" w14:textId="77777777" w:rsidR="00C068C1" w:rsidRDefault="00C068C1">
            <w:pPr>
              <w:rPr>
                <w:sz w:val="2"/>
                <w:szCs w:val="2"/>
              </w:rPr>
            </w:pPr>
          </w:p>
        </w:tc>
        <w:tc>
          <w:tcPr>
            <w:tcW w:w="5039" w:type="dxa"/>
          </w:tcPr>
          <w:p w14:paraId="6B0F554A" w14:textId="77777777" w:rsidR="00C068C1" w:rsidRDefault="00000000">
            <w:pPr>
              <w:pStyle w:val="TableParagraph"/>
              <w:ind w:left="451" w:right="224" w:hanging="360"/>
            </w:pPr>
            <w:r>
              <w:t>5.</w:t>
            </w:r>
            <w:r>
              <w:rPr>
                <w:spacing w:val="72"/>
              </w:rPr>
              <w:t xml:space="preserve"> </w:t>
            </w:r>
            <w:r>
              <w:t>discuss</w:t>
            </w:r>
            <w:r>
              <w:rPr>
                <w:spacing w:val="-6"/>
              </w:rPr>
              <w:t xml:space="preserve"> </w:t>
            </w:r>
            <w:r>
              <w:t>the</w:t>
            </w:r>
            <w:r>
              <w:rPr>
                <w:spacing w:val="-6"/>
              </w:rPr>
              <w:t xml:space="preserve"> </w:t>
            </w:r>
            <w:r>
              <w:t>skills</w:t>
            </w:r>
            <w:r>
              <w:rPr>
                <w:spacing w:val="-6"/>
              </w:rPr>
              <w:t xml:space="preserve"> </w:t>
            </w:r>
            <w:r>
              <w:t>and</w:t>
            </w:r>
            <w:r>
              <w:rPr>
                <w:spacing w:val="-6"/>
              </w:rPr>
              <w:t xml:space="preserve"> </w:t>
            </w:r>
            <w:r>
              <w:t>attributes</w:t>
            </w:r>
            <w:r>
              <w:rPr>
                <w:spacing w:val="-6"/>
              </w:rPr>
              <w:t xml:space="preserve"> </w:t>
            </w:r>
            <w:r>
              <w:t>needed for a Contact Center Employee</w:t>
            </w:r>
          </w:p>
        </w:tc>
      </w:tr>
    </w:tbl>
    <w:p w14:paraId="500B4C80" w14:textId="77777777" w:rsidR="00C068C1" w:rsidRDefault="00C068C1">
      <w:pPr>
        <w:pStyle w:val="TableParagraph"/>
        <w:sectPr w:rsidR="00C068C1">
          <w:pgSz w:w="16840" w:h="11910" w:orient="landscape"/>
          <w:pgMar w:top="1160" w:right="708" w:bottom="580" w:left="708" w:header="919" w:footer="394" w:gutter="0"/>
          <w:cols w:space="720"/>
        </w:sectPr>
      </w:pPr>
    </w:p>
    <w:p w14:paraId="5C82A743" w14:textId="77777777" w:rsidR="00C068C1" w:rsidRDefault="00C068C1">
      <w:pPr>
        <w:pStyle w:val="BodyText"/>
        <w:spacing w:before="40"/>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308"/>
        <w:gridCol w:w="5039"/>
      </w:tblGrid>
      <w:tr w:rsidR="00C068C1" w14:paraId="4F780AC4" w14:textId="77777777">
        <w:trPr>
          <w:trHeight w:val="518"/>
        </w:trPr>
        <w:tc>
          <w:tcPr>
            <w:tcW w:w="4502" w:type="dxa"/>
            <w:shd w:val="clear" w:color="auto" w:fill="D9D9D9"/>
          </w:tcPr>
          <w:p w14:paraId="1B578A3C" w14:textId="77777777" w:rsidR="00C068C1" w:rsidRDefault="00000000">
            <w:pPr>
              <w:pStyle w:val="TableParagraph"/>
              <w:spacing w:line="257" w:lineRule="exact"/>
              <w:ind w:left="14" w:right="2"/>
              <w:jc w:val="center"/>
              <w:rPr>
                <w:b/>
              </w:rPr>
            </w:pPr>
            <w:r>
              <w:rPr>
                <w:b/>
                <w:spacing w:val="-2"/>
              </w:rPr>
              <w:t>CONTENT</w:t>
            </w:r>
          </w:p>
        </w:tc>
        <w:tc>
          <w:tcPr>
            <w:tcW w:w="5308" w:type="dxa"/>
            <w:shd w:val="clear" w:color="auto" w:fill="D9D9D9"/>
          </w:tcPr>
          <w:p w14:paraId="085EF1EC" w14:textId="77777777" w:rsidR="00C068C1" w:rsidRDefault="00000000">
            <w:pPr>
              <w:pStyle w:val="TableParagraph"/>
              <w:spacing w:line="257" w:lineRule="exact"/>
              <w:ind w:left="7"/>
              <w:jc w:val="center"/>
              <w:rPr>
                <w:b/>
              </w:rPr>
            </w:pPr>
            <w:r>
              <w:rPr>
                <w:b/>
              </w:rPr>
              <w:t>CONTENT</w:t>
            </w:r>
            <w:r>
              <w:rPr>
                <w:b/>
                <w:spacing w:val="-7"/>
              </w:rPr>
              <w:t xml:space="preserve"> </w:t>
            </w:r>
            <w:r>
              <w:rPr>
                <w:b/>
                <w:spacing w:val="-2"/>
              </w:rPr>
              <w:t>STANDARD</w:t>
            </w:r>
          </w:p>
          <w:p w14:paraId="3D73A135" w14:textId="77777777" w:rsidR="00C068C1" w:rsidRDefault="00000000">
            <w:pPr>
              <w:pStyle w:val="TableParagraph"/>
              <w:spacing w:before="1" w:line="240" w:lineRule="exact"/>
              <w:ind w:left="7"/>
              <w:jc w:val="center"/>
            </w:pPr>
            <w:r>
              <w:t>The</w:t>
            </w:r>
            <w:r>
              <w:rPr>
                <w:spacing w:val="-3"/>
              </w:rPr>
              <w:t xml:space="preserve"> </w:t>
            </w:r>
            <w:r>
              <w:rPr>
                <w:spacing w:val="-2"/>
              </w:rPr>
              <w:t>learners…</w:t>
            </w:r>
          </w:p>
        </w:tc>
        <w:tc>
          <w:tcPr>
            <w:tcW w:w="5039" w:type="dxa"/>
            <w:shd w:val="clear" w:color="auto" w:fill="D9D9D9"/>
          </w:tcPr>
          <w:p w14:paraId="17FC4A1E" w14:textId="77777777" w:rsidR="00C068C1" w:rsidRDefault="00000000">
            <w:pPr>
              <w:pStyle w:val="TableParagraph"/>
              <w:spacing w:line="257" w:lineRule="exact"/>
              <w:ind w:left="18"/>
              <w:jc w:val="center"/>
              <w:rPr>
                <w:b/>
              </w:rPr>
            </w:pPr>
            <w:r>
              <w:rPr>
                <w:b/>
              </w:rPr>
              <w:t>LEARNING</w:t>
            </w:r>
            <w:r>
              <w:rPr>
                <w:b/>
                <w:spacing w:val="-8"/>
              </w:rPr>
              <w:t xml:space="preserve"> </w:t>
            </w:r>
            <w:r>
              <w:rPr>
                <w:b/>
                <w:spacing w:val="-2"/>
              </w:rPr>
              <w:t>COMPETENCIES</w:t>
            </w:r>
          </w:p>
          <w:p w14:paraId="44B42EE6" w14:textId="77777777" w:rsidR="00C068C1" w:rsidRDefault="00000000">
            <w:pPr>
              <w:pStyle w:val="TableParagraph"/>
              <w:spacing w:before="1" w:line="240" w:lineRule="exact"/>
              <w:ind w:left="18" w:right="1"/>
              <w:jc w:val="center"/>
            </w:pPr>
            <w:r>
              <w:t>The</w:t>
            </w:r>
            <w:r>
              <w:rPr>
                <w:spacing w:val="-3"/>
              </w:rPr>
              <w:t xml:space="preserve"> </w:t>
            </w:r>
            <w:r>
              <w:rPr>
                <w:spacing w:val="-2"/>
              </w:rPr>
              <w:t>learners…</w:t>
            </w:r>
          </w:p>
        </w:tc>
      </w:tr>
      <w:tr w:rsidR="00C068C1" w14:paraId="0DB1D6C3" w14:textId="77777777">
        <w:trPr>
          <w:trHeight w:val="268"/>
        </w:trPr>
        <w:tc>
          <w:tcPr>
            <w:tcW w:w="4502" w:type="dxa"/>
          </w:tcPr>
          <w:p w14:paraId="4B41D98B" w14:textId="77777777" w:rsidR="00C068C1" w:rsidRDefault="00000000">
            <w:pPr>
              <w:pStyle w:val="TableParagraph"/>
              <w:numPr>
                <w:ilvl w:val="0"/>
                <w:numId w:val="287"/>
              </w:numPr>
              <w:tabs>
                <w:tab w:val="left" w:pos="830"/>
              </w:tabs>
              <w:spacing w:line="248" w:lineRule="exact"/>
            </w:pPr>
            <w:r>
              <w:t>Computer</w:t>
            </w:r>
            <w:r>
              <w:rPr>
                <w:spacing w:val="-8"/>
              </w:rPr>
              <w:t xml:space="preserve"> </w:t>
            </w:r>
            <w:r>
              <w:t>Literacy</w:t>
            </w:r>
            <w:r>
              <w:rPr>
                <w:spacing w:val="-8"/>
              </w:rPr>
              <w:t xml:space="preserve"> </w:t>
            </w:r>
            <w:r>
              <w:rPr>
                <w:spacing w:val="-2"/>
              </w:rPr>
              <w:t>skills</w:t>
            </w:r>
          </w:p>
        </w:tc>
        <w:tc>
          <w:tcPr>
            <w:tcW w:w="5308" w:type="dxa"/>
            <w:vMerge w:val="restart"/>
          </w:tcPr>
          <w:p w14:paraId="38438941" w14:textId="77777777" w:rsidR="00C068C1" w:rsidRDefault="00C068C1">
            <w:pPr>
              <w:pStyle w:val="TableParagraph"/>
              <w:ind w:left="0"/>
              <w:rPr>
                <w:rFonts w:ascii="Times New Roman"/>
              </w:rPr>
            </w:pPr>
          </w:p>
        </w:tc>
        <w:tc>
          <w:tcPr>
            <w:tcW w:w="5039" w:type="dxa"/>
          </w:tcPr>
          <w:p w14:paraId="11F561B3" w14:textId="77777777" w:rsidR="00C068C1" w:rsidRDefault="00C068C1">
            <w:pPr>
              <w:pStyle w:val="TableParagraph"/>
              <w:ind w:left="0"/>
              <w:rPr>
                <w:rFonts w:ascii="Times New Roman"/>
                <w:sz w:val="18"/>
              </w:rPr>
            </w:pPr>
          </w:p>
        </w:tc>
      </w:tr>
      <w:tr w:rsidR="00C068C1" w14:paraId="2B4C68D1" w14:textId="77777777">
        <w:trPr>
          <w:trHeight w:val="1348"/>
        </w:trPr>
        <w:tc>
          <w:tcPr>
            <w:tcW w:w="4502" w:type="dxa"/>
          </w:tcPr>
          <w:p w14:paraId="7A88BC4C" w14:textId="77777777" w:rsidR="00C068C1" w:rsidRDefault="00000000">
            <w:pPr>
              <w:pStyle w:val="TableParagraph"/>
              <w:spacing w:line="257" w:lineRule="exact"/>
              <w:ind w:left="110"/>
            </w:pPr>
            <w:r>
              <w:t>Services</w:t>
            </w:r>
            <w:r>
              <w:rPr>
                <w:spacing w:val="-5"/>
              </w:rPr>
              <w:t xml:space="preserve"> </w:t>
            </w:r>
            <w:r>
              <w:t>offered</w:t>
            </w:r>
            <w:r>
              <w:rPr>
                <w:spacing w:val="-5"/>
              </w:rPr>
              <w:t xml:space="preserve"> </w:t>
            </w:r>
            <w:r>
              <w:t>in</w:t>
            </w:r>
            <w:r>
              <w:rPr>
                <w:spacing w:val="-5"/>
              </w:rPr>
              <w:t xml:space="preserve"> </w:t>
            </w:r>
            <w:r>
              <w:t>a</w:t>
            </w:r>
            <w:r>
              <w:rPr>
                <w:spacing w:val="-5"/>
              </w:rPr>
              <w:t xml:space="preserve"> </w:t>
            </w:r>
            <w:r>
              <w:t>Contact</w:t>
            </w:r>
            <w:r>
              <w:rPr>
                <w:spacing w:val="-5"/>
              </w:rPr>
              <w:t xml:space="preserve"> </w:t>
            </w:r>
            <w:r>
              <w:rPr>
                <w:spacing w:val="-2"/>
              </w:rPr>
              <w:t>Center</w:t>
            </w:r>
          </w:p>
          <w:p w14:paraId="6AAC980F" w14:textId="77777777" w:rsidR="00C068C1" w:rsidRDefault="00000000">
            <w:pPr>
              <w:pStyle w:val="TableParagraph"/>
              <w:numPr>
                <w:ilvl w:val="0"/>
                <w:numId w:val="286"/>
              </w:numPr>
              <w:tabs>
                <w:tab w:val="left" w:pos="899"/>
              </w:tabs>
              <w:spacing w:before="1"/>
              <w:ind w:hanging="448"/>
            </w:pPr>
            <w:r>
              <w:t>Customer</w:t>
            </w:r>
            <w:r>
              <w:rPr>
                <w:spacing w:val="-8"/>
              </w:rPr>
              <w:t xml:space="preserve"> </w:t>
            </w:r>
            <w:r>
              <w:rPr>
                <w:spacing w:val="-2"/>
              </w:rPr>
              <w:t>service</w:t>
            </w:r>
          </w:p>
          <w:p w14:paraId="7A525961" w14:textId="77777777" w:rsidR="00C068C1" w:rsidRDefault="00000000">
            <w:pPr>
              <w:pStyle w:val="TableParagraph"/>
              <w:numPr>
                <w:ilvl w:val="0"/>
                <w:numId w:val="286"/>
              </w:numPr>
              <w:tabs>
                <w:tab w:val="left" w:pos="899"/>
              </w:tabs>
              <w:spacing w:before="2" w:line="270" w:lineRule="exact"/>
              <w:ind w:hanging="448"/>
            </w:pPr>
            <w:r>
              <w:rPr>
                <w:spacing w:val="-2"/>
              </w:rPr>
              <w:t>Sales</w:t>
            </w:r>
          </w:p>
          <w:p w14:paraId="443BC796" w14:textId="77777777" w:rsidR="00C068C1" w:rsidRDefault="00000000">
            <w:pPr>
              <w:pStyle w:val="TableParagraph"/>
              <w:numPr>
                <w:ilvl w:val="0"/>
                <w:numId w:val="286"/>
              </w:numPr>
              <w:tabs>
                <w:tab w:val="left" w:pos="899"/>
              </w:tabs>
              <w:spacing w:line="270" w:lineRule="exact"/>
              <w:ind w:hanging="448"/>
            </w:pPr>
            <w:r>
              <w:t>Technical</w:t>
            </w:r>
            <w:r>
              <w:rPr>
                <w:spacing w:val="-9"/>
              </w:rPr>
              <w:t xml:space="preserve"> </w:t>
            </w:r>
            <w:r>
              <w:rPr>
                <w:spacing w:val="-2"/>
              </w:rPr>
              <w:t>support</w:t>
            </w:r>
          </w:p>
          <w:p w14:paraId="4464AE51" w14:textId="77777777" w:rsidR="00C068C1" w:rsidRDefault="00000000">
            <w:pPr>
              <w:pStyle w:val="TableParagraph"/>
              <w:numPr>
                <w:ilvl w:val="0"/>
                <w:numId w:val="286"/>
              </w:numPr>
              <w:tabs>
                <w:tab w:val="left" w:pos="899"/>
              </w:tabs>
              <w:spacing w:before="2" w:line="254" w:lineRule="exact"/>
              <w:ind w:hanging="448"/>
            </w:pPr>
            <w:r>
              <w:t>Chat</w:t>
            </w:r>
            <w:r>
              <w:rPr>
                <w:spacing w:val="-4"/>
              </w:rPr>
              <w:t xml:space="preserve"> </w:t>
            </w:r>
            <w:r>
              <w:rPr>
                <w:spacing w:val="-2"/>
              </w:rPr>
              <w:t>support</w:t>
            </w:r>
          </w:p>
        </w:tc>
        <w:tc>
          <w:tcPr>
            <w:tcW w:w="5308" w:type="dxa"/>
            <w:vMerge/>
            <w:tcBorders>
              <w:top w:val="nil"/>
            </w:tcBorders>
          </w:tcPr>
          <w:p w14:paraId="658037AF" w14:textId="77777777" w:rsidR="00C068C1" w:rsidRDefault="00C068C1">
            <w:pPr>
              <w:rPr>
                <w:sz w:val="2"/>
                <w:szCs w:val="2"/>
              </w:rPr>
            </w:pPr>
          </w:p>
        </w:tc>
        <w:tc>
          <w:tcPr>
            <w:tcW w:w="5039" w:type="dxa"/>
          </w:tcPr>
          <w:p w14:paraId="02E521C0" w14:textId="77777777" w:rsidR="00C068C1" w:rsidRDefault="00000000">
            <w:pPr>
              <w:pStyle w:val="TableParagraph"/>
              <w:ind w:left="451" w:hanging="360"/>
            </w:pPr>
            <w:r>
              <w:t>6.</w:t>
            </w:r>
            <w:r>
              <w:rPr>
                <w:spacing w:val="74"/>
              </w:rPr>
              <w:t xml:space="preserve"> </w:t>
            </w:r>
            <w:r>
              <w:t>discuss</w:t>
            </w:r>
            <w:r>
              <w:rPr>
                <w:spacing w:val="-5"/>
              </w:rPr>
              <w:t xml:space="preserve"> </w:t>
            </w:r>
            <w:r>
              <w:t>the</w:t>
            </w:r>
            <w:r>
              <w:rPr>
                <w:spacing w:val="-5"/>
              </w:rPr>
              <w:t xml:space="preserve"> </w:t>
            </w:r>
            <w:r>
              <w:t>types</w:t>
            </w:r>
            <w:r>
              <w:rPr>
                <w:spacing w:val="-5"/>
              </w:rPr>
              <w:t xml:space="preserve"> </w:t>
            </w:r>
            <w:r>
              <w:t>of</w:t>
            </w:r>
            <w:r>
              <w:rPr>
                <w:spacing w:val="-5"/>
              </w:rPr>
              <w:t xml:space="preserve"> </w:t>
            </w:r>
            <w:r>
              <w:t>services</w:t>
            </w:r>
            <w:r>
              <w:rPr>
                <w:spacing w:val="-5"/>
              </w:rPr>
              <w:t xml:space="preserve"> </w:t>
            </w:r>
            <w:r>
              <w:t>offered</w:t>
            </w:r>
            <w:r>
              <w:rPr>
                <w:spacing w:val="-5"/>
              </w:rPr>
              <w:t xml:space="preserve"> </w:t>
            </w:r>
            <w:r>
              <w:t>in Contact Center</w:t>
            </w:r>
          </w:p>
        </w:tc>
      </w:tr>
      <w:tr w:rsidR="00C068C1" w14:paraId="2D8C8F6F" w14:textId="77777777">
        <w:trPr>
          <w:trHeight w:val="777"/>
        </w:trPr>
        <w:tc>
          <w:tcPr>
            <w:tcW w:w="4502" w:type="dxa"/>
          </w:tcPr>
          <w:p w14:paraId="2D5DD7E5" w14:textId="77777777" w:rsidR="00C068C1" w:rsidRDefault="00000000">
            <w:pPr>
              <w:pStyle w:val="TableParagraph"/>
              <w:spacing w:before="128"/>
              <w:ind w:left="110"/>
            </w:pPr>
            <w:r>
              <w:t>Phone</w:t>
            </w:r>
            <w:r>
              <w:rPr>
                <w:spacing w:val="-5"/>
              </w:rPr>
              <w:t xml:space="preserve"> </w:t>
            </w:r>
            <w:r>
              <w:rPr>
                <w:spacing w:val="-2"/>
              </w:rPr>
              <w:t>Etiquette</w:t>
            </w:r>
          </w:p>
        </w:tc>
        <w:tc>
          <w:tcPr>
            <w:tcW w:w="5308" w:type="dxa"/>
          </w:tcPr>
          <w:p w14:paraId="04303EFE" w14:textId="77777777" w:rsidR="00C068C1" w:rsidRDefault="00000000">
            <w:pPr>
              <w:pStyle w:val="TableParagraph"/>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phone etiquette in handling calls</w:t>
            </w:r>
          </w:p>
        </w:tc>
        <w:tc>
          <w:tcPr>
            <w:tcW w:w="5039" w:type="dxa"/>
          </w:tcPr>
          <w:p w14:paraId="49ED3EBC" w14:textId="77777777" w:rsidR="00C068C1" w:rsidRDefault="00000000">
            <w:pPr>
              <w:pStyle w:val="TableParagraph"/>
              <w:ind w:left="451" w:right="149" w:hanging="360"/>
            </w:pPr>
            <w:r>
              <w:t>7.</w:t>
            </w:r>
            <w:r>
              <w:rPr>
                <w:spacing w:val="40"/>
              </w:rPr>
              <w:t xml:space="preserve"> </w:t>
            </w:r>
            <w:r>
              <w:t>demonstrate</w:t>
            </w:r>
            <w:r>
              <w:rPr>
                <w:spacing w:val="-7"/>
              </w:rPr>
              <w:t xml:space="preserve"> </w:t>
            </w:r>
            <w:r>
              <w:t>phone</w:t>
            </w:r>
            <w:r>
              <w:rPr>
                <w:spacing w:val="-7"/>
              </w:rPr>
              <w:t xml:space="preserve"> </w:t>
            </w:r>
            <w:r>
              <w:t>etiquette</w:t>
            </w:r>
            <w:r>
              <w:rPr>
                <w:spacing w:val="-7"/>
              </w:rPr>
              <w:t xml:space="preserve"> </w:t>
            </w:r>
            <w:r>
              <w:t>in</w:t>
            </w:r>
            <w:r>
              <w:rPr>
                <w:spacing w:val="-7"/>
              </w:rPr>
              <w:t xml:space="preserve"> </w:t>
            </w:r>
            <w:r>
              <w:t xml:space="preserve">handling </w:t>
            </w:r>
            <w:r>
              <w:rPr>
                <w:spacing w:val="-2"/>
              </w:rPr>
              <w:t>calls</w:t>
            </w:r>
          </w:p>
        </w:tc>
      </w:tr>
      <w:tr w:rsidR="00C068C1" w14:paraId="3D5E1935" w14:textId="77777777">
        <w:trPr>
          <w:trHeight w:val="474"/>
        </w:trPr>
        <w:tc>
          <w:tcPr>
            <w:tcW w:w="4502" w:type="dxa"/>
            <w:shd w:val="clear" w:color="auto" w:fill="A6A6A6"/>
          </w:tcPr>
          <w:p w14:paraId="046766B3"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347" w:type="dxa"/>
            <w:gridSpan w:val="2"/>
          </w:tcPr>
          <w:p w14:paraId="0DDB9E8C" w14:textId="77777777" w:rsidR="00C068C1" w:rsidRDefault="00000000">
            <w:pPr>
              <w:pStyle w:val="TableParagraph"/>
              <w:spacing w:line="257" w:lineRule="exact"/>
            </w:pPr>
            <w:r>
              <w:t>The</w:t>
            </w:r>
            <w:r>
              <w:rPr>
                <w:spacing w:val="-8"/>
              </w:rPr>
              <w:t xml:space="preserve"> </w:t>
            </w:r>
            <w:r>
              <w:t>learners</w:t>
            </w:r>
            <w:r>
              <w:rPr>
                <w:spacing w:val="-6"/>
              </w:rPr>
              <w:t xml:space="preserve"> </w:t>
            </w:r>
            <w:r>
              <w:t>perform</w:t>
            </w:r>
            <w:r>
              <w:rPr>
                <w:spacing w:val="-6"/>
              </w:rPr>
              <w:t xml:space="preserve"> </w:t>
            </w:r>
            <w:r>
              <w:t>phone</w:t>
            </w:r>
            <w:r>
              <w:rPr>
                <w:spacing w:val="-6"/>
              </w:rPr>
              <w:t xml:space="preserve"> </w:t>
            </w:r>
            <w:r>
              <w:t>etiquette</w:t>
            </w:r>
            <w:r>
              <w:rPr>
                <w:spacing w:val="-6"/>
              </w:rPr>
              <w:t xml:space="preserve"> </w:t>
            </w:r>
            <w:r>
              <w:t>in</w:t>
            </w:r>
            <w:r>
              <w:rPr>
                <w:spacing w:val="-6"/>
              </w:rPr>
              <w:t xml:space="preserve"> </w:t>
            </w:r>
            <w:r>
              <w:t>handling</w:t>
            </w:r>
            <w:r>
              <w:rPr>
                <w:spacing w:val="-6"/>
              </w:rPr>
              <w:t xml:space="preserve"> </w:t>
            </w:r>
            <w:r>
              <w:rPr>
                <w:spacing w:val="-2"/>
              </w:rPr>
              <w:t>calls</w:t>
            </w:r>
          </w:p>
        </w:tc>
      </w:tr>
    </w:tbl>
    <w:p w14:paraId="5DF9D082"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53C0E54A" w14:textId="77777777" w:rsidR="00C068C1" w:rsidRDefault="00C068C1">
      <w:pPr>
        <w:pStyle w:val="BodyText"/>
        <w:spacing w:before="15"/>
        <w:rPr>
          <w:b/>
        </w:rPr>
      </w:pPr>
    </w:p>
    <w:p w14:paraId="2A292E76" w14:textId="77777777" w:rsidR="00C068C1" w:rsidRDefault="00000000">
      <w:pPr>
        <w:ind w:left="5418" w:right="5416"/>
        <w:jc w:val="center"/>
        <w:rPr>
          <w:b/>
        </w:rPr>
      </w:pPr>
      <w:r>
        <w:rPr>
          <w:b/>
        </w:rPr>
        <w:t>QUARTER</w:t>
      </w:r>
      <w:r>
        <w:rPr>
          <w:b/>
          <w:spacing w:val="-7"/>
        </w:rPr>
        <w:t xml:space="preserve"> </w:t>
      </w:r>
      <w:r>
        <w:rPr>
          <w:b/>
          <w:spacing w:val="-2"/>
        </w:rPr>
        <w:t>II/IV</w:t>
      </w:r>
    </w:p>
    <w:p w14:paraId="08E831E6" w14:textId="77777777" w:rsidR="00C068C1" w:rsidRDefault="00C068C1">
      <w:pPr>
        <w:pStyle w:val="BodyText"/>
        <w:spacing w:before="11"/>
        <w:rPr>
          <w:b/>
          <w:sz w:val="16"/>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308"/>
        <w:gridCol w:w="5039"/>
      </w:tblGrid>
      <w:tr w:rsidR="00C068C1" w14:paraId="44EA2745" w14:textId="77777777">
        <w:trPr>
          <w:trHeight w:val="671"/>
        </w:trPr>
        <w:tc>
          <w:tcPr>
            <w:tcW w:w="4502" w:type="dxa"/>
            <w:shd w:val="clear" w:color="auto" w:fill="BFBFBF"/>
          </w:tcPr>
          <w:p w14:paraId="4ECEED8A" w14:textId="77777777" w:rsidR="00C068C1" w:rsidRDefault="00000000">
            <w:pPr>
              <w:pStyle w:val="TableParagraph"/>
              <w:spacing w:line="257" w:lineRule="exact"/>
              <w:ind w:left="14" w:right="2"/>
              <w:jc w:val="center"/>
              <w:rPr>
                <w:b/>
              </w:rPr>
            </w:pPr>
            <w:r>
              <w:rPr>
                <w:b/>
                <w:spacing w:val="-2"/>
              </w:rPr>
              <w:t>CONTENT</w:t>
            </w:r>
          </w:p>
        </w:tc>
        <w:tc>
          <w:tcPr>
            <w:tcW w:w="5308" w:type="dxa"/>
            <w:shd w:val="clear" w:color="auto" w:fill="BFBFBF"/>
          </w:tcPr>
          <w:p w14:paraId="737BAEAE" w14:textId="77777777" w:rsidR="00C068C1" w:rsidRDefault="00000000">
            <w:pPr>
              <w:pStyle w:val="TableParagraph"/>
              <w:spacing w:line="257" w:lineRule="exact"/>
              <w:ind w:left="7"/>
              <w:jc w:val="center"/>
              <w:rPr>
                <w:b/>
              </w:rPr>
            </w:pPr>
            <w:r>
              <w:rPr>
                <w:b/>
              </w:rPr>
              <w:t>CONTENT</w:t>
            </w:r>
            <w:r>
              <w:rPr>
                <w:b/>
                <w:spacing w:val="-7"/>
              </w:rPr>
              <w:t xml:space="preserve"> </w:t>
            </w:r>
            <w:r>
              <w:rPr>
                <w:b/>
                <w:spacing w:val="-2"/>
              </w:rPr>
              <w:t>STANDARD</w:t>
            </w:r>
          </w:p>
          <w:p w14:paraId="6AE94A76" w14:textId="77777777" w:rsidR="00C068C1" w:rsidRDefault="00000000">
            <w:pPr>
              <w:pStyle w:val="TableParagraph"/>
              <w:spacing w:before="1"/>
              <w:ind w:left="7"/>
              <w:jc w:val="center"/>
            </w:pPr>
            <w:r>
              <w:t>The</w:t>
            </w:r>
            <w:r>
              <w:rPr>
                <w:spacing w:val="-3"/>
              </w:rPr>
              <w:t xml:space="preserve"> </w:t>
            </w:r>
            <w:r>
              <w:rPr>
                <w:spacing w:val="-2"/>
              </w:rPr>
              <w:t>learners…</w:t>
            </w:r>
          </w:p>
        </w:tc>
        <w:tc>
          <w:tcPr>
            <w:tcW w:w="5039" w:type="dxa"/>
            <w:shd w:val="clear" w:color="auto" w:fill="BFBFBF"/>
          </w:tcPr>
          <w:p w14:paraId="12DA7772" w14:textId="77777777" w:rsidR="00C068C1" w:rsidRDefault="00000000">
            <w:pPr>
              <w:pStyle w:val="TableParagraph"/>
              <w:spacing w:line="257" w:lineRule="exact"/>
              <w:ind w:left="18"/>
              <w:jc w:val="center"/>
              <w:rPr>
                <w:b/>
              </w:rPr>
            </w:pPr>
            <w:r>
              <w:rPr>
                <w:b/>
              </w:rPr>
              <w:t>LEARNING</w:t>
            </w:r>
            <w:r>
              <w:rPr>
                <w:b/>
                <w:spacing w:val="-8"/>
              </w:rPr>
              <w:t xml:space="preserve"> </w:t>
            </w:r>
            <w:r>
              <w:rPr>
                <w:b/>
                <w:spacing w:val="-2"/>
              </w:rPr>
              <w:t>COMPETENCIES</w:t>
            </w:r>
          </w:p>
          <w:p w14:paraId="62251D83" w14:textId="77777777" w:rsidR="00C068C1" w:rsidRDefault="00000000">
            <w:pPr>
              <w:pStyle w:val="TableParagraph"/>
              <w:spacing w:before="1"/>
              <w:ind w:left="18" w:right="1"/>
              <w:jc w:val="center"/>
            </w:pPr>
            <w:r>
              <w:t>The</w:t>
            </w:r>
            <w:r>
              <w:rPr>
                <w:spacing w:val="-3"/>
              </w:rPr>
              <w:t xml:space="preserve"> </w:t>
            </w:r>
            <w:r>
              <w:rPr>
                <w:spacing w:val="-2"/>
              </w:rPr>
              <w:t>learners…</w:t>
            </w:r>
          </w:p>
        </w:tc>
      </w:tr>
      <w:tr w:rsidR="00C068C1" w14:paraId="77C93E34" w14:textId="77777777">
        <w:trPr>
          <w:trHeight w:val="1031"/>
        </w:trPr>
        <w:tc>
          <w:tcPr>
            <w:tcW w:w="4502" w:type="dxa"/>
          </w:tcPr>
          <w:p w14:paraId="65F1657F" w14:textId="77777777" w:rsidR="00C068C1" w:rsidRDefault="00000000">
            <w:pPr>
              <w:pStyle w:val="TableParagraph"/>
              <w:ind w:left="110" w:right="94"/>
            </w:pPr>
            <w:r>
              <w:t>Accuracy and Fluency in Communication in handling inbound and</w:t>
            </w:r>
            <w:r>
              <w:rPr>
                <w:spacing w:val="-7"/>
              </w:rPr>
              <w:t xml:space="preserve"> </w:t>
            </w:r>
            <w:r>
              <w:t>outbound</w:t>
            </w:r>
            <w:r>
              <w:rPr>
                <w:spacing w:val="-7"/>
              </w:rPr>
              <w:t xml:space="preserve"> </w:t>
            </w:r>
            <w:r>
              <w:t>calls</w:t>
            </w:r>
            <w:r>
              <w:rPr>
                <w:spacing w:val="-7"/>
              </w:rPr>
              <w:t xml:space="preserve"> </w:t>
            </w:r>
            <w:r>
              <w:t>either</w:t>
            </w:r>
            <w:r>
              <w:rPr>
                <w:spacing w:val="-7"/>
              </w:rPr>
              <w:t xml:space="preserve"> </w:t>
            </w:r>
            <w:r>
              <w:t>voice</w:t>
            </w:r>
            <w:r>
              <w:rPr>
                <w:spacing w:val="-7"/>
              </w:rPr>
              <w:t xml:space="preserve"> </w:t>
            </w:r>
            <w:r>
              <w:t>or</w:t>
            </w:r>
            <w:r>
              <w:rPr>
                <w:spacing w:val="-7"/>
              </w:rPr>
              <w:t xml:space="preserve"> </w:t>
            </w:r>
            <w:r>
              <w:t>non-</w:t>
            </w:r>
          </w:p>
          <w:p w14:paraId="78CF9465" w14:textId="77777777" w:rsidR="00C068C1" w:rsidRDefault="00000000">
            <w:pPr>
              <w:pStyle w:val="TableParagraph"/>
              <w:spacing w:line="240" w:lineRule="exact"/>
              <w:ind w:left="110"/>
            </w:pPr>
            <w:r>
              <w:rPr>
                <w:spacing w:val="-2"/>
              </w:rPr>
              <w:t>voice</w:t>
            </w:r>
          </w:p>
        </w:tc>
        <w:tc>
          <w:tcPr>
            <w:tcW w:w="5308" w:type="dxa"/>
          </w:tcPr>
          <w:p w14:paraId="4E7CF009" w14:textId="77777777" w:rsidR="00C068C1" w:rsidRDefault="00000000">
            <w:pPr>
              <w:pStyle w:val="TableParagraph"/>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accuracy and fluency in communication</w:t>
            </w:r>
          </w:p>
        </w:tc>
        <w:tc>
          <w:tcPr>
            <w:tcW w:w="5039" w:type="dxa"/>
          </w:tcPr>
          <w:p w14:paraId="2A116129" w14:textId="77777777" w:rsidR="00C068C1" w:rsidRDefault="00000000">
            <w:pPr>
              <w:pStyle w:val="TableParagraph"/>
              <w:ind w:left="429" w:hanging="360"/>
            </w:pPr>
            <w:r>
              <w:t>1.</w:t>
            </w:r>
            <w:r>
              <w:rPr>
                <w:spacing w:val="40"/>
              </w:rPr>
              <w:t xml:space="preserve"> </w:t>
            </w:r>
            <w:r>
              <w:t>apply accuracy and fluency in communication</w:t>
            </w:r>
            <w:r>
              <w:rPr>
                <w:spacing w:val="-9"/>
              </w:rPr>
              <w:t xml:space="preserve"> </w:t>
            </w:r>
            <w:r>
              <w:t>in</w:t>
            </w:r>
            <w:r>
              <w:rPr>
                <w:spacing w:val="-9"/>
              </w:rPr>
              <w:t xml:space="preserve"> </w:t>
            </w:r>
            <w:r>
              <w:t>handling</w:t>
            </w:r>
            <w:r>
              <w:rPr>
                <w:spacing w:val="-9"/>
              </w:rPr>
              <w:t xml:space="preserve"> </w:t>
            </w:r>
            <w:r>
              <w:t>inbound</w:t>
            </w:r>
            <w:r>
              <w:rPr>
                <w:spacing w:val="-9"/>
              </w:rPr>
              <w:t xml:space="preserve"> </w:t>
            </w:r>
            <w:r>
              <w:t>and outbound calls either voice or non-voice</w:t>
            </w:r>
          </w:p>
        </w:tc>
      </w:tr>
      <w:tr w:rsidR="00C068C1" w14:paraId="1F488A47" w14:textId="77777777">
        <w:trPr>
          <w:trHeight w:val="1060"/>
        </w:trPr>
        <w:tc>
          <w:tcPr>
            <w:tcW w:w="4502" w:type="dxa"/>
          </w:tcPr>
          <w:p w14:paraId="7E6448B3" w14:textId="77777777" w:rsidR="00C068C1" w:rsidRDefault="00000000">
            <w:pPr>
              <w:pStyle w:val="TableParagraph"/>
              <w:spacing w:before="1" w:line="237" w:lineRule="auto"/>
              <w:ind w:left="110" w:right="271"/>
            </w:pPr>
            <w:r>
              <w:t>Local</w:t>
            </w:r>
            <w:r>
              <w:rPr>
                <w:spacing w:val="-12"/>
              </w:rPr>
              <w:t xml:space="preserve"> </w:t>
            </w:r>
            <w:r>
              <w:t>and</w:t>
            </w:r>
            <w:r>
              <w:rPr>
                <w:spacing w:val="-12"/>
              </w:rPr>
              <w:t xml:space="preserve"> </w:t>
            </w:r>
            <w:r>
              <w:t>international</w:t>
            </w:r>
            <w:r>
              <w:rPr>
                <w:spacing w:val="-12"/>
              </w:rPr>
              <w:t xml:space="preserve"> </w:t>
            </w:r>
            <w:r>
              <w:t>accounts catered in Contact Center</w:t>
            </w:r>
          </w:p>
          <w:p w14:paraId="6845E5F3" w14:textId="77777777" w:rsidR="00C068C1" w:rsidRDefault="00000000">
            <w:pPr>
              <w:pStyle w:val="TableParagraph"/>
              <w:numPr>
                <w:ilvl w:val="0"/>
                <w:numId w:val="285"/>
              </w:numPr>
              <w:tabs>
                <w:tab w:val="left" w:pos="631"/>
              </w:tabs>
              <w:ind w:left="631" w:hanging="248"/>
            </w:pPr>
            <w:r>
              <w:rPr>
                <w:spacing w:val="-2"/>
              </w:rPr>
              <w:t>Cultures</w:t>
            </w:r>
          </w:p>
          <w:p w14:paraId="5C937CE8" w14:textId="77777777" w:rsidR="00C068C1" w:rsidRDefault="00000000">
            <w:pPr>
              <w:pStyle w:val="TableParagraph"/>
              <w:numPr>
                <w:ilvl w:val="0"/>
                <w:numId w:val="285"/>
              </w:numPr>
              <w:tabs>
                <w:tab w:val="left" w:pos="631"/>
              </w:tabs>
              <w:spacing w:before="2" w:line="254" w:lineRule="exact"/>
              <w:ind w:left="631" w:hanging="248"/>
            </w:pPr>
            <w:r>
              <w:t>Time</w:t>
            </w:r>
            <w:r>
              <w:rPr>
                <w:spacing w:val="-4"/>
              </w:rPr>
              <w:t xml:space="preserve"> </w:t>
            </w:r>
            <w:r>
              <w:rPr>
                <w:spacing w:val="-2"/>
              </w:rPr>
              <w:t>zones</w:t>
            </w:r>
          </w:p>
        </w:tc>
        <w:tc>
          <w:tcPr>
            <w:tcW w:w="5308" w:type="dxa"/>
          </w:tcPr>
          <w:p w14:paraId="212BC41F" w14:textId="77777777" w:rsidR="00C068C1" w:rsidRDefault="00000000">
            <w:pPr>
              <w:pStyle w:val="TableParagraph"/>
              <w:spacing w:before="1" w:line="237" w:lineRule="auto"/>
            </w:pPr>
            <w:r>
              <w:t>demonstrate</w:t>
            </w:r>
            <w:r>
              <w:rPr>
                <w:spacing w:val="-6"/>
              </w:rPr>
              <w:t xml:space="preserve"> </w:t>
            </w:r>
            <w:r>
              <w:t>an</w:t>
            </w:r>
            <w:r>
              <w:rPr>
                <w:spacing w:val="-6"/>
              </w:rPr>
              <w:t xml:space="preserve"> </w:t>
            </w:r>
            <w:r>
              <w:t>understanding</w:t>
            </w:r>
            <w:r>
              <w:rPr>
                <w:spacing w:val="-6"/>
              </w:rPr>
              <w:t xml:space="preserve"> </w:t>
            </w:r>
            <w:r>
              <w:t>of</w:t>
            </w:r>
            <w:r>
              <w:rPr>
                <w:spacing w:val="-6"/>
              </w:rPr>
              <w:t xml:space="preserve"> </w:t>
            </w:r>
            <w:r>
              <w:t>the</w:t>
            </w:r>
            <w:r>
              <w:rPr>
                <w:spacing w:val="-6"/>
              </w:rPr>
              <w:t xml:space="preserve"> </w:t>
            </w:r>
            <w:r>
              <w:t>local</w:t>
            </w:r>
            <w:r>
              <w:rPr>
                <w:spacing w:val="-6"/>
              </w:rPr>
              <w:t xml:space="preserve"> </w:t>
            </w:r>
            <w:r>
              <w:t xml:space="preserve">and international accounts catered in a Contact </w:t>
            </w:r>
            <w:r>
              <w:rPr>
                <w:spacing w:val="-2"/>
              </w:rPr>
              <w:t>Center</w:t>
            </w:r>
          </w:p>
        </w:tc>
        <w:tc>
          <w:tcPr>
            <w:tcW w:w="5039" w:type="dxa"/>
          </w:tcPr>
          <w:p w14:paraId="270FAC0F" w14:textId="77777777" w:rsidR="00C068C1" w:rsidRDefault="00000000">
            <w:pPr>
              <w:pStyle w:val="TableParagraph"/>
              <w:spacing w:before="1" w:line="237" w:lineRule="auto"/>
              <w:ind w:left="429" w:hanging="360"/>
            </w:pPr>
            <w:r>
              <w:t>2.</w:t>
            </w:r>
            <w:r>
              <w:rPr>
                <w:spacing w:val="40"/>
              </w:rPr>
              <w:t xml:space="preserve"> </w:t>
            </w:r>
            <w:r>
              <w:t>discuss</w:t>
            </w:r>
            <w:r>
              <w:rPr>
                <w:spacing w:val="-6"/>
              </w:rPr>
              <w:t xml:space="preserve"> </w:t>
            </w:r>
            <w:r>
              <w:t>local</w:t>
            </w:r>
            <w:r>
              <w:rPr>
                <w:spacing w:val="-6"/>
              </w:rPr>
              <w:t xml:space="preserve"> </w:t>
            </w:r>
            <w:r>
              <w:t>and</w:t>
            </w:r>
            <w:r>
              <w:rPr>
                <w:spacing w:val="-6"/>
              </w:rPr>
              <w:t xml:space="preserve"> </w:t>
            </w:r>
            <w:r>
              <w:t>international</w:t>
            </w:r>
            <w:r>
              <w:rPr>
                <w:spacing w:val="-6"/>
              </w:rPr>
              <w:t xml:space="preserve"> </w:t>
            </w:r>
            <w:r>
              <w:t>accounts catered in a Contact Center</w:t>
            </w:r>
          </w:p>
        </w:tc>
      </w:tr>
      <w:tr w:rsidR="00C068C1" w14:paraId="3EA9FB34" w14:textId="77777777">
        <w:trPr>
          <w:trHeight w:val="1348"/>
        </w:trPr>
        <w:tc>
          <w:tcPr>
            <w:tcW w:w="4502" w:type="dxa"/>
          </w:tcPr>
          <w:p w14:paraId="3CED7C91" w14:textId="77777777" w:rsidR="00C068C1" w:rsidRDefault="00000000">
            <w:pPr>
              <w:pStyle w:val="TableParagraph"/>
              <w:spacing w:line="255" w:lineRule="exact"/>
              <w:ind w:left="110"/>
            </w:pPr>
            <w:r>
              <w:t>Procedures</w:t>
            </w:r>
            <w:r>
              <w:rPr>
                <w:spacing w:val="-6"/>
              </w:rPr>
              <w:t xml:space="preserve"> </w:t>
            </w:r>
            <w:r>
              <w:t>in</w:t>
            </w:r>
            <w:r>
              <w:rPr>
                <w:spacing w:val="-5"/>
              </w:rPr>
              <w:t xml:space="preserve"> </w:t>
            </w:r>
            <w:r>
              <w:t>Call</w:t>
            </w:r>
            <w:r>
              <w:rPr>
                <w:spacing w:val="-5"/>
              </w:rPr>
              <w:t xml:space="preserve"> </w:t>
            </w:r>
            <w:r>
              <w:rPr>
                <w:spacing w:val="-2"/>
              </w:rPr>
              <w:t>Handling</w:t>
            </w:r>
          </w:p>
          <w:p w14:paraId="7DD0980B" w14:textId="77777777" w:rsidR="00C068C1" w:rsidRDefault="00000000">
            <w:pPr>
              <w:pStyle w:val="TableParagraph"/>
              <w:numPr>
                <w:ilvl w:val="0"/>
                <w:numId w:val="284"/>
              </w:numPr>
              <w:tabs>
                <w:tab w:val="left" w:pos="632"/>
              </w:tabs>
              <w:spacing w:line="270" w:lineRule="exact"/>
              <w:ind w:left="632" w:hanging="268"/>
            </w:pPr>
            <w:r>
              <w:rPr>
                <w:spacing w:val="-2"/>
              </w:rPr>
              <w:t>Inquiry</w:t>
            </w:r>
          </w:p>
          <w:p w14:paraId="4665E83D" w14:textId="77777777" w:rsidR="00C068C1" w:rsidRDefault="00000000">
            <w:pPr>
              <w:pStyle w:val="TableParagraph"/>
              <w:numPr>
                <w:ilvl w:val="0"/>
                <w:numId w:val="284"/>
              </w:numPr>
              <w:tabs>
                <w:tab w:val="left" w:pos="632"/>
              </w:tabs>
              <w:spacing w:before="1"/>
              <w:ind w:left="632" w:hanging="268"/>
            </w:pPr>
            <w:r>
              <w:rPr>
                <w:spacing w:val="-2"/>
              </w:rPr>
              <w:t>Concerns</w:t>
            </w:r>
          </w:p>
          <w:p w14:paraId="4E8B4AF2" w14:textId="77777777" w:rsidR="00C068C1" w:rsidRDefault="00000000">
            <w:pPr>
              <w:pStyle w:val="TableParagraph"/>
              <w:numPr>
                <w:ilvl w:val="0"/>
                <w:numId w:val="284"/>
              </w:numPr>
              <w:tabs>
                <w:tab w:val="left" w:pos="632"/>
              </w:tabs>
              <w:spacing w:before="2"/>
              <w:ind w:left="632" w:hanging="268"/>
            </w:pPr>
            <w:r>
              <w:rPr>
                <w:spacing w:val="-2"/>
              </w:rPr>
              <w:t>Complaints</w:t>
            </w:r>
          </w:p>
          <w:p w14:paraId="50C6F723" w14:textId="77777777" w:rsidR="00C068C1" w:rsidRDefault="00000000">
            <w:pPr>
              <w:pStyle w:val="TableParagraph"/>
              <w:numPr>
                <w:ilvl w:val="0"/>
                <w:numId w:val="284"/>
              </w:numPr>
              <w:tabs>
                <w:tab w:val="left" w:pos="632"/>
              </w:tabs>
              <w:spacing w:before="2" w:line="254" w:lineRule="exact"/>
              <w:ind w:left="632" w:hanging="268"/>
            </w:pPr>
            <w:r>
              <w:rPr>
                <w:spacing w:val="-2"/>
              </w:rPr>
              <w:t>Sales</w:t>
            </w:r>
          </w:p>
        </w:tc>
        <w:tc>
          <w:tcPr>
            <w:tcW w:w="5308" w:type="dxa"/>
          </w:tcPr>
          <w:p w14:paraId="7C03CFA7" w14:textId="77777777" w:rsidR="00C068C1" w:rsidRDefault="00000000">
            <w:pPr>
              <w:pStyle w:val="TableParagraph"/>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t>handling different calls</w:t>
            </w:r>
          </w:p>
        </w:tc>
        <w:tc>
          <w:tcPr>
            <w:tcW w:w="5039" w:type="dxa"/>
          </w:tcPr>
          <w:p w14:paraId="394246FC" w14:textId="77777777" w:rsidR="00C068C1" w:rsidRDefault="00000000">
            <w:pPr>
              <w:pStyle w:val="TableParagraph"/>
              <w:spacing w:line="257" w:lineRule="exact"/>
              <w:ind w:left="69"/>
            </w:pPr>
            <w:r>
              <w:t>3.</w:t>
            </w:r>
            <w:r>
              <w:rPr>
                <w:spacing w:val="72"/>
              </w:rPr>
              <w:t xml:space="preserve"> </w:t>
            </w:r>
            <w:r>
              <w:t>perform</w:t>
            </w:r>
            <w:r>
              <w:rPr>
                <w:spacing w:val="-4"/>
              </w:rPr>
              <w:t xml:space="preserve"> </w:t>
            </w:r>
            <w:r>
              <w:t>procedures</w:t>
            </w:r>
            <w:r>
              <w:rPr>
                <w:spacing w:val="-4"/>
              </w:rPr>
              <w:t xml:space="preserve"> </w:t>
            </w:r>
            <w:r>
              <w:t>in</w:t>
            </w:r>
            <w:r>
              <w:rPr>
                <w:spacing w:val="-4"/>
              </w:rPr>
              <w:t xml:space="preserve"> </w:t>
            </w:r>
            <w:r>
              <w:t>call</w:t>
            </w:r>
            <w:r>
              <w:rPr>
                <w:spacing w:val="-4"/>
              </w:rPr>
              <w:t xml:space="preserve"> </w:t>
            </w:r>
            <w:r>
              <w:rPr>
                <w:spacing w:val="-2"/>
              </w:rPr>
              <w:t>handling</w:t>
            </w:r>
          </w:p>
        </w:tc>
      </w:tr>
      <w:tr w:rsidR="00C068C1" w14:paraId="3812ADA4" w14:textId="77777777">
        <w:trPr>
          <w:trHeight w:val="1842"/>
        </w:trPr>
        <w:tc>
          <w:tcPr>
            <w:tcW w:w="4502" w:type="dxa"/>
          </w:tcPr>
          <w:p w14:paraId="1A16C293" w14:textId="77777777" w:rsidR="00C068C1" w:rsidRDefault="00000000">
            <w:pPr>
              <w:pStyle w:val="TableParagraph"/>
              <w:spacing w:before="238" w:line="257" w:lineRule="exact"/>
              <w:ind w:left="110"/>
            </w:pPr>
            <w:r>
              <w:t>Call</w:t>
            </w:r>
            <w:r>
              <w:rPr>
                <w:spacing w:val="-4"/>
              </w:rPr>
              <w:t xml:space="preserve"> Flow</w:t>
            </w:r>
          </w:p>
          <w:p w14:paraId="76333C38" w14:textId="77777777" w:rsidR="00C068C1" w:rsidRDefault="00000000">
            <w:pPr>
              <w:pStyle w:val="TableParagraph"/>
              <w:numPr>
                <w:ilvl w:val="0"/>
                <w:numId w:val="283"/>
              </w:numPr>
              <w:tabs>
                <w:tab w:val="left" w:pos="723"/>
              </w:tabs>
              <w:ind w:right="102"/>
            </w:pPr>
            <w:r>
              <w:t>Opening</w:t>
            </w:r>
            <w:r>
              <w:rPr>
                <w:spacing w:val="-13"/>
              </w:rPr>
              <w:t xml:space="preserve"> </w:t>
            </w:r>
            <w:r>
              <w:t>spiel</w:t>
            </w:r>
            <w:r>
              <w:rPr>
                <w:spacing w:val="-13"/>
              </w:rPr>
              <w:t xml:space="preserve"> </w:t>
            </w:r>
            <w:r>
              <w:t>empathy,</w:t>
            </w:r>
            <w:r>
              <w:rPr>
                <w:spacing w:val="-13"/>
              </w:rPr>
              <w:t xml:space="preserve"> </w:t>
            </w:r>
            <w:r>
              <w:t>sympathy and assurance statements</w:t>
            </w:r>
          </w:p>
          <w:p w14:paraId="269A20BD" w14:textId="77777777" w:rsidR="00C068C1" w:rsidRDefault="00000000">
            <w:pPr>
              <w:pStyle w:val="TableParagraph"/>
              <w:numPr>
                <w:ilvl w:val="0"/>
                <w:numId w:val="283"/>
              </w:numPr>
              <w:tabs>
                <w:tab w:val="left" w:pos="723"/>
              </w:tabs>
              <w:spacing w:before="1" w:line="270" w:lineRule="exact"/>
            </w:pPr>
            <w:r>
              <w:t>Probing</w:t>
            </w:r>
            <w:r>
              <w:rPr>
                <w:spacing w:val="-7"/>
              </w:rPr>
              <w:t xml:space="preserve"> </w:t>
            </w:r>
            <w:r>
              <w:rPr>
                <w:spacing w:val="-2"/>
              </w:rPr>
              <w:t>questions</w:t>
            </w:r>
          </w:p>
          <w:p w14:paraId="01E6B7D3" w14:textId="77777777" w:rsidR="00C068C1" w:rsidRDefault="00000000">
            <w:pPr>
              <w:pStyle w:val="TableParagraph"/>
              <w:numPr>
                <w:ilvl w:val="0"/>
                <w:numId w:val="283"/>
              </w:numPr>
              <w:tabs>
                <w:tab w:val="left" w:pos="723"/>
              </w:tabs>
              <w:spacing w:line="270" w:lineRule="exact"/>
            </w:pPr>
            <w:r>
              <w:rPr>
                <w:spacing w:val="-2"/>
              </w:rPr>
              <w:t>Resolution</w:t>
            </w:r>
          </w:p>
          <w:p w14:paraId="0B26BFDF" w14:textId="77777777" w:rsidR="00C068C1" w:rsidRDefault="00000000">
            <w:pPr>
              <w:pStyle w:val="TableParagraph"/>
              <w:numPr>
                <w:ilvl w:val="0"/>
                <w:numId w:val="283"/>
              </w:numPr>
              <w:tabs>
                <w:tab w:val="left" w:pos="723"/>
              </w:tabs>
              <w:spacing w:before="2" w:line="254" w:lineRule="exact"/>
            </w:pPr>
            <w:r>
              <w:t>Closing</w:t>
            </w:r>
            <w:r>
              <w:rPr>
                <w:spacing w:val="-7"/>
              </w:rPr>
              <w:t xml:space="preserve"> </w:t>
            </w:r>
            <w:r>
              <w:rPr>
                <w:spacing w:val="-2"/>
              </w:rPr>
              <w:t>spiel</w:t>
            </w:r>
          </w:p>
        </w:tc>
        <w:tc>
          <w:tcPr>
            <w:tcW w:w="5308" w:type="dxa"/>
          </w:tcPr>
          <w:p w14:paraId="689B738D" w14:textId="77777777" w:rsidR="00C068C1" w:rsidRDefault="00000000">
            <w:pPr>
              <w:pStyle w:val="TableParagraph"/>
              <w:spacing w:before="1" w:line="237" w:lineRule="auto"/>
            </w:pPr>
            <w:r>
              <w:t>demonstrate</w:t>
            </w:r>
            <w:r>
              <w:rPr>
                <w:spacing w:val="-6"/>
              </w:rPr>
              <w:t xml:space="preserve"> </w:t>
            </w:r>
            <w:r>
              <w:t>an</w:t>
            </w:r>
            <w:r>
              <w:rPr>
                <w:spacing w:val="-6"/>
              </w:rPr>
              <w:t xml:space="preserve"> </w:t>
            </w:r>
            <w:r>
              <w:t>understanding</w:t>
            </w:r>
            <w:r>
              <w:rPr>
                <w:spacing w:val="-6"/>
              </w:rPr>
              <w:t xml:space="preserve"> </w:t>
            </w:r>
            <w:r>
              <w:t>of</w:t>
            </w:r>
            <w:r>
              <w:rPr>
                <w:spacing w:val="-6"/>
              </w:rPr>
              <w:t xml:space="preserve"> </w:t>
            </w:r>
            <w:r>
              <w:t>the</w:t>
            </w:r>
            <w:r>
              <w:rPr>
                <w:spacing w:val="-6"/>
              </w:rPr>
              <w:t xml:space="preserve"> </w:t>
            </w:r>
            <w:r>
              <w:t>basic</w:t>
            </w:r>
            <w:r>
              <w:rPr>
                <w:spacing w:val="-6"/>
              </w:rPr>
              <w:t xml:space="preserve"> </w:t>
            </w:r>
            <w:r>
              <w:t>call flow in Contact Center</w:t>
            </w:r>
          </w:p>
        </w:tc>
        <w:tc>
          <w:tcPr>
            <w:tcW w:w="5039" w:type="dxa"/>
          </w:tcPr>
          <w:p w14:paraId="2EACD922" w14:textId="77777777" w:rsidR="00C068C1" w:rsidRDefault="00000000">
            <w:pPr>
              <w:pStyle w:val="TableParagraph"/>
              <w:spacing w:line="257" w:lineRule="exact"/>
              <w:ind w:left="69"/>
            </w:pPr>
            <w:r>
              <w:t>4.</w:t>
            </w:r>
            <w:r>
              <w:rPr>
                <w:spacing w:val="76"/>
              </w:rPr>
              <w:t xml:space="preserve"> </w:t>
            </w:r>
            <w:r>
              <w:t>perform</w:t>
            </w:r>
            <w:r>
              <w:rPr>
                <w:spacing w:val="-3"/>
              </w:rPr>
              <w:t xml:space="preserve"> </w:t>
            </w:r>
            <w:r>
              <w:t>call</w:t>
            </w:r>
            <w:r>
              <w:rPr>
                <w:spacing w:val="-3"/>
              </w:rPr>
              <w:t xml:space="preserve"> </w:t>
            </w:r>
            <w:r>
              <w:rPr>
                <w:spacing w:val="-4"/>
              </w:rPr>
              <w:t>flow</w:t>
            </w:r>
          </w:p>
        </w:tc>
      </w:tr>
      <w:tr w:rsidR="00C068C1" w14:paraId="45364942" w14:textId="77777777">
        <w:trPr>
          <w:trHeight w:val="2068"/>
        </w:trPr>
        <w:tc>
          <w:tcPr>
            <w:tcW w:w="4502" w:type="dxa"/>
          </w:tcPr>
          <w:p w14:paraId="3F9C4093" w14:textId="77777777" w:rsidR="00C068C1" w:rsidRDefault="00000000">
            <w:pPr>
              <w:pStyle w:val="TableParagraph"/>
              <w:spacing w:line="257" w:lineRule="exact"/>
              <w:ind w:left="110"/>
            </w:pPr>
            <w:r>
              <w:t>Common</w:t>
            </w:r>
            <w:r>
              <w:rPr>
                <w:spacing w:val="-6"/>
              </w:rPr>
              <w:t xml:space="preserve"> </w:t>
            </w:r>
            <w:r>
              <w:rPr>
                <w:spacing w:val="-2"/>
              </w:rPr>
              <w:t>Metrics</w:t>
            </w:r>
          </w:p>
          <w:p w14:paraId="686612A1" w14:textId="77777777" w:rsidR="00C068C1" w:rsidRDefault="00000000">
            <w:pPr>
              <w:pStyle w:val="TableParagraph"/>
              <w:numPr>
                <w:ilvl w:val="0"/>
                <w:numId w:val="282"/>
              </w:numPr>
              <w:tabs>
                <w:tab w:val="left" w:pos="1271"/>
              </w:tabs>
              <w:spacing w:before="1"/>
              <w:ind w:right="737"/>
            </w:pPr>
            <w:r>
              <w:t>Average</w:t>
            </w:r>
            <w:r>
              <w:rPr>
                <w:spacing w:val="-18"/>
              </w:rPr>
              <w:t xml:space="preserve"> </w:t>
            </w:r>
            <w:r>
              <w:t>Handling</w:t>
            </w:r>
            <w:r>
              <w:rPr>
                <w:spacing w:val="-18"/>
              </w:rPr>
              <w:t xml:space="preserve"> </w:t>
            </w:r>
            <w:r>
              <w:t xml:space="preserve">Time </w:t>
            </w:r>
            <w:r>
              <w:rPr>
                <w:spacing w:val="-2"/>
              </w:rPr>
              <w:t>(AHT)</w:t>
            </w:r>
          </w:p>
          <w:p w14:paraId="2EE5926A" w14:textId="77777777" w:rsidR="00C068C1" w:rsidRDefault="00000000">
            <w:pPr>
              <w:pStyle w:val="TableParagraph"/>
              <w:numPr>
                <w:ilvl w:val="0"/>
                <w:numId w:val="282"/>
              </w:numPr>
              <w:tabs>
                <w:tab w:val="left" w:pos="1271"/>
              </w:tabs>
              <w:ind w:right="829"/>
            </w:pPr>
            <w:r>
              <w:t>Customer</w:t>
            </w:r>
            <w:r>
              <w:rPr>
                <w:spacing w:val="-18"/>
              </w:rPr>
              <w:t xml:space="preserve"> </w:t>
            </w:r>
            <w:r>
              <w:t xml:space="preserve">Satisfaction </w:t>
            </w:r>
            <w:r>
              <w:rPr>
                <w:spacing w:val="-2"/>
              </w:rPr>
              <w:t>(CSAT)</w:t>
            </w:r>
          </w:p>
          <w:p w14:paraId="382EC3E0" w14:textId="77777777" w:rsidR="00C068C1" w:rsidRDefault="00000000">
            <w:pPr>
              <w:pStyle w:val="TableParagraph"/>
              <w:numPr>
                <w:ilvl w:val="0"/>
                <w:numId w:val="282"/>
              </w:numPr>
              <w:tabs>
                <w:tab w:val="left" w:pos="1271"/>
              </w:tabs>
              <w:ind w:right="847"/>
            </w:pPr>
            <w:r>
              <w:t>Dissatisfied</w:t>
            </w:r>
            <w:r>
              <w:rPr>
                <w:spacing w:val="-18"/>
              </w:rPr>
              <w:t xml:space="preserve"> </w:t>
            </w:r>
            <w:r>
              <w:t xml:space="preserve">Customer </w:t>
            </w:r>
            <w:r>
              <w:rPr>
                <w:spacing w:val="-2"/>
              </w:rPr>
              <w:t>(DSAT)</w:t>
            </w:r>
          </w:p>
          <w:p w14:paraId="751D3A45" w14:textId="77777777" w:rsidR="00C068C1" w:rsidRDefault="00000000">
            <w:pPr>
              <w:pStyle w:val="TableParagraph"/>
              <w:numPr>
                <w:ilvl w:val="0"/>
                <w:numId w:val="282"/>
              </w:numPr>
              <w:tabs>
                <w:tab w:val="left" w:pos="1271"/>
              </w:tabs>
              <w:spacing w:before="1" w:line="240" w:lineRule="exact"/>
            </w:pPr>
            <w:r>
              <w:t>First</w:t>
            </w:r>
            <w:r>
              <w:rPr>
                <w:spacing w:val="-7"/>
              </w:rPr>
              <w:t xml:space="preserve"> </w:t>
            </w:r>
            <w:r>
              <w:t>Call</w:t>
            </w:r>
            <w:r>
              <w:rPr>
                <w:spacing w:val="-6"/>
              </w:rPr>
              <w:t xml:space="preserve"> </w:t>
            </w:r>
            <w:r>
              <w:t>Resolution</w:t>
            </w:r>
            <w:r>
              <w:rPr>
                <w:spacing w:val="-6"/>
              </w:rPr>
              <w:t xml:space="preserve"> </w:t>
            </w:r>
            <w:r>
              <w:rPr>
                <w:spacing w:val="-2"/>
              </w:rPr>
              <w:t>(FCR)</w:t>
            </w:r>
          </w:p>
        </w:tc>
        <w:tc>
          <w:tcPr>
            <w:tcW w:w="5308" w:type="dxa"/>
          </w:tcPr>
          <w:p w14:paraId="7D51575C" w14:textId="77777777" w:rsidR="00C068C1" w:rsidRDefault="00000000">
            <w:pPr>
              <w:pStyle w:val="TableParagraph"/>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common Metrics in Contact Center</w:t>
            </w:r>
          </w:p>
        </w:tc>
        <w:tc>
          <w:tcPr>
            <w:tcW w:w="5039" w:type="dxa"/>
          </w:tcPr>
          <w:p w14:paraId="34914CA6" w14:textId="77777777" w:rsidR="00C068C1" w:rsidRDefault="00000000">
            <w:pPr>
              <w:pStyle w:val="TableParagraph"/>
              <w:spacing w:line="257" w:lineRule="exact"/>
              <w:ind w:left="69"/>
            </w:pPr>
            <w:r>
              <w:t>5.</w:t>
            </w:r>
            <w:r>
              <w:rPr>
                <w:spacing w:val="75"/>
              </w:rPr>
              <w:t xml:space="preserve"> </w:t>
            </w:r>
            <w:r>
              <w:t>discuss</w:t>
            </w:r>
            <w:r>
              <w:rPr>
                <w:spacing w:val="-4"/>
              </w:rPr>
              <w:t xml:space="preserve"> </w:t>
            </w:r>
            <w:r>
              <w:t>common</w:t>
            </w:r>
            <w:r>
              <w:rPr>
                <w:spacing w:val="-3"/>
              </w:rPr>
              <w:t xml:space="preserve"> </w:t>
            </w:r>
            <w:r>
              <w:rPr>
                <w:spacing w:val="-2"/>
              </w:rPr>
              <w:t>metrics</w:t>
            </w:r>
          </w:p>
        </w:tc>
      </w:tr>
      <w:tr w:rsidR="00C068C1" w14:paraId="28C2EF73" w14:textId="77777777">
        <w:trPr>
          <w:trHeight w:val="258"/>
        </w:trPr>
        <w:tc>
          <w:tcPr>
            <w:tcW w:w="4502" w:type="dxa"/>
            <w:shd w:val="clear" w:color="auto" w:fill="A6A6A6"/>
          </w:tcPr>
          <w:p w14:paraId="4EA5315B" w14:textId="77777777" w:rsidR="00C068C1" w:rsidRDefault="00000000">
            <w:pPr>
              <w:pStyle w:val="TableParagraph"/>
              <w:spacing w:line="239" w:lineRule="exact"/>
              <w:ind w:left="110"/>
              <w:rPr>
                <w:b/>
              </w:rPr>
            </w:pPr>
            <w:r>
              <w:rPr>
                <w:b/>
              </w:rPr>
              <w:t>PERFORMANCE</w:t>
            </w:r>
            <w:r>
              <w:rPr>
                <w:b/>
                <w:spacing w:val="-11"/>
              </w:rPr>
              <w:t xml:space="preserve"> </w:t>
            </w:r>
            <w:r>
              <w:rPr>
                <w:b/>
                <w:spacing w:val="-2"/>
              </w:rPr>
              <w:t>STANDARD</w:t>
            </w:r>
          </w:p>
        </w:tc>
        <w:tc>
          <w:tcPr>
            <w:tcW w:w="10347" w:type="dxa"/>
            <w:gridSpan w:val="2"/>
          </w:tcPr>
          <w:p w14:paraId="32635BBB" w14:textId="77777777" w:rsidR="00C068C1" w:rsidRDefault="00000000">
            <w:pPr>
              <w:pStyle w:val="TableParagraph"/>
              <w:spacing w:line="239" w:lineRule="exact"/>
            </w:pPr>
            <w:r>
              <w:t>The</w:t>
            </w:r>
            <w:r>
              <w:rPr>
                <w:spacing w:val="-6"/>
              </w:rPr>
              <w:t xml:space="preserve"> </w:t>
            </w:r>
            <w:r>
              <w:t>learners</w:t>
            </w:r>
            <w:r>
              <w:rPr>
                <w:spacing w:val="-5"/>
              </w:rPr>
              <w:t xml:space="preserve"> </w:t>
            </w:r>
            <w:r>
              <w:t>perform</w:t>
            </w:r>
            <w:r>
              <w:rPr>
                <w:spacing w:val="-5"/>
              </w:rPr>
              <w:t xml:space="preserve"> </w:t>
            </w:r>
            <w:r>
              <w:t>the</w:t>
            </w:r>
            <w:r>
              <w:rPr>
                <w:spacing w:val="-5"/>
              </w:rPr>
              <w:t xml:space="preserve"> </w:t>
            </w:r>
            <w:r>
              <w:t>procedures</w:t>
            </w:r>
            <w:r>
              <w:rPr>
                <w:spacing w:val="-5"/>
              </w:rPr>
              <w:t xml:space="preserve"> </w:t>
            </w:r>
            <w:r>
              <w:t>in</w:t>
            </w:r>
            <w:r>
              <w:rPr>
                <w:spacing w:val="-6"/>
              </w:rPr>
              <w:t xml:space="preserve"> </w:t>
            </w:r>
            <w:r>
              <w:t>handling</w:t>
            </w:r>
            <w:r>
              <w:rPr>
                <w:spacing w:val="-5"/>
              </w:rPr>
              <w:t xml:space="preserve"> </w:t>
            </w:r>
            <w:r>
              <w:t>call</w:t>
            </w:r>
            <w:r>
              <w:rPr>
                <w:spacing w:val="-5"/>
              </w:rPr>
              <w:t xml:space="preserve"> </w:t>
            </w:r>
            <w:r>
              <w:t>and</w:t>
            </w:r>
            <w:r>
              <w:rPr>
                <w:spacing w:val="-5"/>
              </w:rPr>
              <w:t xml:space="preserve"> </w:t>
            </w:r>
            <w:r>
              <w:t>call</w:t>
            </w:r>
            <w:r>
              <w:rPr>
                <w:spacing w:val="-5"/>
              </w:rPr>
              <w:t xml:space="preserve"> </w:t>
            </w:r>
            <w:r>
              <w:rPr>
                <w:spacing w:val="-4"/>
              </w:rPr>
              <w:t>flow</w:t>
            </w:r>
          </w:p>
        </w:tc>
      </w:tr>
    </w:tbl>
    <w:p w14:paraId="5968D270" w14:textId="77777777" w:rsidR="00C068C1" w:rsidRDefault="00C068C1">
      <w:pPr>
        <w:pStyle w:val="TableParagraph"/>
        <w:spacing w:line="239" w:lineRule="exact"/>
        <w:sectPr w:rsidR="00C068C1">
          <w:pgSz w:w="16840" w:h="11910" w:orient="landscape"/>
          <w:pgMar w:top="1160" w:right="708" w:bottom="580" w:left="708" w:header="919" w:footer="394" w:gutter="0"/>
          <w:cols w:space="720"/>
        </w:sectPr>
      </w:pPr>
    </w:p>
    <w:p w14:paraId="255DED5A" w14:textId="77777777" w:rsidR="00C068C1" w:rsidRDefault="00C068C1">
      <w:pPr>
        <w:pStyle w:val="BodyText"/>
        <w:spacing w:before="15"/>
        <w:rPr>
          <w:b/>
        </w:rPr>
      </w:pPr>
    </w:p>
    <w:p w14:paraId="1F67674B" w14:textId="77777777" w:rsidR="00C068C1" w:rsidRDefault="00000000">
      <w:pPr>
        <w:tabs>
          <w:tab w:val="left" w:pos="2171"/>
        </w:tabs>
        <w:ind w:left="102" w:right="6988"/>
        <w:rPr>
          <w:b/>
        </w:rPr>
      </w:pPr>
      <w:r>
        <w:rPr>
          <w:b/>
          <w:spacing w:val="-2"/>
        </w:rPr>
        <w:t>COMPONENT:</w:t>
      </w:r>
      <w:r>
        <w:rPr>
          <w:b/>
        </w:rPr>
        <w:tab/>
        <w:t>INFORMATION</w:t>
      </w:r>
      <w:r>
        <w:rPr>
          <w:b/>
          <w:spacing w:val="-12"/>
        </w:rPr>
        <w:t xml:space="preserve"> </w:t>
      </w:r>
      <w:r>
        <w:rPr>
          <w:b/>
        </w:rPr>
        <w:t>AND</w:t>
      </w:r>
      <w:r>
        <w:rPr>
          <w:b/>
          <w:spacing w:val="-12"/>
        </w:rPr>
        <w:t xml:space="preserve"> </w:t>
      </w:r>
      <w:r>
        <w:rPr>
          <w:b/>
        </w:rPr>
        <w:t>COMMUNICATIONS</w:t>
      </w:r>
      <w:r>
        <w:rPr>
          <w:b/>
          <w:spacing w:val="-12"/>
        </w:rPr>
        <w:t xml:space="preserve"> </w:t>
      </w:r>
      <w:r>
        <w:rPr>
          <w:b/>
        </w:rPr>
        <w:t xml:space="preserve">TECHNOLOGY </w:t>
      </w:r>
      <w:r>
        <w:rPr>
          <w:b/>
          <w:spacing w:val="-2"/>
        </w:rPr>
        <w:t>SECTOR:</w:t>
      </w:r>
      <w:r>
        <w:rPr>
          <w:b/>
        </w:rPr>
        <w:tab/>
        <w:t>COMPUTER SYSTEMS SERVICING</w:t>
      </w:r>
    </w:p>
    <w:p w14:paraId="5CF27AAA" w14:textId="77777777" w:rsidR="00C068C1" w:rsidRDefault="00000000">
      <w:pPr>
        <w:pStyle w:val="BodyText"/>
        <w:ind w:left="2172" w:right="1541" w:hanging="2070"/>
        <w:jc w:val="both"/>
      </w:pPr>
      <w:r>
        <w:rPr>
          <w:b/>
        </w:rPr>
        <w:t>DESCRIPTION:</w:t>
      </w:r>
      <w:r>
        <w:rPr>
          <w:b/>
          <w:spacing w:val="80"/>
        </w:rPr>
        <w:t xml:space="preserve"> </w:t>
      </w:r>
      <w:r>
        <w:t>This is one of the sectors under the Information and Communications Technology (ICT) consisting of preliminary competencies in the specialization of Computer Systems Servicing. It covers installing and configuring computer systems, as well as maintaining and repairing computer systems.</w:t>
      </w:r>
    </w:p>
    <w:p w14:paraId="5D58C477" w14:textId="77777777" w:rsidR="00C068C1" w:rsidRDefault="00000000">
      <w:pPr>
        <w:spacing w:before="240"/>
        <w:ind w:left="-1" w:right="635"/>
        <w:jc w:val="center"/>
        <w:rPr>
          <w:b/>
        </w:rPr>
      </w:pPr>
      <w:r>
        <w:rPr>
          <w:b/>
        </w:rPr>
        <w:t>QUARTER</w:t>
      </w:r>
      <w:r>
        <w:rPr>
          <w:b/>
          <w:spacing w:val="-7"/>
        </w:rPr>
        <w:t xml:space="preserve"> </w:t>
      </w:r>
      <w:r>
        <w:rPr>
          <w:b/>
          <w:spacing w:val="-2"/>
        </w:rPr>
        <w:t>I/III</w:t>
      </w:r>
    </w:p>
    <w:p w14:paraId="3175FAF9" w14:textId="77777777" w:rsidR="00C068C1" w:rsidRDefault="00C068C1">
      <w:pPr>
        <w:pStyle w:val="BodyText"/>
        <w:spacing w:before="7"/>
        <w:rPr>
          <w:b/>
          <w:sz w:val="20"/>
        </w:rPr>
      </w:pPr>
    </w:p>
    <w:tbl>
      <w:tblPr>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309"/>
        <w:gridCol w:w="5040"/>
      </w:tblGrid>
      <w:tr w:rsidR="00C068C1" w14:paraId="780A5D46" w14:textId="77777777">
        <w:trPr>
          <w:trHeight w:val="753"/>
        </w:trPr>
        <w:tc>
          <w:tcPr>
            <w:tcW w:w="4498" w:type="dxa"/>
            <w:shd w:val="clear" w:color="auto" w:fill="BFBFBF"/>
          </w:tcPr>
          <w:p w14:paraId="1629F1F5" w14:textId="77777777" w:rsidR="00C068C1" w:rsidRDefault="00000000">
            <w:pPr>
              <w:pStyle w:val="TableParagraph"/>
              <w:spacing w:line="257" w:lineRule="exact"/>
              <w:ind w:left="20" w:right="19"/>
              <w:jc w:val="center"/>
              <w:rPr>
                <w:b/>
              </w:rPr>
            </w:pPr>
            <w:r>
              <w:rPr>
                <w:b/>
                <w:spacing w:val="-2"/>
              </w:rPr>
              <w:t>CONTENT</w:t>
            </w:r>
          </w:p>
        </w:tc>
        <w:tc>
          <w:tcPr>
            <w:tcW w:w="5309" w:type="dxa"/>
            <w:shd w:val="clear" w:color="auto" w:fill="BFBFBF"/>
          </w:tcPr>
          <w:p w14:paraId="62341320" w14:textId="77777777" w:rsidR="00C068C1" w:rsidRDefault="00000000">
            <w:pPr>
              <w:pStyle w:val="TableParagraph"/>
              <w:spacing w:line="255" w:lineRule="exact"/>
              <w:ind w:left="39" w:right="34"/>
              <w:jc w:val="center"/>
              <w:rPr>
                <w:b/>
              </w:rPr>
            </w:pPr>
            <w:r>
              <w:rPr>
                <w:b/>
              </w:rPr>
              <w:t>CONTENT</w:t>
            </w:r>
            <w:r>
              <w:rPr>
                <w:b/>
                <w:spacing w:val="-7"/>
              </w:rPr>
              <w:t xml:space="preserve"> </w:t>
            </w:r>
            <w:r>
              <w:rPr>
                <w:b/>
                <w:spacing w:val="-2"/>
              </w:rPr>
              <w:t>STANDARD</w:t>
            </w:r>
          </w:p>
          <w:p w14:paraId="02CEABA3" w14:textId="77777777" w:rsidR="00C068C1" w:rsidRDefault="00000000">
            <w:pPr>
              <w:pStyle w:val="TableParagraph"/>
              <w:spacing w:line="256" w:lineRule="exact"/>
              <w:ind w:left="5" w:right="39"/>
              <w:jc w:val="center"/>
            </w:pPr>
            <w:r>
              <w:t>The</w:t>
            </w:r>
            <w:r>
              <w:rPr>
                <w:spacing w:val="-3"/>
              </w:rPr>
              <w:t xml:space="preserve"> </w:t>
            </w:r>
            <w:r>
              <w:rPr>
                <w:spacing w:val="-2"/>
              </w:rPr>
              <w:t>learners…</w:t>
            </w:r>
          </w:p>
        </w:tc>
        <w:tc>
          <w:tcPr>
            <w:tcW w:w="5040" w:type="dxa"/>
            <w:shd w:val="clear" w:color="auto" w:fill="BFBFBF"/>
          </w:tcPr>
          <w:p w14:paraId="4D9B4D1A" w14:textId="77777777" w:rsidR="00C068C1" w:rsidRDefault="00000000">
            <w:pPr>
              <w:pStyle w:val="TableParagraph"/>
              <w:spacing w:line="257" w:lineRule="exact"/>
              <w:ind w:left="932"/>
              <w:rPr>
                <w:b/>
              </w:rPr>
            </w:pPr>
            <w:r>
              <w:rPr>
                <w:b/>
              </w:rPr>
              <w:t>LEARNING</w:t>
            </w:r>
            <w:r>
              <w:rPr>
                <w:b/>
                <w:spacing w:val="-8"/>
              </w:rPr>
              <w:t xml:space="preserve"> </w:t>
            </w:r>
            <w:r>
              <w:rPr>
                <w:b/>
                <w:spacing w:val="-2"/>
              </w:rPr>
              <w:t>COMPETENCIES</w:t>
            </w:r>
          </w:p>
          <w:p w14:paraId="59E9C3D3" w14:textId="77777777" w:rsidR="00C068C1" w:rsidRDefault="00000000">
            <w:pPr>
              <w:pStyle w:val="TableParagraph"/>
              <w:spacing w:before="1"/>
              <w:ind w:left="1891"/>
            </w:pPr>
            <w:r>
              <w:t>The</w:t>
            </w:r>
            <w:r>
              <w:rPr>
                <w:spacing w:val="-3"/>
              </w:rPr>
              <w:t xml:space="preserve"> </w:t>
            </w:r>
            <w:r>
              <w:rPr>
                <w:spacing w:val="-2"/>
              </w:rPr>
              <w:t>learners…</w:t>
            </w:r>
          </w:p>
        </w:tc>
      </w:tr>
      <w:tr w:rsidR="00C068C1" w14:paraId="7E0CF6B4" w14:textId="77777777">
        <w:trPr>
          <w:trHeight w:val="1569"/>
        </w:trPr>
        <w:tc>
          <w:tcPr>
            <w:tcW w:w="4498" w:type="dxa"/>
          </w:tcPr>
          <w:p w14:paraId="40A94EA6" w14:textId="77777777" w:rsidR="00C068C1" w:rsidRDefault="00000000">
            <w:pPr>
              <w:pStyle w:val="TableParagraph"/>
              <w:spacing w:before="1" w:line="208" w:lineRule="auto"/>
              <w:ind w:left="211"/>
            </w:pPr>
            <w:r>
              <w:t>Introduction</w:t>
            </w:r>
            <w:r>
              <w:rPr>
                <w:spacing w:val="-13"/>
              </w:rPr>
              <w:t xml:space="preserve"> </w:t>
            </w:r>
            <w:r>
              <w:t>to</w:t>
            </w:r>
            <w:r>
              <w:rPr>
                <w:spacing w:val="-13"/>
              </w:rPr>
              <w:t xml:space="preserve"> </w:t>
            </w:r>
            <w:r>
              <w:t>Computer</w:t>
            </w:r>
            <w:r>
              <w:rPr>
                <w:spacing w:val="-13"/>
              </w:rPr>
              <w:t xml:space="preserve"> </w:t>
            </w:r>
            <w:r>
              <w:t xml:space="preserve">Systems </w:t>
            </w:r>
            <w:r>
              <w:rPr>
                <w:spacing w:val="-2"/>
              </w:rPr>
              <w:t>Servicing</w:t>
            </w:r>
          </w:p>
          <w:p w14:paraId="3A3B18D6" w14:textId="77777777" w:rsidR="00C068C1" w:rsidRDefault="00000000">
            <w:pPr>
              <w:pStyle w:val="TableParagraph"/>
              <w:numPr>
                <w:ilvl w:val="0"/>
                <w:numId w:val="281"/>
              </w:numPr>
              <w:tabs>
                <w:tab w:val="left" w:pos="825"/>
              </w:tabs>
              <w:spacing w:before="204" w:line="264" w:lineRule="exact"/>
            </w:pPr>
            <w:r>
              <w:t>Career</w:t>
            </w:r>
            <w:r>
              <w:rPr>
                <w:spacing w:val="-6"/>
              </w:rPr>
              <w:t xml:space="preserve"> </w:t>
            </w:r>
            <w:r>
              <w:rPr>
                <w:spacing w:val="-2"/>
              </w:rPr>
              <w:t>Opportunities</w:t>
            </w:r>
          </w:p>
          <w:p w14:paraId="08349E1D" w14:textId="77777777" w:rsidR="00C068C1" w:rsidRDefault="00000000">
            <w:pPr>
              <w:pStyle w:val="TableParagraph"/>
              <w:numPr>
                <w:ilvl w:val="0"/>
                <w:numId w:val="281"/>
              </w:numPr>
              <w:tabs>
                <w:tab w:val="left" w:pos="825"/>
              </w:tabs>
              <w:spacing w:line="264" w:lineRule="exact"/>
            </w:pPr>
            <w:r>
              <w:t>Business</w:t>
            </w:r>
            <w:r>
              <w:rPr>
                <w:spacing w:val="-8"/>
              </w:rPr>
              <w:t xml:space="preserve"> </w:t>
            </w:r>
            <w:r>
              <w:rPr>
                <w:spacing w:val="-2"/>
              </w:rPr>
              <w:t>Opportunities</w:t>
            </w:r>
          </w:p>
        </w:tc>
        <w:tc>
          <w:tcPr>
            <w:tcW w:w="5309" w:type="dxa"/>
          </w:tcPr>
          <w:p w14:paraId="65A2863D" w14:textId="77777777" w:rsidR="00C068C1" w:rsidRDefault="00000000">
            <w:pPr>
              <w:pStyle w:val="TableParagraph"/>
              <w:spacing w:line="276" w:lineRule="auto"/>
              <w:ind w:left="211" w:right="144"/>
            </w:pPr>
            <w:r>
              <w:t>demonstrate an understanding of the concepts</w:t>
            </w:r>
            <w:r>
              <w:rPr>
                <w:spacing w:val="-8"/>
              </w:rPr>
              <w:t xml:space="preserve"> </w:t>
            </w:r>
            <w:r>
              <w:t>of</w:t>
            </w:r>
            <w:r>
              <w:rPr>
                <w:spacing w:val="-8"/>
              </w:rPr>
              <w:t xml:space="preserve"> </w:t>
            </w:r>
            <w:r>
              <w:t>career</w:t>
            </w:r>
            <w:r>
              <w:rPr>
                <w:spacing w:val="-8"/>
              </w:rPr>
              <w:t xml:space="preserve"> </w:t>
            </w:r>
            <w:r>
              <w:t>opportunities</w:t>
            </w:r>
            <w:r>
              <w:rPr>
                <w:spacing w:val="-8"/>
              </w:rPr>
              <w:t xml:space="preserve"> </w:t>
            </w:r>
            <w:r>
              <w:t>in</w:t>
            </w:r>
            <w:r>
              <w:rPr>
                <w:spacing w:val="-8"/>
              </w:rPr>
              <w:t xml:space="preserve"> </w:t>
            </w:r>
            <w:r>
              <w:t>computer systems servicing</w:t>
            </w:r>
          </w:p>
        </w:tc>
        <w:tc>
          <w:tcPr>
            <w:tcW w:w="5040" w:type="dxa"/>
          </w:tcPr>
          <w:p w14:paraId="2704CBD8" w14:textId="77777777" w:rsidR="00C068C1" w:rsidRDefault="00000000">
            <w:pPr>
              <w:pStyle w:val="TableParagraph"/>
              <w:spacing w:before="1" w:line="208" w:lineRule="auto"/>
              <w:ind w:left="619" w:right="224" w:hanging="450"/>
            </w:pPr>
            <w:r>
              <w:t>1. discuss career and business opportunities</w:t>
            </w:r>
            <w:r>
              <w:rPr>
                <w:spacing w:val="-12"/>
              </w:rPr>
              <w:t xml:space="preserve"> </w:t>
            </w:r>
            <w:r>
              <w:t>in</w:t>
            </w:r>
            <w:r>
              <w:rPr>
                <w:spacing w:val="-12"/>
              </w:rPr>
              <w:t xml:space="preserve"> </w:t>
            </w:r>
            <w:r>
              <w:t>computer</w:t>
            </w:r>
            <w:r>
              <w:rPr>
                <w:spacing w:val="-12"/>
              </w:rPr>
              <w:t xml:space="preserve"> </w:t>
            </w:r>
            <w:r>
              <w:t xml:space="preserve">systems </w:t>
            </w:r>
            <w:r>
              <w:rPr>
                <w:spacing w:val="-2"/>
              </w:rPr>
              <w:t>servicing</w:t>
            </w:r>
          </w:p>
        </w:tc>
      </w:tr>
      <w:tr w:rsidR="00C068C1" w14:paraId="053AE03F" w14:textId="77777777">
        <w:trPr>
          <w:trHeight w:val="1026"/>
        </w:trPr>
        <w:tc>
          <w:tcPr>
            <w:tcW w:w="4498" w:type="dxa"/>
          </w:tcPr>
          <w:p w14:paraId="52616468" w14:textId="77777777" w:rsidR="00C068C1" w:rsidRDefault="00000000">
            <w:pPr>
              <w:pStyle w:val="TableParagraph"/>
              <w:spacing w:line="252" w:lineRule="exact"/>
              <w:ind w:left="211"/>
            </w:pPr>
            <w:r>
              <w:t>Tools</w:t>
            </w:r>
            <w:r>
              <w:rPr>
                <w:spacing w:val="-4"/>
              </w:rPr>
              <w:t xml:space="preserve"> </w:t>
            </w:r>
            <w:r>
              <w:t>and</w:t>
            </w:r>
            <w:r>
              <w:rPr>
                <w:spacing w:val="-4"/>
              </w:rPr>
              <w:t xml:space="preserve"> </w:t>
            </w:r>
            <w:r>
              <w:rPr>
                <w:spacing w:val="-2"/>
              </w:rPr>
              <w:t>Equipment</w:t>
            </w:r>
          </w:p>
          <w:p w14:paraId="7D55BDEC" w14:textId="77777777" w:rsidR="00C068C1" w:rsidRDefault="00000000">
            <w:pPr>
              <w:pStyle w:val="TableParagraph"/>
              <w:numPr>
                <w:ilvl w:val="0"/>
                <w:numId w:val="280"/>
              </w:numPr>
              <w:tabs>
                <w:tab w:val="left" w:pos="803"/>
              </w:tabs>
              <w:spacing w:before="195"/>
            </w:pPr>
            <w:r>
              <w:rPr>
                <w:spacing w:val="-2"/>
              </w:rPr>
              <w:t>Types</w:t>
            </w:r>
          </w:p>
          <w:p w14:paraId="5D640643" w14:textId="77777777" w:rsidR="00C068C1" w:rsidRDefault="00000000">
            <w:pPr>
              <w:pStyle w:val="TableParagraph"/>
              <w:numPr>
                <w:ilvl w:val="0"/>
                <w:numId w:val="280"/>
              </w:numPr>
              <w:tabs>
                <w:tab w:val="left" w:pos="803"/>
              </w:tabs>
              <w:spacing w:before="20"/>
            </w:pPr>
            <w:r>
              <w:rPr>
                <w:spacing w:val="-2"/>
              </w:rPr>
              <w:t>Functions</w:t>
            </w:r>
          </w:p>
        </w:tc>
        <w:tc>
          <w:tcPr>
            <w:tcW w:w="5309" w:type="dxa"/>
          </w:tcPr>
          <w:p w14:paraId="6151182C" w14:textId="77777777" w:rsidR="00C068C1" w:rsidRDefault="00000000">
            <w:pPr>
              <w:pStyle w:val="TableParagraph"/>
              <w:spacing w:before="4" w:line="228" w:lineRule="auto"/>
              <w:ind w:left="211" w:right="144"/>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types and functions of tools and equipment in computer systems servicing</w:t>
            </w:r>
          </w:p>
        </w:tc>
        <w:tc>
          <w:tcPr>
            <w:tcW w:w="5040" w:type="dxa"/>
          </w:tcPr>
          <w:p w14:paraId="7F193608" w14:textId="77777777" w:rsidR="00C068C1" w:rsidRDefault="00000000">
            <w:pPr>
              <w:pStyle w:val="TableParagraph"/>
              <w:spacing w:before="4" w:line="228" w:lineRule="auto"/>
              <w:ind w:left="619" w:right="210" w:hanging="408"/>
            </w:pPr>
            <w:r>
              <w:t>2.</w:t>
            </w:r>
            <w:r>
              <w:rPr>
                <w:spacing w:val="-8"/>
              </w:rPr>
              <w:t xml:space="preserve"> </w:t>
            </w:r>
            <w:r>
              <w:t>discuss</w:t>
            </w:r>
            <w:r>
              <w:rPr>
                <w:spacing w:val="-8"/>
              </w:rPr>
              <w:t xml:space="preserve"> </w:t>
            </w:r>
            <w:r>
              <w:t>tools</w:t>
            </w:r>
            <w:r>
              <w:rPr>
                <w:spacing w:val="-8"/>
              </w:rPr>
              <w:t xml:space="preserve"> </w:t>
            </w:r>
            <w:r>
              <w:t>and</w:t>
            </w:r>
            <w:r>
              <w:rPr>
                <w:spacing w:val="-8"/>
              </w:rPr>
              <w:t xml:space="preserve"> </w:t>
            </w:r>
            <w:r>
              <w:t>equipment</w:t>
            </w:r>
            <w:r>
              <w:rPr>
                <w:spacing w:val="-8"/>
              </w:rPr>
              <w:t xml:space="preserve"> </w:t>
            </w:r>
            <w:r>
              <w:t>in computer systems servicing</w:t>
            </w:r>
          </w:p>
        </w:tc>
      </w:tr>
      <w:tr w:rsidR="00C068C1" w14:paraId="55AC6CEF" w14:textId="77777777">
        <w:trPr>
          <w:trHeight w:val="3551"/>
        </w:trPr>
        <w:tc>
          <w:tcPr>
            <w:tcW w:w="4498" w:type="dxa"/>
          </w:tcPr>
          <w:p w14:paraId="3EB996CC" w14:textId="77777777" w:rsidR="00C068C1" w:rsidRDefault="00000000">
            <w:pPr>
              <w:pStyle w:val="TableParagraph"/>
              <w:spacing w:line="276" w:lineRule="auto"/>
              <w:ind w:left="211"/>
            </w:pPr>
            <w:r>
              <w:t>Parts</w:t>
            </w:r>
            <w:r>
              <w:rPr>
                <w:spacing w:val="-10"/>
              </w:rPr>
              <w:t xml:space="preserve"> </w:t>
            </w:r>
            <w:r>
              <w:t>and</w:t>
            </w:r>
            <w:r>
              <w:rPr>
                <w:spacing w:val="-10"/>
              </w:rPr>
              <w:t xml:space="preserve"> </w:t>
            </w:r>
            <w:r>
              <w:t>Functions</w:t>
            </w:r>
            <w:r>
              <w:rPr>
                <w:spacing w:val="-10"/>
              </w:rPr>
              <w:t xml:space="preserve"> </w:t>
            </w:r>
            <w:r>
              <w:t>of</w:t>
            </w:r>
            <w:r>
              <w:rPr>
                <w:spacing w:val="-10"/>
              </w:rPr>
              <w:t xml:space="preserve"> </w:t>
            </w:r>
            <w:r>
              <w:t>Computer System Unit</w:t>
            </w:r>
          </w:p>
          <w:p w14:paraId="70DAD5A4" w14:textId="77777777" w:rsidR="00C068C1" w:rsidRDefault="00000000">
            <w:pPr>
              <w:pStyle w:val="TableParagraph"/>
              <w:numPr>
                <w:ilvl w:val="0"/>
                <w:numId w:val="279"/>
              </w:numPr>
              <w:tabs>
                <w:tab w:val="left" w:pos="803"/>
              </w:tabs>
              <w:spacing w:before="199"/>
            </w:pPr>
            <w:r>
              <w:rPr>
                <w:spacing w:val="-2"/>
              </w:rPr>
              <w:t>Motherboard</w:t>
            </w:r>
          </w:p>
          <w:p w14:paraId="1642E400" w14:textId="77777777" w:rsidR="00C068C1" w:rsidRDefault="00000000">
            <w:pPr>
              <w:pStyle w:val="TableParagraph"/>
              <w:numPr>
                <w:ilvl w:val="1"/>
                <w:numId w:val="279"/>
              </w:numPr>
              <w:tabs>
                <w:tab w:val="left" w:pos="1253"/>
              </w:tabs>
              <w:spacing w:before="12"/>
              <w:ind w:left="1253" w:hanging="359"/>
            </w:pPr>
            <w:r>
              <w:rPr>
                <w:spacing w:val="-5"/>
              </w:rPr>
              <w:t>CPU</w:t>
            </w:r>
          </w:p>
          <w:p w14:paraId="1F318B60" w14:textId="77777777" w:rsidR="00C068C1" w:rsidRDefault="00000000">
            <w:pPr>
              <w:pStyle w:val="TableParagraph"/>
              <w:numPr>
                <w:ilvl w:val="1"/>
                <w:numId w:val="279"/>
              </w:numPr>
              <w:tabs>
                <w:tab w:val="left" w:pos="1253"/>
              </w:tabs>
              <w:spacing w:before="10"/>
              <w:ind w:left="1253" w:hanging="359"/>
            </w:pPr>
            <w:r>
              <w:rPr>
                <w:spacing w:val="-4"/>
              </w:rPr>
              <w:t>BIOS</w:t>
            </w:r>
          </w:p>
          <w:p w14:paraId="4ABC9E44" w14:textId="77777777" w:rsidR="00C068C1" w:rsidRDefault="00000000">
            <w:pPr>
              <w:pStyle w:val="TableParagraph"/>
              <w:numPr>
                <w:ilvl w:val="1"/>
                <w:numId w:val="279"/>
              </w:numPr>
              <w:tabs>
                <w:tab w:val="left" w:pos="1253"/>
              </w:tabs>
              <w:spacing w:before="5"/>
              <w:ind w:left="1253" w:hanging="359"/>
            </w:pPr>
            <w:r>
              <w:rPr>
                <w:spacing w:val="-2"/>
              </w:rPr>
              <w:t>Slots</w:t>
            </w:r>
          </w:p>
          <w:p w14:paraId="41107FFA" w14:textId="77777777" w:rsidR="00C068C1" w:rsidRDefault="00000000">
            <w:pPr>
              <w:pStyle w:val="TableParagraph"/>
              <w:numPr>
                <w:ilvl w:val="1"/>
                <w:numId w:val="279"/>
              </w:numPr>
              <w:tabs>
                <w:tab w:val="left" w:pos="1253"/>
              </w:tabs>
              <w:spacing w:before="9" w:line="266" w:lineRule="exact"/>
              <w:ind w:left="1253" w:hanging="359"/>
            </w:pPr>
            <w:r>
              <w:rPr>
                <w:spacing w:val="-2"/>
              </w:rPr>
              <w:t>Southbridge/northbridge</w:t>
            </w:r>
          </w:p>
          <w:p w14:paraId="310A7B87" w14:textId="77777777" w:rsidR="00C068C1" w:rsidRDefault="00000000">
            <w:pPr>
              <w:pStyle w:val="TableParagraph"/>
              <w:numPr>
                <w:ilvl w:val="1"/>
                <w:numId w:val="279"/>
              </w:numPr>
              <w:tabs>
                <w:tab w:val="left" w:pos="1253"/>
              </w:tabs>
              <w:spacing w:line="266" w:lineRule="exact"/>
              <w:ind w:left="1253" w:hanging="359"/>
            </w:pPr>
            <w:r>
              <w:rPr>
                <w:spacing w:val="-4"/>
              </w:rPr>
              <w:t>BIOS</w:t>
            </w:r>
          </w:p>
          <w:p w14:paraId="7A31BE7C" w14:textId="77777777" w:rsidR="00C068C1" w:rsidRDefault="00000000">
            <w:pPr>
              <w:pStyle w:val="TableParagraph"/>
              <w:numPr>
                <w:ilvl w:val="1"/>
                <w:numId w:val="279"/>
              </w:numPr>
              <w:tabs>
                <w:tab w:val="left" w:pos="1253"/>
              </w:tabs>
              <w:spacing w:before="5"/>
              <w:ind w:left="1253" w:hanging="359"/>
            </w:pPr>
            <w:r>
              <w:t>I/O</w:t>
            </w:r>
            <w:r>
              <w:rPr>
                <w:spacing w:val="-5"/>
              </w:rPr>
              <w:t xml:space="preserve"> </w:t>
            </w:r>
            <w:r>
              <w:rPr>
                <w:spacing w:val="-2"/>
              </w:rPr>
              <w:t>Ports</w:t>
            </w:r>
          </w:p>
          <w:p w14:paraId="61659015" w14:textId="77777777" w:rsidR="00C068C1" w:rsidRDefault="00C068C1">
            <w:pPr>
              <w:pStyle w:val="TableParagraph"/>
              <w:spacing w:before="23"/>
              <w:ind w:left="0"/>
              <w:rPr>
                <w:b/>
              </w:rPr>
            </w:pPr>
          </w:p>
          <w:p w14:paraId="10556B58" w14:textId="77777777" w:rsidR="00C068C1" w:rsidRDefault="00000000">
            <w:pPr>
              <w:pStyle w:val="TableParagraph"/>
              <w:numPr>
                <w:ilvl w:val="0"/>
                <w:numId w:val="278"/>
              </w:numPr>
              <w:tabs>
                <w:tab w:val="left" w:pos="893"/>
              </w:tabs>
              <w:spacing w:line="266" w:lineRule="exact"/>
            </w:pPr>
            <w:r>
              <w:t>Power</w:t>
            </w:r>
            <w:r>
              <w:rPr>
                <w:spacing w:val="-5"/>
              </w:rPr>
              <w:t xml:space="preserve"> </w:t>
            </w:r>
            <w:r>
              <w:t>Supply</w:t>
            </w:r>
            <w:r>
              <w:rPr>
                <w:spacing w:val="-5"/>
              </w:rPr>
              <w:t xml:space="preserve"> </w:t>
            </w:r>
            <w:r>
              <w:t>Unit</w:t>
            </w:r>
            <w:r>
              <w:rPr>
                <w:spacing w:val="-5"/>
              </w:rPr>
              <w:t xml:space="preserve"> </w:t>
            </w:r>
            <w:r>
              <w:rPr>
                <w:spacing w:val="-2"/>
              </w:rPr>
              <w:t>(PSU)</w:t>
            </w:r>
          </w:p>
          <w:p w14:paraId="3803D028" w14:textId="77777777" w:rsidR="00C068C1" w:rsidRDefault="00000000">
            <w:pPr>
              <w:pStyle w:val="TableParagraph"/>
              <w:numPr>
                <w:ilvl w:val="0"/>
                <w:numId w:val="278"/>
              </w:numPr>
              <w:tabs>
                <w:tab w:val="left" w:pos="893"/>
              </w:tabs>
              <w:spacing w:line="254" w:lineRule="exact"/>
            </w:pPr>
            <w:r>
              <w:t>Expansion</w:t>
            </w:r>
            <w:r>
              <w:rPr>
                <w:spacing w:val="-9"/>
              </w:rPr>
              <w:t xml:space="preserve"> </w:t>
            </w:r>
            <w:r>
              <w:rPr>
                <w:spacing w:val="-2"/>
              </w:rPr>
              <w:t>Cards</w:t>
            </w:r>
          </w:p>
        </w:tc>
        <w:tc>
          <w:tcPr>
            <w:tcW w:w="5309" w:type="dxa"/>
          </w:tcPr>
          <w:p w14:paraId="0555696C" w14:textId="77777777" w:rsidR="00C068C1" w:rsidRDefault="00000000">
            <w:pPr>
              <w:pStyle w:val="TableParagraph"/>
              <w:spacing w:before="4" w:line="228" w:lineRule="auto"/>
              <w:ind w:left="211" w:right="144"/>
            </w:pPr>
            <w:r>
              <w:t>demonstrate</w:t>
            </w:r>
            <w:r>
              <w:rPr>
                <w:spacing w:val="-7"/>
              </w:rPr>
              <w:t xml:space="preserve"> </w:t>
            </w:r>
            <w:r>
              <w:t>an</w:t>
            </w:r>
            <w:r>
              <w:rPr>
                <w:spacing w:val="-7"/>
              </w:rPr>
              <w:t xml:space="preserve"> </w:t>
            </w:r>
            <w:r>
              <w:t>understanding</w:t>
            </w:r>
            <w:r>
              <w:rPr>
                <w:spacing w:val="-7"/>
              </w:rPr>
              <w:t xml:space="preserve"> </w:t>
            </w:r>
            <w:r>
              <w:t>of</w:t>
            </w:r>
            <w:r>
              <w:rPr>
                <w:spacing w:val="-7"/>
              </w:rPr>
              <w:t xml:space="preserve"> </w:t>
            </w:r>
            <w:r>
              <w:t>the</w:t>
            </w:r>
            <w:r>
              <w:rPr>
                <w:spacing w:val="-7"/>
              </w:rPr>
              <w:t xml:space="preserve"> </w:t>
            </w:r>
            <w:r>
              <w:t>parts</w:t>
            </w:r>
            <w:r>
              <w:rPr>
                <w:spacing w:val="-7"/>
              </w:rPr>
              <w:t xml:space="preserve"> </w:t>
            </w:r>
            <w:r>
              <w:t>of the computer system unit</w:t>
            </w:r>
          </w:p>
        </w:tc>
        <w:tc>
          <w:tcPr>
            <w:tcW w:w="5040" w:type="dxa"/>
          </w:tcPr>
          <w:p w14:paraId="38BA1460" w14:textId="77777777" w:rsidR="00C068C1" w:rsidRDefault="00000000">
            <w:pPr>
              <w:pStyle w:val="TableParagraph"/>
              <w:spacing w:before="4" w:line="228" w:lineRule="auto"/>
              <w:ind w:left="529" w:hanging="360"/>
            </w:pPr>
            <w:r>
              <w:t>3.</w:t>
            </w:r>
            <w:r>
              <w:rPr>
                <w:spacing w:val="-6"/>
              </w:rPr>
              <w:t xml:space="preserve"> </w:t>
            </w:r>
            <w:r>
              <w:t>discuss</w:t>
            </w:r>
            <w:r>
              <w:rPr>
                <w:spacing w:val="-6"/>
              </w:rPr>
              <w:t xml:space="preserve"> </w:t>
            </w:r>
            <w:r>
              <w:t>the</w:t>
            </w:r>
            <w:r>
              <w:rPr>
                <w:spacing w:val="-6"/>
              </w:rPr>
              <w:t xml:space="preserve"> </w:t>
            </w:r>
            <w:r>
              <w:t>parts</w:t>
            </w:r>
            <w:r>
              <w:rPr>
                <w:spacing w:val="-6"/>
              </w:rPr>
              <w:t xml:space="preserve"> </w:t>
            </w:r>
            <w:r>
              <w:t>and</w:t>
            </w:r>
            <w:r>
              <w:rPr>
                <w:spacing w:val="-6"/>
              </w:rPr>
              <w:t xml:space="preserve"> </w:t>
            </w:r>
            <w:r>
              <w:t>functions</w:t>
            </w:r>
            <w:r>
              <w:rPr>
                <w:spacing w:val="-6"/>
              </w:rPr>
              <w:t xml:space="preserve"> </w:t>
            </w:r>
            <w:r>
              <w:t>of</w:t>
            </w:r>
            <w:r>
              <w:rPr>
                <w:spacing w:val="-6"/>
              </w:rPr>
              <w:t xml:space="preserve"> </w:t>
            </w:r>
            <w:r>
              <w:t>the computer system unit</w:t>
            </w:r>
          </w:p>
        </w:tc>
      </w:tr>
    </w:tbl>
    <w:p w14:paraId="52DBE04B" w14:textId="77777777" w:rsidR="00C068C1" w:rsidRDefault="00C068C1">
      <w:pPr>
        <w:pStyle w:val="TableParagraph"/>
        <w:spacing w:line="228" w:lineRule="auto"/>
        <w:sectPr w:rsidR="00C068C1">
          <w:pgSz w:w="16840" w:h="11910" w:orient="landscape"/>
          <w:pgMar w:top="1160" w:right="708" w:bottom="580" w:left="708" w:header="919" w:footer="394" w:gutter="0"/>
          <w:cols w:space="720"/>
        </w:sectPr>
      </w:pPr>
    </w:p>
    <w:p w14:paraId="5838846C" w14:textId="77777777" w:rsidR="00C068C1" w:rsidRDefault="00C068C1">
      <w:pPr>
        <w:pStyle w:val="BodyText"/>
        <w:spacing w:before="40"/>
        <w:rPr>
          <w:b/>
          <w:sz w:val="20"/>
        </w:rPr>
      </w:pPr>
    </w:p>
    <w:tbl>
      <w:tblPr>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309"/>
        <w:gridCol w:w="5040"/>
      </w:tblGrid>
      <w:tr w:rsidR="00C068C1" w14:paraId="24F424E4" w14:textId="77777777">
        <w:trPr>
          <w:trHeight w:val="753"/>
        </w:trPr>
        <w:tc>
          <w:tcPr>
            <w:tcW w:w="4498" w:type="dxa"/>
            <w:shd w:val="clear" w:color="auto" w:fill="BFBFBF"/>
          </w:tcPr>
          <w:p w14:paraId="0B3D01A6" w14:textId="77777777" w:rsidR="00C068C1" w:rsidRDefault="00000000">
            <w:pPr>
              <w:pStyle w:val="TableParagraph"/>
              <w:spacing w:line="257" w:lineRule="exact"/>
              <w:ind w:left="20" w:right="19"/>
              <w:jc w:val="center"/>
              <w:rPr>
                <w:b/>
              </w:rPr>
            </w:pPr>
            <w:r>
              <w:rPr>
                <w:b/>
                <w:spacing w:val="-2"/>
              </w:rPr>
              <w:t>CONTENT</w:t>
            </w:r>
          </w:p>
        </w:tc>
        <w:tc>
          <w:tcPr>
            <w:tcW w:w="5309" w:type="dxa"/>
            <w:shd w:val="clear" w:color="auto" w:fill="BFBFBF"/>
          </w:tcPr>
          <w:p w14:paraId="3E74EBB0" w14:textId="77777777" w:rsidR="00C068C1" w:rsidRDefault="00000000">
            <w:pPr>
              <w:pStyle w:val="TableParagraph"/>
              <w:spacing w:line="257" w:lineRule="exact"/>
              <w:ind w:left="39" w:right="34"/>
              <w:jc w:val="center"/>
              <w:rPr>
                <w:b/>
              </w:rPr>
            </w:pPr>
            <w:r>
              <w:rPr>
                <w:b/>
              </w:rPr>
              <w:t>CONTENT</w:t>
            </w:r>
            <w:r>
              <w:rPr>
                <w:b/>
                <w:spacing w:val="-7"/>
              </w:rPr>
              <w:t xml:space="preserve"> </w:t>
            </w:r>
            <w:r>
              <w:rPr>
                <w:b/>
                <w:spacing w:val="-2"/>
              </w:rPr>
              <w:t>STANDARD</w:t>
            </w:r>
          </w:p>
          <w:p w14:paraId="26828320" w14:textId="77777777" w:rsidR="00C068C1" w:rsidRDefault="00000000">
            <w:pPr>
              <w:pStyle w:val="TableParagraph"/>
              <w:spacing w:before="1"/>
              <w:ind w:left="5" w:right="39"/>
              <w:jc w:val="center"/>
            </w:pPr>
            <w:r>
              <w:t>The</w:t>
            </w:r>
            <w:r>
              <w:rPr>
                <w:spacing w:val="-3"/>
              </w:rPr>
              <w:t xml:space="preserve"> </w:t>
            </w:r>
            <w:r>
              <w:rPr>
                <w:spacing w:val="-2"/>
              </w:rPr>
              <w:t>learners…</w:t>
            </w:r>
          </w:p>
        </w:tc>
        <w:tc>
          <w:tcPr>
            <w:tcW w:w="5040" w:type="dxa"/>
            <w:shd w:val="clear" w:color="auto" w:fill="BFBFBF"/>
          </w:tcPr>
          <w:p w14:paraId="77ED2156" w14:textId="77777777" w:rsidR="00C068C1" w:rsidRDefault="00000000">
            <w:pPr>
              <w:pStyle w:val="TableParagraph"/>
              <w:spacing w:line="257" w:lineRule="exact"/>
              <w:ind w:left="932"/>
              <w:rPr>
                <w:b/>
              </w:rPr>
            </w:pPr>
            <w:r>
              <w:rPr>
                <w:b/>
              </w:rPr>
              <w:t>LEARNING</w:t>
            </w:r>
            <w:r>
              <w:rPr>
                <w:b/>
                <w:spacing w:val="-8"/>
              </w:rPr>
              <w:t xml:space="preserve"> </w:t>
            </w:r>
            <w:r>
              <w:rPr>
                <w:b/>
                <w:spacing w:val="-2"/>
              </w:rPr>
              <w:t>COMPETENCIES</w:t>
            </w:r>
          </w:p>
          <w:p w14:paraId="5F24E1B7" w14:textId="77777777" w:rsidR="00C068C1" w:rsidRDefault="00000000">
            <w:pPr>
              <w:pStyle w:val="TableParagraph"/>
              <w:spacing w:before="1"/>
              <w:ind w:left="1891"/>
            </w:pPr>
            <w:r>
              <w:t>The</w:t>
            </w:r>
            <w:r>
              <w:rPr>
                <w:spacing w:val="-3"/>
              </w:rPr>
              <w:t xml:space="preserve"> </w:t>
            </w:r>
            <w:r>
              <w:rPr>
                <w:spacing w:val="-2"/>
              </w:rPr>
              <w:t>learners…</w:t>
            </w:r>
          </w:p>
        </w:tc>
      </w:tr>
      <w:tr w:rsidR="00C068C1" w14:paraId="3FE88716" w14:textId="77777777">
        <w:trPr>
          <w:trHeight w:val="1876"/>
        </w:trPr>
        <w:tc>
          <w:tcPr>
            <w:tcW w:w="4498" w:type="dxa"/>
          </w:tcPr>
          <w:p w14:paraId="4537F886" w14:textId="77777777" w:rsidR="00C068C1" w:rsidRDefault="00000000">
            <w:pPr>
              <w:pStyle w:val="TableParagraph"/>
              <w:numPr>
                <w:ilvl w:val="0"/>
                <w:numId w:val="277"/>
              </w:numPr>
              <w:tabs>
                <w:tab w:val="left" w:pos="893"/>
              </w:tabs>
              <w:spacing w:before="6" w:line="266" w:lineRule="exact"/>
            </w:pPr>
            <w:r>
              <w:t>Storage</w:t>
            </w:r>
            <w:r>
              <w:rPr>
                <w:spacing w:val="-7"/>
              </w:rPr>
              <w:t xml:space="preserve"> </w:t>
            </w:r>
            <w:r>
              <w:rPr>
                <w:spacing w:val="-2"/>
              </w:rPr>
              <w:t>Devices</w:t>
            </w:r>
          </w:p>
          <w:p w14:paraId="0F460147" w14:textId="77777777" w:rsidR="00C068C1" w:rsidRDefault="00000000">
            <w:pPr>
              <w:pStyle w:val="TableParagraph"/>
              <w:numPr>
                <w:ilvl w:val="0"/>
                <w:numId w:val="277"/>
              </w:numPr>
              <w:tabs>
                <w:tab w:val="left" w:pos="893"/>
              </w:tabs>
              <w:spacing w:before="10" w:line="225" w:lineRule="auto"/>
              <w:ind w:right="969"/>
            </w:pPr>
            <w:r>
              <w:t>Random</w:t>
            </w:r>
            <w:r>
              <w:rPr>
                <w:spacing w:val="-18"/>
              </w:rPr>
              <w:t xml:space="preserve"> </w:t>
            </w:r>
            <w:r>
              <w:t>Access</w:t>
            </w:r>
            <w:r>
              <w:rPr>
                <w:spacing w:val="-18"/>
              </w:rPr>
              <w:t xml:space="preserve"> </w:t>
            </w:r>
            <w:r>
              <w:t xml:space="preserve">Memory </w:t>
            </w:r>
            <w:r>
              <w:rPr>
                <w:spacing w:val="-2"/>
              </w:rPr>
              <w:t>(RAM)</w:t>
            </w:r>
          </w:p>
          <w:p w14:paraId="0BABB70B" w14:textId="77777777" w:rsidR="00C068C1" w:rsidRDefault="00000000">
            <w:pPr>
              <w:pStyle w:val="TableParagraph"/>
              <w:numPr>
                <w:ilvl w:val="0"/>
                <w:numId w:val="277"/>
              </w:numPr>
              <w:tabs>
                <w:tab w:val="left" w:pos="893"/>
              </w:tabs>
              <w:spacing w:before="1" w:line="264" w:lineRule="exact"/>
            </w:pPr>
            <w:r>
              <w:t>Central</w:t>
            </w:r>
            <w:r>
              <w:rPr>
                <w:spacing w:val="-7"/>
              </w:rPr>
              <w:t xml:space="preserve"> </w:t>
            </w:r>
            <w:r>
              <w:t>Processing</w:t>
            </w:r>
            <w:r>
              <w:rPr>
                <w:spacing w:val="-7"/>
              </w:rPr>
              <w:t xml:space="preserve"> </w:t>
            </w:r>
            <w:r>
              <w:t>Unit</w:t>
            </w:r>
            <w:r>
              <w:rPr>
                <w:spacing w:val="-7"/>
              </w:rPr>
              <w:t xml:space="preserve"> </w:t>
            </w:r>
            <w:r>
              <w:rPr>
                <w:spacing w:val="-2"/>
              </w:rPr>
              <w:t>(CPU)</w:t>
            </w:r>
          </w:p>
          <w:p w14:paraId="5599E7F4" w14:textId="77777777" w:rsidR="00C068C1" w:rsidRDefault="00000000">
            <w:pPr>
              <w:pStyle w:val="TableParagraph"/>
              <w:numPr>
                <w:ilvl w:val="0"/>
                <w:numId w:val="277"/>
              </w:numPr>
              <w:tabs>
                <w:tab w:val="left" w:pos="893"/>
              </w:tabs>
              <w:spacing w:line="264" w:lineRule="exact"/>
            </w:pPr>
            <w:r>
              <w:rPr>
                <w:spacing w:val="-5"/>
              </w:rPr>
              <w:t>Fan</w:t>
            </w:r>
          </w:p>
          <w:p w14:paraId="0C645602" w14:textId="77777777" w:rsidR="00C068C1" w:rsidRDefault="00000000">
            <w:pPr>
              <w:pStyle w:val="TableParagraph"/>
              <w:numPr>
                <w:ilvl w:val="0"/>
                <w:numId w:val="277"/>
              </w:numPr>
              <w:tabs>
                <w:tab w:val="left" w:pos="893"/>
              </w:tabs>
              <w:spacing w:before="15"/>
            </w:pPr>
            <w:r>
              <w:rPr>
                <w:spacing w:val="-2"/>
              </w:rPr>
              <w:t>Heatsink</w:t>
            </w:r>
          </w:p>
          <w:p w14:paraId="00444074" w14:textId="77777777" w:rsidR="00C068C1" w:rsidRDefault="00000000">
            <w:pPr>
              <w:pStyle w:val="TableParagraph"/>
              <w:numPr>
                <w:ilvl w:val="0"/>
                <w:numId w:val="277"/>
              </w:numPr>
              <w:tabs>
                <w:tab w:val="left" w:pos="893"/>
              </w:tabs>
              <w:spacing w:before="10" w:line="256" w:lineRule="exact"/>
            </w:pPr>
            <w:r>
              <w:rPr>
                <w:spacing w:val="-2"/>
              </w:rPr>
              <w:t>Cables</w:t>
            </w:r>
          </w:p>
        </w:tc>
        <w:tc>
          <w:tcPr>
            <w:tcW w:w="5309" w:type="dxa"/>
          </w:tcPr>
          <w:p w14:paraId="55695EAF" w14:textId="77777777" w:rsidR="00C068C1" w:rsidRDefault="00C068C1">
            <w:pPr>
              <w:pStyle w:val="TableParagraph"/>
              <w:ind w:left="0"/>
              <w:rPr>
                <w:rFonts w:ascii="Times New Roman"/>
              </w:rPr>
            </w:pPr>
          </w:p>
        </w:tc>
        <w:tc>
          <w:tcPr>
            <w:tcW w:w="5040" w:type="dxa"/>
          </w:tcPr>
          <w:p w14:paraId="4662306C" w14:textId="77777777" w:rsidR="00C068C1" w:rsidRDefault="00C068C1">
            <w:pPr>
              <w:pStyle w:val="TableParagraph"/>
              <w:ind w:left="0"/>
              <w:rPr>
                <w:rFonts w:ascii="Times New Roman"/>
              </w:rPr>
            </w:pPr>
          </w:p>
        </w:tc>
      </w:tr>
      <w:tr w:rsidR="00C068C1" w14:paraId="509D6199" w14:textId="77777777">
        <w:trPr>
          <w:trHeight w:val="3086"/>
        </w:trPr>
        <w:tc>
          <w:tcPr>
            <w:tcW w:w="4498" w:type="dxa"/>
          </w:tcPr>
          <w:p w14:paraId="56932764" w14:textId="77777777" w:rsidR="00C068C1" w:rsidRDefault="00000000">
            <w:pPr>
              <w:pStyle w:val="TableParagraph"/>
              <w:spacing w:line="257" w:lineRule="exact"/>
              <w:ind w:left="211"/>
            </w:pPr>
            <w:r>
              <w:rPr>
                <w:spacing w:val="-2"/>
              </w:rPr>
              <w:t>Software</w:t>
            </w:r>
          </w:p>
          <w:p w14:paraId="665AFD58" w14:textId="77777777" w:rsidR="00C068C1" w:rsidRDefault="00000000">
            <w:pPr>
              <w:pStyle w:val="TableParagraph"/>
              <w:numPr>
                <w:ilvl w:val="0"/>
                <w:numId w:val="276"/>
              </w:numPr>
              <w:tabs>
                <w:tab w:val="left" w:pos="931"/>
              </w:tabs>
              <w:spacing w:before="243" w:line="262" w:lineRule="exact"/>
            </w:pPr>
            <w:r>
              <w:t>System</w:t>
            </w:r>
            <w:r>
              <w:rPr>
                <w:spacing w:val="-6"/>
              </w:rPr>
              <w:t xml:space="preserve"> </w:t>
            </w:r>
            <w:r>
              <w:rPr>
                <w:spacing w:val="-2"/>
              </w:rPr>
              <w:t>Software</w:t>
            </w:r>
          </w:p>
          <w:p w14:paraId="4BB606E3" w14:textId="77777777" w:rsidR="00C068C1" w:rsidRDefault="00000000">
            <w:pPr>
              <w:pStyle w:val="TableParagraph"/>
              <w:numPr>
                <w:ilvl w:val="1"/>
                <w:numId w:val="276"/>
              </w:numPr>
              <w:tabs>
                <w:tab w:val="left" w:pos="1253"/>
              </w:tabs>
              <w:spacing w:line="260" w:lineRule="exact"/>
              <w:ind w:left="1253" w:hanging="359"/>
            </w:pPr>
            <w:r>
              <w:t>Operating</w:t>
            </w:r>
            <w:r>
              <w:rPr>
                <w:spacing w:val="-9"/>
              </w:rPr>
              <w:t xml:space="preserve"> </w:t>
            </w:r>
            <w:r>
              <w:rPr>
                <w:spacing w:val="-2"/>
              </w:rPr>
              <w:t>System</w:t>
            </w:r>
          </w:p>
          <w:p w14:paraId="21331E37" w14:textId="77777777" w:rsidR="00C068C1" w:rsidRDefault="00000000">
            <w:pPr>
              <w:pStyle w:val="TableParagraph"/>
              <w:numPr>
                <w:ilvl w:val="1"/>
                <w:numId w:val="276"/>
              </w:numPr>
              <w:tabs>
                <w:tab w:val="left" w:pos="1253"/>
              </w:tabs>
              <w:spacing w:line="257" w:lineRule="exact"/>
              <w:ind w:left="1253" w:hanging="359"/>
            </w:pPr>
            <w:r>
              <w:t>Device</w:t>
            </w:r>
            <w:r>
              <w:rPr>
                <w:spacing w:val="-6"/>
              </w:rPr>
              <w:t xml:space="preserve"> </w:t>
            </w:r>
            <w:r>
              <w:rPr>
                <w:spacing w:val="-2"/>
              </w:rPr>
              <w:t>Drivers</w:t>
            </w:r>
          </w:p>
          <w:p w14:paraId="411ADF19" w14:textId="77777777" w:rsidR="00C068C1" w:rsidRDefault="00000000">
            <w:pPr>
              <w:pStyle w:val="TableParagraph"/>
              <w:numPr>
                <w:ilvl w:val="1"/>
                <w:numId w:val="276"/>
              </w:numPr>
              <w:tabs>
                <w:tab w:val="left" w:pos="1253"/>
              </w:tabs>
              <w:spacing w:line="257" w:lineRule="exact"/>
              <w:ind w:left="1253" w:hanging="359"/>
            </w:pPr>
            <w:r>
              <w:rPr>
                <w:spacing w:val="-2"/>
              </w:rPr>
              <w:t>Firmware</w:t>
            </w:r>
          </w:p>
          <w:p w14:paraId="3EEDA7FC" w14:textId="77777777" w:rsidR="00C068C1" w:rsidRDefault="00000000">
            <w:pPr>
              <w:pStyle w:val="TableParagraph"/>
              <w:numPr>
                <w:ilvl w:val="1"/>
                <w:numId w:val="276"/>
              </w:numPr>
              <w:tabs>
                <w:tab w:val="left" w:pos="1253"/>
              </w:tabs>
              <w:spacing w:line="261" w:lineRule="exact"/>
              <w:ind w:left="1253" w:hanging="359"/>
            </w:pPr>
            <w:r>
              <w:t>Utility</w:t>
            </w:r>
            <w:r>
              <w:rPr>
                <w:spacing w:val="-7"/>
              </w:rPr>
              <w:t xml:space="preserve"> </w:t>
            </w:r>
            <w:r>
              <w:rPr>
                <w:spacing w:val="-2"/>
              </w:rPr>
              <w:t>Software</w:t>
            </w:r>
          </w:p>
          <w:p w14:paraId="3E524996" w14:textId="77777777" w:rsidR="00C068C1" w:rsidRDefault="00000000">
            <w:pPr>
              <w:pStyle w:val="TableParagraph"/>
              <w:numPr>
                <w:ilvl w:val="0"/>
                <w:numId w:val="276"/>
              </w:numPr>
              <w:tabs>
                <w:tab w:val="left" w:pos="931"/>
              </w:tabs>
              <w:spacing w:line="257" w:lineRule="exact"/>
              <w:ind w:hanging="360"/>
            </w:pPr>
            <w:r>
              <w:t>Application</w:t>
            </w:r>
            <w:r>
              <w:rPr>
                <w:spacing w:val="-11"/>
              </w:rPr>
              <w:t xml:space="preserve"> </w:t>
            </w:r>
            <w:r>
              <w:rPr>
                <w:spacing w:val="-2"/>
              </w:rPr>
              <w:t>Software</w:t>
            </w:r>
          </w:p>
          <w:p w14:paraId="75DDCD91" w14:textId="77777777" w:rsidR="00C068C1" w:rsidRDefault="00000000">
            <w:pPr>
              <w:pStyle w:val="TableParagraph"/>
              <w:numPr>
                <w:ilvl w:val="1"/>
                <w:numId w:val="276"/>
              </w:numPr>
              <w:tabs>
                <w:tab w:val="left" w:pos="1253"/>
              </w:tabs>
              <w:spacing w:line="260" w:lineRule="exact"/>
              <w:ind w:left="1253" w:hanging="359"/>
            </w:pPr>
            <w:r>
              <w:t>Productivity</w:t>
            </w:r>
            <w:r>
              <w:rPr>
                <w:spacing w:val="-12"/>
              </w:rPr>
              <w:t xml:space="preserve"> </w:t>
            </w:r>
            <w:r>
              <w:rPr>
                <w:spacing w:val="-2"/>
              </w:rPr>
              <w:t>Software</w:t>
            </w:r>
          </w:p>
          <w:p w14:paraId="592417DB" w14:textId="77777777" w:rsidR="00C068C1" w:rsidRDefault="00000000">
            <w:pPr>
              <w:pStyle w:val="TableParagraph"/>
              <w:numPr>
                <w:ilvl w:val="1"/>
                <w:numId w:val="276"/>
              </w:numPr>
              <w:tabs>
                <w:tab w:val="left" w:pos="1253"/>
              </w:tabs>
              <w:spacing w:line="259" w:lineRule="exact"/>
              <w:ind w:left="1253" w:hanging="359"/>
            </w:pPr>
            <w:r>
              <w:t>Database</w:t>
            </w:r>
            <w:r>
              <w:rPr>
                <w:spacing w:val="-8"/>
              </w:rPr>
              <w:t xml:space="preserve"> </w:t>
            </w:r>
            <w:r>
              <w:rPr>
                <w:spacing w:val="-2"/>
              </w:rPr>
              <w:t>Software</w:t>
            </w:r>
          </w:p>
          <w:p w14:paraId="58B400DA" w14:textId="77777777" w:rsidR="00C068C1" w:rsidRDefault="00000000">
            <w:pPr>
              <w:pStyle w:val="TableParagraph"/>
              <w:numPr>
                <w:ilvl w:val="1"/>
                <w:numId w:val="276"/>
              </w:numPr>
              <w:tabs>
                <w:tab w:val="left" w:pos="1253"/>
              </w:tabs>
              <w:spacing w:line="259" w:lineRule="exact"/>
              <w:ind w:left="1253" w:hanging="359"/>
            </w:pPr>
            <w:r>
              <w:t>Multimedia</w:t>
            </w:r>
            <w:r>
              <w:rPr>
                <w:spacing w:val="-10"/>
              </w:rPr>
              <w:t xml:space="preserve"> </w:t>
            </w:r>
            <w:r>
              <w:rPr>
                <w:spacing w:val="-2"/>
              </w:rPr>
              <w:t>Software</w:t>
            </w:r>
          </w:p>
          <w:p w14:paraId="0C91924D" w14:textId="77777777" w:rsidR="00C068C1" w:rsidRDefault="00000000">
            <w:pPr>
              <w:pStyle w:val="TableParagraph"/>
              <w:numPr>
                <w:ilvl w:val="1"/>
                <w:numId w:val="276"/>
              </w:numPr>
              <w:tabs>
                <w:tab w:val="left" w:pos="1253"/>
              </w:tabs>
              <w:spacing w:line="233" w:lineRule="exact"/>
              <w:ind w:left="1253" w:hanging="359"/>
            </w:pPr>
            <w:r>
              <w:t>Web</w:t>
            </w:r>
            <w:r>
              <w:rPr>
                <w:spacing w:val="-3"/>
              </w:rPr>
              <w:t xml:space="preserve"> </w:t>
            </w:r>
            <w:r>
              <w:rPr>
                <w:spacing w:val="-2"/>
              </w:rPr>
              <w:t>Browsers</w:t>
            </w:r>
          </w:p>
        </w:tc>
        <w:tc>
          <w:tcPr>
            <w:tcW w:w="5309" w:type="dxa"/>
          </w:tcPr>
          <w:p w14:paraId="47A6450D" w14:textId="77777777" w:rsidR="00C068C1" w:rsidRDefault="00000000">
            <w:pPr>
              <w:pStyle w:val="TableParagraph"/>
              <w:spacing w:before="4" w:line="228" w:lineRule="auto"/>
              <w:ind w:right="189"/>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types and functions of computer software</w:t>
            </w:r>
          </w:p>
        </w:tc>
        <w:tc>
          <w:tcPr>
            <w:tcW w:w="5040" w:type="dxa"/>
          </w:tcPr>
          <w:p w14:paraId="50B3DC96" w14:textId="77777777" w:rsidR="00C068C1" w:rsidRDefault="00000000">
            <w:pPr>
              <w:pStyle w:val="TableParagraph"/>
              <w:numPr>
                <w:ilvl w:val="0"/>
                <w:numId w:val="275"/>
              </w:numPr>
              <w:tabs>
                <w:tab w:val="left" w:pos="486"/>
                <w:tab w:val="left" w:pos="529"/>
              </w:tabs>
              <w:spacing w:before="4" w:line="228" w:lineRule="auto"/>
              <w:ind w:right="340" w:hanging="318"/>
            </w:pPr>
            <w:r>
              <w:t>discuss</w:t>
            </w:r>
            <w:r>
              <w:rPr>
                <w:spacing w:val="-7"/>
              </w:rPr>
              <w:t xml:space="preserve"> </w:t>
            </w:r>
            <w:r>
              <w:t>system</w:t>
            </w:r>
            <w:r>
              <w:rPr>
                <w:spacing w:val="-7"/>
              </w:rPr>
              <w:t xml:space="preserve"> </w:t>
            </w:r>
            <w:r>
              <w:t>software,</w:t>
            </w:r>
            <w:r>
              <w:rPr>
                <w:spacing w:val="-7"/>
              </w:rPr>
              <w:t xml:space="preserve"> </w:t>
            </w:r>
            <w:r>
              <w:t>its</w:t>
            </w:r>
            <w:r>
              <w:rPr>
                <w:spacing w:val="-7"/>
              </w:rPr>
              <w:t xml:space="preserve"> </w:t>
            </w:r>
            <w:r>
              <w:t>types,</w:t>
            </w:r>
            <w:r>
              <w:rPr>
                <w:spacing w:val="-7"/>
              </w:rPr>
              <w:t xml:space="preserve"> </w:t>
            </w:r>
            <w:r>
              <w:t xml:space="preserve">and </w:t>
            </w:r>
            <w:r>
              <w:rPr>
                <w:spacing w:val="-2"/>
              </w:rPr>
              <w:t>functions</w:t>
            </w:r>
          </w:p>
          <w:p w14:paraId="1F2250AB" w14:textId="77777777" w:rsidR="00C068C1" w:rsidRDefault="00C068C1">
            <w:pPr>
              <w:pStyle w:val="TableParagraph"/>
              <w:ind w:left="0"/>
              <w:rPr>
                <w:b/>
              </w:rPr>
            </w:pPr>
          </w:p>
          <w:p w14:paraId="027D725D" w14:textId="77777777" w:rsidR="00C068C1" w:rsidRDefault="00C068C1">
            <w:pPr>
              <w:pStyle w:val="TableParagraph"/>
              <w:ind w:left="0"/>
              <w:rPr>
                <w:b/>
              </w:rPr>
            </w:pPr>
          </w:p>
          <w:p w14:paraId="2198FCC7" w14:textId="77777777" w:rsidR="00C068C1" w:rsidRDefault="00C068C1">
            <w:pPr>
              <w:pStyle w:val="TableParagraph"/>
              <w:ind w:left="0"/>
              <w:rPr>
                <w:b/>
              </w:rPr>
            </w:pPr>
          </w:p>
          <w:p w14:paraId="05263178" w14:textId="77777777" w:rsidR="00C068C1" w:rsidRDefault="00C068C1">
            <w:pPr>
              <w:pStyle w:val="TableParagraph"/>
              <w:spacing w:before="65"/>
              <w:ind w:left="0"/>
              <w:rPr>
                <w:b/>
              </w:rPr>
            </w:pPr>
          </w:p>
          <w:p w14:paraId="2544848A" w14:textId="77777777" w:rsidR="00C068C1" w:rsidRDefault="00000000">
            <w:pPr>
              <w:pStyle w:val="TableParagraph"/>
              <w:numPr>
                <w:ilvl w:val="0"/>
                <w:numId w:val="275"/>
              </w:numPr>
              <w:tabs>
                <w:tab w:val="left" w:pos="439"/>
                <w:tab w:val="left" w:pos="486"/>
              </w:tabs>
              <w:spacing w:line="228" w:lineRule="auto"/>
              <w:ind w:left="439" w:right="380" w:hanging="228"/>
            </w:pPr>
            <w:proofErr w:type="gramStart"/>
            <w:r>
              <w:t>discuss</w:t>
            </w:r>
            <w:proofErr w:type="gramEnd"/>
            <w:r>
              <w:rPr>
                <w:spacing w:val="34"/>
              </w:rPr>
              <w:t xml:space="preserve"> </w:t>
            </w:r>
            <w:r>
              <w:t>application</w:t>
            </w:r>
            <w:r>
              <w:rPr>
                <w:spacing w:val="-8"/>
              </w:rPr>
              <w:t xml:space="preserve"> </w:t>
            </w:r>
            <w:r>
              <w:t>software,</w:t>
            </w:r>
            <w:r>
              <w:rPr>
                <w:spacing w:val="-8"/>
              </w:rPr>
              <w:t xml:space="preserve"> </w:t>
            </w:r>
            <w:r>
              <w:t>its</w:t>
            </w:r>
            <w:r>
              <w:rPr>
                <w:spacing w:val="-8"/>
              </w:rPr>
              <w:t xml:space="preserve"> </w:t>
            </w:r>
            <w:r>
              <w:t>types, and functions</w:t>
            </w:r>
          </w:p>
        </w:tc>
      </w:tr>
      <w:tr w:rsidR="00C068C1" w14:paraId="043F921A" w14:textId="77777777">
        <w:trPr>
          <w:trHeight w:val="710"/>
        </w:trPr>
        <w:tc>
          <w:tcPr>
            <w:tcW w:w="4498" w:type="dxa"/>
          </w:tcPr>
          <w:p w14:paraId="40B5FEA7" w14:textId="77777777" w:rsidR="00C068C1" w:rsidRDefault="00000000">
            <w:pPr>
              <w:pStyle w:val="TableParagraph"/>
              <w:spacing w:line="257" w:lineRule="exact"/>
              <w:ind w:left="211"/>
            </w:pPr>
            <w:r>
              <w:t>Computer</w:t>
            </w:r>
            <w:r>
              <w:rPr>
                <w:spacing w:val="-8"/>
              </w:rPr>
              <w:t xml:space="preserve"> </w:t>
            </w:r>
            <w:r>
              <w:rPr>
                <w:spacing w:val="-2"/>
              </w:rPr>
              <w:t>Assembly</w:t>
            </w:r>
          </w:p>
        </w:tc>
        <w:tc>
          <w:tcPr>
            <w:tcW w:w="5309" w:type="dxa"/>
          </w:tcPr>
          <w:p w14:paraId="20F71EDE" w14:textId="77777777" w:rsidR="00C068C1" w:rsidRDefault="00000000">
            <w:pPr>
              <w:pStyle w:val="TableParagraph"/>
              <w:spacing w:line="228" w:lineRule="auto"/>
              <w:ind w:right="144"/>
            </w:pPr>
            <w:r>
              <w:t>demonstrate an understanding of the procedures</w:t>
            </w:r>
            <w:r>
              <w:rPr>
                <w:spacing w:val="-8"/>
              </w:rPr>
              <w:t xml:space="preserve"> </w:t>
            </w:r>
            <w:r>
              <w:t>in</w:t>
            </w:r>
            <w:r>
              <w:rPr>
                <w:spacing w:val="-8"/>
              </w:rPr>
              <w:t xml:space="preserve"> </w:t>
            </w:r>
            <w:r>
              <w:t>setting</w:t>
            </w:r>
            <w:r>
              <w:rPr>
                <w:spacing w:val="-8"/>
              </w:rPr>
              <w:t xml:space="preserve"> </w:t>
            </w:r>
            <w:r>
              <w:t>up</w:t>
            </w:r>
            <w:r>
              <w:rPr>
                <w:spacing w:val="-8"/>
              </w:rPr>
              <w:t xml:space="preserve"> </w:t>
            </w:r>
            <w:r>
              <w:t>computer</w:t>
            </w:r>
            <w:r>
              <w:rPr>
                <w:spacing w:val="-8"/>
              </w:rPr>
              <w:t xml:space="preserve"> </w:t>
            </w:r>
            <w:r>
              <w:t>system</w:t>
            </w:r>
          </w:p>
        </w:tc>
        <w:tc>
          <w:tcPr>
            <w:tcW w:w="5040" w:type="dxa"/>
          </w:tcPr>
          <w:p w14:paraId="4367E817" w14:textId="77777777" w:rsidR="00C068C1" w:rsidRDefault="00000000">
            <w:pPr>
              <w:pStyle w:val="TableParagraph"/>
              <w:spacing w:line="228" w:lineRule="auto"/>
              <w:ind w:left="439" w:hanging="180"/>
            </w:pPr>
            <w:r>
              <w:t>6.</w:t>
            </w:r>
            <w:r>
              <w:rPr>
                <w:spacing w:val="-8"/>
              </w:rPr>
              <w:t xml:space="preserve"> </w:t>
            </w:r>
            <w:r>
              <w:t>perform</w:t>
            </w:r>
            <w:r>
              <w:rPr>
                <w:spacing w:val="-8"/>
              </w:rPr>
              <w:t xml:space="preserve"> </w:t>
            </w:r>
            <w:r>
              <w:t>computer</w:t>
            </w:r>
            <w:r>
              <w:rPr>
                <w:spacing w:val="-8"/>
              </w:rPr>
              <w:t xml:space="preserve"> </w:t>
            </w:r>
            <w:r>
              <w:t>assembly</w:t>
            </w:r>
            <w:r>
              <w:rPr>
                <w:spacing w:val="-8"/>
              </w:rPr>
              <w:t xml:space="preserve"> </w:t>
            </w:r>
            <w:r>
              <w:t>with</w:t>
            </w:r>
            <w:r>
              <w:rPr>
                <w:spacing w:val="-8"/>
              </w:rPr>
              <w:t xml:space="preserve"> </w:t>
            </w:r>
            <w:r>
              <w:t xml:space="preserve">safety </w:t>
            </w:r>
            <w:r>
              <w:rPr>
                <w:spacing w:val="-2"/>
              </w:rPr>
              <w:t>precautions</w:t>
            </w:r>
          </w:p>
        </w:tc>
      </w:tr>
      <w:tr w:rsidR="00C068C1" w14:paraId="380F6AE6" w14:textId="77777777">
        <w:trPr>
          <w:trHeight w:val="556"/>
        </w:trPr>
        <w:tc>
          <w:tcPr>
            <w:tcW w:w="4498" w:type="dxa"/>
            <w:shd w:val="clear" w:color="auto" w:fill="A6A6A6"/>
          </w:tcPr>
          <w:p w14:paraId="15D49776"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349" w:type="dxa"/>
            <w:gridSpan w:val="2"/>
          </w:tcPr>
          <w:p w14:paraId="17C33D32" w14:textId="77777777" w:rsidR="00C068C1" w:rsidRDefault="00000000">
            <w:pPr>
              <w:pStyle w:val="TableParagraph"/>
              <w:spacing w:line="260" w:lineRule="exact"/>
            </w:pPr>
            <w:r>
              <w:t>The</w:t>
            </w:r>
            <w:r>
              <w:rPr>
                <w:spacing w:val="-7"/>
              </w:rPr>
              <w:t xml:space="preserve"> </w:t>
            </w:r>
            <w:r>
              <w:t>learners</w:t>
            </w:r>
            <w:r>
              <w:rPr>
                <w:spacing w:val="-6"/>
              </w:rPr>
              <w:t xml:space="preserve"> </w:t>
            </w:r>
            <w:r>
              <w:rPr>
                <w:rFonts w:ascii="Calibri"/>
              </w:rPr>
              <w:t>perform</w:t>
            </w:r>
            <w:r>
              <w:rPr>
                <w:rFonts w:ascii="Calibri"/>
                <w:spacing w:val="14"/>
              </w:rPr>
              <w:t xml:space="preserve"> </w:t>
            </w:r>
            <w:r>
              <w:t>the</w:t>
            </w:r>
            <w:r>
              <w:rPr>
                <w:spacing w:val="-6"/>
              </w:rPr>
              <w:t xml:space="preserve"> </w:t>
            </w:r>
            <w:r>
              <w:t>procedures</w:t>
            </w:r>
            <w:r>
              <w:rPr>
                <w:spacing w:val="-6"/>
              </w:rPr>
              <w:t xml:space="preserve"> </w:t>
            </w:r>
            <w:r>
              <w:t>in</w:t>
            </w:r>
            <w:r>
              <w:rPr>
                <w:spacing w:val="-6"/>
              </w:rPr>
              <w:t xml:space="preserve"> </w:t>
            </w:r>
            <w:r>
              <w:t>assembling</w:t>
            </w:r>
            <w:r>
              <w:rPr>
                <w:spacing w:val="-6"/>
              </w:rPr>
              <w:t xml:space="preserve"> </w:t>
            </w:r>
            <w:proofErr w:type="gramStart"/>
            <w:r>
              <w:t>computer</w:t>
            </w:r>
            <w:proofErr w:type="gramEnd"/>
            <w:r>
              <w:rPr>
                <w:spacing w:val="-6"/>
              </w:rPr>
              <w:t xml:space="preserve"> </w:t>
            </w:r>
            <w:r>
              <w:t>with</w:t>
            </w:r>
            <w:r>
              <w:rPr>
                <w:spacing w:val="-6"/>
              </w:rPr>
              <w:t xml:space="preserve"> </w:t>
            </w:r>
            <w:r>
              <w:t>safety</w:t>
            </w:r>
            <w:r>
              <w:rPr>
                <w:spacing w:val="-6"/>
              </w:rPr>
              <w:t xml:space="preserve"> </w:t>
            </w:r>
            <w:r>
              <w:rPr>
                <w:spacing w:val="-2"/>
              </w:rPr>
              <w:t>precautions</w:t>
            </w:r>
          </w:p>
        </w:tc>
      </w:tr>
    </w:tbl>
    <w:p w14:paraId="4284DB30" w14:textId="77777777" w:rsidR="00C068C1" w:rsidRDefault="00C068C1">
      <w:pPr>
        <w:pStyle w:val="TableParagraph"/>
        <w:spacing w:line="260" w:lineRule="exact"/>
        <w:sectPr w:rsidR="00C068C1">
          <w:pgSz w:w="16840" w:h="11910" w:orient="landscape"/>
          <w:pgMar w:top="1160" w:right="708" w:bottom="580" w:left="708" w:header="919" w:footer="394" w:gutter="0"/>
          <w:cols w:space="720"/>
        </w:sectPr>
      </w:pPr>
    </w:p>
    <w:p w14:paraId="7DD98DE9" w14:textId="77777777" w:rsidR="00C068C1" w:rsidRDefault="00C068C1">
      <w:pPr>
        <w:pStyle w:val="BodyText"/>
        <w:spacing w:before="15"/>
        <w:rPr>
          <w:b/>
        </w:rPr>
      </w:pPr>
    </w:p>
    <w:p w14:paraId="1E261CCE" w14:textId="77777777" w:rsidR="00C068C1" w:rsidRDefault="00000000">
      <w:pPr>
        <w:ind w:left="732"/>
        <w:rPr>
          <w:b/>
        </w:rPr>
      </w:pPr>
      <w:r>
        <w:rPr>
          <w:b/>
        </w:rPr>
        <w:t>QUARTER</w:t>
      </w:r>
      <w:r>
        <w:rPr>
          <w:b/>
          <w:spacing w:val="-7"/>
        </w:rPr>
        <w:t xml:space="preserve"> </w:t>
      </w:r>
      <w:r>
        <w:rPr>
          <w:b/>
          <w:spacing w:val="-2"/>
        </w:rPr>
        <w:t>II/IV</w:t>
      </w:r>
    </w:p>
    <w:p w14:paraId="372BD9BC" w14:textId="77777777" w:rsidR="00C068C1" w:rsidRDefault="00C068C1">
      <w:pPr>
        <w:pStyle w:val="BodyText"/>
        <w:spacing w:before="7"/>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308"/>
        <w:gridCol w:w="5044"/>
      </w:tblGrid>
      <w:tr w:rsidR="00C068C1" w14:paraId="30F45697" w14:textId="77777777">
        <w:trPr>
          <w:trHeight w:val="513"/>
        </w:trPr>
        <w:tc>
          <w:tcPr>
            <w:tcW w:w="4502" w:type="dxa"/>
            <w:shd w:val="clear" w:color="auto" w:fill="BFBFBF"/>
          </w:tcPr>
          <w:p w14:paraId="284CE567" w14:textId="77777777" w:rsidR="00C068C1" w:rsidRDefault="00000000">
            <w:pPr>
              <w:pStyle w:val="TableParagraph"/>
              <w:spacing w:line="252" w:lineRule="exact"/>
              <w:ind w:left="14" w:right="12"/>
              <w:jc w:val="center"/>
              <w:rPr>
                <w:b/>
              </w:rPr>
            </w:pPr>
            <w:r>
              <w:rPr>
                <w:b/>
                <w:spacing w:val="-2"/>
              </w:rPr>
              <w:t>CONTENT</w:t>
            </w:r>
          </w:p>
        </w:tc>
        <w:tc>
          <w:tcPr>
            <w:tcW w:w="5308" w:type="dxa"/>
            <w:shd w:val="clear" w:color="auto" w:fill="BFBFBF"/>
          </w:tcPr>
          <w:p w14:paraId="29096DAC" w14:textId="77777777" w:rsidR="00C068C1" w:rsidRDefault="00000000">
            <w:pPr>
              <w:pStyle w:val="TableParagraph"/>
              <w:spacing w:line="252" w:lineRule="exact"/>
              <w:ind w:left="7"/>
              <w:jc w:val="center"/>
              <w:rPr>
                <w:b/>
              </w:rPr>
            </w:pPr>
            <w:r>
              <w:rPr>
                <w:b/>
              </w:rPr>
              <w:t>CONTENT</w:t>
            </w:r>
            <w:r>
              <w:rPr>
                <w:b/>
                <w:spacing w:val="-7"/>
              </w:rPr>
              <w:t xml:space="preserve"> </w:t>
            </w:r>
            <w:r>
              <w:rPr>
                <w:b/>
                <w:spacing w:val="-2"/>
              </w:rPr>
              <w:t>STANDARD</w:t>
            </w:r>
          </w:p>
          <w:p w14:paraId="69C11D5F" w14:textId="77777777" w:rsidR="00C068C1" w:rsidRDefault="00000000">
            <w:pPr>
              <w:pStyle w:val="TableParagraph"/>
              <w:spacing w:before="1" w:line="240" w:lineRule="exact"/>
              <w:ind w:left="7"/>
              <w:jc w:val="center"/>
            </w:pPr>
            <w:r>
              <w:t>The</w:t>
            </w:r>
            <w:r>
              <w:rPr>
                <w:spacing w:val="-3"/>
              </w:rPr>
              <w:t xml:space="preserve"> </w:t>
            </w:r>
            <w:r>
              <w:rPr>
                <w:spacing w:val="-2"/>
              </w:rPr>
              <w:t>learners…</w:t>
            </w:r>
          </w:p>
        </w:tc>
        <w:tc>
          <w:tcPr>
            <w:tcW w:w="5044" w:type="dxa"/>
            <w:shd w:val="clear" w:color="auto" w:fill="BFBFBF"/>
          </w:tcPr>
          <w:p w14:paraId="3090C710" w14:textId="77777777" w:rsidR="00C068C1" w:rsidRDefault="00000000">
            <w:pPr>
              <w:pStyle w:val="TableParagraph"/>
              <w:spacing w:line="252" w:lineRule="exact"/>
              <w:ind w:left="8"/>
              <w:jc w:val="center"/>
              <w:rPr>
                <w:b/>
              </w:rPr>
            </w:pPr>
            <w:r>
              <w:rPr>
                <w:b/>
              </w:rPr>
              <w:t>LEARNING</w:t>
            </w:r>
            <w:r>
              <w:rPr>
                <w:b/>
                <w:spacing w:val="-8"/>
              </w:rPr>
              <w:t xml:space="preserve"> </w:t>
            </w:r>
            <w:r>
              <w:rPr>
                <w:b/>
                <w:spacing w:val="-2"/>
              </w:rPr>
              <w:t>COMPETENCIES</w:t>
            </w:r>
          </w:p>
          <w:p w14:paraId="3D318CD3" w14:textId="77777777" w:rsidR="00C068C1" w:rsidRDefault="00000000">
            <w:pPr>
              <w:pStyle w:val="TableParagraph"/>
              <w:spacing w:before="1" w:line="240" w:lineRule="exact"/>
              <w:ind w:left="8"/>
              <w:jc w:val="center"/>
            </w:pPr>
            <w:r>
              <w:t>The</w:t>
            </w:r>
            <w:r>
              <w:rPr>
                <w:spacing w:val="-3"/>
              </w:rPr>
              <w:t xml:space="preserve"> </w:t>
            </w:r>
            <w:r>
              <w:rPr>
                <w:spacing w:val="-2"/>
              </w:rPr>
              <w:t>learners…</w:t>
            </w:r>
          </w:p>
        </w:tc>
      </w:tr>
      <w:tr w:rsidR="00C068C1" w14:paraId="2AF839E1" w14:textId="77777777">
        <w:trPr>
          <w:trHeight w:val="1924"/>
        </w:trPr>
        <w:tc>
          <w:tcPr>
            <w:tcW w:w="4502" w:type="dxa"/>
          </w:tcPr>
          <w:p w14:paraId="28AAB3D3" w14:textId="77777777" w:rsidR="00C068C1" w:rsidRDefault="00000000">
            <w:pPr>
              <w:pStyle w:val="TableParagraph"/>
              <w:spacing w:before="99"/>
              <w:ind w:left="201"/>
            </w:pPr>
            <w:r>
              <w:t>Preparation</w:t>
            </w:r>
            <w:r>
              <w:rPr>
                <w:spacing w:val="-7"/>
              </w:rPr>
              <w:t xml:space="preserve"> </w:t>
            </w:r>
            <w:r>
              <w:t>of</w:t>
            </w:r>
            <w:r>
              <w:rPr>
                <w:spacing w:val="-6"/>
              </w:rPr>
              <w:t xml:space="preserve"> </w:t>
            </w:r>
            <w:r>
              <w:rPr>
                <w:spacing w:val="-2"/>
              </w:rPr>
              <w:t>Installers</w:t>
            </w:r>
          </w:p>
          <w:p w14:paraId="37C17EBE" w14:textId="77777777" w:rsidR="00C068C1" w:rsidRDefault="00000000">
            <w:pPr>
              <w:pStyle w:val="TableParagraph"/>
              <w:numPr>
                <w:ilvl w:val="0"/>
                <w:numId w:val="274"/>
              </w:numPr>
              <w:tabs>
                <w:tab w:val="left" w:pos="920"/>
              </w:tabs>
              <w:spacing w:before="244" w:line="266" w:lineRule="exact"/>
              <w:ind w:left="920" w:hanging="287"/>
            </w:pPr>
            <w:r>
              <w:t>creating</w:t>
            </w:r>
            <w:r>
              <w:rPr>
                <w:spacing w:val="-6"/>
              </w:rPr>
              <w:t xml:space="preserve"> </w:t>
            </w:r>
            <w:r>
              <w:t>ISO</w:t>
            </w:r>
            <w:r>
              <w:rPr>
                <w:spacing w:val="-5"/>
              </w:rPr>
              <w:t xml:space="preserve"> </w:t>
            </w:r>
            <w:r>
              <w:t>image</w:t>
            </w:r>
            <w:r>
              <w:rPr>
                <w:spacing w:val="-5"/>
              </w:rPr>
              <w:t xml:space="preserve"> </w:t>
            </w:r>
            <w:r>
              <w:rPr>
                <w:spacing w:val="-4"/>
              </w:rPr>
              <w:t>file</w:t>
            </w:r>
          </w:p>
          <w:p w14:paraId="152817BE" w14:textId="77777777" w:rsidR="00C068C1" w:rsidRDefault="00000000">
            <w:pPr>
              <w:pStyle w:val="TableParagraph"/>
              <w:numPr>
                <w:ilvl w:val="0"/>
                <w:numId w:val="274"/>
              </w:numPr>
              <w:tabs>
                <w:tab w:val="left" w:pos="920"/>
              </w:tabs>
              <w:spacing w:line="265" w:lineRule="exact"/>
              <w:ind w:left="920" w:hanging="287"/>
            </w:pPr>
            <w:r>
              <w:t>creating</w:t>
            </w:r>
            <w:r>
              <w:rPr>
                <w:spacing w:val="-8"/>
              </w:rPr>
              <w:t xml:space="preserve"> </w:t>
            </w:r>
            <w:r>
              <w:t>bootable</w:t>
            </w:r>
            <w:r>
              <w:rPr>
                <w:spacing w:val="-8"/>
              </w:rPr>
              <w:t xml:space="preserve"> </w:t>
            </w:r>
            <w:r>
              <w:rPr>
                <w:spacing w:val="-2"/>
              </w:rPr>
              <w:t>device</w:t>
            </w:r>
          </w:p>
          <w:p w14:paraId="3E2389E6" w14:textId="77777777" w:rsidR="00C068C1" w:rsidRDefault="00000000">
            <w:pPr>
              <w:pStyle w:val="TableParagraph"/>
              <w:numPr>
                <w:ilvl w:val="1"/>
                <w:numId w:val="274"/>
              </w:numPr>
              <w:tabs>
                <w:tab w:val="left" w:pos="1260"/>
              </w:tabs>
              <w:spacing w:line="267" w:lineRule="exact"/>
              <w:ind w:left="1260" w:hanging="359"/>
            </w:pPr>
            <w:r>
              <w:t>Partition</w:t>
            </w:r>
            <w:r>
              <w:rPr>
                <w:spacing w:val="-9"/>
              </w:rPr>
              <w:t xml:space="preserve"> </w:t>
            </w:r>
            <w:r>
              <w:rPr>
                <w:spacing w:val="-2"/>
              </w:rPr>
              <w:t>Scheme</w:t>
            </w:r>
          </w:p>
          <w:p w14:paraId="746E0708" w14:textId="77777777" w:rsidR="00C068C1" w:rsidRDefault="00000000">
            <w:pPr>
              <w:pStyle w:val="TableParagraph"/>
              <w:numPr>
                <w:ilvl w:val="1"/>
                <w:numId w:val="274"/>
              </w:numPr>
              <w:tabs>
                <w:tab w:val="left" w:pos="1260"/>
              </w:tabs>
              <w:spacing w:line="269" w:lineRule="exact"/>
              <w:ind w:left="1260" w:hanging="359"/>
            </w:pPr>
            <w:r>
              <w:t>File</w:t>
            </w:r>
            <w:r>
              <w:rPr>
                <w:spacing w:val="-4"/>
              </w:rPr>
              <w:t xml:space="preserve"> </w:t>
            </w:r>
            <w:r>
              <w:rPr>
                <w:spacing w:val="-2"/>
              </w:rPr>
              <w:t>System</w:t>
            </w:r>
          </w:p>
        </w:tc>
        <w:tc>
          <w:tcPr>
            <w:tcW w:w="5308" w:type="dxa"/>
            <w:vMerge w:val="restart"/>
          </w:tcPr>
          <w:p w14:paraId="3C10ACE0" w14:textId="77777777" w:rsidR="00C068C1" w:rsidRDefault="00000000">
            <w:pPr>
              <w:pStyle w:val="TableParagraph"/>
              <w:spacing w:line="276" w:lineRule="auto"/>
              <w:ind w:right="728"/>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t xml:space="preserve">the procedures in setting-up computer </w:t>
            </w:r>
            <w:r>
              <w:rPr>
                <w:spacing w:val="-2"/>
              </w:rPr>
              <w:t>system</w:t>
            </w:r>
          </w:p>
        </w:tc>
        <w:tc>
          <w:tcPr>
            <w:tcW w:w="5044" w:type="dxa"/>
          </w:tcPr>
          <w:p w14:paraId="66C4E7A9" w14:textId="77777777" w:rsidR="00C068C1" w:rsidRDefault="00000000">
            <w:pPr>
              <w:pStyle w:val="TableParagraph"/>
              <w:spacing w:line="257" w:lineRule="exact"/>
              <w:ind w:left="201"/>
            </w:pPr>
            <w:r>
              <w:t>1.</w:t>
            </w:r>
            <w:r>
              <w:rPr>
                <w:spacing w:val="-6"/>
              </w:rPr>
              <w:t xml:space="preserve"> </w:t>
            </w:r>
            <w:r>
              <w:t>create</w:t>
            </w:r>
            <w:r>
              <w:rPr>
                <w:spacing w:val="-5"/>
              </w:rPr>
              <w:t xml:space="preserve"> </w:t>
            </w:r>
            <w:r>
              <w:t>bootable</w:t>
            </w:r>
            <w:r>
              <w:rPr>
                <w:spacing w:val="-5"/>
              </w:rPr>
              <w:t xml:space="preserve"> </w:t>
            </w:r>
            <w:r>
              <w:rPr>
                <w:spacing w:val="-2"/>
              </w:rPr>
              <w:t>device</w:t>
            </w:r>
          </w:p>
        </w:tc>
      </w:tr>
      <w:tr w:rsidR="00C068C1" w14:paraId="5045D8AC" w14:textId="77777777">
        <w:trPr>
          <w:trHeight w:val="1454"/>
        </w:trPr>
        <w:tc>
          <w:tcPr>
            <w:tcW w:w="4502" w:type="dxa"/>
          </w:tcPr>
          <w:p w14:paraId="0FD12D68" w14:textId="77777777" w:rsidR="00C068C1" w:rsidRDefault="00000000">
            <w:pPr>
              <w:pStyle w:val="TableParagraph"/>
              <w:spacing w:before="90"/>
              <w:ind w:left="201"/>
            </w:pPr>
            <w:r>
              <w:t>Installing</w:t>
            </w:r>
            <w:r>
              <w:rPr>
                <w:spacing w:val="-10"/>
              </w:rPr>
              <w:t xml:space="preserve"> </w:t>
            </w:r>
            <w:r>
              <w:t>Operating</w:t>
            </w:r>
            <w:r>
              <w:rPr>
                <w:spacing w:val="-9"/>
              </w:rPr>
              <w:t xml:space="preserve"> </w:t>
            </w:r>
            <w:r>
              <w:rPr>
                <w:spacing w:val="-2"/>
              </w:rPr>
              <w:t>Systems</w:t>
            </w:r>
          </w:p>
          <w:p w14:paraId="66C798E4" w14:textId="77777777" w:rsidR="00C068C1" w:rsidRDefault="00000000">
            <w:pPr>
              <w:pStyle w:val="TableParagraph"/>
              <w:numPr>
                <w:ilvl w:val="0"/>
                <w:numId w:val="273"/>
              </w:numPr>
              <w:tabs>
                <w:tab w:val="left" w:pos="922"/>
              </w:tabs>
              <w:spacing w:before="243"/>
            </w:pPr>
            <w:r>
              <w:t>BIOS/UEFI</w:t>
            </w:r>
            <w:r>
              <w:rPr>
                <w:spacing w:val="-9"/>
              </w:rPr>
              <w:t xml:space="preserve"> </w:t>
            </w:r>
            <w:r>
              <w:rPr>
                <w:spacing w:val="-2"/>
              </w:rPr>
              <w:t>configuration</w:t>
            </w:r>
          </w:p>
          <w:p w14:paraId="12413FD1" w14:textId="77777777" w:rsidR="00C068C1" w:rsidRDefault="00000000">
            <w:pPr>
              <w:pStyle w:val="TableParagraph"/>
              <w:numPr>
                <w:ilvl w:val="0"/>
                <w:numId w:val="273"/>
              </w:numPr>
              <w:tabs>
                <w:tab w:val="left" w:pos="922"/>
              </w:tabs>
              <w:spacing w:before="25"/>
            </w:pPr>
            <w:proofErr w:type="gramStart"/>
            <w:r>
              <w:rPr>
                <w:spacing w:val="-2"/>
              </w:rPr>
              <w:t>partitioning</w:t>
            </w:r>
            <w:proofErr w:type="gramEnd"/>
          </w:p>
          <w:p w14:paraId="6C39F85C" w14:textId="77777777" w:rsidR="00C068C1" w:rsidRDefault="00000000">
            <w:pPr>
              <w:pStyle w:val="TableParagraph"/>
              <w:numPr>
                <w:ilvl w:val="0"/>
                <w:numId w:val="273"/>
              </w:numPr>
              <w:tabs>
                <w:tab w:val="left" w:pos="922"/>
              </w:tabs>
              <w:spacing w:before="19" w:line="261" w:lineRule="exact"/>
            </w:pPr>
            <w:r>
              <w:t>installation</w:t>
            </w:r>
            <w:r>
              <w:rPr>
                <w:spacing w:val="-12"/>
              </w:rPr>
              <w:t xml:space="preserve"> </w:t>
            </w:r>
            <w:r>
              <w:rPr>
                <w:spacing w:val="-2"/>
              </w:rPr>
              <w:t>procedures</w:t>
            </w:r>
          </w:p>
        </w:tc>
        <w:tc>
          <w:tcPr>
            <w:tcW w:w="5308" w:type="dxa"/>
            <w:vMerge/>
            <w:tcBorders>
              <w:top w:val="nil"/>
            </w:tcBorders>
          </w:tcPr>
          <w:p w14:paraId="06F9CD8C" w14:textId="77777777" w:rsidR="00C068C1" w:rsidRDefault="00C068C1">
            <w:pPr>
              <w:rPr>
                <w:sz w:val="2"/>
                <w:szCs w:val="2"/>
              </w:rPr>
            </w:pPr>
          </w:p>
        </w:tc>
        <w:tc>
          <w:tcPr>
            <w:tcW w:w="5044" w:type="dxa"/>
          </w:tcPr>
          <w:p w14:paraId="384F2B88" w14:textId="77777777" w:rsidR="00C068C1" w:rsidRDefault="00000000">
            <w:pPr>
              <w:pStyle w:val="TableParagraph"/>
              <w:spacing w:line="244" w:lineRule="auto"/>
              <w:ind w:left="540" w:hanging="339"/>
            </w:pPr>
            <w:r>
              <w:t>2.</w:t>
            </w:r>
            <w:r>
              <w:rPr>
                <w:spacing w:val="-8"/>
              </w:rPr>
              <w:t xml:space="preserve"> </w:t>
            </w:r>
            <w:r>
              <w:t>perform</w:t>
            </w:r>
            <w:r>
              <w:rPr>
                <w:spacing w:val="-8"/>
              </w:rPr>
              <w:t xml:space="preserve"> </w:t>
            </w:r>
            <w:r>
              <w:t>installation</w:t>
            </w:r>
            <w:r>
              <w:rPr>
                <w:spacing w:val="-8"/>
              </w:rPr>
              <w:t xml:space="preserve"> </w:t>
            </w:r>
            <w:r>
              <w:t>of</w:t>
            </w:r>
            <w:r>
              <w:rPr>
                <w:spacing w:val="-8"/>
              </w:rPr>
              <w:t xml:space="preserve"> </w:t>
            </w:r>
            <w:r>
              <w:t>operating</w:t>
            </w:r>
            <w:r>
              <w:rPr>
                <w:spacing w:val="-8"/>
              </w:rPr>
              <w:t xml:space="preserve"> </w:t>
            </w:r>
            <w:r>
              <w:t>system with safety precautions</w:t>
            </w:r>
          </w:p>
        </w:tc>
      </w:tr>
      <w:tr w:rsidR="00C068C1" w14:paraId="08592A76" w14:textId="77777777">
        <w:trPr>
          <w:trHeight w:val="983"/>
        </w:trPr>
        <w:tc>
          <w:tcPr>
            <w:tcW w:w="4502" w:type="dxa"/>
          </w:tcPr>
          <w:p w14:paraId="22961747" w14:textId="77777777" w:rsidR="00C068C1" w:rsidRDefault="00000000">
            <w:pPr>
              <w:pStyle w:val="TableParagraph"/>
              <w:spacing w:before="99"/>
              <w:ind w:left="201" w:right="271"/>
            </w:pPr>
            <w:r>
              <w:t>Installing</w:t>
            </w:r>
            <w:r>
              <w:rPr>
                <w:spacing w:val="-14"/>
              </w:rPr>
              <w:t xml:space="preserve"> </w:t>
            </w:r>
            <w:r>
              <w:t>drivers,</w:t>
            </w:r>
            <w:r>
              <w:rPr>
                <w:spacing w:val="-14"/>
              </w:rPr>
              <w:t xml:space="preserve"> </w:t>
            </w:r>
            <w:proofErr w:type="gramStart"/>
            <w:r>
              <w:t>application</w:t>
            </w:r>
            <w:proofErr w:type="gramEnd"/>
            <w:r>
              <w:t>,</w:t>
            </w:r>
            <w:r>
              <w:rPr>
                <w:spacing w:val="-14"/>
              </w:rPr>
              <w:t xml:space="preserve"> </w:t>
            </w:r>
            <w:r>
              <w:t>and utility software</w:t>
            </w:r>
          </w:p>
        </w:tc>
        <w:tc>
          <w:tcPr>
            <w:tcW w:w="5308" w:type="dxa"/>
            <w:vMerge/>
            <w:tcBorders>
              <w:top w:val="nil"/>
            </w:tcBorders>
          </w:tcPr>
          <w:p w14:paraId="7307BBA2" w14:textId="77777777" w:rsidR="00C068C1" w:rsidRDefault="00C068C1">
            <w:pPr>
              <w:rPr>
                <w:sz w:val="2"/>
                <w:szCs w:val="2"/>
              </w:rPr>
            </w:pPr>
          </w:p>
        </w:tc>
        <w:tc>
          <w:tcPr>
            <w:tcW w:w="5044" w:type="dxa"/>
          </w:tcPr>
          <w:p w14:paraId="0AB62293" w14:textId="77777777" w:rsidR="00C068C1" w:rsidRDefault="00000000">
            <w:pPr>
              <w:pStyle w:val="TableParagraph"/>
              <w:spacing w:line="242" w:lineRule="auto"/>
              <w:ind w:left="540" w:right="143" w:hanging="339"/>
            </w:pPr>
            <w:r>
              <w:t>3. perform installation of drivers, application,</w:t>
            </w:r>
            <w:r>
              <w:rPr>
                <w:spacing w:val="-9"/>
              </w:rPr>
              <w:t xml:space="preserve"> </w:t>
            </w:r>
            <w:r>
              <w:t>and</w:t>
            </w:r>
            <w:r>
              <w:rPr>
                <w:spacing w:val="-9"/>
              </w:rPr>
              <w:t xml:space="preserve"> </w:t>
            </w:r>
            <w:r>
              <w:t>utility</w:t>
            </w:r>
            <w:r>
              <w:rPr>
                <w:spacing w:val="-9"/>
              </w:rPr>
              <w:t xml:space="preserve"> </w:t>
            </w:r>
            <w:r>
              <w:t>software</w:t>
            </w:r>
            <w:r>
              <w:rPr>
                <w:spacing w:val="-9"/>
              </w:rPr>
              <w:t xml:space="preserve"> </w:t>
            </w:r>
            <w:r>
              <w:t>with safety precautions</w:t>
            </w:r>
          </w:p>
        </w:tc>
      </w:tr>
      <w:tr w:rsidR="00C068C1" w14:paraId="6A95DF73" w14:textId="77777777">
        <w:trPr>
          <w:trHeight w:val="3004"/>
        </w:trPr>
        <w:tc>
          <w:tcPr>
            <w:tcW w:w="4502" w:type="dxa"/>
          </w:tcPr>
          <w:p w14:paraId="5FBEA82A" w14:textId="77777777" w:rsidR="00C068C1" w:rsidRDefault="00000000">
            <w:pPr>
              <w:pStyle w:val="TableParagraph"/>
              <w:spacing w:before="90"/>
              <w:ind w:left="201"/>
            </w:pPr>
            <w:r>
              <w:t>Testing</w:t>
            </w:r>
            <w:r>
              <w:rPr>
                <w:spacing w:val="-5"/>
              </w:rPr>
              <w:t xml:space="preserve"> </w:t>
            </w:r>
            <w:r>
              <w:t>and</w:t>
            </w:r>
            <w:r>
              <w:rPr>
                <w:spacing w:val="-5"/>
              </w:rPr>
              <w:t xml:space="preserve"> </w:t>
            </w:r>
            <w:r>
              <w:rPr>
                <w:spacing w:val="-2"/>
              </w:rPr>
              <w:t>Updating</w:t>
            </w:r>
          </w:p>
          <w:p w14:paraId="30462F0C" w14:textId="77777777" w:rsidR="00C068C1" w:rsidRDefault="00000000">
            <w:pPr>
              <w:pStyle w:val="TableParagraph"/>
              <w:numPr>
                <w:ilvl w:val="0"/>
                <w:numId w:val="272"/>
              </w:numPr>
              <w:tabs>
                <w:tab w:val="left" w:pos="988"/>
              </w:tabs>
              <w:spacing w:before="243" w:line="262" w:lineRule="exact"/>
            </w:pPr>
            <w:r>
              <w:rPr>
                <w:spacing w:val="-2"/>
              </w:rPr>
              <w:t>Testing</w:t>
            </w:r>
          </w:p>
          <w:p w14:paraId="0F87A665" w14:textId="77777777" w:rsidR="00C068C1" w:rsidRDefault="00000000">
            <w:pPr>
              <w:pStyle w:val="TableParagraph"/>
              <w:numPr>
                <w:ilvl w:val="1"/>
                <w:numId w:val="272"/>
              </w:numPr>
              <w:tabs>
                <w:tab w:val="left" w:pos="1258"/>
              </w:tabs>
              <w:spacing w:line="252" w:lineRule="exact"/>
            </w:pPr>
            <w:r>
              <w:t>Stress</w:t>
            </w:r>
            <w:r>
              <w:rPr>
                <w:spacing w:val="-6"/>
              </w:rPr>
              <w:t xml:space="preserve"> </w:t>
            </w:r>
            <w:r>
              <w:rPr>
                <w:spacing w:val="-4"/>
              </w:rPr>
              <w:t>Test</w:t>
            </w:r>
          </w:p>
          <w:p w14:paraId="62072BA9" w14:textId="77777777" w:rsidR="00C068C1" w:rsidRDefault="00000000">
            <w:pPr>
              <w:pStyle w:val="TableParagraph"/>
              <w:numPr>
                <w:ilvl w:val="1"/>
                <w:numId w:val="272"/>
              </w:numPr>
              <w:tabs>
                <w:tab w:val="left" w:pos="1258"/>
              </w:tabs>
              <w:spacing w:before="16"/>
            </w:pPr>
            <w:r>
              <w:rPr>
                <w:spacing w:val="-2"/>
              </w:rPr>
              <w:t>Drivers</w:t>
            </w:r>
          </w:p>
          <w:p w14:paraId="4822CA5C" w14:textId="77777777" w:rsidR="00C068C1" w:rsidRDefault="00000000">
            <w:pPr>
              <w:pStyle w:val="TableParagraph"/>
              <w:numPr>
                <w:ilvl w:val="1"/>
                <w:numId w:val="272"/>
              </w:numPr>
              <w:tabs>
                <w:tab w:val="left" w:pos="1258"/>
              </w:tabs>
              <w:spacing w:before="10"/>
            </w:pPr>
            <w:r>
              <w:t>Productivity</w:t>
            </w:r>
            <w:r>
              <w:rPr>
                <w:spacing w:val="-12"/>
              </w:rPr>
              <w:t xml:space="preserve"> </w:t>
            </w:r>
            <w:r>
              <w:rPr>
                <w:spacing w:val="-2"/>
              </w:rPr>
              <w:t>Tools</w:t>
            </w:r>
          </w:p>
          <w:p w14:paraId="79BA0EB3" w14:textId="77777777" w:rsidR="00C068C1" w:rsidRDefault="00000000">
            <w:pPr>
              <w:pStyle w:val="TableParagraph"/>
              <w:numPr>
                <w:ilvl w:val="1"/>
                <w:numId w:val="272"/>
              </w:numPr>
              <w:tabs>
                <w:tab w:val="left" w:pos="1258"/>
              </w:tabs>
              <w:spacing w:before="16"/>
            </w:pPr>
            <w:r>
              <w:t>Utility</w:t>
            </w:r>
            <w:r>
              <w:rPr>
                <w:spacing w:val="-7"/>
              </w:rPr>
              <w:t xml:space="preserve"> </w:t>
            </w:r>
            <w:r>
              <w:rPr>
                <w:spacing w:val="-2"/>
              </w:rPr>
              <w:t>Software</w:t>
            </w:r>
          </w:p>
          <w:p w14:paraId="71D2DCB7" w14:textId="77777777" w:rsidR="00C068C1" w:rsidRDefault="00000000">
            <w:pPr>
              <w:pStyle w:val="TableParagraph"/>
              <w:numPr>
                <w:ilvl w:val="1"/>
                <w:numId w:val="272"/>
              </w:numPr>
              <w:tabs>
                <w:tab w:val="left" w:pos="1258"/>
              </w:tabs>
              <w:spacing w:before="10"/>
            </w:pPr>
            <w:r>
              <w:rPr>
                <w:spacing w:val="-2"/>
              </w:rPr>
              <w:t>Audio</w:t>
            </w:r>
          </w:p>
          <w:p w14:paraId="416A43B4" w14:textId="77777777" w:rsidR="00C068C1" w:rsidRDefault="00000000">
            <w:pPr>
              <w:pStyle w:val="TableParagraph"/>
              <w:numPr>
                <w:ilvl w:val="1"/>
                <w:numId w:val="272"/>
              </w:numPr>
              <w:tabs>
                <w:tab w:val="left" w:pos="1258"/>
              </w:tabs>
              <w:spacing w:before="16"/>
            </w:pPr>
            <w:r>
              <w:rPr>
                <w:spacing w:val="-2"/>
              </w:rPr>
              <w:t>Video</w:t>
            </w:r>
          </w:p>
          <w:p w14:paraId="24B42789" w14:textId="77777777" w:rsidR="00C068C1" w:rsidRDefault="00000000">
            <w:pPr>
              <w:pStyle w:val="TableParagraph"/>
              <w:numPr>
                <w:ilvl w:val="0"/>
                <w:numId w:val="272"/>
              </w:numPr>
              <w:tabs>
                <w:tab w:val="left" w:pos="988"/>
              </w:tabs>
              <w:spacing w:before="13"/>
            </w:pPr>
            <w:r>
              <w:t>System</w:t>
            </w:r>
            <w:r>
              <w:rPr>
                <w:spacing w:val="-6"/>
              </w:rPr>
              <w:t xml:space="preserve"> </w:t>
            </w:r>
            <w:r>
              <w:rPr>
                <w:spacing w:val="-2"/>
              </w:rPr>
              <w:t>Updates</w:t>
            </w:r>
          </w:p>
        </w:tc>
        <w:tc>
          <w:tcPr>
            <w:tcW w:w="5308" w:type="dxa"/>
            <w:vMerge/>
            <w:tcBorders>
              <w:top w:val="nil"/>
            </w:tcBorders>
          </w:tcPr>
          <w:p w14:paraId="2E5D6FC3" w14:textId="77777777" w:rsidR="00C068C1" w:rsidRDefault="00C068C1">
            <w:pPr>
              <w:rPr>
                <w:sz w:val="2"/>
                <w:szCs w:val="2"/>
              </w:rPr>
            </w:pPr>
          </w:p>
        </w:tc>
        <w:tc>
          <w:tcPr>
            <w:tcW w:w="5044" w:type="dxa"/>
          </w:tcPr>
          <w:p w14:paraId="51956022" w14:textId="77777777" w:rsidR="00C068C1" w:rsidRDefault="00000000">
            <w:pPr>
              <w:pStyle w:val="TableParagraph"/>
              <w:ind w:left="540" w:right="143" w:hanging="360"/>
            </w:pPr>
            <w:r>
              <w:t>4.</w:t>
            </w:r>
            <w:r>
              <w:rPr>
                <w:spacing w:val="-8"/>
              </w:rPr>
              <w:t xml:space="preserve"> </w:t>
            </w:r>
            <w:r>
              <w:t>perform</w:t>
            </w:r>
            <w:r>
              <w:rPr>
                <w:spacing w:val="-8"/>
              </w:rPr>
              <w:t xml:space="preserve"> </w:t>
            </w:r>
            <w:r>
              <w:t>testing,</w:t>
            </w:r>
            <w:r>
              <w:rPr>
                <w:spacing w:val="-8"/>
              </w:rPr>
              <w:t xml:space="preserve"> </w:t>
            </w:r>
            <w:r>
              <w:t>updating,</w:t>
            </w:r>
            <w:r>
              <w:rPr>
                <w:spacing w:val="-8"/>
              </w:rPr>
              <w:t xml:space="preserve"> </w:t>
            </w:r>
            <w:r>
              <w:t>and</w:t>
            </w:r>
            <w:r>
              <w:rPr>
                <w:spacing w:val="-8"/>
              </w:rPr>
              <w:t xml:space="preserve"> </w:t>
            </w:r>
            <w:r>
              <w:t>checking of peripheral drivers and application software with safety precautions</w:t>
            </w:r>
          </w:p>
        </w:tc>
      </w:tr>
    </w:tbl>
    <w:p w14:paraId="12AA3C96" w14:textId="77777777" w:rsidR="00C068C1" w:rsidRDefault="00C068C1">
      <w:pPr>
        <w:pStyle w:val="TableParagraph"/>
        <w:sectPr w:rsidR="00C068C1">
          <w:pgSz w:w="16840" w:h="11910" w:orient="landscape"/>
          <w:pgMar w:top="1160" w:right="708" w:bottom="580" w:left="708" w:header="919" w:footer="394" w:gutter="0"/>
          <w:cols w:space="720"/>
        </w:sectPr>
      </w:pPr>
    </w:p>
    <w:p w14:paraId="27E2F8FF" w14:textId="77777777" w:rsidR="00C068C1" w:rsidRDefault="00C068C1">
      <w:pPr>
        <w:pStyle w:val="BodyText"/>
        <w:spacing w:before="40"/>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308"/>
        <w:gridCol w:w="5044"/>
      </w:tblGrid>
      <w:tr w:rsidR="00C068C1" w14:paraId="282A7938" w14:textId="77777777">
        <w:trPr>
          <w:trHeight w:val="518"/>
        </w:trPr>
        <w:tc>
          <w:tcPr>
            <w:tcW w:w="4502" w:type="dxa"/>
            <w:shd w:val="clear" w:color="auto" w:fill="BFBFBF"/>
          </w:tcPr>
          <w:p w14:paraId="49771272" w14:textId="77777777" w:rsidR="00C068C1" w:rsidRDefault="00000000">
            <w:pPr>
              <w:pStyle w:val="TableParagraph"/>
              <w:spacing w:line="257" w:lineRule="exact"/>
              <w:ind w:left="14" w:right="12"/>
              <w:jc w:val="center"/>
              <w:rPr>
                <w:b/>
              </w:rPr>
            </w:pPr>
            <w:r>
              <w:rPr>
                <w:b/>
                <w:spacing w:val="-2"/>
              </w:rPr>
              <w:t>CONTENT</w:t>
            </w:r>
          </w:p>
        </w:tc>
        <w:tc>
          <w:tcPr>
            <w:tcW w:w="5308" w:type="dxa"/>
            <w:shd w:val="clear" w:color="auto" w:fill="BFBFBF"/>
          </w:tcPr>
          <w:p w14:paraId="780B8803" w14:textId="77777777" w:rsidR="00C068C1" w:rsidRDefault="00000000">
            <w:pPr>
              <w:pStyle w:val="TableParagraph"/>
              <w:spacing w:line="257" w:lineRule="exact"/>
              <w:ind w:left="7"/>
              <w:jc w:val="center"/>
              <w:rPr>
                <w:b/>
              </w:rPr>
            </w:pPr>
            <w:r>
              <w:rPr>
                <w:b/>
              </w:rPr>
              <w:t>CONTENT</w:t>
            </w:r>
            <w:r>
              <w:rPr>
                <w:b/>
                <w:spacing w:val="-7"/>
              </w:rPr>
              <w:t xml:space="preserve"> </w:t>
            </w:r>
            <w:r>
              <w:rPr>
                <w:b/>
                <w:spacing w:val="-2"/>
              </w:rPr>
              <w:t>STANDARD</w:t>
            </w:r>
          </w:p>
          <w:p w14:paraId="6D6DCACE" w14:textId="77777777" w:rsidR="00C068C1" w:rsidRDefault="00000000">
            <w:pPr>
              <w:pStyle w:val="TableParagraph"/>
              <w:spacing w:before="1" w:line="240" w:lineRule="exact"/>
              <w:ind w:left="7"/>
              <w:jc w:val="center"/>
            </w:pPr>
            <w:r>
              <w:t>The</w:t>
            </w:r>
            <w:r>
              <w:rPr>
                <w:spacing w:val="-3"/>
              </w:rPr>
              <w:t xml:space="preserve"> </w:t>
            </w:r>
            <w:r>
              <w:rPr>
                <w:spacing w:val="-2"/>
              </w:rPr>
              <w:t>learners…</w:t>
            </w:r>
          </w:p>
        </w:tc>
        <w:tc>
          <w:tcPr>
            <w:tcW w:w="5044" w:type="dxa"/>
            <w:shd w:val="clear" w:color="auto" w:fill="BFBFBF"/>
          </w:tcPr>
          <w:p w14:paraId="280A3A72" w14:textId="77777777" w:rsidR="00C068C1" w:rsidRDefault="00000000">
            <w:pPr>
              <w:pStyle w:val="TableParagraph"/>
              <w:spacing w:line="257" w:lineRule="exact"/>
              <w:ind w:left="8"/>
              <w:jc w:val="center"/>
              <w:rPr>
                <w:b/>
              </w:rPr>
            </w:pPr>
            <w:r>
              <w:rPr>
                <w:b/>
              </w:rPr>
              <w:t>LEARNING</w:t>
            </w:r>
            <w:r>
              <w:rPr>
                <w:b/>
                <w:spacing w:val="-8"/>
              </w:rPr>
              <w:t xml:space="preserve"> </w:t>
            </w:r>
            <w:r>
              <w:rPr>
                <w:b/>
                <w:spacing w:val="-2"/>
              </w:rPr>
              <w:t>COMPETENCIES</w:t>
            </w:r>
          </w:p>
          <w:p w14:paraId="2B70F9C3" w14:textId="77777777" w:rsidR="00C068C1" w:rsidRDefault="00000000">
            <w:pPr>
              <w:pStyle w:val="TableParagraph"/>
              <w:spacing w:before="1" w:line="240" w:lineRule="exact"/>
              <w:ind w:left="8"/>
              <w:jc w:val="center"/>
            </w:pPr>
            <w:r>
              <w:t>The</w:t>
            </w:r>
            <w:r>
              <w:rPr>
                <w:spacing w:val="-3"/>
              </w:rPr>
              <w:t xml:space="preserve"> </w:t>
            </w:r>
            <w:r>
              <w:rPr>
                <w:spacing w:val="-2"/>
              </w:rPr>
              <w:t>learners…</w:t>
            </w:r>
          </w:p>
        </w:tc>
      </w:tr>
      <w:tr w:rsidR="00C068C1" w14:paraId="51874480" w14:textId="77777777">
        <w:trPr>
          <w:trHeight w:val="2500"/>
        </w:trPr>
        <w:tc>
          <w:tcPr>
            <w:tcW w:w="4502" w:type="dxa"/>
          </w:tcPr>
          <w:p w14:paraId="007928D9" w14:textId="77777777" w:rsidR="00C068C1" w:rsidRDefault="00000000">
            <w:pPr>
              <w:pStyle w:val="TableParagraph"/>
              <w:spacing w:before="94"/>
              <w:ind w:left="201"/>
            </w:pPr>
            <w:r>
              <w:t>Troubleshooting</w:t>
            </w:r>
            <w:r>
              <w:rPr>
                <w:spacing w:val="-9"/>
              </w:rPr>
              <w:t xml:space="preserve"> </w:t>
            </w:r>
            <w:r>
              <w:t>and</w:t>
            </w:r>
            <w:r>
              <w:rPr>
                <w:spacing w:val="-9"/>
              </w:rPr>
              <w:t xml:space="preserve"> </w:t>
            </w:r>
            <w:r>
              <w:rPr>
                <w:spacing w:val="-2"/>
              </w:rPr>
              <w:t>Repairing</w:t>
            </w:r>
          </w:p>
          <w:p w14:paraId="4320B598" w14:textId="77777777" w:rsidR="00C068C1" w:rsidRDefault="00000000">
            <w:pPr>
              <w:pStyle w:val="TableParagraph"/>
              <w:numPr>
                <w:ilvl w:val="0"/>
                <w:numId w:val="271"/>
              </w:numPr>
              <w:tabs>
                <w:tab w:val="left" w:pos="921"/>
              </w:tabs>
              <w:spacing w:before="241"/>
              <w:ind w:left="921" w:hanging="293"/>
            </w:pPr>
            <w:r>
              <w:rPr>
                <w:spacing w:val="-2"/>
              </w:rPr>
              <w:t>power</w:t>
            </w:r>
          </w:p>
          <w:p w14:paraId="58E35ADD" w14:textId="77777777" w:rsidR="00C068C1" w:rsidRDefault="00000000">
            <w:pPr>
              <w:pStyle w:val="TableParagraph"/>
              <w:numPr>
                <w:ilvl w:val="0"/>
                <w:numId w:val="271"/>
              </w:numPr>
              <w:tabs>
                <w:tab w:val="left" w:pos="921"/>
              </w:tabs>
              <w:spacing w:before="11"/>
              <w:ind w:left="921" w:hanging="293"/>
            </w:pPr>
            <w:r>
              <w:rPr>
                <w:spacing w:val="-2"/>
              </w:rPr>
              <w:t>display/video</w:t>
            </w:r>
          </w:p>
          <w:p w14:paraId="2521C301" w14:textId="77777777" w:rsidR="00C068C1" w:rsidRDefault="00000000">
            <w:pPr>
              <w:pStyle w:val="TableParagraph"/>
              <w:numPr>
                <w:ilvl w:val="0"/>
                <w:numId w:val="271"/>
              </w:numPr>
              <w:tabs>
                <w:tab w:val="left" w:pos="921"/>
              </w:tabs>
              <w:spacing w:before="11"/>
              <w:ind w:left="921" w:hanging="293"/>
            </w:pPr>
            <w:r>
              <w:rPr>
                <w:spacing w:val="-2"/>
              </w:rPr>
              <w:t>audio</w:t>
            </w:r>
          </w:p>
          <w:p w14:paraId="1B42B45D" w14:textId="77777777" w:rsidR="00C068C1" w:rsidRDefault="00000000">
            <w:pPr>
              <w:pStyle w:val="TableParagraph"/>
              <w:numPr>
                <w:ilvl w:val="0"/>
                <w:numId w:val="271"/>
              </w:numPr>
              <w:tabs>
                <w:tab w:val="left" w:pos="921"/>
              </w:tabs>
              <w:spacing w:before="15"/>
              <w:ind w:left="921" w:hanging="293"/>
            </w:pPr>
            <w:r>
              <w:t>storage</w:t>
            </w:r>
            <w:r>
              <w:rPr>
                <w:spacing w:val="-7"/>
              </w:rPr>
              <w:t xml:space="preserve"> </w:t>
            </w:r>
            <w:r>
              <w:rPr>
                <w:spacing w:val="-2"/>
              </w:rPr>
              <w:t>devices</w:t>
            </w:r>
          </w:p>
          <w:p w14:paraId="690E13B2" w14:textId="77777777" w:rsidR="00C068C1" w:rsidRDefault="00000000">
            <w:pPr>
              <w:pStyle w:val="TableParagraph"/>
              <w:numPr>
                <w:ilvl w:val="0"/>
                <w:numId w:val="271"/>
              </w:numPr>
              <w:tabs>
                <w:tab w:val="left" w:pos="921"/>
              </w:tabs>
              <w:spacing w:before="15"/>
              <w:ind w:left="921" w:hanging="293"/>
            </w:pPr>
            <w:r>
              <w:t>cooling</w:t>
            </w:r>
            <w:r>
              <w:rPr>
                <w:spacing w:val="-7"/>
              </w:rPr>
              <w:t xml:space="preserve"> </w:t>
            </w:r>
            <w:r>
              <w:rPr>
                <w:spacing w:val="-2"/>
              </w:rPr>
              <w:t>system</w:t>
            </w:r>
          </w:p>
          <w:p w14:paraId="5C16918B" w14:textId="77777777" w:rsidR="00C068C1" w:rsidRDefault="00000000">
            <w:pPr>
              <w:pStyle w:val="TableParagraph"/>
              <w:numPr>
                <w:ilvl w:val="0"/>
                <w:numId w:val="271"/>
              </w:numPr>
              <w:tabs>
                <w:tab w:val="left" w:pos="921"/>
              </w:tabs>
              <w:spacing w:before="20"/>
              <w:ind w:left="921" w:hanging="293"/>
            </w:pPr>
            <w:r>
              <w:rPr>
                <w:spacing w:val="-2"/>
              </w:rPr>
              <w:t>ports/connectors</w:t>
            </w:r>
          </w:p>
          <w:p w14:paraId="68DA6154" w14:textId="77777777" w:rsidR="00C068C1" w:rsidRDefault="00000000">
            <w:pPr>
              <w:pStyle w:val="TableParagraph"/>
              <w:numPr>
                <w:ilvl w:val="0"/>
                <w:numId w:val="271"/>
              </w:numPr>
              <w:tabs>
                <w:tab w:val="left" w:pos="921"/>
              </w:tabs>
              <w:spacing w:before="16" w:line="250" w:lineRule="exact"/>
              <w:ind w:left="921" w:hanging="293"/>
            </w:pPr>
            <w:r>
              <w:rPr>
                <w:spacing w:val="-2"/>
              </w:rPr>
              <w:t>drivers</w:t>
            </w:r>
          </w:p>
        </w:tc>
        <w:tc>
          <w:tcPr>
            <w:tcW w:w="5308" w:type="dxa"/>
            <w:vMerge w:val="restart"/>
          </w:tcPr>
          <w:p w14:paraId="1CD4B992" w14:textId="77777777" w:rsidR="00C068C1" w:rsidRDefault="00C068C1">
            <w:pPr>
              <w:pStyle w:val="TableParagraph"/>
              <w:ind w:left="0"/>
              <w:rPr>
                <w:rFonts w:ascii="Times New Roman"/>
              </w:rPr>
            </w:pPr>
          </w:p>
        </w:tc>
        <w:tc>
          <w:tcPr>
            <w:tcW w:w="5044" w:type="dxa"/>
          </w:tcPr>
          <w:p w14:paraId="27DFD8A7" w14:textId="77777777" w:rsidR="00C068C1" w:rsidRDefault="00000000">
            <w:pPr>
              <w:pStyle w:val="TableParagraph"/>
              <w:ind w:left="450" w:right="259" w:hanging="249"/>
            </w:pPr>
            <w:r>
              <w:t>5. perform troubleshooting and repairing of</w:t>
            </w:r>
            <w:r>
              <w:rPr>
                <w:spacing w:val="-6"/>
              </w:rPr>
              <w:t xml:space="preserve"> </w:t>
            </w:r>
            <w:r>
              <w:t>the</w:t>
            </w:r>
            <w:r>
              <w:rPr>
                <w:spacing w:val="-6"/>
              </w:rPr>
              <w:t xml:space="preserve"> </w:t>
            </w:r>
            <w:r>
              <w:t>computer</w:t>
            </w:r>
            <w:r>
              <w:rPr>
                <w:spacing w:val="-6"/>
              </w:rPr>
              <w:t xml:space="preserve"> </w:t>
            </w:r>
            <w:r>
              <w:t>system</w:t>
            </w:r>
            <w:r>
              <w:rPr>
                <w:spacing w:val="-6"/>
              </w:rPr>
              <w:t xml:space="preserve"> </w:t>
            </w:r>
            <w:r>
              <w:t>unit</w:t>
            </w:r>
            <w:r>
              <w:rPr>
                <w:spacing w:val="-6"/>
              </w:rPr>
              <w:t xml:space="preserve"> </w:t>
            </w:r>
            <w:r>
              <w:t>with</w:t>
            </w:r>
            <w:r>
              <w:rPr>
                <w:spacing w:val="-6"/>
              </w:rPr>
              <w:t xml:space="preserve"> </w:t>
            </w:r>
            <w:r>
              <w:t xml:space="preserve">safety </w:t>
            </w:r>
            <w:r>
              <w:rPr>
                <w:spacing w:val="-2"/>
              </w:rPr>
              <w:t>precautions</w:t>
            </w:r>
          </w:p>
        </w:tc>
      </w:tr>
      <w:tr w:rsidR="00C068C1" w14:paraId="5ECC2984" w14:textId="77777777">
        <w:trPr>
          <w:trHeight w:val="2673"/>
        </w:trPr>
        <w:tc>
          <w:tcPr>
            <w:tcW w:w="4502" w:type="dxa"/>
          </w:tcPr>
          <w:p w14:paraId="4D5BC76E" w14:textId="77777777" w:rsidR="00C068C1" w:rsidRDefault="00000000">
            <w:pPr>
              <w:pStyle w:val="TableParagraph"/>
              <w:spacing w:before="94"/>
              <w:ind w:left="201"/>
            </w:pPr>
            <w:r>
              <w:t>Maintaining</w:t>
            </w:r>
            <w:r>
              <w:rPr>
                <w:spacing w:val="-10"/>
              </w:rPr>
              <w:t xml:space="preserve"> </w:t>
            </w:r>
            <w:r>
              <w:t>Computer</w:t>
            </w:r>
            <w:r>
              <w:rPr>
                <w:spacing w:val="-9"/>
              </w:rPr>
              <w:t xml:space="preserve"> </w:t>
            </w:r>
            <w:r>
              <w:rPr>
                <w:spacing w:val="-2"/>
              </w:rPr>
              <w:t>System</w:t>
            </w:r>
          </w:p>
          <w:p w14:paraId="54FE9423" w14:textId="77777777" w:rsidR="00C068C1" w:rsidRDefault="00000000">
            <w:pPr>
              <w:pStyle w:val="TableParagraph"/>
              <w:numPr>
                <w:ilvl w:val="0"/>
                <w:numId w:val="270"/>
              </w:numPr>
              <w:tabs>
                <w:tab w:val="left" w:pos="920"/>
              </w:tabs>
              <w:spacing w:before="244" w:line="264" w:lineRule="exact"/>
              <w:ind w:left="920" w:hanging="292"/>
            </w:pPr>
            <w:r>
              <w:t>Software</w:t>
            </w:r>
            <w:r>
              <w:rPr>
                <w:spacing w:val="-8"/>
              </w:rPr>
              <w:t xml:space="preserve"> </w:t>
            </w:r>
            <w:r>
              <w:rPr>
                <w:spacing w:val="-2"/>
              </w:rPr>
              <w:t>Maintenance</w:t>
            </w:r>
          </w:p>
          <w:p w14:paraId="4585E000" w14:textId="77777777" w:rsidR="00C068C1" w:rsidRDefault="00000000">
            <w:pPr>
              <w:pStyle w:val="TableParagraph"/>
              <w:numPr>
                <w:ilvl w:val="0"/>
                <w:numId w:val="270"/>
              </w:numPr>
              <w:tabs>
                <w:tab w:val="left" w:pos="920"/>
              </w:tabs>
              <w:spacing w:line="262" w:lineRule="exact"/>
              <w:ind w:left="920" w:hanging="292"/>
            </w:pPr>
            <w:r>
              <w:rPr>
                <w:spacing w:val="-2"/>
              </w:rPr>
              <w:t>Defragmentation</w:t>
            </w:r>
          </w:p>
          <w:p w14:paraId="3BEF3F4F" w14:textId="77777777" w:rsidR="00C068C1" w:rsidRDefault="00000000">
            <w:pPr>
              <w:pStyle w:val="TableParagraph"/>
              <w:numPr>
                <w:ilvl w:val="0"/>
                <w:numId w:val="270"/>
              </w:numPr>
              <w:tabs>
                <w:tab w:val="left" w:pos="920"/>
              </w:tabs>
              <w:spacing w:line="262" w:lineRule="exact"/>
              <w:ind w:left="920" w:hanging="292"/>
            </w:pPr>
            <w:r>
              <w:t>Check</w:t>
            </w:r>
            <w:r>
              <w:rPr>
                <w:spacing w:val="-5"/>
              </w:rPr>
              <w:t xml:space="preserve"> </w:t>
            </w:r>
            <w:r>
              <w:rPr>
                <w:spacing w:val="-4"/>
              </w:rPr>
              <w:t>Disk</w:t>
            </w:r>
          </w:p>
          <w:p w14:paraId="645C9556" w14:textId="77777777" w:rsidR="00C068C1" w:rsidRDefault="00000000">
            <w:pPr>
              <w:pStyle w:val="TableParagraph"/>
              <w:numPr>
                <w:ilvl w:val="0"/>
                <w:numId w:val="270"/>
              </w:numPr>
              <w:tabs>
                <w:tab w:val="left" w:pos="921"/>
              </w:tabs>
              <w:spacing w:before="6" w:line="228" w:lineRule="auto"/>
              <w:ind w:right="826"/>
            </w:pPr>
            <w:r>
              <w:t>Uninstalling</w:t>
            </w:r>
            <w:r>
              <w:rPr>
                <w:spacing w:val="-18"/>
              </w:rPr>
              <w:t xml:space="preserve"> </w:t>
            </w:r>
            <w:r>
              <w:t xml:space="preserve">unnecessary </w:t>
            </w:r>
            <w:r>
              <w:rPr>
                <w:spacing w:val="-2"/>
              </w:rPr>
              <w:t>applications</w:t>
            </w:r>
          </w:p>
          <w:p w14:paraId="4ED9E3B3" w14:textId="77777777" w:rsidR="00C068C1" w:rsidRDefault="00000000">
            <w:pPr>
              <w:pStyle w:val="TableParagraph"/>
              <w:numPr>
                <w:ilvl w:val="0"/>
                <w:numId w:val="270"/>
              </w:numPr>
              <w:tabs>
                <w:tab w:val="left" w:pos="920"/>
              </w:tabs>
              <w:spacing w:before="7" w:line="264" w:lineRule="exact"/>
              <w:ind w:left="920" w:hanging="292"/>
            </w:pPr>
            <w:r>
              <w:t>Disabling</w:t>
            </w:r>
            <w:r>
              <w:rPr>
                <w:spacing w:val="-6"/>
              </w:rPr>
              <w:t xml:space="preserve"> </w:t>
            </w:r>
            <w:r>
              <w:t>start</w:t>
            </w:r>
            <w:r>
              <w:rPr>
                <w:spacing w:val="-5"/>
              </w:rPr>
              <w:t xml:space="preserve"> </w:t>
            </w:r>
            <w:r>
              <w:t>up</w:t>
            </w:r>
            <w:r>
              <w:rPr>
                <w:spacing w:val="-5"/>
              </w:rPr>
              <w:t xml:space="preserve"> </w:t>
            </w:r>
            <w:r>
              <w:rPr>
                <w:spacing w:val="-2"/>
              </w:rPr>
              <w:t>applications</w:t>
            </w:r>
          </w:p>
          <w:p w14:paraId="1801339B" w14:textId="77777777" w:rsidR="00C068C1" w:rsidRDefault="00000000">
            <w:pPr>
              <w:pStyle w:val="TableParagraph"/>
              <w:numPr>
                <w:ilvl w:val="0"/>
                <w:numId w:val="270"/>
              </w:numPr>
              <w:tabs>
                <w:tab w:val="left" w:pos="920"/>
              </w:tabs>
              <w:spacing w:line="264" w:lineRule="exact"/>
              <w:ind w:left="920" w:hanging="292"/>
            </w:pPr>
            <w:r>
              <w:t>Organizing</w:t>
            </w:r>
            <w:r>
              <w:rPr>
                <w:spacing w:val="-10"/>
              </w:rPr>
              <w:t xml:space="preserve"> </w:t>
            </w:r>
            <w:r>
              <w:rPr>
                <w:spacing w:val="-2"/>
              </w:rPr>
              <w:t>files/folders</w:t>
            </w:r>
          </w:p>
        </w:tc>
        <w:tc>
          <w:tcPr>
            <w:tcW w:w="5308" w:type="dxa"/>
            <w:vMerge/>
            <w:tcBorders>
              <w:top w:val="nil"/>
            </w:tcBorders>
          </w:tcPr>
          <w:p w14:paraId="0125722A" w14:textId="77777777" w:rsidR="00C068C1" w:rsidRDefault="00C068C1">
            <w:pPr>
              <w:rPr>
                <w:sz w:val="2"/>
                <w:szCs w:val="2"/>
              </w:rPr>
            </w:pPr>
          </w:p>
        </w:tc>
        <w:tc>
          <w:tcPr>
            <w:tcW w:w="5044" w:type="dxa"/>
          </w:tcPr>
          <w:p w14:paraId="14997939" w14:textId="77777777" w:rsidR="00C068C1" w:rsidRDefault="00000000">
            <w:pPr>
              <w:pStyle w:val="TableParagraph"/>
              <w:spacing w:line="244" w:lineRule="auto"/>
              <w:ind w:left="360" w:right="143" w:hanging="254"/>
            </w:pPr>
            <w:r>
              <w:t>6.</w:t>
            </w:r>
            <w:r>
              <w:rPr>
                <w:spacing w:val="-10"/>
              </w:rPr>
              <w:t xml:space="preserve"> </w:t>
            </w:r>
            <w:r>
              <w:t>perform</w:t>
            </w:r>
            <w:r>
              <w:rPr>
                <w:spacing w:val="-10"/>
              </w:rPr>
              <w:t xml:space="preserve"> </w:t>
            </w:r>
            <w:r>
              <w:t>computer</w:t>
            </w:r>
            <w:r>
              <w:rPr>
                <w:spacing w:val="-10"/>
              </w:rPr>
              <w:t xml:space="preserve"> </w:t>
            </w:r>
            <w:r>
              <w:t>maintenance</w:t>
            </w:r>
            <w:r>
              <w:rPr>
                <w:spacing w:val="-10"/>
              </w:rPr>
              <w:t xml:space="preserve"> </w:t>
            </w:r>
            <w:r>
              <w:t>with safety precautions</w:t>
            </w:r>
          </w:p>
        </w:tc>
      </w:tr>
      <w:tr w:rsidR="00C068C1" w14:paraId="11A97784" w14:textId="77777777">
        <w:trPr>
          <w:trHeight w:val="450"/>
        </w:trPr>
        <w:tc>
          <w:tcPr>
            <w:tcW w:w="4502" w:type="dxa"/>
            <w:shd w:val="clear" w:color="auto" w:fill="A6A6A6"/>
          </w:tcPr>
          <w:p w14:paraId="59619FEE"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352" w:type="dxa"/>
            <w:gridSpan w:val="2"/>
          </w:tcPr>
          <w:p w14:paraId="11415012" w14:textId="77777777" w:rsidR="00C068C1" w:rsidRDefault="00000000">
            <w:pPr>
              <w:pStyle w:val="TableParagraph"/>
              <w:spacing w:line="247" w:lineRule="exact"/>
            </w:pPr>
            <w:r>
              <w:t>The</w:t>
            </w:r>
            <w:r>
              <w:rPr>
                <w:spacing w:val="-8"/>
              </w:rPr>
              <w:t xml:space="preserve"> </w:t>
            </w:r>
            <w:r>
              <w:t>learners</w:t>
            </w:r>
            <w:r>
              <w:rPr>
                <w:spacing w:val="-6"/>
              </w:rPr>
              <w:t xml:space="preserve"> </w:t>
            </w:r>
            <w:r>
              <w:t>perform</w:t>
            </w:r>
            <w:r>
              <w:rPr>
                <w:spacing w:val="-6"/>
              </w:rPr>
              <w:t xml:space="preserve"> </w:t>
            </w:r>
            <w:r>
              <w:t>procedures</w:t>
            </w:r>
            <w:r>
              <w:rPr>
                <w:spacing w:val="-5"/>
              </w:rPr>
              <w:t xml:space="preserve"> </w:t>
            </w:r>
            <w:r>
              <w:t>in</w:t>
            </w:r>
            <w:r>
              <w:rPr>
                <w:spacing w:val="-6"/>
              </w:rPr>
              <w:t xml:space="preserve"> </w:t>
            </w:r>
            <w:r>
              <w:t>setting</w:t>
            </w:r>
            <w:r>
              <w:rPr>
                <w:spacing w:val="-6"/>
              </w:rPr>
              <w:t xml:space="preserve"> </w:t>
            </w:r>
            <w:r>
              <w:t>up</w:t>
            </w:r>
            <w:r>
              <w:rPr>
                <w:spacing w:val="-6"/>
              </w:rPr>
              <w:t xml:space="preserve"> </w:t>
            </w:r>
            <w:r>
              <w:t>computer</w:t>
            </w:r>
            <w:r>
              <w:rPr>
                <w:spacing w:val="-5"/>
              </w:rPr>
              <w:t xml:space="preserve"> </w:t>
            </w:r>
            <w:r>
              <w:t>system</w:t>
            </w:r>
            <w:r>
              <w:rPr>
                <w:spacing w:val="-6"/>
              </w:rPr>
              <w:t xml:space="preserve"> </w:t>
            </w:r>
            <w:r>
              <w:t>with</w:t>
            </w:r>
            <w:r>
              <w:rPr>
                <w:spacing w:val="-6"/>
              </w:rPr>
              <w:t xml:space="preserve"> </w:t>
            </w:r>
            <w:r>
              <w:t>safety</w:t>
            </w:r>
            <w:r>
              <w:rPr>
                <w:spacing w:val="-5"/>
              </w:rPr>
              <w:t xml:space="preserve"> </w:t>
            </w:r>
            <w:r>
              <w:rPr>
                <w:spacing w:val="-2"/>
              </w:rPr>
              <w:t>precautions</w:t>
            </w:r>
          </w:p>
        </w:tc>
      </w:tr>
    </w:tbl>
    <w:p w14:paraId="2D5AC68A" w14:textId="77777777" w:rsidR="00C068C1" w:rsidRDefault="00C068C1">
      <w:pPr>
        <w:pStyle w:val="TableParagraph"/>
        <w:spacing w:line="247" w:lineRule="exact"/>
        <w:sectPr w:rsidR="00C068C1">
          <w:pgSz w:w="16840" w:h="11910" w:orient="landscape"/>
          <w:pgMar w:top="1160" w:right="708" w:bottom="580" w:left="708" w:header="919" w:footer="394" w:gutter="0"/>
          <w:cols w:space="720"/>
        </w:sectPr>
      </w:pPr>
    </w:p>
    <w:p w14:paraId="0E7F6FD5" w14:textId="77777777" w:rsidR="00C068C1" w:rsidRDefault="00C068C1">
      <w:pPr>
        <w:pStyle w:val="BodyText"/>
        <w:spacing w:before="15"/>
        <w:rPr>
          <w:b/>
        </w:rPr>
      </w:pPr>
    </w:p>
    <w:p w14:paraId="49F1EDBC" w14:textId="77777777" w:rsidR="00C068C1" w:rsidRDefault="00000000">
      <w:pPr>
        <w:tabs>
          <w:tab w:val="left" w:pos="2171"/>
        </w:tabs>
        <w:ind w:left="102" w:right="6988"/>
        <w:rPr>
          <w:b/>
        </w:rPr>
      </w:pPr>
      <w:r>
        <w:rPr>
          <w:b/>
          <w:spacing w:val="-2"/>
        </w:rPr>
        <w:t>COMPONENT:</w:t>
      </w:r>
      <w:r>
        <w:rPr>
          <w:b/>
        </w:rPr>
        <w:tab/>
        <w:t>INFORMATION</w:t>
      </w:r>
      <w:r>
        <w:rPr>
          <w:b/>
          <w:spacing w:val="-12"/>
        </w:rPr>
        <w:t xml:space="preserve"> </w:t>
      </w:r>
      <w:r>
        <w:rPr>
          <w:b/>
        </w:rPr>
        <w:t>AND</w:t>
      </w:r>
      <w:r>
        <w:rPr>
          <w:b/>
          <w:spacing w:val="-12"/>
        </w:rPr>
        <w:t xml:space="preserve"> </w:t>
      </w:r>
      <w:r>
        <w:rPr>
          <w:b/>
        </w:rPr>
        <w:t>COMMUNICATIONS</w:t>
      </w:r>
      <w:r>
        <w:rPr>
          <w:b/>
          <w:spacing w:val="-12"/>
        </w:rPr>
        <w:t xml:space="preserve"> </w:t>
      </w:r>
      <w:r>
        <w:rPr>
          <w:b/>
        </w:rPr>
        <w:t xml:space="preserve">TECHNOLOGY </w:t>
      </w:r>
      <w:r>
        <w:rPr>
          <w:b/>
          <w:spacing w:val="-2"/>
        </w:rPr>
        <w:t>SECTOR:</w:t>
      </w:r>
      <w:r>
        <w:rPr>
          <w:b/>
        </w:rPr>
        <w:tab/>
        <w:t>VISUAL ARTS</w:t>
      </w:r>
    </w:p>
    <w:p w14:paraId="613A1757" w14:textId="77777777" w:rsidR="00C068C1" w:rsidRDefault="00000000">
      <w:pPr>
        <w:pStyle w:val="BodyText"/>
        <w:ind w:left="2172" w:right="1540" w:hanging="2070"/>
        <w:jc w:val="both"/>
      </w:pPr>
      <w:r>
        <w:rPr>
          <w:b/>
        </w:rPr>
        <w:t>DESCRIPTION:</w:t>
      </w:r>
      <w:r>
        <w:rPr>
          <w:b/>
          <w:spacing w:val="80"/>
          <w:w w:val="150"/>
        </w:rPr>
        <w:t xml:space="preserve"> </w:t>
      </w:r>
      <w:r>
        <w:t xml:space="preserve">This is one of the sectors under </w:t>
      </w:r>
      <w:proofErr w:type="gramStart"/>
      <w:r>
        <w:t>the Information</w:t>
      </w:r>
      <w:proofErr w:type="gramEnd"/>
      <w:r>
        <w:t xml:space="preserve"> and Communications Technology (ICT) consisting of the preliminary</w:t>
      </w:r>
      <w:r>
        <w:rPr>
          <w:spacing w:val="-17"/>
        </w:rPr>
        <w:t xml:space="preserve"> </w:t>
      </w:r>
      <w:r>
        <w:t>competencies</w:t>
      </w:r>
      <w:r>
        <w:rPr>
          <w:spacing w:val="-17"/>
        </w:rPr>
        <w:t xml:space="preserve"> </w:t>
      </w:r>
      <w:r>
        <w:t>in</w:t>
      </w:r>
      <w:r>
        <w:rPr>
          <w:spacing w:val="-17"/>
        </w:rPr>
        <w:t xml:space="preserve"> </w:t>
      </w:r>
      <w:r>
        <w:t>the</w:t>
      </w:r>
      <w:r>
        <w:rPr>
          <w:spacing w:val="-17"/>
        </w:rPr>
        <w:t xml:space="preserve"> </w:t>
      </w:r>
      <w:r>
        <w:t>specialization</w:t>
      </w:r>
      <w:r>
        <w:rPr>
          <w:spacing w:val="-17"/>
        </w:rPr>
        <w:t xml:space="preserve"> </w:t>
      </w:r>
      <w:r>
        <w:t>of</w:t>
      </w:r>
      <w:r>
        <w:rPr>
          <w:spacing w:val="-17"/>
        </w:rPr>
        <w:t xml:space="preserve"> </w:t>
      </w:r>
      <w:r>
        <w:t>Visual</w:t>
      </w:r>
      <w:r>
        <w:rPr>
          <w:spacing w:val="-17"/>
        </w:rPr>
        <w:t xml:space="preserve"> </w:t>
      </w:r>
      <w:r>
        <w:t>Arts.</w:t>
      </w:r>
      <w:r>
        <w:rPr>
          <w:spacing w:val="-17"/>
        </w:rPr>
        <w:t xml:space="preserve"> </w:t>
      </w:r>
      <w:r>
        <w:t>This</w:t>
      </w:r>
      <w:r>
        <w:rPr>
          <w:spacing w:val="-17"/>
        </w:rPr>
        <w:t xml:space="preserve"> </w:t>
      </w:r>
      <w:r>
        <w:t>sector</w:t>
      </w:r>
      <w:r>
        <w:rPr>
          <w:spacing w:val="-17"/>
        </w:rPr>
        <w:t xml:space="preserve"> </w:t>
      </w:r>
      <w:r>
        <w:t>combines</w:t>
      </w:r>
      <w:r>
        <w:rPr>
          <w:spacing w:val="-17"/>
        </w:rPr>
        <w:t xml:space="preserve"> </w:t>
      </w:r>
      <w:r>
        <w:t>selected</w:t>
      </w:r>
      <w:r>
        <w:rPr>
          <w:spacing w:val="-17"/>
        </w:rPr>
        <w:t xml:space="preserve"> </w:t>
      </w:r>
      <w:r>
        <w:t>core</w:t>
      </w:r>
      <w:r>
        <w:rPr>
          <w:spacing w:val="-17"/>
        </w:rPr>
        <w:t xml:space="preserve"> </w:t>
      </w:r>
      <w:r>
        <w:t>competencies from two specializations: illustration for the first quarter and animation for the second quarter.</w:t>
      </w:r>
    </w:p>
    <w:p w14:paraId="0C9E60D7" w14:textId="77777777" w:rsidR="00C068C1" w:rsidRDefault="00000000">
      <w:pPr>
        <w:spacing w:before="240"/>
        <w:ind w:left="-1" w:right="1441"/>
        <w:jc w:val="center"/>
        <w:rPr>
          <w:b/>
        </w:rPr>
      </w:pPr>
      <w:r>
        <w:rPr>
          <w:b/>
        </w:rPr>
        <w:t>QUARTER</w:t>
      </w:r>
      <w:r>
        <w:rPr>
          <w:b/>
          <w:spacing w:val="-7"/>
        </w:rPr>
        <w:t xml:space="preserve"> </w:t>
      </w:r>
      <w:r>
        <w:rPr>
          <w:b/>
          <w:spacing w:val="-2"/>
        </w:rPr>
        <w:t>I/III</w:t>
      </w:r>
    </w:p>
    <w:p w14:paraId="32F5D1BA" w14:textId="77777777" w:rsidR="00C068C1" w:rsidRDefault="00C068C1">
      <w:pPr>
        <w:pStyle w:val="BodyText"/>
        <w:spacing w:before="8"/>
        <w:rPr>
          <w:b/>
          <w:sz w:val="13"/>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24D85A65" w14:textId="77777777">
        <w:trPr>
          <w:trHeight w:val="757"/>
        </w:trPr>
        <w:tc>
          <w:tcPr>
            <w:tcW w:w="4411" w:type="dxa"/>
            <w:shd w:val="clear" w:color="auto" w:fill="BFBFBF"/>
          </w:tcPr>
          <w:p w14:paraId="1B7B9A33"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BFBFBF"/>
          </w:tcPr>
          <w:p w14:paraId="6FD750E5" w14:textId="77777777" w:rsidR="00C068C1" w:rsidRDefault="00000000">
            <w:pPr>
              <w:pStyle w:val="TableParagraph"/>
              <w:spacing w:line="257" w:lineRule="exact"/>
              <w:ind w:left="16" w:right="2"/>
              <w:jc w:val="center"/>
              <w:rPr>
                <w:b/>
              </w:rPr>
            </w:pPr>
            <w:r>
              <w:rPr>
                <w:b/>
              </w:rPr>
              <w:t>CONTENT</w:t>
            </w:r>
            <w:r>
              <w:rPr>
                <w:b/>
                <w:spacing w:val="-7"/>
              </w:rPr>
              <w:t xml:space="preserve"> </w:t>
            </w:r>
            <w:r>
              <w:rPr>
                <w:b/>
                <w:spacing w:val="-2"/>
              </w:rPr>
              <w:t>STANDARD</w:t>
            </w:r>
          </w:p>
          <w:p w14:paraId="32474E23" w14:textId="77777777" w:rsidR="00C068C1" w:rsidRDefault="00000000">
            <w:pPr>
              <w:pStyle w:val="TableParagraph"/>
              <w:spacing w:before="1"/>
              <w:ind w:left="16" w:right="3"/>
              <w:jc w:val="center"/>
            </w:pPr>
            <w:r>
              <w:t>The</w:t>
            </w:r>
            <w:r>
              <w:rPr>
                <w:spacing w:val="-3"/>
              </w:rPr>
              <w:t xml:space="preserve"> </w:t>
            </w:r>
            <w:r>
              <w:rPr>
                <w:spacing w:val="-2"/>
              </w:rPr>
              <w:t>learners…</w:t>
            </w:r>
          </w:p>
        </w:tc>
        <w:tc>
          <w:tcPr>
            <w:tcW w:w="5040" w:type="dxa"/>
            <w:shd w:val="clear" w:color="auto" w:fill="BFBFBF"/>
          </w:tcPr>
          <w:p w14:paraId="748D72BF" w14:textId="77777777" w:rsidR="00C068C1" w:rsidRDefault="00000000">
            <w:pPr>
              <w:pStyle w:val="TableParagraph"/>
              <w:spacing w:line="257" w:lineRule="exact"/>
              <w:ind w:left="933"/>
              <w:rPr>
                <w:b/>
              </w:rPr>
            </w:pPr>
            <w:r>
              <w:rPr>
                <w:b/>
              </w:rPr>
              <w:t>LEARNING</w:t>
            </w:r>
            <w:r>
              <w:rPr>
                <w:b/>
                <w:spacing w:val="-8"/>
              </w:rPr>
              <w:t xml:space="preserve"> </w:t>
            </w:r>
            <w:r>
              <w:rPr>
                <w:b/>
                <w:spacing w:val="-2"/>
              </w:rPr>
              <w:t>COMPETENCIES</w:t>
            </w:r>
          </w:p>
          <w:p w14:paraId="71780803" w14:textId="77777777" w:rsidR="00C068C1" w:rsidRDefault="00000000">
            <w:pPr>
              <w:pStyle w:val="TableParagraph"/>
              <w:spacing w:before="1"/>
              <w:ind w:left="1328"/>
            </w:pPr>
            <w:r>
              <w:t>The</w:t>
            </w:r>
            <w:r>
              <w:rPr>
                <w:spacing w:val="-3"/>
              </w:rPr>
              <w:t xml:space="preserve"> </w:t>
            </w:r>
            <w:r>
              <w:rPr>
                <w:spacing w:val="-2"/>
              </w:rPr>
              <w:t>learners…</w:t>
            </w:r>
          </w:p>
        </w:tc>
      </w:tr>
      <w:tr w:rsidR="00C068C1" w14:paraId="1FEB5DF2" w14:textId="77777777">
        <w:trPr>
          <w:trHeight w:val="2370"/>
        </w:trPr>
        <w:tc>
          <w:tcPr>
            <w:tcW w:w="4411" w:type="dxa"/>
          </w:tcPr>
          <w:p w14:paraId="1B109F8C" w14:textId="77777777" w:rsidR="00C068C1" w:rsidRDefault="00000000">
            <w:pPr>
              <w:pStyle w:val="TableParagraph"/>
              <w:spacing w:line="257" w:lineRule="exact"/>
              <w:ind w:left="110"/>
            </w:pPr>
            <w:r>
              <w:t>Introduction</w:t>
            </w:r>
            <w:r>
              <w:rPr>
                <w:spacing w:val="-6"/>
              </w:rPr>
              <w:t xml:space="preserve"> </w:t>
            </w:r>
            <w:r>
              <w:t>to</w:t>
            </w:r>
            <w:r>
              <w:rPr>
                <w:spacing w:val="-6"/>
              </w:rPr>
              <w:t xml:space="preserve"> </w:t>
            </w:r>
            <w:r>
              <w:t>Visual</w:t>
            </w:r>
            <w:r>
              <w:rPr>
                <w:spacing w:val="-6"/>
              </w:rPr>
              <w:t xml:space="preserve"> </w:t>
            </w:r>
            <w:r>
              <w:t>Arts</w:t>
            </w:r>
            <w:r>
              <w:rPr>
                <w:spacing w:val="-5"/>
              </w:rPr>
              <w:t xml:space="preserve"> </w:t>
            </w:r>
            <w:r>
              <w:rPr>
                <w:spacing w:val="-2"/>
              </w:rPr>
              <w:t>Sector</w:t>
            </w:r>
          </w:p>
          <w:p w14:paraId="67C582F1" w14:textId="77777777" w:rsidR="00C068C1" w:rsidRDefault="00000000">
            <w:pPr>
              <w:pStyle w:val="TableParagraph"/>
              <w:numPr>
                <w:ilvl w:val="0"/>
                <w:numId w:val="269"/>
              </w:numPr>
              <w:tabs>
                <w:tab w:val="left" w:pos="830"/>
              </w:tabs>
              <w:spacing w:before="237"/>
            </w:pPr>
            <w:r>
              <w:t>Current</w:t>
            </w:r>
            <w:r>
              <w:rPr>
                <w:spacing w:val="-6"/>
              </w:rPr>
              <w:t xml:space="preserve"> </w:t>
            </w:r>
            <w:r>
              <w:t>trends</w:t>
            </w:r>
            <w:r>
              <w:rPr>
                <w:spacing w:val="-5"/>
              </w:rPr>
              <w:t xml:space="preserve"> </w:t>
            </w:r>
            <w:r>
              <w:t>in</w:t>
            </w:r>
            <w:r>
              <w:rPr>
                <w:spacing w:val="-5"/>
              </w:rPr>
              <w:t xml:space="preserve"> </w:t>
            </w:r>
            <w:r>
              <w:t>visual</w:t>
            </w:r>
            <w:r>
              <w:rPr>
                <w:spacing w:val="-5"/>
              </w:rPr>
              <w:t xml:space="preserve"> </w:t>
            </w:r>
            <w:r>
              <w:rPr>
                <w:spacing w:val="-4"/>
              </w:rPr>
              <w:t>arts</w:t>
            </w:r>
          </w:p>
          <w:p w14:paraId="1F3D4386" w14:textId="77777777" w:rsidR="00C068C1" w:rsidRDefault="00000000">
            <w:pPr>
              <w:pStyle w:val="TableParagraph"/>
              <w:numPr>
                <w:ilvl w:val="0"/>
                <w:numId w:val="269"/>
              </w:numPr>
              <w:tabs>
                <w:tab w:val="left" w:pos="830"/>
              </w:tabs>
              <w:spacing w:before="3" w:line="237" w:lineRule="auto"/>
              <w:ind w:right="659"/>
            </w:pPr>
            <w:r>
              <w:t>Skills</w:t>
            </w:r>
            <w:r>
              <w:rPr>
                <w:spacing w:val="-10"/>
              </w:rPr>
              <w:t xml:space="preserve"> </w:t>
            </w:r>
            <w:r>
              <w:t>needed</w:t>
            </w:r>
            <w:r>
              <w:rPr>
                <w:spacing w:val="-10"/>
              </w:rPr>
              <w:t xml:space="preserve"> </w:t>
            </w:r>
            <w:r>
              <w:t>in</w:t>
            </w:r>
            <w:r>
              <w:rPr>
                <w:spacing w:val="-10"/>
              </w:rPr>
              <w:t xml:space="preserve"> </w:t>
            </w:r>
            <w:r>
              <w:t>visual</w:t>
            </w:r>
            <w:r>
              <w:rPr>
                <w:spacing w:val="-10"/>
              </w:rPr>
              <w:t xml:space="preserve"> </w:t>
            </w:r>
            <w:r>
              <w:t xml:space="preserve">arts </w:t>
            </w:r>
            <w:r>
              <w:rPr>
                <w:spacing w:val="-2"/>
              </w:rPr>
              <w:t>sector</w:t>
            </w:r>
          </w:p>
          <w:p w14:paraId="0C543BB5" w14:textId="77777777" w:rsidR="00C068C1" w:rsidRDefault="00000000">
            <w:pPr>
              <w:pStyle w:val="TableParagraph"/>
              <w:numPr>
                <w:ilvl w:val="0"/>
                <w:numId w:val="269"/>
              </w:numPr>
              <w:tabs>
                <w:tab w:val="left" w:pos="830"/>
              </w:tabs>
              <w:spacing w:before="1"/>
            </w:pPr>
            <w:r>
              <w:t>Tools</w:t>
            </w:r>
            <w:r>
              <w:rPr>
                <w:spacing w:val="-4"/>
              </w:rPr>
              <w:t xml:space="preserve"> </w:t>
            </w:r>
            <w:r>
              <w:t>and</w:t>
            </w:r>
            <w:r>
              <w:rPr>
                <w:spacing w:val="-4"/>
              </w:rPr>
              <w:t xml:space="preserve"> </w:t>
            </w:r>
            <w:r>
              <w:rPr>
                <w:spacing w:val="-2"/>
              </w:rPr>
              <w:t>Equipment</w:t>
            </w:r>
          </w:p>
          <w:p w14:paraId="168341EF" w14:textId="77777777" w:rsidR="00C068C1" w:rsidRDefault="00000000">
            <w:pPr>
              <w:pStyle w:val="TableParagraph"/>
              <w:numPr>
                <w:ilvl w:val="0"/>
                <w:numId w:val="269"/>
              </w:numPr>
              <w:tabs>
                <w:tab w:val="left" w:pos="830"/>
              </w:tabs>
              <w:spacing w:before="2"/>
              <w:ind w:right="645"/>
            </w:pPr>
            <w:r>
              <w:t>Career and business opportunities</w:t>
            </w:r>
            <w:r>
              <w:rPr>
                <w:spacing w:val="-12"/>
              </w:rPr>
              <w:t xml:space="preserve"> </w:t>
            </w:r>
            <w:r>
              <w:t>in</w:t>
            </w:r>
            <w:r>
              <w:rPr>
                <w:spacing w:val="-12"/>
              </w:rPr>
              <w:t xml:space="preserve"> </w:t>
            </w:r>
            <w:r>
              <w:t>visual</w:t>
            </w:r>
            <w:r>
              <w:rPr>
                <w:spacing w:val="-12"/>
              </w:rPr>
              <w:t xml:space="preserve"> </w:t>
            </w:r>
            <w:r>
              <w:t>arts</w:t>
            </w:r>
          </w:p>
        </w:tc>
        <w:tc>
          <w:tcPr>
            <w:tcW w:w="5131" w:type="dxa"/>
          </w:tcPr>
          <w:p w14:paraId="4485239F" w14:textId="77777777" w:rsidR="00C068C1" w:rsidRDefault="00000000">
            <w:pPr>
              <w:pStyle w:val="TableParagraph"/>
              <w:spacing w:line="276" w:lineRule="auto"/>
              <w:ind w:left="110" w:right="94"/>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the</w:t>
            </w:r>
            <w:r>
              <w:rPr>
                <w:spacing w:val="-8"/>
              </w:rPr>
              <w:t xml:space="preserve"> </w:t>
            </w:r>
            <w:r>
              <w:t xml:space="preserve">current trends, skills, tools and equipment, career, and business opportunities in visual arts </w:t>
            </w:r>
            <w:r>
              <w:rPr>
                <w:spacing w:val="-2"/>
              </w:rPr>
              <w:t>sector</w:t>
            </w:r>
          </w:p>
        </w:tc>
        <w:tc>
          <w:tcPr>
            <w:tcW w:w="5040" w:type="dxa"/>
          </w:tcPr>
          <w:p w14:paraId="42B474A3" w14:textId="77777777" w:rsidR="00C068C1" w:rsidRDefault="00000000">
            <w:pPr>
              <w:pStyle w:val="TableParagraph"/>
              <w:spacing w:line="273" w:lineRule="auto"/>
              <w:ind w:left="440" w:hanging="335"/>
            </w:pPr>
            <w:r>
              <w:t>1.</w:t>
            </w:r>
            <w:r>
              <w:rPr>
                <w:spacing w:val="-6"/>
              </w:rPr>
              <w:t xml:space="preserve"> </w:t>
            </w:r>
            <w:r>
              <w:t>discuss</w:t>
            </w:r>
            <w:r>
              <w:rPr>
                <w:spacing w:val="-6"/>
              </w:rPr>
              <w:t xml:space="preserve"> </w:t>
            </w:r>
            <w:r>
              <w:t>current</w:t>
            </w:r>
            <w:r>
              <w:rPr>
                <w:spacing w:val="-6"/>
              </w:rPr>
              <w:t xml:space="preserve"> </w:t>
            </w:r>
            <w:r>
              <w:t>trends,</w:t>
            </w:r>
            <w:r>
              <w:rPr>
                <w:spacing w:val="-6"/>
              </w:rPr>
              <w:t xml:space="preserve"> </w:t>
            </w:r>
            <w:r>
              <w:t>skills,</w:t>
            </w:r>
            <w:r>
              <w:rPr>
                <w:spacing w:val="-6"/>
              </w:rPr>
              <w:t xml:space="preserve"> </w:t>
            </w:r>
            <w:r>
              <w:t>tools</w:t>
            </w:r>
            <w:r>
              <w:rPr>
                <w:spacing w:val="-6"/>
              </w:rPr>
              <w:t xml:space="preserve"> </w:t>
            </w:r>
            <w:r>
              <w:t>and equipment, career, and business opportunities in visual arts sector</w:t>
            </w:r>
          </w:p>
        </w:tc>
      </w:tr>
      <w:tr w:rsidR="00C068C1" w14:paraId="18661DA2" w14:textId="77777777">
        <w:trPr>
          <w:trHeight w:val="1487"/>
        </w:trPr>
        <w:tc>
          <w:tcPr>
            <w:tcW w:w="4411" w:type="dxa"/>
          </w:tcPr>
          <w:p w14:paraId="237FC064" w14:textId="77777777" w:rsidR="00C068C1" w:rsidRDefault="00000000">
            <w:pPr>
              <w:pStyle w:val="TableParagraph"/>
              <w:spacing w:line="257" w:lineRule="exact"/>
              <w:ind w:left="110"/>
            </w:pPr>
            <w:r>
              <w:t>Elements</w:t>
            </w:r>
            <w:r>
              <w:rPr>
                <w:spacing w:val="-6"/>
              </w:rPr>
              <w:t xml:space="preserve"> </w:t>
            </w:r>
            <w:r>
              <w:t>and</w:t>
            </w:r>
            <w:r>
              <w:rPr>
                <w:spacing w:val="-6"/>
              </w:rPr>
              <w:t xml:space="preserve"> </w:t>
            </w:r>
            <w:r>
              <w:t>Principles</w:t>
            </w:r>
            <w:r>
              <w:rPr>
                <w:spacing w:val="-6"/>
              </w:rPr>
              <w:t xml:space="preserve"> </w:t>
            </w:r>
            <w:r>
              <w:t>of</w:t>
            </w:r>
            <w:r>
              <w:rPr>
                <w:spacing w:val="-1"/>
              </w:rPr>
              <w:t xml:space="preserve"> </w:t>
            </w:r>
            <w:r>
              <w:rPr>
                <w:spacing w:val="-2"/>
              </w:rPr>
              <w:t>Design</w:t>
            </w:r>
          </w:p>
        </w:tc>
        <w:tc>
          <w:tcPr>
            <w:tcW w:w="5131" w:type="dxa"/>
            <w:vMerge w:val="restart"/>
          </w:tcPr>
          <w:p w14:paraId="77048DFF" w14:textId="77777777" w:rsidR="00C068C1" w:rsidRDefault="00000000">
            <w:pPr>
              <w:pStyle w:val="TableParagraph"/>
              <w:spacing w:line="276" w:lineRule="auto"/>
              <w:ind w:left="110" w:right="189"/>
            </w:pPr>
            <w:r>
              <w:t>demonstrate an understanding of the elements</w:t>
            </w:r>
            <w:r>
              <w:rPr>
                <w:spacing w:val="-7"/>
              </w:rPr>
              <w:t xml:space="preserve"> </w:t>
            </w:r>
            <w:r>
              <w:t>and</w:t>
            </w:r>
            <w:r>
              <w:rPr>
                <w:spacing w:val="-7"/>
              </w:rPr>
              <w:t xml:space="preserve"> </w:t>
            </w:r>
            <w:r>
              <w:t>principles</w:t>
            </w:r>
            <w:r>
              <w:rPr>
                <w:spacing w:val="-7"/>
              </w:rPr>
              <w:t xml:space="preserve"> </w:t>
            </w:r>
            <w:r>
              <w:t>of</w:t>
            </w:r>
            <w:r>
              <w:rPr>
                <w:spacing w:val="-3"/>
              </w:rPr>
              <w:t xml:space="preserve"> </w:t>
            </w:r>
            <w:r>
              <w:t>design,</w:t>
            </w:r>
            <w:r>
              <w:rPr>
                <w:spacing w:val="-7"/>
              </w:rPr>
              <w:t xml:space="preserve"> </w:t>
            </w:r>
            <w:r>
              <w:t>types</w:t>
            </w:r>
            <w:r>
              <w:rPr>
                <w:spacing w:val="-7"/>
              </w:rPr>
              <w:t xml:space="preserve"> </w:t>
            </w:r>
            <w:r>
              <w:t xml:space="preserve">of illustrations, drawing enhancement techniques, proportion, expression, and movements as applied in drawing human </w:t>
            </w:r>
            <w:r>
              <w:rPr>
                <w:spacing w:val="-4"/>
              </w:rPr>
              <w:t>face</w:t>
            </w:r>
          </w:p>
        </w:tc>
        <w:tc>
          <w:tcPr>
            <w:tcW w:w="5040" w:type="dxa"/>
          </w:tcPr>
          <w:p w14:paraId="04C86F65" w14:textId="77777777" w:rsidR="00C068C1" w:rsidRDefault="00000000">
            <w:pPr>
              <w:pStyle w:val="TableParagraph"/>
              <w:spacing w:line="273" w:lineRule="auto"/>
              <w:ind w:left="440" w:right="224" w:hanging="335"/>
            </w:pPr>
            <w:r>
              <w:t>2. draw simple figures and objects by applying</w:t>
            </w:r>
            <w:r>
              <w:rPr>
                <w:spacing w:val="-8"/>
              </w:rPr>
              <w:t xml:space="preserve"> </w:t>
            </w:r>
            <w:r>
              <w:t>the</w:t>
            </w:r>
            <w:r>
              <w:rPr>
                <w:spacing w:val="-8"/>
              </w:rPr>
              <w:t xml:space="preserve"> </w:t>
            </w:r>
            <w:r>
              <w:t>elements</w:t>
            </w:r>
            <w:r>
              <w:rPr>
                <w:spacing w:val="-8"/>
              </w:rPr>
              <w:t xml:space="preserve"> </w:t>
            </w:r>
            <w:r>
              <w:t>and</w:t>
            </w:r>
            <w:r>
              <w:rPr>
                <w:spacing w:val="-9"/>
              </w:rPr>
              <w:t xml:space="preserve"> </w:t>
            </w:r>
            <w:r>
              <w:t>principles</w:t>
            </w:r>
            <w:r>
              <w:rPr>
                <w:spacing w:val="-8"/>
              </w:rPr>
              <w:t xml:space="preserve"> </w:t>
            </w:r>
            <w:r>
              <w:t xml:space="preserve">of </w:t>
            </w:r>
            <w:r>
              <w:rPr>
                <w:spacing w:val="-2"/>
              </w:rPr>
              <w:t>design</w:t>
            </w:r>
          </w:p>
        </w:tc>
      </w:tr>
      <w:tr w:rsidR="00C068C1" w14:paraId="3217CCC7" w14:textId="77777777">
        <w:trPr>
          <w:trHeight w:val="1813"/>
        </w:trPr>
        <w:tc>
          <w:tcPr>
            <w:tcW w:w="4411" w:type="dxa"/>
          </w:tcPr>
          <w:p w14:paraId="208B7C36" w14:textId="77777777" w:rsidR="00C068C1" w:rsidRDefault="00000000">
            <w:pPr>
              <w:pStyle w:val="TableParagraph"/>
              <w:spacing w:line="463" w:lineRule="auto"/>
              <w:ind w:left="200" w:right="1451"/>
            </w:pPr>
            <w:r>
              <w:t>Drawing</w:t>
            </w:r>
            <w:r>
              <w:rPr>
                <w:spacing w:val="-18"/>
              </w:rPr>
              <w:t xml:space="preserve"> </w:t>
            </w:r>
            <w:r>
              <w:t xml:space="preserve">Enhancement </w:t>
            </w:r>
            <w:r>
              <w:rPr>
                <w:spacing w:val="-2"/>
              </w:rPr>
              <w:t>Techniques</w:t>
            </w:r>
          </w:p>
          <w:p w14:paraId="2228EB7A" w14:textId="77777777" w:rsidR="00C068C1" w:rsidRDefault="00000000">
            <w:pPr>
              <w:pStyle w:val="TableParagraph"/>
              <w:numPr>
                <w:ilvl w:val="0"/>
                <w:numId w:val="268"/>
              </w:numPr>
              <w:tabs>
                <w:tab w:val="left" w:pos="830"/>
              </w:tabs>
              <w:spacing w:line="269" w:lineRule="exact"/>
            </w:pPr>
            <w:r>
              <w:t>Applying</w:t>
            </w:r>
            <w:r>
              <w:rPr>
                <w:spacing w:val="-7"/>
              </w:rPr>
              <w:t xml:space="preserve"> </w:t>
            </w:r>
            <w:r>
              <w:t>tonal</w:t>
            </w:r>
            <w:r>
              <w:rPr>
                <w:spacing w:val="-6"/>
              </w:rPr>
              <w:t xml:space="preserve"> </w:t>
            </w:r>
            <w:r>
              <w:rPr>
                <w:spacing w:val="-2"/>
              </w:rPr>
              <w:t>values</w:t>
            </w:r>
          </w:p>
          <w:p w14:paraId="16DE6237" w14:textId="77777777" w:rsidR="00C068C1" w:rsidRDefault="00000000">
            <w:pPr>
              <w:pStyle w:val="TableParagraph"/>
              <w:numPr>
                <w:ilvl w:val="0"/>
                <w:numId w:val="268"/>
              </w:numPr>
              <w:tabs>
                <w:tab w:val="left" w:pos="830"/>
              </w:tabs>
            </w:pPr>
            <w:r>
              <w:t>Tonal</w:t>
            </w:r>
            <w:r>
              <w:rPr>
                <w:spacing w:val="-5"/>
              </w:rPr>
              <w:t xml:space="preserve"> </w:t>
            </w:r>
            <w:r>
              <w:rPr>
                <w:spacing w:val="-2"/>
              </w:rPr>
              <w:t>range</w:t>
            </w:r>
          </w:p>
          <w:p w14:paraId="6C6AA8FA" w14:textId="77777777" w:rsidR="00C068C1" w:rsidRDefault="00000000">
            <w:pPr>
              <w:pStyle w:val="TableParagraph"/>
              <w:numPr>
                <w:ilvl w:val="0"/>
                <w:numId w:val="268"/>
              </w:numPr>
              <w:tabs>
                <w:tab w:val="left" w:pos="830"/>
              </w:tabs>
              <w:spacing w:before="2" w:line="254" w:lineRule="exact"/>
            </w:pPr>
            <w:r>
              <w:t>Linear</w:t>
            </w:r>
            <w:r>
              <w:rPr>
                <w:spacing w:val="-6"/>
              </w:rPr>
              <w:t xml:space="preserve"> </w:t>
            </w:r>
            <w:r>
              <w:rPr>
                <w:spacing w:val="-2"/>
              </w:rPr>
              <w:t>marks</w:t>
            </w:r>
          </w:p>
        </w:tc>
        <w:tc>
          <w:tcPr>
            <w:tcW w:w="5131" w:type="dxa"/>
            <w:vMerge/>
            <w:tcBorders>
              <w:top w:val="nil"/>
            </w:tcBorders>
          </w:tcPr>
          <w:p w14:paraId="52E16638" w14:textId="77777777" w:rsidR="00C068C1" w:rsidRDefault="00C068C1">
            <w:pPr>
              <w:rPr>
                <w:sz w:val="2"/>
                <w:szCs w:val="2"/>
              </w:rPr>
            </w:pPr>
          </w:p>
        </w:tc>
        <w:tc>
          <w:tcPr>
            <w:tcW w:w="5040" w:type="dxa"/>
          </w:tcPr>
          <w:p w14:paraId="2C1B65A9" w14:textId="77777777" w:rsidR="00C068C1" w:rsidRDefault="00000000">
            <w:pPr>
              <w:pStyle w:val="TableParagraph"/>
              <w:spacing w:line="257" w:lineRule="exact"/>
            </w:pPr>
            <w:r>
              <w:t>3.</w:t>
            </w:r>
            <w:r>
              <w:rPr>
                <w:spacing w:val="-7"/>
              </w:rPr>
              <w:t xml:space="preserve"> </w:t>
            </w:r>
            <w:r>
              <w:t>apply</w:t>
            </w:r>
            <w:r>
              <w:rPr>
                <w:spacing w:val="-6"/>
              </w:rPr>
              <w:t xml:space="preserve"> </w:t>
            </w:r>
            <w:r>
              <w:t>drawing</w:t>
            </w:r>
            <w:r>
              <w:rPr>
                <w:spacing w:val="-6"/>
              </w:rPr>
              <w:t xml:space="preserve"> </w:t>
            </w:r>
            <w:r>
              <w:t>enhancement</w:t>
            </w:r>
            <w:r>
              <w:rPr>
                <w:spacing w:val="-6"/>
              </w:rPr>
              <w:t xml:space="preserve"> </w:t>
            </w:r>
            <w:r>
              <w:rPr>
                <w:spacing w:val="-2"/>
              </w:rPr>
              <w:t>techniques</w:t>
            </w:r>
          </w:p>
        </w:tc>
      </w:tr>
      <w:tr w:rsidR="00C068C1" w14:paraId="1D56DCB5" w14:textId="77777777">
        <w:trPr>
          <w:trHeight w:val="493"/>
        </w:trPr>
        <w:tc>
          <w:tcPr>
            <w:tcW w:w="4411" w:type="dxa"/>
          </w:tcPr>
          <w:p w14:paraId="5617B39A" w14:textId="77777777" w:rsidR="00C068C1" w:rsidRDefault="00000000">
            <w:pPr>
              <w:pStyle w:val="TableParagraph"/>
              <w:spacing w:line="257" w:lineRule="exact"/>
              <w:ind w:left="180"/>
            </w:pPr>
            <w:r>
              <w:t>Drawing</w:t>
            </w:r>
            <w:r>
              <w:rPr>
                <w:spacing w:val="-7"/>
              </w:rPr>
              <w:t xml:space="preserve"> </w:t>
            </w:r>
            <w:r>
              <w:rPr>
                <w:spacing w:val="-2"/>
              </w:rPr>
              <w:t>Human</w:t>
            </w:r>
          </w:p>
        </w:tc>
        <w:tc>
          <w:tcPr>
            <w:tcW w:w="5131" w:type="dxa"/>
            <w:vMerge/>
            <w:tcBorders>
              <w:top w:val="nil"/>
            </w:tcBorders>
          </w:tcPr>
          <w:p w14:paraId="6651F575" w14:textId="77777777" w:rsidR="00C068C1" w:rsidRDefault="00C068C1">
            <w:pPr>
              <w:rPr>
                <w:sz w:val="2"/>
                <w:szCs w:val="2"/>
              </w:rPr>
            </w:pPr>
          </w:p>
        </w:tc>
        <w:tc>
          <w:tcPr>
            <w:tcW w:w="5040" w:type="dxa"/>
          </w:tcPr>
          <w:p w14:paraId="71427386" w14:textId="77777777" w:rsidR="00C068C1" w:rsidRDefault="00000000">
            <w:pPr>
              <w:pStyle w:val="TableParagraph"/>
              <w:spacing w:line="257" w:lineRule="exact"/>
            </w:pPr>
            <w:r>
              <w:t>4.</w:t>
            </w:r>
            <w:r>
              <w:rPr>
                <w:spacing w:val="-3"/>
              </w:rPr>
              <w:t xml:space="preserve"> </w:t>
            </w:r>
            <w:r>
              <w:t>draw</w:t>
            </w:r>
            <w:r>
              <w:rPr>
                <w:spacing w:val="-3"/>
              </w:rPr>
              <w:t xml:space="preserve"> </w:t>
            </w:r>
            <w:r>
              <w:t>a</w:t>
            </w:r>
            <w:r>
              <w:rPr>
                <w:spacing w:val="-3"/>
              </w:rPr>
              <w:t xml:space="preserve"> </w:t>
            </w:r>
            <w:r>
              <w:t>human</w:t>
            </w:r>
            <w:r>
              <w:rPr>
                <w:spacing w:val="-3"/>
              </w:rPr>
              <w:t xml:space="preserve"> </w:t>
            </w:r>
            <w:r>
              <w:rPr>
                <w:spacing w:val="-4"/>
              </w:rPr>
              <w:t>face</w:t>
            </w:r>
          </w:p>
        </w:tc>
      </w:tr>
    </w:tbl>
    <w:p w14:paraId="285DDD81"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340757DC"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0B276113" w14:textId="77777777">
        <w:trPr>
          <w:trHeight w:val="753"/>
        </w:trPr>
        <w:tc>
          <w:tcPr>
            <w:tcW w:w="4411" w:type="dxa"/>
            <w:shd w:val="clear" w:color="auto" w:fill="BFBFBF"/>
          </w:tcPr>
          <w:p w14:paraId="18C25D07"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BFBFBF"/>
          </w:tcPr>
          <w:p w14:paraId="7377A1AB" w14:textId="77777777" w:rsidR="00C068C1" w:rsidRDefault="00000000">
            <w:pPr>
              <w:pStyle w:val="TableParagraph"/>
              <w:spacing w:line="257" w:lineRule="exact"/>
              <w:ind w:left="16" w:right="2"/>
              <w:jc w:val="center"/>
              <w:rPr>
                <w:b/>
              </w:rPr>
            </w:pPr>
            <w:r>
              <w:rPr>
                <w:b/>
              </w:rPr>
              <w:t>CONTENT</w:t>
            </w:r>
            <w:r>
              <w:rPr>
                <w:b/>
                <w:spacing w:val="-7"/>
              </w:rPr>
              <w:t xml:space="preserve"> </w:t>
            </w:r>
            <w:r>
              <w:rPr>
                <w:b/>
                <w:spacing w:val="-2"/>
              </w:rPr>
              <w:t>STANDARD</w:t>
            </w:r>
          </w:p>
          <w:p w14:paraId="4F820BF0" w14:textId="77777777" w:rsidR="00C068C1" w:rsidRDefault="00000000">
            <w:pPr>
              <w:pStyle w:val="TableParagraph"/>
              <w:spacing w:before="1"/>
              <w:ind w:left="16" w:right="3"/>
              <w:jc w:val="center"/>
            </w:pPr>
            <w:r>
              <w:t>The</w:t>
            </w:r>
            <w:r>
              <w:rPr>
                <w:spacing w:val="-3"/>
              </w:rPr>
              <w:t xml:space="preserve"> </w:t>
            </w:r>
            <w:r>
              <w:rPr>
                <w:spacing w:val="-2"/>
              </w:rPr>
              <w:t>learners…</w:t>
            </w:r>
          </w:p>
        </w:tc>
        <w:tc>
          <w:tcPr>
            <w:tcW w:w="5040" w:type="dxa"/>
            <w:shd w:val="clear" w:color="auto" w:fill="BFBFBF"/>
          </w:tcPr>
          <w:p w14:paraId="4B10E8E7" w14:textId="77777777" w:rsidR="00C068C1" w:rsidRDefault="00000000">
            <w:pPr>
              <w:pStyle w:val="TableParagraph"/>
              <w:spacing w:line="257" w:lineRule="exact"/>
              <w:ind w:left="933"/>
              <w:rPr>
                <w:b/>
              </w:rPr>
            </w:pPr>
            <w:r>
              <w:rPr>
                <w:b/>
              </w:rPr>
              <w:t>LEARNING</w:t>
            </w:r>
            <w:r>
              <w:rPr>
                <w:b/>
                <w:spacing w:val="-8"/>
              </w:rPr>
              <w:t xml:space="preserve"> </w:t>
            </w:r>
            <w:r>
              <w:rPr>
                <w:b/>
                <w:spacing w:val="-2"/>
              </w:rPr>
              <w:t>COMPETENCIES</w:t>
            </w:r>
          </w:p>
          <w:p w14:paraId="62C3C347" w14:textId="77777777" w:rsidR="00C068C1" w:rsidRDefault="00000000">
            <w:pPr>
              <w:pStyle w:val="TableParagraph"/>
              <w:spacing w:before="1"/>
              <w:ind w:left="1328"/>
            </w:pPr>
            <w:r>
              <w:t>The</w:t>
            </w:r>
            <w:r>
              <w:rPr>
                <w:spacing w:val="-3"/>
              </w:rPr>
              <w:t xml:space="preserve"> </w:t>
            </w:r>
            <w:r>
              <w:rPr>
                <w:spacing w:val="-2"/>
              </w:rPr>
              <w:t>learners…</w:t>
            </w:r>
          </w:p>
        </w:tc>
      </w:tr>
      <w:tr w:rsidR="00C068C1" w14:paraId="52603CE6" w14:textId="77777777">
        <w:trPr>
          <w:trHeight w:val="1314"/>
        </w:trPr>
        <w:tc>
          <w:tcPr>
            <w:tcW w:w="4411" w:type="dxa"/>
          </w:tcPr>
          <w:p w14:paraId="00C3C70F" w14:textId="77777777" w:rsidR="00C068C1" w:rsidRDefault="00000000">
            <w:pPr>
              <w:pStyle w:val="TableParagraph"/>
              <w:spacing w:before="3"/>
              <w:ind w:left="184"/>
            </w:pPr>
            <w:r>
              <w:rPr>
                <w:spacing w:val="-4"/>
              </w:rPr>
              <w:t>Face</w:t>
            </w:r>
          </w:p>
          <w:p w14:paraId="71B843EB" w14:textId="77777777" w:rsidR="00C068C1" w:rsidRDefault="00000000">
            <w:pPr>
              <w:pStyle w:val="TableParagraph"/>
              <w:numPr>
                <w:ilvl w:val="0"/>
                <w:numId w:val="267"/>
              </w:numPr>
              <w:tabs>
                <w:tab w:val="left" w:pos="830"/>
              </w:tabs>
              <w:spacing w:before="237" w:line="270" w:lineRule="exact"/>
            </w:pPr>
            <w:r>
              <w:rPr>
                <w:spacing w:val="-2"/>
              </w:rPr>
              <w:t>Proportion</w:t>
            </w:r>
          </w:p>
          <w:p w14:paraId="4512746D" w14:textId="77777777" w:rsidR="00C068C1" w:rsidRDefault="00000000">
            <w:pPr>
              <w:pStyle w:val="TableParagraph"/>
              <w:numPr>
                <w:ilvl w:val="0"/>
                <w:numId w:val="267"/>
              </w:numPr>
              <w:tabs>
                <w:tab w:val="left" w:pos="830"/>
              </w:tabs>
              <w:spacing w:line="270" w:lineRule="exact"/>
            </w:pPr>
            <w:r>
              <w:rPr>
                <w:spacing w:val="-2"/>
              </w:rPr>
              <w:t>Expression</w:t>
            </w:r>
          </w:p>
          <w:p w14:paraId="700947BF" w14:textId="77777777" w:rsidR="00C068C1" w:rsidRDefault="00000000">
            <w:pPr>
              <w:pStyle w:val="TableParagraph"/>
              <w:numPr>
                <w:ilvl w:val="0"/>
                <w:numId w:val="267"/>
              </w:numPr>
              <w:tabs>
                <w:tab w:val="left" w:pos="830"/>
              </w:tabs>
              <w:spacing w:before="2" w:line="254" w:lineRule="exact"/>
            </w:pPr>
            <w:r>
              <w:rPr>
                <w:spacing w:val="-2"/>
              </w:rPr>
              <w:t>Movement</w:t>
            </w:r>
          </w:p>
        </w:tc>
        <w:tc>
          <w:tcPr>
            <w:tcW w:w="5131" w:type="dxa"/>
          </w:tcPr>
          <w:p w14:paraId="2F125589" w14:textId="77777777" w:rsidR="00C068C1" w:rsidRDefault="00C068C1">
            <w:pPr>
              <w:pStyle w:val="TableParagraph"/>
              <w:ind w:left="0"/>
              <w:rPr>
                <w:rFonts w:ascii="Times New Roman"/>
              </w:rPr>
            </w:pPr>
          </w:p>
        </w:tc>
        <w:tc>
          <w:tcPr>
            <w:tcW w:w="5040" w:type="dxa"/>
          </w:tcPr>
          <w:p w14:paraId="6D683904" w14:textId="77777777" w:rsidR="00C068C1" w:rsidRDefault="00C068C1">
            <w:pPr>
              <w:pStyle w:val="TableParagraph"/>
              <w:ind w:left="0"/>
              <w:rPr>
                <w:rFonts w:ascii="Times New Roman"/>
              </w:rPr>
            </w:pPr>
          </w:p>
        </w:tc>
      </w:tr>
      <w:tr w:rsidR="00C068C1" w14:paraId="3E244F15" w14:textId="77777777">
        <w:trPr>
          <w:trHeight w:val="1790"/>
        </w:trPr>
        <w:tc>
          <w:tcPr>
            <w:tcW w:w="4411" w:type="dxa"/>
          </w:tcPr>
          <w:p w14:paraId="510D1381" w14:textId="77777777" w:rsidR="00C068C1" w:rsidRDefault="00000000">
            <w:pPr>
              <w:pStyle w:val="TableParagraph"/>
              <w:spacing w:line="257" w:lineRule="exact"/>
              <w:ind w:left="180"/>
            </w:pPr>
            <w:r>
              <w:t>Basics</w:t>
            </w:r>
            <w:r>
              <w:rPr>
                <w:spacing w:val="-1"/>
              </w:rPr>
              <w:t xml:space="preserve"> </w:t>
            </w:r>
            <w:r>
              <w:t>of</w:t>
            </w:r>
            <w:r>
              <w:rPr>
                <w:spacing w:val="-3"/>
              </w:rPr>
              <w:t xml:space="preserve"> </w:t>
            </w:r>
            <w:r>
              <w:rPr>
                <w:spacing w:val="-2"/>
              </w:rPr>
              <w:t>Animation</w:t>
            </w:r>
          </w:p>
          <w:p w14:paraId="7DB20E6E" w14:textId="77777777" w:rsidR="00C068C1" w:rsidRDefault="00000000">
            <w:pPr>
              <w:pStyle w:val="TableParagraph"/>
              <w:numPr>
                <w:ilvl w:val="0"/>
                <w:numId w:val="266"/>
              </w:numPr>
              <w:tabs>
                <w:tab w:val="left" w:pos="830"/>
              </w:tabs>
              <w:spacing w:before="241" w:line="270" w:lineRule="exact"/>
            </w:pPr>
            <w:r>
              <w:t>12</w:t>
            </w:r>
            <w:r>
              <w:rPr>
                <w:spacing w:val="-5"/>
              </w:rPr>
              <w:t xml:space="preserve"> </w:t>
            </w:r>
            <w:r>
              <w:t>Principles</w:t>
            </w:r>
            <w:r>
              <w:rPr>
                <w:spacing w:val="-5"/>
              </w:rPr>
              <w:t xml:space="preserve"> </w:t>
            </w:r>
            <w:r>
              <w:t>of</w:t>
            </w:r>
            <w:r>
              <w:rPr>
                <w:spacing w:val="-4"/>
              </w:rPr>
              <w:t xml:space="preserve"> </w:t>
            </w:r>
            <w:r>
              <w:rPr>
                <w:spacing w:val="-2"/>
              </w:rPr>
              <w:t>animation</w:t>
            </w:r>
          </w:p>
          <w:p w14:paraId="32E0989C" w14:textId="77777777" w:rsidR="00C068C1" w:rsidRDefault="00000000">
            <w:pPr>
              <w:pStyle w:val="TableParagraph"/>
              <w:numPr>
                <w:ilvl w:val="0"/>
                <w:numId w:val="266"/>
              </w:numPr>
              <w:tabs>
                <w:tab w:val="left" w:pos="830"/>
              </w:tabs>
              <w:spacing w:line="270" w:lineRule="exact"/>
            </w:pPr>
            <w:r>
              <w:t>Clean-up</w:t>
            </w:r>
            <w:r>
              <w:rPr>
                <w:spacing w:val="-8"/>
              </w:rPr>
              <w:t xml:space="preserve"> </w:t>
            </w:r>
            <w:r>
              <w:t>key</w:t>
            </w:r>
            <w:r>
              <w:rPr>
                <w:spacing w:val="-5"/>
              </w:rPr>
              <w:t xml:space="preserve"> </w:t>
            </w:r>
            <w:r>
              <w:rPr>
                <w:spacing w:val="-2"/>
              </w:rPr>
              <w:t>drawings</w:t>
            </w:r>
          </w:p>
          <w:p w14:paraId="6D4B5BE1" w14:textId="77777777" w:rsidR="00C068C1" w:rsidRDefault="00000000">
            <w:pPr>
              <w:pStyle w:val="TableParagraph"/>
              <w:numPr>
                <w:ilvl w:val="0"/>
                <w:numId w:val="266"/>
              </w:numPr>
              <w:tabs>
                <w:tab w:val="left" w:pos="830"/>
              </w:tabs>
              <w:spacing w:before="2"/>
            </w:pPr>
            <w:r>
              <w:t>In-between</w:t>
            </w:r>
            <w:r>
              <w:rPr>
                <w:spacing w:val="-10"/>
              </w:rPr>
              <w:t xml:space="preserve"> </w:t>
            </w:r>
            <w:r>
              <w:rPr>
                <w:spacing w:val="-2"/>
              </w:rPr>
              <w:t>drawings</w:t>
            </w:r>
          </w:p>
          <w:p w14:paraId="7F10C451" w14:textId="77777777" w:rsidR="00C068C1" w:rsidRDefault="00000000">
            <w:pPr>
              <w:pStyle w:val="TableParagraph"/>
              <w:numPr>
                <w:ilvl w:val="0"/>
                <w:numId w:val="266"/>
              </w:numPr>
              <w:tabs>
                <w:tab w:val="left" w:pos="830"/>
              </w:tabs>
              <w:spacing w:before="2"/>
            </w:pPr>
            <w:r>
              <w:t>Animation</w:t>
            </w:r>
            <w:r>
              <w:rPr>
                <w:spacing w:val="-9"/>
              </w:rPr>
              <w:t xml:space="preserve"> </w:t>
            </w:r>
            <w:r>
              <w:rPr>
                <w:spacing w:val="-2"/>
              </w:rPr>
              <w:t>breakdown</w:t>
            </w:r>
          </w:p>
        </w:tc>
        <w:tc>
          <w:tcPr>
            <w:tcW w:w="5131" w:type="dxa"/>
            <w:vMerge w:val="restart"/>
          </w:tcPr>
          <w:p w14:paraId="414841C0" w14:textId="77777777" w:rsidR="00C068C1" w:rsidRDefault="00000000">
            <w:pPr>
              <w:pStyle w:val="TableParagraph"/>
              <w:spacing w:line="276" w:lineRule="auto"/>
              <w:ind w:left="110" w:right="340"/>
            </w:pPr>
            <w:r>
              <w:t>demonstrate an understanding of the basics</w:t>
            </w:r>
            <w:r>
              <w:rPr>
                <w:spacing w:val="-4"/>
              </w:rPr>
              <w:t xml:space="preserve"> </w:t>
            </w:r>
            <w:r>
              <w:t>of</w:t>
            </w:r>
            <w:r>
              <w:rPr>
                <w:spacing w:val="-8"/>
              </w:rPr>
              <w:t xml:space="preserve"> </w:t>
            </w:r>
            <w:r>
              <w:t>animation,</w:t>
            </w:r>
            <w:r>
              <w:rPr>
                <w:spacing w:val="-8"/>
              </w:rPr>
              <w:t xml:space="preserve"> </w:t>
            </w:r>
            <w:proofErr w:type="gramStart"/>
            <w:r>
              <w:t>cleaned-up</w:t>
            </w:r>
            <w:proofErr w:type="gramEnd"/>
            <w:r>
              <w:t>,</w:t>
            </w:r>
            <w:r>
              <w:rPr>
                <w:spacing w:val="-8"/>
              </w:rPr>
              <w:t xml:space="preserve"> </w:t>
            </w:r>
            <w:r>
              <w:t>and</w:t>
            </w:r>
            <w:r>
              <w:rPr>
                <w:spacing w:val="-8"/>
              </w:rPr>
              <w:t xml:space="preserve"> </w:t>
            </w:r>
            <w:r>
              <w:t>in-between simple drawings</w:t>
            </w:r>
          </w:p>
        </w:tc>
        <w:tc>
          <w:tcPr>
            <w:tcW w:w="5040" w:type="dxa"/>
          </w:tcPr>
          <w:p w14:paraId="0C0F3300" w14:textId="77777777" w:rsidR="00C068C1" w:rsidRDefault="00000000">
            <w:pPr>
              <w:pStyle w:val="TableParagraph"/>
              <w:spacing w:line="276" w:lineRule="auto"/>
              <w:ind w:left="440" w:hanging="335"/>
            </w:pPr>
            <w:r>
              <w:t>5.</w:t>
            </w:r>
            <w:r>
              <w:rPr>
                <w:spacing w:val="-8"/>
              </w:rPr>
              <w:t xml:space="preserve"> </w:t>
            </w:r>
            <w:r>
              <w:t>discuss</w:t>
            </w:r>
            <w:r>
              <w:rPr>
                <w:spacing w:val="-8"/>
              </w:rPr>
              <w:t xml:space="preserve"> </w:t>
            </w:r>
            <w:r>
              <w:t>basics</w:t>
            </w:r>
            <w:r>
              <w:rPr>
                <w:spacing w:val="-4"/>
              </w:rPr>
              <w:t xml:space="preserve"> </w:t>
            </w:r>
            <w:r>
              <w:t>of</w:t>
            </w:r>
            <w:r>
              <w:rPr>
                <w:spacing w:val="-8"/>
              </w:rPr>
              <w:t xml:space="preserve"> </w:t>
            </w:r>
            <w:r>
              <w:t>animation,</w:t>
            </w:r>
            <w:r>
              <w:rPr>
                <w:spacing w:val="-8"/>
              </w:rPr>
              <w:t xml:space="preserve"> </w:t>
            </w:r>
            <w:proofErr w:type="gramStart"/>
            <w:r>
              <w:t>cleaned-up</w:t>
            </w:r>
            <w:proofErr w:type="gramEnd"/>
            <w:r>
              <w:t>, and in-between simple drawings</w:t>
            </w:r>
          </w:p>
        </w:tc>
      </w:tr>
      <w:tr w:rsidR="00C068C1" w14:paraId="7E9D8F38" w14:textId="77777777">
        <w:trPr>
          <w:trHeight w:val="767"/>
        </w:trPr>
        <w:tc>
          <w:tcPr>
            <w:tcW w:w="4411" w:type="dxa"/>
          </w:tcPr>
          <w:p w14:paraId="11FAA86E" w14:textId="77777777" w:rsidR="00C068C1" w:rsidRDefault="00000000">
            <w:pPr>
              <w:pStyle w:val="TableParagraph"/>
              <w:spacing w:line="257" w:lineRule="exact"/>
              <w:ind w:left="110"/>
            </w:pPr>
            <w:r>
              <w:t>Clean-Up</w:t>
            </w:r>
            <w:r>
              <w:rPr>
                <w:spacing w:val="-5"/>
              </w:rPr>
              <w:t xml:space="preserve"> </w:t>
            </w:r>
            <w:r>
              <w:t>of</w:t>
            </w:r>
            <w:r>
              <w:rPr>
                <w:spacing w:val="-5"/>
              </w:rPr>
              <w:t xml:space="preserve"> </w:t>
            </w:r>
            <w:r>
              <w:t>Simple</w:t>
            </w:r>
            <w:r>
              <w:rPr>
                <w:spacing w:val="-5"/>
              </w:rPr>
              <w:t xml:space="preserve"> </w:t>
            </w:r>
            <w:r>
              <w:t>Key</w:t>
            </w:r>
            <w:r>
              <w:rPr>
                <w:spacing w:val="-4"/>
              </w:rPr>
              <w:t xml:space="preserve"> </w:t>
            </w:r>
            <w:r>
              <w:rPr>
                <w:spacing w:val="-2"/>
              </w:rPr>
              <w:t>Drawings</w:t>
            </w:r>
          </w:p>
          <w:p w14:paraId="581C4898" w14:textId="77777777" w:rsidR="00C068C1" w:rsidRDefault="00000000">
            <w:pPr>
              <w:pStyle w:val="TableParagraph"/>
              <w:numPr>
                <w:ilvl w:val="0"/>
                <w:numId w:val="265"/>
              </w:numPr>
              <w:tabs>
                <w:tab w:val="left" w:pos="830"/>
              </w:tabs>
              <w:spacing w:before="237" w:line="254" w:lineRule="exact"/>
            </w:pPr>
            <w:r>
              <w:t>Model</w:t>
            </w:r>
            <w:r>
              <w:rPr>
                <w:spacing w:val="-5"/>
              </w:rPr>
              <w:t xml:space="preserve"> </w:t>
            </w:r>
            <w:r>
              <w:rPr>
                <w:spacing w:val="-2"/>
              </w:rPr>
              <w:t>sheets</w:t>
            </w:r>
          </w:p>
        </w:tc>
        <w:tc>
          <w:tcPr>
            <w:tcW w:w="5131" w:type="dxa"/>
            <w:vMerge/>
            <w:tcBorders>
              <w:top w:val="nil"/>
            </w:tcBorders>
          </w:tcPr>
          <w:p w14:paraId="5019D7BE" w14:textId="77777777" w:rsidR="00C068C1" w:rsidRDefault="00C068C1">
            <w:pPr>
              <w:rPr>
                <w:sz w:val="2"/>
                <w:szCs w:val="2"/>
              </w:rPr>
            </w:pPr>
          </w:p>
        </w:tc>
        <w:tc>
          <w:tcPr>
            <w:tcW w:w="5040" w:type="dxa"/>
          </w:tcPr>
          <w:p w14:paraId="0A767CC7" w14:textId="77777777" w:rsidR="00C068C1" w:rsidRDefault="00000000">
            <w:pPr>
              <w:pStyle w:val="TableParagraph"/>
              <w:spacing w:line="257" w:lineRule="exact"/>
            </w:pPr>
            <w:r>
              <w:t>6.</w:t>
            </w:r>
            <w:r>
              <w:rPr>
                <w:spacing w:val="-8"/>
              </w:rPr>
              <w:t xml:space="preserve"> </w:t>
            </w:r>
            <w:r>
              <w:t>produce</w:t>
            </w:r>
            <w:r>
              <w:rPr>
                <w:spacing w:val="-6"/>
              </w:rPr>
              <w:t xml:space="preserve"> </w:t>
            </w:r>
            <w:r>
              <w:t>cleaned-up</w:t>
            </w:r>
            <w:r>
              <w:rPr>
                <w:spacing w:val="-5"/>
              </w:rPr>
              <w:t xml:space="preserve"> </w:t>
            </w:r>
            <w:r>
              <w:t>simple</w:t>
            </w:r>
            <w:r>
              <w:rPr>
                <w:spacing w:val="-6"/>
              </w:rPr>
              <w:t xml:space="preserve"> </w:t>
            </w:r>
            <w:r>
              <w:t>key</w:t>
            </w:r>
            <w:r>
              <w:rPr>
                <w:spacing w:val="-5"/>
              </w:rPr>
              <w:t xml:space="preserve"> </w:t>
            </w:r>
            <w:r>
              <w:rPr>
                <w:spacing w:val="-2"/>
              </w:rPr>
              <w:t>drawings</w:t>
            </w:r>
          </w:p>
        </w:tc>
      </w:tr>
      <w:tr w:rsidR="00C068C1" w14:paraId="16AE672D" w14:textId="77777777">
        <w:trPr>
          <w:trHeight w:val="1842"/>
        </w:trPr>
        <w:tc>
          <w:tcPr>
            <w:tcW w:w="4411" w:type="dxa"/>
          </w:tcPr>
          <w:p w14:paraId="7D8C48A2" w14:textId="77777777" w:rsidR="00C068C1" w:rsidRDefault="00000000">
            <w:pPr>
              <w:pStyle w:val="TableParagraph"/>
              <w:spacing w:line="257" w:lineRule="exact"/>
              <w:ind w:left="110"/>
            </w:pPr>
            <w:r>
              <w:t>In-Between</w:t>
            </w:r>
            <w:r>
              <w:rPr>
                <w:spacing w:val="-10"/>
              </w:rPr>
              <w:t xml:space="preserve"> </w:t>
            </w:r>
            <w:r>
              <w:rPr>
                <w:spacing w:val="-2"/>
              </w:rPr>
              <w:t>Drawings</w:t>
            </w:r>
          </w:p>
          <w:p w14:paraId="09CB6145" w14:textId="77777777" w:rsidR="00C068C1" w:rsidRDefault="00000000">
            <w:pPr>
              <w:pStyle w:val="TableParagraph"/>
              <w:numPr>
                <w:ilvl w:val="0"/>
                <w:numId w:val="264"/>
              </w:numPr>
              <w:tabs>
                <w:tab w:val="left" w:pos="830"/>
              </w:tabs>
              <w:spacing w:before="237"/>
            </w:pPr>
            <w:r>
              <w:rPr>
                <w:spacing w:val="-2"/>
              </w:rPr>
              <w:t>Storyboard</w:t>
            </w:r>
          </w:p>
          <w:p w14:paraId="5A5F55A1" w14:textId="77777777" w:rsidR="00C068C1" w:rsidRDefault="00000000">
            <w:pPr>
              <w:pStyle w:val="TableParagraph"/>
              <w:numPr>
                <w:ilvl w:val="0"/>
                <w:numId w:val="264"/>
              </w:numPr>
              <w:tabs>
                <w:tab w:val="left" w:pos="830"/>
              </w:tabs>
              <w:spacing w:before="1"/>
            </w:pPr>
            <w:r>
              <w:rPr>
                <w:spacing w:val="-2"/>
              </w:rPr>
              <w:t>Pegging</w:t>
            </w:r>
          </w:p>
          <w:p w14:paraId="1664D8DC" w14:textId="77777777" w:rsidR="00C068C1" w:rsidRDefault="00000000">
            <w:pPr>
              <w:pStyle w:val="TableParagraph"/>
              <w:numPr>
                <w:ilvl w:val="0"/>
                <w:numId w:val="264"/>
              </w:numPr>
              <w:tabs>
                <w:tab w:val="left" w:pos="830"/>
              </w:tabs>
              <w:spacing w:before="2"/>
            </w:pPr>
            <w:r>
              <w:rPr>
                <w:spacing w:val="-2"/>
              </w:rPr>
              <w:t>Un-pegging</w:t>
            </w:r>
          </w:p>
          <w:p w14:paraId="35E01B75" w14:textId="77777777" w:rsidR="00C068C1" w:rsidRDefault="00000000">
            <w:pPr>
              <w:pStyle w:val="TableParagraph"/>
              <w:numPr>
                <w:ilvl w:val="0"/>
                <w:numId w:val="264"/>
              </w:numPr>
              <w:tabs>
                <w:tab w:val="left" w:pos="830"/>
              </w:tabs>
              <w:spacing w:before="1"/>
            </w:pPr>
            <w:r>
              <w:t>Design</w:t>
            </w:r>
            <w:r>
              <w:rPr>
                <w:spacing w:val="-6"/>
              </w:rPr>
              <w:t xml:space="preserve"> </w:t>
            </w:r>
            <w:r>
              <w:rPr>
                <w:spacing w:val="-2"/>
              </w:rPr>
              <w:t>standards</w:t>
            </w:r>
          </w:p>
        </w:tc>
        <w:tc>
          <w:tcPr>
            <w:tcW w:w="5131" w:type="dxa"/>
            <w:vMerge/>
            <w:tcBorders>
              <w:top w:val="nil"/>
            </w:tcBorders>
          </w:tcPr>
          <w:p w14:paraId="718A1F6F" w14:textId="77777777" w:rsidR="00C068C1" w:rsidRDefault="00C068C1">
            <w:pPr>
              <w:rPr>
                <w:sz w:val="2"/>
                <w:szCs w:val="2"/>
              </w:rPr>
            </w:pPr>
          </w:p>
        </w:tc>
        <w:tc>
          <w:tcPr>
            <w:tcW w:w="5040" w:type="dxa"/>
          </w:tcPr>
          <w:p w14:paraId="5AE4CD8C" w14:textId="77777777" w:rsidR="00C068C1" w:rsidRDefault="00000000">
            <w:pPr>
              <w:pStyle w:val="TableParagraph"/>
              <w:spacing w:line="257" w:lineRule="exact"/>
            </w:pPr>
            <w:r>
              <w:t>7.</w:t>
            </w:r>
            <w:r>
              <w:rPr>
                <w:spacing w:val="-7"/>
              </w:rPr>
              <w:t xml:space="preserve"> </w:t>
            </w:r>
            <w:r>
              <w:t>produce</w:t>
            </w:r>
            <w:r>
              <w:rPr>
                <w:spacing w:val="-6"/>
              </w:rPr>
              <w:t xml:space="preserve"> </w:t>
            </w:r>
            <w:r>
              <w:t>in-between</w:t>
            </w:r>
            <w:r>
              <w:rPr>
                <w:spacing w:val="-6"/>
              </w:rPr>
              <w:t xml:space="preserve"> </w:t>
            </w:r>
            <w:r>
              <w:rPr>
                <w:spacing w:val="-2"/>
              </w:rPr>
              <w:t>drawings</w:t>
            </w:r>
          </w:p>
        </w:tc>
      </w:tr>
      <w:tr w:rsidR="00C068C1" w14:paraId="442C1D09" w14:textId="77777777">
        <w:trPr>
          <w:trHeight w:val="796"/>
        </w:trPr>
        <w:tc>
          <w:tcPr>
            <w:tcW w:w="4411" w:type="dxa"/>
            <w:shd w:val="clear" w:color="auto" w:fill="A6A6A6"/>
          </w:tcPr>
          <w:p w14:paraId="3BB8F1BB"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411E583E" w14:textId="77777777" w:rsidR="00C068C1" w:rsidRDefault="00000000">
            <w:pPr>
              <w:pStyle w:val="TableParagraph"/>
              <w:spacing w:line="276" w:lineRule="auto"/>
              <w:ind w:left="110" w:right="139"/>
            </w:pPr>
            <w:r>
              <w:t>The</w:t>
            </w:r>
            <w:r>
              <w:rPr>
                <w:spacing w:val="-3"/>
              </w:rPr>
              <w:t xml:space="preserve"> </w:t>
            </w:r>
            <w:r>
              <w:t>learners</w:t>
            </w:r>
            <w:r>
              <w:rPr>
                <w:spacing w:val="-3"/>
              </w:rPr>
              <w:t xml:space="preserve"> </w:t>
            </w:r>
            <w:r>
              <w:t>apply</w:t>
            </w:r>
            <w:r>
              <w:rPr>
                <w:spacing w:val="-3"/>
              </w:rPr>
              <w:t xml:space="preserve"> </w:t>
            </w:r>
            <w:r>
              <w:t>the</w:t>
            </w:r>
            <w:r>
              <w:rPr>
                <w:spacing w:val="-3"/>
              </w:rPr>
              <w:t xml:space="preserve"> </w:t>
            </w:r>
            <w:r>
              <w:t>design</w:t>
            </w:r>
            <w:r>
              <w:rPr>
                <w:spacing w:val="-3"/>
              </w:rPr>
              <w:t xml:space="preserve"> </w:t>
            </w:r>
            <w:r>
              <w:t>principles</w:t>
            </w:r>
            <w:r>
              <w:rPr>
                <w:spacing w:val="-3"/>
              </w:rPr>
              <w:t xml:space="preserve"> </w:t>
            </w:r>
            <w:r>
              <w:t>and</w:t>
            </w:r>
            <w:r>
              <w:rPr>
                <w:spacing w:val="-3"/>
              </w:rPr>
              <w:t xml:space="preserve"> </w:t>
            </w:r>
            <w:r>
              <w:t>drawing</w:t>
            </w:r>
            <w:r>
              <w:rPr>
                <w:spacing w:val="-3"/>
              </w:rPr>
              <w:t xml:space="preserve"> </w:t>
            </w:r>
            <w:r>
              <w:t>techniques</w:t>
            </w:r>
            <w:r>
              <w:rPr>
                <w:spacing w:val="-3"/>
              </w:rPr>
              <w:t xml:space="preserve"> </w:t>
            </w:r>
            <w:r>
              <w:t>to</w:t>
            </w:r>
            <w:r>
              <w:rPr>
                <w:spacing w:val="-3"/>
              </w:rPr>
              <w:t xml:space="preserve"> </w:t>
            </w:r>
            <w:r>
              <w:t>draw</w:t>
            </w:r>
            <w:r>
              <w:rPr>
                <w:spacing w:val="-3"/>
              </w:rPr>
              <w:t xml:space="preserve"> </w:t>
            </w:r>
            <w:r>
              <w:t>a</w:t>
            </w:r>
            <w:r>
              <w:rPr>
                <w:spacing w:val="-3"/>
              </w:rPr>
              <w:t xml:space="preserve"> </w:t>
            </w:r>
            <w:r>
              <w:t>human</w:t>
            </w:r>
            <w:r>
              <w:rPr>
                <w:spacing w:val="-3"/>
              </w:rPr>
              <w:t xml:space="preserve"> </w:t>
            </w:r>
            <w:r>
              <w:t>face through simple drawings-based animation</w:t>
            </w:r>
          </w:p>
        </w:tc>
      </w:tr>
    </w:tbl>
    <w:p w14:paraId="6B62CC4A" w14:textId="77777777" w:rsidR="00C068C1" w:rsidRDefault="00C068C1">
      <w:pPr>
        <w:pStyle w:val="TableParagraph"/>
        <w:spacing w:line="276" w:lineRule="auto"/>
        <w:sectPr w:rsidR="00C068C1">
          <w:pgSz w:w="16840" w:h="11910" w:orient="landscape"/>
          <w:pgMar w:top="1160" w:right="708" w:bottom="580" w:left="708" w:header="919" w:footer="394" w:gutter="0"/>
          <w:cols w:space="720"/>
        </w:sectPr>
      </w:pPr>
    </w:p>
    <w:p w14:paraId="484433E9" w14:textId="77777777" w:rsidR="00C068C1" w:rsidRDefault="00C068C1">
      <w:pPr>
        <w:pStyle w:val="BodyText"/>
        <w:spacing w:before="15"/>
        <w:rPr>
          <w:b/>
        </w:rPr>
      </w:pPr>
    </w:p>
    <w:p w14:paraId="7B884363" w14:textId="77777777" w:rsidR="00C068C1" w:rsidRDefault="00000000">
      <w:pPr>
        <w:ind w:left="5418" w:right="5416"/>
        <w:jc w:val="center"/>
        <w:rPr>
          <w:b/>
        </w:rPr>
      </w:pPr>
      <w:r>
        <w:rPr>
          <w:b/>
        </w:rPr>
        <w:t>QUARTER</w:t>
      </w:r>
      <w:r>
        <w:rPr>
          <w:b/>
          <w:spacing w:val="-7"/>
        </w:rPr>
        <w:t xml:space="preserve"> </w:t>
      </w:r>
      <w:r>
        <w:rPr>
          <w:b/>
          <w:spacing w:val="-2"/>
        </w:rPr>
        <w:t>II/IV</w:t>
      </w:r>
    </w:p>
    <w:p w14:paraId="358E33B0" w14:textId="77777777" w:rsidR="00C068C1" w:rsidRDefault="00C068C1">
      <w:pPr>
        <w:pStyle w:val="BodyText"/>
        <w:spacing w:before="170" w:after="1"/>
        <w:rPr>
          <w:b/>
          <w:sz w:val="20"/>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82"/>
        <w:gridCol w:w="5755"/>
        <w:gridCol w:w="5040"/>
      </w:tblGrid>
      <w:tr w:rsidR="00C068C1" w14:paraId="0B9934B3" w14:textId="77777777">
        <w:trPr>
          <w:trHeight w:hRule="exact" w:val="527"/>
        </w:trPr>
        <w:tc>
          <w:tcPr>
            <w:tcW w:w="3782" w:type="dxa"/>
            <w:shd w:val="clear" w:color="auto" w:fill="BFBFBF"/>
          </w:tcPr>
          <w:p w14:paraId="2B61B131" w14:textId="77777777" w:rsidR="00C068C1" w:rsidRDefault="00000000">
            <w:pPr>
              <w:pStyle w:val="TableParagraph"/>
              <w:spacing w:line="257" w:lineRule="exact"/>
              <w:ind w:left="0" w:right="5"/>
              <w:jc w:val="center"/>
              <w:rPr>
                <w:b/>
              </w:rPr>
            </w:pPr>
            <w:r>
              <w:rPr>
                <w:b/>
                <w:spacing w:val="-2"/>
              </w:rPr>
              <w:t>CONTENT</w:t>
            </w:r>
          </w:p>
        </w:tc>
        <w:tc>
          <w:tcPr>
            <w:tcW w:w="5755" w:type="dxa"/>
            <w:shd w:val="clear" w:color="auto" w:fill="BFBFBF"/>
          </w:tcPr>
          <w:p w14:paraId="5DD77EDD" w14:textId="77777777" w:rsidR="00C068C1" w:rsidRDefault="00000000">
            <w:pPr>
              <w:pStyle w:val="TableParagraph"/>
              <w:spacing w:line="257" w:lineRule="exact"/>
              <w:ind w:left="0" w:right="2"/>
              <w:jc w:val="center"/>
              <w:rPr>
                <w:b/>
              </w:rPr>
            </w:pPr>
            <w:r>
              <w:rPr>
                <w:b/>
              </w:rPr>
              <w:t>CONTENT</w:t>
            </w:r>
            <w:r>
              <w:rPr>
                <w:b/>
                <w:spacing w:val="-7"/>
              </w:rPr>
              <w:t xml:space="preserve"> </w:t>
            </w:r>
            <w:r>
              <w:rPr>
                <w:b/>
                <w:spacing w:val="-2"/>
              </w:rPr>
              <w:t>STANDARD</w:t>
            </w:r>
          </w:p>
          <w:p w14:paraId="2F2ACADD" w14:textId="77777777" w:rsidR="00C068C1" w:rsidRDefault="00000000">
            <w:pPr>
              <w:pStyle w:val="TableParagraph"/>
              <w:spacing w:before="1" w:line="240" w:lineRule="exact"/>
              <w:ind w:left="0" w:right="2"/>
              <w:jc w:val="center"/>
            </w:pPr>
            <w:r>
              <w:t>The</w:t>
            </w:r>
            <w:r>
              <w:rPr>
                <w:spacing w:val="-3"/>
              </w:rPr>
              <w:t xml:space="preserve"> </w:t>
            </w:r>
            <w:r>
              <w:rPr>
                <w:spacing w:val="-2"/>
              </w:rPr>
              <w:t>learners…</w:t>
            </w:r>
          </w:p>
        </w:tc>
        <w:tc>
          <w:tcPr>
            <w:tcW w:w="5040" w:type="dxa"/>
            <w:shd w:val="clear" w:color="auto" w:fill="BFBFBF"/>
          </w:tcPr>
          <w:p w14:paraId="17B54D50" w14:textId="77777777" w:rsidR="00C068C1" w:rsidRDefault="00000000">
            <w:pPr>
              <w:pStyle w:val="TableParagraph"/>
              <w:spacing w:line="257" w:lineRule="exact"/>
              <w:ind w:left="15" w:right="17"/>
              <w:jc w:val="center"/>
              <w:rPr>
                <w:b/>
              </w:rPr>
            </w:pPr>
            <w:r>
              <w:rPr>
                <w:b/>
              </w:rPr>
              <w:t>LEARNING</w:t>
            </w:r>
            <w:r>
              <w:rPr>
                <w:b/>
                <w:spacing w:val="-8"/>
              </w:rPr>
              <w:t xml:space="preserve"> </w:t>
            </w:r>
            <w:r>
              <w:rPr>
                <w:b/>
                <w:spacing w:val="-2"/>
              </w:rPr>
              <w:t>COMPETENCIES</w:t>
            </w:r>
          </w:p>
          <w:p w14:paraId="2163C56A" w14:textId="77777777" w:rsidR="00C068C1" w:rsidRDefault="00000000">
            <w:pPr>
              <w:pStyle w:val="TableParagraph"/>
              <w:spacing w:before="1" w:line="240" w:lineRule="exact"/>
              <w:ind w:left="15" w:right="17"/>
              <w:jc w:val="center"/>
            </w:pPr>
            <w:r>
              <w:t>The</w:t>
            </w:r>
            <w:r>
              <w:rPr>
                <w:spacing w:val="-3"/>
              </w:rPr>
              <w:t xml:space="preserve"> </w:t>
            </w:r>
            <w:r>
              <w:rPr>
                <w:spacing w:val="-2"/>
              </w:rPr>
              <w:t>learners…</w:t>
            </w:r>
          </w:p>
        </w:tc>
      </w:tr>
      <w:tr w:rsidR="00C068C1" w14:paraId="4A35F332" w14:textId="77777777">
        <w:trPr>
          <w:trHeight w:hRule="exact" w:val="556"/>
        </w:trPr>
        <w:tc>
          <w:tcPr>
            <w:tcW w:w="3782" w:type="dxa"/>
            <w:vMerge w:val="restart"/>
          </w:tcPr>
          <w:p w14:paraId="0F876B8E" w14:textId="77777777" w:rsidR="00C068C1" w:rsidRDefault="00000000">
            <w:pPr>
              <w:pStyle w:val="TableParagraph"/>
              <w:spacing w:before="13"/>
              <w:ind w:left="9"/>
            </w:pPr>
            <w:r>
              <w:t>Illustration</w:t>
            </w:r>
            <w:r>
              <w:rPr>
                <w:spacing w:val="-11"/>
              </w:rPr>
              <w:t xml:space="preserve"> </w:t>
            </w:r>
            <w:r>
              <w:rPr>
                <w:spacing w:val="-2"/>
              </w:rPr>
              <w:t>Software</w:t>
            </w:r>
          </w:p>
          <w:p w14:paraId="5935E6B9" w14:textId="77777777" w:rsidR="00C068C1" w:rsidRDefault="00000000">
            <w:pPr>
              <w:pStyle w:val="TableParagraph"/>
              <w:numPr>
                <w:ilvl w:val="0"/>
                <w:numId w:val="263"/>
              </w:numPr>
              <w:tabs>
                <w:tab w:val="left" w:pos="729"/>
              </w:tabs>
              <w:spacing w:before="1" w:line="270" w:lineRule="exact"/>
            </w:pPr>
            <w:r>
              <w:t>User</w:t>
            </w:r>
            <w:r>
              <w:rPr>
                <w:spacing w:val="-4"/>
              </w:rPr>
              <w:t xml:space="preserve"> </w:t>
            </w:r>
            <w:r>
              <w:rPr>
                <w:spacing w:val="-2"/>
              </w:rPr>
              <w:t>Interface</w:t>
            </w:r>
          </w:p>
          <w:p w14:paraId="03E133A2" w14:textId="77777777" w:rsidR="00C068C1" w:rsidRDefault="00000000">
            <w:pPr>
              <w:pStyle w:val="TableParagraph"/>
              <w:numPr>
                <w:ilvl w:val="0"/>
                <w:numId w:val="263"/>
              </w:numPr>
              <w:tabs>
                <w:tab w:val="left" w:pos="729"/>
              </w:tabs>
              <w:spacing w:line="270" w:lineRule="exact"/>
            </w:pPr>
            <w:r>
              <w:t>System</w:t>
            </w:r>
            <w:r>
              <w:rPr>
                <w:spacing w:val="-6"/>
              </w:rPr>
              <w:t xml:space="preserve"> </w:t>
            </w:r>
            <w:r>
              <w:rPr>
                <w:spacing w:val="-2"/>
              </w:rPr>
              <w:t>Requirements</w:t>
            </w:r>
          </w:p>
        </w:tc>
        <w:tc>
          <w:tcPr>
            <w:tcW w:w="5755" w:type="dxa"/>
            <w:vMerge w:val="restart"/>
            <w:tcBorders>
              <w:bottom w:val="nil"/>
            </w:tcBorders>
          </w:tcPr>
          <w:p w14:paraId="71867AF5" w14:textId="77777777" w:rsidR="00C068C1" w:rsidRDefault="00000000">
            <w:pPr>
              <w:pStyle w:val="TableParagraph"/>
              <w:spacing w:before="13"/>
              <w:ind w:left="100"/>
            </w:pPr>
            <w:r>
              <w:t>demonstrate</w:t>
            </w:r>
            <w:r>
              <w:rPr>
                <w:spacing w:val="-7"/>
              </w:rPr>
              <w:t xml:space="preserve"> </w:t>
            </w:r>
            <w:r>
              <w:t>an</w:t>
            </w:r>
            <w:r>
              <w:rPr>
                <w:spacing w:val="40"/>
              </w:rPr>
              <w:t xml:space="preserve"> </w:t>
            </w:r>
            <w:r>
              <w:t>understanding</w:t>
            </w:r>
            <w:r>
              <w:rPr>
                <w:spacing w:val="-7"/>
              </w:rPr>
              <w:t xml:space="preserve"> </w:t>
            </w:r>
            <w:r>
              <w:t>of</w:t>
            </w:r>
            <w:r>
              <w:rPr>
                <w:spacing w:val="-7"/>
              </w:rPr>
              <w:t xml:space="preserve"> </w:t>
            </w:r>
            <w:r>
              <w:t>the</w:t>
            </w:r>
            <w:r>
              <w:rPr>
                <w:spacing w:val="-7"/>
              </w:rPr>
              <w:t xml:space="preserve"> </w:t>
            </w:r>
            <w:r>
              <w:t>digitizing, enhancing, and vectorizing human face using illustration software</w:t>
            </w:r>
          </w:p>
        </w:tc>
        <w:tc>
          <w:tcPr>
            <w:tcW w:w="5040" w:type="dxa"/>
          </w:tcPr>
          <w:p w14:paraId="4F27F02E" w14:textId="77777777" w:rsidR="00C068C1" w:rsidRDefault="00000000">
            <w:pPr>
              <w:pStyle w:val="TableParagraph"/>
              <w:spacing w:before="13"/>
              <w:ind w:left="100"/>
            </w:pPr>
            <w:r>
              <w:t>1.</w:t>
            </w:r>
            <w:r>
              <w:rPr>
                <w:spacing w:val="-8"/>
              </w:rPr>
              <w:t xml:space="preserve"> </w:t>
            </w:r>
            <w:r>
              <w:t>navigate</w:t>
            </w:r>
            <w:r>
              <w:rPr>
                <w:spacing w:val="-7"/>
              </w:rPr>
              <w:t xml:space="preserve"> </w:t>
            </w:r>
            <w:r>
              <w:t>illustration</w:t>
            </w:r>
            <w:r>
              <w:rPr>
                <w:spacing w:val="-7"/>
              </w:rPr>
              <w:t xml:space="preserve"> </w:t>
            </w:r>
            <w:r>
              <w:rPr>
                <w:spacing w:val="-2"/>
              </w:rPr>
              <w:t>software</w:t>
            </w:r>
          </w:p>
        </w:tc>
      </w:tr>
      <w:tr w:rsidR="00C068C1" w14:paraId="546AF3B0" w14:textId="77777777">
        <w:trPr>
          <w:trHeight w:hRule="exact" w:val="816"/>
        </w:trPr>
        <w:tc>
          <w:tcPr>
            <w:tcW w:w="3782" w:type="dxa"/>
            <w:vMerge/>
            <w:tcBorders>
              <w:top w:val="nil"/>
            </w:tcBorders>
          </w:tcPr>
          <w:p w14:paraId="12BFA0E1" w14:textId="77777777" w:rsidR="00C068C1" w:rsidRDefault="00C068C1">
            <w:pPr>
              <w:rPr>
                <w:sz w:val="2"/>
                <w:szCs w:val="2"/>
              </w:rPr>
            </w:pPr>
          </w:p>
        </w:tc>
        <w:tc>
          <w:tcPr>
            <w:tcW w:w="5755" w:type="dxa"/>
            <w:vMerge/>
            <w:tcBorders>
              <w:top w:val="nil"/>
              <w:bottom w:val="nil"/>
            </w:tcBorders>
          </w:tcPr>
          <w:p w14:paraId="5C8B97CD" w14:textId="77777777" w:rsidR="00C068C1" w:rsidRDefault="00C068C1">
            <w:pPr>
              <w:rPr>
                <w:sz w:val="2"/>
                <w:szCs w:val="2"/>
              </w:rPr>
            </w:pPr>
          </w:p>
        </w:tc>
        <w:tc>
          <w:tcPr>
            <w:tcW w:w="5040" w:type="dxa"/>
          </w:tcPr>
          <w:p w14:paraId="724B78EC" w14:textId="77777777" w:rsidR="00C068C1" w:rsidRDefault="00000000">
            <w:pPr>
              <w:pStyle w:val="TableParagraph"/>
              <w:spacing w:before="13"/>
              <w:ind w:left="440" w:hanging="360"/>
            </w:pPr>
            <w:r>
              <w:t>2.</w:t>
            </w:r>
            <w:r>
              <w:rPr>
                <w:spacing w:val="-8"/>
              </w:rPr>
              <w:t xml:space="preserve"> </w:t>
            </w:r>
            <w:r>
              <w:t>produce</w:t>
            </w:r>
            <w:r>
              <w:rPr>
                <w:spacing w:val="-8"/>
              </w:rPr>
              <w:t xml:space="preserve"> </w:t>
            </w:r>
            <w:r>
              <w:t>simple</w:t>
            </w:r>
            <w:r>
              <w:rPr>
                <w:spacing w:val="-8"/>
              </w:rPr>
              <w:t xml:space="preserve"> </w:t>
            </w:r>
            <w:r>
              <w:t>objects</w:t>
            </w:r>
            <w:r>
              <w:rPr>
                <w:spacing w:val="-8"/>
              </w:rPr>
              <w:t xml:space="preserve"> </w:t>
            </w:r>
            <w:r>
              <w:t>using</w:t>
            </w:r>
            <w:r>
              <w:rPr>
                <w:spacing w:val="-8"/>
              </w:rPr>
              <w:t xml:space="preserve"> </w:t>
            </w:r>
            <w:r>
              <w:t xml:space="preserve">illustration </w:t>
            </w:r>
            <w:r>
              <w:rPr>
                <w:spacing w:val="-2"/>
              </w:rPr>
              <w:t>software</w:t>
            </w:r>
          </w:p>
        </w:tc>
      </w:tr>
      <w:tr w:rsidR="00C068C1" w14:paraId="456EAF5A" w14:textId="77777777">
        <w:trPr>
          <w:trHeight w:hRule="exact" w:val="940"/>
        </w:trPr>
        <w:tc>
          <w:tcPr>
            <w:tcW w:w="3782" w:type="dxa"/>
            <w:vMerge w:val="restart"/>
            <w:tcBorders>
              <w:bottom w:val="nil"/>
            </w:tcBorders>
          </w:tcPr>
          <w:p w14:paraId="26138DD1" w14:textId="77777777" w:rsidR="00C068C1" w:rsidRDefault="00000000">
            <w:pPr>
              <w:pStyle w:val="TableParagraph"/>
              <w:spacing w:before="13" w:line="257" w:lineRule="exact"/>
              <w:ind w:left="9"/>
            </w:pPr>
            <w:r>
              <w:t>Digitizing</w:t>
            </w:r>
            <w:r>
              <w:rPr>
                <w:spacing w:val="-8"/>
              </w:rPr>
              <w:t xml:space="preserve"> </w:t>
            </w:r>
            <w:r>
              <w:t>and</w:t>
            </w:r>
            <w:r>
              <w:rPr>
                <w:spacing w:val="-7"/>
              </w:rPr>
              <w:t xml:space="preserve"> </w:t>
            </w:r>
            <w:r>
              <w:t>Enhancing</w:t>
            </w:r>
            <w:r>
              <w:rPr>
                <w:spacing w:val="-7"/>
              </w:rPr>
              <w:t xml:space="preserve"> </w:t>
            </w:r>
            <w:r>
              <w:rPr>
                <w:spacing w:val="-2"/>
              </w:rPr>
              <w:t>Drawing</w:t>
            </w:r>
          </w:p>
          <w:p w14:paraId="57344D76" w14:textId="77777777" w:rsidR="00C068C1" w:rsidRDefault="00000000">
            <w:pPr>
              <w:pStyle w:val="TableParagraph"/>
              <w:numPr>
                <w:ilvl w:val="0"/>
                <w:numId w:val="262"/>
              </w:numPr>
              <w:tabs>
                <w:tab w:val="left" w:pos="729"/>
              </w:tabs>
              <w:spacing w:line="270" w:lineRule="exact"/>
            </w:pPr>
            <w:r>
              <w:rPr>
                <w:spacing w:val="-2"/>
              </w:rPr>
              <w:t>Scanning</w:t>
            </w:r>
          </w:p>
          <w:p w14:paraId="0C8C8D19" w14:textId="77777777" w:rsidR="00C068C1" w:rsidRDefault="00000000">
            <w:pPr>
              <w:pStyle w:val="TableParagraph"/>
              <w:numPr>
                <w:ilvl w:val="0"/>
                <w:numId w:val="262"/>
              </w:numPr>
              <w:tabs>
                <w:tab w:val="left" w:pos="729"/>
              </w:tabs>
              <w:spacing w:before="1"/>
            </w:pPr>
            <w:r>
              <w:t>File</w:t>
            </w:r>
            <w:r>
              <w:rPr>
                <w:spacing w:val="-4"/>
              </w:rPr>
              <w:t xml:space="preserve"> </w:t>
            </w:r>
            <w:r>
              <w:rPr>
                <w:spacing w:val="-2"/>
              </w:rPr>
              <w:t>Formats</w:t>
            </w:r>
          </w:p>
          <w:p w14:paraId="070DBAC6" w14:textId="77777777" w:rsidR="00C068C1" w:rsidRDefault="00000000">
            <w:pPr>
              <w:pStyle w:val="TableParagraph"/>
              <w:numPr>
                <w:ilvl w:val="0"/>
                <w:numId w:val="262"/>
              </w:numPr>
              <w:tabs>
                <w:tab w:val="left" w:pos="729"/>
              </w:tabs>
              <w:spacing w:before="2"/>
            </w:pPr>
            <w:r>
              <w:rPr>
                <w:spacing w:val="-2"/>
              </w:rPr>
              <w:t>Inking</w:t>
            </w:r>
          </w:p>
          <w:p w14:paraId="34C2E45E" w14:textId="77777777" w:rsidR="00C068C1" w:rsidRDefault="00000000">
            <w:pPr>
              <w:pStyle w:val="TableParagraph"/>
              <w:numPr>
                <w:ilvl w:val="0"/>
                <w:numId w:val="262"/>
              </w:numPr>
              <w:tabs>
                <w:tab w:val="left" w:pos="729"/>
              </w:tabs>
              <w:spacing w:before="2"/>
            </w:pPr>
            <w:r>
              <w:rPr>
                <w:spacing w:val="-2"/>
              </w:rPr>
              <w:t>Coloring</w:t>
            </w:r>
          </w:p>
        </w:tc>
        <w:tc>
          <w:tcPr>
            <w:tcW w:w="5755" w:type="dxa"/>
            <w:vMerge w:val="restart"/>
            <w:tcBorders>
              <w:top w:val="nil"/>
              <w:bottom w:val="nil"/>
            </w:tcBorders>
          </w:tcPr>
          <w:p w14:paraId="33BFCAF5" w14:textId="77777777" w:rsidR="00C068C1" w:rsidRDefault="00C068C1">
            <w:pPr>
              <w:pStyle w:val="TableParagraph"/>
              <w:ind w:left="0"/>
              <w:rPr>
                <w:rFonts w:ascii="Times New Roman"/>
              </w:rPr>
            </w:pPr>
          </w:p>
        </w:tc>
        <w:tc>
          <w:tcPr>
            <w:tcW w:w="5040" w:type="dxa"/>
          </w:tcPr>
          <w:p w14:paraId="5FD9E68E" w14:textId="77777777" w:rsidR="00C068C1" w:rsidRDefault="00000000">
            <w:pPr>
              <w:pStyle w:val="TableParagraph"/>
              <w:spacing w:before="15" w:line="237" w:lineRule="auto"/>
              <w:ind w:left="350" w:right="224" w:hanging="270"/>
            </w:pPr>
            <w:r>
              <w:t>3.</w:t>
            </w:r>
            <w:r>
              <w:rPr>
                <w:spacing w:val="-10"/>
              </w:rPr>
              <w:t xml:space="preserve"> </w:t>
            </w:r>
            <w:r>
              <w:t>produce</w:t>
            </w:r>
            <w:r>
              <w:rPr>
                <w:spacing w:val="-10"/>
              </w:rPr>
              <w:t xml:space="preserve"> </w:t>
            </w:r>
            <w:r>
              <w:t>digitized</w:t>
            </w:r>
            <w:r>
              <w:rPr>
                <w:spacing w:val="-10"/>
              </w:rPr>
              <w:t xml:space="preserve"> </w:t>
            </w:r>
            <w:r>
              <w:t>drawing</w:t>
            </w:r>
            <w:r>
              <w:rPr>
                <w:spacing w:val="-10"/>
              </w:rPr>
              <w:t xml:space="preserve"> </w:t>
            </w:r>
            <w:r>
              <w:t>using illustration software</w:t>
            </w:r>
          </w:p>
        </w:tc>
      </w:tr>
      <w:tr w:rsidR="00C068C1" w14:paraId="2DC58A52" w14:textId="77777777">
        <w:trPr>
          <w:trHeight w:hRule="exact" w:val="552"/>
        </w:trPr>
        <w:tc>
          <w:tcPr>
            <w:tcW w:w="3782" w:type="dxa"/>
            <w:vMerge/>
            <w:tcBorders>
              <w:top w:val="nil"/>
              <w:bottom w:val="nil"/>
            </w:tcBorders>
          </w:tcPr>
          <w:p w14:paraId="4249DA66" w14:textId="77777777" w:rsidR="00C068C1" w:rsidRDefault="00C068C1">
            <w:pPr>
              <w:rPr>
                <w:sz w:val="2"/>
                <w:szCs w:val="2"/>
              </w:rPr>
            </w:pPr>
          </w:p>
        </w:tc>
        <w:tc>
          <w:tcPr>
            <w:tcW w:w="5755" w:type="dxa"/>
            <w:vMerge/>
            <w:tcBorders>
              <w:top w:val="nil"/>
              <w:bottom w:val="nil"/>
            </w:tcBorders>
          </w:tcPr>
          <w:p w14:paraId="264C5891" w14:textId="77777777" w:rsidR="00C068C1" w:rsidRDefault="00C068C1">
            <w:pPr>
              <w:rPr>
                <w:sz w:val="2"/>
                <w:szCs w:val="2"/>
              </w:rPr>
            </w:pPr>
          </w:p>
        </w:tc>
        <w:tc>
          <w:tcPr>
            <w:tcW w:w="5040" w:type="dxa"/>
            <w:vMerge w:val="restart"/>
          </w:tcPr>
          <w:p w14:paraId="59EE8086" w14:textId="77777777" w:rsidR="00C068C1" w:rsidRDefault="00000000">
            <w:pPr>
              <w:pStyle w:val="TableParagraph"/>
              <w:spacing w:before="15" w:line="237" w:lineRule="auto"/>
              <w:ind w:left="350" w:hanging="270"/>
            </w:pPr>
            <w:r>
              <w:t>4.</w:t>
            </w:r>
            <w:r>
              <w:rPr>
                <w:spacing w:val="-10"/>
              </w:rPr>
              <w:t xml:space="preserve"> </w:t>
            </w:r>
            <w:r>
              <w:t>produce</w:t>
            </w:r>
            <w:r>
              <w:rPr>
                <w:spacing w:val="-10"/>
              </w:rPr>
              <w:t xml:space="preserve"> </w:t>
            </w:r>
            <w:r>
              <w:t>enhanced</w:t>
            </w:r>
            <w:r>
              <w:rPr>
                <w:spacing w:val="-10"/>
              </w:rPr>
              <w:t xml:space="preserve"> </w:t>
            </w:r>
            <w:r>
              <w:t>drawing*</w:t>
            </w:r>
            <w:r>
              <w:rPr>
                <w:spacing w:val="-10"/>
              </w:rPr>
              <w:t xml:space="preserve"> </w:t>
            </w:r>
            <w:r>
              <w:t>using illustration software</w:t>
            </w:r>
          </w:p>
        </w:tc>
      </w:tr>
      <w:tr w:rsidR="00C068C1" w14:paraId="14332A2E" w14:textId="77777777">
        <w:trPr>
          <w:trHeight w:hRule="exact" w:val="906"/>
        </w:trPr>
        <w:tc>
          <w:tcPr>
            <w:tcW w:w="3782" w:type="dxa"/>
            <w:tcBorders>
              <w:top w:val="nil"/>
            </w:tcBorders>
          </w:tcPr>
          <w:p w14:paraId="0E582603" w14:textId="77777777" w:rsidR="00C068C1" w:rsidRDefault="00000000">
            <w:pPr>
              <w:pStyle w:val="TableParagraph"/>
              <w:spacing w:before="128"/>
              <w:ind w:left="9"/>
              <w:rPr>
                <w:i/>
              </w:rPr>
            </w:pPr>
            <w:r>
              <w:rPr>
                <w:i/>
              </w:rPr>
              <w:t>Note:</w:t>
            </w:r>
            <w:r>
              <w:rPr>
                <w:i/>
                <w:spacing w:val="-8"/>
              </w:rPr>
              <w:t xml:space="preserve"> </w:t>
            </w:r>
            <w:r>
              <w:rPr>
                <w:i/>
              </w:rPr>
              <w:t>Use</w:t>
            </w:r>
            <w:r>
              <w:rPr>
                <w:i/>
                <w:spacing w:val="-8"/>
              </w:rPr>
              <w:t xml:space="preserve"> </w:t>
            </w:r>
            <w:r>
              <w:rPr>
                <w:i/>
              </w:rPr>
              <w:t>the</w:t>
            </w:r>
            <w:r>
              <w:rPr>
                <w:i/>
                <w:spacing w:val="-8"/>
              </w:rPr>
              <w:t xml:space="preserve"> </w:t>
            </w:r>
            <w:proofErr w:type="spellStart"/>
            <w:proofErr w:type="gramStart"/>
            <w:r>
              <w:rPr>
                <w:i/>
              </w:rPr>
              <w:t>learners’s</w:t>
            </w:r>
            <w:proofErr w:type="spellEnd"/>
            <w:proofErr w:type="gramEnd"/>
            <w:r>
              <w:rPr>
                <w:i/>
                <w:spacing w:val="-8"/>
              </w:rPr>
              <w:t xml:space="preserve"> </w:t>
            </w:r>
            <w:r>
              <w:rPr>
                <w:i/>
              </w:rPr>
              <w:t>output</w:t>
            </w:r>
            <w:r>
              <w:rPr>
                <w:i/>
                <w:spacing w:val="-8"/>
              </w:rPr>
              <w:t xml:space="preserve"> </w:t>
            </w:r>
            <w:r>
              <w:rPr>
                <w:i/>
              </w:rPr>
              <w:t>in Quarter 1</w:t>
            </w:r>
          </w:p>
        </w:tc>
        <w:tc>
          <w:tcPr>
            <w:tcW w:w="5755" w:type="dxa"/>
            <w:tcBorders>
              <w:top w:val="nil"/>
              <w:bottom w:val="nil"/>
            </w:tcBorders>
          </w:tcPr>
          <w:p w14:paraId="66B6F9BC" w14:textId="77777777" w:rsidR="00C068C1" w:rsidRDefault="00C068C1">
            <w:pPr>
              <w:pStyle w:val="TableParagraph"/>
              <w:ind w:left="0"/>
              <w:rPr>
                <w:rFonts w:ascii="Times New Roman"/>
              </w:rPr>
            </w:pPr>
          </w:p>
        </w:tc>
        <w:tc>
          <w:tcPr>
            <w:tcW w:w="5040" w:type="dxa"/>
            <w:vMerge/>
            <w:tcBorders>
              <w:top w:val="nil"/>
            </w:tcBorders>
          </w:tcPr>
          <w:p w14:paraId="1497876D" w14:textId="77777777" w:rsidR="00C068C1" w:rsidRDefault="00C068C1">
            <w:pPr>
              <w:rPr>
                <w:sz w:val="2"/>
                <w:szCs w:val="2"/>
              </w:rPr>
            </w:pPr>
          </w:p>
        </w:tc>
      </w:tr>
      <w:tr w:rsidR="00C068C1" w14:paraId="22538511" w14:textId="77777777">
        <w:trPr>
          <w:trHeight w:hRule="exact" w:val="815"/>
        </w:trPr>
        <w:tc>
          <w:tcPr>
            <w:tcW w:w="3782" w:type="dxa"/>
          </w:tcPr>
          <w:p w14:paraId="09E5E86D" w14:textId="77777777" w:rsidR="00C068C1" w:rsidRDefault="00000000">
            <w:pPr>
              <w:pStyle w:val="TableParagraph"/>
              <w:spacing w:before="13"/>
              <w:ind w:left="9"/>
            </w:pPr>
            <w:r>
              <w:t>Vectorizing</w:t>
            </w:r>
            <w:r>
              <w:rPr>
                <w:spacing w:val="-11"/>
              </w:rPr>
              <w:t xml:space="preserve"> </w:t>
            </w:r>
            <w:r>
              <w:rPr>
                <w:spacing w:val="-2"/>
              </w:rPr>
              <w:t>Drawing*</w:t>
            </w:r>
          </w:p>
        </w:tc>
        <w:tc>
          <w:tcPr>
            <w:tcW w:w="5755" w:type="dxa"/>
            <w:tcBorders>
              <w:top w:val="nil"/>
            </w:tcBorders>
          </w:tcPr>
          <w:p w14:paraId="54125C89" w14:textId="77777777" w:rsidR="00C068C1" w:rsidRDefault="00C068C1">
            <w:pPr>
              <w:pStyle w:val="TableParagraph"/>
              <w:ind w:left="0"/>
              <w:rPr>
                <w:rFonts w:ascii="Times New Roman"/>
              </w:rPr>
            </w:pPr>
          </w:p>
        </w:tc>
        <w:tc>
          <w:tcPr>
            <w:tcW w:w="5040" w:type="dxa"/>
          </w:tcPr>
          <w:p w14:paraId="5F74E3C9" w14:textId="77777777" w:rsidR="00C068C1" w:rsidRDefault="00000000">
            <w:pPr>
              <w:pStyle w:val="TableParagraph"/>
              <w:spacing w:before="13"/>
              <w:ind w:left="350" w:hanging="250"/>
            </w:pPr>
            <w:r>
              <w:t>5.</w:t>
            </w:r>
            <w:r>
              <w:rPr>
                <w:spacing w:val="-10"/>
              </w:rPr>
              <w:t xml:space="preserve"> </w:t>
            </w:r>
            <w:r>
              <w:t>produce</w:t>
            </w:r>
            <w:r>
              <w:rPr>
                <w:spacing w:val="-10"/>
              </w:rPr>
              <w:t xml:space="preserve"> </w:t>
            </w:r>
            <w:r>
              <w:t>vectorized</w:t>
            </w:r>
            <w:r>
              <w:rPr>
                <w:spacing w:val="-10"/>
              </w:rPr>
              <w:t xml:space="preserve"> </w:t>
            </w:r>
            <w:r>
              <w:t>drawing*</w:t>
            </w:r>
            <w:r>
              <w:rPr>
                <w:spacing w:val="-10"/>
              </w:rPr>
              <w:t xml:space="preserve"> </w:t>
            </w:r>
            <w:r>
              <w:t>using illustration software</w:t>
            </w:r>
          </w:p>
        </w:tc>
      </w:tr>
      <w:tr w:rsidR="00C068C1" w14:paraId="15C23ABC" w14:textId="77777777">
        <w:trPr>
          <w:trHeight w:hRule="exact" w:val="276"/>
        </w:trPr>
        <w:tc>
          <w:tcPr>
            <w:tcW w:w="3782" w:type="dxa"/>
            <w:tcBorders>
              <w:bottom w:val="nil"/>
            </w:tcBorders>
          </w:tcPr>
          <w:p w14:paraId="792497FE" w14:textId="77777777" w:rsidR="00C068C1" w:rsidRDefault="00000000">
            <w:pPr>
              <w:pStyle w:val="TableParagraph"/>
              <w:spacing w:before="13" w:line="239" w:lineRule="exact"/>
              <w:ind w:left="9"/>
            </w:pPr>
            <w:r>
              <w:rPr>
                <w:spacing w:val="-2"/>
              </w:rPr>
              <w:t>Animation</w:t>
            </w:r>
          </w:p>
        </w:tc>
        <w:tc>
          <w:tcPr>
            <w:tcW w:w="5755" w:type="dxa"/>
            <w:tcBorders>
              <w:bottom w:val="nil"/>
            </w:tcBorders>
          </w:tcPr>
          <w:p w14:paraId="0BE7DBAB" w14:textId="77777777" w:rsidR="00C068C1" w:rsidRDefault="00000000">
            <w:pPr>
              <w:pStyle w:val="TableParagraph"/>
              <w:spacing w:before="13" w:line="239" w:lineRule="exact"/>
              <w:ind w:left="100"/>
            </w:pPr>
            <w:r>
              <w:t>demonstrate</w:t>
            </w:r>
            <w:r>
              <w:rPr>
                <w:spacing w:val="-6"/>
              </w:rPr>
              <w:t xml:space="preserve"> </w:t>
            </w:r>
            <w:r>
              <w:t>an</w:t>
            </w:r>
            <w:r>
              <w:rPr>
                <w:spacing w:val="60"/>
              </w:rPr>
              <w:t xml:space="preserve"> </w:t>
            </w:r>
            <w:r>
              <w:t>understanding</w:t>
            </w:r>
            <w:r>
              <w:rPr>
                <w:spacing w:val="-5"/>
              </w:rPr>
              <w:t xml:space="preserve"> </w:t>
            </w:r>
            <w:r>
              <w:t>of</w:t>
            </w:r>
            <w:r>
              <w:rPr>
                <w:spacing w:val="-5"/>
              </w:rPr>
              <w:t xml:space="preserve"> </w:t>
            </w:r>
            <w:r>
              <w:t>the</w:t>
            </w:r>
            <w:r>
              <w:rPr>
                <w:spacing w:val="-5"/>
              </w:rPr>
              <w:t xml:space="preserve"> </w:t>
            </w:r>
            <w:r>
              <w:rPr>
                <w:spacing w:val="-2"/>
              </w:rPr>
              <w:t>animation,</w:t>
            </w:r>
          </w:p>
        </w:tc>
        <w:tc>
          <w:tcPr>
            <w:tcW w:w="5040" w:type="dxa"/>
            <w:tcBorders>
              <w:bottom w:val="nil"/>
            </w:tcBorders>
          </w:tcPr>
          <w:p w14:paraId="58E2F447" w14:textId="77777777" w:rsidR="00C068C1" w:rsidRDefault="00000000">
            <w:pPr>
              <w:pStyle w:val="TableParagraph"/>
              <w:spacing w:before="13" w:line="239" w:lineRule="exact"/>
              <w:ind w:left="100"/>
            </w:pPr>
            <w:r>
              <w:t>6.</w:t>
            </w:r>
            <w:r>
              <w:rPr>
                <w:spacing w:val="-5"/>
              </w:rPr>
              <w:t xml:space="preserve"> </w:t>
            </w:r>
            <w:r>
              <w:t>produce</w:t>
            </w:r>
            <w:r>
              <w:rPr>
                <w:spacing w:val="-5"/>
              </w:rPr>
              <w:t xml:space="preserve"> </w:t>
            </w:r>
            <w:r>
              <w:t>simple</w:t>
            </w:r>
            <w:r>
              <w:rPr>
                <w:spacing w:val="-5"/>
              </w:rPr>
              <w:t xml:space="preserve"> </w:t>
            </w:r>
            <w:r>
              <w:rPr>
                <w:spacing w:val="-2"/>
              </w:rPr>
              <w:t>animation</w:t>
            </w:r>
          </w:p>
        </w:tc>
      </w:tr>
      <w:tr w:rsidR="00C068C1" w14:paraId="6113C691" w14:textId="77777777">
        <w:trPr>
          <w:trHeight w:hRule="exact" w:val="256"/>
        </w:trPr>
        <w:tc>
          <w:tcPr>
            <w:tcW w:w="3782" w:type="dxa"/>
            <w:tcBorders>
              <w:top w:val="nil"/>
              <w:bottom w:val="nil"/>
            </w:tcBorders>
          </w:tcPr>
          <w:p w14:paraId="57540A33" w14:textId="77777777" w:rsidR="00C068C1" w:rsidRDefault="00000000">
            <w:pPr>
              <w:pStyle w:val="TableParagraph"/>
              <w:spacing w:line="236" w:lineRule="exact"/>
              <w:ind w:left="9"/>
            </w:pPr>
            <w:r>
              <w:rPr>
                <w:spacing w:val="-2"/>
              </w:rPr>
              <w:t>Software</w:t>
            </w:r>
          </w:p>
        </w:tc>
        <w:tc>
          <w:tcPr>
            <w:tcW w:w="5755" w:type="dxa"/>
            <w:tcBorders>
              <w:top w:val="nil"/>
              <w:bottom w:val="nil"/>
            </w:tcBorders>
          </w:tcPr>
          <w:p w14:paraId="4E182071" w14:textId="77777777" w:rsidR="00C068C1" w:rsidRDefault="00000000">
            <w:pPr>
              <w:pStyle w:val="TableParagraph"/>
              <w:spacing w:line="236" w:lineRule="exact"/>
              <w:ind w:left="100"/>
            </w:pPr>
            <w:r>
              <w:t>its</w:t>
            </w:r>
            <w:r>
              <w:rPr>
                <w:spacing w:val="-7"/>
              </w:rPr>
              <w:t xml:space="preserve"> </w:t>
            </w:r>
            <w:r>
              <w:t>software,</w:t>
            </w:r>
            <w:r>
              <w:rPr>
                <w:spacing w:val="-7"/>
              </w:rPr>
              <w:t xml:space="preserve"> </w:t>
            </w:r>
            <w:r>
              <w:t>system</w:t>
            </w:r>
            <w:r>
              <w:rPr>
                <w:spacing w:val="-7"/>
              </w:rPr>
              <w:t xml:space="preserve"> </w:t>
            </w:r>
            <w:r>
              <w:t>requirements,</w:t>
            </w:r>
            <w:r>
              <w:rPr>
                <w:spacing w:val="-7"/>
              </w:rPr>
              <w:t xml:space="preserve"> </w:t>
            </w:r>
            <w:r>
              <w:t>and</w:t>
            </w:r>
            <w:r>
              <w:rPr>
                <w:spacing w:val="-6"/>
              </w:rPr>
              <w:t xml:space="preserve"> </w:t>
            </w:r>
            <w:r>
              <w:rPr>
                <w:spacing w:val="-2"/>
              </w:rPr>
              <w:t>animation</w:t>
            </w:r>
          </w:p>
        </w:tc>
        <w:tc>
          <w:tcPr>
            <w:tcW w:w="5040" w:type="dxa"/>
            <w:tcBorders>
              <w:top w:val="nil"/>
              <w:bottom w:val="nil"/>
            </w:tcBorders>
          </w:tcPr>
          <w:p w14:paraId="0EA167B2" w14:textId="77777777" w:rsidR="00C068C1" w:rsidRDefault="00C068C1">
            <w:pPr>
              <w:pStyle w:val="TableParagraph"/>
              <w:ind w:left="0"/>
              <w:rPr>
                <w:rFonts w:ascii="Times New Roman"/>
                <w:sz w:val="18"/>
              </w:rPr>
            </w:pPr>
          </w:p>
        </w:tc>
      </w:tr>
      <w:tr w:rsidR="00C068C1" w14:paraId="1A655195" w14:textId="77777777">
        <w:trPr>
          <w:trHeight w:hRule="exact" w:val="271"/>
        </w:trPr>
        <w:tc>
          <w:tcPr>
            <w:tcW w:w="3782" w:type="dxa"/>
            <w:tcBorders>
              <w:top w:val="nil"/>
              <w:bottom w:val="nil"/>
            </w:tcBorders>
          </w:tcPr>
          <w:p w14:paraId="4EB59DA3" w14:textId="77777777" w:rsidR="00C068C1" w:rsidRDefault="00000000">
            <w:pPr>
              <w:pStyle w:val="TableParagraph"/>
              <w:numPr>
                <w:ilvl w:val="0"/>
                <w:numId w:val="261"/>
              </w:numPr>
              <w:tabs>
                <w:tab w:val="left" w:pos="729"/>
              </w:tabs>
              <w:spacing w:line="251" w:lineRule="exact"/>
            </w:pPr>
            <w:r>
              <w:t>User</w:t>
            </w:r>
            <w:r>
              <w:rPr>
                <w:spacing w:val="-4"/>
              </w:rPr>
              <w:t xml:space="preserve"> </w:t>
            </w:r>
            <w:r>
              <w:rPr>
                <w:spacing w:val="-2"/>
              </w:rPr>
              <w:t>Interface</w:t>
            </w:r>
          </w:p>
        </w:tc>
        <w:tc>
          <w:tcPr>
            <w:tcW w:w="5755" w:type="dxa"/>
            <w:tcBorders>
              <w:top w:val="nil"/>
              <w:bottom w:val="nil"/>
            </w:tcBorders>
          </w:tcPr>
          <w:p w14:paraId="286D64D0" w14:textId="77777777" w:rsidR="00C068C1" w:rsidRDefault="00000000">
            <w:pPr>
              <w:pStyle w:val="TableParagraph"/>
              <w:spacing w:line="251" w:lineRule="exact"/>
              <w:ind w:left="100"/>
            </w:pPr>
            <w:r>
              <w:rPr>
                <w:spacing w:val="-2"/>
              </w:rPr>
              <w:t>techniques</w:t>
            </w:r>
          </w:p>
        </w:tc>
        <w:tc>
          <w:tcPr>
            <w:tcW w:w="5040" w:type="dxa"/>
            <w:tcBorders>
              <w:top w:val="nil"/>
              <w:bottom w:val="nil"/>
            </w:tcBorders>
          </w:tcPr>
          <w:p w14:paraId="07C136F0" w14:textId="77777777" w:rsidR="00C068C1" w:rsidRDefault="00C068C1">
            <w:pPr>
              <w:pStyle w:val="TableParagraph"/>
              <w:ind w:left="0"/>
              <w:rPr>
                <w:rFonts w:ascii="Times New Roman"/>
                <w:sz w:val="20"/>
              </w:rPr>
            </w:pPr>
          </w:p>
        </w:tc>
      </w:tr>
      <w:tr w:rsidR="00C068C1" w14:paraId="5C452465" w14:textId="77777777">
        <w:trPr>
          <w:trHeight w:hRule="exact" w:val="273"/>
        </w:trPr>
        <w:tc>
          <w:tcPr>
            <w:tcW w:w="3782" w:type="dxa"/>
            <w:tcBorders>
              <w:top w:val="nil"/>
              <w:bottom w:val="nil"/>
            </w:tcBorders>
          </w:tcPr>
          <w:p w14:paraId="3BF7840A" w14:textId="77777777" w:rsidR="00C068C1" w:rsidRDefault="00000000">
            <w:pPr>
              <w:pStyle w:val="TableParagraph"/>
              <w:numPr>
                <w:ilvl w:val="0"/>
                <w:numId w:val="260"/>
              </w:numPr>
              <w:tabs>
                <w:tab w:val="left" w:pos="729"/>
              </w:tabs>
              <w:spacing w:before="1" w:line="252" w:lineRule="exact"/>
            </w:pPr>
            <w:r>
              <w:t>System</w:t>
            </w:r>
            <w:r>
              <w:rPr>
                <w:spacing w:val="-6"/>
              </w:rPr>
              <w:t xml:space="preserve"> </w:t>
            </w:r>
            <w:r>
              <w:rPr>
                <w:spacing w:val="-2"/>
              </w:rPr>
              <w:t>Requirements</w:t>
            </w:r>
          </w:p>
        </w:tc>
        <w:tc>
          <w:tcPr>
            <w:tcW w:w="5755" w:type="dxa"/>
            <w:tcBorders>
              <w:top w:val="nil"/>
              <w:bottom w:val="nil"/>
            </w:tcBorders>
          </w:tcPr>
          <w:p w14:paraId="21915557" w14:textId="77777777" w:rsidR="00C068C1" w:rsidRDefault="00C068C1">
            <w:pPr>
              <w:pStyle w:val="TableParagraph"/>
              <w:ind w:left="0"/>
              <w:rPr>
                <w:rFonts w:ascii="Times New Roman"/>
                <w:sz w:val="20"/>
              </w:rPr>
            </w:pPr>
          </w:p>
        </w:tc>
        <w:tc>
          <w:tcPr>
            <w:tcW w:w="5040" w:type="dxa"/>
            <w:tcBorders>
              <w:top w:val="nil"/>
              <w:bottom w:val="nil"/>
            </w:tcBorders>
          </w:tcPr>
          <w:p w14:paraId="5F83BF0C" w14:textId="77777777" w:rsidR="00C068C1" w:rsidRDefault="00C068C1">
            <w:pPr>
              <w:pStyle w:val="TableParagraph"/>
              <w:ind w:left="0"/>
              <w:rPr>
                <w:rFonts w:ascii="Times New Roman"/>
                <w:sz w:val="20"/>
              </w:rPr>
            </w:pPr>
          </w:p>
        </w:tc>
      </w:tr>
      <w:tr w:rsidR="00C068C1" w14:paraId="2955B95B" w14:textId="77777777">
        <w:trPr>
          <w:trHeight w:hRule="exact" w:val="259"/>
        </w:trPr>
        <w:tc>
          <w:tcPr>
            <w:tcW w:w="3782" w:type="dxa"/>
            <w:tcBorders>
              <w:top w:val="nil"/>
              <w:bottom w:val="nil"/>
            </w:tcBorders>
          </w:tcPr>
          <w:p w14:paraId="63922C41" w14:textId="77777777" w:rsidR="00C068C1" w:rsidRDefault="00000000">
            <w:pPr>
              <w:pStyle w:val="TableParagraph"/>
              <w:spacing w:line="239" w:lineRule="exact"/>
              <w:ind w:left="9"/>
            </w:pPr>
            <w:r>
              <w:t>Animation</w:t>
            </w:r>
            <w:r>
              <w:rPr>
                <w:spacing w:val="-9"/>
              </w:rPr>
              <w:t xml:space="preserve"> </w:t>
            </w:r>
            <w:r>
              <w:rPr>
                <w:spacing w:val="-2"/>
              </w:rPr>
              <w:t>Techniques</w:t>
            </w:r>
          </w:p>
        </w:tc>
        <w:tc>
          <w:tcPr>
            <w:tcW w:w="5755" w:type="dxa"/>
            <w:tcBorders>
              <w:top w:val="nil"/>
              <w:bottom w:val="nil"/>
            </w:tcBorders>
          </w:tcPr>
          <w:p w14:paraId="79B89339" w14:textId="77777777" w:rsidR="00C068C1" w:rsidRDefault="00C068C1">
            <w:pPr>
              <w:pStyle w:val="TableParagraph"/>
              <w:ind w:left="0"/>
              <w:rPr>
                <w:rFonts w:ascii="Times New Roman"/>
                <w:sz w:val="18"/>
              </w:rPr>
            </w:pPr>
          </w:p>
        </w:tc>
        <w:tc>
          <w:tcPr>
            <w:tcW w:w="5040" w:type="dxa"/>
            <w:tcBorders>
              <w:top w:val="nil"/>
              <w:bottom w:val="nil"/>
            </w:tcBorders>
          </w:tcPr>
          <w:p w14:paraId="38F4FB34" w14:textId="77777777" w:rsidR="00C068C1" w:rsidRDefault="00C068C1">
            <w:pPr>
              <w:pStyle w:val="TableParagraph"/>
              <w:ind w:left="0"/>
              <w:rPr>
                <w:rFonts w:ascii="Times New Roman"/>
                <w:sz w:val="18"/>
              </w:rPr>
            </w:pPr>
          </w:p>
        </w:tc>
      </w:tr>
      <w:tr w:rsidR="00C068C1" w14:paraId="274E457B" w14:textId="77777777">
        <w:trPr>
          <w:trHeight w:hRule="exact" w:val="271"/>
        </w:trPr>
        <w:tc>
          <w:tcPr>
            <w:tcW w:w="3782" w:type="dxa"/>
            <w:tcBorders>
              <w:top w:val="nil"/>
              <w:bottom w:val="nil"/>
            </w:tcBorders>
          </w:tcPr>
          <w:p w14:paraId="58B4AC21" w14:textId="77777777" w:rsidR="00C068C1" w:rsidRDefault="00000000">
            <w:pPr>
              <w:pStyle w:val="TableParagraph"/>
              <w:numPr>
                <w:ilvl w:val="0"/>
                <w:numId w:val="259"/>
              </w:numPr>
              <w:tabs>
                <w:tab w:val="left" w:pos="729"/>
              </w:tabs>
              <w:spacing w:before="1" w:line="250" w:lineRule="exact"/>
            </w:pPr>
            <w:r>
              <w:t>Digitized</w:t>
            </w:r>
            <w:r>
              <w:rPr>
                <w:spacing w:val="-6"/>
              </w:rPr>
              <w:t xml:space="preserve"> </w:t>
            </w:r>
            <w:r>
              <w:t>Key</w:t>
            </w:r>
            <w:r>
              <w:rPr>
                <w:spacing w:val="-6"/>
              </w:rPr>
              <w:t xml:space="preserve"> </w:t>
            </w:r>
            <w:r>
              <w:rPr>
                <w:spacing w:val="-2"/>
              </w:rPr>
              <w:t>Drawing</w:t>
            </w:r>
          </w:p>
        </w:tc>
        <w:tc>
          <w:tcPr>
            <w:tcW w:w="5755" w:type="dxa"/>
            <w:tcBorders>
              <w:top w:val="nil"/>
              <w:bottom w:val="nil"/>
            </w:tcBorders>
          </w:tcPr>
          <w:p w14:paraId="263C4030" w14:textId="77777777" w:rsidR="00C068C1" w:rsidRDefault="00C068C1">
            <w:pPr>
              <w:pStyle w:val="TableParagraph"/>
              <w:ind w:left="0"/>
              <w:rPr>
                <w:rFonts w:ascii="Times New Roman"/>
                <w:sz w:val="20"/>
              </w:rPr>
            </w:pPr>
          </w:p>
        </w:tc>
        <w:tc>
          <w:tcPr>
            <w:tcW w:w="5040" w:type="dxa"/>
            <w:tcBorders>
              <w:top w:val="nil"/>
              <w:bottom w:val="nil"/>
            </w:tcBorders>
          </w:tcPr>
          <w:p w14:paraId="70772EE0" w14:textId="77777777" w:rsidR="00C068C1" w:rsidRDefault="00C068C1">
            <w:pPr>
              <w:pStyle w:val="TableParagraph"/>
              <w:ind w:left="0"/>
              <w:rPr>
                <w:rFonts w:ascii="Times New Roman"/>
                <w:sz w:val="20"/>
              </w:rPr>
            </w:pPr>
          </w:p>
        </w:tc>
      </w:tr>
      <w:tr w:rsidR="00C068C1" w14:paraId="1C3E17DD" w14:textId="77777777">
        <w:trPr>
          <w:trHeight w:hRule="exact" w:val="550"/>
        </w:trPr>
        <w:tc>
          <w:tcPr>
            <w:tcW w:w="3782" w:type="dxa"/>
            <w:tcBorders>
              <w:top w:val="nil"/>
            </w:tcBorders>
          </w:tcPr>
          <w:p w14:paraId="00CC4E23" w14:textId="77777777" w:rsidR="00C068C1" w:rsidRDefault="00000000">
            <w:pPr>
              <w:pStyle w:val="TableParagraph"/>
              <w:numPr>
                <w:ilvl w:val="0"/>
                <w:numId w:val="258"/>
              </w:numPr>
              <w:tabs>
                <w:tab w:val="left" w:pos="729"/>
              </w:tabs>
              <w:spacing w:line="271" w:lineRule="exact"/>
            </w:pPr>
            <w:r>
              <w:t>Digital</w:t>
            </w:r>
            <w:r>
              <w:rPr>
                <w:spacing w:val="-9"/>
              </w:rPr>
              <w:t xml:space="preserve"> </w:t>
            </w:r>
            <w:r>
              <w:t>In-Between</w:t>
            </w:r>
            <w:r>
              <w:rPr>
                <w:spacing w:val="-8"/>
              </w:rPr>
              <w:t xml:space="preserve"> </w:t>
            </w:r>
            <w:r>
              <w:rPr>
                <w:spacing w:val="-2"/>
              </w:rPr>
              <w:t>Drawing</w:t>
            </w:r>
          </w:p>
        </w:tc>
        <w:tc>
          <w:tcPr>
            <w:tcW w:w="5755" w:type="dxa"/>
            <w:tcBorders>
              <w:top w:val="nil"/>
            </w:tcBorders>
          </w:tcPr>
          <w:p w14:paraId="38DE4F03" w14:textId="77777777" w:rsidR="00C068C1" w:rsidRDefault="00C068C1">
            <w:pPr>
              <w:pStyle w:val="TableParagraph"/>
              <w:ind w:left="0"/>
              <w:rPr>
                <w:rFonts w:ascii="Times New Roman"/>
              </w:rPr>
            </w:pPr>
          </w:p>
        </w:tc>
        <w:tc>
          <w:tcPr>
            <w:tcW w:w="5040" w:type="dxa"/>
            <w:tcBorders>
              <w:top w:val="nil"/>
            </w:tcBorders>
          </w:tcPr>
          <w:p w14:paraId="4389E5B5" w14:textId="77777777" w:rsidR="00C068C1" w:rsidRDefault="00C068C1">
            <w:pPr>
              <w:pStyle w:val="TableParagraph"/>
              <w:ind w:left="0"/>
              <w:rPr>
                <w:rFonts w:ascii="Times New Roman"/>
              </w:rPr>
            </w:pPr>
          </w:p>
        </w:tc>
      </w:tr>
      <w:tr w:rsidR="00C068C1" w14:paraId="776C7DE0" w14:textId="77777777">
        <w:trPr>
          <w:trHeight w:hRule="exact" w:val="758"/>
        </w:trPr>
        <w:tc>
          <w:tcPr>
            <w:tcW w:w="3782" w:type="dxa"/>
            <w:shd w:val="clear" w:color="auto" w:fill="BFBFBF"/>
          </w:tcPr>
          <w:p w14:paraId="15263B3A" w14:textId="77777777" w:rsidR="00C068C1" w:rsidRDefault="00000000">
            <w:pPr>
              <w:pStyle w:val="TableParagraph"/>
              <w:spacing w:before="13"/>
              <w:ind w:left="9"/>
              <w:rPr>
                <w:b/>
              </w:rPr>
            </w:pPr>
            <w:r>
              <w:rPr>
                <w:b/>
              </w:rPr>
              <w:t>PERFORMANCE</w:t>
            </w:r>
            <w:r>
              <w:rPr>
                <w:b/>
                <w:spacing w:val="-11"/>
              </w:rPr>
              <w:t xml:space="preserve"> </w:t>
            </w:r>
            <w:r>
              <w:rPr>
                <w:b/>
                <w:spacing w:val="-2"/>
              </w:rPr>
              <w:t>STANDARD</w:t>
            </w:r>
          </w:p>
        </w:tc>
        <w:tc>
          <w:tcPr>
            <w:tcW w:w="10795" w:type="dxa"/>
            <w:gridSpan w:val="2"/>
          </w:tcPr>
          <w:p w14:paraId="76BACD8C" w14:textId="77777777" w:rsidR="00C068C1" w:rsidRDefault="00000000">
            <w:pPr>
              <w:pStyle w:val="TableParagraph"/>
              <w:spacing w:before="13"/>
              <w:ind w:left="100"/>
            </w:pPr>
            <w:r>
              <w:t>The</w:t>
            </w:r>
            <w:r>
              <w:rPr>
                <w:spacing w:val="-7"/>
              </w:rPr>
              <w:t xml:space="preserve"> </w:t>
            </w:r>
            <w:r>
              <w:t>learners</w:t>
            </w:r>
            <w:r>
              <w:rPr>
                <w:spacing w:val="-6"/>
              </w:rPr>
              <w:t xml:space="preserve"> </w:t>
            </w:r>
            <w:r>
              <w:t>create</w:t>
            </w:r>
            <w:r>
              <w:rPr>
                <w:spacing w:val="-6"/>
              </w:rPr>
              <w:t xml:space="preserve"> </w:t>
            </w:r>
            <w:r>
              <w:t>vectorized</w:t>
            </w:r>
            <w:r>
              <w:rPr>
                <w:spacing w:val="-7"/>
              </w:rPr>
              <w:t xml:space="preserve"> </w:t>
            </w:r>
            <w:r>
              <w:t>drawing</w:t>
            </w:r>
            <w:r>
              <w:rPr>
                <w:spacing w:val="-6"/>
              </w:rPr>
              <w:t xml:space="preserve"> </w:t>
            </w:r>
            <w:r>
              <w:t>and</w:t>
            </w:r>
            <w:r>
              <w:rPr>
                <w:spacing w:val="-6"/>
              </w:rPr>
              <w:t xml:space="preserve"> </w:t>
            </w:r>
            <w:r>
              <w:t>simple</w:t>
            </w:r>
            <w:r>
              <w:rPr>
                <w:spacing w:val="-7"/>
              </w:rPr>
              <w:t xml:space="preserve"> </w:t>
            </w:r>
            <w:r>
              <w:t>animation</w:t>
            </w:r>
            <w:r>
              <w:rPr>
                <w:spacing w:val="-6"/>
              </w:rPr>
              <w:t xml:space="preserve"> </w:t>
            </w:r>
            <w:r>
              <w:t>video</w:t>
            </w:r>
            <w:r>
              <w:rPr>
                <w:spacing w:val="-6"/>
              </w:rPr>
              <w:t xml:space="preserve"> </w:t>
            </w:r>
            <w:r>
              <w:rPr>
                <w:spacing w:val="-4"/>
              </w:rPr>
              <w:t>clip</w:t>
            </w:r>
          </w:p>
        </w:tc>
      </w:tr>
    </w:tbl>
    <w:p w14:paraId="1825EAB2" w14:textId="77777777" w:rsidR="00C068C1" w:rsidRDefault="00000000">
      <w:pPr>
        <w:spacing w:before="7"/>
        <w:ind w:left="1"/>
        <w:jc w:val="center"/>
        <w:rPr>
          <w:b/>
        </w:rPr>
      </w:pPr>
      <w:r>
        <w:rPr>
          <w:b/>
        </w:rPr>
        <w:t>TECHNOLOGY</w:t>
      </w:r>
      <w:r>
        <w:rPr>
          <w:b/>
          <w:spacing w:val="-8"/>
        </w:rPr>
        <w:t xml:space="preserve"> </w:t>
      </w:r>
      <w:r>
        <w:rPr>
          <w:b/>
        </w:rPr>
        <w:t>AND</w:t>
      </w:r>
      <w:r>
        <w:rPr>
          <w:b/>
          <w:spacing w:val="-8"/>
        </w:rPr>
        <w:t xml:space="preserve"> </w:t>
      </w:r>
      <w:r>
        <w:rPr>
          <w:b/>
        </w:rPr>
        <w:t>LIVELIHOOD</w:t>
      </w:r>
      <w:r>
        <w:rPr>
          <w:b/>
          <w:spacing w:val="-8"/>
        </w:rPr>
        <w:t xml:space="preserve"> </w:t>
      </w:r>
      <w:r>
        <w:rPr>
          <w:b/>
        </w:rPr>
        <w:t>EDUCATION</w:t>
      </w:r>
      <w:r>
        <w:rPr>
          <w:b/>
          <w:spacing w:val="-8"/>
        </w:rPr>
        <w:t xml:space="preserve"> </w:t>
      </w:r>
      <w:r>
        <w:rPr>
          <w:b/>
          <w:spacing w:val="-2"/>
        </w:rPr>
        <w:t>(TLE)</w:t>
      </w:r>
    </w:p>
    <w:p w14:paraId="01A96CEF" w14:textId="77777777" w:rsidR="00C068C1" w:rsidRDefault="00C068C1">
      <w:pPr>
        <w:jc w:val="center"/>
        <w:rPr>
          <w:b/>
        </w:rPr>
        <w:sectPr w:rsidR="00C068C1">
          <w:pgSz w:w="16840" w:h="11910" w:orient="landscape"/>
          <w:pgMar w:top="1160" w:right="708" w:bottom="580" w:left="708" w:header="919" w:footer="394" w:gutter="0"/>
          <w:cols w:space="720"/>
        </w:sectPr>
      </w:pPr>
    </w:p>
    <w:p w14:paraId="5BC4BE20" w14:textId="77777777" w:rsidR="00C068C1" w:rsidRDefault="00000000">
      <w:pPr>
        <w:tabs>
          <w:tab w:val="left" w:pos="2966"/>
        </w:tabs>
        <w:spacing w:before="22" w:line="510" w:lineRule="atLeast"/>
        <w:ind w:left="732" w:right="6715" w:firstLine="5987"/>
        <w:rPr>
          <w:b/>
        </w:rPr>
      </w:pPr>
      <w:r>
        <w:rPr>
          <w:b/>
        </w:rPr>
        <w:lastRenderedPageBreak/>
        <w:t>GRADES</w:t>
      </w:r>
      <w:r>
        <w:rPr>
          <w:b/>
          <w:spacing w:val="-12"/>
        </w:rPr>
        <w:t xml:space="preserve"> </w:t>
      </w:r>
      <w:r>
        <w:rPr>
          <w:b/>
        </w:rPr>
        <w:t>9</w:t>
      </w:r>
      <w:r>
        <w:rPr>
          <w:b/>
          <w:spacing w:val="-12"/>
        </w:rPr>
        <w:t xml:space="preserve"> </w:t>
      </w:r>
      <w:r>
        <w:rPr>
          <w:b/>
        </w:rPr>
        <w:t>OR</w:t>
      </w:r>
      <w:r>
        <w:rPr>
          <w:b/>
          <w:spacing w:val="-12"/>
        </w:rPr>
        <w:t xml:space="preserve"> </w:t>
      </w:r>
      <w:r>
        <w:rPr>
          <w:b/>
        </w:rPr>
        <w:t xml:space="preserve">10 </w:t>
      </w:r>
      <w:r>
        <w:rPr>
          <w:b/>
          <w:spacing w:val="-2"/>
        </w:rPr>
        <w:t>COMPONENT:</w:t>
      </w:r>
      <w:r>
        <w:rPr>
          <w:b/>
        </w:rPr>
        <w:tab/>
        <w:t>AGRICULTURE AND FISHERY ARTS</w:t>
      </w:r>
    </w:p>
    <w:p w14:paraId="25BEBF66" w14:textId="77777777" w:rsidR="00C068C1" w:rsidRDefault="00000000">
      <w:pPr>
        <w:tabs>
          <w:tab w:val="left" w:pos="2891"/>
        </w:tabs>
        <w:spacing w:before="4"/>
        <w:ind w:left="732"/>
        <w:rPr>
          <w:b/>
        </w:rPr>
      </w:pPr>
      <w:r>
        <w:rPr>
          <w:b/>
          <w:spacing w:val="-2"/>
        </w:rPr>
        <w:t>SECTOR:</w:t>
      </w:r>
      <w:r>
        <w:rPr>
          <w:b/>
        </w:rPr>
        <w:tab/>
        <w:t>ANIMAL</w:t>
      </w:r>
      <w:r>
        <w:rPr>
          <w:b/>
          <w:spacing w:val="-8"/>
        </w:rPr>
        <w:t xml:space="preserve"> </w:t>
      </w:r>
      <w:r>
        <w:rPr>
          <w:b/>
          <w:spacing w:val="-2"/>
        </w:rPr>
        <w:t>PRODUCTION</w:t>
      </w:r>
    </w:p>
    <w:p w14:paraId="21C16EF8" w14:textId="77777777" w:rsidR="00C068C1" w:rsidRDefault="00000000">
      <w:pPr>
        <w:pStyle w:val="BodyText"/>
        <w:tabs>
          <w:tab w:val="left" w:pos="2891"/>
        </w:tabs>
        <w:spacing w:before="1"/>
        <w:ind w:left="2892" w:right="919" w:hanging="2160"/>
        <w:rPr>
          <w:b/>
        </w:rPr>
      </w:pPr>
      <w:r>
        <w:rPr>
          <w:b/>
          <w:spacing w:val="-2"/>
        </w:rPr>
        <w:t>DESCRIPTION:</w:t>
      </w:r>
      <w:r>
        <w:rPr>
          <w:b/>
        </w:rPr>
        <w:tab/>
      </w:r>
      <w:r>
        <w:t>This</w:t>
      </w:r>
      <w:r>
        <w:rPr>
          <w:spacing w:val="-3"/>
        </w:rPr>
        <w:t xml:space="preserve"> </w:t>
      </w:r>
      <w:r>
        <w:t>is</w:t>
      </w:r>
      <w:r>
        <w:rPr>
          <w:spacing w:val="-3"/>
        </w:rPr>
        <w:t xml:space="preserve"> </w:t>
      </w:r>
      <w:r>
        <w:t>one</w:t>
      </w:r>
      <w:r>
        <w:rPr>
          <w:spacing w:val="-3"/>
        </w:rPr>
        <w:t xml:space="preserve"> </w:t>
      </w:r>
      <w:r>
        <w:t>of</w:t>
      </w:r>
      <w:r>
        <w:rPr>
          <w:spacing w:val="-3"/>
        </w:rPr>
        <w:t xml:space="preserve"> </w:t>
      </w:r>
      <w:r>
        <w:t>the</w:t>
      </w:r>
      <w:r>
        <w:rPr>
          <w:spacing w:val="-3"/>
        </w:rPr>
        <w:t xml:space="preserve"> </w:t>
      </w:r>
      <w:r>
        <w:t>sectors</w:t>
      </w:r>
      <w:r>
        <w:rPr>
          <w:spacing w:val="-3"/>
        </w:rPr>
        <w:t xml:space="preserve"> </w:t>
      </w:r>
      <w:r>
        <w:t>under</w:t>
      </w:r>
      <w:r>
        <w:rPr>
          <w:spacing w:val="-4"/>
        </w:rPr>
        <w:t xml:space="preserve"> </w:t>
      </w:r>
      <w:r>
        <w:t>the</w:t>
      </w:r>
      <w:r>
        <w:rPr>
          <w:spacing w:val="-3"/>
        </w:rPr>
        <w:t xml:space="preserve"> </w:t>
      </w:r>
      <w:r>
        <w:t>Agriculture</w:t>
      </w:r>
      <w:r>
        <w:rPr>
          <w:spacing w:val="-3"/>
        </w:rPr>
        <w:t xml:space="preserve"> </w:t>
      </w:r>
      <w:r>
        <w:t>and</w:t>
      </w:r>
      <w:r>
        <w:rPr>
          <w:spacing w:val="-3"/>
        </w:rPr>
        <w:t xml:space="preserve"> </w:t>
      </w:r>
      <w:r>
        <w:t>Fishery</w:t>
      </w:r>
      <w:r>
        <w:rPr>
          <w:spacing w:val="-3"/>
        </w:rPr>
        <w:t xml:space="preserve"> </w:t>
      </w:r>
      <w:r>
        <w:t>Arts</w:t>
      </w:r>
      <w:r>
        <w:rPr>
          <w:spacing w:val="-2"/>
        </w:rPr>
        <w:t xml:space="preserve"> </w:t>
      </w:r>
      <w:r>
        <w:t>consisting</w:t>
      </w:r>
      <w:r>
        <w:rPr>
          <w:spacing w:val="-3"/>
        </w:rPr>
        <w:t xml:space="preserve"> </w:t>
      </w:r>
      <w:r>
        <w:t>of</w:t>
      </w:r>
      <w:r>
        <w:rPr>
          <w:spacing w:val="-3"/>
        </w:rPr>
        <w:t xml:space="preserve"> </w:t>
      </w:r>
      <w:r>
        <w:t>the</w:t>
      </w:r>
      <w:r>
        <w:rPr>
          <w:spacing w:val="-3"/>
        </w:rPr>
        <w:t xml:space="preserve"> </w:t>
      </w:r>
      <w:r>
        <w:t>preliminary</w:t>
      </w:r>
      <w:r>
        <w:rPr>
          <w:spacing w:val="-3"/>
        </w:rPr>
        <w:t xml:space="preserve"> </w:t>
      </w:r>
      <w:r>
        <w:t>competencies in the specializations of Animal Production and Animal Health Care. It covers the necessary procedures in raising poultry, swine, and small ruminants</w:t>
      </w:r>
      <w:r>
        <w:rPr>
          <w:b/>
        </w:rPr>
        <w:t>.</w:t>
      </w:r>
    </w:p>
    <w:p w14:paraId="14CADB71" w14:textId="77777777" w:rsidR="00C068C1" w:rsidRDefault="00000000">
      <w:pPr>
        <w:spacing w:before="243"/>
        <w:ind w:left="5418" w:right="5416"/>
        <w:jc w:val="center"/>
        <w:rPr>
          <w:b/>
        </w:rPr>
      </w:pPr>
      <w:r>
        <w:rPr>
          <w:b/>
        </w:rPr>
        <w:t>QUARTER</w:t>
      </w:r>
      <w:r>
        <w:rPr>
          <w:b/>
          <w:spacing w:val="-7"/>
        </w:rPr>
        <w:t xml:space="preserve"> </w:t>
      </w:r>
      <w:r>
        <w:rPr>
          <w:b/>
          <w:spacing w:val="-2"/>
        </w:rPr>
        <w:t>I/III</w:t>
      </w:r>
    </w:p>
    <w:p w14:paraId="45512C22" w14:textId="77777777" w:rsidR="00C068C1" w:rsidRDefault="00C068C1">
      <w:pPr>
        <w:pStyle w:val="BodyText"/>
        <w:spacing w:before="8"/>
        <w:rPr>
          <w:b/>
          <w:sz w:val="13"/>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1A4B8350" w14:textId="77777777">
        <w:trPr>
          <w:trHeight w:val="566"/>
        </w:trPr>
        <w:tc>
          <w:tcPr>
            <w:tcW w:w="4411" w:type="dxa"/>
            <w:shd w:val="clear" w:color="auto" w:fill="AEAAAA"/>
          </w:tcPr>
          <w:p w14:paraId="5616E306"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EAAAA"/>
          </w:tcPr>
          <w:p w14:paraId="471052BE" w14:textId="77777777" w:rsidR="00C068C1" w:rsidRDefault="00000000">
            <w:pPr>
              <w:pStyle w:val="TableParagraph"/>
              <w:spacing w:line="255" w:lineRule="exact"/>
              <w:ind w:left="16" w:right="2"/>
              <w:jc w:val="center"/>
              <w:rPr>
                <w:b/>
              </w:rPr>
            </w:pPr>
            <w:r>
              <w:rPr>
                <w:b/>
              </w:rPr>
              <w:t>CONTENT</w:t>
            </w:r>
            <w:r>
              <w:rPr>
                <w:b/>
                <w:spacing w:val="-7"/>
              </w:rPr>
              <w:t xml:space="preserve"> </w:t>
            </w:r>
            <w:r>
              <w:rPr>
                <w:b/>
                <w:spacing w:val="-2"/>
              </w:rPr>
              <w:t>STANDARD</w:t>
            </w:r>
          </w:p>
          <w:p w14:paraId="58431CA3" w14:textId="77777777" w:rsidR="00C068C1" w:rsidRDefault="00000000">
            <w:pPr>
              <w:pStyle w:val="TableParagraph"/>
              <w:spacing w:line="256" w:lineRule="exact"/>
              <w:ind w:left="16" w:right="3"/>
              <w:jc w:val="center"/>
            </w:pPr>
            <w:r>
              <w:t>The</w:t>
            </w:r>
            <w:r>
              <w:rPr>
                <w:spacing w:val="-3"/>
              </w:rPr>
              <w:t xml:space="preserve"> </w:t>
            </w:r>
            <w:r>
              <w:rPr>
                <w:spacing w:val="-2"/>
              </w:rPr>
              <w:t>learners…</w:t>
            </w:r>
          </w:p>
        </w:tc>
        <w:tc>
          <w:tcPr>
            <w:tcW w:w="5040" w:type="dxa"/>
            <w:shd w:val="clear" w:color="auto" w:fill="AEAAAA"/>
          </w:tcPr>
          <w:p w14:paraId="21AE7C59" w14:textId="77777777" w:rsidR="00C068C1" w:rsidRDefault="00000000">
            <w:pPr>
              <w:pStyle w:val="TableParagraph"/>
              <w:spacing w:line="255" w:lineRule="exact"/>
              <w:ind w:left="15" w:right="9"/>
              <w:jc w:val="center"/>
              <w:rPr>
                <w:b/>
              </w:rPr>
            </w:pPr>
            <w:r>
              <w:rPr>
                <w:b/>
              </w:rPr>
              <w:t>LEARNING</w:t>
            </w:r>
            <w:r>
              <w:rPr>
                <w:b/>
                <w:spacing w:val="-8"/>
              </w:rPr>
              <w:t xml:space="preserve"> </w:t>
            </w:r>
            <w:r>
              <w:rPr>
                <w:b/>
                <w:spacing w:val="-2"/>
              </w:rPr>
              <w:t>COMPETENCIES</w:t>
            </w:r>
          </w:p>
          <w:p w14:paraId="3DE521B9" w14:textId="77777777" w:rsidR="00C068C1" w:rsidRDefault="00000000">
            <w:pPr>
              <w:pStyle w:val="TableParagraph"/>
              <w:spacing w:line="256" w:lineRule="exact"/>
              <w:ind w:left="15" w:right="10"/>
              <w:jc w:val="center"/>
            </w:pPr>
            <w:r>
              <w:t>The</w:t>
            </w:r>
            <w:r>
              <w:rPr>
                <w:spacing w:val="-3"/>
              </w:rPr>
              <w:t xml:space="preserve"> </w:t>
            </w:r>
            <w:r>
              <w:rPr>
                <w:spacing w:val="-2"/>
              </w:rPr>
              <w:t>learners…</w:t>
            </w:r>
          </w:p>
        </w:tc>
      </w:tr>
      <w:tr w:rsidR="00C068C1" w14:paraId="3AC9EB9F" w14:textId="77777777">
        <w:trPr>
          <w:trHeight w:val="2581"/>
        </w:trPr>
        <w:tc>
          <w:tcPr>
            <w:tcW w:w="4411" w:type="dxa"/>
          </w:tcPr>
          <w:p w14:paraId="5DF94404" w14:textId="77777777" w:rsidR="00C068C1" w:rsidRDefault="00000000">
            <w:pPr>
              <w:pStyle w:val="TableParagraph"/>
              <w:spacing w:before="1" w:line="237" w:lineRule="auto"/>
              <w:ind w:left="110"/>
            </w:pPr>
            <w:r>
              <w:t>Maintaining</w:t>
            </w:r>
            <w:r>
              <w:rPr>
                <w:spacing w:val="-13"/>
              </w:rPr>
              <w:t xml:space="preserve"> </w:t>
            </w:r>
            <w:r>
              <w:t>poultry</w:t>
            </w:r>
            <w:r>
              <w:rPr>
                <w:spacing w:val="-13"/>
              </w:rPr>
              <w:t xml:space="preserve"> </w:t>
            </w:r>
            <w:r>
              <w:t>tools,</w:t>
            </w:r>
            <w:r>
              <w:rPr>
                <w:spacing w:val="-13"/>
              </w:rPr>
              <w:t xml:space="preserve"> </w:t>
            </w:r>
            <w:r>
              <w:t>equipment, house, and facilities</w:t>
            </w:r>
          </w:p>
          <w:p w14:paraId="3EB330E2" w14:textId="77777777" w:rsidR="00C068C1" w:rsidRDefault="00000000">
            <w:pPr>
              <w:pStyle w:val="TableParagraph"/>
              <w:numPr>
                <w:ilvl w:val="0"/>
                <w:numId w:val="257"/>
              </w:numPr>
              <w:tabs>
                <w:tab w:val="left" w:pos="594"/>
              </w:tabs>
              <w:ind w:left="594" w:hanging="132"/>
            </w:pPr>
            <w:r>
              <w:rPr>
                <w:spacing w:val="-2"/>
              </w:rPr>
              <w:t>pre-operational</w:t>
            </w:r>
            <w:r>
              <w:rPr>
                <w:spacing w:val="20"/>
              </w:rPr>
              <w:t xml:space="preserve"> </w:t>
            </w:r>
            <w:r>
              <w:rPr>
                <w:spacing w:val="-2"/>
              </w:rPr>
              <w:t>check-</w:t>
            </w:r>
            <w:r>
              <w:rPr>
                <w:spacing w:val="-5"/>
              </w:rPr>
              <w:t>up</w:t>
            </w:r>
          </w:p>
          <w:p w14:paraId="7B67295C" w14:textId="77777777" w:rsidR="00C068C1" w:rsidRDefault="00000000">
            <w:pPr>
              <w:pStyle w:val="TableParagraph"/>
              <w:numPr>
                <w:ilvl w:val="0"/>
                <w:numId w:val="257"/>
              </w:numPr>
              <w:tabs>
                <w:tab w:val="left" w:pos="593"/>
                <w:tab w:val="left" w:pos="631"/>
              </w:tabs>
              <w:spacing w:before="1"/>
              <w:ind w:right="705" w:hanging="170"/>
            </w:pPr>
            <w:r>
              <w:t>cleaning</w:t>
            </w:r>
            <w:r>
              <w:rPr>
                <w:spacing w:val="-12"/>
              </w:rPr>
              <w:t xml:space="preserve"> </w:t>
            </w:r>
            <w:r>
              <w:t>of</w:t>
            </w:r>
            <w:r>
              <w:rPr>
                <w:spacing w:val="-12"/>
              </w:rPr>
              <w:t xml:space="preserve"> </w:t>
            </w:r>
            <w:r>
              <w:t>tools,</w:t>
            </w:r>
            <w:r>
              <w:rPr>
                <w:spacing w:val="-12"/>
              </w:rPr>
              <w:t xml:space="preserve"> </w:t>
            </w:r>
            <w:r>
              <w:t xml:space="preserve">equipment, </w:t>
            </w:r>
            <w:r>
              <w:rPr>
                <w:spacing w:val="-2"/>
              </w:rPr>
              <w:t>house,</w:t>
            </w:r>
          </w:p>
          <w:p w14:paraId="3FAAB7C4" w14:textId="77777777" w:rsidR="00C068C1" w:rsidRDefault="00000000">
            <w:pPr>
              <w:pStyle w:val="TableParagraph"/>
              <w:spacing w:before="2" w:line="256" w:lineRule="exact"/>
              <w:ind w:left="602"/>
            </w:pPr>
            <w:r>
              <w:t>and</w:t>
            </w:r>
            <w:r>
              <w:rPr>
                <w:spacing w:val="-3"/>
              </w:rPr>
              <w:t xml:space="preserve"> </w:t>
            </w:r>
            <w:r>
              <w:rPr>
                <w:spacing w:val="-2"/>
              </w:rPr>
              <w:t>facilities</w:t>
            </w:r>
          </w:p>
          <w:p w14:paraId="1358B219" w14:textId="77777777" w:rsidR="00C068C1" w:rsidRDefault="00000000">
            <w:pPr>
              <w:pStyle w:val="TableParagraph"/>
              <w:numPr>
                <w:ilvl w:val="0"/>
                <w:numId w:val="257"/>
              </w:numPr>
              <w:tabs>
                <w:tab w:val="left" w:pos="593"/>
                <w:tab w:val="left" w:pos="631"/>
              </w:tabs>
              <w:ind w:right="565" w:hanging="170"/>
            </w:pPr>
            <w:r>
              <w:t>inspection</w:t>
            </w:r>
            <w:r>
              <w:rPr>
                <w:spacing w:val="-12"/>
              </w:rPr>
              <w:t xml:space="preserve"> </w:t>
            </w:r>
            <w:r>
              <w:t>of</w:t>
            </w:r>
            <w:r>
              <w:rPr>
                <w:spacing w:val="-12"/>
              </w:rPr>
              <w:t xml:space="preserve"> </w:t>
            </w:r>
            <w:r>
              <w:t>tools,</w:t>
            </w:r>
            <w:r>
              <w:rPr>
                <w:spacing w:val="-12"/>
              </w:rPr>
              <w:t xml:space="preserve"> </w:t>
            </w:r>
            <w:r>
              <w:t xml:space="preserve">equipment </w:t>
            </w:r>
            <w:r>
              <w:rPr>
                <w:spacing w:val="-2"/>
              </w:rPr>
              <w:t>house,</w:t>
            </w:r>
          </w:p>
          <w:p w14:paraId="4CB51F08" w14:textId="77777777" w:rsidR="00C068C1" w:rsidRDefault="00000000">
            <w:pPr>
              <w:pStyle w:val="TableParagraph"/>
              <w:ind w:left="602"/>
            </w:pPr>
            <w:r>
              <w:t>and</w:t>
            </w:r>
            <w:r>
              <w:rPr>
                <w:spacing w:val="-3"/>
              </w:rPr>
              <w:t xml:space="preserve"> </w:t>
            </w:r>
            <w:r>
              <w:rPr>
                <w:spacing w:val="-2"/>
              </w:rPr>
              <w:t>facilities</w:t>
            </w:r>
          </w:p>
          <w:p w14:paraId="5B74475A" w14:textId="77777777" w:rsidR="00C068C1" w:rsidRDefault="00000000">
            <w:pPr>
              <w:pStyle w:val="TableParagraph"/>
              <w:numPr>
                <w:ilvl w:val="0"/>
                <w:numId w:val="257"/>
              </w:numPr>
              <w:tabs>
                <w:tab w:val="left" w:pos="594"/>
              </w:tabs>
              <w:spacing w:before="1" w:line="240" w:lineRule="exact"/>
              <w:ind w:left="594" w:hanging="132"/>
            </w:pPr>
            <w:r>
              <w:t>proper</w:t>
            </w:r>
            <w:r>
              <w:rPr>
                <w:spacing w:val="-5"/>
              </w:rPr>
              <w:t xml:space="preserve"> </w:t>
            </w:r>
            <w:r>
              <w:t>upkeep</w:t>
            </w:r>
            <w:r>
              <w:rPr>
                <w:spacing w:val="-5"/>
              </w:rPr>
              <w:t xml:space="preserve"> </w:t>
            </w:r>
            <w:r>
              <w:t>of</w:t>
            </w:r>
            <w:r>
              <w:rPr>
                <w:spacing w:val="-4"/>
              </w:rPr>
              <w:t xml:space="preserve"> </w:t>
            </w:r>
            <w:r>
              <w:rPr>
                <w:spacing w:val="-2"/>
              </w:rPr>
              <w:t>equipment</w:t>
            </w:r>
          </w:p>
        </w:tc>
        <w:tc>
          <w:tcPr>
            <w:tcW w:w="5131" w:type="dxa"/>
            <w:vMerge w:val="restart"/>
          </w:tcPr>
          <w:p w14:paraId="16E2328C" w14:textId="77777777" w:rsidR="00C068C1" w:rsidRDefault="00000000">
            <w:pPr>
              <w:pStyle w:val="TableParagraph"/>
              <w:tabs>
                <w:tab w:val="left" w:pos="1751"/>
                <w:tab w:val="left" w:pos="2318"/>
                <w:tab w:val="left" w:pos="4193"/>
                <w:tab w:val="left" w:pos="4681"/>
              </w:tabs>
              <w:spacing w:before="1" w:line="237" w:lineRule="auto"/>
              <w:ind w:left="110" w:right="94"/>
            </w:pPr>
            <w:r>
              <w:rPr>
                <w:spacing w:val="-2"/>
              </w:rPr>
              <w:t>demonstrate</w:t>
            </w:r>
            <w:r>
              <w:tab/>
            </w:r>
            <w:r>
              <w:rPr>
                <w:spacing w:val="-6"/>
              </w:rPr>
              <w:t>an</w:t>
            </w:r>
            <w:r>
              <w:tab/>
            </w:r>
            <w:r>
              <w:rPr>
                <w:spacing w:val="-2"/>
              </w:rPr>
              <w:t>understanding</w:t>
            </w:r>
            <w:r>
              <w:tab/>
            </w:r>
            <w:r>
              <w:rPr>
                <w:spacing w:val="-6"/>
              </w:rPr>
              <w:t>of</w:t>
            </w:r>
            <w:r>
              <w:tab/>
            </w:r>
            <w:r>
              <w:rPr>
                <w:spacing w:val="-4"/>
              </w:rPr>
              <w:t xml:space="preserve">the </w:t>
            </w:r>
            <w:r>
              <w:t>concepts</w:t>
            </w:r>
            <w:r>
              <w:rPr>
                <w:spacing w:val="-8"/>
              </w:rPr>
              <w:t xml:space="preserve"> </w:t>
            </w:r>
            <w:r>
              <w:t>and</w:t>
            </w:r>
            <w:r>
              <w:rPr>
                <w:spacing w:val="-8"/>
              </w:rPr>
              <w:t xml:space="preserve"> </w:t>
            </w:r>
            <w:r>
              <w:t>principles</w:t>
            </w:r>
            <w:r>
              <w:rPr>
                <w:spacing w:val="-8"/>
              </w:rPr>
              <w:t xml:space="preserve"> </w:t>
            </w:r>
            <w:r>
              <w:t>in</w:t>
            </w:r>
            <w:r>
              <w:rPr>
                <w:spacing w:val="-8"/>
              </w:rPr>
              <w:t xml:space="preserve"> </w:t>
            </w:r>
            <w:r>
              <w:t>poultry</w:t>
            </w:r>
            <w:r>
              <w:rPr>
                <w:spacing w:val="-8"/>
              </w:rPr>
              <w:t xml:space="preserve"> </w:t>
            </w:r>
            <w:r>
              <w:rPr>
                <w:spacing w:val="-2"/>
              </w:rPr>
              <w:t>production</w:t>
            </w:r>
          </w:p>
        </w:tc>
        <w:tc>
          <w:tcPr>
            <w:tcW w:w="5040" w:type="dxa"/>
          </w:tcPr>
          <w:p w14:paraId="7EB9D915" w14:textId="77777777" w:rsidR="00C068C1" w:rsidRDefault="00000000">
            <w:pPr>
              <w:pStyle w:val="TableParagraph"/>
              <w:spacing w:before="1" w:line="237" w:lineRule="auto"/>
              <w:ind w:left="440" w:right="96" w:hanging="335"/>
              <w:jc w:val="both"/>
            </w:pPr>
            <w:r>
              <w:t>1. discuss the procedures in maintaining poultry tools, equipment, house, and facilities according to industry standards</w:t>
            </w:r>
          </w:p>
        </w:tc>
      </w:tr>
      <w:tr w:rsidR="00C068C1" w14:paraId="5F87E0F4" w14:textId="77777777">
        <w:trPr>
          <w:trHeight w:val="2063"/>
        </w:trPr>
        <w:tc>
          <w:tcPr>
            <w:tcW w:w="4411" w:type="dxa"/>
          </w:tcPr>
          <w:p w14:paraId="6F61094D" w14:textId="77777777" w:rsidR="00C068C1" w:rsidRDefault="00000000">
            <w:pPr>
              <w:pStyle w:val="TableParagraph"/>
              <w:spacing w:line="257" w:lineRule="exact"/>
              <w:ind w:left="110"/>
            </w:pPr>
            <w:r>
              <w:t>Optimum</w:t>
            </w:r>
            <w:r>
              <w:rPr>
                <w:spacing w:val="-7"/>
              </w:rPr>
              <w:t xml:space="preserve"> </w:t>
            </w:r>
            <w:r>
              <w:t>poultry</w:t>
            </w:r>
            <w:r>
              <w:rPr>
                <w:spacing w:val="-7"/>
              </w:rPr>
              <w:t xml:space="preserve"> </w:t>
            </w:r>
            <w:r>
              <w:rPr>
                <w:spacing w:val="-2"/>
              </w:rPr>
              <w:t>environment</w:t>
            </w:r>
          </w:p>
          <w:p w14:paraId="78AEC74E" w14:textId="77777777" w:rsidR="00C068C1" w:rsidRDefault="00000000">
            <w:pPr>
              <w:pStyle w:val="TableParagraph"/>
              <w:numPr>
                <w:ilvl w:val="0"/>
                <w:numId w:val="256"/>
              </w:numPr>
              <w:tabs>
                <w:tab w:val="left" w:pos="523"/>
              </w:tabs>
              <w:spacing w:before="1" w:line="256" w:lineRule="exact"/>
              <w:ind w:left="523" w:hanging="132"/>
            </w:pPr>
            <w:r>
              <w:rPr>
                <w:spacing w:val="-2"/>
              </w:rPr>
              <w:t>temperature</w:t>
            </w:r>
          </w:p>
          <w:p w14:paraId="6420F0BF" w14:textId="77777777" w:rsidR="00C068C1" w:rsidRDefault="00000000">
            <w:pPr>
              <w:pStyle w:val="TableParagraph"/>
              <w:numPr>
                <w:ilvl w:val="0"/>
                <w:numId w:val="256"/>
              </w:numPr>
              <w:tabs>
                <w:tab w:val="left" w:pos="523"/>
              </w:tabs>
              <w:spacing w:line="256" w:lineRule="exact"/>
              <w:ind w:left="523" w:hanging="132"/>
            </w:pPr>
            <w:r>
              <w:t>relative</w:t>
            </w:r>
            <w:r>
              <w:rPr>
                <w:spacing w:val="-8"/>
              </w:rPr>
              <w:t xml:space="preserve"> </w:t>
            </w:r>
            <w:r>
              <w:rPr>
                <w:spacing w:val="-2"/>
              </w:rPr>
              <w:t>humidity</w:t>
            </w:r>
          </w:p>
          <w:p w14:paraId="5EC0C180" w14:textId="77777777" w:rsidR="00C068C1" w:rsidRDefault="00000000">
            <w:pPr>
              <w:pStyle w:val="TableParagraph"/>
              <w:numPr>
                <w:ilvl w:val="0"/>
                <w:numId w:val="256"/>
              </w:numPr>
              <w:tabs>
                <w:tab w:val="left" w:pos="523"/>
              </w:tabs>
              <w:spacing w:before="1"/>
              <w:ind w:left="523" w:hanging="132"/>
            </w:pPr>
            <w:r>
              <w:t>air</w:t>
            </w:r>
            <w:r>
              <w:rPr>
                <w:spacing w:val="-3"/>
              </w:rPr>
              <w:t xml:space="preserve"> </w:t>
            </w:r>
            <w:r>
              <w:rPr>
                <w:spacing w:val="-2"/>
              </w:rPr>
              <w:t>velocity</w:t>
            </w:r>
          </w:p>
          <w:p w14:paraId="23CC3DD8" w14:textId="77777777" w:rsidR="00C068C1" w:rsidRDefault="00000000">
            <w:pPr>
              <w:pStyle w:val="TableParagraph"/>
              <w:numPr>
                <w:ilvl w:val="0"/>
                <w:numId w:val="256"/>
              </w:numPr>
              <w:tabs>
                <w:tab w:val="left" w:pos="523"/>
              </w:tabs>
              <w:spacing w:before="1"/>
              <w:ind w:left="523" w:hanging="132"/>
            </w:pPr>
            <w:r>
              <w:rPr>
                <w:spacing w:val="-2"/>
              </w:rPr>
              <w:t>lighting</w:t>
            </w:r>
          </w:p>
          <w:p w14:paraId="6D6D41FC" w14:textId="77777777" w:rsidR="00C068C1" w:rsidRDefault="00000000">
            <w:pPr>
              <w:pStyle w:val="TableParagraph"/>
              <w:numPr>
                <w:ilvl w:val="0"/>
                <w:numId w:val="256"/>
              </w:numPr>
              <w:tabs>
                <w:tab w:val="left" w:pos="523"/>
              </w:tabs>
              <w:spacing w:before="1"/>
              <w:ind w:left="523" w:hanging="132"/>
            </w:pPr>
            <w:r>
              <w:t>ventilation</w:t>
            </w:r>
            <w:r>
              <w:rPr>
                <w:spacing w:val="-11"/>
              </w:rPr>
              <w:t xml:space="preserve"> </w:t>
            </w:r>
            <w:r>
              <w:rPr>
                <w:spacing w:val="-2"/>
              </w:rPr>
              <w:t>system</w:t>
            </w:r>
          </w:p>
          <w:p w14:paraId="13895B6F" w14:textId="77777777" w:rsidR="00C068C1" w:rsidRDefault="00000000">
            <w:pPr>
              <w:pStyle w:val="TableParagraph"/>
              <w:numPr>
                <w:ilvl w:val="0"/>
                <w:numId w:val="256"/>
              </w:numPr>
              <w:tabs>
                <w:tab w:val="left" w:pos="523"/>
              </w:tabs>
              <w:ind w:left="523" w:hanging="132"/>
            </w:pPr>
            <w:r>
              <w:t>air</w:t>
            </w:r>
            <w:r>
              <w:rPr>
                <w:spacing w:val="-3"/>
              </w:rPr>
              <w:t xml:space="preserve"> </w:t>
            </w:r>
            <w:r>
              <w:rPr>
                <w:spacing w:val="-2"/>
              </w:rPr>
              <w:t>quality</w:t>
            </w:r>
          </w:p>
        </w:tc>
        <w:tc>
          <w:tcPr>
            <w:tcW w:w="5131" w:type="dxa"/>
            <w:vMerge/>
            <w:tcBorders>
              <w:top w:val="nil"/>
            </w:tcBorders>
          </w:tcPr>
          <w:p w14:paraId="1785609B" w14:textId="77777777" w:rsidR="00C068C1" w:rsidRDefault="00C068C1">
            <w:pPr>
              <w:rPr>
                <w:sz w:val="2"/>
                <w:szCs w:val="2"/>
              </w:rPr>
            </w:pPr>
          </w:p>
        </w:tc>
        <w:tc>
          <w:tcPr>
            <w:tcW w:w="5040" w:type="dxa"/>
          </w:tcPr>
          <w:p w14:paraId="72D7E562" w14:textId="77777777" w:rsidR="00C068C1" w:rsidRDefault="00000000">
            <w:pPr>
              <w:pStyle w:val="TableParagraph"/>
              <w:ind w:left="440" w:hanging="270"/>
            </w:pPr>
            <w:r>
              <w:t>2.</w:t>
            </w:r>
            <w:r>
              <w:rPr>
                <w:spacing w:val="-18"/>
              </w:rPr>
              <w:t xml:space="preserve"> </w:t>
            </w:r>
            <w:r>
              <w:t>determine</w:t>
            </w:r>
            <w:r>
              <w:rPr>
                <w:spacing w:val="-18"/>
              </w:rPr>
              <w:t xml:space="preserve"> </w:t>
            </w:r>
            <w:r>
              <w:t>the</w:t>
            </w:r>
            <w:r>
              <w:rPr>
                <w:spacing w:val="-17"/>
              </w:rPr>
              <w:t xml:space="preserve"> </w:t>
            </w:r>
            <w:r>
              <w:t>proper</w:t>
            </w:r>
            <w:r>
              <w:rPr>
                <w:spacing w:val="-18"/>
              </w:rPr>
              <w:t xml:space="preserve"> </w:t>
            </w:r>
            <w:r>
              <w:t>poultry</w:t>
            </w:r>
            <w:r>
              <w:rPr>
                <w:spacing w:val="-17"/>
              </w:rPr>
              <w:t xml:space="preserve"> </w:t>
            </w:r>
            <w:r>
              <w:t xml:space="preserve">environment </w:t>
            </w:r>
            <w:r>
              <w:rPr>
                <w:spacing w:val="-2"/>
              </w:rPr>
              <w:t>management</w:t>
            </w:r>
          </w:p>
        </w:tc>
      </w:tr>
    </w:tbl>
    <w:p w14:paraId="7ACDD052" w14:textId="77777777" w:rsidR="00C068C1" w:rsidRDefault="00C068C1">
      <w:pPr>
        <w:pStyle w:val="TableParagraph"/>
        <w:sectPr w:rsidR="00C068C1">
          <w:pgSz w:w="16840" w:h="11910" w:orient="landscape"/>
          <w:pgMar w:top="1160" w:right="708" w:bottom="580" w:left="708" w:header="919" w:footer="394" w:gutter="0"/>
          <w:cols w:space="720"/>
        </w:sectPr>
      </w:pPr>
    </w:p>
    <w:p w14:paraId="44BDD845"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3D946E80" w14:textId="77777777">
        <w:trPr>
          <w:trHeight w:val="566"/>
        </w:trPr>
        <w:tc>
          <w:tcPr>
            <w:tcW w:w="4411" w:type="dxa"/>
            <w:shd w:val="clear" w:color="auto" w:fill="AEAAAA"/>
          </w:tcPr>
          <w:p w14:paraId="421E99EC"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EAAAA"/>
          </w:tcPr>
          <w:p w14:paraId="2B03B7D2" w14:textId="77777777" w:rsidR="00C068C1" w:rsidRDefault="00000000">
            <w:pPr>
              <w:pStyle w:val="TableParagraph"/>
              <w:spacing w:line="257" w:lineRule="exact"/>
              <w:ind w:left="16" w:right="2"/>
              <w:jc w:val="center"/>
              <w:rPr>
                <w:b/>
              </w:rPr>
            </w:pPr>
            <w:r>
              <w:rPr>
                <w:b/>
              </w:rPr>
              <w:t>CONTENT</w:t>
            </w:r>
            <w:r>
              <w:rPr>
                <w:b/>
                <w:spacing w:val="-7"/>
              </w:rPr>
              <w:t xml:space="preserve"> </w:t>
            </w:r>
            <w:r>
              <w:rPr>
                <w:b/>
                <w:spacing w:val="-2"/>
              </w:rPr>
              <w:t>STANDARD</w:t>
            </w:r>
          </w:p>
          <w:p w14:paraId="48AFB8E6" w14:textId="77777777" w:rsidR="00C068C1" w:rsidRDefault="00000000">
            <w:pPr>
              <w:pStyle w:val="TableParagraph"/>
              <w:spacing w:before="1"/>
              <w:ind w:left="16" w:right="3"/>
              <w:jc w:val="center"/>
            </w:pPr>
            <w:r>
              <w:t>The</w:t>
            </w:r>
            <w:r>
              <w:rPr>
                <w:spacing w:val="-3"/>
              </w:rPr>
              <w:t xml:space="preserve"> </w:t>
            </w:r>
            <w:r>
              <w:rPr>
                <w:spacing w:val="-2"/>
              </w:rPr>
              <w:t>learners…</w:t>
            </w:r>
          </w:p>
        </w:tc>
        <w:tc>
          <w:tcPr>
            <w:tcW w:w="5040" w:type="dxa"/>
            <w:shd w:val="clear" w:color="auto" w:fill="AEAAAA"/>
          </w:tcPr>
          <w:p w14:paraId="18551F95"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14A94A4F" w14:textId="77777777" w:rsidR="00C068C1" w:rsidRDefault="00000000">
            <w:pPr>
              <w:pStyle w:val="TableParagraph"/>
              <w:spacing w:before="1"/>
              <w:ind w:left="15" w:right="10"/>
              <w:jc w:val="center"/>
            </w:pPr>
            <w:r>
              <w:t>The</w:t>
            </w:r>
            <w:r>
              <w:rPr>
                <w:spacing w:val="-3"/>
              </w:rPr>
              <w:t xml:space="preserve"> </w:t>
            </w:r>
            <w:r>
              <w:rPr>
                <w:spacing w:val="-2"/>
              </w:rPr>
              <w:t>learners…</w:t>
            </w:r>
          </w:p>
        </w:tc>
      </w:tr>
      <w:tr w:rsidR="00C068C1" w14:paraId="752346DF" w14:textId="77777777">
        <w:trPr>
          <w:trHeight w:val="3873"/>
        </w:trPr>
        <w:tc>
          <w:tcPr>
            <w:tcW w:w="4411" w:type="dxa"/>
          </w:tcPr>
          <w:p w14:paraId="025FE804" w14:textId="77777777" w:rsidR="00C068C1" w:rsidRDefault="00000000">
            <w:pPr>
              <w:pStyle w:val="TableParagraph"/>
              <w:spacing w:line="257" w:lineRule="exact"/>
              <w:ind w:left="110"/>
            </w:pPr>
            <w:r>
              <w:t>Poultry</w:t>
            </w:r>
            <w:r>
              <w:rPr>
                <w:spacing w:val="-6"/>
              </w:rPr>
              <w:t xml:space="preserve"> </w:t>
            </w:r>
            <w:r>
              <w:t>Brooding</w:t>
            </w:r>
            <w:r>
              <w:rPr>
                <w:spacing w:val="-6"/>
              </w:rPr>
              <w:t xml:space="preserve"> </w:t>
            </w:r>
            <w:r>
              <w:t>and</w:t>
            </w:r>
            <w:r>
              <w:rPr>
                <w:spacing w:val="-6"/>
              </w:rPr>
              <w:t xml:space="preserve"> </w:t>
            </w:r>
            <w:r>
              <w:rPr>
                <w:spacing w:val="-2"/>
              </w:rPr>
              <w:t>Growing</w:t>
            </w:r>
          </w:p>
          <w:p w14:paraId="345487D1" w14:textId="77777777" w:rsidR="00C068C1" w:rsidRDefault="00000000">
            <w:pPr>
              <w:pStyle w:val="TableParagraph"/>
              <w:numPr>
                <w:ilvl w:val="0"/>
                <w:numId w:val="255"/>
              </w:numPr>
              <w:tabs>
                <w:tab w:val="left" w:pos="582"/>
                <w:tab w:val="left" w:pos="720"/>
              </w:tabs>
              <w:spacing w:before="3" w:line="237" w:lineRule="auto"/>
              <w:ind w:right="93" w:hanging="270"/>
            </w:pPr>
            <w:r>
              <w:t>cleaning</w:t>
            </w:r>
            <w:r>
              <w:rPr>
                <w:spacing w:val="40"/>
              </w:rPr>
              <w:t xml:space="preserve"> </w:t>
            </w:r>
            <w:r>
              <w:t>and</w:t>
            </w:r>
            <w:r>
              <w:rPr>
                <w:spacing w:val="40"/>
              </w:rPr>
              <w:t xml:space="preserve"> </w:t>
            </w:r>
            <w:r>
              <w:t>disinfecting</w:t>
            </w:r>
            <w:r>
              <w:rPr>
                <w:spacing w:val="40"/>
              </w:rPr>
              <w:t xml:space="preserve"> </w:t>
            </w:r>
            <w:r>
              <w:t xml:space="preserve">poultry </w:t>
            </w:r>
            <w:r>
              <w:rPr>
                <w:spacing w:val="-2"/>
              </w:rPr>
              <w:t>houses</w:t>
            </w:r>
          </w:p>
          <w:p w14:paraId="29EB36C5" w14:textId="77777777" w:rsidR="00C068C1" w:rsidRDefault="00000000">
            <w:pPr>
              <w:pStyle w:val="TableParagraph"/>
              <w:numPr>
                <w:ilvl w:val="0"/>
                <w:numId w:val="255"/>
              </w:numPr>
              <w:tabs>
                <w:tab w:val="left" w:pos="582"/>
                <w:tab w:val="left" w:pos="720"/>
              </w:tabs>
              <w:ind w:right="94" w:hanging="270"/>
            </w:pPr>
            <w:r>
              <w:t>preparing</w:t>
            </w:r>
            <w:r>
              <w:rPr>
                <w:spacing w:val="40"/>
              </w:rPr>
              <w:t xml:space="preserve"> </w:t>
            </w:r>
            <w:r>
              <w:t>materials</w:t>
            </w:r>
            <w:r>
              <w:rPr>
                <w:spacing w:val="40"/>
              </w:rPr>
              <w:t xml:space="preserve"> </w:t>
            </w:r>
            <w:r>
              <w:t>for</w:t>
            </w:r>
            <w:r>
              <w:rPr>
                <w:spacing w:val="40"/>
              </w:rPr>
              <w:t xml:space="preserve"> </w:t>
            </w:r>
            <w:r>
              <w:t>brooding and growing</w:t>
            </w:r>
          </w:p>
          <w:p w14:paraId="3FA0E5E1" w14:textId="77777777" w:rsidR="00C068C1" w:rsidRDefault="00000000">
            <w:pPr>
              <w:pStyle w:val="TableParagraph"/>
              <w:numPr>
                <w:ilvl w:val="0"/>
                <w:numId w:val="255"/>
              </w:numPr>
              <w:tabs>
                <w:tab w:val="left" w:pos="582"/>
                <w:tab w:val="left" w:pos="720"/>
                <w:tab w:val="left" w:pos="2153"/>
                <w:tab w:val="left" w:pos="2702"/>
                <w:tab w:val="left" w:pos="3674"/>
              </w:tabs>
              <w:spacing w:before="2"/>
              <w:ind w:right="94" w:hanging="270"/>
            </w:pPr>
            <w:r>
              <w:rPr>
                <w:spacing w:val="-2"/>
              </w:rPr>
              <w:t>installation</w:t>
            </w:r>
            <w:r>
              <w:tab/>
            </w:r>
            <w:r>
              <w:rPr>
                <w:spacing w:val="-6"/>
              </w:rPr>
              <w:t>of</w:t>
            </w:r>
            <w:r>
              <w:tab/>
            </w:r>
            <w:r>
              <w:rPr>
                <w:spacing w:val="-2"/>
              </w:rPr>
              <w:t>brood</w:t>
            </w:r>
            <w:r>
              <w:tab/>
            </w:r>
            <w:r>
              <w:rPr>
                <w:spacing w:val="-2"/>
              </w:rPr>
              <w:t xml:space="preserve">guard </w:t>
            </w:r>
            <w:r>
              <w:t>curtains and portable heater</w:t>
            </w:r>
          </w:p>
          <w:p w14:paraId="1A9FB910" w14:textId="77777777" w:rsidR="00C068C1" w:rsidRDefault="00000000">
            <w:pPr>
              <w:pStyle w:val="TableParagraph"/>
              <w:numPr>
                <w:ilvl w:val="0"/>
                <w:numId w:val="255"/>
              </w:numPr>
              <w:tabs>
                <w:tab w:val="left" w:pos="582"/>
              </w:tabs>
              <w:spacing w:line="255" w:lineRule="exact"/>
              <w:ind w:left="582" w:hanging="132"/>
            </w:pPr>
            <w:r>
              <w:rPr>
                <w:spacing w:val="-2"/>
              </w:rPr>
              <w:t>feeding</w:t>
            </w:r>
          </w:p>
          <w:p w14:paraId="7C8B69DC" w14:textId="77777777" w:rsidR="00C068C1" w:rsidRDefault="00000000">
            <w:pPr>
              <w:pStyle w:val="TableParagraph"/>
              <w:numPr>
                <w:ilvl w:val="0"/>
                <w:numId w:val="255"/>
              </w:numPr>
              <w:tabs>
                <w:tab w:val="left" w:pos="582"/>
              </w:tabs>
              <w:spacing w:before="1"/>
              <w:ind w:left="582" w:hanging="132"/>
            </w:pPr>
            <w:r>
              <w:t>maintaining</w:t>
            </w:r>
            <w:r>
              <w:rPr>
                <w:spacing w:val="-16"/>
              </w:rPr>
              <w:t xml:space="preserve"> </w:t>
            </w:r>
            <w:r>
              <w:t>different</w:t>
            </w:r>
            <w:r>
              <w:rPr>
                <w:spacing w:val="-14"/>
              </w:rPr>
              <w:t xml:space="preserve"> </w:t>
            </w:r>
            <w:r>
              <w:t>types</w:t>
            </w:r>
            <w:r>
              <w:rPr>
                <w:spacing w:val="-14"/>
              </w:rPr>
              <w:t xml:space="preserve"> </w:t>
            </w:r>
            <w:r>
              <w:t>of</w:t>
            </w:r>
            <w:r>
              <w:rPr>
                <w:spacing w:val="-13"/>
              </w:rPr>
              <w:t xml:space="preserve"> </w:t>
            </w:r>
            <w:r>
              <w:rPr>
                <w:spacing w:val="-2"/>
              </w:rPr>
              <w:t>litter</w:t>
            </w:r>
          </w:p>
          <w:p w14:paraId="0B690EF7" w14:textId="77777777" w:rsidR="00C068C1" w:rsidRDefault="00C068C1">
            <w:pPr>
              <w:pStyle w:val="TableParagraph"/>
              <w:spacing w:before="2"/>
              <w:ind w:left="0"/>
              <w:rPr>
                <w:b/>
              </w:rPr>
            </w:pPr>
          </w:p>
          <w:p w14:paraId="586FDEE3" w14:textId="77777777" w:rsidR="00C068C1" w:rsidRDefault="00000000">
            <w:pPr>
              <w:pStyle w:val="TableParagraph"/>
              <w:ind w:left="110"/>
            </w:pPr>
            <w:r>
              <w:t>Maintaining</w:t>
            </w:r>
            <w:r>
              <w:rPr>
                <w:spacing w:val="-7"/>
              </w:rPr>
              <w:t xml:space="preserve"> </w:t>
            </w:r>
            <w:r>
              <w:t>the</w:t>
            </w:r>
            <w:r>
              <w:rPr>
                <w:spacing w:val="-5"/>
              </w:rPr>
              <w:t xml:space="preserve"> </w:t>
            </w:r>
            <w:r>
              <w:t>growth</w:t>
            </w:r>
            <w:r>
              <w:rPr>
                <w:spacing w:val="-5"/>
              </w:rPr>
              <w:t xml:space="preserve"> </w:t>
            </w:r>
            <w:r>
              <w:t>of</w:t>
            </w:r>
            <w:r>
              <w:rPr>
                <w:spacing w:val="-5"/>
              </w:rPr>
              <w:t xml:space="preserve"> </w:t>
            </w:r>
            <w:r>
              <w:t>the</w:t>
            </w:r>
            <w:r>
              <w:rPr>
                <w:spacing w:val="-5"/>
              </w:rPr>
              <w:t xml:space="preserve"> </w:t>
            </w:r>
            <w:r>
              <w:rPr>
                <w:spacing w:val="-2"/>
              </w:rPr>
              <w:t>broiler</w:t>
            </w:r>
          </w:p>
          <w:p w14:paraId="56C69D67" w14:textId="77777777" w:rsidR="00C068C1" w:rsidRDefault="00000000">
            <w:pPr>
              <w:pStyle w:val="TableParagraph"/>
              <w:numPr>
                <w:ilvl w:val="0"/>
                <w:numId w:val="255"/>
              </w:numPr>
              <w:tabs>
                <w:tab w:val="left" w:pos="582"/>
              </w:tabs>
              <w:spacing w:before="1" w:line="256" w:lineRule="exact"/>
              <w:ind w:left="582" w:hanging="132"/>
            </w:pPr>
            <w:r>
              <w:t>feeds</w:t>
            </w:r>
            <w:r>
              <w:rPr>
                <w:spacing w:val="-4"/>
              </w:rPr>
              <w:t xml:space="preserve"> </w:t>
            </w:r>
            <w:r>
              <w:t>and</w:t>
            </w:r>
            <w:r>
              <w:rPr>
                <w:spacing w:val="-4"/>
              </w:rPr>
              <w:t xml:space="preserve"> </w:t>
            </w:r>
            <w:r>
              <w:rPr>
                <w:spacing w:val="-2"/>
              </w:rPr>
              <w:t>feeding</w:t>
            </w:r>
          </w:p>
          <w:p w14:paraId="1C916AB0" w14:textId="77777777" w:rsidR="00C068C1" w:rsidRDefault="00000000">
            <w:pPr>
              <w:pStyle w:val="TableParagraph"/>
              <w:numPr>
                <w:ilvl w:val="0"/>
                <w:numId w:val="255"/>
              </w:numPr>
              <w:tabs>
                <w:tab w:val="left" w:pos="582"/>
              </w:tabs>
              <w:spacing w:line="256" w:lineRule="exact"/>
              <w:ind w:left="582" w:hanging="132"/>
            </w:pPr>
            <w:r>
              <w:t>different</w:t>
            </w:r>
            <w:r>
              <w:rPr>
                <w:spacing w:val="-8"/>
              </w:rPr>
              <w:t xml:space="preserve"> </w:t>
            </w:r>
            <w:r>
              <w:t>feeding</w:t>
            </w:r>
            <w:r>
              <w:rPr>
                <w:spacing w:val="-8"/>
              </w:rPr>
              <w:t xml:space="preserve"> </w:t>
            </w:r>
            <w:r>
              <w:rPr>
                <w:spacing w:val="-2"/>
              </w:rPr>
              <w:t>additives</w:t>
            </w:r>
          </w:p>
          <w:p w14:paraId="11B6957E" w14:textId="77777777" w:rsidR="00C068C1" w:rsidRDefault="00000000">
            <w:pPr>
              <w:pStyle w:val="TableParagraph"/>
              <w:numPr>
                <w:ilvl w:val="0"/>
                <w:numId w:val="255"/>
              </w:numPr>
              <w:tabs>
                <w:tab w:val="left" w:pos="582"/>
              </w:tabs>
              <w:spacing w:before="1"/>
              <w:ind w:left="582" w:hanging="132"/>
            </w:pPr>
            <w:r>
              <w:rPr>
                <w:spacing w:val="-2"/>
              </w:rPr>
              <w:t>record-keeping</w:t>
            </w:r>
          </w:p>
        </w:tc>
        <w:tc>
          <w:tcPr>
            <w:tcW w:w="5131" w:type="dxa"/>
            <w:vMerge w:val="restart"/>
          </w:tcPr>
          <w:p w14:paraId="2491B50D" w14:textId="77777777" w:rsidR="00C068C1" w:rsidRDefault="00C068C1">
            <w:pPr>
              <w:pStyle w:val="TableParagraph"/>
              <w:ind w:left="0"/>
              <w:rPr>
                <w:rFonts w:ascii="Times New Roman"/>
              </w:rPr>
            </w:pPr>
          </w:p>
        </w:tc>
        <w:tc>
          <w:tcPr>
            <w:tcW w:w="5040" w:type="dxa"/>
          </w:tcPr>
          <w:p w14:paraId="04DB88FF" w14:textId="77777777" w:rsidR="00C068C1" w:rsidRDefault="00000000">
            <w:pPr>
              <w:pStyle w:val="TableParagraph"/>
              <w:ind w:left="440" w:hanging="360"/>
            </w:pPr>
            <w:r>
              <w:t xml:space="preserve">3. perform brooding and growing with safety </w:t>
            </w:r>
            <w:r>
              <w:rPr>
                <w:spacing w:val="-2"/>
              </w:rPr>
              <w:t>precautions</w:t>
            </w:r>
          </w:p>
        </w:tc>
      </w:tr>
      <w:tr w:rsidR="00C068C1" w14:paraId="6A7BBCB1" w14:textId="77777777">
        <w:trPr>
          <w:trHeight w:val="2015"/>
        </w:trPr>
        <w:tc>
          <w:tcPr>
            <w:tcW w:w="4411" w:type="dxa"/>
          </w:tcPr>
          <w:p w14:paraId="6562C79B" w14:textId="77777777" w:rsidR="00C068C1" w:rsidRDefault="00000000">
            <w:pPr>
              <w:pStyle w:val="TableParagraph"/>
              <w:spacing w:line="257" w:lineRule="exact"/>
              <w:ind w:left="110"/>
            </w:pPr>
            <w:r>
              <w:t>Health</w:t>
            </w:r>
            <w:r>
              <w:rPr>
                <w:spacing w:val="-7"/>
              </w:rPr>
              <w:t xml:space="preserve"> </w:t>
            </w:r>
            <w:r>
              <w:t>Management</w:t>
            </w:r>
            <w:r>
              <w:rPr>
                <w:spacing w:val="-6"/>
              </w:rPr>
              <w:t xml:space="preserve"> </w:t>
            </w:r>
            <w:r>
              <w:t>in</w:t>
            </w:r>
            <w:r>
              <w:rPr>
                <w:spacing w:val="-6"/>
              </w:rPr>
              <w:t xml:space="preserve"> </w:t>
            </w:r>
            <w:r>
              <w:t>Poultry</w:t>
            </w:r>
            <w:r>
              <w:rPr>
                <w:spacing w:val="-6"/>
              </w:rPr>
              <w:t xml:space="preserve"> </w:t>
            </w:r>
            <w:r>
              <w:rPr>
                <w:spacing w:val="-2"/>
              </w:rPr>
              <w:t>Raising</w:t>
            </w:r>
          </w:p>
          <w:p w14:paraId="1990630C" w14:textId="77777777" w:rsidR="00C068C1" w:rsidRDefault="00000000">
            <w:pPr>
              <w:pStyle w:val="TableParagraph"/>
              <w:numPr>
                <w:ilvl w:val="0"/>
                <w:numId w:val="254"/>
              </w:numPr>
              <w:tabs>
                <w:tab w:val="left" w:pos="582"/>
              </w:tabs>
              <w:spacing w:before="1"/>
              <w:ind w:left="582" w:hanging="132"/>
            </w:pPr>
            <w:r>
              <w:t>water</w:t>
            </w:r>
            <w:r>
              <w:rPr>
                <w:spacing w:val="-5"/>
              </w:rPr>
              <w:t xml:space="preserve"> </w:t>
            </w:r>
            <w:r>
              <w:rPr>
                <w:spacing w:val="-2"/>
              </w:rPr>
              <w:t>hygiene</w:t>
            </w:r>
          </w:p>
          <w:p w14:paraId="53347FC0" w14:textId="77777777" w:rsidR="00C068C1" w:rsidRDefault="00000000">
            <w:pPr>
              <w:pStyle w:val="TableParagraph"/>
              <w:numPr>
                <w:ilvl w:val="0"/>
                <w:numId w:val="254"/>
              </w:numPr>
              <w:tabs>
                <w:tab w:val="left" w:pos="582"/>
              </w:tabs>
              <w:spacing w:before="1" w:line="256" w:lineRule="exact"/>
              <w:ind w:left="582" w:hanging="132"/>
            </w:pPr>
            <w:r>
              <w:rPr>
                <w:spacing w:val="-2"/>
              </w:rPr>
              <w:t>vaccination</w:t>
            </w:r>
          </w:p>
          <w:p w14:paraId="2015D207" w14:textId="77777777" w:rsidR="00C068C1" w:rsidRDefault="00000000">
            <w:pPr>
              <w:pStyle w:val="TableParagraph"/>
              <w:numPr>
                <w:ilvl w:val="0"/>
                <w:numId w:val="254"/>
              </w:numPr>
              <w:tabs>
                <w:tab w:val="left" w:pos="582"/>
              </w:tabs>
              <w:spacing w:line="256" w:lineRule="exact"/>
              <w:ind w:left="582" w:hanging="132"/>
            </w:pPr>
            <w:r>
              <w:rPr>
                <w:spacing w:val="-2"/>
              </w:rPr>
              <w:t>immunization</w:t>
            </w:r>
          </w:p>
          <w:p w14:paraId="002711E4" w14:textId="77777777" w:rsidR="00C068C1" w:rsidRDefault="00000000">
            <w:pPr>
              <w:pStyle w:val="TableParagraph"/>
              <w:numPr>
                <w:ilvl w:val="0"/>
                <w:numId w:val="254"/>
              </w:numPr>
              <w:tabs>
                <w:tab w:val="left" w:pos="582"/>
              </w:tabs>
              <w:spacing w:before="1"/>
              <w:ind w:left="582" w:hanging="132"/>
            </w:pPr>
            <w:r>
              <w:t>preventive</w:t>
            </w:r>
            <w:r>
              <w:rPr>
                <w:spacing w:val="-10"/>
              </w:rPr>
              <w:t xml:space="preserve"> </w:t>
            </w:r>
            <w:r>
              <w:rPr>
                <w:spacing w:val="-2"/>
              </w:rPr>
              <w:t>medication</w:t>
            </w:r>
          </w:p>
          <w:p w14:paraId="75E605E8" w14:textId="77777777" w:rsidR="00C068C1" w:rsidRDefault="00000000">
            <w:pPr>
              <w:pStyle w:val="TableParagraph"/>
              <w:numPr>
                <w:ilvl w:val="0"/>
                <w:numId w:val="254"/>
              </w:numPr>
              <w:tabs>
                <w:tab w:val="left" w:pos="582"/>
              </w:tabs>
              <w:spacing w:before="1"/>
              <w:ind w:left="582" w:hanging="132"/>
            </w:pPr>
            <w:r>
              <w:rPr>
                <w:spacing w:val="-2"/>
              </w:rPr>
              <w:t>biosecurity</w:t>
            </w:r>
          </w:p>
        </w:tc>
        <w:tc>
          <w:tcPr>
            <w:tcW w:w="5131" w:type="dxa"/>
            <w:vMerge/>
            <w:tcBorders>
              <w:top w:val="nil"/>
            </w:tcBorders>
          </w:tcPr>
          <w:p w14:paraId="147D8A53" w14:textId="77777777" w:rsidR="00C068C1" w:rsidRDefault="00C068C1">
            <w:pPr>
              <w:rPr>
                <w:sz w:val="2"/>
                <w:szCs w:val="2"/>
              </w:rPr>
            </w:pPr>
          </w:p>
        </w:tc>
        <w:tc>
          <w:tcPr>
            <w:tcW w:w="5040" w:type="dxa"/>
          </w:tcPr>
          <w:p w14:paraId="2F304960" w14:textId="77777777" w:rsidR="00C068C1" w:rsidRDefault="00000000">
            <w:pPr>
              <w:pStyle w:val="TableParagraph"/>
              <w:spacing w:line="257" w:lineRule="exact"/>
            </w:pPr>
            <w:r>
              <w:t>4.</w:t>
            </w:r>
            <w:r>
              <w:rPr>
                <w:spacing w:val="-6"/>
              </w:rPr>
              <w:t xml:space="preserve"> </w:t>
            </w:r>
            <w:r>
              <w:t>discuss</w:t>
            </w:r>
            <w:r>
              <w:rPr>
                <w:spacing w:val="-5"/>
              </w:rPr>
              <w:t xml:space="preserve"> </w:t>
            </w:r>
            <w:r>
              <w:t>poultry</w:t>
            </w:r>
            <w:r>
              <w:rPr>
                <w:spacing w:val="-6"/>
              </w:rPr>
              <w:t xml:space="preserve"> </w:t>
            </w:r>
            <w:r>
              <w:t>health</w:t>
            </w:r>
            <w:r>
              <w:rPr>
                <w:spacing w:val="-5"/>
              </w:rPr>
              <w:t xml:space="preserve"> </w:t>
            </w:r>
            <w:r>
              <w:rPr>
                <w:spacing w:val="-2"/>
              </w:rPr>
              <w:t>management</w:t>
            </w:r>
          </w:p>
        </w:tc>
      </w:tr>
      <w:tr w:rsidR="00C068C1" w14:paraId="5895B860" w14:textId="77777777">
        <w:trPr>
          <w:trHeight w:val="772"/>
        </w:trPr>
        <w:tc>
          <w:tcPr>
            <w:tcW w:w="4411" w:type="dxa"/>
          </w:tcPr>
          <w:p w14:paraId="2802C3D2" w14:textId="77777777" w:rsidR="00C068C1" w:rsidRDefault="00000000">
            <w:pPr>
              <w:pStyle w:val="TableParagraph"/>
              <w:ind w:left="110"/>
            </w:pPr>
            <w:r>
              <w:t>Broiler harvesting technique in accordance</w:t>
            </w:r>
            <w:r>
              <w:rPr>
                <w:spacing w:val="-13"/>
              </w:rPr>
              <w:t xml:space="preserve"> </w:t>
            </w:r>
            <w:r>
              <w:t>with</w:t>
            </w:r>
            <w:r>
              <w:rPr>
                <w:spacing w:val="-13"/>
              </w:rPr>
              <w:t xml:space="preserve"> </w:t>
            </w:r>
            <w:r>
              <w:t>industry</w:t>
            </w:r>
            <w:r>
              <w:rPr>
                <w:spacing w:val="-13"/>
              </w:rPr>
              <w:t xml:space="preserve"> </w:t>
            </w:r>
            <w:r>
              <w:t>standard</w:t>
            </w:r>
          </w:p>
        </w:tc>
        <w:tc>
          <w:tcPr>
            <w:tcW w:w="5131" w:type="dxa"/>
            <w:vMerge/>
            <w:tcBorders>
              <w:top w:val="nil"/>
            </w:tcBorders>
          </w:tcPr>
          <w:p w14:paraId="0D1F09E3" w14:textId="77777777" w:rsidR="00C068C1" w:rsidRDefault="00C068C1">
            <w:pPr>
              <w:rPr>
                <w:sz w:val="2"/>
                <w:szCs w:val="2"/>
              </w:rPr>
            </w:pPr>
          </w:p>
        </w:tc>
        <w:tc>
          <w:tcPr>
            <w:tcW w:w="5040" w:type="dxa"/>
          </w:tcPr>
          <w:p w14:paraId="7ACAFE96" w14:textId="77777777" w:rsidR="00C068C1" w:rsidRDefault="00000000">
            <w:pPr>
              <w:pStyle w:val="TableParagraph"/>
              <w:ind w:left="440" w:hanging="335"/>
            </w:pPr>
            <w:r>
              <w:t>5.</w:t>
            </w:r>
            <w:r>
              <w:rPr>
                <w:spacing w:val="40"/>
              </w:rPr>
              <w:t xml:space="preserve"> </w:t>
            </w:r>
            <w:r>
              <w:t>discuss</w:t>
            </w:r>
            <w:r>
              <w:rPr>
                <w:spacing w:val="40"/>
              </w:rPr>
              <w:t xml:space="preserve"> </w:t>
            </w:r>
            <w:r>
              <w:t>broiler</w:t>
            </w:r>
            <w:r>
              <w:rPr>
                <w:spacing w:val="40"/>
              </w:rPr>
              <w:t xml:space="preserve"> </w:t>
            </w:r>
            <w:r>
              <w:t>harvesting</w:t>
            </w:r>
            <w:r>
              <w:rPr>
                <w:spacing w:val="40"/>
              </w:rPr>
              <w:t xml:space="preserve"> </w:t>
            </w:r>
            <w:r>
              <w:t>technique</w:t>
            </w:r>
            <w:r>
              <w:rPr>
                <w:spacing w:val="40"/>
              </w:rPr>
              <w:t xml:space="preserve"> </w:t>
            </w:r>
            <w:r>
              <w:t>in accordance with industry standard</w:t>
            </w:r>
          </w:p>
        </w:tc>
      </w:tr>
      <w:tr w:rsidR="00C068C1" w14:paraId="4C444892" w14:textId="77777777">
        <w:trPr>
          <w:trHeight w:val="738"/>
        </w:trPr>
        <w:tc>
          <w:tcPr>
            <w:tcW w:w="4411" w:type="dxa"/>
            <w:shd w:val="clear" w:color="auto" w:fill="AEAAAA"/>
          </w:tcPr>
          <w:p w14:paraId="02CF2CB2"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60F258C4" w14:textId="77777777" w:rsidR="00C068C1" w:rsidRDefault="00000000">
            <w:pPr>
              <w:pStyle w:val="TableParagraph"/>
              <w:spacing w:line="257" w:lineRule="exact"/>
              <w:ind w:left="110"/>
            </w:pPr>
            <w:r>
              <w:t>The</w:t>
            </w:r>
            <w:r>
              <w:rPr>
                <w:spacing w:val="-7"/>
              </w:rPr>
              <w:t xml:space="preserve"> </w:t>
            </w:r>
            <w:r>
              <w:t>learners</w:t>
            </w:r>
            <w:r>
              <w:rPr>
                <w:spacing w:val="-6"/>
              </w:rPr>
              <w:t xml:space="preserve"> </w:t>
            </w:r>
            <w:r>
              <w:t>perform</w:t>
            </w:r>
            <w:r>
              <w:rPr>
                <w:spacing w:val="-7"/>
              </w:rPr>
              <w:t xml:space="preserve"> </w:t>
            </w:r>
            <w:r>
              <w:t>poultry</w:t>
            </w:r>
            <w:r>
              <w:rPr>
                <w:spacing w:val="-6"/>
              </w:rPr>
              <w:t xml:space="preserve"> </w:t>
            </w:r>
            <w:r>
              <w:t>production</w:t>
            </w:r>
            <w:r>
              <w:rPr>
                <w:spacing w:val="-7"/>
              </w:rPr>
              <w:t xml:space="preserve"> </w:t>
            </w:r>
            <w:r>
              <w:t>practices</w:t>
            </w:r>
            <w:r>
              <w:rPr>
                <w:spacing w:val="-6"/>
              </w:rPr>
              <w:t xml:space="preserve"> </w:t>
            </w:r>
            <w:r>
              <w:t>in</w:t>
            </w:r>
            <w:r>
              <w:rPr>
                <w:spacing w:val="-7"/>
              </w:rPr>
              <w:t xml:space="preserve"> </w:t>
            </w:r>
            <w:r>
              <w:t>accordance</w:t>
            </w:r>
            <w:r>
              <w:rPr>
                <w:spacing w:val="-6"/>
              </w:rPr>
              <w:t xml:space="preserve"> </w:t>
            </w:r>
            <w:r>
              <w:t>with</w:t>
            </w:r>
            <w:r>
              <w:rPr>
                <w:spacing w:val="-7"/>
              </w:rPr>
              <w:t xml:space="preserve"> </w:t>
            </w:r>
            <w:r>
              <w:t>the</w:t>
            </w:r>
            <w:r>
              <w:rPr>
                <w:spacing w:val="-6"/>
              </w:rPr>
              <w:t xml:space="preserve"> </w:t>
            </w:r>
            <w:r>
              <w:t>industry</w:t>
            </w:r>
            <w:r>
              <w:rPr>
                <w:spacing w:val="-6"/>
              </w:rPr>
              <w:t xml:space="preserve"> </w:t>
            </w:r>
            <w:r>
              <w:rPr>
                <w:spacing w:val="-2"/>
              </w:rPr>
              <w:t>standard</w:t>
            </w:r>
          </w:p>
        </w:tc>
      </w:tr>
      <w:tr w:rsidR="00C068C1" w14:paraId="49D89AE0" w14:textId="77777777">
        <w:trPr>
          <w:trHeight w:val="849"/>
        </w:trPr>
        <w:tc>
          <w:tcPr>
            <w:tcW w:w="4411" w:type="dxa"/>
          </w:tcPr>
          <w:p w14:paraId="72A0F30F" w14:textId="77777777" w:rsidR="00C068C1" w:rsidRDefault="00000000">
            <w:pPr>
              <w:pStyle w:val="TableParagraph"/>
              <w:ind w:left="110" w:right="223"/>
            </w:pPr>
            <w:r>
              <w:t>Housing</w:t>
            </w:r>
            <w:r>
              <w:rPr>
                <w:spacing w:val="-13"/>
              </w:rPr>
              <w:t xml:space="preserve"> </w:t>
            </w:r>
            <w:r>
              <w:t>requirement</w:t>
            </w:r>
            <w:r>
              <w:rPr>
                <w:spacing w:val="-13"/>
              </w:rPr>
              <w:t xml:space="preserve"> </w:t>
            </w:r>
            <w:r>
              <w:t>for</w:t>
            </w:r>
            <w:r>
              <w:rPr>
                <w:spacing w:val="-13"/>
              </w:rPr>
              <w:t xml:space="preserve"> </w:t>
            </w:r>
            <w:r>
              <w:t>weaner, grower and finisher</w:t>
            </w:r>
          </w:p>
          <w:p w14:paraId="2399877A" w14:textId="77777777" w:rsidR="00C068C1" w:rsidRDefault="00000000">
            <w:pPr>
              <w:pStyle w:val="TableParagraph"/>
              <w:numPr>
                <w:ilvl w:val="0"/>
                <w:numId w:val="253"/>
              </w:numPr>
              <w:tabs>
                <w:tab w:val="left" w:pos="580"/>
              </w:tabs>
              <w:ind w:left="580" w:hanging="132"/>
            </w:pPr>
            <w:r>
              <w:t>floor</w:t>
            </w:r>
            <w:r>
              <w:rPr>
                <w:spacing w:val="-5"/>
              </w:rPr>
              <w:t xml:space="preserve"> </w:t>
            </w:r>
            <w:r>
              <w:t>space</w:t>
            </w:r>
            <w:r>
              <w:rPr>
                <w:spacing w:val="-5"/>
              </w:rPr>
              <w:t xml:space="preserve"> </w:t>
            </w:r>
            <w:r>
              <w:rPr>
                <w:spacing w:val="-2"/>
              </w:rPr>
              <w:t>requirement</w:t>
            </w:r>
          </w:p>
        </w:tc>
        <w:tc>
          <w:tcPr>
            <w:tcW w:w="5131" w:type="dxa"/>
          </w:tcPr>
          <w:p w14:paraId="53EF2511" w14:textId="77777777" w:rsidR="00C068C1" w:rsidRDefault="00000000">
            <w:pPr>
              <w:pStyle w:val="TableParagraph"/>
              <w:tabs>
                <w:tab w:val="left" w:pos="1751"/>
                <w:tab w:val="left" w:pos="2318"/>
                <w:tab w:val="left" w:pos="4193"/>
                <w:tab w:val="left" w:pos="4681"/>
              </w:tabs>
              <w:ind w:left="110" w:right="94"/>
            </w:pPr>
            <w:r>
              <w:rPr>
                <w:spacing w:val="-2"/>
              </w:rPr>
              <w:t>demonstrate</w:t>
            </w:r>
            <w:r>
              <w:tab/>
            </w:r>
            <w:r>
              <w:rPr>
                <w:spacing w:val="-6"/>
              </w:rPr>
              <w:t>an</w:t>
            </w:r>
            <w:r>
              <w:tab/>
            </w:r>
            <w:r>
              <w:rPr>
                <w:spacing w:val="-2"/>
              </w:rPr>
              <w:t>understanding</w:t>
            </w:r>
            <w:r>
              <w:tab/>
            </w:r>
            <w:r>
              <w:rPr>
                <w:spacing w:val="-6"/>
              </w:rPr>
              <w:t>of</w:t>
            </w:r>
            <w:r>
              <w:tab/>
            </w:r>
            <w:r>
              <w:rPr>
                <w:spacing w:val="-4"/>
              </w:rPr>
              <w:t xml:space="preserve">the </w:t>
            </w:r>
            <w:r>
              <w:t>concepts and principles in swine raising</w:t>
            </w:r>
          </w:p>
        </w:tc>
        <w:tc>
          <w:tcPr>
            <w:tcW w:w="5040" w:type="dxa"/>
          </w:tcPr>
          <w:p w14:paraId="186DDD89" w14:textId="77777777" w:rsidR="00C068C1" w:rsidRDefault="00000000">
            <w:pPr>
              <w:pStyle w:val="TableParagraph"/>
              <w:ind w:left="440" w:hanging="360"/>
            </w:pPr>
            <w:r>
              <w:t>6.</w:t>
            </w:r>
            <w:r>
              <w:rPr>
                <w:spacing w:val="40"/>
              </w:rPr>
              <w:t xml:space="preserve"> </w:t>
            </w:r>
            <w:r>
              <w:t>layout</w:t>
            </w:r>
            <w:r>
              <w:rPr>
                <w:spacing w:val="40"/>
              </w:rPr>
              <w:t xml:space="preserve"> </w:t>
            </w:r>
            <w:r>
              <w:t>housing</w:t>
            </w:r>
            <w:r>
              <w:rPr>
                <w:spacing w:val="40"/>
              </w:rPr>
              <w:t xml:space="preserve"> </w:t>
            </w:r>
            <w:r>
              <w:t>requirement</w:t>
            </w:r>
            <w:r>
              <w:rPr>
                <w:spacing w:val="40"/>
              </w:rPr>
              <w:t xml:space="preserve"> </w:t>
            </w:r>
            <w:r>
              <w:t>for</w:t>
            </w:r>
            <w:r>
              <w:rPr>
                <w:spacing w:val="40"/>
              </w:rPr>
              <w:t xml:space="preserve"> </w:t>
            </w:r>
            <w:r>
              <w:t>weaner, grower, and finisher</w:t>
            </w:r>
          </w:p>
        </w:tc>
      </w:tr>
    </w:tbl>
    <w:p w14:paraId="15BA4F81" w14:textId="77777777" w:rsidR="00C068C1" w:rsidRDefault="00C068C1">
      <w:pPr>
        <w:pStyle w:val="TableParagraph"/>
        <w:sectPr w:rsidR="00C068C1">
          <w:pgSz w:w="16840" w:h="11910" w:orient="landscape"/>
          <w:pgMar w:top="1160" w:right="708" w:bottom="580" w:left="708" w:header="919" w:footer="394" w:gutter="0"/>
          <w:cols w:space="720"/>
        </w:sectPr>
      </w:pPr>
    </w:p>
    <w:p w14:paraId="2788D052"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67492EFD" w14:textId="77777777">
        <w:trPr>
          <w:trHeight w:val="566"/>
        </w:trPr>
        <w:tc>
          <w:tcPr>
            <w:tcW w:w="4411" w:type="dxa"/>
            <w:shd w:val="clear" w:color="auto" w:fill="AEAAAA"/>
          </w:tcPr>
          <w:p w14:paraId="46ACA611"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EAAAA"/>
          </w:tcPr>
          <w:p w14:paraId="686BB091" w14:textId="77777777" w:rsidR="00C068C1" w:rsidRDefault="00000000">
            <w:pPr>
              <w:pStyle w:val="TableParagraph"/>
              <w:spacing w:line="257" w:lineRule="exact"/>
              <w:ind w:left="16" w:right="2"/>
              <w:jc w:val="center"/>
              <w:rPr>
                <w:b/>
              </w:rPr>
            </w:pPr>
            <w:r>
              <w:rPr>
                <w:b/>
              </w:rPr>
              <w:t>CONTENT</w:t>
            </w:r>
            <w:r>
              <w:rPr>
                <w:b/>
                <w:spacing w:val="-7"/>
              </w:rPr>
              <w:t xml:space="preserve"> </w:t>
            </w:r>
            <w:r>
              <w:rPr>
                <w:b/>
                <w:spacing w:val="-2"/>
              </w:rPr>
              <w:t>STANDARD</w:t>
            </w:r>
          </w:p>
          <w:p w14:paraId="06619514" w14:textId="77777777" w:rsidR="00C068C1" w:rsidRDefault="00000000">
            <w:pPr>
              <w:pStyle w:val="TableParagraph"/>
              <w:spacing w:before="1"/>
              <w:ind w:left="16" w:right="3"/>
              <w:jc w:val="center"/>
            </w:pPr>
            <w:r>
              <w:t>The</w:t>
            </w:r>
            <w:r>
              <w:rPr>
                <w:spacing w:val="-3"/>
              </w:rPr>
              <w:t xml:space="preserve"> </w:t>
            </w:r>
            <w:r>
              <w:rPr>
                <w:spacing w:val="-2"/>
              </w:rPr>
              <w:t>learners…</w:t>
            </w:r>
          </w:p>
        </w:tc>
        <w:tc>
          <w:tcPr>
            <w:tcW w:w="5040" w:type="dxa"/>
            <w:shd w:val="clear" w:color="auto" w:fill="AEAAAA"/>
          </w:tcPr>
          <w:p w14:paraId="68A0D10B"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7C807659" w14:textId="77777777" w:rsidR="00C068C1" w:rsidRDefault="00000000">
            <w:pPr>
              <w:pStyle w:val="TableParagraph"/>
              <w:spacing w:before="1"/>
              <w:ind w:left="15" w:right="10"/>
              <w:jc w:val="center"/>
            </w:pPr>
            <w:r>
              <w:t>The</w:t>
            </w:r>
            <w:r>
              <w:rPr>
                <w:spacing w:val="-3"/>
              </w:rPr>
              <w:t xml:space="preserve"> </w:t>
            </w:r>
            <w:r>
              <w:rPr>
                <w:spacing w:val="-2"/>
              </w:rPr>
              <w:t>learners…</w:t>
            </w:r>
          </w:p>
        </w:tc>
      </w:tr>
      <w:tr w:rsidR="00C068C1" w14:paraId="2DA96085" w14:textId="77777777">
        <w:trPr>
          <w:trHeight w:val="844"/>
        </w:trPr>
        <w:tc>
          <w:tcPr>
            <w:tcW w:w="4411" w:type="dxa"/>
          </w:tcPr>
          <w:p w14:paraId="7D9C8715" w14:textId="77777777" w:rsidR="00C068C1" w:rsidRDefault="00000000">
            <w:pPr>
              <w:pStyle w:val="TableParagraph"/>
              <w:numPr>
                <w:ilvl w:val="0"/>
                <w:numId w:val="252"/>
              </w:numPr>
              <w:tabs>
                <w:tab w:val="left" w:pos="580"/>
              </w:tabs>
              <w:spacing w:line="257" w:lineRule="exact"/>
              <w:ind w:left="580" w:hanging="132"/>
            </w:pPr>
            <w:r>
              <w:rPr>
                <w:spacing w:val="-2"/>
              </w:rPr>
              <w:t>layout</w:t>
            </w:r>
          </w:p>
        </w:tc>
        <w:tc>
          <w:tcPr>
            <w:tcW w:w="5131" w:type="dxa"/>
            <w:vMerge w:val="restart"/>
          </w:tcPr>
          <w:p w14:paraId="78F73566" w14:textId="77777777" w:rsidR="00C068C1" w:rsidRDefault="00C068C1">
            <w:pPr>
              <w:pStyle w:val="TableParagraph"/>
              <w:ind w:left="0"/>
              <w:rPr>
                <w:rFonts w:ascii="Times New Roman"/>
              </w:rPr>
            </w:pPr>
          </w:p>
        </w:tc>
        <w:tc>
          <w:tcPr>
            <w:tcW w:w="5040" w:type="dxa"/>
          </w:tcPr>
          <w:p w14:paraId="3EC8852A" w14:textId="77777777" w:rsidR="00C068C1" w:rsidRDefault="00C068C1">
            <w:pPr>
              <w:pStyle w:val="TableParagraph"/>
              <w:ind w:left="0"/>
              <w:rPr>
                <w:rFonts w:ascii="Times New Roman"/>
              </w:rPr>
            </w:pPr>
          </w:p>
        </w:tc>
      </w:tr>
      <w:tr w:rsidR="00C068C1" w14:paraId="51BDEC93" w14:textId="77777777">
        <w:trPr>
          <w:trHeight w:val="2327"/>
        </w:trPr>
        <w:tc>
          <w:tcPr>
            <w:tcW w:w="4411" w:type="dxa"/>
          </w:tcPr>
          <w:p w14:paraId="55E89400" w14:textId="77777777" w:rsidR="00C068C1" w:rsidRDefault="00000000">
            <w:pPr>
              <w:pStyle w:val="TableParagraph"/>
              <w:ind w:left="110"/>
            </w:pPr>
            <w:r>
              <w:t>Maintaining</w:t>
            </w:r>
            <w:r>
              <w:rPr>
                <w:spacing w:val="-13"/>
              </w:rPr>
              <w:t xml:space="preserve"> </w:t>
            </w:r>
            <w:r>
              <w:t>housing,</w:t>
            </w:r>
            <w:r>
              <w:rPr>
                <w:spacing w:val="-13"/>
              </w:rPr>
              <w:t xml:space="preserve"> </w:t>
            </w:r>
            <w:r>
              <w:t>facilities,</w:t>
            </w:r>
            <w:r>
              <w:rPr>
                <w:spacing w:val="-13"/>
              </w:rPr>
              <w:t xml:space="preserve"> </w:t>
            </w:r>
            <w:r>
              <w:t>tools, and equipment for swine production</w:t>
            </w:r>
          </w:p>
          <w:p w14:paraId="56829AFE" w14:textId="77777777" w:rsidR="00C068C1" w:rsidRDefault="00000000">
            <w:pPr>
              <w:pStyle w:val="TableParagraph"/>
              <w:numPr>
                <w:ilvl w:val="0"/>
                <w:numId w:val="251"/>
              </w:numPr>
              <w:tabs>
                <w:tab w:val="left" w:pos="580"/>
              </w:tabs>
              <w:ind w:left="580" w:hanging="132"/>
            </w:pPr>
            <w:r>
              <w:rPr>
                <w:spacing w:val="-2"/>
              </w:rPr>
              <w:t>pre-operational</w:t>
            </w:r>
            <w:r>
              <w:rPr>
                <w:spacing w:val="20"/>
              </w:rPr>
              <w:t xml:space="preserve"> </w:t>
            </w:r>
            <w:r>
              <w:rPr>
                <w:spacing w:val="-2"/>
              </w:rPr>
              <w:t>check-</w:t>
            </w:r>
            <w:r>
              <w:rPr>
                <w:spacing w:val="-5"/>
              </w:rPr>
              <w:t>up</w:t>
            </w:r>
          </w:p>
          <w:p w14:paraId="6B80D7B0" w14:textId="77777777" w:rsidR="00C068C1" w:rsidRDefault="00000000">
            <w:pPr>
              <w:pStyle w:val="TableParagraph"/>
              <w:numPr>
                <w:ilvl w:val="0"/>
                <w:numId w:val="251"/>
              </w:numPr>
              <w:tabs>
                <w:tab w:val="left" w:pos="580"/>
                <w:tab w:val="left" w:pos="628"/>
              </w:tabs>
              <w:spacing w:before="3" w:line="237" w:lineRule="auto"/>
              <w:ind w:right="790" w:hanging="180"/>
            </w:pPr>
            <w:r>
              <w:t>cleaning</w:t>
            </w:r>
            <w:r>
              <w:rPr>
                <w:spacing w:val="-13"/>
              </w:rPr>
              <w:t xml:space="preserve"> </w:t>
            </w:r>
            <w:r>
              <w:t>of</w:t>
            </w:r>
            <w:r>
              <w:rPr>
                <w:spacing w:val="-13"/>
              </w:rPr>
              <w:t xml:space="preserve"> </w:t>
            </w:r>
            <w:r>
              <w:t>tools,</w:t>
            </w:r>
            <w:r>
              <w:rPr>
                <w:spacing w:val="-13"/>
              </w:rPr>
              <w:t xml:space="preserve"> </w:t>
            </w:r>
            <w:r>
              <w:t>equipment house, and facilities</w:t>
            </w:r>
          </w:p>
          <w:p w14:paraId="48DF7DD6" w14:textId="77777777" w:rsidR="00C068C1" w:rsidRDefault="00000000">
            <w:pPr>
              <w:pStyle w:val="TableParagraph"/>
              <w:numPr>
                <w:ilvl w:val="0"/>
                <w:numId w:val="251"/>
              </w:numPr>
              <w:tabs>
                <w:tab w:val="left" w:pos="580"/>
                <w:tab w:val="left" w:pos="628"/>
              </w:tabs>
              <w:spacing w:before="1"/>
              <w:ind w:right="579" w:hanging="180"/>
            </w:pPr>
            <w:r>
              <w:t>inspection</w:t>
            </w:r>
            <w:r>
              <w:rPr>
                <w:spacing w:val="-13"/>
              </w:rPr>
              <w:t xml:space="preserve"> </w:t>
            </w:r>
            <w:r>
              <w:t>of</w:t>
            </w:r>
            <w:r>
              <w:rPr>
                <w:spacing w:val="-13"/>
              </w:rPr>
              <w:t xml:space="preserve"> </w:t>
            </w:r>
            <w:r>
              <w:t>tools,</w:t>
            </w:r>
            <w:r>
              <w:rPr>
                <w:spacing w:val="-13"/>
              </w:rPr>
              <w:t xml:space="preserve"> </w:t>
            </w:r>
            <w:r>
              <w:t>equipment house, and facilities</w:t>
            </w:r>
          </w:p>
          <w:p w14:paraId="40EB612B" w14:textId="77777777" w:rsidR="00C068C1" w:rsidRDefault="00000000">
            <w:pPr>
              <w:pStyle w:val="TableParagraph"/>
              <w:numPr>
                <w:ilvl w:val="0"/>
                <w:numId w:val="251"/>
              </w:numPr>
              <w:tabs>
                <w:tab w:val="left" w:pos="580"/>
              </w:tabs>
              <w:spacing w:before="2"/>
              <w:ind w:left="580" w:hanging="132"/>
            </w:pPr>
            <w:r>
              <w:t>proper</w:t>
            </w:r>
            <w:r>
              <w:rPr>
                <w:spacing w:val="-5"/>
              </w:rPr>
              <w:t xml:space="preserve"> </w:t>
            </w:r>
            <w:r>
              <w:t>upkeep</w:t>
            </w:r>
            <w:r>
              <w:rPr>
                <w:spacing w:val="-5"/>
              </w:rPr>
              <w:t xml:space="preserve"> </w:t>
            </w:r>
            <w:r>
              <w:t>of</w:t>
            </w:r>
            <w:r>
              <w:rPr>
                <w:spacing w:val="-4"/>
              </w:rPr>
              <w:t xml:space="preserve"> </w:t>
            </w:r>
            <w:r>
              <w:rPr>
                <w:spacing w:val="-2"/>
              </w:rPr>
              <w:t>equipment</w:t>
            </w:r>
          </w:p>
        </w:tc>
        <w:tc>
          <w:tcPr>
            <w:tcW w:w="5131" w:type="dxa"/>
            <w:vMerge/>
            <w:tcBorders>
              <w:top w:val="nil"/>
            </w:tcBorders>
          </w:tcPr>
          <w:p w14:paraId="20FB9414" w14:textId="77777777" w:rsidR="00C068C1" w:rsidRDefault="00C068C1">
            <w:pPr>
              <w:rPr>
                <w:sz w:val="2"/>
                <w:szCs w:val="2"/>
              </w:rPr>
            </w:pPr>
          </w:p>
        </w:tc>
        <w:tc>
          <w:tcPr>
            <w:tcW w:w="5040" w:type="dxa"/>
          </w:tcPr>
          <w:p w14:paraId="6E6C747E" w14:textId="77777777" w:rsidR="00C068C1" w:rsidRDefault="00000000">
            <w:pPr>
              <w:pStyle w:val="TableParagraph"/>
              <w:ind w:left="440" w:hanging="335"/>
            </w:pPr>
            <w:r>
              <w:t>7.</w:t>
            </w:r>
            <w:r>
              <w:rPr>
                <w:spacing w:val="80"/>
              </w:rPr>
              <w:t xml:space="preserve"> </w:t>
            </w:r>
            <w:r>
              <w:t>determine</w:t>
            </w:r>
            <w:r>
              <w:rPr>
                <w:spacing w:val="80"/>
              </w:rPr>
              <w:t xml:space="preserve"> </w:t>
            </w:r>
            <w:r>
              <w:t>the</w:t>
            </w:r>
            <w:r>
              <w:rPr>
                <w:spacing w:val="80"/>
              </w:rPr>
              <w:t xml:space="preserve"> </w:t>
            </w:r>
            <w:r>
              <w:t>proper</w:t>
            </w:r>
            <w:r>
              <w:rPr>
                <w:spacing w:val="80"/>
              </w:rPr>
              <w:t xml:space="preserve"> </w:t>
            </w:r>
            <w:r>
              <w:t>maintenance</w:t>
            </w:r>
            <w:r>
              <w:rPr>
                <w:spacing w:val="80"/>
              </w:rPr>
              <w:t xml:space="preserve"> </w:t>
            </w:r>
            <w:r>
              <w:t>of housing facilities for swine production</w:t>
            </w:r>
          </w:p>
        </w:tc>
      </w:tr>
      <w:tr w:rsidR="00C068C1" w14:paraId="4CCB6AE4" w14:textId="77777777">
        <w:trPr>
          <w:trHeight w:val="2841"/>
        </w:trPr>
        <w:tc>
          <w:tcPr>
            <w:tcW w:w="4411" w:type="dxa"/>
          </w:tcPr>
          <w:p w14:paraId="7E29A555" w14:textId="77777777" w:rsidR="00C068C1" w:rsidRDefault="00000000">
            <w:pPr>
              <w:pStyle w:val="TableParagraph"/>
              <w:spacing w:line="255" w:lineRule="exact"/>
              <w:ind w:left="110"/>
            </w:pPr>
            <w:r>
              <w:t>Swine</w:t>
            </w:r>
            <w:r>
              <w:rPr>
                <w:spacing w:val="-6"/>
              </w:rPr>
              <w:t xml:space="preserve"> </w:t>
            </w:r>
            <w:r>
              <w:t>Feeding</w:t>
            </w:r>
            <w:r>
              <w:rPr>
                <w:spacing w:val="-6"/>
              </w:rPr>
              <w:t xml:space="preserve"> </w:t>
            </w:r>
            <w:r>
              <w:rPr>
                <w:spacing w:val="-2"/>
              </w:rPr>
              <w:t>Management</w:t>
            </w:r>
          </w:p>
          <w:p w14:paraId="1EB8973B" w14:textId="77777777" w:rsidR="00C068C1" w:rsidRDefault="00000000">
            <w:pPr>
              <w:pStyle w:val="TableParagraph"/>
              <w:numPr>
                <w:ilvl w:val="0"/>
                <w:numId w:val="250"/>
              </w:numPr>
              <w:tabs>
                <w:tab w:val="left" w:pos="580"/>
                <w:tab w:val="left" w:pos="628"/>
              </w:tabs>
              <w:ind w:right="795" w:hanging="180"/>
            </w:pPr>
            <w:r>
              <w:t>importance</w:t>
            </w:r>
            <w:r>
              <w:rPr>
                <w:spacing w:val="-13"/>
              </w:rPr>
              <w:t xml:space="preserve"> </w:t>
            </w:r>
            <w:r>
              <w:t>of</w:t>
            </w:r>
            <w:r>
              <w:rPr>
                <w:spacing w:val="-13"/>
              </w:rPr>
              <w:t xml:space="preserve"> </w:t>
            </w:r>
            <w:r>
              <w:t>balanced</w:t>
            </w:r>
            <w:r>
              <w:rPr>
                <w:spacing w:val="-13"/>
              </w:rPr>
              <w:t xml:space="preserve"> </w:t>
            </w:r>
            <w:r>
              <w:t xml:space="preserve">feed </w:t>
            </w:r>
            <w:r>
              <w:rPr>
                <w:spacing w:val="-2"/>
              </w:rPr>
              <w:t>ration</w:t>
            </w:r>
          </w:p>
          <w:p w14:paraId="2A8E74E6" w14:textId="77777777" w:rsidR="00C068C1" w:rsidRDefault="00000000">
            <w:pPr>
              <w:pStyle w:val="TableParagraph"/>
              <w:numPr>
                <w:ilvl w:val="0"/>
                <w:numId w:val="250"/>
              </w:numPr>
              <w:tabs>
                <w:tab w:val="left" w:pos="580"/>
                <w:tab w:val="left" w:pos="628"/>
              </w:tabs>
              <w:ind w:right="679" w:hanging="180"/>
            </w:pPr>
            <w:r>
              <w:t>sources</w:t>
            </w:r>
            <w:r>
              <w:rPr>
                <w:spacing w:val="-9"/>
              </w:rPr>
              <w:t xml:space="preserve"> </w:t>
            </w:r>
            <w:r>
              <w:t>of</w:t>
            </w:r>
            <w:r>
              <w:rPr>
                <w:spacing w:val="-9"/>
              </w:rPr>
              <w:t xml:space="preserve"> </w:t>
            </w:r>
            <w:r>
              <w:t>nutrients</w:t>
            </w:r>
            <w:r>
              <w:rPr>
                <w:spacing w:val="-9"/>
              </w:rPr>
              <w:t xml:space="preserve"> </w:t>
            </w:r>
            <w:r>
              <w:t>found</w:t>
            </w:r>
            <w:r>
              <w:rPr>
                <w:spacing w:val="-9"/>
              </w:rPr>
              <w:t xml:space="preserve"> </w:t>
            </w:r>
            <w:r>
              <w:t xml:space="preserve">in </w:t>
            </w:r>
            <w:r>
              <w:rPr>
                <w:spacing w:val="-2"/>
              </w:rPr>
              <w:t>feeds</w:t>
            </w:r>
          </w:p>
          <w:p w14:paraId="36275374" w14:textId="77777777" w:rsidR="00C068C1" w:rsidRDefault="00000000">
            <w:pPr>
              <w:pStyle w:val="TableParagraph"/>
              <w:numPr>
                <w:ilvl w:val="0"/>
                <w:numId w:val="250"/>
              </w:numPr>
              <w:tabs>
                <w:tab w:val="left" w:pos="580"/>
                <w:tab w:val="left" w:pos="628"/>
              </w:tabs>
              <w:spacing w:before="4" w:line="237" w:lineRule="auto"/>
              <w:ind w:right="332" w:hanging="180"/>
            </w:pPr>
            <w:r>
              <w:t>stages</w:t>
            </w:r>
            <w:r>
              <w:rPr>
                <w:spacing w:val="-8"/>
              </w:rPr>
              <w:t xml:space="preserve"> </w:t>
            </w:r>
            <w:r>
              <w:t>of</w:t>
            </w:r>
            <w:r>
              <w:rPr>
                <w:spacing w:val="-8"/>
              </w:rPr>
              <w:t xml:space="preserve"> </w:t>
            </w:r>
            <w:r>
              <w:t>swine</w:t>
            </w:r>
            <w:r>
              <w:rPr>
                <w:spacing w:val="-8"/>
              </w:rPr>
              <w:t xml:space="preserve"> </w:t>
            </w:r>
            <w:r>
              <w:t>growth</w:t>
            </w:r>
            <w:r>
              <w:rPr>
                <w:spacing w:val="-8"/>
              </w:rPr>
              <w:t xml:space="preserve"> </w:t>
            </w:r>
            <w:r>
              <w:t>and</w:t>
            </w:r>
            <w:r>
              <w:rPr>
                <w:spacing w:val="-8"/>
              </w:rPr>
              <w:t xml:space="preserve"> </w:t>
            </w:r>
            <w:r>
              <w:t>their feeding management</w:t>
            </w:r>
          </w:p>
          <w:p w14:paraId="1DB94FF3" w14:textId="77777777" w:rsidR="00C068C1" w:rsidRDefault="00000000">
            <w:pPr>
              <w:pStyle w:val="TableParagraph"/>
              <w:numPr>
                <w:ilvl w:val="0"/>
                <w:numId w:val="250"/>
              </w:numPr>
              <w:tabs>
                <w:tab w:val="left" w:pos="580"/>
                <w:tab w:val="left" w:pos="628"/>
              </w:tabs>
              <w:ind w:right="618" w:hanging="180"/>
            </w:pPr>
            <w:r>
              <w:t>feeding</w:t>
            </w:r>
            <w:r>
              <w:rPr>
                <w:spacing w:val="-12"/>
              </w:rPr>
              <w:t xml:space="preserve"> </w:t>
            </w:r>
            <w:r>
              <w:t>guidelines</w:t>
            </w:r>
            <w:r>
              <w:rPr>
                <w:spacing w:val="-12"/>
              </w:rPr>
              <w:t xml:space="preserve"> </w:t>
            </w:r>
            <w:r>
              <w:t>for</w:t>
            </w:r>
            <w:r>
              <w:rPr>
                <w:spacing w:val="-12"/>
              </w:rPr>
              <w:t xml:space="preserve"> </w:t>
            </w:r>
            <w:r>
              <w:t>weaner, grower, and finisher</w:t>
            </w:r>
          </w:p>
          <w:p w14:paraId="693CE9B4" w14:textId="77777777" w:rsidR="00C068C1" w:rsidRDefault="00000000">
            <w:pPr>
              <w:pStyle w:val="TableParagraph"/>
              <w:numPr>
                <w:ilvl w:val="0"/>
                <w:numId w:val="250"/>
              </w:numPr>
              <w:tabs>
                <w:tab w:val="left" w:pos="580"/>
                <w:tab w:val="left" w:pos="628"/>
              </w:tabs>
              <w:spacing w:line="260" w:lineRule="atLeast"/>
              <w:ind w:right="1217" w:hanging="180"/>
            </w:pPr>
            <w:r>
              <w:t>grower</w:t>
            </w:r>
            <w:r>
              <w:rPr>
                <w:spacing w:val="-13"/>
              </w:rPr>
              <w:t xml:space="preserve"> </w:t>
            </w:r>
            <w:r>
              <w:t>to</w:t>
            </w:r>
            <w:r>
              <w:rPr>
                <w:spacing w:val="-13"/>
              </w:rPr>
              <w:t xml:space="preserve"> </w:t>
            </w:r>
            <w:r>
              <w:t>finisher</w:t>
            </w:r>
            <w:r>
              <w:rPr>
                <w:spacing w:val="-13"/>
              </w:rPr>
              <w:t xml:space="preserve"> </w:t>
            </w:r>
            <w:r>
              <w:t xml:space="preserve">ration </w:t>
            </w:r>
            <w:r>
              <w:rPr>
                <w:spacing w:val="-2"/>
              </w:rPr>
              <w:t>management</w:t>
            </w:r>
          </w:p>
        </w:tc>
        <w:tc>
          <w:tcPr>
            <w:tcW w:w="5131" w:type="dxa"/>
            <w:vMerge/>
            <w:tcBorders>
              <w:top w:val="nil"/>
            </w:tcBorders>
          </w:tcPr>
          <w:p w14:paraId="60DE82B8" w14:textId="77777777" w:rsidR="00C068C1" w:rsidRDefault="00C068C1">
            <w:pPr>
              <w:rPr>
                <w:sz w:val="2"/>
                <w:szCs w:val="2"/>
              </w:rPr>
            </w:pPr>
          </w:p>
        </w:tc>
        <w:tc>
          <w:tcPr>
            <w:tcW w:w="5040" w:type="dxa"/>
          </w:tcPr>
          <w:p w14:paraId="5349AF00" w14:textId="77777777" w:rsidR="00C068C1" w:rsidRDefault="00000000">
            <w:pPr>
              <w:pStyle w:val="TableParagraph"/>
              <w:tabs>
                <w:tab w:val="left" w:pos="572"/>
                <w:tab w:val="left" w:pos="1642"/>
                <w:tab w:val="left" w:pos="2513"/>
                <w:tab w:val="left" w:pos="3539"/>
              </w:tabs>
              <w:spacing w:before="1" w:line="237" w:lineRule="auto"/>
              <w:ind w:left="440" w:right="97" w:hanging="335"/>
            </w:pPr>
            <w:r>
              <w:rPr>
                <w:spacing w:val="-6"/>
              </w:rPr>
              <w:t>8</w:t>
            </w:r>
            <w:proofErr w:type="gramStart"/>
            <w:r>
              <w:rPr>
                <w:spacing w:val="-6"/>
              </w:rPr>
              <w:t>.</w:t>
            </w:r>
            <w:r>
              <w:tab/>
            </w:r>
            <w:r>
              <w:tab/>
            </w:r>
            <w:r>
              <w:rPr>
                <w:spacing w:val="-2"/>
              </w:rPr>
              <w:t>discuss</w:t>
            </w:r>
            <w:proofErr w:type="gramEnd"/>
            <w:r>
              <w:tab/>
            </w:r>
            <w:r>
              <w:rPr>
                <w:spacing w:val="-2"/>
              </w:rPr>
              <w:t>swine</w:t>
            </w:r>
            <w:r>
              <w:tab/>
            </w:r>
            <w:r>
              <w:rPr>
                <w:spacing w:val="-2"/>
              </w:rPr>
              <w:t>feeding</w:t>
            </w:r>
            <w:r>
              <w:tab/>
            </w:r>
            <w:r>
              <w:rPr>
                <w:spacing w:val="-2"/>
              </w:rPr>
              <w:t xml:space="preserve">management </w:t>
            </w:r>
            <w:r>
              <w:t>according to industry standard</w:t>
            </w:r>
          </w:p>
        </w:tc>
      </w:tr>
      <w:tr w:rsidR="00C068C1" w14:paraId="53B6D53A" w14:textId="77777777">
        <w:trPr>
          <w:trHeight w:val="1545"/>
        </w:trPr>
        <w:tc>
          <w:tcPr>
            <w:tcW w:w="4411" w:type="dxa"/>
          </w:tcPr>
          <w:p w14:paraId="32D08924" w14:textId="77777777" w:rsidR="00C068C1" w:rsidRDefault="00000000">
            <w:pPr>
              <w:pStyle w:val="TableParagraph"/>
              <w:spacing w:line="252" w:lineRule="exact"/>
              <w:ind w:left="110"/>
            </w:pPr>
            <w:r>
              <w:rPr>
                <w:spacing w:val="-2"/>
              </w:rPr>
              <w:t>Weaner</w:t>
            </w:r>
          </w:p>
          <w:p w14:paraId="0529FB87" w14:textId="77777777" w:rsidR="00C068C1" w:rsidRDefault="00000000">
            <w:pPr>
              <w:pStyle w:val="TableParagraph"/>
              <w:numPr>
                <w:ilvl w:val="0"/>
                <w:numId w:val="249"/>
              </w:numPr>
              <w:tabs>
                <w:tab w:val="left" w:pos="580"/>
                <w:tab w:val="left" w:pos="628"/>
              </w:tabs>
              <w:spacing w:before="1"/>
              <w:ind w:right="930" w:hanging="180"/>
            </w:pPr>
            <w:r>
              <w:t>characteristics</w:t>
            </w:r>
            <w:r>
              <w:rPr>
                <w:spacing w:val="-18"/>
              </w:rPr>
              <w:t xml:space="preserve"> </w:t>
            </w:r>
            <w:r>
              <w:t>of</w:t>
            </w:r>
            <w:r>
              <w:rPr>
                <w:spacing w:val="-18"/>
              </w:rPr>
              <w:t xml:space="preserve"> </w:t>
            </w:r>
            <w:r>
              <w:t xml:space="preserve">desirable </w:t>
            </w:r>
            <w:r>
              <w:rPr>
                <w:spacing w:val="-2"/>
              </w:rPr>
              <w:t>weaner</w:t>
            </w:r>
          </w:p>
          <w:p w14:paraId="36A32E87" w14:textId="77777777" w:rsidR="00C068C1" w:rsidRDefault="00000000">
            <w:pPr>
              <w:pStyle w:val="TableParagraph"/>
              <w:numPr>
                <w:ilvl w:val="0"/>
                <w:numId w:val="249"/>
              </w:numPr>
              <w:tabs>
                <w:tab w:val="left" w:pos="580"/>
                <w:tab w:val="left" w:pos="628"/>
              </w:tabs>
              <w:spacing w:before="2"/>
              <w:ind w:right="544" w:hanging="180"/>
            </w:pPr>
            <w:r>
              <w:t>commercial,</w:t>
            </w:r>
            <w:r>
              <w:rPr>
                <w:spacing w:val="-18"/>
              </w:rPr>
              <w:t xml:space="preserve"> </w:t>
            </w:r>
            <w:r>
              <w:t>semi-commercial, and backyard practices</w:t>
            </w:r>
          </w:p>
        </w:tc>
        <w:tc>
          <w:tcPr>
            <w:tcW w:w="5131" w:type="dxa"/>
            <w:vMerge/>
            <w:tcBorders>
              <w:top w:val="nil"/>
            </w:tcBorders>
          </w:tcPr>
          <w:p w14:paraId="2D3CCBA2" w14:textId="77777777" w:rsidR="00C068C1" w:rsidRDefault="00C068C1">
            <w:pPr>
              <w:rPr>
                <w:sz w:val="2"/>
                <w:szCs w:val="2"/>
              </w:rPr>
            </w:pPr>
          </w:p>
        </w:tc>
        <w:tc>
          <w:tcPr>
            <w:tcW w:w="5040" w:type="dxa"/>
          </w:tcPr>
          <w:p w14:paraId="105CD07C" w14:textId="77777777" w:rsidR="00C068C1" w:rsidRDefault="00000000">
            <w:pPr>
              <w:pStyle w:val="TableParagraph"/>
              <w:spacing w:line="252" w:lineRule="exact"/>
            </w:pPr>
            <w:r>
              <w:t>9.</w:t>
            </w:r>
            <w:r>
              <w:rPr>
                <w:spacing w:val="-15"/>
              </w:rPr>
              <w:t xml:space="preserve"> </w:t>
            </w:r>
            <w:r>
              <w:t>discuss</w:t>
            </w:r>
            <w:r>
              <w:rPr>
                <w:spacing w:val="-15"/>
              </w:rPr>
              <w:t xml:space="preserve"> </w:t>
            </w:r>
            <w:r>
              <w:t>the</w:t>
            </w:r>
            <w:r>
              <w:rPr>
                <w:spacing w:val="-15"/>
              </w:rPr>
              <w:t xml:space="preserve"> </w:t>
            </w:r>
            <w:r>
              <w:t>characteristics</w:t>
            </w:r>
            <w:r>
              <w:rPr>
                <w:spacing w:val="40"/>
              </w:rPr>
              <w:t xml:space="preserve"> </w:t>
            </w:r>
            <w:r>
              <w:t>of</w:t>
            </w:r>
            <w:r>
              <w:rPr>
                <w:spacing w:val="-15"/>
              </w:rPr>
              <w:t xml:space="preserve"> </w:t>
            </w:r>
            <w:r>
              <w:t>good</w:t>
            </w:r>
            <w:r>
              <w:rPr>
                <w:spacing w:val="-14"/>
              </w:rPr>
              <w:t xml:space="preserve"> </w:t>
            </w:r>
            <w:r>
              <w:rPr>
                <w:spacing w:val="-2"/>
              </w:rPr>
              <w:t>weaner</w:t>
            </w:r>
          </w:p>
        </w:tc>
      </w:tr>
    </w:tbl>
    <w:p w14:paraId="281EE40B" w14:textId="77777777" w:rsidR="00C068C1" w:rsidRDefault="00C068C1">
      <w:pPr>
        <w:pStyle w:val="TableParagraph"/>
        <w:spacing w:line="252" w:lineRule="exact"/>
        <w:sectPr w:rsidR="00C068C1">
          <w:pgSz w:w="16840" w:h="11910" w:orient="landscape"/>
          <w:pgMar w:top="1160" w:right="708" w:bottom="580" w:left="708" w:header="919" w:footer="394" w:gutter="0"/>
          <w:cols w:space="720"/>
        </w:sectPr>
      </w:pPr>
    </w:p>
    <w:p w14:paraId="441F48E5"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2EA4D1CC" w14:textId="77777777">
        <w:trPr>
          <w:trHeight w:val="566"/>
        </w:trPr>
        <w:tc>
          <w:tcPr>
            <w:tcW w:w="4411" w:type="dxa"/>
            <w:shd w:val="clear" w:color="auto" w:fill="AEAAAA"/>
          </w:tcPr>
          <w:p w14:paraId="7F3C5D4B"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EAAAA"/>
          </w:tcPr>
          <w:p w14:paraId="49D3F9DC" w14:textId="77777777" w:rsidR="00C068C1" w:rsidRDefault="00000000">
            <w:pPr>
              <w:pStyle w:val="TableParagraph"/>
              <w:spacing w:line="257" w:lineRule="exact"/>
              <w:ind w:left="16" w:right="2"/>
              <w:jc w:val="center"/>
              <w:rPr>
                <w:b/>
              </w:rPr>
            </w:pPr>
            <w:r>
              <w:rPr>
                <w:b/>
              </w:rPr>
              <w:t>CONTENT</w:t>
            </w:r>
            <w:r>
              <w:rPr>
                <w:b/>
                <w:spacing w:val="-7"/>
              </w:rPr>
              <w:t xml:space="preserve"> </w:t>
            </w:r>
            <w:r>
              <w:rPr>
                <w:b/>
                <w:spacing w:val="-2"/>
              </w:rPr>
              <w:t>STANDARD</w:t>
            </w:r>
          </w:p>
          <w:p w14:paraId="64255140" w14:textId="77777777" w:rsidR="00C068C1" w:rsidRDefault="00000000">
            <w:pPr>
              <w:pStyle w:val="TableParagraph"/>
              <w:spacing w:before="1"/>
              <w:ind w:left="16" w:right="3"/>
              <w:jc w:val="center"/>
            </w:pPr>
            <w:r>
              <w:t>The</w:t>
            </w:r>
            <w:r>
              <w:rPr>
                <w:spacing w:val="-3"/>
              </w:rPr>
              <w:t xml:space="preserve"> </w:t>
            </w:r>
            <w:r>
              <w:rPr>
                <w:spacing w:val="-2"/>
              </w:rPr>
              <w:t>learners…</w:t>
            </w:r>
          </w:p>
        </w:tc>
        <w:tc>
          <w:tcPr>
            <w:tcW w:w="5040" w:type="dxa"/>
            <w:shd w:val="clear" w:color="auto" w:fill="AEAAAA"/>
          </w:tcPr>
          <w:p w14:paraId="06AAE669"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6555FBAC" w14:textId="77777777" w:rsidR="00C068C1" w:rsidRDefault="00000000">
            <w:pPr>
              <w:pStyle w:val="TableParagraph"/>
              <w:spacing w:before="1"/>
              <w:ind w:left="15" w:right="10"/>
              <w:jc w:val="center"/>
            </w:pPr>
            <w:r>
              <w:t>The</w:t>
            </w:r>
            <w:r>
              <w:rPr>
                <w:spacing w:val="-3"/>
              </w:rPr>
              <w:t xml:space="preserve"> </w:t>
            </w:r>
            <w:r>
              <w:rPr>
                <w:spacing w:val="-2"/>
              </w:rPr>
              <w:t>learners…</w:t>
            </w:r>
          </w:p>
        </w:tc>
      </w:tr>
      <w:tr w:rsidR="00C068C1" w14:paraId="50D733E4" w14:textId="77777777">
        <w:trPr>
          <w:trHeight w:val="2063"/>
        </w:trPr>
        <w:tc>
          <w:tcPr>
            <w:tcW w:w="4411" w:type="dxa"/>
          </w:tcPr>
          <w:p w14:paraId="0411508F" w14:textId="77777777" w:rsidR="00C068C1" w:rsidRDefault="00000000">
            <w:pPr>
              <w:pStyle w:val="TableParagraph"/>
              <w:ind w:left="110" w:right="223"/>
            </w:pPr>
            <w:r>
              <w:t>Health</w:t>
            </w:r>
            <w:r>
              <w:rPr>
                <w:spacing w:val="-13"/>
              </w:rPr>
              <w:t xml:space="preserve"> </w:t>
            </w:r>
            <w:r>
              <w:t>Management</w:t>
            </w:r>
            <w:r>
              <w:rPr>
                <w:spacing w:val="-13"/>
              </w:rPr>
              <w:t xml:space="preserve"> </w:t>
            </w:r>
            <w:r>
              <w:t>for</w:t>
            </w:r>
            <w:r>
              <w:rPr>
                <w:spacing w:val="-13"/>
              </w:rPr>
              <w:t xml:space="preserve"> </w:t>
            </w:r>
            <w:r>
              <w:t>weaner, grower, and finisher</w:t>
            </w:r>
          </w:p>
          <w:p w14:paraId="274C426F" w14:textId="77777777" w:rsidR="00C068C1" w:rsidRDefault="00000000">
            <w:pPr>
              <w:pStyle w:val="TableParagraph"/>
              <w:numPr>
                <w:ilvl w:val="0"/>
                <w:numId w:val="248"/>
              </w:numPr>
              <w:tabs>
                <w:tab w:val="left" w:pos="580"/>
              </w:tabs>
              <w:spacing w:line="255" w:lineRule="exact"/>
              <w:ind w:left="580" w:hanging="132"/>
            </w:pPr>
            <w:r>
              <w:t>water</w:t>
            </w:r>
            <w:r>
              <w:rPr>
                <w:spacing w:val="-5"/>
              </w:rPr>
              <w:t xml:space="preserve"> </w:t>
            </w:r>
            <w:r>
              <w:rPr>
                <w:spacing w:val="-2"/>
              </w:rPr>
              <w:t>hygiene</w:t>
            </w:r>
          </w:p>
          <w:p w14:paraId="339D76EA" w14:textId="77777777" w:rsidR="00C068C1" w:rsidRDefault="00000000">
            <w:pPr>
              <w:pStyle w:val="TableParagraph"/>
              <w:numPr>
                <w:ilvl w:val="0"/>
                <w:numId w:val="248"/>
              </w:numPr>
              <w:tabs>
                <w:tab w:val="left" w:pos="580"/>
              </w:tabs>
              <w:ind w:left="580" w:hanging="132"/>
            </w:pPr>
            <w:r>
              <w:rPr>
                <w:spacing w:val="-2"/>
              </w:rPr>
              <w:t>vaccination</w:t>
            </w:r>
          </w:p>
          <w:p w14:paraId="3AE7B9A3" w14:textId="77777777" w:rsidR="00C068C1" w:rsidRDefault="00000000">
            <w:pPr>
              <w:pStyle w:val="TableParagraph"/>
              <w:numPr>
                <w:ilvl w:val="0"/>
                <w:numId w:val="248"/>
              </w:numPr>
              <w:tabs>
                <w:tab w:val="left" w:pos="580"/>
              </w:tabs>
              <w:ind w:left="580" w:hanging="132"/>
            </w:pPr>
            <w:r>
              <w:rPr>
                <w:spacing w:val="-2"/>
              </w:rPr>
              <w:t>immunization</w:t>
            </w:r>
          </w:p>
          <w:p w14:paraId="66C978C1" w14:textId="77777777" w:rsidR="00C068C1" w:rsidRDefault="00000000">
            <w:pPr>
              <w:pStyle w:val="TableParagraph"/>
              <w:numPr>
                <w:ilvl w:val="0"/>
                <w:numId w:val="248"/>
              </w:numPr>
              <w:tabs>
                <w:tab w:val="left" w:pos="580"/>
              </w:tabs>
              <w:spacing w:before="1"/>
              <w:ind w:left="580" w:hanging="132"/>
            </w:pPr>
            <w:r>
              <w:t>preventive</w:t>
            </w:r>
            <w:r>
              <w:rPr>
                <w:spacing w:val="-10"/>
              </w:rPr>
              <w:t xml:space="preserve"> </w:t>
            </w:r>
            <w:r>
              <w:rPr>
                <w:spacing w:val="-2"/>
              </w:rPr>
              <w:t>medication</w:t>
            </w:r>
          </w:p>
          <w:p w14:paraId="5A2A7C72" w14:textId="77777777" w:rsidR="00C068C1" w:rsidRDefault="00000000">
            <w:pPr>
              <w:pStyle w:val="TableParagraph"/>
              <w:numPr>
                <w:ilvl w:val="0"/>
                <w:numId w:val="248"/>
              </w:numPr>
              <w:tabs>
                <w:tab w:val="left" w:pos="580"/>
              </w:tabs>
              <w:spacing w:before="1"/>
              <w:ind w:left="580" w:hanging="132"/>
            </w:pPr>
            <w:r>
              <w:rPr>
                <w:spacing w:val="-2"/>
              </w:rPr>
              <w:t>biosecurity</w:t>
            </w:r>
          </w:p>
        </w:tc>
        <w:tc>
          <w:tcPr>
            <w:tcW w:w="5131" w:type="dxa"/>
            <w:vMerge w:val="restart"/>
          </w:tcPr>
          <w:p w14:paraId="2AF516AE" w14:textId="77777777" w:rsidR="00C068C1" w:rsidRDefault="00C068C1">
            <w:pPr>
              <w:pStyle w:val="TableParagraph"/>
              <w:ind w:left="0"/>
              <w:rPr>
                <w:rFonts w:ascii="Times New Roman"/>
              </w:rPr>
            </w:pPr>
          </w:p>
        </w:tc>
        <w:tc>
          <w:tcPr>
            <w:tcW w:w="5040" w:type="dxa"/>
          </w:tcPr>
          <w:p w14:paraId="1773CEF4" w14:textId="77777777" w:rsidR="00C068C1" w:rsidRDefault="00000000">
            <w:pPr>
              <w:pStyle w:val="TableParagraph"/>
              <w:spacing w:line="257" w:lineRule="exact"/>
            </w:pPr>
            <w:r>
              <w:t>10.</w:t>
            </w:r>
            <w:r>
              <w:rPr>
                <w:spacing w:val="-8"/>
              </w:rPr>
              <w:t xml:space="preserve"> </w:t>
            </w:r>
            <w:r>
              <w:t>perform</w:t>
            </w:r>
            <w:r>
              <w:rPr>
                <w:spacing w:val="-6"/>
              </w:rPr>
              <w:t xml:space="preserve"> </w:t>
            </w:r>
            <w:r>
              <w:t>the</w:t>
            </w:r>
            <w:r>
              <w:rPr>
                <w:spacing w:val="-6"/>
              </w:rPr>
              <w:t xml:space="preserve"> </w:t>
            </w:r>
            <w:r>
              <w:t>administration</w:t>
            </w:r>
            <w:r>
              <w:rPr>
                <w:spacing w:val="-6"/>
              </w:rPr>
              <w:t xml:space="preserve"> </w:t>
            </w:r>
            <w:r>
              <w:t>of</w:t>
            </w:r>
            <w:r>
              <w:rPr>
                <w:spacing w:val="-5"/>
              </w:rPr>
              <w:t xml:space="preserve"> </w:t>
            </w:r>
            <w:r>
              <w:rPr>
                <w:spacing w:val="-2"/>
              </w:rPr>
              <w:t>vitamins</w:t>
            </w:r>
          </w:p>
        </w:tc>
      </w:tr>
      <w:tr w:rsidR="00C068C1" w14:paraId="36D17A83" w14:textId="77777777">
        <w:trPr>
          <w:trHeight w:val="1036"/>
        </w:trPr>
        <w:tc>
          <w:tcPr>
            <w:tcW w:w="4411" w:type="dxa"/>
          </w:tcPr>
          <w:p w14:paraId="6AEE9614" w14:textId="77777777" w:rsidR="00C068C1" w:rsidRDefault="00000000">
            <w:pPr>
              <w:pStyle w:val="TableParagraph"/>
              <w:spacing w:line="257" w:lineRule="exact"/>
              <w:ind w:left="110"/>
            </w:pPr>
            <w:r>
              <w:t>Grower/Finisher</w:t>
            </w:r>
            <w:r>
              <w:rPr>
                <w:spacing w:val="-11"/>
              </w:rPr>
              <w:t xml:space="preserve"> </w:t>
            </w:r>
            <w:r>
              <w:t>Bedding</w:t>
            </w:r>
            <w:r>
              <w:rPr>
                <w:spacing w:val="-11"/>
              </w:rPr>
              <w:t xml:space="preserve"> </w:t>
            </w:r>
            <w:r>
              <w:rPr>
                <w:spacing w:val="-2"/>
              </w:rPr>
              <w:t>Practices</w:t>
            </w:r>
          </w:p>
          <w:p w14:paraId="5E007ED1" w14:textId="77777777" w:rsidR="00C068C1" w:rsidRDefault="00000000">
            <w:pPr>
              <w:pStyle w:val="TableParagraph"/>
              <w:numPr>
                <w:ilvl w:val="0"/>
                <w:numId w:val="247"/>
              </w:numPr>
              <w:tabs>
                <w:tab w:val="left" w:pos="490"/>
              </w:tabs>
              <w:spacing w:before="1"/>
              <w:ind w:left="490" w:hanging="132"/>
            </w:pPr>
            <w:r>
              <w:t>suitable</w:t>
            </w:r>
            <w:r>
              <w:rPr>
                <w:spacing w:val="-8"/>
              </w:rPr>
              <w:t xml:space="preserve"> </w:t>
            </w:r>
            <w:r>
              <w:t>bedding</w:t>
            </w:r>
            <w:r>
              <w:rPr>
                <w:spacing w:val="-7"/>
              </w:rPr>
              <w:t xml:space="preserve"> </w:t>
            </w:r>
            <w:r>
              <w:rPr>
                <w:spacing w:val="-2"/>
              </w:rPr>
              <w:t>materials</w:t>
            </w:r>
          </w:p>
          <w:p w14:paraId="540DF403" w14:textId="77777777" w:rsidR="00C068C1" w:rsidRDefault="00000000">
            <w:pPr>
              <w:pStyle w:val="TableParagraph"/>
              <w:numPr>
                <w:ilvl w:val="0"/>
                <w:numId w:val="247"/>
              </w:numPr>
              <w:tabs>
                <w:tab w:val="left" w:pos="490"/>
              </w:tabs>
              <w:spacing w:before="1"/>
              <w:ind w:left="490" w:hanging="132"/>
            </w:pPr>
            <w:r>
              <w:t>bedding</w:t>
            </w:r>
            <w:r>
              <w:rPr>
                <w:spacing w:val="-7"/>
              </w:rPr>
              <w:t xml:space="preserve"> </w:t>
            </w:r>
            <w:r>
              <w:rPr>
                <w:spacing w:val="-2"/>
              </w:rPr>
              <w:t>management</w:t>
            </w:r>
          </w:p>
        </w:tc>
        <w:tc>
          <w:tcPr>
            <w:tcW w:w="5131" w:type="dxa"/>
            <w:vMerge/>
            <w:tcBorders>
              <w:top w:val="nil"/>
            </w:tcBorders>
          </w:tcPr>
          <w:p w14:paraId="3656F9FF" w14:textId="77777777" w:rsidR="00C068C1" w:rsidRDefault="00C068C1">
            <w:pPr>
              <w:rPr>
                <w:sz w:val="2"/>
                <w:szCs w:val="2"/>
              </w:rPr>
            </w:pPr>
          </w:p>
        </w:tc>
        <w:tc>
          <w:tcPr>
            <w:tcW w:w="5040" w:type="dxa"/>
          </w:tcPr>
          <w:p w14:paraId="41C17C7C" w14:textId="77777777" w:rsidR="00C068C1" w:rsidRDefault="00000000">
            <w:pPr>
              <w:pStyle w:val="TableParagraph"/>
              <w:spacing w:line="257" w:lineRule="exact"/>
            </w:pPr>
            <w:r>
              <w:t>11.</w:t>
            </w:r>
            <w:r>
              <w:rPr>
                <w:spacing w:val="-6"/>
              </w:rPr>
              <w:t xml:space="preserve"> </w:t>
            </w:r>
            <w:r>
              <w:t>prepare</w:t>
            </w:r>
            <w:r>
              <w:rPr>
                <w:spacing w:val="-5"/>
              </w:rPr>
              <w:t xml:space="preserve"> </w:t>
            </w:r>
            <w:proofErr w:type="gramStart"/>
            <w:r>
              <w:t>beddings</w:t>
            </w:r>
            <w:proofErr w:type="gramEnd"/>
            <w:r>
              <w:rPr>
                <w:spacing w:val="-5"/>
              </w:rPr>
              <w:t xml:space="preserve"> </w:t>
            </w:r>
            <w:r>
              <w:t>for</w:t>
            </w:r>
            <w:r>
              <w:rPr>
                <w:spacing w:val="-5"/>
              </w:rPr>
              <w:t xml:space="preserve"> </w:t>
            </w:r>
            <w:r>
              <w:rPr>
                <w:spacing w:val="-2"/>
              </w:rPr>
              <w:t>grower/finisher</w:t>
            </w:r>
          </w:p>
        </w:tc>
      </w:tr>
      <w:tr w:rsidR="00C068C1" w14:paraId="6CE16904" w14:textId="77777777">
        <w:trPr>
          <w:trHeight w:val="628"/>
        </w:trPr>
        <w:tc>
          <w:tcPr>
            <w:tcW w:w="4411" w:type="dxa"/>
            <w:shd w:val="clear" w:color="auto" w:fill="AEAAAA"/>
          </w:tcPr>
          <w:p w14:paraId="1D55C8C9"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7F048EA6" w14:textId="77777777" w:rsidR="00C068C1" w:rsidRDefault="00000000">
            <w:pPr>
              <w:pStyle w:val="TableParagraph"/>
              <w:spacing w:line="257" w:lineRule="exact"/>
              <w:ind w:left="110"/>
            </w:pPr>
            <w:r>
              <w:t>The</w:t>
            </w:r>
            <w:r>
              <w:rPr>
                <w:spacing w:val="-7"/>
              </w:rPr>
              <w:t xml:space="preserve"> </w:t>
            </w:r>
            <w:r>
              <w:t>learners</w:t>
            </w:r>
            <w:r>
              <w:rPr>
                <w:spacing w:val="-6"/>
              </w:rPr>
              <w:t xml:space="preserve"> </w:t>
            </w:r>
            <w:r>
              <w:t>perform</w:t>
            </w:r>
            <w:r>
              <w:rPr>
                <w:spacing w:val="-6"/>
              </w:rPr>
              <w:t xml:space="preserve"> </w:t>
            </w:r>
            <w:r>
              <w:t>swine</w:t>
            </w:r>
            <w:r>
              <w:rPr>
                <w:spacing w:val="-7"/>
              </w:rPr>
              <w:t xml:space="preserve"> </w:t>
            </w:r>
            <w:r>
              <w:t>production</w:t>
            </w:r>
            <w:r>
              <w:rPr>
                <w:spacing w:val="-6"/>
              </w:rPr>
              <w:t xml:space="preserve"> </w:t>
            </w:r>
            <w:r>
              <w:t>practices</w:t>
            </w:r>
            <w:r>
              <w:rPr>
                <w:spacing w:val="-6"/>
              </w:rPr>
              <w:t xml:space="preserve"> </w:t>
            </w:r>
            <w:r>
              <w:t>in</w:t>
            </w:r>
            <w:r>
              <w:rPr>
                <w:spacing w:val="-6"/>
              </w:rPr>
              <w:t xml:space="preserve"> </w:t>
            </w:r>
            <w:r>
              <w:t>accordance</w:t>
            </w:r>
            <w:r>
              <w:rPr>
                <w:spacing w:val="-7"/>
              </w:rPr>
              <w:t xml:space="preserve"> </w:t>
            </w:r>
            <w:r>
              <w:t>with</w:t>
            </w:r>
            <w:r>
              <w:rPr>
                <w:spacing w:val="-6"/>
              </w:rPr>
              <w:t xml:space="preserve"> </w:t>
            </w:r>
            <w:r>
              <w:t>the</w:t>
            </w:r>
            <w:r>
              <w:rPr>
                <w:spacing w:val="-6"/>
              </w:rPr>
              <w:t xml:space="preserve"> </w:t>
            </w:r>
            <w:r>
              <w:t>industry</w:t>
            </w:r>
            <w:r>
              <w:rPr>
                <w:spacing w:val="-6"/>
              </w:rPr>
              <w:t xml:space="preserve"> </w:t>
            </w:r>
            <w:r>
              <w:rPr>
                <w:spacing w:val="-2"/>
              </w:rPr>
              <w:t>standard</w:t>
            </w:r>
          </w:p>
        </w:tc>
      </w:tr>
    </w:tbl>
    <w:p w14:paraId="1E86C241"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32D6FE92" w14:textId="77777777" w:rsidR="00C068C1" w:rsidRDefault="00C068C1">
      <w:pPr>
        <w:pStyle w:val="BodyText"/>
        <w:spacing w:before="15"/>
        <w:rPr>
          <w:b/>
        </w:rPr>
      </w:pPr>
    </w:p>
    <w:p w14:paraId="7CF10166" w14:textId="77777777" w:rsidR="00C068C1" w:rsidRDefault="00000000">
      <w:pPr>
        <w:ind w:left="5418" w:right="5416"/>
        <w:jc w:val="center"/>
        <w:rPr>
          <w:b/>
        </w:rPr>
      </w:pPr>
      <w:r>
        <w:rPr>
          <w:b/>
        </w:rPr>
        <w:t>QUARTER</w:t>
      </w:r>
      <w:r>
        <w:rPr>
          <w:b/>
          <w:spacing w:val="-7"/>
        </w:rPr>
        <w:t xml:space="preserve"> </w:t>
      </w:r>
      <w:r>
        <w:rPr>
          <w:b/>
          <w:spacing w:val="-2"/>
        </w:rPr>
        <w:t>II/IV</w:t>
      </w:r>
    </w:p>
    <w:p w14:paraId="44CFA881" w14:textId="77777777" w:rsidR="00C068C1" w:rsidRDefault="00C068C1">
      <w:pPr>
        <w:pStyle w:val="BodyText"/>
        <w:spacing w:before="8"/>
        <w:rPr>
          <w:b/>
          <w:sz w:val="13"/>
        </w:rPr>
      </w:pP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6"/>
        <w:gridCol w:w="5740"/>
        <w:gridCol w:w="5481"/>
      </w:tblGrid>
      <w:tr w:rsidR="00C068C1" w14:paraId="3695161F" w14:textId="77777777">
        <w:trPr>
          <w:trHeight w:val="517"/>
        </w:trPr>
        <w:tc>
          <w:tcPr>
            <w:tcW w:w="3686" w:type="dxa"/>
            <w:shd w:val="clear" w:color="auto" w:fill="BFBFBF"/>
          </w:tcPr>
          <w:p w14:paraId="6D803FD7" w14:textId="77777777" w:rsidR="00C068C1" w:rsidRDefault="00000000">
            <w:pPr>
              <w:pStyle w:val="TableParagraph"/>
              <w:spacing w:line="257" w:lineRule="exact"/>
              <w:ind w:left="15"/>
              <w:jc w:val="center"/>
              <w:rPr>
                <w:b/>
              </w:rPr>
            </w:pPr>
            <w:r>
              <w:rPr>
                <w:b/>
                <w:spacing w:val="-2"/>
              </w:rPr>
              <w:t>CONTENT</w:t>
            </w:r>
          </w:p>
        </w:tc>
        <w:tc>
          <w:tcPr>
            <w:tcW w:w="5740" w:type="dxa"/>
            <w:shd w:val="clear" w:color="auto" w:fill="BFBFBF"/>
          </w:tcPr>
          <w:p w14:paraId="6C1E1948" w14:textId="77777777" w:rsidR="00C068C1" w:rsidRDefault="00000000">
            <w:pPr>
              <w:pStyle w:val="TableParagraph"/>
              <w:spacing w:line="257" w:lineRule="exact"/>
              <w:ind w:left="14"/>
              <w:jc w:val="center"/>
              <w:rPr>
                <w:b/>
              </w:rPr>
            </w:pPr>
            <w:r>
              <w:rPr>
                <w:b/>
              </w:rPr>
              <w:t>CONTENT</w:t>
            </w:r>
            <w:r>
              <w:rPr>
                <w:b/>
                <w:spacing w:val="-7"/>
              </w:rPr>
              <w:t xml:space="preserve"> </w:t>
            </w:r>
            <w:r>
              <w:rPr>
                <w:b/>
                <w:spacing w:val="-2"/>
              </w:rPr>
              <w:t>STANDARD</w:t>
            </w:r>
          </w:p>
          <w:p w14:paraId="59BCDADD" w14:textId="77777777" w:rsidR="00C068C1" w:rsidRDefault="00000000">
            <w:pPr>
              <w:pStyle w:val="TableParagraph"/>
              <w:spacing w:before="1" w:line="240" w:lineRule="exact"/>
              <w:ind w:left="14"/>
              <w:jc w:val="center"/>
            </w:pPr>
            <w:r>
              <w:t>The</w:t>
            </w:r>
            <w:r>
              <w:rPr>
                <w:spacing w:val="-3"/>
              </w:rPr>
              <w:t xml:space="preserve"> </w:t>
            </w:r>
            <w:r>
              <w:rPr>
                <w:spacing w:val="-2"/>
              </w:rPr>
              <w:t>learners…</w:t>
            </w:r>
          </w:p>
        </w:tc>
        <w:tc>
          <w:tcPr>
            <w:tcW w:w="5481" w:type="dxa"/>
            <w:shd w:val="clear" w:color="auto" w:fill="BFBFBF"/>
          </w:tcPr>
          <w:p w14:paraId="3D2525EE" w14:textId="77777777" w:rsidR="00C068C1" w:rsidRDefault="00000000">
            <w:pPr>
              <w:pStyle w:val="TableParagraph"/>
              <w:spacing w:line="257" w:lineRule="exact"/>
              <w:ind w:left="9"/>
              <w:jc w:val="center"/>
              <w:rPr>
                <w:b/>
              </w:rPr>
            </w:pPr>
            <w:r>
              <w:rPr>
                <w:b/>
              </w:rPr>
              <w:t>LEARNING</w:t>
            </w:r>
            <w:r>
              <w:rPr>
                <w:b/>
                <w:spacing w:val="-8"/>
              </w:rPr>
              <w:t xml:space="preserve"> </w:t>
            </w:r>
            <w:r>
              <w:rPr>
                <w:b/>
                <w:spacing w:val="-2"/>
              </w:rPr>
              <w:t>COMPETENCIES</w:t>
            </w:r>
          </w:p>
          <w:p w14:paraId="552CE68A" w14:textId="77777777" w:rsidR="00C068C1" w:rsidRDefault="00000000">
            <w:pPr>
              <w:pStyle w:val="TableParagraph"/>
              <w:spacing w:before="1" w:line="240" w:lineRule="exact"/>
              <w:ind w:left="9"/>
              <w:jc w:val="center"/>
            </w:pPr>
            <w:r>
              <w:t>The</w:t>
            </w:r>
            <w:r>
              <w:rPr>
                <w:spacing w:val="-3"/>
              </w:rPr>
              <w:t xml:space="preserve"> </w:t>
            </w:r>
            <w:r>
              <w:rPr>
                <w:spacing w:val="-2"/>
              </w:rPr>
              <w:t>learners…</w:t>
            </w:r>
          </w:p>
        </w:tc>
      </w:tr>
      <w:tr w:rsidR="00C068C1" w14:paraId="49922BAD" w14:textId="77777777">
        <w:trPr>
          <w:trHeight w:val="3854"/>
        </w:trPr>
        <w:tc>
          <w:tcPr>
            <w:tcW w:w="3686" w:type="dxa"/>
          </w:tcPr>
          <w:p w14:paraId="107E82E0" w14:textId="77777777" w:rsidR="00C068C1" w:rsidRDefault="00000000">
            <w:pPr>
              <w:pStyle w:val="TableParagraph"/>
              <w:ind w:left="110"/>
            </w:pPr>
            <w:r>
              <w:t>Maintaining</w:t>
            </w:r>
            <w:r>
              <w:rPr>
                <w:spacing w:val="-18"/>
              </w:rPr>
              <w:t xml:space="preserve"> </w:t>
            </w:r>
            <w:r>
              <w:t>housing</w:t>
            </w:r>
            <w:r>
              <w:rPr>
                <w:spacing w:val="-18"/>
              </w:rPr>
              <w:t xml:space="preserve"> </w:t>
            </w:r>
            <w:r>
              <w:t xml:space="preserve">facilities, tools, equipment, and surrounding area for small </w:t>
            </w:r>
            <w:r>
              <w:rPr>
                <w:spacing w:val="-2"/>
              </w:rPr>
              <w:t>ruminants</w:t>
            </w:r>
          </w:p>
          <w:p w14:paraId="606F7628" w14:textId="77777777" w:rsidR="00C068C1" w:rsidRDefault="00000000">
            <w:pPr>
              <w:pStyle w:val="TableParagraph"/>
              <w:numPr>
                <w:ilvl w:val="0"/>
                <w:numId w:val="246"/>
              </w:numPr>
              <w:tabs>
                <w:tab w:val="left" w:pos="580"/>
                <w:tab w:val="left" w:pos="628"/>
              </w:tabs>
              <w:spacing w:before="257"/>
              <w:ind w:right="315" w:hanging="180"/>
            </w:pPr>
            <w:r>
              <w:t>farm</w:t>
            </w:r>
            <w:r>
              <w:rPr>
                <w:spacing w:val="-12"/>
              </w:rPr>
              <w:t xml:space="preserve"> </w:t>
            </w:r>
            <w:r>
              <w:t>maintenance</w:t>
            </w:r>
            <w:r>
              <w:rPr>
                <w:spacing w:val="-12"/>
              </w:rPr>
              <w:t xml:space="preserve"> </w:t>
            </w:r>
            <w:r>
              <w:t>and</w:t>
            </w:r>
            <w:r>
              <w:rPr>
                <w:spacing w:val="-12"/>
              </w:rPr>
              <w:t xml:space="preserve"> </w:t>
            </w:r>
            <w:r>
              <w:t xml:space="preserve">its </w:t>
            </w:r>
            <w:r>
              <w:rPr>
                <w:spacing w:val="-2"/>
              </w:rPr>
              <w:t>importance</w:t>
            </w:r>
          </w:p>
          <w:p w14:paraId="2F14D1DF" w14:textId="77777777" w:rsidR="00C068C1" w:rsidRDefault="00000000">
            <w:pPr>
              <w:pStyle w:val="TableParagraph"/>
              <w:numPr>
                <w:ilvl w:val="0"/>
                <w:numId w:val="245"/>
              </w:numPr>
              <w:tabs>
                <w:tab w:val="left" w:pos="242"/>
              </w:tabs>
              <w:spacing w:before="237"/>
              <w:ind w:right="205" w:firstLine="0"/>
            </w:pPr>
            <w:r>
              <w:t>farm maintenance activities (preventive and corrective) for housing facilities, tools, equipment, and surrounding area</w:t>
            </w:r>
            <w:r>
              <w:rPr>
                <w:spacing w:val="-13"/>
              </w:rPr>
              <w:t xml:space="preserve"> </w:t>
            </w:r>
            <w:r>
              <w:t>according</w:t>
            </w:r>
            <w:r>
              <w:rPr>
                <w:spacing w:val="-13"/>
              </w:rPr>
              <w:t xml:space="preserve"> </w:t>
            </w:r>
            <w:r>
              <w:t>to</w:t>
            </w:r>
            <w:r>
              <w:rPr>
                <w:spacing w:val="-13"/>
              </w:rPr>
              <w:t xml:space="preserve"> </w:t>
            </w:r>
            <w:r>
              <w:t>Occupational Safety and Health Standards</w:t>
            </w:r>
          </w:p>
          <w:p w14:paraId="4CC41CB8" w14:textId="77777777" w:rsidR="00C068C1" w:rsidRDefault="00000000">
            <w:pPr>
              <w:pStyle w:val="TableParagraph"/>
              <w:spacing w:before="1" w:line="240" w:lineRule="exact"/>
              <w:ind w:left="110"/>
            </w:pPr>
            <w:r>
              <w:rPr>
                <w:spacing w:val="-2"/>
              </w:rPr>
              <w:t>(OSH)</w:t>
            </w:r>
          </w:p>
        </w:tc>
        <w:tc>
          <w:tcPr>
            <w:tcW w:w="5740" w:type="dxa"/>
            <w:vMerge w:val="restart"/>
          </w:tcPr>
          <w:p w14:paraId="1A8EAE57" w14:textId="77777777" w:rsidR="00C068C1" w:rsidRDefault="00000000">
            <w:pPr>
              <w:pStyle w:val="TableParagraph"/>
              <w:spacing w:before="238"/>
              <w:ind w:left="110"/>
            </w:pPr>
            <w:r>
              <w:t>demonstrate</w:t>
            </w:r>
            <w:r>
              <w:rPr>
                <w:spacing w:val="-6"/>
              </w:rPr>
              <w:t xml:space="preserve"> </w:t>
            </w:r>
            <w:r>
              <w:t>an</w:t>
            </w:r>
            <w:r>
              <w:rPr>
                <w:spacing w:val="-6"/>
              </w:rPr>
              <w:t xml:space="preserve"> </w:t>
            </w:r>
            <w:r>
              <w:t>understanding</w:t>
            </w:r>
            <w:r>
              <w:rPr>
                <w:spacing w:val="-6"/>
              </w:rPr>
              <w:t xml:space="preserve"> </w:t>
            </w:r>
            <w:r>
              <w:t>of</w:t>
            </w:r>
            <w:r>
              <w:rPr>
                <w:spacing w:val="-7"/>
              </w:rPr>
              <w:t xml:space="preserve"> </w:t>
            </w:r>
            <w:r>
              <w:t>the</w:t>
            </w:r>
            <w:r>
              <w:rPr>
                <w:spacing w:val="-6"/>
              </w:rPr>
              <w:t xml:space="preserve"> </w:t>
            </w:r>
            <w:r>
              <w:t>concepts</w:t>
            </w:r>
            <w:r>
              <w:rPr>
                <w:spacing w:val="-6"/>
              </w:rPr>
              <w:t xml:space="preserve"> </w:t>
            </w:r>
            <w:r>
              <w:t>and principles in small ruminant production</w:t>
            </w:r>
          </w:p>
        </w:tc>
        <w:tc>
          <w:tcPr>
            <w:tcW w:w="5481" w:type="dxa"/>
          </w:tcPr>
          <w:p w14:paraId="6EC2FDDE" w14:textId="77777777" w:rsidR="00C068C1" w:rsidRDefault="00000000">
            <w:pPr>
              <w:pStyle w:val="TableParagraph"/>
              <w:spacing w:before="238"/>
              <w:ind w:left="454" w:right="94" w:hanging="360"/>
            </w:pPr>
            <w:r>
              <w:t>1.</w:t>
            </w:r>
            <w:r>
              <w:rPr>
                <w:spacing w:val="-8"/>
              </w:rPr>
              <w:t xml:space="preserve"> </w:t>
            </w:r>
            <w:r>
              <w:t>perform</w:t>
            </w:r>
            <w:r>
              <w:rPr>
                <w:spacing w:val="-8"/>
              </w:rPr>
              <w:t xml:space="preserve"> </w:t>
            </w:r>
            <w:r>
              <w:t>inspections</w:t>
            </w:r>
            <w:r>
              <w:rPr>
                <w:spacing w:val="-8"/>
              </w:rPr>
              <w:t xml:space="preserve"> </w:t>
            </w:r>
            <w:r>
              <w:t>on</w:t>
            </w:r>
            <w:r>
              <w:rPr>
                <w:spacing w:val="-8"/>
              </w:rPr>
              <w:t xml:space="preserve"> </w:t>
            </w:r>
            <w:r>
              <w:t>facilities,</w:t>
            </w:r>
            <w:r>
              <w:rPr>
                <w:spacing w:val="-8"/>
              </w:rPr>
              <w:t xml:space="preserve"> </w:t>
            </w:r>
            <w:r>
              <w:t>tools, equipment,</w:t>
            </w:r>
            <w:r>
              <w:rPr>
                <w:spacing w:val="-7"/>
              </w:rPr>
              <w:t xml:space="preserve"> </w:t>
            </w:r>
            <w:r>
              <w:t>and</w:t>
            </w:r>
            <w:r>
              <w:rPr>
                <w:spacing w:val="-7"/>
              </w:rPr>
              <w:t xml:space="preserve"> </w:t>
            </w:r>
            <w:r>
              <w:t>the</w:t>
            </w:r>
            <w:r>
              <w:rPr>
                <w:spacing w:val="-7"/>
              </w:rPr>
              <w:t xml:space="preserve"> </w:t>
            </w:r>
            <w:r>
              <w:t>surrounding</w:t>
            </w:r>
            <w:r>
              <w:rPr>
                <w:spacing w:val="-6"/>
              </w:rPr>
              <w:t xml:space="preserve"> </w:t>
            </w:r>
            <w:r>
              <w:rPr>
                <w:spacing w:val="-4"/>
              </w:rPr>
              <w:t>area</w:t>
            </w:r>
          </w:p>
        </w:tc>
      </w:tr>
      <w:tr w:rsidR="00C068C1" w14:paraId="22FC9A68" w14:textId="77777777">
        <w:trPr>
          <w:trHeight w:val="4132"/>
        </w:trPr>
        <w:tc>
          <w:tcPr>
            <w:tcW w:w="3686" w:type="dxa"/>
          </w:tcPr>
          <w:p w14:paraId="07A279C5" w14:textId="77777777" w:rsidR="00C068C1" w:rsidRDefault="00000000">
            <w:pPr>
              <w:pStyle w:val="TableParagraph"/>
              <w:ind w:left="110"/>
            </w:pPr>
            <w:r>
              <w:t>Feeding</w:t>
            </w:r>
            <w:r>
              <w:rPr>
                <w:spacing w:val="-13"/>
              </w:rPr>
              <w:t xml:space="preserve"> </w:t>
            </w:r>
            <w:r>
              <w:t>Management</w:t>
            </w:r>
            <w:r>
              <w:rPr>
                <w:spacing w:val="-13"/>
              </w:rPr>
              <w:t xml:space="preserve"> </w:t>
            </w:r>
            <w:r>
              <w:t>of</w:t>
            </w:r>
            <w:r>
              <w:rPr>
                <w:spacing w:val="-13"/>
              </w:rPr>
              <w:t xml:space="preserve"> </w:t>
            </w:r>
            <w:r>
              <w:t xml:space="preserve">Small </w:t>
            </w:r>
            <w:r>
              <w:rPr>
                <w:spacing w:val="-2"/>
              </w:rPr>
              <w:t>Ruminants</w:t>
            </w:r>
          </w:p>
          <w:p w14:paraId="7F263FF2" w14:textId="77777777" w:rsidR="00C068C1" w:rsidRDefault="00000000">
            <w:pPr>
              <w:pStyle w:val="TableParagraph"/>
              <w:numPr>
                <w:ilvl w:val="0"/>
                <w:numId w:val="244"/>
              </w:numPr>
              <w:tabs>
                <w:tab w:val="left" w:pos="580"/>
                <w:tab w:val="left" w:pos="628"/>
              </w:tabs>
              <w:spacing w:before="2" w:line="237" w:lineRule="auto"/>
              <w:ind w:right="778" w:hanging="180"/>
            </w:pPr>
            <w:proofErr w:type="gramStart"/>
            <w:r>
              <w:t>importance</w:t>
            </w:r>
            <w:proofErr w:type="gramEnd"/>
            <w:r>
              <w:rPr>
                <w:spacing w:val="-18"/>
              </w:rPr>
              <w:t xml:space="preserve"> </w:t>
            </w:r>
            <w:r>
              <w:t>of</w:t>
            </w:r>
            <w:r>
              <w:rPr>
                <w:spacing w:val="-18"/>
              </w:rPr>
              <w:t xml:space="preserve"> </w:t>
            </w:r>
            <w:r>
              <w:t xml:space="preserve">feeding </w:t>
            </w:r>
            <w:r>
              <w:rPr>
                <w:spacing w:val="-2"/>
              </w:rPr>
              <w:t>management</w:t>
            </w:r>
          </w:p>
          <w:p w14:paraId="79702EC2" w14:textId="77777777" w:rsidR="00C068C1" w:rsidRDefault="00000000">
            <w:pPr>
              <w:pStyle w:val="TableParagraph"/>
              <w:numPr>
                <w:ilvl w:val="0"/>
                <w:numId w:val="244"/>
              </w:numPr>
              <w:tabs>
                <w:tab w:val="left" w:pos="580"/>
              </w:tabs>
              <w:spacing w:before="1"/>
              <w:ind w:left="580" w:hanging="132"/>
            </w:pPr>
            <w:r>
              <w:t>types</w:t>
            </w:r>
            <w:r>
              <w:rPr>
                <w:spacing w:val="-5"/>
              </w:rPr>
              <w:t xml:space="preserve"> </w:t>
            </w:r>
            <w:r>
              <w:t>of</w:t>
            </w:r>
            <w:r>
              <w:rPr>
                <w:spacing w:val="-5"/>
              </w:rPr>
              <w:t xml:space="preserve"> </w:t>
            </w:r>
            <w:r>
              <w:t>grazing</w:t>
            </w:r>
            <w:r>
              <w:rPr>
                <w:spacing w:val="-4"/>
              </w:rPr>
              <w:t xml:space="preserve"> </w:t>
            </w:r>
            <w:r>
              <w:rPr>
                <w:spacing w:val="-2"/>
              </w:rPr>
              <w:t>systems</w:t>
            </w:r>
          </w:p>
          <w:p w14:paraId="5FBEAE74" w14:textId="77777777" w:rsidR="00C068C1" w:rsidRDefault="00000000">
            <w:pPr>
              <w:pStyle w:val="TableParagraph"/>
              <w:spacing w:before="1"/>
              <w:ind w:left="659"/>
            </w:pPr>
            <w:r>
              <w:t>o</w:t>
            </w:r>
            <w:r>
              <w:rPr>
                <w:spacing w:val="-3"/>
              </w:rPr>
              <w:t xml:space="preserve"> </w:t>
            </w:r>
            <w:r>
              <w:t>cut</w:t>
            </w:r>
            <w:r>
              <w:rPr>
                <w:spacing w:val="-2"/>
              </w:rPr>
              <w:t xml:space="preserve"> </w:t>
            </w:r>
            <w:r>
              <w:t>and</w:t>
            </w:r>
            <w:r>
              <w:rPr>
                <w:spacing w:val="-2"/>
              </w:rPr>
              <w:t xml:space="preserve"> carry</w:t>
            </w:r>
          </w:p>
          <w:p w14:paraId="31377A39" w14:textId="77777777" w:rsidR="00C068C1" w:rsidRDefault="00000000">
            <w:pPr>
              <w:pStyle w:val="TableParagraph"/>
              <w:spacing w:before="1"/>
              <w:ind w:left="659"/>
            </w:pPr>
            <w:r>
              <w:t>o</w:t>
            </w:r>
            <w:r>
              <w:rPr>
                <w:spacing w:val="-3"/>
              </w:rPr>
              <w:t xml:space="preserve"> </w:t>
            </w:r>
            <w:r>
              <w:t>full</w:t>
            </w:r>
            <w:r>
              <w:rPr>
                <w:spacing w:val="-2"/>
              </w:rPr>
              <w:t xml:space="preserve"> grazing</w:t>
            </w:r>
          </w:p>
          <w:p w14:paraId="3858ADA1" w14:textId="77777777" w:rsidR="00C068C1" w:rsidRDefault="00000000">
            <w:pPr>
              <w:pStyle w:val="TableParagraph"/>
              <w:spacing w:before="3" w:line="237" w:lineRule="auto"/>
              <w:ind w:left="800" w:right="1260" w:hanging="141"/>
            </w:pPr>
            <w:r>
              <w:t>o</w:t>
            </w:r>
            <w:r>
              <w:rPr>
                <w:spacing w:val="-18"/>
              </w:rPr>
              <w:t xml:space="preserve"> </w:t>
            </w:r>
            <w:r>
              <w:t xml:space="preserve">rational </w:t>
            </w:r>
            <w:r>
              <w:rPr>
                <w:spacing w:val="-2"/>
              </w:rPr>
              <w:t>grazing</w:t>
            </w:r>
          </w:p>
          <w:p w14:paraId="3D09D9EC" w14:textId="77777777" w:rsidR="00C068C1" w:rsidRDefault="00000000">
            <w:pPr>
              <w:pStyle w:val="TableParagraph"/>
              <w:ind w:left="659"/>
            </w:pPr>
            <w:r>
              <w:t>o</w:t>
            </w:r>
            <w:r>
              <w:rPr>
                <w:spacing w:val="-1"/>
              </w:rPr>
              <w:t xml:space="preserve"> </w:t>
            </w:r>
            <w:r>
              <w:rPr>
                <w:spacing w:val="-2"/>
              </w:rPr>
              <w:t>tethering</w:t>
            </w:r>
          </w:p>
          <w:p w14:paraId="3DFA03CF" w14:textId="77777777" w:rsidR="00C068C1" w:rsidRDefault="00000000">
            <w:pPr>
              <w:pStyle w:val="TableParagraph"/>
              <w:spacing w:before="1"/>
              <w:ind w:left="659"/>
            </w:pPr>
            <w:r>
              <w:t>o</w:t>
            </w:r>
            <w:r>
              <w:rPr>
                <w:spacing w:val="-3"/>
              </w:rPr>
              <w:t xml:space="preserve"> </w:t>
            </w:r>
            <w:r>
              <w:t>strip</w:t>
            </w:r>
            <w:r>
              <w:rPr>
                <w:spacing w:val="-3"/>
              </w:rPr>
              <w:t xml:space="preserve"> </w:t>
            </w:r>
            <w:r>
              <w:rPr>
                <w:spacing w:val="-2"/>
              </w:rPr>
              <w:t>grazing</w:t>
            </w:r>
          </w:p>
          <w:p w14:paraId="3B70E435" w14:textId="77777777" w:rsidR="00C068C1" w:rsidRDefault="00000000">
            <w:pPr>
              <w:pStyle w:val="TableParagraph"/>
              <w:numPr>
                <w:ilvl w:val="0"/>
                <w:numId w:val="244"/>
              </w:numPr>
              <w:tabs>
                <w:tab w:val="left" w:pos="580"/>
                <w:tab w:val="left" w:pos="628"/>
              </w:tabs>
              <w:spacing w:before="1"/>
              <w:ind w:right="96" w:hanging="180"/>
            </w:pPr>
            <w:r>
              <w:t>other sources of feeds and supplements</w:t>
            </w:r>
            <w:r>
              <w:rPr>
                <w:spacing w:val="-18"/>
              </w:rPr>
              <w:t xml:space="preserve"> </w:t>
            </w:r>
            <w:r>
              <w:t>for</w:t>
            </w:r>
            <w:r>
              <w:rPr>
                <w:spacing w:val="-18"/>
              </w:rPr>
              <w:t xml:space="preserve"> </w:t>
            </w:r>
            <w:r>
              <w:t>ruminants</w:t>
            </w:r>
          </w:p>
          <w:p w14:paraId="74EF8E15" w14:textId="77777777" w:rsidR="00C068C1" w:rsidRDefault="00000000">
            <w:pPr>
              <w:pStyle w:val="TableParagraph"/>
              <w:numPr>
                <w:ilvl w:val="0"/>
                <w:numId w:val="244"/>
              </w:numPr>
              <w:tabs>
                <w:tab w:val="left" w:pos="580"/>
              </w:tabs>
              <w:spacing w:line="255" w:lineRule="exact"/>
              <w:ind w:left="580" w:hanging="132"/>
            </w:pPr>
            <w:r>
              <w:t>crop</w:t>
            </w:r>
            <w:r>
              <w:rPr>
                <w:spacing w:val="-4"/>
              </w:rPr>
              <w:t xml:space="preserve"> </w:t>
            </w:r>
            <w:r>
              <w:rPr>
                <w:spacing w:val="-2"/>
              </w:rPr>
              <w:t>residue</w:t>
            </w:r>
          </w:p>
          <w:p w14:paraId="252AAAC0" w14:textId="77777777" w:rsidR="00C068C1" w:rsidRDefault="00000000">
            <w:pPr>
              <w:pStyle w:val="TableParagraph"/>
              <w:numPr>
                <w:ilvl w:val="0"/>
                <w:numId w:val="244"/>
              </w:numPr>
              <w:tabs>
                <w:tab w:val="left" w:pos="580"/>
              </w:tabs>
              <w:spacing w:before="1"/>
              <w:ind w:left="580" w:hanging="132"/>
            </w:pPr>
            <w:r>
              <w:rPr>
                <w:spacing w:val="-2"/>
              </w:rPr>
              <w:t>agro-industrial</w:t>
            </w:r>
            <w:r>
              <w:rPr>
                <w:spacing w:val="18"/>
              </w:rPr>
              <w:t xml:space="preserve"> </w:t>
            </w:r>
            <w:r>
              <w:rPr>
                <w:spacing w:val="-2"/>
              </w:rPr>
              <w:t>by-products</w:t>
            </w:r>
          </w:p>
          <w:p w14:paraId="70E5499C" w14:textId="77777777" w:rsidR="00C068C1" w:rsidRDefault="00000000">
            <w:pPr>
              <w:pStyle w:val="TableParagraph"/>
              <w:numPr>
                <w:ilvl w:val="0"/>
                <w:numId w:val="244"/>
              </w:numPr>
              <w:tabs>
                <w:tab w:val="left" w:pos="580"/>
              </w:tabs>
              <w:spacing w:before="1" w:line="240" w:lineRule="exact"/>
              <w:ind w:left="580" w:hanging="132"/>
            </w:pPr>
            <w:r>
              <w:rPr>
                <w:spacing w:val="-2"/>
              </w:rPr>
              <w:t>silage</w:t>
            </w:r>
          </w:p>
        </w:tc>
        <w:tc>
          <w:tcPr>
            <w:tcW w:w="5740" w:type="dxa"/>
            <w:vMerge/>
            <w:tcBorders>
              <w:top w:val="nil"/>
            </w:tcBorders>
          </w:tcPr>
          <w:p w14:paraId="2745D8EA" w14:textId="77777777" w:rsidR="00C068C1" w:rsidRDefault="00C068C1">
            <w:pPr>
              <w:rPr>
                <w:sz w:val="2"/>
                <w:szCs w:val="2"/>
              </w:rPr>
            </w:pPr>
          </w:p>
        </w:tc>
        <w:tc>
          <w:tcPr>
            <w:tcW w:w="5481" w:type="dxa"/>
          </w:tcPr>
          <w:p w14:paraId="3D9F4A92" w14:textId="77777777" w:rsidR="00C068C1" w:rsidRDefault="00000000">
            <w:pPr>
              <w:pStyle w:val="TableParagraph"/>
              <w:ind w:left="544" w:right="94" w:hanging="450"/>
            </w:pPr>
            <w:r>
              <w:t>2.</w:t>
            </w:r>
            <w:r>
              <w:rPr>
                <w:spacing w:val="40"/>
              </w:rPr>
              <w:t xml:space="preserve"> </w:t>
            </w:r>
            <w:r>
              <w:t>discuss</w:t>
            </w:r>
            <w:r>
              <w:rPr>
                <w:spacing w:val="40"/>
              </w:rPr>
              <w:t xml:space="preserve"> </w:t>
            </w:r>
            <w:r>
              <w:t>the</w:t>
            </w:r>
            <w:r>
              <w:rPr>
                <w:spacing w:val="40"/>
              </w:rPr>
              <w:t xml:space="preserve"> </w:t>
            </w:r>
            <w:r>
              <w:t>feeding</w:t>
            </w:r>
            <w:r>
              <w:rPr>
                <w:spacing w:val="40"/>
              </w:rPr>
              <w:t xml:space="preserve"> </w:t>
            </w:r>
            <w:r>
              <w:t>management</w:t>
            </w:r>
            <w:r>
              <w:rPr>
                <w:spacing w:val="40"/>
              </w:rPr>
              <w:t xml:space="preserve"> </w:t>
            </w:r>
            <w:r>
              <w:t>of</w:t>
            </w:r>
            <w:r>
              <w:rPr>
                <w:spacing w:val="40"/>
              </w:rPr>
              <w:t xml:space="preserve"> </w:t>
            </w:r>
            <w:r>
              <w:t>small</w:t>
            </w:r>
            <w:r>
              <w:rPr>
                <w:spacing w:val="80"/>
              </w:rPr>
              <w:t xml:space="preserve"> </w:t>
            </w:r>
            <w:r>
              <w:rPr>
                <w:spacing w:val="-2"/>
              </w:rPr>
              <w:t>ruminants</w:t>
            </w:r>
          </w:p>
        </w:tc>
      </w:tr>
    </w:tbl>
    <w:p w14:paraId="4FBC59AD" w14:textId="77777777" w:rsidR="00C068C1" w:rsidRDefault="00C068C1">
      <w:pPr>
        <w:pStyle w:val="TableParagraph"/>
        <w:sectPr w:rsidR="00C068C1">
          <w:pgSz w:w="16840" w:h="11910" w:orient="landscape"/>
          <w:pgMar w:top="1160" w:right="708" w:bottom="580" w:left="708" w:header="919" w:footer="394" w:gutter="0"/>
          <w:cols w:space="720"/>
        </w:sectPr>
      </w:pPr>
    </w:p>
    <w:p w14:paraId="07C93025" w14:textId="77777777" w:rsidR="00C068C1" w:rsidRDefault="00C068C1">
      <w:pPr>
        <w:pStyle w:val="BodyText"/>
        <w:spacing w:before="40"/>
        <w:rPr>
          <w:b/>
          <w:sz w:val="20"/>
        </w:rPr>
      </w:pP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6"/>
        <w:gridCol w:w="5740"/>
        <w:gridCol w:w="5481"/>
      </w:tblGrid>
      <w:tr w:rsidR="00C068C1" w14:paraId="3886A69A" w14:textId="77777777">
        <w:trPr>
          <w:trHeight w:val="518"/>
        </w:trPr>
        <w:tc>
          <w:tcPr>
            <w:tcW w:w="3686" w:type="dxa"/>
            <w:shd w:val="clear" w:color="auto" w:fill="BFBFBF"/>
          </w:tcPr>
          <w:p w14:paraId="4C48BD4E" w14:textId="77777777" w:rsidR="00C068C1" w:rsidRDefault="00000000">
            <w:pPr>
              <w:pStyle w:val="TableParagraph"/>
              <w:spacing w:line="257" w:lineRule="exact"/>
              <w:ind w:left="15"/>
              <w:jc w:val="center"/>
              <w:rPr>
                <w:b/>
              </w:rPr>
            </w:pPr>
            <w:r>
              <w:rPr>
                <w:b/>
                <w:spacing w:val="-2"/>
              </w:rPr>
              <w:t>CONTENT</w:t>
            </w:r>
          </w:p>
        </w:tc>
        <w:tc>
          <w:tcPr>
            <w:tcW w:w="5740" w:type="dxa"/>
            <w:shd w:val="clear" w:color="auto" w:fill="BFBFBF"/>
          </w:tcPr>
          <w:p w14:paraId="1D932637" w14:textId="77777777" w:rsidR="00C068C1" w:rsidRDefault="00000000">
            <w:pPr>
              <w:pStyle w:val="TableParagraph"/>
              <w:spacing w:line="257" w:lineRule="exact"/>
              <w:ind w:left="14"/>
              <w:jc w:val="center"/>
              <w:rPr>
                <w:b/>
              </w:rPr>
            </w:pPr>
            <w:r>
              <w:rPr>
                <w:b/>
              </w:rPr>
              <w:t>CONTENT</w:t>
            </w:r>
            <w:r>
              <w:rPr>
                <w:b/>
                <w:spacing w:val="-7"/>
              </w:rPr>
              <w:t xml:space="preserve"> </w:t>
            </w:r>
            <w:r>
              <w:rPr>
                <w:b/>
                <w:spacing w:val="-2"/>
              </w:rPr>
              <w:t>STANDARD</w:t>
            </w:r>
          </w:p>
          <w:p w14:paraId="312DCD65" w14:textId="77777777" w:rsidR="00C068C1" w:rsidRDefault="00000000">
            <w:pPr>
              <w:pStyle w:val="TableParagraph"/>
              <w:spacing w:before="1" w:line="240" w:lineRule="exact"/>
              <w:ind w:left="14"/>
              <w:jc w:val="center"/>
            </w:pPr>
            <w:r>
              <w:t>The</w:t>
            </w:r>
            <w:r>
              <w:rPr>
                <w:spacing w:val="-3"/>
              </w:rPr>
              <w:t xml:space="preserve"> </w:t>
            </w:r>
            <w:r>
              <w:rPr>
                <w:spacing w:val="-2"/>
              </w:rPr>
              <w:t>learners…</w:t>
            </w:r>
          </w:p>
        </w:tc>
        <w:tc>
          <w:tcPr>
            <w:tcW w:w="5481" w:type="dxa"/>
            <w:shd w:val="clear" w:color="auto" w:fill="BFBFBF"/>
          </w:tcPr>
          <w:p w14:paraId="452D651F" w14:textId="77777777" w:rsidR="00C068C1" w:rsidRDefault="00000000">
            <w:pPr>
              <w:pStyle w:val="TableParagraph"/>
              <w:spacing w:line="257" w:lineRule="exact"/>
              <w:ind w:left="9"/>
              <w:jc w:val="center"/>
              <w:rPr>
                <w:b/>
              </w:rPr>
            </w:pPr>
            <w:r>
              <w:rPr>
                <w:b/>
              </w:rPr>
              <w:t>LEARNING</w:t>
            </w:r>
            <w:r>
              <w:rPr>
                <w:b/>
                <w:spacing w:val="-8"/>
              </w:rPr>
              <w:t xml:space="preserve"> </w:t>
            </w:r>
            <w:r>
              <w:rPr>
                <w:b/>
                <w:spacing w:val="-2"/>
              </w:rPr>
              <w:t>COMPETENCIES</w:t>
            </w:r>
          </w:p>
          <w:p w14:paraId="798D3066" w14:textId="77777777" w:rsidR="00C068C1" w:rsidRDefault="00000000">
            <w:pPr>
              <w:pStyle w:val="TableParagraph"/>
              <w:spacing w:before="1" w:line="240" w:lineRule="exact"/>
              <w:ind w:left="9"/>
              <w:jc w:val="center"/>
            </w:pPr>
            <w:r>
              <w:t>The</w:t>
            </w:r>
            <w:r>
              <w:rPr>
                <w:spacing w:val="-3"/>
              </w:rPr>
              <w:t xml:space="preserve"> </w:t>
            </w:r>
            <w:r>
              <w:rPr>
                <w:spacing w:val="-2"/>
              </w:rPr>
              <w:t>learners…</w:t>
            </w:r>
          </w:p>
        </w:tc>
      </w:tr>
      <w:tr w:rsidR="00C068C1" w14:paraId="46AEC8EF" w14:textId="77777777">
        <w:trPr>
          <w:trHeight w:val="1804"/>
        </w:trPr>
        <w:tc>
          <w:tcPr>
            <w:tcW w:w="3686" w:type="dxa"/>
          </w:tcPr>
          <w:p w14:paraId="20B22B01" w14:textId="77777777" w:rsidR="00C068C1" w:rsidRDefault="00000000">
            <w:pPr>
              <w:pStyle w:val="TableParagraph"/>
              <w:numPr>
                <w:ilvl w:val="0"/>
                <w:numId w:val="243"/>
              </w:numPr>
              <w:tabs>
                <w:tab w:val="left" w:pos="580"/>
                <w:tab w:val="left" w:pos="628"/>
              </w:tabs>
              <w:spacing w:before="1" w:line="237" w:lineRule="auto"/>
              <w:ind w:right="228" w:hanging="180"/>
            </w:pPr>
            <w:r>
              <w:t>urea-molasses-treated</w:t>
            </w:r>
            <w:r>
              <w:rPr>
                <w:spacing w:val="-18"/>
              </w:rPr>
              <w:t xml:space="preserve"> </w:t>
            </w:r>
            <w:r>
              <w:t xml:space="preserve">rice </w:t>
            </w:r>
            <w:r>
              <w:rPr>
                <w:spacing w:val="-2"/>
              </w:rPr>
              <w:t>straw</w:t>
            </w:r>
          </w:p>
          <w:p w14:paraId="6E287CA8" w14:textId="77777777" w:rsidR="00C068C1" w:rsidRDefault="00000000">
            <w:pPr>
              <w:pStyle w:val="TableParagraph"/>
              <w:numPr>
                <w:ilvl w:val="0"/>
                <w:numId w:val="243"/>
              </w:numPr>
              <w:tabs>
                <w:tab w:val="left" w:pos="580"/>
                <w:tab w:val="left" w:pos="628"/>
              </w:tabs>
              <w:ind w:right="659" w:hanging="180"/>
            </w:pPr>
            <w:r>
              <w:t>urea</w:t>
            </w:r>
            <w:r>
              <w:rPr>
                <w:spacing w:val="-18"/>
              </w:rPr>
              <w:t xml:space="preserve"> </w:t>
            </w:r>
            <w:r>
              <w:t>molasses</w:t>
            </w:r>
            <w:r>
              <w:rPr>
                <w:spacing w:val="-18"/>
              </w:rPr>
              <w:t xml:space="preserve"> </w:t>
            </w:r>
            <w:r>
              <w:t xml:space="preserve">mineral </w:t>
            </w:r>
            <w:r>
              <w:rPr>
                <w:spacing w:val="-2"/>
              </w:rPr>
              <w:t>blocks</w:t>
            </w:r>
          </w:p>
          <w:p w14:paraId="22433B2F" w14:textId="77777777" w:rsidR="00C068C1" w:rsidRDefault="00000000">
            <w:pPr>
              <w:pStyle w:val="TableParagraph"/>
              <w:numPr>
                <w:ilvl w:val="0"/>
                <w:numId w:val="243"/>
              </w:numPr>
              <w:tabs>
                <w:tab w:val="left" w:pos="580"/>
                <w:tab w:val="left" w:pos="628"/>
                <w:tab w:val="left" w:pos="1821"/>
              </w:tabs>
              <w:spacing w:before="2"/>
              <w:ind w:right="914" w:hanging="180"/>
            </w:pPr>
            <w:r>
              <w:rPr>
                <w:spacing w:val="-2"/>
              </w:rPr>
              <w:t>additives</w:t>
            </w:r>
            <w:r>
              <w:tab/>
            </w:r>
            <w:r>
              <w:rPr>
                <w:spacing w:val="-2"/>
              </w:rPr>
              <w:t>minerals vitamins</w:t>
            </w:r>
          </w:p>
        </w:tc>
        <w:tc>
          <w:tcPr>
            <w:tcW w:w="5740" w:type="dxa"/>
            <w:vMerge w:val="restart"/>
          </w:tcPr>
          <w:p w14:paraId="0842412F" w14:textId="77777777" w:rsidR="00C068C1" w:rsidRDefault="00C068C1">
            <w:pPr>
              <w:pStyle w:val="TableParagraph"/>
              <w:ind w:left="0"/>
              <w:rPr>
                <w:rFonts w:ascii="Times New Roman"/>
              </w:rPr>
            </w:pPr>
          </w:p>
        </w:tc>
        <w:tc>
          <w:tcPr>
            <w:tcW w:w="5481" w:type="dxa"/>
          </w:tcPr>
          <w:p w14:paraId="70CB6A02" w14:textId="77777777" w:rsidR="00C068C1" w:rsidRDefault="00C068C1">
            <w:pPr>
              <w:pStyle w:val="TableParagraph"/>
              <w:ind w:left="0"/>
              <w:rPr>
                <w:rFonts w:ascii="Times New Roman"/>
              </w:rPr>
            </w:pPr>
          </w:p>
        </w:tc>
      </w:tr>
      <w:tr w:rsidR="00C068C1" w14:paraId="3E099799" w14:textId="77777777">
        <w:trPr>
          <w:trHeight w:val="2581"/>
        </w:trPr>
        <w:tc>
          <w:tcPr>
            <w:tcW w:w="3686" w:type="dxa"/>
          </w:tcPr>
          <w:p w14:paraId="3A5F5C8E" w14:textId="77777777" w:rsidR="00C068C1" w:rsidRDefault="00000000">
            <w:pPr>
              <w:pStyle w:val="TableParagraph"/>
              <w:ind w:left="110"/>
            </w:pPr>
            <w:r>
              <w:t>Breeding</w:t>
            </w:r>
            <w:r>
              <w:rPr>
                <w:spacing w:val="-13"/>
              </w:rPr>
              <w:t xml:space="preserve"> </w:t>
            </w:r>
            <w:r>
              <w:t>Management</w:t>
            </w:r>
            <w:r>
              <w:rPr>
                <w:spacing w:val="-13"/>
              </w:rPr>
              <w:t xml:space="preserve"> </w:t>
            </w:r>
            <w:r>
              <w:t>of</w:t>
            </w:r>
            <w:r>
              <w:rPr>
                <w:spacing w:val="-13"/>
              </w:rPr>
              <w:t xml:space="preserve"> </w:t>
            </w:r>
            <w:r>
              <w:t xml:space="preserve">Small </w:t>
            </w:r>
            <w:r>
              <w:rPr>
                <w:spacing w:val="-2"/>
              </w:rPr>
              <w:t>Ruminants</w:t>
            </w:r>
          </w:p>
          <w:p w14:paraId="776E845B" w14:textId="77777777" w:rsidR="00C068C1" w:rsidRDefault="00000000">
            <w:pPr>
              <w:pStyle w:val="TableParagraph"/>
              <w:numPr>
                <w:ilvl w:val="0"/>
                <w:numId w:val="242"/>
              </w:numPr>
              <w:tabs>
                <w:tab w:val="left" w:pos="580"/>
              </w:tabs>
              <w:ind w:left="580" w:hanging="132"/>
            </w:pPr>
            <w:r>
              <w:t>breeding</w:t>
            </w:r>
            <w:r>
              <w:rPr>
                <w:spacing w:val="-8"/>
              </w:rPr>
              <w:t xml:space="preserve"> </w:t>
            </w:r>
            <w:r>
              <w:rPr>
                <w:spacing w:val="-2"/>
              </w:rPr>
              <w:t>management</w:t>
            </w:r>
          </w:p>
          <w:p w14:paraId="65D88FEA" w14:textId="77777777" w:rsidR="00C068C1" w:rsidRDefault="00000000">
            <w:pPr>
              <w:pStyle w:val="TableParagraph"/>
              <w:numPr>
                <w:ilvl w:val="0"/>
                <w:numId w:val="242"/>
              </w:numPr>
              <w:tabs>
                <w:tab w:val="left" w:pos="580"/>
              </w:tabs>
              <w:spacing w:before="1" w:line="256" w:lineRule="exact"/>
              <w:ind w:left="580" w:hanging="132"/>
            </w:pPr>
            <w:r>
              <w:t>parameters</w:t>
            </w:r>
            <w:r>
              <w:rPr>
                <w:spacing w:val="-6"/>
              </w:rPr>
              <w:t xml:space="preserve"> </w:t>
            </w:r>
            <w:r>
              <w:t>of</w:t>
            </w:r>
            <w:r>
              <w:rPr>
                <w:spacing w:val="-6"/>
              </w:rPr>
              <w:t xml:space="preserve"> </w:t>
            </w:r>
            <w:r>
              <w:rPr>
                <w:spacing w:val="-2"/>
              </w:rPr>
              <w:t>breeding</w:t>
            </w:r>
          </w:p>
          <w:p w14:paraId="401603C3" w14:textId="77777777" w:rsidR="00C068C1" w:rsidRDefault="00000000">
            <w:pPr>
              <w:pStyle w:val="TableParagraph"/>
              <w:numPr>
                <w:ilvl w:val="0"/>
                <w:numId w:val="242"/>
              </w:numPr>
              <w:tabs>
                <w:tab w:val="left" w:pos="580"/>
              </w:tabs>
              <w:spacing w:line="256" w:lineRule="exact"/>
              <w:ind w:left="580" w:hanging="132"/>
            </w:pPr>
            <w:r>
              <w:t>natural</w:t>
            </w:r>
            <w:r>
              <w:rPr>
                <w:spacing w:val="-7"/>
              </w:rPr>
              <w:t xml:space="preserve"> </w:t>
            </w:r>
            <w:r>
              <w:rPr>
                <w:spacing w:val="-2"/>
              </w:rPr>
              <w:t>breeding</w:t>
            </w:r>
          </w:p>
          <w:p w14:paraId="279B1E11" w14:textId="77777777" w:rsidR="00C068C1" w:rsidRDefault="00000000">
            <w:pPr>
              <w:pStyle w:val="TableParagraph"/>
              <w:numPr>
                <w:ilvl w:val="0"/>
                <w:numId w:val="242"/>
              </w:numPr>
              <w:tabs>
                <w:tab w:val="left" w:pos="580"/>
              </w:tabs>
              <w:spacing w:before="1"/>
              <w:ind w:left="580" w:hanging="132"/>
            </w:pPr>
            <w:r>
              <w:t>breeding</w:t>
            </w:r>
            <w:r>
              <w:rPr>
                <w:spacing w:val="-8"/>
              </w:rPr>
              <w:t xml:space="preserve"> </w:t>
            </w:r>
            <w:r>
              <w:rPr>
                <w:spacing w:val="-2"/>
              </w:rPr>
              <w:t>systems</w:t>
            </w:r>
          </w:p>
          <w:p w14:paraId="04DD3DEF" w14:textId="77777777" w:rsidR="00C068C1" w:rsidRDefault="00000000">
            <w:pPr>
              <w:pStyle w:val="TableParagraph"/>
              <w:spacing w:before="1"/>
              <w:ind w:left="659"/>
            </w:pPr>
            <w:r>
              <w:t>o</w:t>
            </w:r>
            <w:r>
              <w:rPr>
                <w:spacing w:val="-3"/>
              </w:rPr>
              <w:t xml:space="preserve"> </w:t>
            </w:r>
            <w:r>
              <w:t>pure</w:t>
            </w:r>
            <w:r>
              <w:rPr>
                <w:spacing w:val="-2"/>
              </w:rPr>
              <w:t xml:space="preserve"> breeding</w:t>
            </w:r>
          </w:p>
          <w:p w14:paraId="369D9F70" w14:textId="77777777" w:rsidR="00C068C1" w:rsidRDefault="00000000">
            <w:pPr>
              <w:pStyle w:val="TableParagraph"/>
              <w:spacing w:before="1"/>
              <w:ind w:left="659"/>
            </w:pPr>
            <w:r>
              <w:t>o</w:t>
            </w:r>
            <w:r>
              <w:rPr>
                <w:spacing w:val="-1"/>
              </w:rPr>
              <w:t xml:space="preserve"> </w:t>
            </w:r>
            <w:r>
              <w:rPr>
                <w:spacing w:val="-2"/>
              </w:rPr>
              <w:t>crossbreeding</w:t>
            </w:r>
          </w:p>
          <w:p w14:paraId="57FA6C92" w14:textId="77777777" w:rsidR="00C068C1" w:rsidRDefault="00000000">
            <w:pPr>
              <w:pStyle w:val="TableParagraph"/>
              <w:spacing w:before="1" w:line="256" w:lineRule="exact"/>
              <w:ind w:left="659"/>
            </w:pPr>
            <w:r>
              <w:t>o</w:t>
            </w:r>
            <w:r>
              <w:rPr>
                <w:spacing w:val="-1"/>
              </w:rPr>
              <w:t xml:space="preserve"> </w:t>
            </w:r>
            <w:r>
              <w:rPr>
                <w:spacing w:val="-2"/>
              </w:rPr>
              <w:t>upgrading</w:t>
            </w:r>
          </w:p>
          <w:p w14:paraId="3D23F18F" w14:textId="77777777" w:rsidR="00C068C1" w:rsidRDefault="00000000">
            <w:pPr>
              <w:pStyle w:val="TableParagraph"/>
              <w:spacing w:line="238" w:lineRule="exact"/>
              <w:ind w:left="321"/>
            </w:pPr>
            <w:r>
              <w:t>o</w:t>
            </w:r>
            <w:r>
              <w:rPr>
                <w:spacing w:val="-1"/>
              </w:rPr>
              <w:t xml:space="preserve"> </w:t>
            </w:r>
            <w:r>
              <w:rPr>
                <w:spacing w:val="-2"/>
              </w:rPr>
              <w:t>inbreeding</w:t>
            </w:r>
          </w:p>
        </w:tc>
        <w:tc>
          <w:tcPr>
            <w:tcW w:w="5740" w:type="dxa"/>
            <w:vMerge/>
            <w:tcBorders>
              <w:top w:val="nil"/>
            </w:tcBorders>
          </w:tcPr>
          <w:p w14:paraId="26F6D098" w14:textId="77777777" w:rsidR="00C068C1" w:rsidRDefault="00C068C1">
            <w:pPr>
              <w:rPr>
                <w:sz w:val="2"/>
                <w:szCs w:val="2"/>
              </w:rPr>
            </w:pPr>
          </w:p>
        </w:tc>
        <w:tc>
          <w:tcPr>
            <w:tcW w:w="5481" w:type="dxa"/>
          </w:tcPr>
          <w:p w14:paraId="65AD224C" w14:textId="77777777" w:rsidR="00C068C1" w:rsidRDefault="00000000">
            <w:pPr>
              <w:pStyle w:val="TableParagraph"/>
              <w:tabs>
                <w:tab w:val="left" w:pos="544"/>
                <w:tab w:val="left" w:pos="1585"/>
                <w:tab w:val="left" w:pos="2745"/>
                <w:tab w:val="left" w:pos="4367"/>
                <w:tab w:val="left" w:pos="4792"/>
              </w:tabs>
              <w:ind w:left="454" w:right="94" w:hanging="348"/>
            </w:pPr>
            <w:r>
              <w:rPr>
                <w:spacing w:val="-6"/>
              </w:rPr>
              <w:t>3</w:t>
            </w:r>
            <w:proofErr w:type="gramStart"/>
            <w:r>
              <w:rPr>
                <w:spacing w:val="-6"/>
              </w:rPr>
              <w:t>.</w:t>
            </w:r>
            <w:r>
              <w:tab/>
            </w:r>
            <w:r>
              <w:tab/>
            </w:r>
            <w:r>
              <w:rPr>
                <w:spacing w:val="-2"/>
              </w:rPr>
              <w:t>discuss</w:t>
            </w:r>
            <w:proofErr w:type="gramEnd"/>
            <w:r>
              <w:tab/>
            </w:r>
            <w:r>
              <w:rPr>
                <w:spacing w:val="-2"/>
              </w:rPr>
              <w:t>breeding</w:t>
            </w:r>
            <w:r>
              <w:tab/>
            </w:r>
            <w:r>
              <w:rPr>
                <w:spacing w:val="-2"/>
              </w:rPr>
              <w:t>management</w:t>
            </w:r>
            <w:r>
              <w:tab/>
            </w:r>
            <w:r>
              <w:rPr>
                <w:spacing w:val="-6"/>
              </w:rPr>
              <w:t>of</w:t>
            </w:r>
            <w:r>
              <w:tab/>
            </w:r>
            <w:r>
              <w:rPr>
                <w:spacing w:val="-2"/>
              </w:rPr>
              <w:t>small ruminants</w:t>
            </w:r>
          </w:p>
        </w:tc>
      </w:tr>
      <w:tr w:rsidR="00C068C1" w14:paraId="4EB8C2C9" w14:textId="77777777">
        <w:trPr>
          <w:trHeight w:val="1295"/>
        </w:trPr>
        <w:tc>
          <w:tcPr>
            <w:tcW w:w="3686" w:type="dxa"/>
          </w:tcPr>
          <w:p w14:paraId="1109A832" w14:textId="77777777" w:rsidR="00C068C1" w:rsidRDefault="00000000">
            <w:pPr>
              <w:pStyle w:val="TableParagraph"/>
              <w:ind w:left="110" w:right="34"/>
            </w:pPr>
            <w:r>
              <w:t>Basic</w:t>
            </w:r>
            <w:r>
              <w:rPr>
                <w:spacing w:val="-13"/>
              </w:rPr>
              <w:t xml:space="preserve"> </w:t>
            </w:r>
            <w:r>
              <w:t>Health</w:t>
            </w:r>
            <w:r>
              <w:rPr>
                <w:spacing w:val="-13"/>
              </w:rPr>
              <w:t xml:space="preserve"> </w:t>
            </w:r>
            <w:r>
              <w:t>Care</w:t>
            </w:r>
            <w:r>
              <w:rPr>
                <w:spacing w:val="-13"/>
              </w:rPr>
              <w:t xml:space="preserve"> </w:t>
            </w:r>
            <w:r>
              <w:t>Management of Small Ruminants</w:t>
            </w:r>
          </w:p>
          <w:p w14:paraId="3A8630F3" w14:textId="77777777" w:rsidR="00C068C1" w:rsidRDefault="00000000">
            <w:pPr>
              <w:pStyle w:val="TableParagraph"/>
              <w:numPr>
                <w:ilvl w:val="0"/>
                <w:numId w:val="241"/>
              </w:numPr>
              <w:tabs>
                <w:tab w:val="left" w:pos="580"/>
              </w:tabs>
              <w:ind w:left="580" w:hanging="132"/>
            </w:pPr>
            <w:r>
              <w:t>common</w:t>
            </w:r>
            <w:r>
              <w:rPr>
                <w:spacing w:val="-8"/>
              </w:rPr>
              <w:t xml:space="preserve"> </w:t>
            </w:r>
            <w:r>
              <w:rPr>
                <w:spacing w:val="-2"/>
              </w:rPr>
              <w:t>diseases</w:t>
            </w:r>
          </w:p>
          <w:p w14:paraId="4910A940" w14:textId="77777777" w:rsidR="00C068C1" w:rsidRDefault="00000000">
            <w:pPr>
              <w:pStyle w:val="TableParagraph"/>
              <w:numPr>
                <w:ilvl w:val="0"/>
                <w:numId w:val="240"/>
              </w:numPr>
              <w:tabs>
                <w:tab w:val="left" w:pos="242"/>
              </w:tabs>
              <w:spacing w:line="260" w:lineRule="atLeast"/>
              <w:ind w:right="495" w:firstLine="0"/>
            </w:pPr>
            <w:r>
              <w:t>symptoms,</w:t>
            </w:r>
            <w:r>
              <w:rPr>
                <w:spacing w:val="-18"/>
              </w:rPr>
              <w:t xml:space="preserve"> </w:t>
            </w:r>
            <w:r>
              <w:t>prevention,</w:t>
            </w:r>
            <w:r>
              <w:rPr>
                <w:spacing w:val="-18"/>
              </w:rPr>
              <w:t xml:space="preserve"> </w:t>
            </w:r>
            <w:r>
              <w:t xml:space="preserve">and </w:t>
            </w:r>
            <w:r>
              <w:rPr>
                <w:spacing w:val="-4"/>
              </w:rPr>
              <w:t>cure</w:t>
            </w:r>
          </w:p>
        </w:tc>
        <w:tc>
          <w:tcPr>
            <w:tcW w:w="5740" w:type="dxa"/>
            <w:vMerge/>
            <w:tcBorders>
              <w:top w:val="nil"/>
            </w:tcBorders>
          </w:tcPr>
          <w:p w14:paraId="1F39E753" w14:textId="77777777" w:rsidR="00C068C1" w:rsidRDefault="00C068C1">
            <w:pPr>
              <w:rPr>
                <w:sz w:val="2"/>
                <w:szCs w:val="2"/>
              </w:rPr>
            </w:pPr>
          </w:p>
        </w:tc>
        <w:tc>
          <w:tcPr>
            <w:tcW w:w="5481" w:type="dxa"/>
          </w:tcPr>
          <w:p w14:paraId="0B6C2449" w14:textId="77777777" w:rsidR="00C068C1" w:rsidRDefault="00000000">
            <w:pPr>
              <w:pStyle w:val="TableParagraph"/>
              <w:ind w:left="364" w:right="85" w:hanging="258"/>
            </w:pPr>
            <w:r>
              <w:t>4.</w:t>
            </w:r>
            <w:r>
              <w:rPr>
                <w:spacing w:val="-18"/>
              </w:rPr>
              <w:t xml:space="preserve"> </w:t>
            </w:r>
            <w:r>
              <w:t>discuss</w:t>
            </w:r>
            <w:r>
              <w:rPr>
                <w:spacing w:val="-18"/>
              </w:rPr>
              <w:t xml:space="preserve"> </w:t>
            </w:r>
            <w:r>
              <w:t>basic</w:t>
            </w:r>
            <w:r>
              <w:rPr>
                <w:spacing w:val="-18"/>
              </w:rPr>
              <w:t xml:space="preserve"> </w:t>
            </w:r>
            <w:r>
              <w:t>health</w:t>
            </w:r>
            <w:r>
              <w:rPr>
                <w:spacing w:val="-18"/>
              </w:rPr>
              <w:t xml:space="preserve"> </w:t>
            </w:r>
            <w:r>
              <w:t>care</w:t>
            </w:r>
            <w:r>
              <w:rPr>
                <w:spacing w:val="-18"/>
              </w:rPr>
              <w:t xml:space="preserve"> </w:t>
            </w:r>
            <w:r>
              <w:t>management</w:t>
            </w:r>
            <w:r>
              <w:rPr>
                <w:spacing w:val="-18"/>
              </w:rPr>
              <w:t xml:space="preserve"> </w:t>
            </w:r>
            <w:r>
              <w:t>in</w:t>
            </w:r>
            <w:r>
              <w:rPr>
                <w:spacing w:val="-18"/>
              </w:rPr>
              <w:t xml:space="preserve"> </w:t>
            </w:r>
            <w:r>
              <w:t xml:space="preserve">small </w:t>
            </w:r>
            <w:r>
              <w:rPr>
                <w:spacing w:val="-2"/>
              </w:rPr>
              <w:t>ruminants</w:t>
            </w:r>
          </w:p>
        </w:tc>
      </w:tr>
      <w:tr w:rsidR="00C068C1" w14:paraId="5860C6A1" w14:textId="77777777">
        <w:trPr>
          <w:trHeight w:val="2581"/>
        </w:trPr>
        <w:tc>
          <w:tcPr>
            <w:tcW w:w="3686" w:type="dxa"/>
          </w:tcPr>
          <w:p w14:paraId="211570B0" w14:textId="77777777" w:rsidR="00C068C1" w:rsidRDefault="00000000">
            <w:pPr>
              <w:pStyle w:val="TableParagraph"/>
              <w:ind w:left="110"/>
            </w:pPr>
            <w:r>
              <w:t>Raising</w:t>
            </w:r>
            <w:r>
              <w:rPr>
                <w:spacing w:val="-13"/>
              </w:rPr>
              <w:t xml:space="preserve"> </w:t>
            </w:r>
            <w:r>
              <w:t>Small</w:t>
            </w:r>
            <w:r>
              <w:rPr>
                <w:spacing w:val="-13"/>
              </w:rPr>
              <w:t xml:space="preserve"> </w:t>
            </w:r>
            <w:r>
              <w:t>Ruminants</w:t>
            </w:r>
            <w:r>
              <w:rPr>
                <w:spacing w:val="-13"/>
              </w:rPr>
              <w:t xml:space="preserve"> </w:t>
            </w:r>
            <w:r>
              <w:t>(</w:t>
            </w:r>
            <w:proofErr w:type="spellStart"/>
            <w:r>
              <w:t>eg</w:t>
            </w:r>
            <w:proofErr w:type="spellEnd"/>
            <w:r>
              <w:t xml:space="preserve"> goats and sheep)</w:t>
            </w:r>
          </w:p>
          <w:p w14:paraId="4E90D758" w14:textId="77777777" w:rsidR="00C068C1" w:rsidRDefault="00000000">
            <w:pPr>
              <w:pStyle w:val="TableParagraph"/>
              <w:numPr>
                <w:ilvl w:val="0"/>
                <w:numId w:val="239"/>
              </w:numPr>
              <w:tabs>
                <w:tab w:val="left" w:pos="580"/>
                <w:tab w:val="left" w:pos="628"/>
              </w:tabs>
              <w:ind w:right="669" w:hanging="180"/>
            </w:pPr>
            <w:r>
              <w:t>Care and husbandry practices</w:t>
            </w:r>
            <w:r>
              <w:rPr>
                <w:spacing w:val="-13"/>
              </w:rPr>
              <w:t xml:space="preserve"> </w:t>
            </w:r>
            <w:r>
              <w:t>in</w:t>
            </w:r>
            <w:r>
              <w:rPr>
                <w:spacing w:val="-13"/>
              </w:rPr>
              <w:t xml:space="preserve"> </w:t>
            </w:r>
            <w:r>
              <w:t>meat</w:t>
            </w:r>
            <w:r>
              <w:rPr>
                <w:spacing w:val="-13"/>
              </w:rPr>
              <w:t xml:space="preserve"> </w:t>
            </w:r>
            <w:r>
              <w:t>type</w:t>
            </w:r>
          </w:p>
          <w:p w14:paraId="25A228C8" w14:textId="77777777" w:rsidR="00C068C1" w:rsidRDefault="00000000">
            <w:pPr>
              <w:pStyle w:val="TableParagraph"/>
              <w:spacing w:line="256" w:lineRule="exact"/>
              <w:ind w:left="659"/>
            </w:pPr>
            <w:r>
              <w:t>o</w:t>
            </w:r>
            <w:r>
              <w:rPr>
                <w:spacing w:val="-2"/>
              </w:rPr>
              <w:t xml:space="preserve"> </w:t>
            </w:r>
            <w:r>
              <w:t>ear</w:t>
            </w:r>
            <w:r>
              <w:rPr>
                <w:spacing w:val="-2"/>
              </w:rPr>
              <w:t xml:space="preserve"> tagging</w:t>
            </w:r>
          </w:p>
          <w:p w14:paraId="59034404" w14:textId="77777777" w:rsidR="00C068C1" w:rsidRDefault="00000000">
            <w:pPr>
              <w:pStyle w:val="TableParagraph"/>
              <w:ind w:left="800" w:right="1260" w:hanging="141"/>
            </w:pPr>
            <w:r>
              <w:t>o</w:t>
            </w:r>
            <w:r>
              <w:rPr>
                <w:spacing w:val="-18"/>
              </w:rPr>
              <w:t xml:space="preserve"> </w:t>
            </w:r>
            <w:r>
              <w:t xml:space="preserve">disbudding/ </w:t>
            </w:r>
            <w:r>
              <w:rPr>
                <w:spacing w:val="-2"/>
              </w:rPr>
              <w:t>dehorning (optional)</w:t>
            </w:r>
          </w:p>
          <w:p w14:paraId="6D55329B" w14:textId="77777777" w:rsidR="00C068C1" w:rsidRDefault="00000000">
            <w:pPr>
              <w:pStyle w:val="TableParagraph"/>
              <w:spacing w:line="260" w:lineRule="atLeast"/>
              <w:ind w:left="870" w:right="1260" w:hanging="212"/>
            </w:pPr>
            <w:r>
              <w:t>o</w:t>
            </w:r>
            <w:r>
              <w:rPr>
                <w:spacing w:val="-18"/>
              </w:rPr>
              <w:t xml:space="preserve"> </w:t>
            </w:r>
            <w:r>
              <w:t>removal</w:t>
            </w:r>
            <w:r>
              <w:rPr>
                <w:spacing w:val="-18"/>
              </w:rPr>
              <w:t xml:space="preserve"> </w:t>
            </w:r>
            <w:r>
              <w:t>of extra teat</w:t>
            </w:r>
          </w:p>
        </w:tc>
        <w:tc>
          <w:tcPr>
            <w:tcW w:w="5740" w:type="dxa"/>
            <w:vMerge/>
            <w:tcBorders>
              <w:top w:val="nil"/>
            </w:tcBorders>
          </w:tcPr>
          <w:p w14:paraId="78834663" w14:textId="77777777" w:rsidR="00C068C1" w:rsidRDefault="00C068C1">
            <w:pPr>
              <w:rPr>
                <w:sz w:val="2"/>
                <w:szCs w:val="2"/>
              </w:rPr>
            </w:pPr>
          </w:p>
        </w:tc>
        <w:tc>
          <w:tcPr>
            <w:tcW w:w="5481" w:type="dxa"/>
          </w:tcPr>
          <w:p w14:paraId="5F303B53" w14:textId="77777777" w:rsidR="00C068C1" w:rsidRDefault="00000000">
            <w:pPr>
              <w:pStyle w:val="TableParagraph"/>
              <w:spacing w:line="252" w:lineRule="exact"/>
              <w:ind w:left="106"/>
            </w:pPr>
            <w:r>
              <w:t>5.</w:t>
            </w:r>
            <w:r>
              <w:rPr>
                <w:spacing w:val="-6"/>
              </w:rPr>
              <w:t xml:space="preserve"> </w:t>
            </w:r>
            <w:r>
              <w:t>perform</w:t>
            </w:r>
            <w:r>
              <w:rPr>
                <w:spacing w:val="-5"/>
              </w:rPr>
              <w:t xml:space="preserve"> </w:t>
            </w:r>
            <w:r>
              <w:t>raising</w:t>
            </w:r>
            <w:r>
              <w:rPr>
                <w:spacing w:val="-5"/>
              </w:rPr>
              <w:t xml:space="preserve"> </w:t>
            </w:r>
            <w:r>
              <w:t>small</w:t>
            </w:r>
            <w:r>
              <w:rPr>
                <w:spacing w:val="-5"/>
              </w:rPr>
              <w:t xml:space="preserve"> </w:t>
            </w:r>
            <w:r>
              <w:rPr>
                <w:spacing w:val="-2"/>
              </w:rPr>
              <w:t>ruminants</w:t>
            </w:r>
          </w:p>
        </w:tc>
      </w:tr>
    </w:tbl>
    <w:p w14:paraId="13B0E269" w14:textId="77777777" w:rsidR="00C068C1" w:rsidRDefault="00C068C1">
      <w:pPr>
        <w:pStyle w:val="TableParagraph"/>
        <w:spacing w:line="252" w:lineRule="exact"/>
        <w:sectPr w:rsidR="00C068C1">
          <w:pgSz w:w="16840" w:h="11910" w:orient="landscape"/>
          <w:pgMar w:top="1160" w:right="708" w:bottom="580" w:left="708" w:header="919" w:footer="394" w:gutter="0"/>
          <w:cols w:space="720"/>
        </w:sectPr>
      </w:pPr>
    </w:p>
    <w:p w14:paraId="03EA9A68" w14:textId="77777777" w:rsidR="00C068C1" w:rsidRDefault="00C068C1">
      <w:pPr>
        <w:pStyle w:val="BodyText"/>
        <w:spacing w:before="40"/>
        <w:rPr>
          <w:b/>
          <w:sz w:val="20"/>
        </w:rPr>
      </w:pP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6"/>
        <w:gridCol w:w="5740"/>
        <w:gridCol w:w="5481"/>
      </w:tblGrid>
      <w:tr w:rsidR="00C068C1" w14:paraId="034ECB60" w14:textId="77777777">
        <w:trPr>
          <w:trHeight w:val="518"/>
        </w:trPr>
        <w:tc>
          <w:tcPr>
            <w:tcW w:w="3686" w:type="dxa"/>
            <w:shd w:val="clear" w:color="auto" w:fill="BFBFBF"/>
          </w:tcPr>
          <w:p w14:paraId="5A324D77" w14:textId="77777777" w:rsidR="00C068C1" w:rsidRDefault="00000000">
            <w:pPr>
              <w:pStyle w:val="TableParagraph"/>
              <w:spacing w:line="257" w:lineRule="exact"/>
              <w:ind w:left="15"/>
              <w:jc w:val="center"/>
              <w:rPr>
                <w:b/>
              </w:rPr>
            </w:pPr>
            <w:r>
              <w:rPr>
                <w:b/>
                <w:spacing w:val="-2"/>
              </w:rPr>
              <w:t>CONTENT</w:t>
            </w:r>
          </w:p>
        </w:tc>
        <w:tc>
          <w:tcPr>
            <w:tcW w:w="5740" w:type="dxa"/>
            <w:shd w:val="clear" w:color="auto" w:fill="BFBFBF"/>
          </w:tcPr>
          <w:p w14:paraId="56D2A539" w14:textId="77777777" w:rsidR="00C068C1" w:rsidRDefault="00000000">
            <w:pPr>
              <w:pStyle w:val="TableParagraph"/>
              <w:spacing w:line="257" w:lineRule="exact"/>
              <w:ind w:left="14"/>
              <w:jc w:val="center"/>
              <w:rPr>
                <w:b/>
              </w:rPr>
            </w:pPr>
            <w:r>
              <w:rPr>
                <w:b/>
              </w:rPr>
              <w:t>CONTENT</w:t>
            </w:r>
            <w:r>
              <w:rPr>
                <w:b/>
                <w:spacing w:val="-7"/>
              </w:rPr>
              <w:t xml:space="preserve"> </w:t>
            </w:r>
            <w:r>
              <w:rPr>
                <w:b/>
                <w:spacing w:val="-2"/>
              </w:rPr>
              <w:t>STANDARD</w:t>
            </w:r>
          </w:p>
          <w:p w14:paraId="6A19511F" w14:textId="77777777" w:rsidR="00C068C1" w:rsidRDefault="00000000">
            <w:pPr>
              <w:pStyle w:val="TableParagraph"/>
              <w:spacing w:before="1" w:line="240" w:lineRule="exact"/>
              <w:ind w:left="14"/>
              <w:jc w:val="center"/>
            </w:pPr>
            <w:r>
              <w:t>The</w:t>
            </w:r>
            <w:r>
              <w:rPr>
                <w:spacing w:val="-3"/>
              </w:rPr>
              <w:t xml:space="preserve"> </w:t>
            </w:r>
            <w:r>
              <w:rPr>
                <w:spacing w:val="-2"/>
              </w:rPr>
              <w:t>learners…</w:t>
            </w:r>
          </w:p>
        </w:tc>
        <w:tc>
          <w:tcPr>
            <w:tcW w:w="5481" w:type="dxa"/>
            <w:shd w:val="clear" w:color="auto" w:fill="BFBFBF"/>
          </w:tcPr>
          <w:p w14:paraId="684A1529" w14:textId="77777777" w:rsidR="00C068C1" w:rsidRDefault="00000000">
            <w:pPr>
              <w:pStyle w:val="TableParagraph"/>
              <w:spacing w:line="257" w:lineRule="exact"/>
              <w:ind w:left="9"/>
              <w:jc w:val="center"/>
              <w:rPr>
                <w:b/>
              </w:rPr>
            </w:pPr>
            <w:r>
              <w:rPr>
                <w:b/>
              </w:rPr>
              <w:t>LEARNING</w:t>
            </w:r>
            <w:r>
              <w:rPr>
                <w:b/>
                <w:spacing w:val="-8"/>
              </w:rPr>
              <w:t xml:space="preserve"> </w:t>
            </w:r>
            <w:r>
              <w:rPr>
                <w:b/>
                <w:spacing w:val="-2"/>
              </w:rPr>
              <w:t>COMPETENCIES</w:t>
            </w:r>
          </w:p>
          <w:p w14:paraId="7D1AAC3E" w14:textId="77777777" w:rsidR="00C068C1" w:rsidRDefault="00000000">
            <w:pPr>
              <w:pStyle w:val="TableParagraph"/>
              <w:spacing w:before="1" w:line="240" w:lineRule="exact"/>
              <w:ind w:left="9"/>
              <w:jc w:val="center"/>
            </w:pPr>
            <w:r>
              <w:t>The</w:t>
            </w:r>
            <w:r>
              <w:rPr>
                <w:spacing w:val="-3"/>
              </w:rPr>
              <w:t xml:space="preserve"> </w:t>
            </w:r>
            <w:r>
              <w:rPr>
                <w:spacing w:val="-2"/>
              </w:rPr>
              <w:t>learners…</w:t>
            </w:r>
          </w:p>
        </w:tc>
      </w:tr>
      <w:tr w:rsidR="00C068C1" w14:paraId="46087973" w14:textId="77777777">
        <w:trPr>
          <w:trHeight w:val="3095"/>
        </w:trPr>
        <w:tc>
          <w:tcPr>
            <w:tcW w:w="3686" w:type="dxa"/>
          </w:tcPr>
          <w:p w14:paraId="00DCD74E" w14:textId="77777777" w:rsidR="00C068C1" w:rsidRDefault="00000000">
            <w:pPr>
              <w:pStyle w:val="TableParagraph"/>
              <w:spacing w:line="255" w:lineRule="exact"/>
              <w:ind w:left="659"/>
            </w:pPr>
            <w:r>
              <w:t>o</w:t>
            </w:r>
            <w:r>
              <w:rPr>
                <w:spacing w:val="-1"/>
              </w:rPr>
              <w:t xml:space="preserve"> </w:t>
            </w:r>
            <w:r>
              <w:rPr>
                <w:spacing w:val="-2"/>
              </w:rPr>
              <w:t>castration</w:t>
            </w:r>
          </w:p>
          <w:p w14:paraId="333C6C02" w14:textId="77777777" w:rsidR="00C068C1" w:rsidRDefault="00000000">
            <w:pPr>
              <w:pStyle w:val="TableParagraph"/>
              <w:numPr>
                <w:ilvl w:val="0"/>
                <w:numId w:val="238"/>
              </w:numPr>
              <w:tabs>
                <w:tab w:val="left" w:pos="940"/>
                <w:tab w:val="left" w:pos="946"/>
              </w:tabs>
              <w:ind w:right="1537" w:hanging="71"/>
            </w:pPr>
            <w:r>
              <w:t>methods</w:t>
            </w:r>
            <w:r>
              <w:rPr>
                <w:spacing w:val="-18"/>
              </w:rPr>
              <w:t xml:space="preserve"> </w:t>
            </w:r>
            <w:r>
              <w:t xml:space="preserve">of </w:t>
            </w:r>
            <w:r>
              <w:rPr>
                <w:spacing w:val="-2"/>
              </w:rPr>
              <w:t>castration</w:t>
            </w:r>
          </w:p>
          <w:p w14:paraId="30085AB2" w14:textId="77777777" w:rsidR="00C068C1" w:rsidRDefault="00000000">
            <w:pPr>
              <w:pStyle w:val="TableParagraph"/>
              <w:numPr>
                <w:ilvl w:val="1"/>
                <w:numId w:val="238"/>
              </w:numPr>
              <w:tabs>
                <w:tab w:val="left" w:pos="1283"/>
              </w:tabs>
              <w:ind w:left="1283" w:hanging="202"/>
            </w:pPr>
            <w:proofErr w:type="spellStart"/>
            <w:r>
              <w:rPr>
                <w:spacing w:val="-2"/>
              </w:rPr>
              <w:t>burdizzo</w:t>
            </w:r>
            <w:proofErr w:type="spellEnd"/>
          </w:p>
          <w:p w14:paraId="4B8C1A6B" w14:textId="77777777" w:rsidR="00C068C1" w:rsidRDefault="00000000">
            <w:pPr>
              <w:pStyle w:val="TableParagraph"/>
              <w:numPr>
                <w:ilvl w:val="1"/>
                <w:numId w:val="238"/>
              </w:numPr>
              <w:tabs>
                <w:tab w:val="left" w:pos="1283"/>
              </w:tabs>
              <w:spacing w:before="1"/>
              <w:ind w:left="1283" w:hanging="202"/>
            </w:pPr>
            <w:r>
              <w:rPr>
                <w:spacing w:val="-2"/>
              </w:rPr>
              <w:t>elastrator</w:t>
            </w:r>
          </w:p>
          <w:p w14:paraId="58DE6275" w14:textId="77777777" w:rsidR="00C068C1" w:rsidRDefault="00000000">
            <w:pPr>
              <w:pStyle w:val="TableParagraph"/>
              <w:numPr>
                <w:ilvl w:val="1"/>
                <w:numId w:val="238"/>
              </w:numPr>
              <w:tabs>
                <w:tab w:val="left" w:pos="1283"/>
              </w:tabs>
              <w:spacing w:before="1" w:line="256" w:lineRule="exact"/>
              <w:ind w:left="1283" w:hanging="202"/>
            </w:pPr>
            <w:r>
              <w:rPr>
                <w:spacing w:val="-4"/>
              </w:rPr>
              <w:t>slit</w:t>
            </w:r>
          </w:p>
          <w:p w14:paraId="66741418" w14:textId="77777777" w:rsidR="00C068C1" w:rsidRDefault="00000000">
            <w:pPr>
              <w:pStyle w:val="TableParagraph"/>
              <w:spacing w:line="256" w:lineRule="exact"/>
              <w:ind w:left="1292"/>
            </w:pPr>
            <w:r>
              <w:rPr>
                <w:spacing w:val="-2"/>
              </w:rPr>
              <w:t>method</w:t>
            </w:r>
          </w:p>
          <w:p w14:paraId="0E33C4A6" w14:textId="77777777" w:rsidR="00C068C1" w:rsidRDefault="00000000">
            <w:pPr>
              <w:pStyle w:val="TableParagraph"/>
              <w:spacing w:before="1"/>
              <w:ind w:left="659"/>
            </w:pPr>
            <w:r>
              <w:t>o</w:t>
            </w:r>
            <w:r>
              <w:rPr>
                <w:spacing w:val="-1"/>
              </w:rPr>
              <w:t xml:space="preserve"> </w:t>
            </w:r>
            <w:r>
              <w:rPr>
                <w:spacing w:val="-4"/>
              </w:rPr>
              <w:t>hoof</w:t>
            </w:r>
          </w:p>
          <w:p w14:paraId="730BC54E" w14:textId="77777777" w:rsidR="00C068C1" w:rsidRDefault="00000000">
            <w:pPr>
              <w:pStyle w:val="TableParagraph"/>
              <w:spacing w:before="1"/>
              <w:ind w:left="659" w:firstLine="211"/>
            </w:pPr>
            <w:r>
              <w:rPr>
                <w:spacing w:val="-2"/>
              </w:rPr>
              <w:t>trimming</w:t>
            </w:r>
          </w:p>
          <w:p w14:paraId="259D3999" w14:textId="77777777" w:rsidR="00C068C1" w:rsidRDefault="00000000">
            <w:pPr>
              <w:pStyle w:val="TableParagraph"/>
              <w:ind w:left="659"/>
            </w:pPr>
            <w:r>
              <w:t>o</w:t>
            </w:r>
            <w:r>
              <w:rPr>
                <w:spacing w:val="-1"/>
              </w:rPr>
              <w:t xml:space="preserve"> </w:t>
            </w:r>
            <w:r>
              <w:rPr>
                <w:spacing w:val="-2"/>
              </w:rPr>
              <w:t>grooming</w:t>
            </w:r>
          </w:p>
          <w:p w14:paraId="1BB76A97" w14:textId="77777777" w:rsidR="00C068C1" w:rsidRDefault="00000000">
            <w:pPr>
              <w:pStyle w:val="TableParagraph"/>
              <w:spacing w:line="254" w:lineRule="exact"/>
              <w:ind w:left="462" w:right="1260" w:firstLine="197"/>
            </w:pPr>
            <w:r>
              <w:t>o</w:t>
            </w:r>
            <w:r>
              <w:rPr>
                <w:spacing w:val="-18"/>
              </w:rPr>
              <w:t xml:space="preserve"> </w:t>
            </w:r>
            <w:r>
              <w:t>body</w:t>
            </w:r>
            <w:r>
              <w:rPr>
                <w:spacing w:val="-18"/>
              </w:rPr>
              <w:t xml:space="preserve"> </w:t>
            </w:r>
            <w:r>
              <w:t xml:space="preserve">weight </w:t>
            </w:r>
            <w:r>
              <w:rPr>
                <w:spacing w:val="-2"/>
              </w:rPr>
              <w:t>estimation</w:t>
            </w:r>
          </w:p>
        </w:tc>
        <w:tc>
          <w:tcPr>
            <w:tcW w:w="5740" w:type="dxa"/>
            <w:vMerge w:val="restart"/>
          </w:tcPr>
          <w:p w14:paraId="6680EBAF" w14:textId="77777777" w:rsidR="00C068C1" w:rsidRDefault="00C068C1">
            <w:pPr>
              <w:pStyle w:val="TableParagraph"/>
              <w:ind w:left="0"/>
              <w:rPr>
                <w:rFonts w:ascii="Times New Roman"/>
              </w:rPr>
            </w:pPr>
          </w:p>
        </w:tc>
        <w:tc>
          <w:tcPr>
            <w:tcW w:w="5481" w:type="dxa"/>
          </w:tcPr>
          <w:p w14:paraId="7ADE87B1" w14:textId="77777777" w:rsidR="00C068C1" w:rsidRDefault="00C068C1">
            <w:pPr>
              <w:pStyle w:val="TableParagraph"/>
              <w:ind w:left="0"/>
              <w:rPr>
                <w:rFonts w:ascii="Times New Roman"/>
              </w:rPr>
            </w:pPr>
          </w:p>
        </w:tc>
      </w:tr>
      <w:tr w:rsidR="00C068C1" w14:paraId="79502AAA" w14:textId="77777777">
        <w:trPr>
          <w:trHeight w:val="3100"/>
        </w:trPr>
        <w:tc>
          <w:tcPr>
            <w:tcW w:w="3686" w:type="dxa"/>
          </w:tcPr>
          <w:p w14:paraId="4E281D33" w14:textId="77777777" w:rsidR="00C068C1" w:rsidRDefault="00000000">
            <w:pPr>
              <w:pStyle w:val="TableParagraph"/>
              <w:ind w:left="110"/>
            </w:pPr>
            <w:r>
              <w:t>Animal</w:t>
            </w:r>
            <w:r>
              <w:rPr>
                <w:spacing w:val="-18"/>
              </w:rPr>
              <w:t xml:space="preserve"> </w:t>
            </w:r>
            <w:r>
              <w:t>Production</w:t>
            </w:r>
            <w:r>
              <w:rPr>
                <w:spacing w:val="-18"/>
              </w:rPr>
              <w:t xml:space="preserve"> </w:t>
            </w:r>
            <w:r>
              <w:t xml:space="preserve">Waste </w:t>
            </w:r>
            <w:r>
              <w:rPr>
                <w:spacing w:val="-2"/>
              </w:rPr>
              <w:t>Management</w:t>
            </w:r>
          </w:p>
          <w:p w14:paraId="73F500FF" w14:textId="77777777" w:rsidR="00C068C1" w:rsidRDefault="00000000">
            <w:pPr>
              <w:pStyle w:val="TableParagraph"/>
              <w:numPr>
                <w:ilvl w:val="0"/>
                <w:numId w:val="237"/>
              </w:numPr>
              <w:tabs>
                <w:tab w:val="left" w:pos="580"/>
                <w:tab w:val="left" w:pos="628"/>
              </w:tabs>
              <w:spacing w:before="2" w:line="237" w:lineRule="auto"/>
              <w:ind w:right="403" w:hanging="180"/>
            </w:pPr>
            <w:r>
              <w:t>characteristics</w:t>
            </w:r>
            <w:r>
              <w:rPr>
                <w:spacing w:val="-18"/>
              </w:rPr>
              <w:t xml:space="preserve"> </w:t>
            </w:r>
            <w:r>
              <w:t>of</w:t>
            </w:r>
            <w:r>
              <w:rPr>
                <w:spacing w:val="-18"/>
              </w:rPr>
              <w:t xml:space="preserve"> </w:t>
            </w:r>
            <w:r>
              <w:t xml:space="preserve">poultry and livestock animal </w:t>
            </w:r>
            <w:r>
              <w:rPr>
                <w:spacing w:val="-2"/>
              </w:rPr>
              <w:t>manure</w:t>
            </w:r>
          </w:p>
          <w:p w14:paraId="19341DD1" w14:textId="77777777" w:rsidR="00C068C1" w:rsidRDefault="00000000">
            <w:pPr>
              <w:pStyle w:val="TableParagraph"/>
              <w:numPr>
                <w:ilvl w:val="0"/>
                <w:numId w:val="237"/>
              </w:numPr>
              <w:tabs>
                <w:tab w:val="left" w:pos="580"/>
                <w:tab w:val="left" w:pos="628"/>
              </w:tabs>
              <w:spacing w:before="4"/>
              <w:ind w:right="448" w:hanging="180"/>
            </w:pPr>
            <w:r>
              <w:t>farm</w:t>
            </w:r>
            <w:r>
              <w:rPr>
                <w:spacing w:val="-18"/>
              </w:rPr>
              <w:t xml:space="preserve"> </w:t>
            </w:r>
            <w:r>
              <w:t>waste</w:t>
            </w:r>
            <w:r>
              <w:rPr>
                <w:spacing w:val="-18"/>
              </w:rPr>
              <w:t xml:space="preserve"> </w:t>
            </w:r>
            <w:r>
              <w:t xml:space="preserve">management practices and their </w:t>
            </w:r>
            <w:proofErr w:type="gramStart"/>
            <w:r>
              <w:rPr>
                <w:spacing w:val="-2"/>
              </w:rPr>
              <w:t>principle</w:t>
            </w:r>
            <w:proofErr w:type="gramEnd"/>
          </w:p>
          <w:p w14:paraId="7F68930B" w14:textId="77777777" w:rsidR="00C068C1" w:rsidRDefault="00000000">
            <w:pPr>
              <w:pStyle w:val="TableParagraph"/>
              <w:numPr>
                <w:ilvl w:val="0"/>
                <w:numId w:val="237"/>
              </w:numPr>
              <w:tabs>
                <w:tab w:val="left" w:pos="580"/>
                <w:tab w:val="left" w:pos="628"/>
              </w:tabs>
              <w:spacing w:before="5" w:line="237" w:lineRule="auto"/>
              <w:ind w:right="375" w:hanging="180"/>
            </w:pPr>
            <w:r>
              <w:t>poultry and livestock animal</w:t>
            </w:r>
            <w:r>
              <w:rPr>
                <w:spacing w:val="-18"/>
              </w:rPr>
              <w:t xml:space="preserve"> </w:t>
            </w:r>
            <w:r>
              <w:t>manure</w:t>
            </w:r>
            <w:r>
              <w:rPr>
                <w:spacing w:val="-18"/>
              </w:rPr>
              <w:t xml:space="preserve"> </w:t>
            </w:r>
            <w:r>
              <w:t>handling</w:t>
            </w:r>
          </w:p>
          <w:p w14:paraId="69DE0F12" w14:textId="77777777" w:rsidR="00C068C1" w:rsidRDefault="00000000">
            <w:pPr>
              <w:pStyle w:val="TableParagraph"/>
              <w:numPr>
                <w:ilvl w:val="0"/>
                <w:numId w:val="237"/>
              </w:numPr>
              <w:tabs>
                <w:tab w:val="left" w:pos="557"/>
              </w:tabs>
              <w:spacing w:line="260" w:lineRule="exact"/>
              <w:ind w:left="425" w:right="399" w:firstLine="0"/>
            </w:pPr>
            <w:r>
              <w:t>odor</w:t>
            </w:r>
            <w:r>
              <w:rPr>
                <w:spacing w:val="-12"/>
              </w:rPr>
              <w:t xml:space="preserve"> </w:t>
            </w:r>
            <w:r>
              <w:t>control</w:t>
            </w:r>
            <w:r>
              <w:rPr>
                <w:spacing w:val="-12"/>
              </w:rPr>
              <w:t xml:space="preserve"> </w:t>
            </w:r>
            <w:r>
              <w:t>from</w:t>
            </w:r>
            <w:r>
              <w:rPr>
                <w:spacing w:val="-12"/>
              </w:rPr>
              <w:t xml:space="preserve"> </w:t>
            </w:r>
            <w:r>
              <w:t>poultry and livestock manure</w:t>
            </w:r>
          </w:p>
        </w:tc>
        <w:tc>
          <w:tcPr>
            <w:tcW w:w="5740" w:type="dxa"/>
            <w:vMerge/>
            <w:tcBorders>
              <w:top w:val="nil"/>
            </w:tcBorders>
          </w:tcPr>
          <w:p w14:paraId="06F50BF8" w14:textId="77777777" w:rsidR="00C068C1" w:rsidRDefault="00C068C1">
            <w:pPr>
              <w:rPr>
                <w:sz w:val="2"/>
                <w:szCs w:val="2"/>
              </w:rPr>
            </w:pPr>
          </w:p>
        </w:tc>
        <w:tc>
          <w:tcPr>
            <w:tcW w:w="5481" w:type="dxa"/>
          </w:tcPr>
          <w:p w14:paraId="01D8E830" w14:textId="77777777" w:rsidR="00C068C1" w:rsidRDefault="00000000">
            <w:pPr>
              <w:pStyle w:val="TableParagraph"/>
              <w:spacing w:line="257" w:lineRule="exact"/>
              <w:ind w:left="106"/>
            </w:pPr>
            <w:r>
              <w:t>6.</w:t>
            </w:r>
            <w:r>
              <w:rPr>
                <w:spacing w:val="-17"/>
              </w:rPr>
              <w:t xml:space="preserve"> </w:t>
            </w:r>
            <w:r>
              <w:t>apply</w:t>
            </w:r>
            <w:r>
              <w:rPr>
                <w:spacing w:val="-17"/>
              </w:rPr>
              <w:t xml:space="preserve"> </w:t>
            </w:r>
            <w:r>
              <w:t>waste</w:t>
            </w:r>
            <w:r>
              <w:rPr>
                <w:spacing w:val="-17"/>
              </w:rPr>
              <w:t xml:space="preserve"> </w:t>
            </w:r>
            <w:r>
              <w:t>management</w:t>
            </w:r>
            <w:r>
              <w:rPr>
                <w:spacing w:val="-17"/>
              </w:rPr>
              <w:t xml:space="preserve"> </w:t>
            </w:r>
            <w:r>
              <w:t>in</w:t>
            </w:r>
            <w:r>
              <w:rPr>
                <w:spacing w:val="-17"/>
              </w:rPr>
              <w:t xml:space="preserve"> </w:t>
            </w:r>
            <w:r>
              <w:t>animal</w:t>
            </w:r>
            <w:r>
              <w:rPr>
                <w:spacing w:val="-17"/>
              </w:rPr>
              <w:t xml:space="preserve"> </w:t>
            </w:r>
            <w:r>
              <w:rPr>
                <w:spacing w:val="-2"/>
              </w:rPr>
              <w:t>production</w:t>
            </w:r>
          </w:p>
        </w:tc>
      </w:tr>
      <w:tr w:rsidR="00C068C1" w14:paraId="7536DE41" w14:textId="77777777">
        <w:trPr>
          <w:trHeight w:val="517"/>
        </w:trPr>
        <w:tc>
          <w:tcPr>
            <w:tcW w:w="3686" w:type="dxa"/>
            <w:shd w:val="clear" w:color="auto" w:fill="BFBFBF"/>
          </w:tcPr>
          <w:p w14:paraId="1381A291"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1221" w:type="dxa"/>
            <w:gridSpan w:val="2"/>
          </w:tcPr>
          <w:p w14:paraId="6F4640F5" w14:textId="77777777" w:rsidR="00C068C1" w:rsidRDefault="00000000">
            <w:pPr>
              <w:pStyle w:val="TableParagraph"/>
              <w:spacing w:line="257" w:lineRule="exact"/>
              <w:ind w:left="110"/>
            </w:pPr>
            <w:r>
              <w:t>The</w:t>
            </w:r>
            <w:r>
              <w:rPr>
                <w:spacing w:val="-7"/>
              </w:rPr>
              <w:t xml:space="preserve"> </w:t>
            </w:r>
            <w:r>
              <w:t>learners</w:t>
            </w:r>
            <w:r>
              <w:rPr>
                <w:spacing w:val="-6"/>
              </w:rPr>
              <w:t xml:space="preserve"> </w:t>
            </w:r>
            <w:r>
              <w:t>perform</w:t>
            </w:r>
            <w:r>
              <w:rPr>
                <w:spacing w:val="-7"/>
              </w:rPr>
              <w:t xml:space="preserve"> </w:t>
            </w:r>
            <w:r>
              <w:t>small</w:t>
            </w:r>
            <w:r>
              <w:rPr>
                <w:spacing w:val="-6"/>
              </w:rPr>
              <w:t xml:space="preserve"> </w:t>
            </w:r>
            <w:r>
              <w:t>ruminant</w:t>
            </w:r>
            <w:r>
              <w:rPr>
                <w:spacing w:val="-7"/>
              </w:rPr>
              <w:t xml:space="preserve"> </w:t>
            </w:r>
            <w:r>
              <w:t>production</w:t>
            </w:r>
            <w:r>
              <w:rPr>
                <w:spacing w:val="-6"/>
              </w:rPr>
              <w:t xml:space="preserve"> </w:t>
            </w:r>
            <w:r>
              <w:t>practices</w:t>
            </w:r>
            <w:r>
              <w:rPr>
                <w:spacing w:val="-6"/>
              </w:rPr>
              <w:t xml:space="preserve"> </w:t>
            </w:r>
            <w:r>
              <w:t>in</w:t>
            </w:r>
            <w:r>
              <w:rPr>
                <w:spacing w:val="-7"/>
              </w:rPr>
              <w:t xml:space="preserve"> </w:t>
            </w:r>
            <w:r>
              <w:t>accordance</w:t>
            </w:r>
            <w:r>
              <w:rPr>
                <w:spacing w:val="-6"/>
              </w:rPr>
              <w:t xml:space="preserve"> </w:t>
            </w:r>
            <w:r>
              <w:t>with</w:t>
            </w:r>
            <w:r>
              <w:rPr>
                <w:spacing w:val="-7"/>
              </w:rPr>
              <w:t xml:space="preserve"> </w:t>
            </w:r>
            <w:r>
              <w:t>the</w:t>
            </w:r>
            <w:r>
              <w:rPr>
                <w:spacing w:val="-6"/>
              </w:rPr>
              <w:t xml:space="preserve"> </w:t>
            </w:r>
            <w:r>
              <w:t>industry</w:t>
            </w:r>
            <w:r>
              <w:rPr>
                <w:spacing w:val="-6"/>
              </w:rPr>
              <w:t xml:space="preserve"> </w:t>
            </w:r>
            <w:r>
              <w:rPr>
                <w:spacing w:val="-2"/>
              </w:rPr>
              <w:t>standard</w:t>
            </w:r>
          </w:p>
        </w:tc>
      </w:tr>
    </w:tbl>
    <w:p w14:paraId="54F94924"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7A77C8B6" w14:textId="77777777" w:rsidR="00C068C1" w:rsidRDefault="00C068C1">
      <w:pPr>
        <w:pStyle w:val="BodyText"/>
        <w:spacing w:before="15"/>
        <w:rPr>
          <w:b/>
        </w:rPr>
      </w:pPr>
    </w:p>
    <w:p w14:paraId="605BD7C4" w14:textId="77777777" w:rsidR="00C068C1" w:rsidRDefault="00000000">
      <w:pPr>
        <w:tabs>
          <w:tab w:val="left" w:pos="2891"/>
        </w:tabs>
        <w:ind w:left="732" w:right="8432"/>
        <w:rPr>
          <w:b/>
        </w:rPr>
      </w:pPr>
      <w:r>
        <w:rPr>
          <w:b/>
          <w:spacing w:val="-2"/>
        </w:rPr>
        <w:t>COMPONENT:</w:t>
      </w:r>
      <w:r>
        <w:rPr>
          <w:b/>
        </w:rPr>
        <w:tab/>
        <w:t>AGRICULTURE</w:t>
      </w:r>
      <w:r>
        <w:rPr>
          <w:b/>
          <w:spacing w:val="-12"/>
        </w:rPr>
        <w:t xml:space="preserve"> </w:t>
      </w:r>
      <w:r>
        <w:rPr>
          <w:b/>
        </w:rPr>
        <w:t>AND</w:t>
      </w:r>
      <w:r>
        <w:rPr>
          <w:b/>
          <w:spacing w:val="-12"/>
        </w:rPr>
        <w:t xml:space="preserve"> </w:t>
      </w:r>
      <w:r>
        <w:rPr>
          <w:b/>
        </w:rPr>
        <w:t>FISHERY</w:t>
      </w:r>
      <w:r>
        <w:rPr>
          <w:b/>
          <w:spacing w:val="-12"/>
        </w:rPr>
        <w:t xml:space="preserve"> </w:t>
      </w:r>
      <w:r>
        <w:rPr>
          <w:b/>
        </w:rPr>
        <w:t xml:space="preserve">ARTS </w:t>
      </w:r>
      <w:r>
        <w:rPr>
          <w:b/>
          <w:spacing w:val="-2"/>
        </w:rPr>
        <w:t>SECTOR:</w:t>
      </w:r>
      <w:r>
        <w:rPr>
          <w:b/>
        </w:rPr>
        <w:tab/>
        <w:t>AQUACULTURE (FISH CULTURE)</w:t>
      </w:r>
    </w:p>
    <w:p w14:paraId="3E71588A" w14:textId="77777777" w:rsidR="00C068C1" w:rsidRDefault="00000000">
      <w:pPr>
        <w:pStyle w:val="BodyText"/>
        <w:ind w:left="2892" w:right="727" w:hanging="2175"/>
        <w:jc w:val="both"/>
      </w:pPr>
      <w:r>
        <w:rPr>
          <w:b/>
        </w:rPr>
        <w:t>DESCRIPTION</w:t>
      </w:r>
      <w:proofErr w:type="gramStart"/>
      <w:r>
        <w:rPr>
          <w:b/>
        </w:rPr>
        <w:t>:</w:t>
      </w:r>
      <w:r>
        <w:rPr>
          <w:b/>
          <w:spacing w:val="80"/>
          <w:w w:val="150"/>
        </w:rPr>
        <w:t xml:space="preserve">  </w:t>
      </w:r>
      <w:r>
        <w:t>This</w:t>
      </w:r>
      <w:proofErr w:type="gramEnd"/>
      <w:r>
        <w:rPr>
          <w:spacing w:val="-7"/>
        </w:rPr>
        <w:t xml:space="preserve"> </w:t>
      </w:r>
      <w:r>
        <w:t>is</w:t>
      </w:r>
      <w:r>
        <w:rPr>
          <w:spacing w:val="-7"/>
        </w:rPr>
        <w:t xml:space="preserve"> </w:t>
      </w:r>
      <w:r>
        <w:t>one</w:t>
      </w:r>
      <w:r>
        <w:rPr>
          <w:spacing w:val="-7"/>
        </w:rPr>
        <w:t xml:space="preserve"> </w:t>
      </w:r>
      <w:r>
        <w:t>of</w:t>
      </w:r>
      <w:r>
        <w:rPr>
          <w:spacing w:val="-7"/>
        </w:rPr>
        <w:t xml:space="preserve"> </w:t>
      </w:r>
      <w:r>
        <w:t>the</w:t>
      </w:r>
      <w:r>
        <w:rPr>
          <w:spacing w:val="-7"/>
        </w:rPr>
        <w:t xml:space="preserve"> </w:t>
      </w:r>
      <w:r>
        <w:t>sectors</w:t>
      </w:r>
      <w:r>
        <w:rPr>
          <w:spacing w:val="-7"/>
        </w:rPr>
        <w:t xml:space="preserve"> </w:t>
      </w:r>
      <w:r>
        <w:t>under</w:t>
      </w:r>
      <w:r>
        <w:rPr>
          <w:spacing w:val="-7"/>
        </w:rPr>
        <w:t xml:space="preserve"> </w:t>
      </w:r>
      <w:r>
        <w:t>the</w:t>
      </w:r>
      <w:r>
        <w:rPr>
          <w:spacing w:val="-8"/>
        </w:rPr>
        <w:t xml:space="preserve"> </w:t>
      </w:r>
      <w:r>
        <w:t>Agriculture</w:t>
      </w:r>
      <w:r>
        <w:rPr>
          <w:spacing w:val="-7"/>
        </w:rPr>
        <w:t xml:space="preserve"> </w:t>
      </w:r>
      <w:r>
        <w:t>and</w:t>
      </w:r>
      <w:r>
        <w:rPr>
          <w:spacing w:val="-7"/>
        </w:rPr>
        <w:t xml:space="preserve"> </w:t>
      </w:r>
      <w:r>
        <w:t>Fishery</w:t>
      </w:r>
      <w:r>
        <w:rPr>
          <w:spacing w:val="-7"/>
        </w:rPr>
        <w:t xml:space="preserve"> </w:t>
      </w:r>
      <w:r>
        <w:t>Arts</w:t>
      </w:r>
      <w:r>
        <w:rPr>
          <w:spacing w:val="-7"/>
        </w:rPr>
        <w:t xml:space="preserve"> </w:t>
      </w:r>
      <w:r>
        <w:t>consisting</w:t>
      </w:r>
      <w:r>
        <w:rPr>
          <w:spacing w:val="-7"/>
        </w:rPr>
        <w:t xml:space="preserve"> </w:t>
      </w:r>
      <w:r>
        <w:t>of</w:t>
      </w:r>
      <w:r>
        <w:rPr>
          <w:spacing w:val="-7"/>
        </w:rPr>
        <w:t xml:space="preserve"> </w:t>
      </w:r>
      <w:r>
        <w:t>the</w:t>
      </w:r>
      <w:r>
        <w:rPr>
          <w:spacing w:val="-7"/>
        </w:rPr>
        <w:t xml:space="preserve"> </w:t>
      </w:r>
      <w:r>
        <w:t>preliminary</w:t>
      </w:r>
      <w:r>
        <w:rPr>
          <w:spacing w:val="-7"/>
        </w:rPr>
        <w:t xml:space="preserve"> </w:t>
      </w:r>
      <w:r>
        <w:t>competencies</w:t>
      </w:r>
      <w:r>
        <w:rPr>
          <w:spacing w:val="-7"/>
        </w:rPr>
        <w:t xml:space="preserve"> </w:t>
      </w:r>
      <w:r>
        <w:t>in the specialization of Aquaculture (Fish Culture). It covers fish hatchery, nursery, and grow-out culture practices in accordance with OSH standards.</w:t>
      </w:r>
    </w:p>
    <w:p w14:paraId="1D5E73E9" w14:textId="77777777" w:rsidR="00C068C1" w:rsidRDefault="00000000">
      <w:pPr>
        <w:spacing w:before="159"/>
        <w:ind w:left="5418" w:right="5416"/>
        <w:jc w:val="center"/>
        <w:rPr>
          <w:b/>
        </w:rPr>
      </w:pPr>
      <w:r>
        <w:rPr>
          <w:b/>
        </w:rPr>
        <w:t>QUARTER</w:t>
      </w:r>
      <w:r>
        <w:rPr>
          <w:b/>
          <w:spacing w:val="-7"/>
        </w:rPr>
        <w:t xml:space="preserve"> </w:t>
      </w:r>
      <w:r>
        <w:rPr>
          <w:b/>
          <w:spacing w:val="-2"/>
        </w:rPr>
        <w:t>I/III</w:t>
      </w:r>
    </w:p>
    <w:p w14:paraId="4B9179F3" w14:textId="77777777" w:rsidR="00C068C1" w:rsidRDefault="00C068C1">
      <w:pPr>
        <w:pStyle w:val="BodyText"/>
        <w:spacing w:before="7"/>
        <w:rPr>
          <w:b/>
          <w:sz w:val="13"/>
        </w:rPr>
      </w:pPr>
    </w:p>
    <w:tbl>
      <w:tblPr>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78"/>
        <w:gridCol w:w="5486"/>
        <w:gridCol w:w="4593"/>
      </w:tblGrid>
      <w:tr w:rsidR="00C068C1" w14:paraId="14D2C337" w14:textId="77777777">
        <w:trPr>
          <w:trHeight w:val="518"/>
        </w:trPr>
        <w:tc>
          <w:tcPr>
            <w:tcW w:w="4478" w:type="dxa"/>
            <w:shd w:val="clear" w:color="auto" w:fill="BFBFBF"/>
          </w:tcPr>
          <w:p w14:paraId="270043FC" w14:textId="77777777" w:rsidR="00C068C1" w:rsidRDefault="00000000">
            <w:pPr>
              <w:pStyle w:val="TableParagraph"/>
              <w:spacing w:line="257" w:lineRule="exact"/>
              <w:ind w:left="2"/>
              <w:jc w:val="center"/>
              <w:rPr>
                <w:b/>
              </w:rPr>
            </w:pPr>
            <w:r>
              <w:rPr>
                <w:b/>
                <w:spacing w:val="-2"/>
              </w:rPr>
              <w:t>CONTENT</w:t>
            </w:r>
          </w:p>
        </w:tc>
        <w:tc>
          <w:tcPr>
            <w:tcW w:w="5486" w:type="dxa"/>
            <w:shd w:val="clear" w:color="auto" w:fill="BFBFBF"/>
          </w:tcPr>
          <w:p w14:paraId="503CD2D1" w14:textId="77777777" w:rsidR="00C068C1" w:rsidRDefault="00000000">
            <w:pPr>
              <w:pStyle w:val="TableParagraph"/>
              <w:spacing w:line="257" w:lineRule="exact"/>
              <w:ind w:left="19" w:right="10"/>
              <w:jc w:val="center"/>
              <w:rPr>
                <w:b/>
              </w:rPr>
            </w:pPr>
            <w:r>
              <w:rPr>
                <w:b/>
              </w:rPr>
              <w:t>CONTENT</w:t>
            </w:r>
            <w:r>
              <w:rPr>
                <w:b/>
                <w:spacing w:val="-7"/>
              </w:rPr>
              <w:t xml:space="preserve"> </w:t>
            </w:r>
            <w:r>
              <w:rPr>
                <w:b/>
                <w:spacing w:val="-2"/>
              </w:rPr>
              <w:t>STANDARD</w:t>
            </w:r>
          </w:p>
          <w:p w14:paraId="48708593" w14:textId="77777777" w:rsidR="00C068C1" w:rsidRDefault="00000000">
            <w:pPr>
              <w:pStyle w:val="TableParagraph"/>
              <w:spacing w:before="1" w:line="240" w:lineRule="exact"/>
              <w:ind w:left="19" w:right="10"/>
              <w:jc w:val="center"/>
            </w:pPr>
            <w:r>
              <w:t>The</w:t>
            </w:r>
            <w:r>
              <w:rPr>
                <w:spacing w:val="-3"/>
              </w:rPr>
              <w:t xml:space="preserve"> </w:t>
            </w:r>
            <w:r>
              <w:rPr>
                <w:spacing w:val="-2"/>
              </w:rPr>
              <w:t>learners…</w:t>
            </w:r>
          </w:p>
        </w:tc>
        <w:tc>
          <w:tcPr>
            <w:tcW w:w="4593" w:type="dxa"/>
            <w:shd w:val="clear" w:color="auto" w:fill="BFBFBF"/>
          </w:tcPr>
          <w:p w14:paraId="1FC13697" w14:textId="77777777" w:rsidR="00C068C1" w:rsidRDefault="00000000">
            <w:pPr>
              <w:pStyle w:val="TableParagraph"/>
              <w:spacing w:line="257" w:lineRule="exact"/>
              <w:ind w:left="13"/>
              <w:jc w:val="center"/>
              <w:rPr>
                <w:b/>
              </w:rPr>
            </w:pPr>
            <w:r>
              <w:rPr>
                <w:b/>
              </w:rPr>
              <w:t>LEARNING</w:t>
            </w:r>
            <w:r>
              <w:rPr>
                <w:b/>
                <w:spacing w:val="-8"/>
              </w:rPr>
              <w:t xml:space="preserve"> </w:t>
            </w:r>
            <w:r>
              <w:rPr>
                <w:b/>
                <w:spacing w:val="-2"/>
              </w:rPr>
              <w:t>COMPETENCIES</w:t>
            </w:r>
          </w:p>
          <w:p w14:paraId="5257FEB2" w14:textId="77777777" w:rsidR="00C068C1" w:rsidRDefault="00000000">
            <w:pPr>
              <w:pStyle w:val="TableParagraph"/>
              <w:spacing w:before="1" w:line="240" w:lineRule="exact"/>
              <w:ind w:left="13"/>
              <w:jc w:val="center"/>
            </w:pPr>
            <w:r>
              <w:t>The</w:t>
            </w:r>
            <w:r>
              <w:rPr>
                <w:spacing w:val="-3"/>
              </w:rPr>
              <w:t xml:space="preserve"> </w:t>
            </w:r>
            <w:r>
              <w:rPr>
                <w:spacing w:val="-2"/>
              </w:rPr>
              <w:t>learners…</w:t>
            </w:r>
          </w:p>
        </w:tc>
      </w:tr>
      <w:tr w:rsidR="00C068C1" w14:paraId="51689724" w14:textId="77777777">
        <w:trPr>
          <w:trHeight w:val="2581"/>
        </w:trPr>
        <w:tc>
          <w:tcPr>
            <w:tcW w:w="4478" w:type="dxa"/>
          </w:tcPr>
          <w:p w14:paraId="7497D292" w14:textId="77777777" w:rsidR="00C068C1" w:rsidRDefault="00000000">
            <w:pPr>
              <w:pStyle w:val="TableParagraph"/>
              <w:ind w:right="708"/>
            </w:pPr>
            <w:r>
              <w:t>Hatchery,</w:t>
            </w:r>
            <w:r>
              <w:rPr>
                <w:spacing w:val="-13"/>
              </w:rPr>
              <w:t xml:space="preserve"> </w:t>
            </w:r>
            <w:r>
              <w:t>Nursery,</w:t>
            </w:r>
            <w:r>
              <w:rPr>
                <w:spacing w:val="-13"/>
              </w:rPr>
              <w:t xml:space="preserve"> </w:t>
            </w:r>
            <w:r>
              <w:t>and</w:t>
            </w:r>
            <w:r>
              <w:rPr>
                <w:spacing w:val="-13"/>
              </w:rPr>
              <w:t xml:space="preserve"> </w:t>
            </w:r>
            <w:r>
              <w:t xml:space="preserve">Grow-out </w:t>
            </w:r>
            <w:r>
              <w:rPr>
                <w:spacing w:val="-2"/>
              </w:rPr>
              <w:t>Culture</w:t>
            </w:r>
          </w:p>
          <w:p w14:paraId="7F7610B7" w14:textId="77777777" w:rsidR="00C068C1" w:rsidRDefault="00000000">
            <w:pPr>
              <w:pStyle w:val="TableParagraph"/>
              <w:numPr>
                <w:ilvl w:val="0"/>
                <w:numId w:val="236"/>
              </w:numPr>
              <w:tabs>
                <w:tab w:val="left" w:pos="645"/>
              </w:tabs>
              <w:spacing w:line="256" w:lineRule="exact"/>
              <w:ind w:left="645" w:hanging="202"/>
            </w:pPr>
            <w:r>
              <w:t>fish</w:t>
            </w:r>
            <w:r>
              <w:rPr>
                <w:spacing w:val="-4"/>
              </w:rPr>
              <w:t xml:space="preserve"> size</w:t>
            </w:r>
          </w:p>
          <w:p w14:paraId="6F6C290D" w14:textId="77777777" w:rsidR="00C068C1" w:rsidRDefault="00000000">
            <w:pPr>
              <w:pStyle w:val="TableParagraph"/>
              <w:numPr>
                <w:ilvl w:val="0"/>
                <w:numId w:val="236"/>
              </w:numPr>
              <w:tabs>
                <w:tab w:val="left" w:pos="584"/>
                <w:tab w:val="left" w:pos="645"/>
              </w:tabs>
              <w:ind w:right="2993" w:hanging="141"/>
            </w:pPr>
            <w:r>
              <w:tab/>
            </w:r>
            <w:r>
              <w:rPr>
                <w:spacing w:val="-2"/>
              </w:rPr>
              <w:t>culture facilities</w:t>
            </w:r>
          </w:p>
          <w:p w14:paraId="236FB935" w14:textId="77777777" w:rsidR="00C068C1" w:rsidRDefault="00000000">
            <w:pPr>
              <w:pStyle w:val="TableParagraph"/>
              <w:numPr>
                <w:ilvl w:val="0"/>
                <w:numId w:val="236"/>
              </w:numPr>
              <w:tabs>
                <w:tab w:val="left" w:pos="645"/>
              </w:tabs>
              <w:ind w:left="645" w:hanging="202"/>
            </w:pPr>
            <w:r>
              <w:t>stocking</w:t>
            </w:r>
            <w:r>
              <w:rPr>
                <w:spacing w:val="-8"/>
              </w:rPr>
              <w:t xml:space="preserve"> </w:t>
            </w:r>
            <w:r>
              <w:rPr>
                <w:spacing w:val="-4"/>
              </w:rPr>
              <w:t>rate</w:t>
            </w:r>
          </w:p>
          <w:p w14:paraId="1020E5DF" w14:textId="77777777" w:rsidR="00C068C1" w:rsidRDefault="00000000">
            <w:pPr>
              <w:pStyle w:val="TableParagraph"/>
              <w:numPr>
                <w:ilvl w:val="0"/>
                <w:numId w:val="236"/>
              </w:numPr>
              <w:tabs>
                <w:tab w:val="left" w:pos="645"/>
              </w:tabs>
              <w:spacing w:before="1"/>
              <w:ind w:left="645" w:hanging="202"/>
            </w:pPr>
            <w:r>
              <w:rPr>
                <w:spacing w:val="-2"/>
              </w:rPr>
              <w:t>feeding</w:t>
            </w:r>
          </w:p>
          <w:p w14:paraId="591F57A7" w14:textId="77777777" w:rsidR="00C068C1" w:rsidRDefault="00000000">
            <w:pPr>
              <w:pStyle w:val="TableParagraph"/>
              <w:numPr>
                <w:ilvl w:val="0"/>
                <w:numId w:val="236"/>
              </w:numPr>
              <w:tabs>
                <w:tab w:val="left" w:pos="644"/>
                <w:tab w:val="left" w:pos="654"/>
              </w:tabs>
              <w:spacing w:before="3" w:line="237" w:lineRule="auto"/>
              <w:ind w:left="654" w:right="2477" w:hanging="212"/>
            </w:pPr>
            <w:r>
              <w:rPr>
                <w:spacing w:val="-2"/>
              </w:rPr>
              <w:t>post-harvest Handling</w:t>
            </w:r>
          </w:p>
        </w:tc>
        <w:tc>
          <w:tcPr>
            <w:tcW w:w="5486" w:type="dxa"/>
            <w:vMerge w:val="restart"/>
          </w:tcPr>
          <w:p w14:paraId="227291FD" w14:textId="77777777" w:rsidR="00C068C1" w:rsidRDefault="00000000">
            <w:pPr>
              <w:pStyle w:val="TableParagraph"/>
              <w:ind w:right="265"/>
            </w:pPr>
            <w:r>
              <w:t>demonstrate</w:t>
            </w:r>
            <w:r>
              <w:rPr>
                <w:spacing w:val="-8"/>
              </w:rPr>
              <w:t xml:space="preserve"> </w:t>
            </w:r>
            <w:r>
              <w:t>an</w:t>
            </w:r>
            <w:r>
              <w:rPr>
                <w:spacing w:val="-8"/>
              </w:rPr>
              <w:t xml:space="preserve"> </w:t>
            </w:r>
            <w:r>
              <w:t>understanding</w:t>
            </w:r>
            <w:r>
              <w:rPr>
                <w:spacing w:val="-8"/>
              </w:rPr>
              <w:t xml:space="preserve"> </w:t>
            </w:r>
            <w:r>
              <w:t>of</w:t>
            </w:r>
            <w:r>
              <w:rPr>
                <w:spacing w:val="-9"/>
              </w:rPr>
              <w:t xml:space="preserve"> </w:t>
            </w:r>
            <w:r>
              <w:t>the</w:t>
            </w:r>
            <w:r>
              <w:rPr>
                <w:spacing w:val="-8"/>
              </w:rPr>
              <w:t xml:space="preserve"> </w:t>
            </w:r>
            <w:r>
              <w:t xml:space="preserve">concepts and principles </w:t>
            </w:r>
            <w:proofErr w:type="gramStart"/>
            <w:r>
              <w:t>in</w:t>
            </w:r>
            <w:proofErr w:type="gramEnd"/>
            <w:r>
              <w:t xml:space="preserve"> fish grow-out culture</w:t>
            </w:r>
          </w:p>
        </w:tc>
        <w:tc>
          <w:tcPr>
            <w:tcW w:w="4593" w:type="dxa"/>
          </w:tcPr>
          <w:p w14:paraId="2057551A" w14:textId="77777777" w:rsidR="00C068C1" w:rsidRDefault="00000000">
            <w:pPr>
              <w:pStyle w:val="TableParagraph"/>
              <w:ind w:left="360" w:hanging="180"/>
            </w:pPr>
            <w:r>
              <w:t>1.</w:t>
            </w:r>
            <w:r>
              <w:rPr>
                <w:spacing w:val="-8"/>
              </w:rPr>
              <w:t xml:space="preserve"> </w:t>
            </w:r>
            <w:r>
              <w:t>discuss</w:t>
            </w:r>
            <w:r>
              <w:rPr>
                <w:spacing w:val="-8"/>
              </w:rPr>
              <w:t xml:space="preserve"> </w:t>
            </w:r>
            <w:r>
              <w:t>hatchery,</w:t>
            </w:r>
            <w:r>
              <w:rPr>
                <w:spacing w:val="-8"/>
              </w:rPr>
              <w:t xml:space="preserve"> </w:t>
            </w:r>
            <w:r>
              <w:t>nursery,</w:t>
            </w:r>
            <w:r>
              <w:rPr>
                <w:spacing w:val="-8"/>
              </w:rPr>
              <w:t xml:space="preserve"> </w:t>
            </w:r>
            <w:r>
              <w:t>and</w:t>
            </w:r>
            <w:r>
              <w:rPr>
                <w:spacing w:val="-8"/>
              </w:rPr>
              <w:t xml:space="preserve"> </w:t>
            </w:r>
            <w:r>
              <w:t>grow-out culture</w:t>
            </w:r>
          </w:p>
        </w:tc>
      </w:tr>
      <w:tr w:rsidR="00C068C1" w14:paraId="5AC4F20A" w14:textId="77777777">
        <w:trPr>
          <w:trHeight w:val="3873"/>
        </w:trPr>
        <w:tc>
          <w:tcPr>
            <w:tcW w:w="4478" w:type="dxa"/>
          </w:tcPr>
          <w:p w14:paraId="347B31F8" w14:textId="77777777" w:rsidR="00C068C1" w:rsidRDefault="00000000">
            <w:pPr>
              <w:pStyle w:val="TableParagraph"/>
              <w:ind w:right="708"/>
            </w:pPr>
            <w:r>
              <w:t>Site</w:t>
            </w:r>
            <w:r>
              <w:rPr>
                <w:spacing w:val="-10"/>
              </w:rPr>
              <w:t xml:space="preserve"> </w:t>
            </w:r>
            <w:r>
              <w:t>Selection</w:t>
            </w:r>
            <w:r>
              <w:rPr>
                <w:spacing w:val="-10"/>
              </w:rPr>
              <w:t xml:space="preserve"> </w:t>
            </w:r>
            <w:r>
              <w:t>for</w:t>
            </w:r>
            <w:r>
              <w:rPr>
                <w:spacing w:val="-10"/>
              </w:rPr>
              <w:t xml:space="preserve"> </w:t>
            </w:r>
            <w:r>
              <w:t>Fish</w:t>
            </w:r>
            <w:r>
              <w:rPr>
                <w:spacing w:val="-10"/>
              </w:rPr>
              <w:t xml:space="preserve"> </w:t>
            </w:r>
            <w:r>
              <w:t xml:space="preserve">Grow-out </w:t>
            </w:r>
            <w:r>
              <w:rPr>
                <w:spacing w:val="-2"/>
              </w:rPr>
              <w:t>Culture</w:t>
            </w:r>
          </w:p>
          <w:p w14:paraId="7538D487" w14:textId="77777777" w:rsidR="00C068C1" w:rsidRDefault="00000000">
            <w:pPr>
              <w:pStyle w:val="TableParagraph"/>
              <w:numPr>
                <w:ilvl w:val="0"/>
                <w:numId w:val="235"/>
              </w:numPr>
              <w:tabs>
                <w:tab w:val="left" w:pos="575"/>
              </w:tabs>
              <w:ind w:left="575" w:hanging="132"/>
            </w:pPr>
            <w:r>
              <w:t>water</w:t>
            </w:r>
            <w:r>
              <w:rPr>
                <w:spacing w:val="-5"/>
              </w:rPr>
              <w:t xml:space="preserve"> </w:t>
            </w:r>
            <w:r>
              <w:t>supply</w:t>
            </w:r>
            <w:r>
              <w:rPr>
                <w:spacing w:val="-5"/>
              </w:rPr>
              <w:t xml:space="preserve"> </w:t>
            </w:r>
            <w:r>
              <w:t>and</w:t>
            </w:r>
            <w:r>
              <w:rPr>
                <w:spacing w:val="-4"/>
              </w:rPr>
              <w:t xml:space="preserve"> </w:t>
            </w:r>
            <w:r>
              <w:rPr>
                <w:spacing w:val="-2"/>
              </w:rPr>
              <w:t>sources</w:t>
            </w:r>
          </w:p>
          <w:p w14:paraId="203E2C4A" w14:textId="77777777" w:rsidR="00C068C1" w:rsidRDefault="00000000">
            <w:pPr>
              <w:pStyle w:val="TableParagraph"/>
              <w:numPr>
                <w:ilvl w:val="0"/>
                <w:numId w:val="235"/>
              </w:numPr>
              <w:tabs>
                <w:tab w:val="left" w:pos="575"/>
              </w:tabs>
              <w:spacing w:before="1" w:line="256" w:lineRule="exact"/>
              <w:ind w:left="575" w:hanging="132"/>
            </w:pPr>
            <w:r>
              <w:t>soil</w:t>
            </w:r>
            <w:r>
              <w:rPr>
                <w:spacing w:val="-4"/>
              </w:rPr>
              <w:t xml:space="preserve"> type</w:t>
            </w:r>
          </w:p>
          <w:p w14:paraId="0C35E66E" w14:textId="77777777" w:rsidR="00C068C1" w:rsidRDefault="00000000">
            <w:pPr>
              <w:pStyle w:val="TableParagraph"/>
              <w:numPr>
                <w:ilvl w:val="0"/>
                <w:numId w:val="235"/>
              </w:numPr>
              <w:tabs>
                <w:tab w:val="left" w:pos="575"/>
              </w:tabs>
              <w:spacing w:line="256" w:lineRule="exact"/>
              <w:ind w:left="575" w:hanging="132"/>
            </w:pPr>
            <w:r>
              <w:rPr>
                <w:spacing w:val="-2"/>
              </w:rPr>
              <w:t>vegetation</w:t>
            </w:r>
          </w:p>
          <w:p w14:paraId="0AD5D1BF" w14:textId="77777777" w:rsidR="00C068C1" w:rsidRDefault="00000000">
            <w:pPr>
              <w:pStyle w:val="TableParagraph"/>
              <w:numPr>
                <w:ilvl w:val="0"/>
                <w:numId w:val="235"/>
              </w:numPr>
              <w:tabs>
                <w:tab w:val="left" w:pos="575"/>
              </w:tabs>
              <w:spacing w:before="1"/>
              <w:ind w:left="575" w:hanging="132"/>
            </w:pPr>
            <w:r>
              <w:rPr>
                <w:spacing w:val="-2"/>
              </w:rPr>
              <w:t>accessibility</w:t>
            </w:r>
          </w:p>
          <w:p w14:paraId="47DC4050" w14:textId="77777777" w:rsidR="00C068C1" w:rsidRDefault="00000000">
            <w:pPr>
              <w:pStyle w:val="TableParagraph"/>
              <w:numPr>
                <w:ilvl w:val="0"/>
                <w:numId w:val="235"/>
              </w:numPr>
              <w:tabs>
                <w:tab w:val="left" w:pos="574"/>
                <w:tab w:val="left" w:pos="654"/>
              </w:tabs>
              <w:spacing w:before="1"/>
              <w:ind w:right="1451" w:hanging="212"/>
            </w:pPr>
            <w:r>
              <w:t>socio-economic</w:t>
            </w:r>
            <w:r>
              <w:rPr>
                <w:spacing w:val="-18"/>
              </w:rPr>
              <w:t xml:space="preserve"> </w:t>
            </w:r>
            <w:r>
              <w:t xml:space="preserve">factors </w:t>
            </w:r>
            <w:proofErr w:type="gramStart"/>
            <w:r>
              <w:t>o ideas</w:t>
            </w:r>
            <w:proofErr w:type="gramEnd"/>
            <w:r>
              <w:t xml:space="preserve"> and</w:t>
            </w:r>
          </w:p>
          <w:p w14:paraId="679C122E" w14:textId="77777777" w:rsidR="00C068C1" w:rsidRDefault="00000000">
            <w:pPr>
              <w:pStyle w:val="TableParagraph"/>
              <w:spacing w:before="2"/>
              <w:ind w:left="865" w:right="2287"/>
            </w:pPr>
            <w:r>
              <w:rPr>
                <w:spacing w:val="-2"/>
              </w:rPr>
              <w:t xml:space="preserve">beliefs locally associated </w:t>
            </w:r>
            <w:r>
              <w:rPr>
                <w:spacing w:val="-4"/>
              </w:rPr>
              <w:t xml:space="preserve">with </w:t>
            </w:r>
            <w:r>
              <w:rPr>
                <w:spacing w:val="-2"/>
              </w:rPr>
              <w:t>aquaculture practices</w:t>
            </w:r>
          </w:p>
          <w:p w14:paraId="697255BC" w14:textId="77777777" w:rsidR="00C068C1" w:rsidRDefault="00000000">
            <w:pPr>
              <w:pStyle w:val="TableParagraph"/>
              <w:spacing w:line="236" w:lineRule="exact"/>
              <w:ind w:left="654"/>
            </w:pPr>
            <w:r>
              <w:t>o</w:t>
            </w:r>
            <w:r>
              <w:rPr>
                <w:spacing w:val="-1"/>
              </w:rPr>
              <w:t xml:space="preserve"> </w:t>
            </w:r>
            <w:r>
              <w:rPr>
                <w:spacing w:val="-2"/>
              </w:rPr>
              <w:t>storage</w:t>
            </w:r>
          </w:p>
        </w:tc>
        <w:tc>
          <w:tcPr>
            <w:tcW w:w="5486" w:type="dxa"/>
            <w:vMerge/>
            <w:tcBorders>
              <w:top w:val="nil"/>
            </w:tcBorders>
          </w:tcPr>
          <w:p w14:paraId="62500422" w14:textId="77777777" w:rsidR="00C068C1" w:rsidRDefault="00C068C1">
            <w:pPr>
              <w:rPr>
                <w:sz w:val="2"/>
                <w:szCs w:val="2"/>
              </w:rPr>
            </w:pPr>
          </w:p>
        </w:tc>
        <w:tc>
          <w:tcPr>
            <w:tcW w:w="4593" w:type="dxa"/>
          </w:tcPr>
          <w:p w14:paraId="32BB6957" w14:textId="77777777" w:rsidR="00C068C1" w:rsidRDefault="00000000">
            <w:pPr>
              <w:pStyle w:val="TableParagraph"/>
              <w:ind w:left="360" w:right="188" w:hanging="270"/>
            </w:pPr>
            <w:r>
              <w:t>2. identify suitable location for fish grow-out</w:t>
            </w:r>
            <w:r>
              <w:rPr>
                <w:spacing w:val="-8"/>
              </w:rPr>
              <w:t xml:space="preserve"> </w:t>
            </w:r>
            <w:r>
              <w:t>culture</w:t>
            </w:r>
            <w:r>
              <w:rPr>
                <w:spacing w:val="-8"/>
              </w:rPr>
              <w:t xml:space="preserve"> </w:t>
            </w:r>
            <w:r>
              <w:t>in</w:t>
            </w:r>
            <w:r>
              <w:rPr>
                <w:spacing w:val="-8"/>
              </w:rPr>
              <w:t xml:space="preserve"> </w:t>
            </w:r>
            <w:r>
              <w:t>the</w:t>
            </w:r>
            <w:r>
              <w:rPr>
                <w:spacing w:val="-8"/>
              </w:rPr>
              <w:t xml:space="preserve"> </w:t>
            </w:r>
            <w:r>
              <w:t>locality</w:t>
            </w:r>
            <w:r>
              <w:rPr>
                <w:spacing w:val="-8"/>
              </w:rPr>
              <w:t xml:space="preserve"> </w:t>
            </w:r>
            <w:r>
              <w:t>based on selected species</w:t>
            </w:r>
          </w:p>
        </w:tc>
      </w:tr>
    </w:tbl>
    <w:p w14:paraId="508655C1" w14:textId="77777777" w:rsidR="00C068C1" w:rsidRDefault="00C068C1">
      <w:pPr>
        <w:pStyle w:val="TableParagraph"/>
        <w:sectPr w:rsidR="00C068C1">
          <w:pgSz w:w="16840" w:h="11910" w:orient="landscape"/>
          <w:pgMar w:top="1160" w:right="708" w:bottom="580" w:left="708" w:header="919" w:footer="394" w:gutter="0"/>
          <w:cols w:space="720"/>
        </w:sectPr>
      </w:pPr>
    </w:p>
    <w:p w14:paraId="4C94AB13" w14:textId="77777777" w:rsidR="00C068C1" w:rsidRDefault="00C068C1">
      <w:pPr>
        <w:pStyle w:val="BodyText"/>
        <w:spacing w:before="40"/>
        <w:rPr>
          <w:b/>
          <w:sz w:val="20"/>
        </w:rPr>
      </w:pPr>
    </w:p>
    <w:tbl>
      <w:tblPr>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78"/>
        <w:gridCol w:w="5486"/>
        <w:gridCol w:w="4593"/>
      </w:tblGrid>
      <w:tr w:rsidR="00C068C1" w14:paraId="0C36DE93" w14:textId="77777777">
        <w:trPr>
          <w:trHeight w:val="1290"/>
        </w:trPr>
        <w:tc>
          <w:tcPr>
            <w:tcW w:w="4478" w:type="dxa"/>
          </w:tcPr>
          <w:p w14:paraId="7E73C932" w14:textId="77777777" w:rsidR="00C068C1" w:rsidRDefault="00000000">
            <w:pPr>
              <w:pStyle w:val="TableParagraph"/>
              <w:ind w:left="865" w:right="2123" w:hanging="212"/>
            </w:pPr>
            <w:r>
              <w:t>o</w:t>
            </w:r>
            <w:r>
              <w:rPr>
                <w:spacing w:val="-18"/>
              </w:rPr>
              <w:t xml:space="preserve"> </w:t>
            </w:r>
            <w:r>
              <w:t>availability</w:t>
            </w:r>
            <w:r>
              <w:rPr>
                <w:spacing w:val="-18"/>
              </w:rPr>
              <w:t xml:space="preserve"> </w:t>
            </w:r>
            <w:r>
              <w:t xml:space="preserve">of </w:t>
            </w:r>
            <w:r>
              <w:rPr>
                <w:spacing w:val="-2"/>
              </w:rPr>
              <w:t>labor</w:t>
            </w:r>
          </w:p>
          <w:p w14:paraId="3AFA8670" w14:textId="77777777" w:rsidR="00C068C1" w:rsidRDefault="00000000">
            <w:pPr>
              <w:pStyle w:val="TableParagraph"/>
              <w:spacing w:line="255" w:lineRule="exact"/>
              <w:ind w:left="654"/>
            </w:pPr>
            <w:r>
              <w:t>o</w:t>
            </w:r>
            <w:r>
              <w:rPr>
                <w:spacing w:val="-1"/>
              </w:rPr>
              <w:t xml:space="preserve"> </w:t>
            </w:r>
            <w:r>
              <w:rPr>
                <w:spacing w:val="-2"/>
              </w:rPr>
              <w:t>electricity</w:t>
            </w:r>
          </w:p>
          <w:p w14:paraId="38045985" w14:textId="77777777" w:rsidR="00C068C1" w:rsidRDefault="00000000">
            <w:pPr>
              <w:pStyle w:val="TableParagraph"/>
              <w:spacing w:line="260" w:lineRule="atLeast"/>
              <w:ind w:left="527" w:right="2287" w:firstLine="126"/>
            </w:pPr>
            <w:r>
              <w:t>o</w:t>
            </w:r>
            <w:r>
              <w:rPr>
                <w:spacing w:val="-18"/>
              </w:rPr>
              <w:t xml:space="preserve"> </w:t>
            </w:r>
            <w:r>
              <w:t xml:space="preserve">medical </w:t>
            </w:r>
            <w:r>
              <w:rPr>
                <w:spacing w:val="-2"/>
              </w:rPr>
              <w:t>facilities</w:t>
            </w:r>
          </w:p>
        </w:tc>
        <w:tc>
          <w:tcPr>
            <w:tcW w:w="5486" w:type="dxa"/>
          </w:tcPr>
          <w:p w14:paraId="19EB0D33" w14:textId="77777777" w:rsidR="00C068C1" w:rsidRDefault="00C068C1">
            <w:pPr>
              <w:pStyle w:val="TableParagraph"/>
              <w:ind w:left="0"/>
              <w:rPr>
                <w:rFonts w:ascii="Times New Roman"/>
              </w:rPr>
            </w:pPr>
          </w:p>
        </w:tc>
        <w:tc>
          <w:tcPr>
            <w:tcW w:w="4593" w:type="dxa"/>
          </w:tcPr>
          <w:p w14:paraId="696614BF" w14:textId="77777777" w:rsidR="00C068C1" w:rsidRDefault="00C068C1">
            <w:pPr>
              <w:pStyle w:val="TableParagraph"/>
              <w:ind w:left="0"/>
              <w:rPr>
                <w:rFonts w:ascii="Times New Roman"/>
              </w:rPr>
            </w:pPr>
          </w:p>
        </w:tc>
      </w:tr>
      <w:tr w:rsidR="00C068C1" w14:paraId="0AFC6901" w14:textId="77777777">
        <w:trPr>
          <w:trHeight w:val="7486"/>
        </w:trPr>
        <w:tc>
          <w:tcPr>
            <w:tcW w:w="4478" w:type="dxa"/>
          </w:tcPr>
          <w:p w14:paraId="30055232" w14:textId="77777777" w:rsidR="00C068C1" w:rsidRDefault="00000000">
            <w:pPr>
              <w:pStyle w:val="TableParagraph"/>
              <w:spacing w:line="256" w:lineRule="exact"/>
            </w:pPr>
            <w:r>
              <w:t>Design</w:t>
            </w:r>
            <w:r>
              <w:rPr>
                <w:spacing w:val="-5"/>
              </w:rPr>
              <w:t xml:space="preserve"> </w:t>
            </w:r>
            <w:r>
              <w:t>of</w:t>
            </w:r>
            <w:r>
              <w:rPr>
                <w:spacing w:val="-5"/>
              </w:rPr>
              <w:t xml:space="preserve"> </w:t>
            </w:r>
            <w:r>
              <w:t>Fish</w:t>
            </w:r>
            <w:r>
              <w:rPr>
                <w:spacing w:val="-5"/>
              </w:rPr>
              <w:t xml:space="preserve"> </w:t>
            </w:r>
            <w:r>
              <w:t>Grow-out</w:t>
            </w:r>
            <w:r>
              <w:rPr>
                <w:spacing w:val="-5"/>
              </w:rPr>
              <w:t xml:space="preserve"> </w:t>
            </w:r>
            <w:r>
              <w:rPr>
                <w:spacing w:val="-2"/>
              </w:rPr>
              <w:t>Facilities</w:t>
            </w:r>
          </w:p>
          <w:p w14:paraId="572F02C2" w14:textId="77777777" w:rsidR="00C068C1" w:rsidRDefault="00000000">
            <w:pPr>
              <w:pStyle w:val="TableParagraph"/>
              <w:numPr>
                <w:ilvl w:val="0"/>
                <w:numId w:val="234"/>
              </w:numPr>
              <w:tabs>
                <w:tab w:val="left" w:pos="575"/>
              </w:tabs>
              <w:spacing w:before="1"/>
              <w:ind w:left="575" w:hanging="132"/>
            </w:pPr>
            <w:r>
              <w:rPr>
                <w:spacing w:val="-2"/>
              </w:rPr>
              <w:t>fishpond</w:t>
            </w:r>
          </w:p>
          <w:p w14:paraId="4189A7F7" w14:textId="77777777" w:rsidR="00C068C1" w:rsidRDefault="00000000">
            <w:pPr>
              <w:pStyle w:val="TableParagraph"/>
              <w:spacing w:before="1" w:line="256" w:lineRule="exact"/>
              <w:ind w:left="584"/>
            </w:pPr>
            <w:proofErr w:type="gramStart"/>
            <w:r>
              <w:t>o</w:t>
            </w:r>
            <w:r>
              <w:rPr>
                <w:spacing w:val="-3"/>
              </w:rPr>
              <w:t xml:space="preserve"> </w:t>
            </w:r>
            <w:r>
              <w:t>kinds</w:t>
            </w:r>
            <w:proofErr w:type="gramEnd"/>
            <w:r>
              <w:rPr>
                <w:spacing w:val="-3"/>
              </w:rPr>
              <w:t xml:space="preserve"> </w:t>
            </w:r>
            <w:r>
              <w:t>of</w:t>
            </w:r>
            <w:r>
              <w:rPr>
                <w:spacing w:val="-2"/>
              </w:rPr>
              <w:t xml:space="preserve"> </w:t>
            </w:r>
            <w:proofErr w:type="gramStart"/>
            <w:r>
              <w:rPr>
                <w:spacing w:val="-2"/>
              </w:rPr>
              <w:t>dikes</w:t>
            </w:r>
            <w:proofErr w:type="gramEnd"/>
          </w:p>
          <w:p w14:paraId="58FD8040" w14:textId="77777777" w:rsidR="00C068C1" w:rsidRDefault="00000000">
            <w:pPr>
              <w:pStyle w:val="TableParagraph"/>
              <w:spacing w:line="256" w:lineRule="exact"/>
              <w:ind w:left="584"/>
            </w:pPr>
            <w:r>
              <w:t>o</w:t>
            </w:r>
            <w:r>
              <w:rPr>
                <w:spacing w:val="-3"/>
              </w:rPr>
              <w:t xml:space="preserve"> </w:t>
            </w:r>
            <w:r>
              <w:t>types</w:t>
            </w:r>
            <w:r>
              <w:rPr>
                <w:spacing w:val="-3"/>
              </w:rPr>
              <w:t xml:space="preserve"> </w:t>
            </w:r>
            <w:r>
              <w:t>of</w:t>
            </w:r>
            <w:r>
              <w:rPr>
                <w:spacing w:val="-2"/>
              </w:rPr>
              <w:t xml:space="preserve"> gates</w:t>
            </w:r>
          </w:p>
          <w:p w14:paraId="102E0912" w14:textId="77777777" w:rsidR="00C068C1" w:rsidRDefault="00000000">
            <w:pPr>
              <w:pStyle w:val="TableParagraph"/>
              <w:spacing w:before="1"/>
              <w:ind w:left="584" w:right="708"/>
            </w:pPr>
            <w:r>
              <w:t>o</w:t>
            </w:r>
            <w:r>
              <w:rPr>
                <w:spacing w:val="-18"/>
              </w:rPr>
              <w:t xml:space="preserve"> </w:t>
            </w:r>
            <w:r>
              <w:t>different</w:t>
            </w:r>
            <w:r>
              <w:rPr>
                <w:spacing w:val="-18"/>
              </w:rPr>
              <w:t xml:space="preserve"> </w:t>
            </w:r>
            <w:r>
              <w:t xml:space="preserve">pond </w:t>
            </w:r>
            <w:r>
              <w:rPr>
                <w:spacing w:val="-2"/>
              </w:rPr>
              <w:t>compartments</w:t>
            </w:r>
          </w:p>
          <w:p w14:paraId="511EA7A4" w14:textId="77777777" w:rsidR="00C068C1" w:rsidRDefault="00000000">
            <w:pPr>
              <w:pStyle w:val="TableParagraph"/>
              <w:spacing w:before="4" w:line="237" w:lineRule="auto"/>
              <w:ind w:left="724" w:right="2790" w:hanging="141"/>
              <w:jc w:val="both"/>
            </w:pPr>
            <w:proofErr w:type="gramStart"/>
            <w:r>
              <w:t>o</w:t>
            </w:r>
            <w:r>
              <w:rPr>
                <w:spacing w:val="-18"/>
              </w:rPr>
              <w:t xml:space="preserve"> </w:t>
            </w:r>
            <w:r>
              <w:t xml:space="preserve">different </w:t>
            </w:r>
            <w:r>
              <w:rPr>
                <w:spacing w:val="-2"/>
              </w:rPr>
              <w:t>fishpond</w:t>
            </w:r>
            <w:proofErr w:type="gramEnd"/>
            <w:r>
              <w:rPr>
                <w:spacing w:val="-2"/>
              </w:rPr>
              <w:t xml:space="preserve"> designs</w:t>
            </w:r>
          </w:p>
          <w:p w14:paraId="20122FF2" w14:textId="77777777" w:rsidR="00C068C1" w:rsidRDefault="00000000">
            <w:pPr>
              <w:pStyle w:val="TableParagraph"/>
              <w:numPr>
                <w:ilvl w:val="0"/>
                <w:numId w:val="234"/>
              </w:numPr>
              <w:tabs>
                <w:tab w:val="left" w:pos="645"/>
              </w:tabs>
              <w:spacing w:before="3"/>
              <w:ind w:left="645" w:hanging="202"/>
              <w:jc w:val="both"/>
            </w:pPr>
            <w:r>
              <w:t>fish</w:t>
            </w:r>
            <w:r>
              <w:rPr>
                <w:spacing w:val="-4"/>
              </w:rPr>
              <w:t xml:space="preserve"> cage</w:t>
            </w:r>
          </w:p>
          <w:p w14:paraId="74C629EF" w14:textId="77777777" w:rsidR="00C068C1" w:rsidRDefault="00000000">
            <w:pPr>
              <w:pStyle w:val="TableParagraph"/>
              <w:spacing w:before="1"/>
              <w:ind w:left="865" w:right="2287" w:hanging="212"/>
            </w:pPr>
            <w:proofErr w:type="gramStart"/>
            <w:r>
              <w:t>o</w:t>
            </w:r>
            <w:r>
              <w:rPr>
                <w:spacing w:val="-12"/>
              </w:rPr>
              <w:t xml:space="preserve"> </w:t>
            </w:r>
            <w:r>
              <w:t>parts</w:t>
            </w:r>
            <w:proofErr w:type="gramEnd"/>
            <w:r>
              <w:rPr>
                <w:spacing w:val="-12"/>
              </w:rPr>
              <w:t xml:space="preserve"> </w:t>
            </w:r>
            <w:r>
              <w:t>of</w:t>
            </w:r>
            <w:r>
              <w:rPr>
                <w:spacing w:val="-12"/>
              </w:rPr>
              <w:t xml:space="preserve"> </w:t>
            </w:r>
            <w:r>
              <w:t xml:space="preserve">fish </w:t>
            </w:r>
            <w:r>
              <w:rPr>
                <w:spacing w:val="-4"/>
              </w:rPr>
              <w:t>cage</w:t>
            </w:r>
          </w:p>
          <w:p w14:paraId="7143998D" w14:textId="77777777" w:rsidR="00C068C1" w:rsidRDefault="00000000">
            <w:pPr>
              <w:pStyle w:val="TableParagraph"/>
              <w:spacing w:before="2"/>
              <w:ind w:left="865" w:right="2123" w:hanging="212"/>
            </w:pPr>
            <w:r>
              <w:t xml:space="preserve">o materials used in </w:t>
            </w:r>
            <w:r>
              <w:rPr>
                <w:spacing w:val="-2"/>
              </w:rPr>
              <w:t xml:space="preserve">constructing </w:t>
            </w:r>
            <w:r>
              <w:t>fish cage</w:t>
            </w:r>
          </w:p>
          <w:p w14:paraId="4966AD6F" w14:textId="77777777" w:rsidR="00C068C1" w:rsidRDefault="00000000">
            <w:pPr>
              <w:pStyle w:val="TableParagraph"/>
              <w:ind w:left="865" w:right="2197" w:hanging="141"/>
            </w:pPr>
            <w:r>
              <w:t>o different cage</w:t>
            </w:r>
            <w:r>
              <w:rPr>
                <w:spacing w:val="-18"/>
              </w:rPr>
              <w:t xml:space="preserve"> </w:t>
            </w:r>
            <w:r>
              <w:t>designs</w:t>
            </w:r>
          </w:p>
          <w:p w14:paraId="031854DE" w14:textId="77777777" w:rsidR="00C068C1" w:rsidRDefault="00000000">
            <w:pPr>
              <w:pStyle w:val="TableParagraph"/>
              <w:numPr>
                <w:ilvl w:val="0"/>
                <w:numId w:val="234"/>
              </w:numPr>
              <w:tabs>
                <w:tab w:val="left" w:pos="645"/>
              </w:tabs>
              <w:spacing w:line="255" w:lineRule="exact"/>
              <w:ind w:left="645" w:hanging="202"/>
            </w:pPr>
            <w:r>
              <w:t>fish</w:t>
            </w:r>
            <w:r>
              <w:rPr>
                <w:spacing w:val="-4"/>
              </w:rPr>
              <w:t xml:space="preserve"> </w:t>
            </w:r>
            <w:r>
              <w:rPr>
                <w:spacing w:val="-5"/>
              </w:rPr>
              <w:t>pen</w:t>
            </w:r>
          </w:p>
          <w:p w14:paraId="577C7E72" w14:textId="77777777" w:rsidR="00C068C1" w:rsidRDefault="00000000">
            <w:pPr>
              <w:pStyle w:val="TableParagraph"/>
              <w:ind w:left="935" w:right="2123" w:hanging="212"/>
            </w:pPr>
            <w:proofErr w:type="gramStart"/>
            <w:r>
              <w:t>o</w:t>
            </w:r>
            <w:r>
              <w:rPr>
                <w:spacing w:val="-12"/>
              </w:rPr>
              <w:t xml:space="preserve"> </w:t>
            </w:r>
            <w:r>
              <w:t>parts</w:t>
            </w:r>
            <w:proofErr w:type="gramEnd"/>
            <w:r>
              <w:rPr>
                <w:spacing w:val="-12"/>
              </w:rPr>
              <w:t xml:space="preserve"> </w:t>
            </w:r>
            <w:r>
              <w:t>of</w:t>
            </w:r>
            <w:r>
              <w:rPr>
                <w:spacing w:val="-12"/>
              </w:rPr>
              <w:t xml:space="preserve"> </w:t>
            </w:r>
            <w:r>
              <w:t xml:space="preserve">fish </w:t>
            </w:r>
            <w:r>
              <w:rPr>
                <w:spacing w:val="-4"/>
              </w:rPr>
              <w:t>pen</w:t>
            </w:r>
          </w:p>
          <w:p w14:paraId="5E0BC54A" w14:textId="77777777" w:rsidR="00C068C1" w:rsidRDefault="00000000">
            <w:pPr>
              <w:pStyle w:val="TableParagraph"/>
              <w:spacing w:before="2"/>
              <w:ind w:left="865" w:right="2197" w:hanging="141"/>
            </w:pPr>
            <w:r>
              <w:t xml:space="preserve">o materials used in </w:t>
            </w:r>
            <w:r>
              <w:rPr>
                <w:spacing w:val="-2"/>
              </w:rPr>
              <w:t xml:space="preserve">constructing </w:t>
            </w:r>
            <w:r>
              <w:t>fish pen</w:t>
            </w:r>
          </w:p>
          <w:p w14:paraId="049C8B9E" w14:textId="77777777" w:rsidR="00C068C1" w:rsidRDefault="00000000">
            <w:pPr>
              <w:pStyle w:val="TableParagraph"/>
              <w:ind w:left="795" w:right="2197" w:hanging="71"/>
            </w:pPr>
            <w:r>
              <w:t>o</w:t>
            </w:r>
            <w:r>
              <w:rPr>
                <w:spacing w:val="-18"/>
              </w:rPr>
              <w:t xml:space="preserve"> </w:t>
            </w:r>
            <w:r>
              <w:t>fish</w:t>
            </w:r>
            <w:r>
              <w:rPr>
                <w:spacing w:val="-18"/>
              </w:rPr>
              <w:t xml:space="preserve"> </w:t>
            </w:r>
            <w:r>
              <w:t xml:space="preserve">pen </w:t>
            </w:r>
            <w:r>
              <w:rPr>
                <w:spacing w:val="-2"/>
              </w:rPr>
              <w:t>designs</w:t>
            </w:r>
          </w:p>
          <w:p w14:paraId="04A4D6D0" w14:textId="77777777" w:rsidR="00C068C1" w:rsidRDefault="00000000">
            <w:pPr>
              <w:pStyle w:val="TableParagraph"/>
              <w:numPr>
                <w:ilvl w:val="0"/>
                <w:numId w:val="234"/>
              </w:numPr>
              <w:tabs>
                <w:tab w:val="left" w:pos="645"/>
              </w:tabs>
              <w:spacing w:before="1" w:line="256" w:lineRule="exact"/>
              <w:ind w:left="645" w:hanging="202"/>
            </w:pPr>
            <w:r>
              <w:t>fish</w:t>
            </w:r>
            <w:r>
              <w:rPr>
                <w:spacing w:val="-4"/>
              </w:rPr>
              <w:t xml:space="preserve"> </w:t>
            </w:r>
            <w:r>
              <w:rPr>
                <w:spacing w:val="-2"/>
              </w:rPr>
              <w:t>tanks</w:t>
            </w:r>
          </w:p>
          <w:p w14:paraId="42D195B2" w14:textId="77777777" w:rsidR="00C068C1" w:rsidRDefault="00000000">
            <w:pPr>
              <w:pStyle w:val="TableParagraph"/>
              <w:spacing w:line="238" w:lineRule="exact"/>
              <w:ind w:left="724"/>
            </w:pPr>
            <w:r>
              <w:t>o</w:t>
            </w:r>
            <w:r>
              <w:rPr>
                <w:spacing w:val="-3"/>
              </w:rPr>
              <w:t xml:space="preserve"> </w:t>
            </w:r>
            <w:r>
              <w:t>parts</w:t>
            </w:r>
            <w:r>
              <w:rPr>
                <w:spacing w:val="-3"/>
              </w:rPr>
              <w:t xml:space="preserve"> </w:t>
            </w:r>
            <w:r>
              <w:t>of</w:t>
            </w:r>
            <w:r>
              <w:rPr>
                <w:spacing w:val="-2"/>
              </w:rPr>
              <w:t xml:space="preserve"> </w:t>
            </w:r>
            <w:r>
              <w:rPr>
                <w:spacing w:val="-4"/>
              </w:rPr>
              <w:t>tank</w:t>
            </w:r>
          </w:p>
        </w:tc>
        <w:tc>
          <w:tcPr>
            <w:tcW w:w="5486" w:type="dxa"/>
          </w:tcPr>
          <w:p w14:paraId="7D68A6FA" w14:textId="77777777" w:rsidR="00C068C1" w:rsidRDefault="00C068C1">
            <w:pPr>
              <w:pStyle w:val="TableParagraph"/>
              <w:ind w:left="0"/>
              <w:rPr>
                <w:rFonts w:ascii="Times New Roman"/>
              </w:rPr>
            </w:pPr>
          </w:p>
        </w:tc>
        <w:tc>
          <w:tcPr>
            <w:tcW w:w="4593" w:type="dxa"/>
          </w:tcPr>
          <w:p w14:paraId="32DAB271" w14:textId="77777777" w:rsidR="00C068C1" w:rsidRDefault="00000000">
            <w:pPr>
              <w:pStyle w:val="TableParagraph"/>
              <w:ind w:left="450" w:right="188" w:hanging="340"/>
            </w:pPr>
            <w:r>
              <w:t>3.</w:t>
            </w:r>
            <w:r>
              <w:rPr>
                <w:spacing w:val="-7"/>
              </w:rPr>
              <w:t xml:space="preserve"> </w:t>
            </w:r>
            <w:r>
              <w:t>layout</w:t>
            </w:r>
            <w:r>
              <w:rPr>
                <w:spacing w:val="-7"/>
              </w:rPr>
              <w:t xml:space="preserve"> </w:t>
            </w:r>
            <w:r>
              <w:t>perspective</w:t>
            </w:r>
            <w:r>
              <w:rPr>
                <w:spacing w:val="-7"/>
              </w:rPr>
              <w:t xml:space="preserve"> </w:t>
            </w:r>
            <w:r>
              <w:t>plan</w:t>
            </w:r>
            <w:r>
              <w:rPr>
                <w:spacing w:val="-7"/>
              </w:rPr>
              <w:t xml:space="preserve"> </w:t>
            </w:r>
            <w:r>
              <w:t>of</w:t>
            </w:r>
            <w:r>
              <w:rPr>
                <w:spacing w:val="-7"/>
              </w:rPr>
              <w:t xml:space="preserve"> </w:t>
            </w:r>
            <w:r>
              <w:t>fish</w:t>
            </w:r>
            <w:r>
              <w:rPr>
                <w:spacing w:val="-7"/>
              </w:rPr>
              <w:t xml:space="preserve"> </w:t>
            </w:r>
            <w:r>
              <w:t>grow-out facilities</w:t>
            </w:r>
          </w:p>
        </w:tc>
      </w:tr>
    </w:tbl>
    <w:p w14:paraId="1054F793" w14:textId="77777777" w:rsidR="00C068C1" w:rsidRDefault="00C068C1">
      <w:pPr>
        <w:pStyle w:val="TableParagraph"/>
        <w:sectPr w:rsidR="00C068C1">
          <w:pgSz w:w="16840" w:h="11910" w:orient="landscape"/>
          <w:pgMar w:top="1160" w:right="708" w:bottom="580" w:left="708" w:header="919" w:footer="394" w:gutter="0"/>
          <w:cols w:space="720"/>
        </w:sectPr>
      </w:pPr>
    </w:p>
    <w:p w14:paraId="26AA7C53" w14:textId="77777777" w:rsidR="00C068C1" w:rsidRDefault="00C068C1">
      <w:pPr>
        <w:pStyle w:val="BodyText"/>
        <w:spacing w:before="40"/>
        <w:rPr>
          <w:b/>
          <w:sz w:val="20"/>
        </w:rPr>
      </w:pPr>
    </w:p>
    <w:tbl>
      <w:tblPr>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78"/>
        <w:gridCol w:w="5486"/>
        <w:gridCol w:w="4593"/>
      </w:tblGrid>
      <w:tr w:rsidR="00C068C1" w14:paraId="584E1605" w14:textId="77777777">
        <w:trPr>
          <w:trHeight w:val="1809"/>
        </w:trPr>
        <w:tc>
          <w:tcPr>
            <w:tcW w:w="4478" w:type="dxa"/>
          </w:tcPr>
          <w:p w14:paraId="75703F49" w14:textId="77777777" w:rsidR="00C068C1" w:rsidRDefault="00000000">
            <w:pPr>
              <w:pStyle w:val="TableParagraph"/>
              <w:ind w:left="865" w:right="2197" w:hanging="141"/>
            </w:pPr>
            <w:r>
              <w:t xml:space="preserve">o materials used in </w:t>
            </w:r>
            <w:r>
              <w:rPr>
                <w:spacing w:val="-2"/>
              </w:rPr>
              <w:t xml:space="preserve">constructing </w:t>
            </w:r>
            <w:r>
              <w:t xml:space="preserve">fish </w:t>
            </w:r>
            <w:proofErr w:type="gramStart"/>
            <w:r>
              <w:t>tank</w:t>
            </w:r>
            <w:proofErr w:type="gramEnd"/>
          </w:p>
          <w:p w14:paraId="6E38CA21" w14:textId="77777777" w:rsidR="00C068C1" w:rsidRDefault="00000000">
            <w:pPr>
              <w:pStyle w:val="TableParagraph"/>
              <w:ind w:left="1006" w:right="2287" w:hanging="212"/>
            </w:pPr>
            <w:r>
              <w:t>o</w:t>
            </w:r>
            <w:r>
              <w:rPr>
                <w:spacing w:val="-18"/>
              </w:rPr>
              <w:t xml:space="preserve"> </w:t>
            </w:r>
            <w:r>
              <w:t>fish</w:t>
            </w:r>
            <w:r>
              <w:rPr>
                <w:spacing w:val="-18"/>
              </w:rPr>
              <w:t xml:space="preserve"> </w:t>
            </w:r>
            <w:r>
              <w:t xml:space="preserve">tank </w:t>
            </w:r>
            <w:r>
              <w:rPr>
                <w:spacing w:val="-2"/>
              </w:rPr>
              <w:t>designs</w:t>
            </w:r>
          </w:p>
        </w:tc>
        <w:tc>
          <w:tcPr>
            <w:tcW w:w="5486" w:type="dxa"/>
          </w:tcPr>
          <w:p w14:paraId="13AF4283" w14:textId="77777777" w:rsidR="00C068C1" w:rsidRDefault="00C068C1">
            <w:pPr>
              <w:pStyle w:val="TableParagraph"/>
              <w:ind w:left="0"/>
              <w:rPr>
                <w:rFonts w:ascii="Times New Roman"/>
              </w:rPr>
            </w:pPr>
          </w:p>
        </w:tc>
        <w:tc>
          <w:tcPr>
            <w:tcW w:w="4593" w:type="dxa"/>
          </w:tcPr>
          <w:p w14:paraId="45974C12" w14:textId="77777777" w:rsidR="00C068C1" w:rsidRDefault="00C068C1">
            <w:pPr>
              <w:pStyle w:val="TableParagraph"/>
              <w:ind w:left="0"/>
              <w:rPr>
                <w:rFonts w:ascii="Times New Roman"/>
              </w:rPr>
            </w:pPr>
          </w:p>
        </w:tc>
      </w:tr>
      <w:tr w:rsidR="00C068C1" w14:paraId="47CCE3E0" w14:textId="77777777">
        <w:trPr>
          <w:trHeight w:val="1550"/>
        </w:trPr>
        <w:tc>
          <w:tcPr>
            <w:tcW w:w="4478" w:type="dxa"/>
          </w:tcPr>
          <w:p w14:paraId="46AFA298" w14:textId="77777777" w:rsidR="00C068C1" w:rsidRDefault="00000000">
            <w:pPr>
              <w:pStyle w:val="TableParagraph"/>
              <w:spacing w:before="1" w:line="237" w:lineRule="auto"/>
            </w:pPr>
            <w:r>
              <w:t>Preparing</w:t>
            </w:r>
            <w:r>
              <w:rPr>
                <w:spacing w:val="-10"/>
              </w:rPr>
              <w:t xml:space="preserve"> </w:t>
            </w:r>
            <w:r>
              <w:t>Fish</w:t>
            </w:r>
            <w:r>
              <w:rPr>
                <w:spacing w:val="-10"/>
              </w:rPr>
              <w:t xml:space="preserve"> </w:t>
            </w:r>
            <w:r>
              <w:t>Grow-out</w:t>
            </w:r>
            <w:r>
              <w:rPr>
                <w:spacing w:val="-10"/>
              </w:rPr>
              <w:t xml:space="preserve"> </w:t>
            </w:r>
            <w:r>
              <w:t>Facility</w:t>
            </w:r>
            <w:r>
              <w:rPr>
                <w:spacing w:val="-10"/>
              </w:rPr>
              <w:t xml:space="preserve"> </w:t>
            </w:r>
            <w:r>
              <w:t>based on Selected Species</w:t>
            </w:r>
          </w:p>
          <w:p w14:paraId="5AFD86D2" w14:textId="77777777" w:rsidR="00C068C1" w:rsidRDefault="00000000">
            <w:pPr>
              <w:pStyle w:val="TableParagraph"/>
              <w:numPr>
                <w:ilvl w:val="0"/>
                <w:numId w:val="233"/>
              </w:numPr>
              <w:tabs>
                <w:tab w:val="left" w:pos="575"/>
              </w:tabs>
              <w:ind w:left="575" w:hanging="132"/>
            </w:pPr>
            <w:r>
              <w:t>tools,</w:t>
            </w:r>
            <w:r>
              <w:rPr>
                <w:spacing w:val="-7"/>
              </w:rPr>
              <w:t xml:space="preserve"> </w:t>
            </w:r>
            <w:r>
              <w:t>materials,</w:t>
            </w:r>
            <w:r>
              <w:rPr>
                <w:spacing w:val="-6"/>
              </w:rPr>
              <w:t xml:space="preserve"> </w:t>
            </w:r>
            <w:r>
              <w:t>and</w:t>
            </w:r>
            <w:r>
              <w:rPr>
                <w:spacing w:val="-6"/>
              </w:rPr>
              <w:t xml:space="preserve"> </w:t>
            </w:r>
            <w:r>
              <w:rPr>
                <w:spacing w:val="-2"/>
              </w:rPr>
              <w:t>equipment</w:t>
            </w:r>
          </w:p>
          <w:p w14:paraId="4B2A0BD1" w14:textId="77777777" w:rsidR="00C068C1" w:rsidRDefault="00000000">
            <w:pPr>
              <w:pStyle w:val="TableParagraph"/>
              <w:numPr>
                <w:ilvl w:val="0"/>
                <w:numId w:val="233"/>
              </w:numPr>
              <w:tabs>
                <w:tab w:val="left" w:pos="575"/>
                <w:tab w:val="left" w:pos="623"/>
              </w:tabs>
              <w:spacing w:line="260" w:lineRule="atLeast"/>
              <w:ind w:right="126" w:hanging="180"/>
            </w:pPr>
            <w:r>
              <w:t>steps</w:t>
            </w:r>
            <w:r>
              <w:rPr>
                <w:spacing w:val="-9"/>
              </w:rPr>
              <w:t xml:space="preserve"> </w:t>
            </w:r>
            <w:r>
              <w:t>in</w:t>
            </w:r>
            <w:r>
              <w:rPr>
                <w:spacing w:val="-9"/>
              </w:rPr>
              <w:t xml:space="preserve"> </w:t>
            </w:r>
            <w:proofErr w:type="gramStart"/>
            <w:r>
              <w:t>preparing</w:t>
            </w:r>
            <w:r>
              <w:rPr>
                <w:spacing w:val="-9"/>
              </w:rPr>
              <w:t xml:space="preserve"> </w:t>
            </w:r>
            <w:r>
              <w:t>grow</w:t>
            </w:r>
            <w:proofErr w:type="gramEnd"/>
            <w:r>
              <w:t>-out</w:t>
            </w:r>
            <w:r>
              <w:rPr>
                <w:spacing w:val="-9"/>
              </w:rPr>
              <w:t xml:space="preserve"> </w:t>
            </w:r>
            <w:r>
              <w:t>facility in accordance with OSH</w:t>
            </w:r>
            <w:r>
              <w:rPr>
                <w:spacing w:val="40"/>
              </w:rPr>
              <w:t xml:space="preserve"> </w:t>
            </w:r>
            <w:r>
              <w:rPr>
                <w:spacing w:val="-2"/>
              </w:rPr>
              <w:t>standards</w:t>
            </w:r>
          </w:p>
        </w:tc>
        <w:tc>
          <w:tcPr>
            <w:tcW w:w="5486" w:type="dxa"/>
            <w:vMerge w:val="restart"/>
          </w:tcPr>
          <w:p w14:paraId="27142F7D" w14:textId="77777777" w:rsidR="00C068C1" w:rsidRDefault="00C068C1">
            <w:pPr>
              <w:pStyle w:val="TableParagraph"/>
              <w:ind w:left="0"/>
              <w:rPr>
                <w:rFonts w:ascii="Times New Roman"/>
              </w:rPr>
            </w:pPr>
          </w:p>
        </w:tc>
        <w:tc>
          <w:tcPr>
            <w:tcW w:w="4593" w:type="dxa"/>
          </w:tcPr>
          <w:p w14:paraId="4C6E8ABA" w14:textId="77777777" w:rsidR="00C068C1" w:rsidRDefault="00000000">
            <w:pPr>
              <w:pStyle w:val="TableParagraph"/>
              <w:spacing w:before="1" w:line="237" w:lineRule="auto"/>
              <w:ind w:left="450" w:right="325" w:hanging="270"/>
              <w:jc w:val="both"/>
            </w:pPr>
            <w:r>
              <w:t>4.</w:t>
            </w:r>
            <w:r>
              <w:rPr>
                <w:spacing w:val="-8"/>
              </w:rPr>
              <w:t xml:space="preserve"> </w:t>
            </w:r>
            <w:r>
              <w:t>prepare</w:t>
            </w:r>
            <w:r>
              <w:rPr>
                <w:spacing w:val="-8"/>
              </w:rPr>
              <w:t xml:space="preserve"> </w:t>
            </w:r>
            <w:r>
              <w:t>fish</w:t>
            </w:r>
            <w:r>
              <w:rPr>
                <w:spacing w:val="-8"/>
              </w:rPr>
              <w:t xml:space="preserve"> </w:t>
            </w:r>
            <w:r>
              <w:t>grow-out</w:t>
            </w:r>
            <w:r>
              <w:rPr>
                <w:spacing w:val="-8"/>
              </w:rPr>
              <w:t xml:space="preserve"> </w:t>
            </w:r>
            <w:r>
              <w:t>facility</w:t>
            </w:r>
            <w:r>
              <w:rPr>
                <w:spacing w:val="-8"/>
              </w:rPr>
              <w:t xml:space="preserve"> </w:t>
            </w:r>
            <w:r>
              <w:t>based on identified species in accordance with OSH standards</w:t>
            </w:r>
          </w:p>
        </w:tc>
      </w:tr>
      <w:tr w:rsidR="00C068C1" w14:paraId="1E98247B" w14:textId="77777777">
        <w:trPr>
          <w:trHeight w:val="1289"/>
        </w:trPr>
        <w:tc>
          <w:tcPr>
            <w:tcW w:w="4478" w:type="dxa"/>
          </w:tcPr>
          <w:p w14:paraId="1A4EEE35" w14:textId="77777777" w:rsidR="00C068C1" w:rsidRDefault="00000000">
            <w:pPr>
              <w:pStyle w:val="TableParagraph"/>
              <w:spacing w:line="252" w:lineRule="exact"/>
            </w:pPr>
            <w:r>
              <w:t>Stocking</w:t>
            </w:r>
            <w:r>
              <w:rPr>
                <w:spacing w:val="-5"/>
              </w:rPr>
              <w:t xml:space="preserve"> </w:t>
            </w:r>
            <w:r>
              <w:t>of</w:t>
            </w:r>
            <w:r>
              <w:rPr>
                <w:spacing w:val="-5"/>
              </w:rPr>
              <w:t xml:space="preserve"> </w:t>
            </w:r>
            <w:r>
              <w:rPr>
                <w:spacing w:val="-2"/>
              </w:rPr>
              <w:t>Fingerlings</w:t>
            </w:r>
          </w:p>
          <w:p w14:paraId="611514F5" w14:textId="77777777" w:rsidR="00C068C1" w:rsidRDefault="00000000">
            <w:pPr>
              <w:pStyle w:val="TableParagraph"/>
              <w:numPr>
                <w:ilvl w:val="0"/>
                <w:numId w:val="232"/>
              </w:numPr>
              <w:tabs>
                <w:tab w:val="left" w:pos="575"/>
              </w:tabs>
              <w:spacing w:before="1"/>
              <w:ind w:left="575" w:hanging="132"/>
            </w:pPr>
            <w:r>
              <w:t>stocks,</w:t>
            </w:r>
            <w:r>
              <w:rPr>
                <w:spacing w:val="-7"/>
              </w:rPr>
              <w:t xml:space="preserve"> </w:t>
            </w:r>
            <w:r>
              <w:t>stocking,</w:t>
            </w:r>
            <w:r>
              <w:rPr>
                <w:spacing w:val="-7"/>
              </w:rPr>
              <w:t xml:space="preserve"> </w:t>
            </w:r>
            <w:r>
              <w:t>and</w:t>
            </w:r>
            <w:r>
              <w:rPr>
                <w:spacing w:val="-7"/>
              </w:rPr>
              <w:t xml:space="preserve"> </w:t>
            </w:r>
            <w:r>
              <w:t>stocking</w:t>
            </w:r>
            <w:r>
              <w:rPr>
                <w:spacing w:val="-6"/>
              </w:rPr>
              <w:t xml:space="preserve"> </w:t>
            </w:r>
            <w:r>
              <w:rPr>
                <w:spacing w:val="-4"/>
              </w:rPr>
              <w:t>rate</w:t>
            </w:r>
          </w:p>
          <w:p w14:paraId="00D1F391" w14:textId="77777777" w:rsidR="00C068C1" w:rsidRDefault="00000000">
            <w:pPr>
              <w:pStyle w:val="TableParagraph"/>
              <w:numPr>
                <w:ilvl w:val="0"/>
                <w:numId w:val="232"/>
              </w:numPr>
              <w:tabs>
                <w:tab w:val="left" w:pos="575"/>
              </w:tabs>
              <w:spacing w:before="1"/>
              <w:ind w:left="575" w:hanging="132"/>
            </w:pPr>
            <w:r>
              <w:t>stocking</w:t>
            </w:r>
            <w:r>
              <w:rPr>
                <w:spacing w:val="-8"/>
              </w:rPr>
              <w:t xml:space="preserve"> </w:t>
            </w:r>
            <w:r>
              <w:rPr>
                <w:spacing w:val="-2"/>
              </w:rPr>
              <w:t>density</w:t>
            </w:r>
          </w:p>
          <w:p w14:paraId="1179BF1F" w14:textId="77777777" w:rsidR="00C068C1" w:rsidRDefault="00000000">
            <w:pPr>
              <w:pStyle w:val="TableParagraph"/>
              <w:numPr>
                <w:ilvl w:val="0"/>
                <w:numId w:val="232"/>
              </w:numPr>
              <w:tabs>
                <w:tab w:val="left" w:pos="533"/>
                <w:tab w:val="left" w:pos="575"/>
              </w:tabs>
              <w:spacing w:line="260" w:lineRule="atLeast"/>
              <w:ind w:right="347" w:hanging="90"/>
            </w:pPr>
            <w:r>
              <w:t>steps in stocking fingerlings and the</w:t>
            </w:r>
            <w:r>
              <w:rPr>
                <w:spacing w:val="-13"/>
              </w:rPr>
              <w:t xml:space="preserve"> </w:t>
            </w:r>
            <w:r>
              <w:t>importance</w:t>
            </w:r>
            <w:r>
              <w:rPr>
                <w:spacing w:val="-13"/>
              </w:rPr>
              <w:t xml:space="preserve"> </w:t>
            </w:r>
            <w:r>
              <w:t>of</w:t>
            </w:r>
            <w:r>
              <w:rPr>
                <w:spacing w:val="-13"/>
              </w:rPr>
              <w:t xml:space="preserve"> </w:t>
            </w:r>
            <w:r>
              <w:t>acclimatization</w:t>
            </w:r>
          </w:p>
        </w:tc>
        <w:tc>
          <w:tcPr>
            <w:tcW w:w="5486" w:type="dxa"/>
            <w:vMerge/>
            <w:tcBorders>
              <w:top w:val="nil"/>
            </w:tcBorders>
          </w:tcPr>
          <w:p w14:paraId="06A5B9A5" w14:textId="77777777" w:rsidR="00C068C1" w:rsidRDefault="00C068C1">
            <w:pPr>
              <w:rPr>
                <w:sz w:val="2"/>
                <w:szCs w:val="2"/>
              </w:rPr>
            </w:pPr>
          </w:p>
        </w:tc>
        <w:tc>
          <w:tcPr>
            <w:tcW w:w="4593" w:type="dxa"/>
          </w:tcPr>
          <w:p w14:paraId="1ECFA275" w14:textId="77777777" w:rsidR="00C068C1" w:rsidRDefault="00000000">
            <w:pPr>
              <w:pStyle w:val="TableParagraph"/>
              <w:spacing w:line="252" w:lineRule="exact"/>
              <w:ind w:left="111"/>
            </w:pPr>
            <w:r>
              <w:t>5.</w:t>
            </w:r>
            <w:r>
              <w:rPr>
                <w:spacing w:val="-5"/>
              </w:rPr>
              <w:t xml:space="preserve"> </w:t>
            </w:r>
            <w:r>
              <w:t>perform</w:t>
            </w:r>
            <w:r>
              <w:rPr>
                <w:spacing w:val="-5"/>
              </w:rPr>
              <w:t xml:space="preserve"> </w:t>
            </w:r>
            <w:r>
              <w:t>stocking</w:t>
            </w:r>
            <w:r>
              <w:rPr>
                <w:spacing w:val="-5"/>
              </w:rPr>
              <w:t xml:space="preserve"> </w:t>
            </w:r>
            <w:r>
              <w:t>of</w:t>
            </w:r>
            <w:r>
              <w:rPr>
                <w:spacing w:val="-4"/>
              </w:rPr>
              <w:t xml:space="preserve"> </w:t>
            </w:r>
            <w:r>
              <w:rPr>
                <w:spacing w:val="-2"/>
              </w:rPr>
              <w:t>fingerlings</w:t>
            </w:r>
          </w:p>
        </w:tc>
      </w:tr>
      <w:tr w:rsidR="00C068C1" w14:paraId="606160C6" w14:textId="77777777">
        <w:trPr>
          <w:trHeight w:val="513"/>
        </w:trPr>
        <w:tc>
          <w:tcPr>
            <w:tcW w:w="4478" w:type="dxa"/>
            <w:shd w:val="clear" w:color="auto" w:fill="BFBFBF"/>
          </w:tcPr>
          <w:p w14:paraId="4DBC46D5"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079" w:type="dxa"/>
            <w:gridSpan w:val="2"/>
          </w:tcPr>
          <w:p w14:paraId="4AF627CB" w14:textId="77777777" w:rsidR="00C068C1" w:rsidRDefault="00000000">
            <w:pPr>
              <w:pStyle w:val="TableParagraph"/>
              <w:spacing w:line="257" w:lineRule="exact"/>
            </w:pPr>
            <w:r>
              <w:t>The</w:t>
            </w:r>
            <w:r>
              <w:rPr>
                <w:spacing w:val="-6"/>
              </w:rPr>
              <w:t xml:space="preserve"> </w:t>
            </w:r>
            <w:r>
              <w:t>learners</w:t>
            </w:r>
            <w:r>
              <w:rPr>
                <w:spacing w:val="-6"/>
              </w:rPr>
              <w:t xml:space="preserve"> </w:t>
            </w:r>
            <w:r>
              <w:t>perform</w:t>
            </w:r>
            <w:r>
              <w:rPr>
                <w:spacing w:val="-5"/>
              </w:rPr>
              <w:t xml:space="preserve"> </w:t>
            </w:r>
            <w:r>
              <w:t>fish</w:t>
            </w:r>
            <w:r>
              <w:rPr>
                <w:spacing w:val="-6"/>
              </w:rPr>
              <w:t xml:space="preserve"> </w:t>
            </w:r>
            <w:r>
              <w:t>grow-out</w:t>
            </w:r>
            <w:r>
              <w:rPr>
                <w:spacing w:val="-5"/>
              </w:rPr>
              <w:t xml:space="preserve"> </w:t>
            </w:r>
            <w:r>
              <w:t>culture</w:t>
            </w:r>
            <w:r>
              <w:rPr>
                <w:spacing w:val="-6"/>
              </w:rPr>
              <w:t xml:space="preserve"> </w:t>
            </w:r>
            <w:r>
              <w:t>in</w:t>
            </w:r>
            <w:r>
              <w:rPr>
                <w:spacing w:val="-6"/>
              </w:rPr>
              <w:t xml:space="preserve"> </w:t>
            </w:r>
            <w:r>
              <w:t>accordance</w:t>
            </w:r>
            <w:r>
              <w:rPr>
                <w:spacing w:val="-5"/>
              </w:rPr>
              <w:t xml:space="preserve"> </w:t>
            </w:r>
            <w:r>
              <w:t>with</w:t>
            </w:r>
            <w:r>
              <w:rPr>
                <w:spacing w:val="-6"/>
              </w:rPr>
              <w:t xml:space="preserve"> </w:t>
            </w:r>
            <w:r>
              <w:t>OSH</w:t>
            </w:r>
            <w:r>
              <w:rPr>
                <w:spacing w:val="-5"/>
              </w:rPr>
              <w:t xml:space="preserve"> </w:t>
            </w:r>
            <w:r>
              <w:rPr>
                <w:spacing w:val="-2"/>
              </w:rPr>
              <w:t>standards</w:t>
            </w:r>
          </w:p>
        </w:tc>
      </w:tr>
    </w:tbl>
    <w:p w14:paraId="12CA7774"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7C5569B7" w14:textId="77777777" w:rsidR="00C068C1" w:rsidRDefault="00C068C1">
      <w:pPr>
        <w:pStyle w:val="BodyText"/>
        <w:spacing w:before="15"/>
        <w:rPr>
          <w:b/>
        </w:rPr>
      </w:pPr>
    </w:p>
    <w:p w14:paraId="73C583BE" w14:textId="77777777" w:rsidR="00C068C1" w:rsidRDefault="00000000">
      <w:pPr>
        <w:ind w:left="5418" w:right="5416"/>
        <w:jc w:val="center"/>
        <w:rPr>
          <w:b/>
        </w:rPr>
      </w:pPr>
      <w:r>
        <w:rPr>
          <w:b/>
        </w:rPr>
        <w:t>QUARTER</w:t>
      </w:r>
      <w:r>
        <w:rPr>
          <w:b/>
          <w:spacing w:val="-7"/>
        </w:rPr>
        <w:t xml:space="preserve"> </w:t>
      </w:r>
      <w:r>
        <w:rPr>
          <w:b/>
          <w:spacing w:val="-2"/>
        </w:rPr>
        <w:t>II/IV</w:t>
      </w:r>
    </w:p>
    <w:p w14:paraId="7B5C105F" w14:textId="77777777" w:rsidR="00C068C1" w:rsidRDefault="00C068C1">
      <w:pPr>
        <w:pStyle w:val="BodyText"/>
        <w:spacing w:before="8"/>
        <w:rPr>
          <w:b/>
          <w:sz w:val="13"/>
        </w:rPr>
      </w:pPr>
    </w:p>
    <w:tbl>
      <w:tblPr>
        <w:tblW w:w="0" w:type="auto"/>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67"/>
        <w:gridCol w:w="6297"/>
        <w:gridCol w:w="4780"/>
      </w:tblGrid>
      <w:tr w:rsidR="00C068C1" w14:paraId="705258A4" w14:textId="77777777">
        <w:trPr>
          <w:trHeight w:val="517"/>
        </w:trPr>
        <w:tc>
          <w:tcPr>
            <w:tcW w:w="3667" w:type="dxa"/>
            <w:shd w:val="clear" w:color="auto" w:fill="AEAAAA"/>
          </w:tcPr>
          <w:p w14:paraId="15ED1290" w14:textId="77777777" w:rsidR="00C068C1" w:rsidRDefault="00000000">
            <w:pPr>
              <w:pStyle w:val="TableParagraph"/>
              <w:spacing w:line="257" w:lineRule="exact"/>
              <w:ind w:left="13"/>
              <w:jc w:val="center"/>
              <w:rPr>
                <w:b/>
              </w:rPr>
            </w:pPr>
            <w:r>
              <w:rPr>
                <w:b/>
                <w:spacing w:val="-2"/>
              </w:rPr>
              <w:t>CONTENT</w:t>
            </w:r>
          </w:p>
        </w:tc>
        <w:tc>
          <w:tcPr>
            <w:tcW w:w="6297" w:type="dxa"/>
            <w:shd w:val="clear" w:color="auto" w:fill="AEAAAA"/>
          </w:tcPr>
          <w:p w14:paraId="42EDD024" w14:textId="77777777" w:rsidR="00C068C1" w:rsidRDefault="00000000">
            <w:pPr>
              <w:pStyle w:val="TableParagraph"/>
              <w:spacing w:line="257" w:lineRule="exact"/>
              <w:ind w:left="18"/>
              <w:jc w:val="center"/>
              <w:rPr>
                <w:b/>
              </w:rPr>
            </w:pPr>
            <w:r>
              <w:rPr>
                <w:b/>
              </w:rPr>
              <w:t>CONTENT</w:t>
            </w:r>
            <w:r>
              <w:rPr>
                <w:b/>
                <w:spacing w:val="-7"/>
              </w:rPr>
              <w:t xml:space="preserve"> </w:t>
            </w:r>
            <w:r>
              <w:rPr>
                <w:b/>
                <w:spacing w:val="-2"/>
              </w:rPr>
              <w:t>STANDARD</w:t>
            </w:r>
          </w:p>
          <w:p w14:paraId="3856C6E7" w14:textId="77777777" w:rsidR="00C068C1" w:rsidRDefault="00000000">
            <w:pPr>
              <w:pStyle w:val="TableParagraph"/>
              <w:spacing w:before="1" w:line="240" w:lineRule="exact"/>
              <w:ind w:left="18" w:right="1"/>
              <w:jc w:val="center"/>
            </w:pPr>
            <w:r>
              <w:t>The</w:t>
            </w:r>
            <w:r>
              <w:rPr>
                <w:spacing w:val="-3"/>
              </w:rPr>
              <w:t xml:space="preserve"> </w:t>
            </w:r>
            <w:r>
              <w:rPr>
                <w:spacing w:val="-2"/>
              </w:rPr>
              <w:t>learners…</w:t>
            </w:r>
          </w:p>
        </w:tc>
        <w:tc>
          <w:tcPr>
            <w:tcW w:w="4780" w:type="dxa"/>
            <w:shd w:val="clear" w:color="auto" w:fill="AEAAAA"/>
          </w:tcPr>
          <w:p w14:paraId="74194CE1" w14:textId="77777777" w:rsidR="00C068C1" w:rsidRDefault="00000000">
            <w:pPr>
              <w:pStyle w:val="TableParagraph"/>
              <w:spacing w:line="257" w:lineRule="exact"/>
              <w:ind w:left="13"/>
              <w:jc w:val="center"/>
              <w:rPr>
                <w:b/>
              </w:rPr>
            </w:pPr>
            <w:r>
              <w:rPr>
                <w:b/>
              </w:rPr>
              <w:t>LEARNING</w:t>
            </w:r>
            <w:r>
              <w:rPr>
                <w:b/>
                <w:spacing w:val="-8"/>
              </w:rPr>
              <w:t xml:space="preserve"> </w:t>
            </w:r>
            <w:r>
              <w:rPr>
                <w:b/>
                <w:spacing w:val="-2"/>
              </w:rPr>
              <w:t>COMPETENCIES</w:t>
            </w:r>
          </w:p>
          <w:p w14:paraId="09A74017" w14:textId="77777777" w:rsidR="00C068C1" w:rsidRDefault="00000000">
            <w:pPr>
              <w:pStyle w:val="TableParagraph"/>
              <w:spacing w:before="1" w:line="240" w:lineRule="exact"/>
              <w:ind w:left="13"/>
              <w:jc w:val="center"/>
            </w:pPr>
            <w:r>
              <w:t>The</w:t>
            </w:r>
            <w:r>
              <w:rPr>
                <w:spacing w:val="-3"/>
              </w:rPr>
              <w:t xml:space="preserve"> </w:t>
            </w:r>
            <w:r>
              <w:rPr>
                <w:spacing w:val="-2"/>
              </w:rPr>
              <w:t>learners…</w:t>
            </w:r>
          </w:p>
        </w:tc>
      </w:tr>
      <w:tr w:rsidR="00C068C1" w14:paraId="0EBA4BEF" w14:textId="77777777">
        <w:trPr>
          <w:trHeight w:val="1876"/>
        </w:trPr>
        <w:tc>
          <w:tcPr>
            <w:tcW w:w="3667" w:type="dxa"/>
          </w:tcPr>
          <w:p w14:paraId="221F84D0" w14:textId="77777777" w:rsidR="00C068C1" w:rsidRDefault="00000000">
            <w:pPr>
              <w:pStyle w:val="TableParagraph"/>
              <w:spacing w:line="255" w:lineRule="exact"/>
              <w:ind w:left="110"/>
            </w:pPr>
            <w:r>
              <w:t>Feeds</w:t>
            </w:r>
            <w:r>
              <w:rPr>
                <w:spacing w:val="-4"/>
              </w:rPr>
              <w:t xml:space="preserve"> </w:t>
            </w:r>
            <w:r>
              <w:t>and</w:t>
            </w:r>
            <w:r>
              <w:rPr>
                <w:spacing w:val="-4"/>
              </w:rPr>
              <w:t xml:space="preserve"> </w:t>
            </w:r>
            <w:r>
              <w:rPr>
                <w:spacing w:val="-2"/>
              </w:rPr>
              <w:t>Feeding</w:t>
            </w:r>
          </w:p>
          <w:p w14:paraId="2E36F582" w14:textId="77777777" w:rsidR="00C068C1" w:rsidRDefault="00000000">
            <w:pPr>
              <w:pStyle w:val="TableParagraph"/>
              <w:numPr>
                <w:ilvl w:val="0"/>
                <w:numId w:val="231"/>
              </w:numPr>
              <w:tabs>
                <w:tab w:val="left" w:pos="846"/>
              </w:tabs>
              <w:spacing w:line="270" w:lineRule="exact"/>
            </w:pPr>
            <w:r>
              <w:t>feeds</w:t>
            </w:r>
            <w:r>
              <w:rPr>
                <w:spacing w:val="-4"/>
              </w:rPr>
              <w:t xml:space="preserve"> </w:t>
            </w:r>
            <w:r>
              <w:t>and</w:t>
            </w:r>
            <w:r>
              <w:rPr>
                <w:spacing w:val="-4"/>
              </w:rPr>
              <w:t xml:space="preserve"> </w:t>
            </w:r>
            <w:r>
              <w:t>its</w:t>
            </w:r>
            <w:r>
              <w:rPr>
                <w:spacing w:val="-2"/>
              </w:rPr>
              <w:t xml:space="preserve"> forms</w:t>
            </w:r>
          </w:p>
          <w:p w14:paraId="0D753CD1" w14:textId="77777777" w:rsidR="00C068C1" w:rsidRDefault="00000000">
            <w:pPr>
              <w:pStyle w:val="TableParagraph"/>
              <w:numPr>
                <w:ilvl w:val="0"/>
                <w:numId w:val="231"/>
              </w:numPr>
              <w:tabs>
                <w:tab w:val="left" w:pos="846"/>
              </w:tabs>
              <w:spacing w:before="1"/>
            </w:pPr>
            <w:r>
              <w:t>alternative</w:t>
            </w:r>
            <w:r>
              <w:rPr>
                <w:spacing w:val="-8"/>
              </w:rPr>
              <w:t xml:space="preserve"> </w:t>
            </w:r>
            <w:r>
              <w:t>feed</w:t>
            </w:r>
            <w:r>
              <w:rPr>
                <w:spacing w:val="-7"/>
              </w:rPr>
              <w:t xml:space="preserve"> </w:t>
            </w:r>
            <w:r>
              <w:rPr>
                <w:spacing w:val="-2"/>
              </w:rPr>
              <w:t>sources</w:t>
            </w:r>
          </w:p>
          <w:p w14:paraId="65AAE76E" w14:textId="77777777" w:rsidR="00C068C1" w:rsidRDefault="00000000">
            <w:pPr>
              <w:pStyle w:val="TableParagraph"/>
              <w:numPr>
                <w:ilvl w:val="0"/>
                <w:numId w:val="231"/>
              </w:numPr>
              <w:tabs>
                <w:tab w:val="left" w:pos="846"/>
              </w:tabs>
              <w:spacing w:before="2"/>
              <w:ind w:right="529"/>
            </w:pPr>
            <w:r>
              <w:t>Daily</w:t>
            </w:r>
            <w:r>
              <w:rPr>
                <w:spacing w:val="-18"/>
              </w:rPr>
              <w:t xml:space="preserve"> </w:t>
            </w:r>
            <w:r>
              <w:t>Feed</w:t>
            </w:r>
            <w:r>
              <w:rPr>
                <w:spacing w:val="-18"/>
              </w:rPr>
              <w:t xml:space="preserve"> </w:t>
            </w:r>
            <w:r>
              <w:t xml:space="preserve">Allowance </w:t>
            </w:r>
            <w:r>
              <w:rPr>
                <w:spacing w:val="-2"/>
              </w:rPr>
              <w:t>(DFA)</w:t>
            </w:r>
          </w:p>
          <w:p w14:paraId="687D4811" w14:textId="77777777" w:rsidR="00C068C1" w:rsidRDefault="00000000">
            <w:pPr>
              <w:pStyle w:val="TableParagraph"/>
              <w:numPr>
                <w:ilvl w:val="0"/>
                <w:numId w:val="231"/>
              </w:numPr>
              <w:tabs>
                <w:tab w:val="left" w:pos="846"/>
              </w:tabs>
              <w:spacing w:line="270" w:lineRule="exact"/>
            </w:pPr>
            <w:r>
              <w:t>feeding</w:t>
            </w:r>
            <w:r>
              <w:rPr>
                <w:spacing w:val="-7"/>
              </w:rPr>
              <w:t xml:space="preserve"> </w:t>
            </w:r>
            <w:r>
              <w:rPr>
                <w:spacing w:val="-2"/>
              </w:rPr>
              <w:t>methods</w:t>
            </w:r>
          </w:p>
          <w:p w14:paraId="29429D9A" w14:textId="77777777" w:rsidR="00C068C1" w:rsidRDefault="00000000">
            <w:pPr>
              <w:pStyle w:val="TableParagraph"/>
              <w:numPr>
                <w:ilvl w:val="0"/>
                <w:numId w:val="231"/>
              </w:numPr>
              <w:tabs>
                <w:tab w:val="left" w:pos="846"/>
              </w:tabs>
              <w:spacing w:before="2" w:line="254" w:lineRule="exact"/>
            </w:pPr>
            <w:r>
              <w:t>storing</w:t>
            </w:r>
            <w:r>
              <w:rPr>
                <w:spacing w:val="-5"/>
              </w:rPr>
              <w:t xml:space="preserve"> </w:t>
            </w:r>
            <w:r>
              <w:t>of</w:t>
            </w:r>
            <w:r>
              <w:rPr>
                <w:spacing w:val="-4"/>
              </w:rPr>
              <w:t xml:space="preserve"> </w:t>
            </w:r>
            <w:r>
              <w:rPr>
                <w:spacing w:val="-2"/>
              </w:rPr>
              <w:t>feeds</w:t>
            </w:r>
          </w:p>
        </w:tc>
        <w:tc>
          <w:tcPr>
            <w:tcW w:w="6297" w:type="dxa"/>
            <w:vMerge w:val="restart"/>
          </w:tcPr>
          <w:p w14:paraId="7BA4E639" w14:textId="77777777" w:rsidR="00C068C1" w:rsidRDefault="00000000">
            <w:pPr>
              <w:pStyle w:val="TableParagraph"/>
              <w:ind w:left="110"/>
            </w:pPr>
            <w:r>
              <w:t>demonstrate</w:t>
            </w:r>
            <w:r>
              <w:rPr>
                <w:spacing w:val="40"/>
              </w:rPr>
              <w:t xml:space="preserve"> </w:t>
            </w:r>
            <w:r>
              <w:t>an</w:t>
            </w:r>
            <w:r>
              <w:rPr>
                <w:spacing w:val="40"/>
              </w:rPr>
              <w:t xml:space="preserve"> </w:t>
            </w:r>
            <w:r>
              <w:t>understanding</w:t>
            </w:r>
            <w:r>
              <w:rPr>
                <w:spacing w:val="40"/>
              </w:rPr>
              <w:t xml:space="preserve"> </w:t>
            </w:r>
            <w:r>
              <w:t>of</w:t>
            </w:r>
            <w:r>
              <w:rPr>
                <w:spacing w:val="40"/>
              </w:rPr>
              <w:t xml:space="preserve"> </w:t>
            </w:r>
            <w:r>
              <w:t>the</w:t>
            </w:r>
            <w:r>
              <w:rPr>
                <w:spacing w:val="40"/>
              </w:rPr>
              <w:t xml:space="preserve"> </w:t>
            </w:r>
            <w:r>
              <w:t>concepts</w:t>
            </w:r>
            <w:r>
              <w:rPr>
                <w:spacing w:val="40"/>
              </w:rPr>
              <w:t xml:space="preserve"> </w:t>
            </w:r>
            <w:r>
              <w:t>and</w:t>
            </w:r>
            <w:r>
              <w:rPr>
                <w:spacing w:val="80"/>
              </w:rPr>
              <w:t xml:space="preserve"> </w:t>
            </w:r>
            <w:r>
              <w:t xml:space="preserve">principles </w:t>
            </w:r>
            <w:proofErr w:type="gramStart"/>
            <w:r>
              <w:t>in</w:t>
            </w:r>
            <w:proofErr w:type="gramEnd"/>
            <w:r>
              <w:t xml:space="preserve"> fish grow-out culture</w:t>
            </w:r>
          </w:p>
        </w:tc>
        <w:tc>
          <w:tcPr>
            <w:tcW w:w="4780" w:type="dxa"/>
          </w:tcPr>
          <w:p w14:paraId="00210B47" w14:textId="77777777" w:rsidR="00C068C1" w:rsidRDefault="00000000">
            <w:pPr>
              <w:pStyle w:val="TableParagraph"/>
              <w:spacing w:line="257" w:lineRule="exact"/>
              <w:ind w:left="110"/>
            </w:pPr>
            <w:r>
              <w:t>1.</w:t>
            </w:r>
            <w:r>
              <w:rPr>
                <w:spacing w:val="-5"/>
              </w:rPr>
              <w:t xml:space="preserve"> </w:t>
            </w:r>
            <w:r>
              <w:t>perform</w:t>
            </w:r>
            <w:r>
              <w:rPr>
                <w:spacing w:val="-4"/>
              </w:rPr>
              <w:t xml:space="preserve"> </w:t>
            </w:r>
            <w:r>
              <w:t>feeding</w:t>
            </w:r>
            <w:r>
              <w:rPr>
                <w:spacing w:val="-5"/>
              </w:rPr>
              <w:t xml:space="preserve"> </w:t>
            </w:r>
            <w:r>
              <w:t>of</w:t>
            </w:r>
            <w:r>
              <w:rPr>
                <w:spacing w:val="-4"/>
              </w:rPr>
              <w:t xml:space="preserve"> </w:t>
            </w:r>
            <w:r>
              <w:rPr>
                <w:spacing w:val="-2"/>
              </w:rPr>
              <w:t>stocks</w:t>
            </w:r>
          </w:p>
        </w:tc>
      </w:tr>
      <w:tr w:rsidR="00C068C1" w14:paraId="2A2EA629" w14:textId="77777777">
        <w:trPr>
          <w:trHeight w:val="4458"/>
        </w:trPr>
        <w:tc>
          <w:tcPr>
            <w:tcW w:w="3667" w:type="dxa"/>
          </w:tcPr>
          <w:p w14:paraId="1BFFB897" w14:textId="77777777" w:rsidR="00C068C1" w:rsidRDefault="00000000">
            <w:pPr>
              <w:pStyle w:val="TableParagraph"/>
              <w:spacing w:line="257" w:lineRule="exact"/>
              <w:ind w:left="110"/>
            </w:pPr>
            <w:r>
              <w:t>Sampling</w:t>
            </w:r>
            <w:r>
              <w:rPr>
                <w:spacing w:val="-5"/>
              </w:rPr>
              <w:t xml:space="preserve"> </w:t>
            </w:r>
            <w:r>
              <w:t>of</w:t>
            </w:r>
            <w:r>
              <w:rPr>
                <w:spacing w:val="-5"/>
              </w:rPr>
              <w:t xml:space="preserve"> </w:t>
            </w:r>
            <w:r>
              <w:rPr>
                <w:spacing w:val="-2"/>
              </w:rPr>
              <w:t>Stocks</w:t>
            </w:r>
          </w:p>
          <w:p w14:paraId="3C593382" w14:textId="77777777" w:rsidR="00C068C1" w:rsidRDefault="00000000">
            <w:pPr>
              <w:pStyle w:val="TableParagraph"/>
              <w:numPr>
                <w:ilvl w:val="0"/>
                <w:numId w:val="230"/>
              </w:numPr>
              <w:tabs>
                <w:tab w:val="left" w:pos="846"/>
              </w:tabs>
              <w:spacing w:before="3" w:line="237" w:lineRule="auto"/>
              <w:ind w:right="688"/>
            </w:pPr>
            <w:proofErr w:type="gramStart"/>
            <w:r>
              <w:t>importance</w:t>
            </w:r>
            <w:proofErr w:type="gramEnd"/>
            <w:r>
              <w:rPr>
                <w:spacing w:val="-18"/>
              </w:rPr>
              <w:t xml:space="preserve"> </w:t>
            </w:r>
            <w:r>
              <w:t>of</w:t>
            </w:r>
            <w:r>
              <w:rPr>
                <w:spacing w:val="-18"/>
              </w:rPr>
              <w:t xml:space="preserve"> </w:t>
            </w:r>
            <w:r>
              <w:t xml:space="preserve">stock </w:t>
            </w:r>
            <w:r>
              <w:rPr>
                <w:spacing w:val="-2"/>
              </w:rPr>
              <w:t>sampling</w:t>
            </w:r>
          </w:p>
          <w:p w14:paraId="4519C630" w14:textId="77777777" w:rsidR="00C068C1" w:rsidRDefault="00000000">
            <w:pPr>
              <w:pStyle w:val="TableParagraph"/>
              <w:numPr>
                <w:ilvl w:val="0"/>
                <w:numId w:val="230"/>
              </w:numPr>
              <w:tabs>
                <w:tab w:val="left" w:pos="846"/>
              </w:tabs>
              <w:spacing w:before="1"/>
              <w:ind w:right="464"/>
            </w:pPr>
            <w:r>
              <w:t>tools</w:t>
            </w:r>
            <w:r>
              <w:rPr>
                <w:spacing w:val="-13"/>
              </w:rPr>
              <w:t xml:space="preserve"> </w:t>
            </w:r>
            <w:r>
              <w:t>and</w:t>
            </w:r>
            <w:r>
              <w:rPr>
                <w:spacing w:val="-13"/>
              </w:rPr>
              <w:t xml:space="preserve"> </w:t>
            </w:r>
            <w:r>
              <w:t>materials</w:t>
            </w:r>
            <w:r>
              <w:rPr>
                <w:spacing w:val="-13"/>
              </w:rPr>
              <w:t xml:space="preserve"> </w:t>
            </w:r>
            <w:r>
              <w:t>in stock sampling</w:t>
            </w:r>
          </w:p>
          <w:p w14:paraId="08D4EF9D" w14:textId="77777777" w:rsidR="00C068C1" w:rsidRDefault="00000000">
            <w:pPr>
              <w:pStyle w:val="TableParagraph"/>
              <w:numPr>
                <w:ilvl w:val="0"/>
                <w:numId w:val="230"/>
              </w:numPr>
              <w:tabs>
                <w:tab w:val="left" w:pos="846"/>
              </w:tabs>
              <w:spacing w:before="5" w:line="237" w:lineRule="auto"/>
              <w:ind w:right="432"/>
              <w:jc w:val="both"/>
            </w:pPr>
            <w:r>
              <w:t>safety measures to be observed</w:t>
            </w:r>
            <w:r>
              <w:rPr>
                <w:spacing w:val="-18"/>
              </w:rPr>
              <w:t xml:space="preserve"> </w:t>
            </w:r>
            <w:r>
              <w:t>during</w:t>
            </w:r>
            <w:r>
              <w:rPr>
                <w:spacing w:val="-18"/>
              </w:rPr>
              <w:t xml:space="preserve"> </w:t>
            </w:r>
            <w:r>
              <w:t xml:space="preserve">stock </w:t>
            </w:r>
            <w:r>
              <w:rPr>
                <w:spacing w:val="-2"/>
              </w:rPr>
              <w:t>sampling</w:t>
            </w:r>
          </w:p>
          <w:p w14:paraId="6BF91B25" w14:textId="77777777" w:rsidR="00C068C1" w:rsidRDefault="00000000">
            <w:pPr>
              <w:pStyle w:val="TableParagraph"/>
              <w:numPr>
                <w:ilvl w:val="0"/>
                <w:numId w:val="230"/>
              </w:numPr>
              <w:tabs>
                <w:tab w:val="left" w:pos="846"/>
              </w:tabs>
              <w:spacing w:before="5"/>
              <w:ind w:right="688"/>
              <w:jc w:val="both"/>
            </w:pPr>
            <w:r>
              <w:t>procedures</w:t>
            </w:r>
            <w:r>
              <w:rPr>
                <w:spacing w:val="-18"/>
              </w:rPr>
              <w:t xml:space="preserve"> </w:t>
            </w:r>
            <w:r>
              <w:t>in</w:t>
            </w:r>
            <w:r>
              <w:rPr>
                <w:spacing w:val="-18"/>
              </w:rPr>
              <w:t xml:space="preserve"> </w:t>
            </w:r>
            <w:r>
              <w:t xml:space="preserve">stock </w:t>
            </w:r>
            <w:r>
              <w:rPr>
                <w:spacing w:val="-2"/>
              </w:rPr>
              <w:t>sampling</w:t>
            </w:r>
          </w:p>
          <w:p w14:paraId="4E9354B9" w14:textId="77777777" w:rsidR="00C068C1" w:rsidRDefault="00000000">
            <w:pPr>
              <w:pStyle w:val="TableParagraph"/>
              <w:numPr>
                <w:ilvl w:val="0"/>
                <w:numId w:val="230"/>
              </w:numPr>
              <w:tabs>
                <w:tab w:val="left" w:pos="846"/>
              </w:tabs>
              <w:ind w:right="691"/>
              <w:jc w:val="both"/>
            </w:pPr>
            <w:r>
              <w:t>gathering</w:t>
            </w:r>
            <w:r>
              <w:rPr>
                <w:spacing w:val="-18"/>
              </w:rPr>
              <w:t xml:space="preserve"> </w:t>
            </w:r>
            <w:r>
              <w:t>of</w:t>
            </w:r>
            <w:r>
              <w:rPr>
                <w:spacing w:val="-18"/>
              </w:rPr>
              <w:t xml:space="preserve"> </w:t>
            </w:r>
            <w:r>
              <w:t xml:space="preserve">sample </w:t>
            </w:r>
            <w:r>
              <w:rPr>
                <w:spacing w:val="-2"/>
              </w:rPr>
              <w:t>stocks</w:t>
            </w:r>
          </w:p>
          <w:p w14:paraId="052627D5" w14:textId="77777777" w:rsidR="00C068C1" w:rsidRDefault="00000000">
            <w:pPr>
              <w:pStyle w:val="TableParagraph"/>
              <w:numPr>
                <w:ilvl w:val="1"/>
                <w:numId w:val="230"/>
              </w:numPr>
              <w:tabs>
                <w:tab w:val="left" w:pos="1174"/>
              </w:tabs>
              <w:ind w:right="245"/>
            </w:pPr>
            <w:r>
              <w:t>data gathering (length, width, average</w:t>
            </w:r>
            <w:r>
              <w:rPr>
                <w:spacing w:val="-18"/>
              </w:rPr>
              <w:t xml:space="preserve"> </w:t>
            </w:r>
            <w:r>
              <w:t>body</w:t>
            </w:r>
            <w:r>
              <w:rPr>
                <w:spacing w:val="-18"/>
              </w:rPr>
              <w:t xml:space="preserve"> </w:t>
            </w:r>
            <w:r>
              <w:t>weight)</w:t>
            </w:r>
          </w:p>
          <w:p w14:paraId="23D2DC10" w14:textId="77777777" w:rsidR="00C068C1" w:rsidRDefault="00000000">
            <w:pPr>
              <w:pStyle w:val="TableParagraph"/>
              <w:numPr>
                <w:ilvl w:val="1"/>
                <w:numId w:val="230"/>
              </w:numPr>
              <w:tabs>
                <w:tab w:val="left" w:pos="1174"/>
              </w:tabs>
              <w:spacing w:line="256" w:lineRule="exact"/>
            </w:pPr>
            <w:r>
              <w:t>data</w:t>
            </w:r>
            <w:r>
              <w:rPr>
                <w:spacing w:val="-7"/>
              </w:rPr>
              <w:t xml:space="preserve"> </w:t>
            </w:r>
            <w:r>
              <w:t>recording</w:t>
            </w:r>
            <w:r>
              <w:rPr>
                <w:spacing w:val="-6"/>
              </w:rPr>
              <w:t xml:space="preserve"> </w:t>
            </w:r>
            <w:r>
              <w:rPr>
                <w:spacing w:val="-5"/>
              </w:rPr>
              <w:t>and</w:t>
            </w:r>
          </w:p>
          <w:p w14:paraId="6B5128CD" w14:textId="77777777" w:rsidR="00C068C1" w:rsidRDefault="00000000">
            <w:pPr>
              <w:pStyle w:val="TableParagraph"/>
              <w:spacing w:line="240" w:lineRule="exact"/>
              <w:ind w:left="1174"/>
            </w:pPr>
            <w:r>
              <w:rPr>
                <w:spacing w:val="-2"/>
              </w:rPr>
              <w:t>analysis</w:t>
            </w:r>
          </w:p>
        </w:tc>
        <w:tc>
          <w:tcPr>
            <w:tcW w:w="6297" w:type="dxa"/>
            <w:vMerge/>
            <w:tcBorders>
              <w:top w:val="nil"/>
            </w:tcBorders>
          </w:tcPr>
          <w:p w14:paraId="23973C42" w14:textId="77777777" w:rsidR="00C068C1" w:rsidRDefault="00C068C1">
            <w:pPr>
              <w:rPr>
                <w:sz w:val="2"/>
                <w:szCs w:val="2"/>
              </w:rPr>
            </w:pPr>
          </w:p>
        </w:tc>
        <w:tc>
          <w:tcPr>
            <w:tcW w:w="4780" w:type="dxa"/>
          </w:tcPr>
          <w:p w14:paraId="7BEF6625" w14:textId="77777777" w:rsidR="00C068C1" w:rsidRDefault="00000000">
            <w:pPr>
              <w:pStyle w:val="TableParagraph"/>
              <w:ind w:left="110"/>
            </w:pPr>
            <w:r>
              <w:t>2.</w:t>
            </w:r>
            <w:r>
              <w:rPr>
                <w:spacing w:val="40"/>
              </w:rPr>
              <w:t xml:space="preserve"> </w:t>
            </w:r>
            <w:r>
              <w:t>perform</w:t>
            </w:r>
            <w:r>
              <w:rPr>
                <w:spacing w:val="40"/>
              </w:rPr>
              <w:t xml:space="preserve"> </w:t>
            </w:r>
            <w:r>
              <w:t>the</w:t>
            </w:r>
            <w:r>
              <w:rPr>
                <w:spacing w:val="40"/>
              </w:rPr>
              <w:t xml:space="preserve"> </w:t>
            </w:r>
            <w:r>
              <w:t>procedure</w:t>
            </w:r>
            <w:r>
              <w:rPr>
                <w:spacing w:val="40"/>
              </w:rPr>
              <w:t xml:space="preserve"> </w:t>
            </w:r>
            <w:r>
              <w:t>in</w:t>
            </w:r>
            <w:r>
              <w:rPr>
                <w:spacing w:val="40"/>
              </w:rPr>
              <w:t xml:space="preserve"> </w:t>
            </w:r>
            <w:r>
              <w:t>sampling</w:t>
            </w:r>
            <w:r>
              <w:rPr>
                <w:spacing w:val="40"/>
              </w:rPr>
              <w:t xml:space="preserve"> </w:t>
            </w:r>
            <w:r>
              <w:t xml:space="preserve">of </w:t>
            </w:r>
            <w:r>
              <w:rPr>
                <w:spacing w:val="-2"/>
              </w:rPr>
              <w:t>stocks</w:t>
            </w:r>
          </w:p>
        </w:tc>
      </w:tr>
    </w:tbl>
    <w:p w14:paraId="5AA92B2A" w14:textId="77777777" w:rsidR="00C068C1" w:rsidRDefault="00C068C1">
      <w:pPr>
        <w:pStyle w:val="TableParagraph"/>
        <w:sectPr w:rsidR="00C068C1">
          <w:pgSz w:w="16840" w:h="11910" w:orient="landscape"/>
          <w:pgMar w:top="1160" w:right="708" w:bottom="580" w:left="708" w:header="919" w:footer="394" w:gutter="0"/>
          <w:cols w:space="720"/>
        </w:sectPr>
      </w:pPr>
    </w:p>
    <w:p w14:paraId="26E9D3E9" w14:textId="77777777" w:rsidR="00C068C1" w:rsidRDefault="00C068C1">
      <w:pPr>
        <w:pStyle w:val="BodyText"/>
        <w:spacing w:before="40"/>
        <w:rPr>
          <w:b/>
          <w:sz w:val="20"/>
        </w:rPr>
      </w:pPr>
    </w:p>
    <w:tbl>
      <w:tblPr>
        <w:tblW w:w="0" w:type="auto"/>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67"/>
        <w:gridCol w:w="6297"/>
        <w:gridCol w:w="4780"/>
      </w:tblGrid>
      <w:tr w:rsidR="00C068C1" w14:paraId="36941BC7" w14:textId="77777777">
        <w:trPr>
          <w:trHeight w:val="3642"/>
        </w:trPr>
        <w:tc>
          <w:tcPr>
            <w:tcW w:w="3667" w:type="dxa"/>
          </w:tcPr>
          <w:p w14:paraId="73734977" w14:textId="77777777" w:rsidR="00C068C1" w:rsidRDefault="00000000">
            <w:pPr>
              <w:pStyle w:val="TableParagraph"/>
              <w:ind w:left="110"/>
            </w:pPr>
            <w:r>
              <w:t>Maintaining</w:t>
            </w:r>
            <w:r>
              <w:rPr>
                <w:spacing w:val="-13"/>
              </w:rPr>
              <w:t xml:space="preserve"> </w:t>
            </w:r>
            <w:r>
              <w:t>Water</w:t>
            </w:r>
            <w:r>
              <w:rPr>
                <w:spacing w:val="-13"/>
              </w:rPr>
              <w:t xml:space="preserve"> </w:t>
            </w:r>
            <w:r>
              <w:t>Quality</w:t>
            </w:r>
            <w:r>
              <w:rPr>
                <w:spacing w:val="-13"/>
              </w:rPr>
              <w:t xml:space="preserve"> </w:t>
            </w:r>
            <w:r>
              <w:t>for Fish Grow-out Culture</w:t>
            </w:r>
          </w:p>
          <w:p w14:paraId="28D6406F" w14:textId="77777777" w:rsidR="00C068C1" w:rsidRDefault="00000000">
            <w:pPr>
              <w:pStyle w:val="TableParagraph"/>
              <w:numPr>
                <w:ilvl w:val="0"/>
                <w:numId w:val="229"/>
              </w:numPr>
              <w:tabs>
                <w:tab w:val="left" w:pos="704"/>
              </w:tabs>
              <w:ind w:right="253"/>
            </w:pPr>
            <w:r>
              <w:t>water</w:t>
            </w:r>
            <w:r>
              <w:rPr>
                <w:spacing w:val="-13"/>
              </w:rPr>
              <w:t xml:space="preserve"> </w:t>
            </w:r>
            <w:r>
              <w:t>parameters</w:t>
            </w:r>
            <w:r>
              <w:rPr>
                <w:spacing w:val="-13"/>
              </w:rPr>
              <w:t xml:space="preserve"> </w:t>
            </w:r>
            <w:r>
              <w:t>and</w:t>
            </w:r>
            <w:r>
              <w:rPr>
                <w:spacing w:val="-13"/>
              </w:rPr>
              <w:t xml:space="preserve"> </w:t>
            </w:r>
            <w:r>
              <w:t>its optimum level</w:t>
            </w:r>
          </w:p>
          <w:p w14:paraId="3E72B2DF" w14:textId="77777777" w:rsidR="00C068C1" w:rsidRDefault="00000000">
            <w:pPr>
              <w:pStyle w:val="TableParagraph"/>
              <w:numPr>
                <w:ilvl w:val="1"/>
                <w:numId w:val="229"/>
              </w:numPr>
              <w:tabs>
                <w:tab w:val="left" w:pos="1129"/>
              </w:tabs>
            </w:pPr>
            <w:r>
              <w:rPr>
                <w:spacing w:val="-2"/>
              </w:rPr>
              <w:t>temperature</w:t>
            </w:r>
          </w:p>
          <w:p w14:paraId="5144F8F7" w14:textId="77777777" w:rsidR="00C068C1" w:rsidRDefault="00000000">
            <w:pPr>
              <w:pStyle w:val="TableParagraph"/>
              <w:numPr>
                <w:ilvl w:val="1"/>
                <w:numId w:val="229"/>
              </w:numPr>
              <w:tabs>
                <w:tab w:val="left" w:pos="1129"/>
              </w:tabs>
            </w:pPr>
            <w:r>
              <w:rPr>
                <w:spacing w:val="-2"/>
              </w:rPr>
              <w:t>salinity</w:t>
            </w:r>
          </w:p>
          <w:p w14:paraId="5E100168" w14:textId="77777777" w:rsidR="00C068C1" w:rsidRDefault="00000000">
            <w:pPr>
              <w:pStyle w:val="TableParagraph"/>
              <w:numPr>
                <w:ilvl w:val="1"/>
                <w:numId w:val="229"/>
              </w:numPr>
              <w:tabs>
                <w:tab w:val="left" w:pos="1129"/>
              </w:tabs>
              <w:spacing w:before="2" w:line="237" w:lineRule="auto"/>
              <w:ind w:right="559"/>
            </w:pPr>
            <w:r>
              <w:rPr>
                <w:spacing w:val="-2"/>
              </w:rPr>
              <w:t xml:space="preserve">hydrogen-ion </w:t>
            </w:r>
            <w:r>
              <w:t>concentration</w:t>
            </w:r>
            <w:r>
              <w:rPr>
                <w:spacing w:val="-18"/>
              </w:rPr>
              <w:t xml:space="preserve"> </w:t>
            </w:r>
            <w:r>
              <w:t>(</w:t>
            </w:r>
            <w:proofErr w:type="spellStart"/>
            <w:r>
              <w:t>ph</w:t>
            </w:r>
            <w:proofErr w:type="spellEnd"/>
            <w:r>
              <w:t>)</w:t>
            </w:r>
          </w:p>
          <w:p w14:paraId="2712DF47" w14:textId="77777777" w:rsidR="00C068C1" w:rsidRDefault="00000000">
            <w:pPr>
              <w:pStyle w:val="TableParagraph"/>
              <w:numPr>
                <w:ilvl w:val="1"/>
                <w:numId w:val="229"/>
              </w:numPr>
              <w:tabs>
                <w:tab w:val="left" w:pos="1129"/>
              </w:tabs>
            </w:pPr>
            <w:r>
              <w:t>dissolved</w:t>
            </w:r>
            <w:r>
              <w:rPr>
                <w:spacing w:val="-9"/>
              </w:rPr>
              <w:t xml:space="preserve"> </w:t>
            </w:r>
            <w:r>
              <w:rPr>
                <w:spacing w:val="-2"/>
              </w:rPr>
              <w:t>oxygen</w:t>
            </w:r>
          </w:p>
          <w:p w14:paraId="1A0C813C" w14:textId="77777777" w:rsidR="00C068C1" w:rsidRDefault="00000000">
            <w:pPr>
              <w:pStyle w:val="TableParagraph"/>
              <w:numPr>
                <w:ilvl w:val="1"/>
                <w:numId w:val="229"/>
              </w:numPr>
              <w:tabs>
                <w:tab w:val="left" w:pos="1129"/>
              </w:tabs>
              <w:spacing w:before="1"/>
            </w:pPr>
            <w:r>
              <w:rPr>
                <w:spacing w:val="-2"/>
              </w:rPr>
              <w:t>turbidity</w:t>
            </w:r>
          </w:p>
          <w:p w14:paraId="6CC6977D" w14:textId="77777777" w:rsidR="00C068C1" w:rsidRDefault="00000000">
            <w:pPr>
              <w:pStyle w:val="TableParagraph"/>
              <w:numPr>
                <w:ilvl w:val="0"/>
                <w:numId w:val="229"/>
              </w:numPr>
              <w:tabs>
                <w:tab w:val="left" w:pos="704"/>
              </w:tabs>
              <w:spacing w:before="4" w:line="237" w:lineRule="auto"/>
              <w:ind w:right="465"/>
            </w:pPr>
            <w:r>
              <w:t>tools</w:t>
            </w:r>
            <w:r>
              <w:rPr>
                <w:spacing w:val="-13"/>
              </w:rPr>
              <w:t xml:space="preserve"> </w:t>
            </w:r>
            <w:r>
              <w:t>and</w:t>
            </w:r>
            <w:r>
              <w:rPr>
                <w:spacing w:val="-13"/>
              </w:rPr>
              <w:t xml:space="preserve"> </w:t>
            </w:r>
            <w:r>
              <w:t>equipment</w:t>
            </w:r>
            <w:r>
              <w:rPr>
                <w:spacing w:val="-13"/>
              </w:rPr>
              <w:t xml:space="preserve"> </w:t>
            </w:r>
            <w:r>
              <w:t xml:space="preserve">in water monitoring and </w:t>
            </w:r>
            <w:r>
              <w:rPr>
                <w:spacing w:val="-2"/>
              </w:rPr>
              <w:t>evaluation</w:t>
            </w:r>
          </w:p>
        </w:tc>
        <w:tc>
          <w:tcPr>
            <w:tcW w:w="6297" w:type="dxa"/>
            <w:vMerge w:val="restart"/>
          </w:tcPr>
          <w:p w14:paraId="19AE7532" w14:textId="77777777" w:rsidR="00C068C1" w:rsidRDefault="00C068C1">
            <w:pPr>
              <w:pStyle w:val="TableParagraph"/>
              <w:ind w:left="0"/>
              <w:rPr>
                <w:rFonts w:ascii="Times New Roman"/>
              </w:rPr>
            </w:pPr>
          </w:p>
        </w:tc>
        <w:tc>
          <w:tcPr>
            <w:tcW w:w="4780" w:type="dxa"/>
          </w:tcPr>
          <w:p w14:paraId="54D2D076" w14:textId="77777777" w:rsidR="00C068C1" w:rsidRDefault="00000000">
            <w:pPr>
              <w:pStyle w:val="TableParagraph"/>
              <w:ind w:left="361" w:hanging="250"/>
            </w:pPr>
            <w:r>
              <w:t>3.</w:t>
            </w:r>
            <w:r>
              <w:rPr>
                <w:spacing w:val="38"/>
              </w:rPr>
              <w:t xml:space="preserve"> </w:t>
            </w:r>
            <w:r>
              <w:t>perform</w:t>
            </w:r>
            <w:r>
              <w:rPr>
                <w:spacing w:val="40"/>
              </w:rPr>
              <w:t xml:space="preserve"> </w:t>
            </w:r>
            <w:r>
              <w:t>maintaining</w:t>
            </w:r>
            <w:r>
              <w:rPr>
                <w:spacing w:val="40"/>
              </w:rPr>
              <w:t xml:space="preserve"> </w:t>
            </w:r>
            <w:r>
              <w:t>water</w:t>
            </w:r>
            <w:r>
              <w:rPr>
                <w:spacing w:val="40"/>
              </w:rPr>
              <w:t xml:space="preserve"> </w:t>
            </w:r>
            <w:r>
              <w:t>quality</w:t>
            </w:r>
            <w:r>
              <w:rPr>
                <w:spacing w:val="40"/>
              </w:rPr>
              <w:t xml:space="preserve"> </w:t>
            </w:r>
            <w:r>
              <w:t>for fish grow-out culture</w:t>
            </w:r>
          </w:p>
        </w:tc>
      </w:tr>
      <w:tr w:rsidR="00C068C1" w14:paraId="3639FA30" w14:textId="77777777">
        <w:trPr>
          <w:trHeight w:val="2946"/>
        </w:trPr>
        <w:tc>
          <w:tcPr>
            <w:tcW w:w="3667" w:type="dxa"/>
          </w:tcPr>
          <w:p w14:paraId="6AFA841F" w14:textId="77777777" w:rsidR="00C068C1" w:rsidRDefault="00000000">
            <w:pPr>
              <w:pStyle w:val="TableParagraph"/>
              <w:spacing w:line="257" w:lineRule="exact"/>
              <w:ind w:left="110"/>
            </w:pPr>
            <w:r>
              <w:t>Fish</w:t>
            </w:r>
            <w:r>
              <w:rPr>
                <w:spacing w:val="-5"/>
              </w:rPr>
              <w:t xml:space="preserve"> </w:t>
            </w:r>
            <w:r>
              <w:t>Health</w:t>
            </w:r>
            <w:r>
              <w:rPr>
                <w:spacing w:val="-5"/>
              </w:rPr>
              <w:t xml:space="preserve"> </w:t>
            </w:r>
            <w:r>
              <w:rPr>
                <w:spacing w:val="-2"/>
              </w:rPr>
              <w:t>Management</w:t>
            </w:r>
          </w:p>
          <w:p w14:paraId="27AB8982" w14:textId="77777777" w:rsidR="00C068C1" w:rsidRDefault="00000000">
            <w:pPr>
              <w:pStyle w:val="TableParagraph"/>
              <w:numPr>
                <w:ilvl w:val="0"/>
                <w:numId w:val="228"/>
              </w:numPr>
              <w:tabs>
                <w:tab w:val="left" w:pos="704"/>
              </w:tabs>
              <w:spacing w:before="1" w:line="270" w:lineRule="exact"/>
            </w:pPr>
            <w:r>
              <w:t>causes</w:t>
            </w:r>
            <w:r>
              <w:rPr>
                <w:spacing w:val="-4"/>
              </w:rPr>
              <w:t xml:space="preserve"> </w:t>
            </w:r>
            <w:r>
              <w:t>of</w:t>
            </w:r>
            <w:r>
              <w:rPr>
                <w:spacing w:val="-4"/>
              </w:rPr>
              <w:t xml:space="preserve"> </w:t>
            </w:r>
            <w:r>
              <w:t>fish</w:t>
            </w:r>
            <w:r>
              <w:rPr>
                <w:spacing w:val="-4"/>
              </w:rPr>
              <w:t xml:space="preserve"> </w:t>
            </w:r>
            <w:r>
              <w:rPr>
                <w:spacing w:val="-2"/>
              </w:rPr>
              <w:t>diseases</w:t>
            </w:r>
          </w:p>
          <w:p w14:paraId="7AC6F798" w14:textId="77777777" w:rsidR="00C068C1" w:rsidRDefault="00000000">
            <w:pPr>
              <w:pStyle w:val="TableParagraph"/>
              <w:numPr>
                <w:ilvl w:val="0"/>
                <w:numId w:val="228"/>
              </w:numPr>
              <w:tabs>
                <w:tab w:val="left" w:pos="704"/>
              </w:tabs>
              <w:ind w:right="173"/>
            </w:pPr>
            <w:r>
              <w:t>signs, symptoms, prevention,</w:t>
            </w:r>
            <w:r>
              <w:rPr>
                <w:spacing w:val="-13"/>
              </w:rPr>
              <w:t xml:space="preserve"> </w:t>
            </w:r>
            <w:r>
              <w:t>and</w:t>
            </w:r>
            <w:r>
              <w:rPr>
                <w:spacing w:val="-13"/>
              </w:rPr>
              <w:t xml:space="preserve"> </w:t>
            </w:r>
            <w:r>
              <w:t>control</w:t>
            </w:r>
            <w:r>
              <w:rPr>
                <w:spacing w:val="-13"/>
              </w:rPr>
              <w:t xml:space="preserve"> </w:t>
            </w:r>
            <w:r>
              <w:t>of common fish diseases</w:t>
            </w:r>
          </w:p>
          <w:p w14:paraId="3E158B57" w14:textId="77777777" w:rsidR="00C068C1" w:rsidRDefault="00000000">
            <w:pPr>
              <w:pStyle w:val="TableParagraph"/>
              <w:numPr>
                <w:ilvl w:val="0"/>
                <w:numId w:val="228"/>
              </w:numPr>
              <w:tabs>
                <w:tab w:val="left" w:pos="704"/>
              </w:tabs>
              <w:spacing w:before="2"/>
              <w:ind w:right="464"/>
            </w:pPr>
            <w:r>
              <w:t>steps in sampling and diagnosing</w:t>
            </w:r>
            <w:r>
              <w:rPr>
                <w:spacing w:val="-18"/>
              </w:rPr>
              <w:t xml:space="preserve"> </w:t>
            </w:r>
            <w:r>
              <w:t>fish</w:t>
            </w:r>
            <w:r>
              <w:rPr>
                <w:spacing w:val="-18"/>
              </w:rPr>
              <w:t xml:space="preserve"> </w:t>
            </w:r>
            <w:r>
              <w:t>disease</w:t>
            </w:r>
          </w:p>
          <w:p w14:paraId="5B8F4BAA" w14:textId="77777777" w:rsidR="00C068C1" w:rsidRDefault="00000000">
            <w:pPr>
              <w:pStyle w:val="TableParagraph"/>
              <w:numPr>
                <w:ilvl w:val="0"/>
                <w:numId w:val="228"/>
              </w:numPr>
              <w:tabs>
                <w:tab w:val="left" w:pos="704"/>
              </w:tabs>
              <w:spacing w:line="270" w:lineRule="exact"/>
            </w:pPr>
            <w:r>
              <w:t>mortality</w:t>
            </w:r>
            <w:r>
              <w:rPr>
                <w:spacing w:val="-9"/>
              </w:rPr>
              <w:t xml:space="preserve"> </w:t>
            </w:r>
            <w:r>
              <w:rPr>
                <w:spacing w:val="-4"/>
              </w:rPr>
              <w:t>rate</w:t>
            </w:r>
          </w:p>
        </w:tc>
        <w:tc>
          <w:tcPr>
            <w:tcW w:w="6297" w:type="dxa"/>
            <w:vMerge/>
            <w:tcBorders>
              <w:top w:val="nil"/>
            </w:tcBorders>
          </w:tcPr>
          <w:p w14:paraId="2356A867" w14:textId="77777777" w:rsidR="00C068C1" w:rsidRDefault="00C068C1">
            <w:pPr>
              <w:rPr>
                <w:sz w:val="2"/>
                <w:szCs w:val="2"/>
              </w:rPr>
            </w:pPr>
          </w:p>
        </w:tc>
        <w:tc>
          <w:tcPr>
            <w:tcW w:w="4780" w:type="dxa"/>
          </w:tcPr>
          <w:p w14:paraId="4E87439F" w14:textId="77777777" w:rsidR="00C068C1" w:rsidRDefault="00000000">
            <w:pPr>
              <w:pStyle w:val="TableParagraph"/>
              <w:ind w:left="110"/>
            </w:pPr>
            <w:r>
              <w:t>4.</w:t>
            </w:r>
            <w:r>
              <w:rPr>
                <w:spacing w:val="80"/>
              </w:rPr>
              <w:t xml:space="preserve"> </w:t>
            </w:r>
            <w:r>
              <w:t>apply</w:t>
            </w:r>
            <w:r>
              <w:rPr>
                <w:spacing w:val="80"/>
              </w:rPr>
              <w:t xml:space="preserve"> </w:t>
            </w:r>
            <w:r>
              <w:t>health</w:t>
            </w:r>
            <w:r>
              <w:rPr>
                <w:spacing w:val="80"/>
              </w:rPr>
              <w:t xml:space="preserve"> </w:t>
            </w:r>
            <w:r>
              <w:t>management</w:t>
            </w:r>
            <w:r>
              <w:rPr>
                <w:spacing w:val="80"/>
              </w:rPr>
              <w:t xml:space="preserve"> </w:t>
            </w:r>
            <w:r>
              <w:t>to</w:t>
            </w:r>
            <w:r>
              <w:rPr>
                <w:spacing w:val="80"/>
              </w:rPr>
              <w:t xml:space="preserve"> </w:t>
            </w:r>
            <w:r>
              <w:t xml:space="preserve">avoid </w:t>
            </w:r>
            <w:r>
              <w:rPr>
                <w:spacing w:val="-2"/>
              </w:rPr>
              <w:t>mortality</w:t>
            </w:r>
          </w:p>
        </w:tc>
      </w:tr>
    </w:tbl>
    <w:p w14:paraId="693FCB97" w14:textId="77777777" w:rsidR="00C068C1" w:rsidRDefault="00C068C1">
      <w:pPr>
        <w:pStyle w:val="TableParagraph"/>
        <w:sectPr w:rsidR="00C068C1">
          <w:pgSz w:w="16840" w:h="11910" w:orient="landscape"/>
          <w:pgMar w:top="1160" w:right="708" w:bottom="580" w:left="708" w:header="919" w:footer="394" w:gutter="0"/>
          <w:cols w:space="720"/>
        </w:sectPr>
      </w:pPr>
    </w:p>
    <w:p w14:paraId="4F725CFC" w14:textId="77777777" w:rsidR="00C068C1" w:rsidRDefault="00C068C1">
      <w:pPr>
        <w:pStyle w:val="BodyText"/>
        <w:spacing w:before="40"/>
        <w:rPr>
          <w:b/>
          <w:sz w:val="20"/>
        </w:rPr>
      </w:pPr>
    </w:p>
    <w:tbl>
      <w:tblPr>
        <w:tblW w:w="0" w:type="auto"/>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67"/>
        <w:gridCol w:w="6297"/>
        <w:gridCol w:w="4780"/>
      </w:tblGrid>
      <w:tr w:rsidR="00C068C1" w14:paraId="2B3D2C46" w14:textId="77777777">
        <w:trPr>
          <w:trHeight w:val="3686"/>
        </w:trPr>
        <w:tc>
          <w:tcPr>
            <w:tcW w:w="3667" w:type="dxa"/>
          </w:tcPr>
          <w:p w14:paraId="7166166C" w14:textId="77777777" w:rsidR="00C068C1" w:rsidRDefault="00000000">
            <w:pPr>
              <w:pStyle w:val="TableParagraph"/>
              <w:ind w:left="110"/>
            </w:pPr>
            <w:r>
              <w:t>Harvest and Post-Harvest Handling</w:t>
            </w:r>
            <w:r>
              <w:rPr>
                <w:spacing w:val="-13"/>
              </w:rPr>
              <w:t xml:space="preserve"> </w:t>
            </w:r>
            <w:r>
              <w:t>of</w:t>
            </w:r>
            <w:r>
              <w:rPr>
                <w:spacing w:val="-13"/>
              </w:rPr>
              <w:t xml:space="preserve"> </w:t>
            </w:r>
            <w:r>
              <w:t>Cultured</w:t>
            </w:r>
            <w:r>
              <w:rPr>
                <w:spacing w:val="-13"/>
              </w:rPr>
              <w:t xml:space="preserve"> </w:t>
            </w:r>
            <w:r>
              <w:t>Fish</w:t>
            </w:r>
          </w:p>
          <w:p w14:paraId="74771622" w14:textId="77777777" w:rsidR="00C068C1" w:rsidRDefault="00000000">
            <w:pPr>
              <w:pStyle w:val="TableParagraph"/>
              <w:numPr>
                <w:ilvl w:val="0"/>
                <w:numId w:val="227"/>
              </w:numPr>
              <w:tabs>
                <w:tab w:val="left" w:pos="704"/>
              </w:tabs>
              <w:ind w:right="389"/>
            </w:pPr>
            <w:r>
              <w:t>materials</w:t>
            </w:r>
            <w:r>
              <w:rPr>
                <w:spacing w:val="-18"/>
              </w:rPr>
              <w:t xml:space="preserve"> </w:t>
            </w:r>
            <w:r>
              <w:t>for</w:t>
            </w:r>
            <w:r>
              <w:rPr>
                <w:spacing w:val="-18"/>
              </w:rPr>
              <w:t xml:space="preserve"> </w:t>
            </w:r>
            <w:r>
              <w:t xml:space="preserve">harvesting </w:t>
            </w:r>
            <w:r>
              <w:rPr>
                <w:spacing w:val="-4"/>
              </w:rPr>
              <w:t>fish</w:t>
            </w:r>
          </w:p>
          <w:p w14:paraId="1798FB95" w14:textId="77777777" w:rsidR="00C068C1" w:rsidRDefault="00000000">
            <w:pPr>
              <w:pStyle w:val="TableParagraph"/>
              <w:numPr>
                <w:ilvl w:val="0"/>
                <w:numId w:val="227"/>
              </w:numPr>
              <w:tabs>
                <w:tab w:val="left" w:pos="704"/>
              </w:tabs>
            </w:pPr>
            <w:r>
              <w:t>methods</w:t>
            </w:r>
            <w:r>
              <w:rPr>
                <w:spacing w:val="-7"/>
              </w:rPr>
              <w:t xml:space="preserve"> </w:t>
            </w:r>
            <w:r>
              <w:t>of</w:t>
            </w:r>
            <w:r>
              <w:rPr>
                <w:spacing w:val="-6"/>
              </w:rPr>
              <w:t xml:space="preserve"> </w:t>
            </w:r>
            <w:r>
              <w:t>harvesting</w:t>
            </w:r>
            <w:r>
              <w:rPr>
                <w:spacing w:val="-6"/>
              </w:rPr>
              <w:t xml:space="preserve"> </w:t>
            </w:r>
            <w:r>
              <w:rPr>
                <w:spacing w:val="-4"/>
              </w:rPr>
              <w:t>fish</w:t>
            </w:r>
          </w:p>
          <w:p w14:paraId="62F845E3" w14:textId="77777777" w:rsidR="00C068C1" w:rsidRDefault="00000000">
            <w:pPr>
              <w:pStyle w:val="TableParagraph"/>
              <w:numPr>
                <w:ilvl w:val="0"/>
                <w:numId w:val="227"/>
              </w:numPr>
              <w:tabs>
                <w:tab w:val="left" w:pos="704"/>
              </w:tabs>
              <w:spacing w:before="3" w:line="237" w:lineRule="auto"/>
              <w:ind w:right="146"/>
            </w:pPr>
            <w:r>
              <w:t>materials, tools, and equipment</w:t>
            </w:r>
            <w:r>
              <w:rPr>
                <w:spacing w:val="-12"/>
              </w:rPr>
              <w:t xml:space="preserve"> </w:t>
            </w:r>
            <w:r>
              <w:t>for</w:t>
            </w:r>
            <w:r>
              <w:rPr>
                <w:spacing w:val="-12"/>
              </w:rPr>
              <w:t xml:space="preserve"> </w:t>
            </w:r>
            <w:r>
              <w:t>sorting</w:t>
            </w:r>
            <w:r>
              <w:rPr>
                <w:spacing w:val="-12"/>
              </w:rPr>
              <w:t xml:space="preserve"> </w:t>
            </w:r>
            <w:r>
              <w:t>and packing fish</w:t>
            </w:r>
          </w:p>
          <w:p w14:paraId="699E0F99" w14:textId="77777777" w:rsidR="00C068C1" w:rsidRDefault="00000000">
            <w:pPr>
              <w:pStyle w:val="TableParagraph"/>
              <w:numPr>
                <w:ilvl w:val="0"/>
                <w:numId w:val="227"/>
              </w:numPr>
              <w:tabs>
                <w:tab w:val="left" w:pos="704"/>
              </w:tabs>
              <w:spacing w:before="4"/>
            </w:pPr>
            <w:r>
              <w:t>sorting</w:t>
            </w:r>
            <w:r>
              <w:rPr>
                <w:spacing w:val="-5"/>
              </w:rPr>
              <w:t xml:space="preserve"> </w:t>
            </w:r>
            <w:r>
              <w:t>of</w:t>
            </w:r>
            <w:r>
              <w:rPr>
                <w:spacing w:val="-4"/>
              </w:rPr>
              <w:t xml:space="preserve"> fish</w:t>
            </w:r>
          </w:p>
          <w:p w14:paraId="6FC93D44" w14:textId="77777777" w:rsidR="00C068C1" w:rsidRDefault="00000000">
            <w:pPr>
              <w:pStyle w:val="TableParagraph"/>
              <w:numPr>
                <w:ilvl w:val="0"/>
                <w:numId w:val="227"/>
              </w:numPr>
              <w:tabs>
                <w:tab w:val="left" w:pos="704"/>
              </w:tabs>
              <w:spacing w:before="4" w:line="237" w:lineRule="auto"/>
              <w:ind w:right="217"/>
            </w:pPr>
            <w:r>
              <w:t>packing</w:t>
            </w:r>
            <w:r>
              <w:rPr>
                <w:spacing w:val="-18"/>
              </w:rPr>
              <w:t xml:space="preserve"> </w:t>
            </w:r>
            <w:r>
              <w:t>and</w:t>
            </w:r>
            <w:r>
              <w:rPr>
                <w:spacing w:val="-18"/>
              </w:rPr>
              <w:t xml:space="preserve"> </w:t>
            </w:r>
            <w:r>
              <w:t>transporting harvested fish</w:t>
            </w:r>
          </w:p>
          <w:p w14:paraId="16404DFF" w14:textId="77777777" w:rsidR="00C068C1" w:rsidRDefault="00000000">
            <w:pPr>
              <w:pStyle w:val="TableParagraph"/>
              <w:numPr>
                <w:ilvl w:val="1"/>
                <w:numId w:val="227"/>
              </w:numPr>
              <w:tabs>
                <w:tab w:val="left" w:pos="1174"/>
              </w:tabs>
            </w:pPr>
            <w:r>
              <w:t>live</w:t>
            </w:r>
            <w:r>
              <w:rPr>
                <w:spacing w:val="-4"/>
              </w:rPr>
              <w:t xml:space="preserve"> fish</w:t>
            </w:r>
          </w:p>
          <w:p w14:paraId="3BFCDF84" w14:textId="77777777" w:rsidR="00C068C1" w:rsidRDefault="00000000">
            <w:pPr>
              <w:pStyle w:val="TableParagraph"/>
              <w:numPr>
                <w:ilvl w:val="1"/>
                <w:numId w:val="227"/>
              </w:numPr>
              <w:tabs>
                <w:tab w:val="left" w:pos="1174"/>
              </w:tabs>
              <w:spacing w:before="1"/>
            </w:pPr>
            <w:r>
              <w:t>iced</w:t>
            </w:r>
            <w:r>
              <w:rPr>
                <w:spacing w:val="-4"/>
              </w:rPr>
              <w:t xml:space="preserve"> fish</w:t>
            </w:r>
          </w:p>
        </w:tc>
        <w:tc>
          <w:tcPr>
            <w:tcW w:w="6297" w:type="dxa"/>
            <w:vMerge w:val="restart"/>
          </w:tcPr>
          <w:p w14:paraId="6F17A769" w14:textId="77777777" w:rsidR="00C068C1" w:rsidRDefault="00C068C1">
            <w:pPr>
              <w:pStyle w:val="TableParagraph"/>
              <w:ind w:left="0"/>
              <w:rPr>
                <w:rFonts w:ascii="Times New Roman"/>
              </w:rPr>
            </w:pPr>
          </w:p>
        </w:tc>
        <w:tc>
          <w:tcPr>
            <w:tcW w:w="4780" w:type="dxa"/>
          </w:tcPr>
          <w:p w14:paraId="797E6CE3" w14:textId="77777777" w:rsidR="00C068C1" w:rsidRDefault="00000000">
            <w:pPr>
              <w:pStyle w:val="TableParagraph"/>
              <w:numPr>
                <w:ilvl w:val="0"/>
                <w:numId w:val="226"/>
              </w:numPr>
              <w:tabs>
                <w:tab w:val="left" w:pos="385"/>
              </w:tabs>
              <w:spacing w:line="257" w:lineRule="exact"/>
              <w:ind w:left="385" w:hanging="275"/>
            </w:pPr>
            <w:r>
              <w:t>perform</w:t>
            </w:r>
            <w:r>
              <w:rPr>
                <w:spacing w:val="-7"/>
              </w:rPr>
              <w:t xml:space="preserve"> </w:t>
            </w:r>
            <w:r>
              <w:t>harvesting</w:t>
            </w:r>
            <w:r>
              <w:rPr>
                <w:spacing w:val="-7"/>
              </w:rPr>
              <w:t xml:space="preserve"> </w:t>
            </w:r>
            <w:r>
              <w:t>of</w:t>
            </w:r>
            <w:r>
              <w:rPr>
                <w:spacing w:val="-7"/>
              </w:rPr>
              <w:t xml:space="preserve"> </w:t>
            </w:r>
            <w:r>
              <w:t>cultured</w:t>
            </w:r>
            <w:r>
              <w:rPr>
                <w:spacing w:val="-6"/>
              </w:rPr>
              <w:t xml:space="preserve"> </w:t>
            </w:r>
            <w:r>
              <w:rPr>
                <w:spacing w:val="-4"/>
              </w:rPr>
              <w:t>fish</w:t>
            </w:r>
          </w:p>
          <w:p w14:paraId="02244983" w14:textId="77777777" w:rsidR="00C068C1" w:rsidRDefault="00C068C1">
            <w:pPr>
              <w:pStyle w:val="TableParagraph"/>
              <w:ind w:left="0"/>
              <w:rPr>
                <w:b/>
              </w:rPr>
            </w:pPr>
          </w:p>
          <w:p w14:paraId="4524E29B" w14:textId="77777777" w:rsidR="00C068C1" w:rsidRDefault="00C068C1">
            <w:pPr>
              <w:pStyle w:val="TableParagraph"/>
              <w:ind w:left="0"/>
              <w:rPr>
                <w:b/>
              </w:rPr>
            </w:pPr>
          </w:p>
          <w:p w14:paraId="3316411C" w14:textId="77777777" w:rsidR="00C068C1" w:rsidRDefault="00C068C1">
            <w:pPr>
              <w:pStyle w:val="TableParagraph"/>
              <w:ind w:left="0"/>
              <w:rPr>
                <w:b/>
              </w:rPr>
            </w:pPr>
          </w:p>
          <w:p w14:paraId="77CC8FC2" w14:textId="77777777" w:rsidR="00C068C1" w:rsidRDefault="00C068C1">
            <w:pPr>
              <w:pStyle w:val="TableParagraph"/>
              <w:ind w:left="0"/>
              <w:rPr>
                <w:b/>
              </w:rPr>
            </w:pPr>
          </w:p>
          <w:p w14:paraId="7DB3F557" w14:textId="77777777" w:rsidR="00C068C1" w:rsidRDefault="00C068C1">
            <w:pPr>
              <w:pStyle w:val="TableParagraph"/>
              <w:spacing w:before="3"/>
              <w:ind w:left="0"/>
              <w:rPr>
                <w:b/>
              </w:rPr>
            </w:pPr>
          </w:p>
          <w:p w14:paraId="7BD81226" w14:textId="77777777" w:rsidR="00C068C1" w:rsidRDefault="00000000">
            <w:pPr>
              <w:pStyle w:val="TableParagraph"/>
              <w:numPr>
                <w:ilvl w:val="0"/>
                <w:numId w:val="226"/>
              </w:numPr>
              <w:tabs>
                <w:tab w:val="left" w:pos="385"/>
                <w:tab w:val="left" w:pos="451"/>
              </w:tabs>
              <w:spacing w:line="237" w:lineRule="auto"/>
              <w:ind w:left="451" w:right="95" w:hanging="340"/>
            </w:pPr>
            <w:r>
              <w:t>perform</w:t>
            </w:r>
            <w:r>
              <w:rPr>
                <w:spacing w:val="-8"/>
              </w:rPr>
              <w:t xml:space="preserve"> </w:t>
            </w:r>
            <w:r>
              <w:t>post-harvest</w:t>
            </w:r>
            <w:r>
              <w:rPr>
                <w:spacing w:val="-8"/>
              </w:rPr>
              <w:t xml:space="preserve"> </w:t>
            </w:r>
            <w:r>
              <w:t>handling</w:t>
            </w:r>
            <w:r>
              <w:rPr>
                <w:spacing w:val="-8"/>
              </w:rPr>
              <w:t xml:space="preserve"> </w:t>
            </w:r>
            <w:r>
              <w:t>of</w:t>
            </w:r>
            <w:r>
              <w:rPr>
                <w:spacing w:val="-8"/>
              </w:rPr>
              <w:t xml:space="preserve"> </w:t>
            </w:r>
            <w:r>
              <w:t>fish</w:t>
            </w:r>
            <w:r>
              <w:rPr>
                <w:spacing w:val="-8"/>
              </w:rPr>
              <w:t xml:space="preserve"> </w:t>
            </w:r>
            <w:r>
              <w:t>in accordance with industry standards</w:t>
            </w:r>
          </w:p>
        </w:tc>
      </w:tr>
      <w:tr w:rsidR="00C068C1" w14:paraId="3BFA26E9" w14:textId="77777777">
        <w:trPr>
          <w:trHeight w:val="1170"/>
        </w:trPr>
        <w:tc>
          <w:tcPr>
            <w:tcW w:w="3667" w:type="dxa"/>
          </w:tcPr>
          <w:p w14:paraId="64D845A1" w14:textId="77777777" w:rsidR="00C068C1" w:rsidRDefault="00000000">
            <w:pPr>
              <w:pStyle w:val="TableParagraph"/>
              <w:spacing w:line="255" w:lineRule="exact"/>
              <w:ind w:left="110"/>
            </w:pPr>
            <w:r>
              <w:t>Selling</w:t>
            </w:r>
            <w:r>
              <w:rPr>
                <w:spacing w:val="-8"/>
              </w:rPr>
              <w:t xml:space="preserve"> </w:t>
            </w:r>
            <w:r>
              <w:t>Harvested</w:t>
            </w:r>
            <w:r>
              <w:rPr>
                <w:spacing w:val="-8"/>
              </w:rPr>
              <w:t xml:space="preserve"> </w:t>
            </w:r>
            <w:r>
              <w:rPr>
                <w:spacing w:val="-2"/>
              </w:rPr>
              <w:t>Stocks</w:t>
            </w:r>
          </w:p>
          <w:p w14:paraId="57F42746" w14:textId="77777777" w:rsidR="00C068C1" w:rsidRDefault="00000000">
            <w:pPr>
              <w:pStyle w:val="TableParagraph"/>
              <w:numPr>
                <w:ilvl w:val="0"/>
                <w:numId w:val="225"/>
              </w:numPr>
              <w:tabs>
                <w:tab w:val="left" w:pos="704"/>
              </w:tabs>
              <w:spacing w:line="270" w:lineRule="exact"/>
            </w:pPr>
            <w:r>
              <w:t>cost</w:t>
            </w:r>
            <w:r>
              <w:rPr>
                <w:spacing w:val="-5"/>
              </w:rPr>
              <w:t xml:space="preserve"> </w:t>
            </w:r>
            <w:r>
              <w:t>and</w:t>
            </w:r>
            <w:r>
              <w:rPr>
                <w:spacing w:val="-4"/>
              </w:rPr>
              <w:t xml:space="preserve"> </w:t>
            </w:r>
            <w:r>
              <w:t>return</w:t>
            </w:r>
            <w:r>
              <w:rPr>
                <w:spacing w:val="-4"/>
              </w:rPr>
              <w:t xml:space="preserve"> </w:t>
            </w:r>
            <w:r>
              <w:rPr>
                <w:spacing w:val="-2"/>
              </w:rPr>
              <w:t>analysis</w:t>
            </w:r>
          </w:p>
        </w:tc>
        <w:tc>
          <w:tcPr>
            <w:tcW w:w="6297" w:type="dxa"/>
            <w:vMerge/>
            <w:tcBorders>
              <w:top w:val="nil"/>
            </w:tcBorders>
          </w:tcPr>
          <w:p w14:paraId="4C9396F3" w14:textId="77777777" w:rsidR="00C068C1" w:rsidRDefault="00C068C1">
            <w:pPr>
              <w:rPr>
                <w:sz w:val="2"/>
                <w:szCs w:val="2"/>
              </w:rPr>
            </w:pPr>
          </w:p>
        </w:tc>
        <w:tc>
          <w:tcPr>
            <w:tcW w:w="4780" w:type="dxa"/>
          </w:tcPr>
          <w:p w14:paraId="5512BF0B" w14:textId="77777777" w:rsidR="00C068C1" w:rsidRDefault="00000000">
            <w:pPr>
              <w:pStyle w:val="TableParagraph"/>
              <w:numPr>
                <w:ilvl w:val="0"/>
                <w:numId w:val="224"/>
              </w:numPr>
              <w:tabs>
                <w:tab w:val="left" w:pos="385"/>
              </w:tabs>
              <w:spacing w:line="257" w:lineRule="exact"/>
              <w:ind w:left="385" w:hanging="275"/>
            </w:pPr>
            <w:r>
              <w:t>sell</w:t>
            </w:r>
            <w:r>
              <w:rPr>
                <w:spacing w:val="-7"/>
              </w:rPr>
              <w:t xml:space="preserve"> </w:t>
            </w:r>
            <w:r>
              <w:t>harvested</w:t>
            </w:r>
            <w:r>
              <w:rPr>
                <w:spacing w:val="-6"/>
              </w:rPr>
              <w:t xml:space="preserve"> </w:t>
            </w:r>
            <w:r>
              <w:rPr>
                <w:spacing w:val="-2"/>
              </w:rPr>
              <w:t>stocks</w:t>
            </w:r>
          </w:p>
          <w:p w14:paraId="4B37EFDF" w14:textId="77777777" w:rsidR="00C068C1" w:rsidRDefault="00000000">
            <w:pPr>
              <w:pStyle w:val="TableParagraph"/>
              <w:numPr>
                <w:ilvl w:val="0"/>
                <w:numId w:val="224"/>
              </w:numPr>
              <w:tabs>
                <w:tab w:val="left" w:pos="380"/>
                <w:tab w:val="left" w:pos="451"/>
              </w:tabs>
              <w:spacing w:before="255"/>
              <w:ind w:left="451" w:right="96" w:hanging="340"/>
            </w:pPr>
            <w:r>
              <w:t>prepare</w:t>
            </w:r>
            <w:r>
              <w:rPr>
                <w:spacing w:val="-12"/>
              </w:rPr>
              <w:t xml:space="preserve"> </w:t>
            </w:r>
            <w:r>
              <w:t>report</w:t>
            </w:r>
            <w:r>
              <w:rPr>
                <w:spacing w:val="-12"/>
              </w:rPr>
              <w:t xml:space="preserve"> </w:t>
            </w:r>
            <w:r>
              <w:t>based</w:t>
            </w:r>
            <w:r>
              <w:rPr>
                <w:spacing w:val="-12"/>
              </w:rPr>
              <w:t xml:space="preserve"> </w:t>
            </w:r>
            <w:r>
              <w:t>on</w:t>
            </w:r>
            <w:r>
              <w:rPr>
                <w:spacing w:val="-12"/>
              </w:rPr>
              <w:t xml:space="preserve"> </w:t>
            </w:r>
            <w:r>
              <w:t>cost</w:t>
            </w:r>
            <w:r>
              <w:rPr>
                <w:spacing w:val="-12"/>
              </w:rPr>
              <w:t xml:space="preserve"> </w:t>
            </w:r>
            <w:r>
              <w:t>and</w:t>
            </w:r>
            <w:r>
              <w:rPr>
                <w:spacing w:val="-12"/>
              </w:rPr>
              <w:t xml:space="preserve"> </w:t>
            </w:r>
            <w:r>
              <w:t xml:space="preserve">return </w:t>
            </w:r>
            <w:r>
              <w:rPr>
                <w:spacing w:val="-2"/>
              </w:rPr>
              <w:t>analysis</w:t>
            </w:r>
          </w:p>
        </w:tc>
      </w:tr>
      <w:tr w:rsidR="00C068C1" w14:paraId="5C4AFB9D" w14:textId="77777777">
        <w:trPr>
          <w:trHeight w:val="594"/>
        </w:trPr>
        <w:tc>
          <w:tcPr>
            <w:tcW w:w="3667" w:type="dxa"/>
            <w:shd w:val="clear" w:color="auto" w:fill="AEAAAA"/>
          </w:tcPr>
          <w:p w14:paraId="06B39DE0"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1077" w:type="dxa"/>
            <w:gridSpan w:val="2"/>
          </w:tcPr>
          <w:p w14:paraId="33BC5D10" w14:textId="77777777" w:rsidR="00C068C1" w:rsidRDefault="00000000">
            <w:pPr>
              <w:pStyle w:val="TableParagraph"/>
              <w:spacing w:line="257" w:lineRule="exact"/>
              <w:ind w:left="110"/>
            </w:pPr>
            <w:r>
              <w:t>The</w:t>
            </w:r>
            <w:r>
              <w:rPr>
                <w:spacing w:val="-6"/>
              </w:rPr>
              <w:t xml:space="preserve"> </w:t>
            </w:r>
            <w:r>
              <w:t>learners</w:t>
            </w:r>
            <w:r>
              <w:rPr>
                <w:spacing w:val="-6"/>
              </w:rPr>
              <w:t xml:space="preserve"> </w:t>
            </w:r>
            <w:r>
              <w:t>perform</w:t>
            </w:r>
            <w:r>
              <w:rPr>
                <w:spacing w:val="-5"/>
              </w:rPr>
              <w:t xml:space="preserve"> </w:t>
            </w:r>
            <w:r>
              <w:t>fish</w:t>
            </w:r>
            <w:r>
              <w:rPr>
                <w:spacing w:val="-6"/>
              </w:rPr>
              <w:t xml:space="preserve"> </w:t>
            </w:r>
            <w:r>
              <w:t>grow-out</w:t>
            </w:r>
            <w:r>
              <w:rPr>
                <w:spacing w:val="-5"/>
              </w:rPr>
              <w:t xml:space="preserve"> </w:t>
            </w:r>
            <w:r>
              <w:t>culture</w:t>
            </w:r>
            <w:r>
              <w:rPr>
                <w:spacing w:val="-6"/>
              </w:rPr>
              <w:t xml:space="preserve"> </w:t>
            </w:r>
            <w:r>
              <w:t>in</w:t>
            </w:r>
            <w:r>
              <w:rPr>
                <w:spacing w:val="-6"/>
              </w:rPr>
              <w:t xml:space="preserve"> </w:t>
            </w:r>
            <w:r>
              <w:t>accordance</w:t>
            </w:r>
            <w:r>
              <w:rPr>
                <w:spacing w:val="-5"/>
              </w:rPr>
              <w:t xml:space="preserve"> </w:t>
            </w:r>
            <w:r>
              <w:t>with</w:t>
            </w:r>
            <w:r>
              <w:rPr>
                <w:spacing w:val="-6"/>
              </w:rPr>
              <w:t xml:space="preserve"> </w:t>
            </w:r>
            <w:r>
              <w:t>OSH</w:t>
            </w:r>
            <w:r>
              <w:rPr>
                <w:spacing w:val="-5"/>
              </w:rPr>
              <w:t xml:space="preserve"> </w:t>
            </w:r>
            <w:r>
              <w:rPr>
                <w:spacing w:val="-2"/>
              </w:rPr>
              <w:t>standards</w:t>
            </w:r>
          </w:p>
        </w:tc>
      </w:tr>
    </w:tbl>
    <w:p w14:paraId="43A396D8"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75DEAA04" w14:textId="77777777" w:rsidR="00C068C1" w:rsidRDefault="00C068C1">
      <w:pPr>
        <w:pStyle w:val="BodyText"/>
        <w:spacing w:before="15"/>
        <w:rPr>
          <w:b/>
        </w:rPr>
      </w:pPr>
    </w:p>
    <w:p w14:paraId="7A2D5B94" w14:textId="77777777" w:rsidR="00C068C1" w:rsidRDefault="00000000">
      <w:pPr>
        <w:tabs>
          <w:tab w:val="left" w:pos="2891"/>
        </w:tabs>
        <w:ind w:left="732" w:right="8309"/>
        <w:rPr>
          <w:b/>
        </w:rPr>
      </w:pPr>
      <w:r>
        <w:rPr>
          <w:b/>
          <w:spacing w:val="-2"/>
        </w:rPr>
        <w:t>COMPONENT:</w:t>
      </w:r>
      <w:r>
        <w:rPr>
          <w:b/>
        </w:rPr>
        <w:tab/>
        <w:t xml:space="preserve">AGRICULTURE AND FISHERY ARTS </w:t>
      </w:r>
      <w:r>
        <w:rPr>
          <w:b/>
          <w:spacing w:val="-2"/>
        </w:rPr>
        <w:t>SECTOR:</w:t>
      </w:r>
      <w:r>
        <w:rPr>
          <w:b/>
        </w:rPr>
        <w:tab/>
        <w:t>AGRICULTURAL</w:t>
      </w:r>
      <w:r>
        <w:rPr>
          <w:b/>
          <w:spacing w:val="-18"/>
        </w:rPr>
        <w:t xml:space="preserve"> </w:t>
      </w:r>
      <w:r>
        <w:rPr>
          <w:b/>
        </w:rPr>
        <w:t>CROP</w:t>
      </w:r>
      <w:r>
        <w:rPr>
          <w:b/>
          <w:spacing w:val="-18"/>
        </w:rPr>
        <w:t xml:space="preserve"> </w:t>
      </w:r>
      <w:r>
        <w:rPr>
          <w:b/>
        </w:rPr>
        <w:t>PRODUCTION</w:t>
      </w:r>
    </w:p>
    <w:p w14:paraId="391F2DFC" w14:textId="77777777" w:rsidR="00C068C1" w:rsidRDefault="00000000">
      <w:pPr>
        <w:pStyle w:val="BodyText"/>
        <w:ind w:left="2892" w:right="728" w:hanging="2160"/>
        <w:jc w:val="both"/>
      </w:pPr>
      <w:r>
        <w:rPr>
          <w:b/>
        </w:rPr>
        <w:t>DESCRIPTION</w:t>
      </w:r>
      <w:proofErr w:type="gramStart"/>
      <w:r>
        <w:rPr>
          <w:b/>
        </w:rPr>
        <w:t>:</w:t>
      </w:r>
      <w:r>
        <w:rPr>
          <w:b/>
          <w:spacing w:val="80"/>
          <w:w w:val="150"/>
        </w:rPr>
        <w:t xml:space="preserve">  </w:t>
      </w:r>
      <w:r>
        <w:t>This</w:t>
      </w:r>
      <w:proofErr w:type="gramEnd"/>
      <w:r>
        <w:rPr>
          <w:spacing w:val="-7"/>
        </w:rPr>
        <w:t xml:space="preserve"> </w:t>
      </w:r>
      <w:r>
        <w:t>is</w:t>
      </w:r>
      <w:r>
        <w:rPr>
          <w:spacing w:val="-7"/>
        </w:rPr>
        <w:t xml:space="preserve"> </w:t>
      </w:r>
      <w:r>
        <w:t>one</w:t>
      </w:r>
      <w:r>
        <w:rPr>
          <w:spacing w:val="-7"/>
        </w:rPr>
        <w:t xml:space="preserve"> </w:t>
      </w:r>
      <w:r>
        <w:t>of</w:t>
      </w:r>
      <w:r>
        <w:rPr>
          <w:spacing w:val="-7"/>
        </w:rPr>
        <w:t xml:space="preserve"> </w:t>
      </w:r>
      <w:r>
        <w:t>the</w:t>
      </w:r>
      <w:r>
        <w:rPr>
          <w:spacing w:val="-7"/>
        </w:rPr>
        <w:t xml:space="preserve"> </w:t>
      </w:r>
      <w:r>
        <w:t>sectors</w:t>
      </w:r>
      <w:r>
        <w:rPr>
          <w:spacing w:val="-7"/>
        </w:rPr>
        <w:t xml:space="preserve"> </w:t>
      </w:r>
      <w:r>
        <w:t>under</w:t>
      </w:r>
      <w:r>
        <w:rPr>
          <w:spacing w:val="-7"/>
        </w:rPr>
        <w:t xml:space="preserve"> </w:t>
      </w:r>
      <w:r>
        <w:t>the</w:t>
      </w:r>
      <w:r>
        <w:rPr>
          <w:spacing w:val="-7"/>
        </w:rPr>
        <w:t xml:space="preserve"> </w:t>
      </w:r>
      <w:r>
        <w:t>Agriculture</w:t>
      </w:r>
      <w:r>
        <w:rPr>
          <w:spacing w:val="-7"/>
        </w:rPr>
        <w:t xml:space="preserve"> </w:t>
      </w:r>
      <w:r>
        <w:t>and</w:t>
      </w:r>
      <w:r>
        <w:rPr>
          <w:spacing w:val="-7"/>
        </w:rPr>
        <w:t xml:space="preserve"> </w:t>
      </w:r>
      <w:r>
        <w:t>Fishery</w:t>
      </w:r>
      <w:r>
        <w:rPr>
          <w:spacing w:val="-7"/>
        </w:rPr>
        <w:t xml:space="preserve"> </w:t>
      </w:r>
      <w:r>
        <w:t>Arts</w:t>
      </w:r>
      <w:r>
        <w:rPr>
          <w:spacing w:val="-7"/>
        </w:rPr>
        <w:t xml:space="preserve"> </w:t>
      </w:r>
      <w:r>
        <w:t>consisting</w:t>
      </w:r>
      <w:r>
        <w:rPr>
          <w:spacing w:val="-7"/>
        </w:rPr>
        <w:t xml:space="preserve"> </w:t>
      </w:r>
      <w:r>
        <w:t>of</w:t>
      </w:r>
      <w:r>
        <w:rPr>
          <w:spacing w:val="-7"/>
        </w:rPr>
        <w:t xml:space="preserve"> </w:t>
      </w:r>
      <w:r>
        <w:t>the</w:t>
      </w:r>
      <w:r>
        <w:rPr>
          <w:spacing w:val="-7"/>
        </w:rPr>
        <w:t xml:space="preserve"> </w:t>
      </w:r>
      <w:r>
        <w:t>preliminary</w:t>
      </w:r>
      <w:r>
        <w:rPr>
          <w:spacing w:val="-7"/>
        </w:rPr>
        <w:t xml:space="preserve"> </w:t>
      </w:r>
      <w:r>
        <w:t>competencies</w:t>
      </w:r>
      <w:r>
        <w:rPr>
          <w:spacing w:val="-7"/>
        </w:rPr>
        <w:t xml:space="preserve"> </w:t>
      </w:r>
      <w:r>
        <w:t>in the specializations of Agricultural Crop Production and Organic Agriculture. It covers Agri-crop operations following the industry practices.</w:t>
      </w:r>
    </w:p>
    <w:p w14:paraId="7C33E1B4" w14:textId="77777777" w:rsidR="00C068C1" w:rsidRDefault="00000000">
      <w:pPr>
        <w:spacing w:before="159"/>
        <w:ind w:left="5418" w:right="5416"/>
        <w:jc w:val="center"/>
        <w:rPr>
          <w:b/>
        </w:rPr>
      </w:pPr>
      <w:r>
        <w:rPr>
          <w:b/>
        </w:rPr>
        <w:t>QUARTER</w:t>
      </w:r>
      <w:r>
        <w:rPr>
          <w:b/>
          <w:spacing w:val="-7"/>
        </w:rPr>
        <w:t xml:space="preserve"> </w:t>
      </w:r>
      <w:r>
        <w:rPr>
          <w:b/>
          <w:spacing w:val="-2"/>
        </w:rPr>
        <w:t>I/III</w:t>
      </w:r>
    </w:p>
    <w:p w14:paraId="6D66A954" w14:textId="77777777" w:rsidR="00C068C1" w:rsidRDefault="00C068C1">
      <w:pPr>
        <w:pStyle w:val="BodyText"/>
        <w:spacing w:before="7"/>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040"/>
        <w:gridCol w:w="5040"/>
      </w:tblGrid>
      <w:tr w:rsidR="00C068C1" w14:paraId="4A45BECE" w14:textId="77777777">
        <w:trPr>
          <w:trHeight w:val="532"/>
        </w:trPr>
        <w:tc>
          <w:tcPr>
            <w:tcW w:w="4502" w:type="dxa"/>
            <w:shd w:val="clear" w:color="auto" w:fill="AEAAAA"/>
          </w:tcPr>
          <w:p w14:paraId="167AEDEF" w14:textId="77777777" w:rsidR="00C068C1" w:rsidRDefault="00000000">
            <w:pPr>
              <w:pStyle w:val="TableParagraph"/>
              <w:spacing w:line="257" w:lineRule="exact"/>
              <w:ind w:left="14" w:right="12"/>
              <w:jc w:val="center"/>
              <w:rPr>
                <w:b/>
              </w:rPr>
            </w:pPr>
            <w:r>
              <w:rPr>
                <w:b/>
                <w:spacing w:val="-2"/>
              </w:rPr>
              <w:t>CONTENT</w:t>
            </w:r>
          </w:p>
        </w:tc>
        <w:tc>
          <w:tcPr>
            <w:tcW w:w="5040" w:type="dxa"/>
            <w:shd w:val="clear" w:color="auto" w:fill="AEAAAA"/>
          </w:tcPr>
          <w:p w14:paraId="0506AB64"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6BE9CC54" w14:textId="77777777" w:rsidR="00C068C1" w:rsidRDefault="00000000">
            <w:pPr>
              <w:pStyle w:val="TableParagraph"/>
              <w:spacing w:before="1" w:line="254" w:lineRule="exact"/>
              <w:ind w:left="15" w:right="10"/>
              <w:jc w:val="center"/>
            </w:pPr>
            <w:r>
              <w:t>The</w:t>
            </w:r>
            <w:r>
              <w:rPr>
                <w:spacing w:val="-3"/>
              </w:rPr>
              <w:t xml:space="preserve"> </w:t>
            </w:r>
            <w:r>
              <w:rPr>
                <w:spacing w:val="-2"/>
              </w:rPr>
              <w:t>learners…</w:t>
            </w:r>
          </w:p>
        </w:tc>
        <w:tc>
          <w:tcPr>
            <w:tcW w:w="5040" w:type="dxa"/>
            <w:shd w:val="clear" w:color="auto" w:fill="AEAAAA"/>
          </w:tcPr>
          <w:p w14:paraId="0350AAC8"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48B45C4D" w14:textId="77777777" w:rsidR="00C068C1" w:rsidRDefault="00000000">
            <w:pPr>
              <w:pStyle w:val="TableParagraph"/>
              <w:spacing w:before="1" w:line="254" w:lineRule="exact"/>
              <w:ind w:left="15" w:right="10"/>
              <w:jc w:val="center"/>
            </w:pPr>
            <w:r>
              <w:t>The</w:t>
            </w:r>
            <w:r>
              <w:rPr>
                <w:spacing w:val="-3"/>
              </w:rPr>
              <w:t xml:space="preserve"> </w:t>
            </w:r>
            <w:r>
              <w:rPr>
                <w:spacing w:val="-2"/>
              </w:rPr>
              <w:t>learners…</w:t>
            </w:r>
          </w:p>
        </w:tc>
      </w:tr>
      <w:tr w:rsidR="00C068C1" w14:paraId="227574FB" w14:textId="77777777">
        <w:trPr>
          <w:trHeight w:val="772"/>
        </w:trPr>
        <w:tc>
          <w:tcPr>
            <w:tcW w:w="4502" w:type="dxa"/>
          </w:tcPr>
          <w:p w14:paraId="70B5C497" w14:textId="77777777" w:rsidR="00C068C1" w:rsidRDefault="00000000">
            <w:pPr>
              <w:pStyle w:val="TableParagraph"/>
            </w:pPr>
            <w:r>
              <w:t>Keeping</w:t>
            </w:r>
            <w:r>
              <w:rPr>
                <w:spacing w:val="-8"/>
              </w:rPr>
              <w:t xml:space="preserve"> </w:t>
            </w:r>
            <w:r>
              <w:t>records</w:t>
            </w:r>
            <w:r>
              <w:rPr>
                <w:spacing w:val="-8"/>
              </w:rPr>
              <w:t xml:space="preserve"> </w:t>
            </w:r>
            <w:r>
              <w:t>of</w:t>
            </w:r>
            <w:r>
              <w:rPr>
                <w:spacing w:val="-8"/>
              </w:rPr>
              <w:t xml:space="preserve"> </w:t>
            </w:r>
            <w:r>
              <w:t>materials,</w:t>
            </w:r>
            <w:r>
              <w:rPr>
                <w:spacing w:val="-8"/>
              </w:rPr>
              <w:t xml:space="preserve"> </w:t>
            </w:r>
            <w:r>
              <w:t>tools,</w:t>
            </w:r>
            <w:r>
              <w:rPr>
                <w:spacing w:val="-8"/>
              </w:rPr>
              <w:t xml:space="preserve"> </w:t>
            </w:r>
            <w:r>
              <w:t xml:space="preserve">and </w:t>
            </w:r>
            <w:r>
              <w:rPr>
                <w:spacing w:val="-2"/>
              </w:rPr>
              <w:t>equipment</w:t>
            </w:r>
          </w:p>
        </w:tc>
        <w:tc>
          <w:tcPr>
            <w:tcW w:w="5040" w:type="dxa"/>
            <w:vMerge w:val="restart"/>
          </w:tcPr>
          <w:p w14:paraId="0843DA4E" w14:textId="77777777" w:rsidR="00C068C1" w:rsidRDefault="00000000">
            <w:pPr>
              <w:pStyle w:val="TableParagraph"/>
              <w:spacing w:before="1" w:line="237" w:lineRule="auto"/>
              <w:ind w:right="97"/>
              <w:jc w:val="both"/>
            </w:pPr>
            <w:r>
              <w:t xml:space="preserve">demonstrate an understanding of the concepts and principles in </w:t>
            </w:r>
            <w:proofErr w:type="spellStart"/>
            <w:r>
              <w:t>agri</w:t>
            </w:r>
            <w:proofErr w:type="spellEnd"/>
            <w:r>
              <w:t>-crop operations following the industry practices</w:t>
            </w:r>
          </w:p>
        </w:tc>
        <w:tc>
          <w:tcPr>
            <w:tcW w:w="5040" w:type="dxa"/>
          </w:tcPr>
          <w:p w14:paraId="2E1AA925" w14:textId="77777777" w:rsidR="00C068C1" w:rsidRDefault="00000000">
            <w:pPr>
              <w:pStyle w:val="TableParagraph"/>
              <w:spacing w:line="257" w:lineRule="exact"/>
              <w:ind w:left="355" w:hanging="250"/>
            </w:pPr>
            <w:r>
              <w:t>1.</w:t>
            </w:r>
            <w:r>
              <w:rPr>
                <w:spacing w:val="6"/>
              </w:rPr>
              <w:t xml:space="preserve"> </w:t>
            </w:r>
            <w:r>
              <w:t>prepare</w:t>
            </w:r>
            <w:r>
              <w:rPr>
                <w:spacing w:val="7"/>
              </w:rPr>
              <w:t xml:space="preserve"> </w:t>
            </w:r>
            <w:r>
              <w:t>records</w:t>
            </w:r>
            <w:r>
              <w:rPr>
                <w:spacing w:val="6"/>
              </w:rPr>
              <w:t xml:space="preserve"> </w:t>
            </w:r>
            <w:r>
              <w:t>of</w:t>
            </w:r>
            <w:r>
              <w:rPr>
                <w:spacing w:val="7"/>
              </w:rPr>
              <w:t xml:space="preserve"> </w:t>
            </w:r>
            <w:r>
              <w:t>the</w:t>
            </w:r>
            <w:r>
              <w:rPr>
                <w:spacing w:val="6"/>
              </w:rPr>
              <w:t xml:space="preserve"> </w:t>
            </w:r>
            <w:r>
              <w:t>different</w:t>
            </w:r>
            <w:r>
              <w:rPr>
                <w:spacing w:val="7"/>
              </w:rPr>
              <w:t xml:space="preserve"> </w:t>
            </w:r>
            <w:r>
              <w:rPr>
                <w:spacing w:val="-2"/>
              </w:rPr>
              <w:t>materials,</w:t>
            </w:r>
          </w:p>
          <w:p w14:paraId="4FD7BCDE" w14:textId="77777777" w:rsidR="00C068C1" w:rsidRDefault="00000000">
            <w:pPr>
              <w:pStyle w:val="TableParagraph"/>
              <w:spacing w:line="254" w:lineRule="exact"/>
              <w:ind w:left="355"/>
            </w:pPr>
            <w:proofErr w:type="gramStart"/>
            <w:r>
              <w:t>tools,</w:t>
            </w:r>
            <w:proofErr w:type="gramEnd"/>
            <w:r>
              <w:t xml:space="preserve"> and equipment used in agricultural crop production</w:t>
            </w:r>
          </w:p>
        </w:tc>
      </w:tr>
      <w:tr w:rsidR="00C068C1" w14:paraId="39810DE5" w14:textId="77777777">
        <w:trPr>
          <w:trHeight w:val="1852"/>
        </w:trPr>
        <w:tc>
          <w:tcPr>
            <w:tcW w:w="4502" w:type="dxa"/>
          </w:tcPr>
          <w:p w14:paraId="0F157CFB" w14:textId="77777777" w:rsidR="00C068C1" w:rsidRDefault="00000000">
            <w:pPr>
              <w:pStyle w:val="TableParagraph"/>
              <w:spacing w:line="257" w:lineRule="exact"/>
            </w:pPr>
            <w:r>
              <w:t>Performing</w:t>
            </w:r>
            <w:r>
              <w:rPr>
                <w:spacing w:val="-9"/>
              </w:rPr>
              <w:t xml:space="preserve"> </w:t>
            </w:r>
            <w:r>
              <w:t>nursery</w:t>
            </w:r>
            <w:r>
              <w:rPr>
                <w:spacing w:val="-8"/>
              </w:rPr>
              <w:t xml:space="preserve"> </w:t>
            </w:r>
            <w:r>
              <w:rPr>
                <w:spacing w:val="-2"/>
              </w:rPr>
              <w:t>operations</w:t>
            </w:r>
          </w:p>
          <w:p w14:paraId="46685AB6" w14:textId="77777777" w:rsidR="00C068C1" w:rsidRDefault="00000000">
            <w:pPr>
              <w:pStyle w:val="TableParagraph"/>
              <w:numPr>
                <w:ilvl w:val="0"/>
                <w:numId w:val="223"/>
              </w:numPr>
              <w:tabs>
                <w:tab w:val="left" w:pos="825"/>
              </w:tabs>
              <w:spacing w:before="1"/>
            </w:pPr>
            <w:r>
              <w:t>establish</w:t>
            </w:r>
            <w:r>
              <w:rPr>
                <w:spacing w:val="-8"/>
              </w:rPr>
              <w:t xml:space="preserve"> </w:t>
            </w:r>
            <w:r>
              <w:t>nursery</w:t>
            </w:r>
            <w:r>
              <w:rPr>
                <w:spacing w:val="-8"/>
              </w:rPr>
              <w:t xml:space="preserve"> </w:t>
            </w:r>
            <w:r>
              <w:rPr>
                <w:spacing w:val="-2"/>
              </w:rPr>
              <w:t>facilities</w:t>
            </w:r>
          </w:p>
          <w:p w14:paraId="2C6CD46E" w14:textId="77777777" w:rsidR="00C068C1" w:rsidRDefault="00000000">
            <w:pPr>
              <w:pStyle w:val="TableParagraph"/>
              <w:numPr>
                <w:ilvl w:val="0"/>
                <w:numId w:val="223"/>
              </w:numPr>
              <w:tabs>
                <w:tab w:val="left" w:pos="825"/>
              </w:tabs>
              <w:spacing w:before="2"/>
              <w:ind w:right="822"/>
            </w:pPr>
            <w:r>
              <w:t>repair</w:t>
            </w:r>
            <w:r>
              <w:rPr>
                <w:spacing w:val="-13"/>
              </w:rPr>
              <w:t xml:space="preserve"> </w:t>
            </w:r>
            <w:r>
              <w:t>and</w:t>
            </w:r>
            <w:r>
              <w:rPr>
                <w:spacing w:val="-13"/>
              </w:rPr>
              <w:t xml:space="preserve"> </w:t>
            </w:r>
            <w:r>
              <w:t>maintenance</w:t>
            </w:r>
            <w:r>
              <w:rPr>
                <w:spacing w:val="-13"/>
              </w:rPr>
              <w:t xml:space="preserve"> </w:t>
            </w:r>
            <w:r>
              <w:t>of nursery facilities</w:t>
            </w:r>
          </w:p>
          <w:p w14:paraId="661E5168" w14:textId="77777777" w:rsidR="00C068C1" w:rsidRDefault="00000000">
            <w:pPr>
              <w:pStyle w:val="TableParagraph"/>
              <w:numPr>
                <w:ilvl w:val="0"/>
                <w:numId w:val="223"/>
              </w:numPr>
              <w:tabs>
                <w:tab w:val="left" w:pos="825"/>
              </w:tabs>
              <w:ind w:right="126"/>
            </w:pPr>
            <w:r>
              <w:t>safety</w:t>
            </w:r>
            <w:r>
              <w:rPr>
                <w:spacing w:val="-13"/>
              </w:rPr>
              <w:t xml:space="preserve"> </w:t>
            </w:r>
            <w:r>
              <w:t>measures</w:t>
            </w:r>
            <w:r>
              <w:rPr>
                <w:spacing w:val="-13"/>
              </w:rPr>
              <w:t xml:space="preserve"> </w:t>
            </w:r>
            <w:r>
              <w:t>on</w:t>
            </w:r>
            <w:r>
              <w:rPr>
                <w:spacing w:val="-13"/>
              </w:rPr>
              <w:t xml:space="preserve"> </w:t>
            </w:r>
            <w:r>
              <w:t>maintenance of nursery facilities</w:t>
            </w:r>
          </w:p>
        </w:tc>
        <w:tc>
          <w:tcPr>
            <w:tcW w:w="5040" w:type="dxa"/>
            <w:vMerge/>
            <w:tcBorders>
              <w:top w:val="nil"/>
            </w:tcBorders>
          </w:tcPr>
          <w:p w14:paraId="3425EDA1" w14:textId="77777777" w:rsidR="00C068C1" w:rsidRDefault="00C068C1">
            <w:pPr>
              <w:rPr>
                <w:sz w:val="2"/>
                <w:szCs w:val="2"/>
              </w:rPr>
            </w:pPr>
          </w:p>
        </w:tc>
        <w:tc>
          <w:tcPr>
            <w:tcW w:w="5040" w:type="dxa"/>
          </w:tcPr>
          <w:p w14:paraId="2E1A1414" w14:textId="77777777" w:rsidR="00C068C1" w:rsidRDefault="00000000">
            <w:pPr>
              <w:pStyle w:val="TableParagraph"/>
              <w:ind w:left="355" w:hanging="250"/>
            </w:pPr>
            <w:r>
              <w:t>2.</w:t>
            </w:r>
            <w:r>
              <w:rPr>
                <w:spacing w:val="33"/>
              </w:rPr>
              <w:t xml:space="preserve"> </w:t>
            </w:r>
            <w:r>
              <w:t>perform</w:t>
            </w:r>
            <w:r>
              <w:rPr>
                <w:spacing w:val="32"/>
              </w:rPr>
              <w:t xml:space="preserve"> </w:t>
            </w:r>
            <w:r>
              <w:t>nursery</w:t>
            </w:r>
            <w:r>
              <w:rPr>
                <w:spacing w:val="33"/>
              </w:rPr>
              <w:t xml:space="preserve"> </w:t>
            </w:r>
            <w:r>
              <w:t>operations</w:t>
            </w:r>
            <w:r>
              <w:rPr>
                <w:spacing w:val="33"/>
              </w:rPr>
              <w:t xml:space="preserve"> </w:t>
            </w:r>
            <w:r>
              <w:t>according</w:t>
            </w:r>
            <w:r>
              <w:rPr>
                <w:spacing w:val="33"/>
              </w:rPr>
              <w:t xml:space="preserve"> </w:t>
            </w:r>
            <w:r>
              <w:t>to Occupational</w:t>
            </w:r>
            <w:r>
              <w:rPr>
                <w:spacing w:val="-15"/>
              </w:rPr>
              <w:t xml:space="preserve"> </w:t>
            </w:r>
            <w:r>
              <w:t>Safety</w:t>
            </w:r>
            <w:r>
              <w:rPr>
                <w:spacing w:val="-15"/>
              </w:rPr>
              <w:t xml:space="preserve"> </w:t>
            </w:r>
            <w:r>
              <w:t>and</w:t>
            </w:r>
            <w:r>
              <w:rPr>
                <w:spacing w:val="-15"/>
              </w:rPr>
              <w:t xml:space="preserve"> </w:t>
            </w:r>
            <w:r>
              <w:t>Health</w:t>
            </w:r>
            <w:r>
              <w:rPr>
                <w:spacing w:val="-14"/>
              </w:rPr>
              <w:t xml:space="preserve"> </w:t>
            </w:r>
            <w:r>
              <w:rPr>
                <w:spacing w:val="-2"/>
              </w:rPr>
              <w:t>Standards</w:t>
            </w:r>
          </w:p>
        </w:tc>
      </w:tr>
      <w:tr w:rsidR="00C068C1" w14:paraId="072A1F09" w14:textId="77777777">
        <w:trPr>
          <w:trHeight w:val="2390"/>
        </w:trPr>
        <w:tc>
          <w:tcPr>
            <w:tcW w:w="4502" w:type="dxa"/>
          </w:tcPr>
          <w:p w14:paraId="26FEE0BC" w14:textId="77777777" w:rsidR="00C068C1" w:rsidRDefault="00000000">
            <w:pPr>
              <w:pStyle w:val="TableParagraph"/>
              <w:spacing w:line="255" w:lineRule="exact"/>
            </w:pPr>
            <w:r>
              <w:t>Plant</w:t>
            </w:r>
            <w:r>
              <w:rPr>
                <w:spacing w:val="-5"/>
              </w:rPr>
              <w:t xml:space="preserve"> </w:t>
            </w:r>
            <w:r>
              <w:rPr>
                <w:spacing w:val="-2"/>
              </w:rPr>
              <w:t>propagation</w:t>
            </w:r>
          </w:p>
          <w:p w14:paraId="1B005E45" w14:textId="77777777" w:rsidR="00C068C1" w:rsidRDefault="00000000">
            <w:pPr>
              <w:pStyle w:val="TableParagraph"/>
              <w:numPr>
                <w:ilvl w:val="0"/>
                <w:numId w:val="222"/>
              </w:numPr>
              <w:tabs>
                <w:tab w:val="left" w:pos="841"/>
                <w:tab w:val="left" w:pos="3467"/>
              </w:tabs>
              <w:ind w:right="612"/>
            </w:pPr>
            <w:r>
              <w:t>types, kinds, varieties,</w:t>
            </w:r>
            <w:r>
              <w:tab/>
            </w:r>
            <w:r>
              <w:rPr>
                <w:spacing w:val="-4"/>
              </w:rPr>
              <w:t xml:space="preserve">and </w:t>
            </w:r>
            <w:r>
              <w:t xml:space="preserve">characteristics of planting </w:t>
            </w:r>
            <w:r>
              <w:rPr>
                <w:spacing w:val="-2"/>
              </w:rPr>
              <w:t>material</w:t>
            </w:r>
          </w:p>
          <w:p w14:paraId="782D4BF6" w14:textId="77777777" w:rsidR="00C068C1" w:rsidRDefault="00000000">
            <w:pPr>
              <w:pStyle w:val="TableParagraph"/>
              <w:numPr>
                <w:ilvl w:val="1"/>
                <w:numId w:val="222"/>
              </w:numPr>
              <w:tabs>
                <w:tab w:val="left" w:pos="1266"/>
              </w:tabs>
              <w:spacing w:before="1"/>
            </w:pPr>
            <w:r>
              <w:rPr>
                <w:spacing w:val="-2"/>
              </w:rPr>
              <w:t>seeds</w:t>
            </w:r>
          </w:p>
          <w:p w14:paraId="7CC826D5" w14:textId="77777777" w:rsidR="00C068C1" w:rsidRDefault="00000000">
            <w:pPr>
              <w:pStyle w:val="TableParagraph"/>
              <w:numPr>
                <w:ilvl w:val="1"/>
                <w:numId w:val="222"/>
              </w:numPr>
              <w:tabs>
                <w:tab w:val="left" w:pos="1266"/>
              </w:tabs>
              <w:spacing w:before="1" w:line="257" w:lineRule="exact"/>
            </w:pPr>
            <w:r>
              <w:t>plant</w:t>
            </w:r>
            <w:r>
              <w:rPr>
                <w:spacing w:val="-5"/>
              </w:rPr>
              <w:t xml:space="preserve"> </w:t>
            </w:r>
            <w:r>
              <w:rPr>
                <w:spacing w:val="-2"/>
              </w:rPr>
              <w:t>parts</w:t>
            </w:r>
          </w:p>
          <w:p w14:paraId="2586ACFF" w14:textId="77777777" w:rsidR="00C068C1" w:rsidRDefault="00000000">
            <w:pPr>
              <w:pStyle w:val="TableParagraph"/>
              <w:numPr>
                <w:ilvl w:val="0"/>
                <w:numId w:val="222"/>
              </w:numPr>
              <w:tabs>
                <w:tab w:val="left" w:pos="841"/>
              </w:tabs>
              <w:spacing w:line="270" w:lineRule="exact"/>
            </w:pPr>
            <w:r>
              <w:t>methods</w:t>
            </w:r>
            <w:r>
              <w:rPr>
                <w:spacing w:val="-5"/>
              </w:rPr>
              <w:t xml:space="preserve"> </w:t>
            </w:r>
            <w:r>
              <w:t>of</w:t>
            </w:r>
            <w:r>
              <w:rPr>
                <w:spacing w:val="-5"/>
              </w:rPr>
              <w:t xml:space="preserve"> </w:t>
            </w:r>
            <w:r>
              <w:t>plant</w:t>
            </w:r>
            <w:r>
              <w:rPr>
                <w:spacing w:val="-4"/>
              </w:rPr>
              <w:t xml:space="preserve"> </w:t>
            </w:r>
            <w:r>
              <w:rPr>
                <w:spacing w:val="-2"/>
              </w:rPr>
              <w:t>propagation</w:t>
            </w:r>
          </w:p>
          <w:p w14:paraId="3AA7709A" w14:textId="77777777" w:rsidR="00C068C1" w:rsidRDefault="00000000">
            <w:pPr>
              <w:pStyle w:val="TableParagraph"/>
              <w:numPr>
                <w:ilvl w:val="1"/>
                <w:numId w:val="222"/>
              </w:numPr>
              <w:tabs>
                <w:tab w:val="left" w:pos="1266"/>
              </w:tabs>
              <w:spacing w:before="1"/>
            </w:pPr>
            <w:r>
              <w:rPr>
                <w:spacing w:val="-2"/>
              </w:rPr>
              <w:t>sexual</w:t>
            </w:r>
          </w:p>
          <w:p w14:paraId="4497A61A" w14:textId="77777777" w:rsidR="00C068C1" w:rsidRDefault="00000000">
            <w:pPr>
              <w:pStyle w:val="TableParagraph"/>
              <w:numPr>
                <w:ilvl w:val="1"/>
                <w:numId w:val="222"/>
              </w:numPr>
              <w:tabs>
                <w:tab w:val="left" w:pos="1266"/>
              </w:tabs>
              <w:spacing w:before="1"/>
            </w:pPr>
            <w:r>
              <w:rPr>
                <w:spacing w:val="-2"/>
              </w:rPr>
              <w:t>asexual</w:t>
            </w:r>
          </w:p>
        </w:tc>
        <w:tc>
          <w:tcPr>
            <w:tcW w:w="5040" w:type="dxa"/>
            <w:vMerge/>
            <w:tcBorders>
              <w:top w:val="nil"/>
            </w:tcBorders>
          </w:tcPr>
          <w:p w14:paraId="08CC0B57" w14:textId="77777777" w:rsidR="00C068C1" w:rsidRDefault="00C068C1">
            <w:pPr>
              <w:rPr>
                <w:sz w:val="2"/>
                <w:szCs w:val="2"/>
              </w:rPr>
            </w:pPr>
          </w:p>
        </w:tc>
        <w:tc>
          <w:tcPr>
            <w:tcW w:w="5040" w:type="dxa"/>
          </w:tcPr>
          <w:p w14:paraId="16DBBE8F" w14:textId="77777777" w:rsidR="00C068C1" w:rsidRDefault="00000000">
            <w:pPr>
              <w:pStyle w:val="TableParagraph"/>
              <w:spacing w:line="257" w:lineRule="exact"/>
            </w:pPr>
            <w:r>
              <w:t>3.</w:t>
            </w:r>
            <w:r>
              <w:rPr>
                <w:spacing w:val="-5"/>
              </w:rPr>
              <w:t xml:space="preserve"> </w:t>
            </w:r>
            <w:r>
              <w:t>perform</w:t>
            </w:r>
            <w:r>
              <w:rPr>
                <w:spacing w:val="-5"/>
              </w:rPr>
              <w:t xml:space="preserve"> </w:t>
            </w:r>
            <w:r>
              <w:t>plant</w:t>
            </w:r>
            <w:r>
              <w:rPr>
                <w:spacing w:val="-4"/>
              </w:rPr>
              <w:t xml:space="preserve"> </w:t>
            </w:r>
            <w:r>
              <w:rPr>
                <w:spacing w:val="-2"/>
              </w:rPr>
              <w:t>propagation</w:t>
            </w:r>
          </w:p>
        </w:tc>
      </w:tr>
    </w:tbl>
    <w:p w14:paraId="75F560C0"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618DA6B3" w14:textId="77777777" w:rsidR="00C068C1" w:rsidRDefault="00C068C1">
      <w:pPr>
        <w:pStyle w:val="BodyText"/>
        <w:spacing w:before="40"/>
        <w:rPr>
          <w:b/>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040"/>
        <w:gridCol w:w="5040"/>
      </w:tblGrid>
      <w:tr w:rsidR="00C068C1" w14:paraId="75003E73" w14:textId="77777777">
        <w:trPr>
          <w:trHeight w:val="1895"/>
        </w:trPr>
        <w:tc>
          <w:tcPr>
            <w:tcW w:w="4502" w:type="dxa"/>
          </w:tcPr>
          <w:p w14:paraId="12411219" w14:textId="77777777" w:rsidR="00C068C1" w:rsidRDefault="00000000">
            <w:pPr>
              <w:pStyle w:val="TableParagraph"/>
              <w:spacing w:line="257" w:lineRule="exact"/>
            </w:pPr>
            <w:r>
              <w:rPr>
                <w:color w:val="202124"/>
              </w:rPr>
              <w:t>Seed</w:t>
            </w:r>
            <w:r>
              <w:rPr>
                <w:color w:val="202124"/>
                <w:spacing w:val="-4"/>
              </w:rPr>
              <w:t xml:space="preserve"> </w:t>
            </w:r>
            <w:r>
              <w:rPr>
                <w:color w:val="202124"/>
                <w:spacing w:val="-2"/>
              </w:rPr>
              <w:t>testing</w:t>
            </w:r>
          </w:p>
          <w:p w14:paraId="6560003A" w14:textId="77777777" w:rsidR="00C068C1" w:rsidRDefault="00000000">
            <w:pPr>
              <w:pStyle w:val="TableParagraph"/>
              <w:numPr>
                <w:ilvl w:val="0"/>
                <w:numId w:val="221"/>
              </w:numPr>
              <w:tabs>
                <w:tab w:val="left" w:pos="841"/>
              </w:tabs>
              <w:spacing w:before="1" w:line="270" w:lineRule="exact"/>
              <w:rPr>
                <w:rFonts w:ascii="Symbol" w:hAnsi="Symbol"/>
                <w:color w:val="202124"/>
              </w:rPr>
            </w:pPr>
            <w:r>
              <w:rPr>
                <w:color w:val="202124"/>
              </w:rPr>
              <w:t>germination</w:t>
            </w:r>
            <w:r>
              <w:rPr>
                <w:color w:val="202124"/>
                <w:spacing w:val="-7"/>
              </w:rPr>
              <w:t xml:space="preserve"> </w:t>
            </w:r>
            <w:r>
              <w:rPr>
                <w:color w:val="202124"/>
              </w:rPr>
              <w:t>of</w:t>
            </w:r>
            <w:r>
              <w:rPr>
                <w:color w:val="202124"/>
                <w:spacing w:val="-6"/>
              </w:rPr>
              <w:t xml:space="preserve"> </w:t>
            </w:r>
            <w:r>
              <w:rPr>
                <w:color w:val="202124"/>
                <w:spacing w:val="-4"/>
              </w:rPr>
              <w:t>seed</w:t>
            </w:r>
          </w:p>
          <w:p w14:paraId="2EF5A549" w14:textId="77777777" w:rsidR="00C068C1" w:rsidRDefault="00000000">
            <w:pPr>
              <w:pStyle w:val="TableParagraph"/>
              <w:numPr>
                <w:ilvl w:val="1"/>
                <w:numId w:val="221"/>
              </w:numPr>
              <w:tabs>
                <w:tab w:val="left" w:pos="1266"/>
              </w:tabs>
              <w:spacing w:line="256" w:lineRule="exact"/>
            </w:pPr>
            <w:r>
              <w:rPr>
                <w:color w:val="202124"/>
                <w:spacing w:val="-2"/>
              </w:rPr>
              <w:t>ragdoll</w:t>
            </w:r>
          </w:p>
          <w:p w14:paraId="20D2B0CC" w14:textId="77777777" w:rsidR="00C068C1" w:rsidRDefault="00000000">
            <w:pPr>
              <w:pStyle w:val="TableParagraph"/>
              <w:numPr>
                <w:ilvl w:val="1"/>
                <w:numId w:val="221"/>
              </w:numPr>
              <w:tabs>
                <w:tab w:val="left" w:pos="1266"/>
              </w:tabs>
              <w:spacing w:before="1"/>
            </w:pPr>
            <w:r>
              <w:rPr>
                <w:color w:val="202124"/>
              </w:rPr>
              <w:t>petri</w:t>
            </w:r>
            <w:r>
              <w:rPr>
                <w:color w:val="202124"/>
                <w:spacing w:val="-5"/>
              </w:rPr>
              <w:t xml:space="preserve"> </w:t>
            </w:r>
            <w:r>
              <w:rPr>
                <w:color w:val="202124"/>
                <w:spacing w:val="-4"/>
              </w:rPr>
              <w:t>dish</w:t>
            </w:r>
          </w:p>
          <w:p w14:paraId="4DD53C54" w14:textId="77777777" w:rsidR="00C068C1" w:rsidRDefault="00000000">
            <w:pPr>
              <w:pStyle w:val="TableParagraph"/>
              <w:numPr>
                <w:ilvl w:val="1"/>
                <w:numId w:val="221"/>
              </w:numPr>
              <w:tabs>
                <w:tab w:val="left" w:pos="1266"/>
              </w:tabs>
              <w:spacing w:before="1"/>
            </w:pPr>
            <w:r>
              <w:rPr>
                <w:color w:val="202124"/>
              </w:rPr>
              <w:t>seed</w:t>
            </w:r>
            <w:r>
              <w:rPr>
                <w:color w:val="202124"/>
                <w:spacing w:val="-6"/>
              </w:rPr>
              <w:t xml:space="preserve"> </w:t>
            </w:r>
            <w:r>
              <w:rPr>
                <w:color w:val="202124"/>
              </w:rPr>
              <w:t>box/seed</w:t>
            </w:r>
            <w:r>
              <w:rPr>
                <w:color w:val="202124"/>
                <w:spacing w:val="-6"/>
              </w:rPr>
              <w:t xml:space="preserve"> </w:t>
            </w:r>
            <w:r>
              <w:rPr>
                <w:color w:val="202124"/>
                <w:spacing w:val="-4"/>
              </w:rPr>
              <w:t>tray</w:t>
            </w:r>
          </w:p>
          <w:p w14:paraId="08784187" w14:textId="77777777" w:rsidR="00C068C1" w:rsidRDefault="00000000">
            <w:pPr>
              <w:pStyle w:val="TableParagraph"/>
              <w:numPr>
                <w:ilvl w:val="0"/>
                <w:numId w:val="221"/>
              </w:numPr>
              <w:tabs>
                <w:tab w:val="left" w:pos="825"/>
              </w:tabs>
              <w:spacing w:before="2" w:line="270" w:lineRule="exact"/>
              <w:ind w:left="825" w:hanging="360"/>
              <w:rPr>
                <w:rFonts w:ascii="Symbol" w:hAnsi="Symbol"/>
                <w:color w:val="202124"/>
              </w:rPr>
            </w:pPr>
            <w:r>
              <w:rPr>
                <w:color w:val="202124"/>
              </w:rPr>
              <w:t>floating</w:t>
            </w:r>
            <w:r>
              <w:rPr>
                <w:color w:val="202124"/>
                <w:spacing w:val="-5"/>
              </w:rPr>
              <w:t xml:space="preserve"> </w:t>
            </w:r>
            <w:r>
              <w:rPr>
                <w:color w:val="202124"/>
              </w:rPr>
              <w:t>in</w:t>
            </w:r>
            <w:r>
              <w:rPr>
                <w:color w:val="202124"/>
                <w:spacing w:val="-4"/>
              </w:rPr>
              <w:t xml:space="preserve"> </w:t>
            </w:r>
            <w:r>
              <w:rPr>
                <w:color w:val="202124"/>
              </w:rPr>
              <w:t>the</w:t>
            </w:r>
            <w:r>
              <w:rPr>
                <w:color w:val="202124"/>
                <w:spacing w:val="-4"/>
              </w:rPr>
              <w:t xml:space="preserve"> </w:t>
            </w:r>
            <w:r>
              <w:rPr>
                <w:color w:val="202124"/>
                <w:spacing w:val="-2"/>
              </w:rPr>
              <w:t>water</w:t>
            </w:r>
          </w:p>
          <w:p w14:paraId="087697D0" w14:textId="77777777" w:rsidR="00C068C1" w:rsidRDefault="00000000">
            <w:pPr>
              <w:pStyle w:val="TableParagraph"/>
              <w:numPr>
                <w:ilvl w:val="0"/>
                <w:numId w:val="221"/>
              </w:numPr>
              <w:tabs>
                <w:tab w:val="left" w:pos="825"/>
              </w:tabs>
              <w:spacing w:line="270" w:lineRule="exact"/>
              <w:ind w:left="825" w:hanging="360"/>
              <w:rPr>
                <w:rFonts w:ascii="Symbol" w:hAnsi="Symbol"/>
              </w:rPr>
            </w:pPr>
            <w:r>
              <w:rPr>
                <w:color w:val="202124"/>
                <w:spacing w:val="-2"/>
              </w:rPr>
              <w:t>winnowing</w:t>
            </w:r>
          </w:p>
        </w:tc>
        <w:tc>
          <w:tcPr>
            <w:tcW w:w="5040" w:type="dxa"/>
            <w:vMerge w:val="restart"/>
          </w:tcPr>
          <w:p w14:paraId="48AAA9C7" w14:textId="77777777" w:rsidR="00C068C1" w:rsidRDefault="00C068C1">
            <w:pPr>
              <w:pStyle w:val="TableParagraph"/>
              <w:ind w:left="0"/>
              <w:rPr>
                <w:rFonts w:ascii="Times New Roman"/>
              </w:rPr>
            </w:pPr>
          </w:p>
        </w:tc>
        <w:tc>
          <w:tcPr>
            <w:tcW w:w="5040" w:type="dxa"/>
          </w:tcPr>
          <w:p w14:paraId="56401F5E" w14:textId="77777777" w:rsidR="00C068C1" w:rsidRDefault="00000000">
            <w:pPr>
              <w:pStyle w:val="TableParagraph"/>
              <w:spacing w:line="257" w:lineRule="exact"/>
            </w:pPr>
            <w:r>
              <w:t>4.</w:t>
            </w:r>
            <w:r>
              <w:rPr>
                <w:spacing w:val="-5"/>
              </w:rPr>
              <w:t xml:space="preserve"> </w:t>
            </w:r>
            <w:r>
              <w:t>perform</w:t>
            </w:r>
            <w:r>
              <w:rPr>
                <w:spacing w:val="-4"/>
              </w:rPr>
              <w:t xml:space="preserve"> </w:t>
            </w:r>
            <w:r>
              <w:t>seed</w:t>
            </w:r>
            <w:r>
              <w:rPr>
                <w:spacing w:val="-4"/>
              </w:rPr>
              <w:t xml:space="preserve"> </w:t>
            </w:r>
            <w:r>
              <w:rPr>
                <w:spacing w:val="-2"/>
              </w:rPr>
              <w:t>testing</w:t>
            </w:r>
          </w:p>
        </w:tc>
      </w:tr>
      <w:tr w:rsidR="00C068C1" w14:paraId="2AF50B4E" w14:textId="77777777">
        <w:trPr>
          <w:trHeight w:val="1593"/>
        </w:trPr>
        <w:tc>
          <w:tcPr>
            <w:tcW w:w="4502" w:type="dxa"/>
          </w:tcPr>
          <w:p w14:paraId="2568B1CC" w14:textId="77777777" w:rsidR="00C068C1" w:rsidRDefault="00000000">
            <w:pPr>
              <w:pStyle w:val="TableParagraph"/>
              <w:spacing w:line="257" w:lineRule="exact"/>
            </w:pPr>
            <w:proofErr w:type="gramStart"/>
            <w:r>
              <w:rPr>
                <w:color w:val="202124"/>
              </w:rPr>
              <w:t>Preparing</w:t>
            </w:r>
            <w:proofErr w:type="gramEnd"/>
            <w:r>
              <w:rPr>
                <w:color w:val="202124"/>
                <w:spacing w:val="-8"/>
              </w:rPr>
              <w:t xml:space="preserve"> </w:t>
            </w:r>
            <w:r>
              <w:rPr>
                <w:color w:val="202124"/>
              </w:rPr>
              <w:t>growing</w:t>
            </w:r>
            <w:r>
              <w:rPr>
                <w:color w:val="202124"/>
                <w:spacing w:val="-8"/>
              </w:rPr>
              <w:t xml:space="preserve"> </w:t>
            </w:r>
            <w:r>
              <w:rPr>
                <w:color w:val="202124"/>
                <w:spacing w:val="-2"/>
              </w:rPr>
              <w:t>media</w:t>
            </w:r>
          </w:p>
          <w:p w14:paraId="3C79A7DE" w14:textId="77777777" w:rsidR="00C068C1" w:rsidRDefault="00000000">
            <w:pPr>
              <w:pStyle w:val="TableParagraph"/>
              <w:numPr>
                <w:ilvl w:val="0"/>
                <w:numId w:val="220"/>
              </w:numPr>
              <w:tabs>
                <w:tab w:val="left" w:pos="825"/>
              </w:tabs>
              <w:spacing w:before="1"/>
              <w:ind w:right="751"/>
            </w:pPr>
            <w:r>
              <w:rPr>
                <w:color w:val="202124"/>
              </w:rPr>
              <w:t>substrates</w:t>
            </w:r>
            <w:r>
              <w:rPr>
                <w:color w:val="202124"/>
                <w:spacing w:val="-13"/>
              </w:rPr>
              <w:t xml:space="preserve"> </w:t>
            </w:r>
            <w:r>
              <w:rPr>
                <w:color w:val="202124"/>
              </w:rPr>
              <w:t>used</w:t>
            </w:r>
            <w:r>
              <w:rPr>
                <w:color w:val="202124"/>
                <w:spacing w:val="-13"/>
              </w:rPr>
              <w:t xml:space="preserve"> </w:t>
            </w:r>
            <w:r>
              <w:rPr>
                <w:color w:val="202124"/>
              </w:rPr>
              <w:t>in</w:t>
            </w:r>
            <w:r>
              <w:rPr>
                <w:color w:val="202124"/>
                <w:spacing w:val="-13"/>
              </w:rPr>
              <w:t xml:space="preserve"> </w:t>
            </w:r>
            <w:r>
              <w:rPr>
                <w:color w:val="202124"/>
              </w:rPr>
              <w:t xml:space="preserve">growing </w:t>
            </w:r>
            <w:r>
              <w:rPr>
                <w:color w:val="202124"/>
                <w:spacing w:val="-2"/>
              </w:rPr>
              <w:t>media</w:t>
            </w:r>
          </w:p>
          <w:p w14:paraId="2229B170" w14:textId="77777777" w:rsidR="00C068C1" w:rsidRDefault="00000000">
            <w:pPr>
              <w:pStyle w:val="TableParagraph"/>
              <w:numPr>
                <w:ilvl w:val="0"/>
                <w:numId w:val="220"/>
              </w:numPr>
              <w:tabs>
                <w:tab w:val="left" w:pos="825"/>
              </w:tabs>
              <w:spacing w:before="3" w:line="270" w:lineRule="exact"/>
            </w:pPr>
            <w:r>
              <w:rPr>
                <w:color w:val="202124"/>
              </w:rPr>
              <w:t>ratio</w:t>
            </w:r>
            <w:r>
              <w:rPr>
                <w:color w:val="202124"/>
                <w:spacing w:val="-4"/>
              </w:rPr>
              <w:t xml:space="preserve"> </w:t>
            </w:r>
            <w:r>
              <w:rPr>
                <w:color w:val="202124"/>
              </w:rPr>
              <w:t>and</w:t>
            </w:r>
            <w:r>
              <w:rPr>
                <w:color w:val="202124"/>
                <w:spacing w:val="-4"/>
              </w:rPr>
              <w:t xml:space="preserve"> </w:t>
            </w:r>
            <w:r>
              <w:rPr>
                <w:color w:val="202124"/>
                <w:spacing w:val="-2"/>
              </w:rPr>
              <w:t>proportion</w:t>
            </w:r>
          </w:p>
          <w:p w14:paraId="3488DB99" w14:textId="77777777" w:rsidR="00C068C1" w:rsidRDefault="00000000">
            <w:pPr>
              <w:pStyle w:val="TableParagraph"/>
              <w:numPr>
                <w:ilvl w:val="0"/>
                <w:numId w:val="220"/>
              </w:numPr>
              <w:tabs>
                <w:tab w:val="left" w:pos="825"/>
              </w:tabs>
              <w:spacing w:line="270" w:lineRule="exact"/>
            </w:pPr>
            <w:r>
              <w:rPr>
                <w:color w:val="202124"/>
                <w:spacing w:val="-2"/>
              </w:rPr>
              <w:t>potting/bagging</w:t>
            </w:r>
          </w:p>
        </w:tc>
        <w:tc>
          <w:tcPr>
            <w:tcW w:w="5040" w:type="dxa"/>
            <w:vMerge/>
            <w:tcBorders>
              <w:top w:val="nil"/>
            </w:tcBorders>
          </w:tcPr>
          <w:p w14:paraId="015D421F" w14:textId="77777777" w:rsidR="00C068C1" w:rsidRDefault="00C068C1">
            <w:pPr>
              <w:rPr>
                <w:sz w:val="2"/>
                <w:szCs w:val="2"/>
              </w:rPr>
            </w:pPr>
          </w:p>
        </w:tc>
        <w:tc>
          <w:tcPr>
            <w:tcW w:w="5040" w:type="dxa"/>
          </w:tcPr>
          <w:p w14:paraId="71BE41F3" w14:textId="77777777" w:rsidR="00C068C1" w:rsidRDefault="00000000">
            <w:pPr>
              <w:pStyle w:val="TableParagraph"/>
              <w:spacing w:line="257" w:lineRule="exact"/>
            </w:pPr>
            <w:r>
              <w:t>5.</w:t>
            </w:r>
            <w:r>
              <w:rPr>
                <w:spacing w:val="-6"/>
              </w:rPr>
              <w:t xml:space="preserve"> </w:t>
            </w:r>
            <w:r>
              <w:t>prepare</w:t>
            </w:r>
            <w:r>
              <w:rPr>
                <w:spacing w:val="-5"/>
              </w:rPr>
              <w:t xml:space="preserve"> </w:t>
            </w:r>
            <w:r>
              <w:t>growing</w:t>
            </w:r>
            <w:r>
              <w:rPr>
                <w:spacing w:val="-5"/>
              </w:rPr>
              <w:t xml:space="preserve"> </w:t>
            </w:r>
            <w:r>
              <w:rPr>
                <w:spacing w:val="-4"/>
              </w:rPr>
              <w:t>media</w:t>
            </w:r>
          </w:p>
        </w:tc>
      </w:tr>
      <w:tr w:rsidR="00C068C1" w14:paraId="07BF2682" w14:textId="77777777">
        <w:trPr>
          <w:trHeight w:val="517"/>
        </w:trPr>
        <w:tc>
          <w:tcPr>
            <w:tcW w:w="4502" w:type="dxa"/>
            <w:shd w:val="clear" w:color="auto" w:fill="AEAAAA"/>
          </w:tcPr>
          <w:p w14:paraId="15BF704D"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080" w:type="dxa"/>
            <w:gridSpan w:val="2"/>
          </w:tcPr>
          <w:p w14:paraId="6C43FFF4" w14:textId="77777777" w:rsidR="00C068C1" w:rsidRDefault="00000000">
            <w:pPr>
              <w:pStyle w:val="TableParagraph"/>
              <w:spacing w:line="257" w:lineRule="exact"/>
            </w:pPr>
            <w:r>
              <w:t>The</w:t>
            </w:r>
            <w:r>
              <w:rPr>
                <w:spacing w:val="-10"/>
              </w:rPr>
              <w:t xml:space="preserve"> </w:t>
            </w:r>
            <w:r>
              <w:t>learners</w:t>
            </w:r>
            <w:r>
              <w:rPr>
                <w:spacing w:val="-7"/>
              </w:rPr>
              <w:t xml:space="preserve"> </w:t>
            </w:r>
            <w:r>
              <w:t>perform</w:t>
            </w:r>
            <w:r>
              <w:rPr>
                <w:spacing w:val="-7"/>
              </w:rPr>
              <w:t xml:space="preserve"> </w:t>
            </w:r>
            <w:proofErr w:type="spellStart"/>
            <w:r>
              <w:t>agri</w:t>
            </w:r>
            <w:proofErr w:type="spellEnd"/>
            <w:r>
              <w:t>-crop</w:t>
            </w:r>
            <w:r>
              <w:rPr>
                <w:spacing w:val="-7"/>
              </w:rPr>
              <w:t xml:space="preserve"> </w:t>
            </w:r>
            <w:r>
              <w:t>operations</w:t>
            </w:r>
            <w:r>
              <w:rPr>
                <w:spacing w:val="-7"/>
              </w:rPr>
              <w:t xml:space="preserve"> </w:t>
            </w:r>
            <w:r>
              <w:t>following</w:t>
            </w:r>
            <w:r>
              <w:rPr>
                <w:spacing w:val="-7"/>
              </w:rPr>
              <w:t xml:space="preserve"> </w:t>
            </w:r>
            <w:r>
              <w:t>the</w:t>
            </w:r>
            <w:r>
              <w:rPr>
                <w:spacing w:val="-7"/>
              </w:rPr>
              <w:t xml:space="preserve"> </w:t>
            </w:r>
            <w:r>
              <w:t>industry</w:t>
            </w:r>
            <w:r>
              <w:rPr>
                <w:spacing w:val="-7"/>
              </w:rPr>
              <w:t xml:space="preserve"> </w:t>
            </w:r>
            <w:r>
              <w:rPr>
                <w:spacing w:val="-2"/>
              </w:rPr>
              <w:t>practices</w:t>
            </w:r>
          </w:p>
        </w:tc>
      </w:tr>
    </w:tbl>
    <w:p w14:paraId="4B350E3C"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4D6FF8CD" w14:textId="77777777" w:rsidR="00C068C1" w:rsidRDefault="00C068C1">
      <w:pPr>
        <w:pStyle w:val="BodyText"/>
        <w:spacing w:before="15"/>
        <w:rPr>
          <w:b/>
        </w:rPr>
      </w:pPr>
    </w:p>
    <w:p w14:paraId="5BA8A49E" w14:textId="77777777" w:rsidR="00C068C1" w:rsidRDefault="00000000">
      <w:pPr>
        <w:ind w:left="5418" w:right="5416"/>
        <w:jc w:val="center"/>
        <w:rPr>
          <w:b/>
        </w:rPr>
      </w:pPr>
      <w:r>
        <w:rPr>
          <w:b/>
        </w:rPr>
        <w:t>QUARTER</w:t>
      </w:r>
      <w:r>
        <w:rPr>
          <w:b/>
          <w:spacing w:val="-7"/>
        </w:rPr>
        <w:t xml:space="preserve"> </w:t>
      </w:r>
      <w:r>
        <w:rPr>
          <w:b/>
          <w:spacing w:val="-2"/>
        </w:rPr>
        <w:t>II/IV</w:t>
      </w:r>
    </w:p>
    <w:p w14:paraId="6FC01A8F"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2"/>
        <w:gridCol w:w="5908"/>
        <w:gridCol w:w="4722"/>
      </w:tblGrid>
      <w:tr w:rsidR="00C068C1" w14:paraId="214E572F" w14:textId="77777777">
        <w:trPr>
          <w:trHeight w:val="517"/>
        </w:trPr>
        <w:tc>
          <w:tcPr>
            <w:tcW w:w="3542" w:type="dxa"/>
            <w:shd w:val="clear" w:color="auto" w:fill="AEAAAA"/>
          </w:tcPr>
          <w:p w14:paraId="37C7E5FF" w14:textId="77777777" w:rsidR="00C068C1" w:rsidRDefault="00000000">
            <w:pPr>
              <w:pStyle w:val="TableParagraph"/>
              <w:spacing w:line="257" w:lineRule="exact"/>
              <w:ind w:left="6"/>
              <w:jc w:val="center"/>
              <w:rPr>
                <w:b/>
              </w:rPr>
            </w:pPr>
            <w:r>
              <w:rPr>
                <w:b/>
                <w:spacing w:val="-2"/>
              </w:rPr>
              <w:t>CONTENT</w:t>
            </w:r>
          </w:p>
        </w:tc>
        <w:tc>
          <w:tcPr>
            <w:tcW w:w="5908" w:type="dxa"/>
            <w:shd w:val="clear" w:color="auto" w:fill="AEAAAA"/>
          </w:tcPr>
          <w:p w14:paraId="0ACF3FD5" w14:textId="77777777" w:rsidR="00C068C1" w:rsidRDefault="00000000">
            <w:pPr>
              <w:pStyle w:val="TableParagraph"/>
              <w:spacing w:line="257" w:lineRule="exact"/>
              <w:ind w:left="13"/>
              <w:jc w:val="center"/>
              <w:rPr>
                <w:b/>
              </w:rPr>
            </w:pPr>
            <w:r>
              <w:rPr>
                <w:b/>
              </w:rPr>
              <w:t>CONTENT</w:t>
            </w:r>
            <w:r>
              <w:rPr>
                <w:b/>
                <w:spacing w:val="-7"/>
              </w:rPr>
              <w:t xml:space="preserve"> </w:t>
            </w:r>
            <w:r>
              <w:rPr>
                <w:b/>
                <w:spacing w:val="-2"/>
              </w:rPr>
              <w:t>STANDARD</w:t>
            </w:r>
          </w:p>
          <w:p w14:paraId="4BD079D6" w14:textId="77777777" w:rsidR="00C068C1" w:rsidRDefault="00000000">
            <w:pPr>
              <w:pStyle w:val="TableParagraph"/>
              <w:spacing w:before="1" w:line="240" w:lineRule="exact"/>
              <w:ind w:left="13"/>
              <w:jc w:val="center"/>
            </w:pPr>
            <w:r>
              <w:t>The</w:t>
            </w:r>
            <w:r>
              <w:rPr>
                <w:spacing w:val="-3"/>
              </w:rPr>
              <w:t xml:space="preserve"> </w:t>
            </w:r>
            <w:r>
              <w:rPr>
                <w:spacing w:val="-2"/>
              </w:rPr>
              <w:t>learners…</w:t>
            </w:r>
          </w:p>
        </w:tc>
        <w:tc>
          <w:tcPr>
            <w:tcW w:w="4722" w:type="dxa"/>
            <w:shd w:val="clear" w:color="auto" w:fill="AEAAAA"/>
          </w:tcPr>
          <w:p w14:paraId="17DEEE12" w14:textId="77777777" w:rsidR="00C068C1" w:rsidRDefault="00000000">
            <w:pPr>
              <w:pStyle w:val="TableParagraph"/>
              <w:spacing w:line="257" w:lineRule="exact"/>
              <w:ind w:left="10"/>
              <w:jc w:val="center"/>
              <w:rPr>
                <w:b/>
              </w:rPr>
            </w:pPr>
            <w:r>
              <w:rPr>
                <w:b/>
              </w:rPr>
              <w:t>LEARNING</w:t>
            </w:r>
            <w:r>
              <w:rPr>
                <w:b/>
                <w:spacing w:val="-8"/>
              </w:rPr>
              <w:t xml:space="preserve"> </w:t>
            </w:r>
            <w:r>
              <w:rPr>
                <w:b/>
                <w:spacing w:val="-2"/>
              </w:rPr>
              <w:t>COMPETENCIES</w:t>
            </w:r>
          </w:p>
          <w:p w14:paraId="5E5FEE85" w14:textId="77777777" w:rsidR="00C068C1" w:rsidRDefault="00000000">
            <w:pPr>
              <w:pStyle w:val="TableParagraph"/>
              <w:spacing w:before="1" w:line="240" w:lineRule="exact"/>
              <w:ind w:left="10"/>
              <w:jc w:val="center"/>
            </w:pPr>
            <w:r>
              <w:t>The</w:t>
            </w:r>
            <w:r>
              <w:rPr>
                <w:spacing w:val="-3"/>
              </w:rPr>
              <w:t xml:space="preserve"> </w:t>
            </w:r>
            <w:r>
              <w:rPr>
                <w:spacing w:val="-2"/>
              </w:rPr>
              <w:t>learners…</w:t>
            </w:r>
          </w:p>
        </w:tc>
      </w:tr>
      <w:tr w:rsidR="00C068C1" w14:paraId="08B3E4CE" w14:textId="77777777">
        <w:trPr>
          <w:trHeight w:val="2366"/>
        </w:trPr>
        <w:tc>
          <w:tcPr>
            <w:tcW w:w="3542" w:type="dxa"/>
          </w:tcPr>
          <w:p w14:paraId="55736B02" w14:textId="77777777" w:rsidR="00C068C1" w:rsidRDefault="00000000">
            <w:pPr>
              <w:pStyle w:val="TableParagraph"/>
              <w:numPr>
                <w:ilvl w:val="0"/>
                <w:numId w:val="219"/>
              </w:numPr>
              <w:tabs>
                <w:tab w:val="left" w:pos="825"/>
              </w:tabs>
              <w:spacing w:line="269" w:lineRule="exact"/>
            </w:pPr>
            <w:r>
              <w:t>Systems</w:t>
            </w:r>
            <w:r>
              <w:rPr>
                <w:spacing w:val="-5"/>
              </w:rPr>
              <w:t xml:space="preserve"> </w:t>
            </w:r>
            <w:r>
              <w:t>of</w:t>
            </w:r>
            <w:r>
              <w:rPr>
                <w:spacing w:val="-4"/>
              </w:rPr>
              <w:t xml:space="preserve"> </w:t>
            </w:r>
            <w:r>
              <w:rPr>
                <w:spacing w:val="-2"/>
              </w:rPr>
              <w:t>planting</w:t>
            </w:r>
          </w:p>
          <w:p w14:paraId="47DD09C3" w14:textId="77777777" w:rsidR="00C068C1" w:rsidRDefault="00000000">
            <w:pPr>
              <w:pStyle w:val="TableParagraph"/>
              <w:numPr>
                <w:ilvl w:val="1"/>
                <w:numId w:val="219"/>
              </w:numPr>
              <w:tabs>
                <w:tab w:val="left" w:pos="1266"/>
              </w:tabs>
              <w:spacing w:line="256" w:lineRule="exact"/>
            </w:pPr>
            <w:r>
              <w:rPr>
                <w:spacing w:val="-2"/>
              </w:rPr>
              <w:t>quincunx</w:t>
            </w:r>
          </w:p>
          <w:p w14:paraId="05CC561C" w14:textId="77777777" w:rsidR="00C068C1" w:rsidRDefault="00000000">
            <w:pPr>
              <w:pStyle w:val="TableParagraph"/>
              <w:numPr>
                <w:ilvl w:val="1"/>
                <w:numId w:val="219"/>
              </w:numPr>
              <w:tabs>
                <w:tab w:val="left" w:pos="1266"/>
              </w:tabs>
              <w:spacing w:before="1"/>
            </w:pPr>
            <w:r>
              <w:rPr>
                <w:spacing w:val="-2"/>
              </w:rPr>
              <w:t>square</w:t>
            </w:r>
          </w:p>
          <w:p w14:paraId="0B10229A" w14:textId="77777777" w:rsidR="00C068C1" w:rsidRDefault="00000000">
            <w:pPr>
              <w:pStyle w:val="TableParagraph"/>
              <w:numPr>
                <w:ilvl w:val="1"/>
                <w:numId w:val="219"/>
              </w:numPr>
              <w:tabs>
                <w:tab w:val="left" w:pos="1266"/>
              </w:tabs>
              <w:spacing w:before="1"/>
            </w:pPr>
            <w:r>
              <w:rPr>
                <w:spacing w:val="-2"/>
              </w:rPr>
              <w:t>hexagonal</w:t>
            </w:r>
          </w:p>
          <w:p w14:paraId="050C2ACA" w14:textId="77777777" w:rsidR="00C068C1" w:rsidRDefault="00000000">
            <w:pPr>
              <w:pStyle w:val="TableParagraph"/>
              <w:numPr>
                <w:ilvl w:val="1"/>
                <w:numId w:val="219"/>
              </w:numPr>
              <w:tabs>
                <w:tab w:val="left" w:pos="1266"/>
              </w:tabs>
              <w:spacing w:before="1"/>
            </w:pPr>
            <w:r>
              <w:rPr>
                <w:spacing w:val="-2"/>
              </w:rPr>
              <w:t>triangular</w:t>
            </w:r>
          </w:p>
          <w:p w14:paraId="3ED24DBE" w14:textId="77777777" w:rsidR="00C068C1" w:rsidRDefault="00000000">
            <w:pPr>
              <w:pStyle w:val="TableParagraph"/>
              <w:numPr>
                <w:ilvl w:val="1"/>
                <w:numId w:val="219"/>
              </w:numPr>
              <w:tabs>
                <w:tab w:val="left" w:pos="1266"/>
              </w:tabs>
              <w:spacing w:before="1" w:line="257" w:lineRule="exact"/>
            </w:pPr>
            <w:r>
              <w:rPr>
                <w:spacing w:val="-2"/>
              </w:rPr>
              <w:t>contour</w:t>
            </w:r>
          </w:p>
          <w:p w14:paraId="24FD3B01" w14:textId="77777777" w:rsidR="00C068C1" w:rsidRDefault="00000000">
            <w:pPr>
              <w:pStyle w:val="TableParagraph"/>
              <w:numPr>
                <w:ilvl w:val="0"/>
                <w:numId w:val="219"/>
              </w:numPr>
              <w:tabs>
                <w:tab w:val="left" w:pos="825"/>
              </w:tabs>
              <w:spacing w:line="270" w:lineRule="exact"/>
            </w:pPr>
            <w:r>
              <w:t>Plant</w:t>
            </w:r>
            <w:r>
              <w:rPr>
                <w:spacing w:val="-5"/>
              </w:rPr>
              <w:t xml:space="preserve"> </w:t>
            </w:r>
            <w:r>
              <w:rPr>
                <w:spacing w:val="-2"/>
              </w:rPr>
              <w:t>population</w:t>
            </w:r>
          </w:p>
          <w:p w14:paraId="21CD6C0F" w14:textId="77777777" w:rsidR="00C068C1" w:rsidRDefault="00000000">
            <w:pPr>
              <w:pStyle w:val="TableParagraph"/>
              <w:numPr>
                <w:ilvl w:val="0"/>
                <w:numId w:val="219"/>
              </w:numPr>
              <w:tabs>
                <w:tab w:val="left" w:pos="825"/>
              </w:tabs>
              <w:spacing w:before="1"/>
            </w:pPr>
            <w:r>
              <w:t>Field</w:t>
            </w:r>
            <w:r>
              <w:rPr>
                <w:spacing w:val="-5"/>
              </w:rPr>
              <w:t xml:space="preserve"> </w:t>
            </w:r>
            <w:r>
              <w:rPr>
                <w:spacing w:val="-2"/>
              </w:rPr>
              <w:t>layout</w:t>
            </w:r>
          </w:p>
        </w:tc>
        <w:tc>
          <w:tcPr>
            <w:tcW w:w="5908" w:type="dxa"/>
            <w:vMerge w:val="restart"/>
          </w:tcPr>
          <w:p w14:paraId="60B734FE" w14:textId="77777777" w:rsidR="00C068C1" w:rsidRDefault="00000000">
            <w:pPr>
              <w:pStyle w:val="TableParagraph"/>
              <w:spacing w:before="1" w:line="237" w:lineRule="auto"/>
              <w:ind w:left="110" w:right="94"/>
              <w:jc w:val="both"/>
            </w:pPr>
            <w:r>
              <w:t xml:space="preserve">demonstrate an understanding of the concepts and principles in </w:t>
            </w:r>
            <w:proofErr w:type="spellStart"/>
            <w:r>
              <w:t>agri</w:t>
            </w:r>
            <w:proofErr w:type="spellEnd"/>
            <w:r>
              <w:t>-crop operations following the industry practices</w:t>
            </w:r>
          </w:p>
        </w:tc>
        <w:tc>
          <w:tcPr>
            <w:tcW w:w="4722" w:type="dxa"/>
          </w:tcPr>
          <w:p w14:paraId="6F78E14B" w14:textId="77777777" w:rsidR="00C068C1" w:rsidRDefault="00000000">
            <w:pPr>
              <w:pStyle w:val="TableParagraph"/>
              <w:numPr>
                <w:ilvl w:val="0"/>
                <w:numId w:val="218"/>
              </w:numPr>
              <w:tabs>
                <w:tab w:val="left" w:pos="381"/>
              </w:tabs>
              <w:spacing w:line="257" w:lineRule="exact"/>
              <w:ind w:left="381" w:hanging="275"/>
            </w:pPr>
            <w:r>
              <w:t>discuss</w:t>
            </w:r>
            <w:r>
              <w:rPr>
                <w:spacing w:val="-6"/>
              </w:rPr>
              <w:t xml:space="preserve"> </w:t>
            </w:r>
            <w:r>
              <w:t>systems</w:t>
            </w:r>
            <w:r>
              <w:rPr>
                <w:spacing w:val="-5"/>
              </w:rPr>
              <w:t xml:space="preserve"> </w:t>
            </w:r>
            <w:r>
              <w:t>of</w:t>
            </w:r>
            <w:r>
              <w:rPr>
                <w:spacing w:val="-5"/>
              </w:rPr>
              <w:t xml:space="preserve"> </w:t>
            </w:r>
            <w:r>
              <w:rPr>
                <w:spacing w:val="-2"/>
              </w:rPr>
              <w:t>planting</w:t>
            </w:r>
          </w:p>
          <w:p w14:paraId="0B67DF1A" w14:textId="77777777" w:rsidR="00C068C1" w:rsidRDefault="00C068C1">
            <w:pPr>
              <w:pStyle w:val="TableParagraph"/>
              <w:ind w:left="0"/>
              <w:rPr>
                <w:b/>
              </w:rPr>
            </w:pPr>
          </w:p>
          <w:p w14:paraId="2AE6AECE" w14:textId="77777777" w:rsidR="00C068C1" w:rsidRDefault="00C068C1">
            <w:pPr>
              <w:pStyle w:val="TableParagraph"/>
              <w:ind w:left="0"/>
              <w:rPr>
                <w:b/>
              </w:rPr>
            </w:pPr>
          </w:p>
          <w:p w14:paraId="6ECCDDD0" w14:textId="77777777" w:rsidR="00C068C1" w:rsidRDefault="00C068C1">
            <w:pPr>
              <w:pStyle w:val="TableParagraph"/>
              <w:ind w:left="0"/>
              <w:rPr>
                <w:b/>
              </w:rPr>
            </w:pPr>
          </w:p>
          <w:p w14:paraId="4466719E" w14:textId="77777777" w:rsidR="00C068C1" w:rsidRDefault="00C068C1">
            <w:pPr>
              <w:pStyle w:val="TableParagraph"/>
              <w:ind w:left="0"/>
              <w:rPr>
                <w:b/>
              </w:rPr>
            </w:pPr>
          </w:p>
          <w:p w14:paraId="29219A62" w14:textId="77777777" w:rsidR="00C068C1" w:rsidRDefault="00C068C1">
            <w:pPr>
              <w:pStyle w:val="TableParagraph"/>
              <w:ind w:left="0"/>
              <w:rPr>
                <w:b/>
              </w:rPr>
            </w:pPr>
          </w:p>
          <w:p w14:paraId="092C6F3B" w14:textId="77777777" w:rsidR="00C068C1" w:rsidRDefault="00000000">
            <w:pPr>
              <w:pStyle w:val="TableParagraph"/>
              <w:numPr>
                <w:ilvl w:val="0"/>
                <w:numId w:val="218"/>
              </w:numPr>
              <w:tabs>
                <w:tab w:val="left" w:pos="381"/>
              </w:tabs>
              <w:spacing w:before="1"/>
              <w:ind w:left="381" w:hanging="275"/>
            </w:pPr>
            <w:r>
              <w:t>perform</w:t>
            </w:r>
            <w:r>
              <w:rPr>
                <w:spacing w:val="-6"/>
              </w:rPr>
              <w:t xml:space="preserve"> </w:t>
            </w:r>
            <w:r>
              <w:t>field</w:t>
            </w:r>
            <w:r>
              <w:rPr>
                <w:spacing w:val="-6"/>
              </w:rPr>
              <w:t xml:space="preserve"> </w:t>
            </w:r>
            <w:r>
              <w:rPr>
                <w:spacing w:val="-2"/>
              </w:rPr>
              <w:t>layout</w:t>
            </w:r>
          </w:p>
        </w:tc>
      </w:tr>
      <w:tr w:rsidR="00C068C1" w14:paraId="4D16171E" w14:textId="77777777">
        <w:trPr>
          <w:trHeight w:val="2135"/>
        </w:trPr>
        <w:tc>
          <w:tcPr>
            <w:tcW w:w="3542" w:type="dxa"/>
          </w:tcPr>
          <w:p w14:paraId="785D796A" w14:textId="77777777" w:rsidR="00C068C1" w:rsidRDefault="00000000">
            <w:pPr>
              <w:pStyle w:val="TableParagraph"/>
              <w:ind w:right="819"/>
            </w:pPr>
            <w:r>
              <w:t>Agricultural</w:t>
            </w:r>
            <w:r>
              <w:rPr>
                <w:spacing w:val="-18"/>
              </w:rPr>
              <w:t xml:space="preserve"> </w:t>
            </w:r>
            <w:r>
              <w:t>practices</w:t>
            </w:r>
            <w:r>
              <w:rPr>
                <w:spacing w:val="-18"/>
              </w:rPr>
              <w:t xml:space="preserve"> </w:t>
            </w:r>
            <w:r>
              <w:t>in planting crops</w:t>
            </w:r>
          </w:p>
          <w:p w14:paraId="3507DBC2" w14:textId="77777777" w:rsidR="00C068C1" w:rsidRDefault="00000000">
            <w:pPr>
              <w:pStyle w:val="TableParagraph"/>
              <w:numPr>
                <w:ilvl w:val="0"/>
                <w:numId w:val="217"/>
              </w:numPr>
              <w:tabs>
                <w:tab w:val="left" w:pos="825"/>
              </w:tabs>
              <w:spacing w:line="270" w:lineRule="exact"/>
            </w:pPr>
            <w:r>
              <w:t>soil</w:t>
            </w:r>
            <w:r>
              <w:rPr>
                <w:spacing w:val="-4"/>
              </w:rPr>
              <w:t xml:space="preserve"> </w:t>
            </w:r>
            <w:r>
              <w:rPr>
                <w:spacing w:val="-2"/>
              </w:rPr>
              <w:t>analysis</w:t>
            </w:r>
          </w:p>
          <w:p w14:paraId="09866BE2" w14:textId="77777777" w:rsidR="00C068C1" w:rsidRDefault="00000000">
            <w:pPr>
              <w:pStyle w:val="TableParagraph"/>
              <w:numPr>
                <w:ilvl w:val="0"/>
                <w:numId w:val="217"/>
              </w:numPr>
              <w:tabs>
                <w:tab w:val="left" w:pos="825"/>
              </w:tabs>
            </w:pPr>
            <w:r>
              <w:t>land</w:t>
            </w:r>
            <w:r>
              <w:rPr>
                <w:spacing w:val="-4"/>
              </w:rPr>
              <w:t xml:space="preserve"> </w:t>
            </w:r>
            <w:r>
              <w:rPr>
                <w:spacing w:val="-2"/>
              </w:rPr>
              <w:t>preparation</w:t>
            </w:r>
          </w:p>
          <w:p w14:paraId="04E57EBE" w14:textId="77777777" w:rsidR="00C068C1" w:rsidRDefault="00000000">
            <w:pPr>
              <w:pStyle w:val="TableParagraph"/>
              <w:numPr>
                <w:ilvl w:val="0"/>
                <w:numId w:val="217"/>
              </w:numPr>
              <w:tabs>
                <w:tab w:val="left" w:pos="825"/>
              </w:tabs>
              <w:spacing w:before="2" w:line="270" w:lineRule="exact"/>
            </w:pPr>
            <w:r>
              <w:t>mulching</w:t>
            </w:r>
            <w:r>
              <w:rPr>
                <w:spacing w:val="-8"/>
              </w:rPr>
              <w:t xml:space="preserve"> </w:t>
            </w:r>
            <w:r>
              <w:rPr>
                <w:spacing w:val="-2"/>
              </w:rPr>
              <w:t>techniques</w:t>
            </w:r>
          </w:p>
          <w:p w14:paraId="733BF6FE" w14:textId="77777777" w:rsidR="00C068C1" w:rsidRDefault="00000000">
            <w:pPr>
              <w:pStyle w:val="TableParagraph"/>
              <w:numPr>
                <w:ilvl w:val="0"/>
                <w:numId w:val="217"/>
              </w:numPr>
              <w:tabs>
                <w:tab w:val="left" w:pos="825"/>
              </w:tabs>
              <w:spacing w:line="270" w:lineRule="exact"/>
            </w:pPr>
            <w:r>
              <w:rPr>
                <w:spacing w:val="-2"/>
              </w:rPr>
              <w:t>planting</w:t>
            </w:r>
          </w:p>
          <w:p w14:paraId="5E7F6269" w14:textId="77777777" w:rsidR="00C068C1" w:rsidRDefault="00000000">
            <w:pPr>
              <w:pStyle w:val="TableParagraph"/>
              <w:numPr>
                <w:ilvl w:val="0"/>
                <w:numId w:val="217"/>
              </w:numPr>
              <w:tabs>
                <w:tab w:val="left" w:pos="825"/>
              </w:tabs>
              <w:spacing w:before="1"/>
            </w:pPr>
            <w:r>
              <w:rPr>
                <w:spacing w:val="-2"/>
              </w:rPr>
              <w:t>transplanting</w:t>
            </w:r>
          </w:p>
        </w:tc>
        <w:tc>
          <w:tcPr>
            <w:tcW w:w="5908" w:type="dxa"/>
            <w:vMerge/>
            <w:tcBorders>
              <w:top w:val="nil"/>
            </w:tcBorders>
          </w:tcPr>
          <w:p w14:paraId="57EF44F6" w14:textId="77777777" w:rsidR="00C068C1" w:rsidRDefault="00C068C1">
            <w:pPr>
              <w:rPr>
                <w:sz w:val="2"/>
                <w:szCs w:val="2"/>
              </w:rPr>
            </w:pPr>
          </w:p>
        </w:tc>
        <w:tc>
          <w:tcPr>
            <w:tcW w:w="4722" w:type="dxa"/>
          </w:tcPr>
          <w:p w14:paraId="11358403" w14:textId="77777777" w:rsidR="00C068C1" w:rsidRDefault="00000000">
            <w:pPr>
              <w:pStyle w:val="TableParagraph"/>
              <w:spacing w:before="1" w:line="237" w:lineRule="auto"/>
              <w:ind w:left="441" w:right="93" w:hanging="335"/>
              <w:jc w:val="both"/>
            </w:pPr>
            <w:r>
              <w:t xml:space="preserve">3. perform agricultural practices in planting crops according to natural </w:t>
            </w:r>
            <w:r>
              <w:rPr>
                <w:spacing w:val="-2"/>
              </w:rPr>
              <w:t>farming</w:t>
            </w:r>
          </w:p>
        </w:tc>
      </w:tr>
      <w:tr w:rsidR="00C068C1" w14:paraId="7A1386EA" w14:textId="77777777">
        <w:trPr>
          <w:trHeight w:val="2639"/>
        </w:trPr>
        <w:tc>
          <w:tcPr>
            <w:tcW w:w="3542" w:type="dxa"/>
          </w:tcPr>
          <w:p w14:paraId="6381C44B" w14:textId="77777777" w:rsidR="00C068C1" w:rsidRDefault="00000000">
            <w:pPr>
              <w:pStyle w:val="TableParagraph"/>
              <w:spacing w:line="255" w:lineRule="exact"/>
            </w:pPr>
            <w:r>
              <w:t>Fertilizer</w:t>
            </w:r>
            <w:r>
              <w:rPr>
                <w:spacing w:val="-10"/>
              </w:rPr>
              <w:t xml:space="preserve"> </w:t>
            </w:r>
            <w:r>
              <w:rPr>
                <w:spacing w:val="-2"/>
              </w:rPr>
              <w:t>application</w:t>
            </w:r>
          </w:p>
          <w:p w14:paraId="04546EC1" w14:textId="77777777" w:rsidR="00C068C1" w:rsidRDefault="00000000">
            <w:pPr>
              <w:pStyle w:val="TableParagraph"/>
              <w:numPr>
                <w:ilvl w:val="0"/>
                <w:numId w:val="216"/>
              </w:numPr>
              <w:tabs>
                <w:tab w:val="left" w:pos="825"/>
              </w:tabs>
              <w:ind w:right="228"/>
            </w:pPr>
            <w:r>
              <w:t>types of fertilizer (organic</w:t>
            </w:r>
            <w:r>
              <w:rPr>
                <w:spacing w:val="-18"/>
              </w:rPr>
              <w:t xml:space="preserve"> </w:t>
            </w:r>
            <w:r>
              <w:t>and</w:t>
            </w:r>
            <w:r>
              <w:rPr>
                <w:spacing w:val="-18"/>
              </w:rPr>
              <w:t xml:space="preserve"> </w:t>
            </w:r>
            <w:r>
              <w:t>inorganic)</w:t>
            </w:r>
          </w:p>
          <w:p w14:paraId="36299F1B" w14:textId="77777777" w:rsidR="00C068C1" w:rsidRDefault="00000000">
            <w:pPr>
              <w:pStyle w:val="TableParagraph"/>
              <w:numPr>
                <w:ilvl w:val="0"/>
                <w:numId w:val="216"/>
              </w:numPr>
              <w:tabs>
                <w:tab w:val="left" w:pos="825"/>
              </w:tabs>
              <w:spacing w:before="1"/>
            </w:pPr>
            <w:r>
              <w:t>nutrients</w:t>
            </w:r>
            <w:r>
              <w:rPr>
                <w:spacing w:val="-9"/>
              </w:rPr>
              <w:t xml:space="preserve"> </w:t>
            </w:r>
            <w:r>
              <w:rPr>
                <w:spacing w:val="-2"/>
              </w:rPr>
              <w:t>requirement</w:t>
            </w:r>
          </w:p>
          <w:p w14:paraId="75C9A31A" w14:textId="77777777" w:rsidR="00C068C1" w:rsidRDefault="00000000">
            <w:pPr>
              <w:pStyle w:val="TableParagraph"/>
              <w:numPr>
                <w:ilvl w:val="0"/>
                <w:numId w:val="216"/>
              </w:numPr>
              <w:tabs>
                <w:tab w:val="left" w:pos="825"/>
              </w:tabs>
              <w:spacing w:before="1" w:line="270" w:lineRule="exact"/>
            </w:pPr>
            <w:r>
              <w:t>fertilizer</w:t>
            </w:r>
            <w:r>
              <w:rPr>
                <w:spacing w:val="-10"/>
              </w:rPr>
              <w:t xml:space="preserve"> </w:t>
            </w:r>
            <w:r>
              <w:rPr>
                <w:spacing w:val="-2"/>
              </w:rPr>
              <w:t>computation</w:t>
            </w:r>
          </w:p>
          <w:p w14:paraId="5383038C" w14:textId="77777777" w:rsidR="00C068C1" w:rsidRDefault="00000000">
            <w:pPr>
              <w:pStyle w:val="TableParagraph"/>
              <w:numPr>
                <w:ilvl w:val="0"/>
                <w:numId w:val="216"/>
              </w:numPr>
              <w:tabs>
                <w:tab w:val="left" w:pos="825"/>
                <w:tab w:val="left" w:pos="2119"/>
              </w:tabs>
              <w:ind w:right="249"/>
            </w:pPr>
            <w:r>
              <w:t xml:space="preserve">Occupational Safety and Health (OSH) </w:t>
            </w:r>
            <w:r>
              <w:rPr>
                <w:spacing w:val="-2"/>
              </w:rPr>
              <w:t>standards</w:t>
            </w:r>
            <w:r>
              <w:tab/>
              <w:t>in</w:t>
            </w:r>
            <w:r>
              <w:rPr>
                <w:spacing w:val="-18"/>
              </w:rPr>
              <w:t xml:space="preserve"> </w:t>
            </w:r>
            <w:r>
              <w:t xml:space="preserve">fertilizer </w:t>
            </w:r>
            <w:r>
              <w:rPr>
                <w:spacing w:val="-2"/>
              </w:rPr>
              <w:t>application</w:t>
            </w:r>
          </w:p>
        </w:tc>
        <w:tc>
          <w:tcPr>
            <w:tcW w:w="5908" w:type="dxa"/>
            <w:vMerge/>
            <w:tcBorders>
              <w:top w:val="nil"/>
            </w:tcBorders>
          </w:tcPr>
          <w:p w14:paraId="642BE94C" w14:textId="77777777" w:rsidR="00C068C1" w:rsidRDefault="00C068C1">
            <w:pPr>
              <w:rPr>
                <w:sz w:val="2"/>
                <w:szCs w:val="2"/>
              </w:rPr>
            </w:pPr>
          </w:p>
        </w:tc>
        <w:tc>
          <w:tcPr>
            <w:tcW w:w="4722" w:type="dxa"/>
          </w:tcPr>
          <w:p w14:paraId="03A207D7" w14:textId="77777777" w:rsidR="00C068C1" w:rsidRDefault="00000000">
            <w:pPr>
              <w:pStyle w:val="TableParagraph"/>
              <w:ind w:left="441" w:right="67" w:hanging="335"/>
            </w:pPr>
            <w:r>
              <w:t>4. apply fertilizer according to plant requirements</w:t>
            </w:r>
            <w:r>
              <w:rPr>
                <w:spacing w:val="-13"/>
              </w:rPr>
              <w:t xml:space="preserve"> </w:t>
            </w:r>
            <w:r>
              <w:t>and</w:t>
            </w:r>
            <w:r>
              <w:rPr>
                <w:spacing w:val="-13"/>
              </w:rPr>
              <w:t xml:space="preserve"> </w:t>
            </w:r>
            <w:r>
              <w:t>OSH</w:t>
            </w:r>
            <w:r>
              <w:rPr>
                <w:spacing w:val="-13"/>
              </w:rPr>
              <w:t xml:space="preserve"> </w:t>
            </w:r>
            <w:r>
              <w:t>standards</w:t>
            </w:r>
          </w:p>
        </w:tc>
      </w:tr>
    </w:tbl>
    <w:p w14:paraId="5A2BA79B" w14:textId="77777777" w:rsidR="00C068C1" w:rsidRDefault="00C068C1">
      <w:pPr>
        <w:pStyle w:val="TableParagraph"/>
        <w:sectPr w:rsidR="00C068C1">
          <w:pgSz w:w="16840" w:h="11910" w:orient="landscape"/>
          <w:pgMar w:top="1160" w:right="708" w:bottom="580" w:left="708" w:header="919" w:footer="394" w:gutter="0"/>
          <w:cols w:space="720"/>
        </w:sectPr>
      </w:pPr>
    </w:p>
    <w:p w14:paraId="57C9D507" w14:textId="77777777" w:rsidR="00C068C1" w:rsidRDefault="00C068C1">
      <w:pPr>
        <w:pStyle w:val="BodyText"/>
        <w:spacing w:before="40"/>
        <w:rPr>
          <w:b/>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2"/>
        <w:gridCol w:w="5908"/>
        <w:gridCol w:w="4722"/>
      </w:tblGrid>
      <w:tr w:rsidR="00C068C1" w14:paraId="278B1043" w14:textId="77777777">
        <w:trPr>
          <w:trHeight w:val="518"/>
        </w:trPr>
        <w:tc>
          <w:tcPr>
            <w:tcW w:w="3542" w:type="dxa"/>
            <w:shd w:val="clear" w:color="auto" w:fill="AEAAAA"/>
          </w:tcPr>
          <w:p w14:paraId="74FE40B6" w14:textId="77777777" w:rsidR="00C068C1" w:rsidRDefault="00000000">
            <w:pPr>
              <w:pStyle w:val="TableParagraph"/>
              <w:spacing w:line="257" w:lineRule="exact"/>
              <w:ind w:left="6"/>
              <w:jc w:val="center"/>
              <w:rPr>
                <w:b/>
              </w:rPr>
            </w:pPr>
            <w:r>
              <w:rPr>
                <w:b/>
                <w:spacing w:val="-2"/>
              </w:rPr>
              <w:t>CONTENT</w:t>
            </w:r>
          </w:p>
        </w:tc>
        <w:tc>
          <w:tcPr>
            <w:tcW w:w="5908" w:type="dxa"/>
            <w:shd w:val="clear" w:color="auto" w:fill="AEAAAA"/>
          </w:tcPr>
          <w:p w14:paraId="590577C8" w14:textId="77777777" w:rsidR="00C068C1" w:rsidRDefault="00000000">
            <w:pPr>
              <w:pStyle w:val="TableParagraph"/>
              <w:spacing w:line="257" w:lineRule="exact"/>
              <w:ind w:left="13"/>
              <w:jc w:val="center"/>
              <w:rPr>
                <w:b/>
              </w:rPr>
            </w:pPr>
            <w:r>
              <w:rPr>
                <w:b/>
              </w:rPr>
              <w:t>CONTENT</w:t>
            </w:r>
            <w:r>
              <w:rPr>
                <w:b/>
                <w:spacing w:val="-7"/>
              </w:rPr>
              <w:t xml:space="preserve"> </w:t>
            </w:r>
            <w:r>
              <w:rPr>
                <w:b/>
                <w:spacing w:val="-2"/>
              </w:rPr>
              <w:t>STANDARD</w:t>
            </w:r>
          </w:p>
          <w:p w14:paraId="41D122A0" w14:textId="77777777" w:rsidR="00C068C1" w:rsidRDefault="00000000">
            <w:pPr>
              <w:pStyle w:val="TableParagraph"/>
              <w:spacing w:before="1" w:line="240" w:lineRule="exact"/>
              <w:ind w:left="13"/>
              <w:jc w:val="center"/>
            </w:pPr>
            <w:r>
              <w:t>The</w:t>
            </w:r>
            <w:r>
              <w:rPr>
                <w:spacing w:val="-3"/>
              </w:rPr>
              <w:t xml:space="preserve"> </w:t>
            </w:r>
            <w:r>
              <w:rPr>
                <w:spacing w:val="-2"/>
              </w:rPr>
              <w:t>learners…</w:t>
            </w:r>
          </w:p>
        </w:tc>
        <w:tc>
          <w:tcPr>
            <w:tcW w:w="4722" w:type="dxa"/>
            <w:shd w:val="clear" w:color="auto" w:fill="AEAAAA"/>
          </w:tcPr>
          <w:p w14:paraId="0F2A2E58" w14:textId="77777777" w:rsidR="00C068C1" w:rsidRDefault="00000000">
            <w:pPr>
              <w:pStyle w:val="TableParagraph"/>
              <w:spacing w:line="257" w:lineRule="exact"/>
              <w:ind w:left="10"/>
              <w:jc w:val="center"/>
              <w:rPr>
                <w:b/>
              </w:rPr>
            </w:pPr>
            <w:r>
              <w:rPr>
                <w:b/>
              </w:rPr>
              <w:t>LEARNING</w:t>
            </w:r>
            <w:r>
              <w:rPr>
                <w:b/>
                <w:spacing w:val="-8"/>
              </w:rPr>
              <w:t xml:space="preserve"> </w:t>
            </w:r>
            <w:r>
              <w:rPr>
                <w:b/>
                <w:spacing w:val="-2"/>
              </w:rPr>
              <w:t>COMPETENCIES</w:t>
            </w:r>
          </w:p>
          <w:p w14:paraId="60408DC1" w14:textId="77777777" w:rsidR="00C068C1" w:rsidRDefault="00000000">
            <w:pPr>
              <w:pStyle w:val="TableParagraph"/>
              <w:spacing w:before="1" w:line="240" w:lineRule="exact"/>
              <w:ind w:left="10"/>
              <w:jc w:val="center"/>
            </w:pPr>
            <w:r>
              <w:t>The</w:t>
            </w:r>
            <w:r>
              <w:rPr>
                <w:spacing w:val="-3"/>
              </w:rPr>
              <w:t xml:space="preserve"> </w:t>
            </w:r>
            <w:r>
              <w:rPr>
                <w:spacing w:val="-2"/>
              </w:rPr>
              <w:t>learners…</w:t>
            </w:r>
          </w:p>
        </w:tc>
      </w:tr>
      <w:tr w:rsidR="00C068C1" w14:paraId="44DB2E8B" w14:textId="77777777">
        <w:trPr>
          <w:trHeight w:val="2380"/>
        </w:trPr>
        <w:tc>
          <w:tcPr>
            <w:tcW w:w="3542" w:type="dxa"/>
          </w:tcPr>
          <w:p w14:paraId="1CFBAA71" w14:textId="77777777" w:rsidR="00C068C1" w:rsidRDefault="00000000">
            <w:pPr>
              <w:pStyle w:val="TableParagraph"/>
              <w:spacing w:before="1" w:line="237" w:lineRule="auto"/>
            </w:pPr>
            <w:r>
              <w:t>Prevention and control of common</w:t>
            </w:r>
            <w:r>
              <w:rPr>
                <w:spacing w:val="-13"/>
              </w:rPr>
              <w:t xml:space="preserve"> </w:t>
            </w:r>
            <w:r>
              <w:t>pests</w:t>
            </w:r>
            <w:r>
              <w:rPr>
                <w:spacing w:val="-13"/>
              </w:rPr>
              <w:t xml:space="preserve"> </w:t>
            </w:r>
            <w:r>
              <w:t>and</w:t>
            </w:r>
            <w:r>
              <w:rPr>
                <w:spacing w:val="-13"/>
              </w:rPr>
              <w:t xml:space="preserve"> </w:t>
            </w:r>
            <w:r>
              <w:t>diseases</w:t>
            </w:r>
          </w:p>
          <w:p w14:paraId="7DC66B31" w14:textId="77777777" w:rsidR="00C068C1" w:rsidRDefault="00000000">
            <w:pPr>
              <w:pStyle w:val="TableParagraph"/>
              <w:numPr>
                <w:ilvl w:val="0"/>
                <w:numId w:val="215"/>
              </w:numPr>
              <w:tabs>
                <w:tab w:val="left" w:pos="825"/>
              </w:tabs>
              <w:ind w:right="693"/>
            </w:pPr>
            <w:r>
              <w:t>different</w:t>
            </w:r>
            <w:r>
              <w:rPr>
                <w:spacing w:val="-18"/>
              </w:rPr>
              <w:t xml:space="preserve"> </w:t>
            </w:r>
            <w:r>
              <w:t>pests</w:t>
            </w:r>
            <w:r>
              <w:rPr>
                <w:spacing w:val="-18"/>
              </w:rPr>
              <w:t xml:space="preserve"> </w:t>
            </w:r>
            <w:r>
              <w:t xml:space="preserve">and </w:t>
            </w:r>
            <w:r>
              <w:rPr>
                <w:spacing w:val="-2"/>
              </w:rPr>
              <w:t>diseases</w:t>
            </w:r>
          </w:p>
          <w:p w14:paraId="400B3535" w14:textId="77777777" w:rsidR="00C068C1" w:rsidRDefault="00000000">
            <w:pPr>
              <w:pStyle w:val="TableParagraph"/>
              <w:numPr>
                <w:ilvl w:val="0"/>
                <w:numId w:val="215"/>
              </w:numPr>
              <w:tabs>
                <w:tab w:val="left" w:pos="825"/>
              </w:tabs>
              <w:spacing w:before="3" w:line="270" w:lineRule="exact"/>
            </w:pPr>
            <w:proofErr w:type="gramStart"/>
            <w:r>
              <w:t>sign</w:t>
            </w:r>
            <w:proofErr w:type="gramEnd"/>
            <w:r>
              <w:rPr>
                <w:spacing w:val="-4"/>
              </w:rPr>
              <w:t xml:space="preserve"> </w:t>
            </w:r>
            <w:r>
              <w:t>and</w:t>
            </w:r>
            <w:r>
              <w:rPr>
                <w:spacing w:val="-3"/>
              </w:rPr>
              <w:t xml:space="preserve"> </w:t>
            </w:r>
            <w:proofErr w:type="gramStart"/>
            <w:r>
              <w:rPr>
                <w:spacing w:val="-2"/>
              </w:rPr>
              <w:t>symptoms</w:t>
            </w:r>
            <w:proofErr w:type="gramEnd"/>
          </w:p>
          <w:p w14:paraId="0904F638" w14:textId="77777777" w:rsidR="00C068C1" w:rsidRDefault="00000000">
            <w:pPr>
              <w:pStyle w:val="TableParagraph"/>
              <w:numPr>
                <w:ilvl w:val="0"/>
                <w:numId w:val="215"/>
              </w:numPr>
              <w:tabs>
                <w:tab w:val="left" w:pos="825"/>
              </w:tabs>
              <w:spacing w:line="270" w:lineRule="exact"/>
            </w:pPr>
            <w:r>
              <w:t>prevention</w:t>
            </w:r>
            <w:r>
              <w:rPr>
                <w:spacing w:val="-7"/>
              </w:rPr>
              <w:t xml:space="preserve"> </w:t>
            </w:r>
            <w:r>
              <w:t>and</w:t>
            </w:r>
            <w:r>
              <w:rPr>
                <w:spacing w:val="-6"/>
              </w:rPr>
              <w:t xml:space="preserve"> </w:t>
            </w:r>
            <w:r>
              <w:rPr>
                <w:spacing w:val="-2"/>
              </w:rPr>
              <w:t>control</w:t>
            </w:r>
          </w:p>
          <w:p w14:paraId="1E666C28" w14:textId="77777777" w:rsidR="00C068C1" w:rsidRDefault="00000000">
            <w:pPr>
              <w:pStyle w:val="TableParagraph"/>
              <w:numPr>
                <w:ilvl w:val="0"/>
                <w:numId w:val="215"/>
              </w:numPr>
              <w:tabs>
                <w:tab w:val="left" w:pos="825"/>
              </w:tabs>
              <w:spacing w:before="2"/>
              <w:ind w:right="165"/>
            </w:pPr>
            <w:r>
              <w:t>OSH</w:t>
            </w:r>
            <w:r>
              <w:rPr>
                <w:spacing w:val="-13"/>
              </w:rPr>
              <w:t xml:space="preserve"> </w:t>
            </w:r>
            <w:r>
              <w:t>in</w:t>
            </w:r>
            <w:r>
              <w:rPr>
                <w:spacing w:val="-13"/>
              </w:rPr>
              <w:t xml:space="preserve"> </w:t>
            </w:r>
            <w:r>
              <w:t>managing</w:t>
            </w:r>
            <w:r>
              <w:rPr>
                <w:spacing w:val="-13"/>
              </w:rPr>
              <w:t xml:space="preserve"> </w:t>
            </w:r>
            <w:r>
              <w:t>pests and diseases</w:t>
            </w:r>
          </w:p>
        </w:tc>
        <w:tc>
          <w:tcPr>
            <w:tcW w:w="5908" w:type="dxa"/>
            <w:vMerge w:val="restart"/>
          </w:tcPr>
          <w:p w14:paraId="5A4FFBA5" w14:textId="77777777" w:rsidR="00C068C1" w:rsidRDefault="00C068C1">
            <w:pPr>
              <w:pStyle w:val="TableParagraph"/>
              <w:ind w:left="0"/>
              <w:rPr>
                <w:rFonts w:ascii="Times New Roman"/>
              </w:rPr>
            </w:pPr>
          </w:p>
        </w:tc>
        <w:tc>
          <w:tcPr>
            <w:tcW w:w="4722" w:type="dxa"/>
          </w:tcPr>
          <w:p w14:paraId="4975BCDC" w14:textId="77777777" w:rsidR="00C068C1" w:rsidRDefault="00000000">
            <w:pPr>
              <w:pStyle w:val="TableParagraph"/>
              <w:spacing w:before="1" w:line="237" w:lineRule="auto"/>
              <w:ind w:left="441" w:right="67" w:hanging="335"/>
            </w:pPr>
            <w:r>
              <w:t>5. apply prevention and control of common</w:t>
            </w:r>
            <w:r>
              <w:rPr>
                <w:spacing w:val="-9"/>
              </w:rPr>
              <w:t xml:space="preserve"> </w:t>
            </w:r>
            <w:r>
              <w:t>pests</w:t>
            </w:r>
            <w:r>
              <w:rPr>
                <w:spacing w:val="-9"/>
              </w:rPr>
              <w:t xml:space="preserve"> </w:t>
            </w:r>
            <w:r>
              <w:t>and</w:t>
            </w:r>
            <w:r>
              <w:rPr>
                <w:spacing w:val="-9"/>
              </w:rPr>
              <w:t xml:space="preserve"> </w:t>
            </w:r>
            <w:r>
              <w:t>diseases</w:t>
            </w:r>
            <w:r>
              <w:rPr>
                <w:spacing w:val="-9"/>
              </w:rPr>
              <w:t xml:space="preserve"> </w:t>
            </w:r>
            <w:r>
              <w:t>according to OSH standards</w:t>
            </w:r>
          </w:p>
        </w:tc>
      </w:tr>
      <w:tr w:rsidR="00C068C1" w14:paraId="56968411" w14:textId="77777777">
        <w:trPr>
          <w:trHeight w:val="2365"/>
        </w:trPr>
        <w:tc>
          <w:tcPr>
            <w:tcW w:w="3542" w:type="dxa"/>
          </w:tcPr>
          <w:p w14:paraId="2795768B" w14:textId="77777777" w:rsidR="00C068C1" w:rsidRDefault="00000000">
            <w:pPr>
              <w:pStyle w:val="TableParagraph"/>
            </w:pPr>
            <w:r>
              <w:t>Harvesting and post-harvest handling</w:t>
            </w:r>
            <w:r>
              <w:rPr>
                <w:spacing w:val="-13"/>
              </w:rPr>
              <w:t xml:space="preserve"> </w:t>
            </w:r>
            <w:r>
              <w:t>practices</w:t>
            </w:r>
            <w:r>
              <w:rPr>
                <w:spacing w:val="-13"/>
              </w:rPr>
              <w:t xml:space="preserve"> </w:t>
            </w:r>
            <w:r>
              <w:t>of</w:t>
            </w:r>
            <w:r>
              <w:rPr>
                <w:spacing w:val="-13"/>
              </w:rPr>
              <w:t xml:space="preserve"> </w:t>
            </w:r>
            <w:r>
              <w:t xml:space="preserve">different </w:t>
            </w:r>
            <w:r>
              <w:rPr>
                <w:spacing w:val="-2"/>
              </w:rPr>
              <w:t>crops</w:t>
            </w:r>
          </w:p>
          <w:p w14:paraId="2BF1897D" w14:textId="77777777" w:rsidR="00C068C1" w:rsidRDefault="00000000">
            <w:pPr>
              <w:pStyle w:val="TableParagraph"/>
              <w:numPr>
                <w:ilvl w:val="0"/>
                <w:numId w:val="214"/>
              </w:numPr>
              <w:tabs>
                <w:tab w:val="left" w:pos="825"/>
              </w:tabs>
            </w:pPr>
            <w:r>
              <w:t>harvesting</w:t>
            </w:r>
            <w:r>
              <w:rPr>
                <w:spacing w:val="-10"/>
              </w:rPr>
              <w:t xml:space="preserve"> </w:t>
            </w:r>
            <w:r>
              <w:rPr>
                <w:spacing w:val="-2"/>
              </w:rPr>
              <w:t>practices</w:t>
            </w:r>
          </w:p>
          <w:p w14:paraId="6C3455D3" w14:textId="77777777" w:rsidR="00C068C1" w:rsidRDefault="00000000">
            <w:pPr>
              <w:pStyle w:val="TableParagraph"/>
              <w:numPr>
                <w:ilvl w:val="0"/>
                <w:numId w:val="214"/>
              </w:numPr>
              <w:tabs>
                <w:tab w:val="left" w:pos="825"/>
              </w:tabs>
              <w:spacing w:before="1" w:line="237" w:lineRule="auto"/>
              <w:ind w:right="372"/>
            </w:pPr>
            <w:r>
              <w:t>handling</w:t>
            </w:r>
            <w:r>
              <w:rPr>
                <w:spacing w:val="-18"/>
              </w:rPr>
              <w:t xml:space="preserve"> </w:t>
            </w:r>
            <w:r>
              <w:t>of</w:t>
            </w:r>
            <w:r>
              <w:rPr>
                <w:spacing w:val="-18"/>
              </w:rPr>
              <w:t xml:space="preserve"> </w:t>
            </w:r>
            <w:r>
              <w:t xml:space="preserve">harvested </w:t>
            </w:r>
            <w:r>
              <w:rPr>
                <w:spacing w:val="-2"/>
              </w:rPr>
              <w:t>crops</w:t>
            </w:r>
          </w:p>
          <w:p w14:paraId="2ECD828E" w14:textId="77777777" w:rsidR="00C068C1" w:rsidRDefault="00000000">
            <w:pPr>
              <w:pStyle w:val="TableParagraph"/>
              <w:numPr>
                <w:ilvl w:val="0"/>
                <w:numId w:val="214"/>
              </w:numPr>
              <w:tabs>
                <w:tab w:val="left" w:pos="825"/>
              </w:tabs>
              <w:spacing w:before="1"/>
              <w:ind w:right="231"/>
            </w:pPr>
            <w:r>
              <w:t>packaging</w:t>
            </w:r>
            <w:r>
              <w:rPr>
                <w:spacing w:val="-18"/>
              </w:rPr>
              <w:t xml:space="preserve"> </w:t>
            </w:r>
            <w:r>
              <w:t>of</w:t>
            </w:r>
            <w:r>
              <w:rPr>
                <w:spacing w:val="-18"/>
              </w:rPr>
              <w:t xml:space="preserve"> </w:t>
            </w:r>
            <w:r>
              <w:t xml:space="preserve">harvested </w:t>
            </w:r>
            <w:r>
              <w:rPr>
                <w:spacing w:val="-2"/>
              </w:rPr>
              <w:t>crops</w:t>
            </w:r>
          </w:p>
        </w:tc>
        <w:tc>
          <w:tcPr>
            <w:tcW w:w="5908" w:type="dxa"/>
            <w:vMerge/>
            <w:tcBorders>
              <w:top w:val="nil"/>
            </w:tcBorders>
          </w:tcPr>
          <w:p w14:paraId="1D1641A7" w14:textId="77777777" w:rsidR="00C068C1" w:rsidRDefault="00C068C1">
            <w:pPr>
              <w:rPr>
                <w:sz w:val="2"/>
                <w:szCs w:val="2"/>
              </w:rPr>
            </w:pPr>
          </w:p>
        </w:tc>
        <w:tc>
          <w:tcPr>
            <w:tcW w:w="4722" w:type="dxa"/>
          </w:tcPr>
          <w:p w14:paraId="79E162C1" w14:textId="77777777" w:rsidR="00C068C1" w:rsidRDefault="00000000">
            <w:pPr>
              <w:pStyle w:val="TableParagraph"/>
              <w:ind w:left="441" w:right="67" w:hanging="335"/>
            </w:pPr>
            <w:r>
              <w:t>6.</w:t>
            </w:r>
            <w:r>
              <w:rPr>
                <w:spacing w:val="-10"/>
              </w:rPr>
              <w:t xml:space="preserve"> </w:t>
            </w:r>
            <w:r>
              <w:t>perform</w:t>
            </w:r>
            <w:r>
              <w:rPr>
                <w:spacing w:val="-10"/>
              </w:rPr>
              <w:t xml:space="preserve"> </w:t>
            </w:r>
            <w:r>
              <w:t>harvesting</w:t>
            </w:r>
            <w:r>
              <w:rPr>
                <w:spacing w:val="-10"/>
              </w:rPr>
              <w:t xml:space="preserve"> </w:t>
            </w:r>
            <w:r>
              <w:t>and</w:t>
            </w:r>
            <w:r>
              <w:rPr>
                <w:spacing w:val="-10"/>
              </w:rPr>
              <w:t xml:space="preserve"> </w:t>
            </w:r>
            <w:r>
              <w:t>post-harvest handling practices</w:t>
            </w:r>
          </w:p>
        </w:tc>
      </w:tr>
      <w:tr w:rsidR="00C068C1" w14:paraId="2C2526FE" w14:textId="77777777">
        <w:trPr>
          <w:trHeight w:val="513"/>
        </w:trPr>
        <w:tc>
          <w:tcPr>
            <w:tcW w:w="3542" w:type="dxa"/>
            <w:shd w:val="clear" w:color="auto" w:fill="AEAAAA"/>
          </w:tcPr>
          <w:p w14:paraId="6755670D"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630" w:type="dxa"/>
            <w:gridSpan w:val="2"/>
          </w:tcPr>
          <w:p w14:paraId="525F469F" w14:textId="77777777" w:rsidR="00C068C1" w:rsidRDefault="00000000">
            <w:pPr>
              <w:pStyle w:val="TableParagraph"/>
              <w:spacing w:line="257" w:lineRule="exact"/>
              <w:ind w:left="110"/>
            </w:pPr>
            <w:r>
              <w:t>The</w:t>
            </w:r>
            <w:r>
              <w:rPr>
                <w:spacing w:val="-10"/>
              </w:rPr>
              <w:t xml:space="preserve"> </w:t>
            </w:r>
            <w:r>
              <w:t>learners</w:t>
            </w:r>
            <w:r>
              <w:rPr>
                <w:spacing w:val="-7"/>
              </w:rPr>
              <w:t xml:space="preserve"> </w:t>
            </w:r>
            <w:r>
              <w:t>perform</w:t>
            </w:r>
            <w:r>
              <w:rPr>
                <w:spacing w:val="-7"/>
              </w:rPr>
              <w:t xml:space="preserve"> </w:t>
            </w:r>
            <w:proofErr w:type="spellStart"/>
            <w:r>
              <w:t>agri</w:t>
            </w:r>
            <w:proofErr w:type="spellEnd"/>
            <w:r>
              <w:t>-crop</w:t>
            </w:r>
            <w:r>
              <w:rPr>
                <w:spacing w:val="-7"/>
              </w:rPr>
              <w:t xml:space="preserve"> </w:t>
            </w:r>
            <w:r>
              <w:t>operations</w:t>
            </w:r>
            <w:r>
              <w:rPr>
                <w:spacing w:val="-7"/>
              </w:rPr>
              <w:t xml:space="preserve"> </w:t>
            </w:r>
            <w:r>
              <w:t>following</w:t>
            </w:r>
            <w:r>
              <w:rPr>
                <w:spacing w:val="-7"/>
              </w:rPr>
              <w:t xml:space="preserve"> </w:t>
            </w:r>
            <w:r>
              <w:t>the</w:t>
            </w:r>
            <w:r>
              <w:rPr>
                <w:spacing w:val="-7"/>
              </w:rPr>
              <w:t xml:space="preserve"> </w:t>
            </w:r>
            <w:r>
              <w:t>industry</w:t>
            </w:r>
            <w:r>
              <w:rPr>
                <w:spacing w:val="-7"/>
              </w:rPr>
              <w:t xml:space="preserve"> </w:t>
            </w:r>
            <w:r>
              <w:rPr>
                <w:spacing w:val="-2"/>
              </w:rPr>
              <w:t>practices</w:t>
            </w:r>
          </w:p>
        </w:tc>
      </w:tr>
      <w:tr w:rsidR="00C068C1" w14:paraId="70FE83CD" w14:textId="77777777">
        <w:trPr>
          <w:trHeight w:val="1837"/>
        </w:trPr>
        <w:tc>
          <w:tcPr>
            <w:tcW w:w="3542" w:type="dxa"/>
          </w:tcPr>
          <w:p w14:paraId="2855A0F6" w14:textId="77777777" w:rsidR="00C068C1" w:rsidRDefault="00000000">
            <w:pPr>
              <w:pStyle w:val="TableParagraph"/>
              <w:spacing w:line="257" w:lineRule="exact"/>
            </w:pPr>
            <w:r>
              <w:t>Selling</w:t>
            </w:r>
            <w:r>
              <w:rPr>
                <w:spacing w:val="-7"/>
              </w:rPr>
              <w:t xml:space="preserve"> </w:t>
            </w:r>
            <w:r>
              <w:rPr>
                <w:spacing w:val="-2"/>
              </w:rPr>
              <w:t>crops</w:t>
            </w:r>
          </w:p>
          <w:p w14:paraId="780CCA2A" w14:textId="77777777" w:rsidR="00C068C1" w:rsidRDefault="00000000">
            <w:pPr>
              <w:pStyle w:val="TableParagraph"/>
              <w:numPr>
                <w:ilvl w:val="0"/>
                <w:numId w:val="213"/>
              </w:numPr>
              <w:tabs>
                <w:tab w:val="left" w:pos="825"/>
              </w:tabs>
              <w:spacing w:before="1"/>
            </w:pPr>
            <w:r>
              <w:t>selling</w:t>
            </w:r>
            <w:r>
              <w:rPr>
                <w:spacing w:val="-7"/>
              </w:rPr>
              <w:t xml:space="preserve"> </w:t>
            </w:r>
            <w:r>
              <w:rPr>
                <w:spacing w:val="-2"/>
              </w:rPr>
              <w:t>strategies</w:t>
            </w:r>
          </w:p>
          <w:p w14:paraId="1DB4B46E" w14:textId="77777777" w:rsidR="00C068C1" w:rsidRDefault="00000000">
            <w:pPr>
              <w:pStyle w:val="TableParagraph"/>
              <w:numPr>
                <w:ilvl w:val="0"/>
                <w:numId w:val="213"/>
              </w:numPr>
              <w:tabs>
                <w:tab w:val="left" w:pos="825"/>
              </w:tabs>
              <w:spacing w:before="4" w:line="237" w:lineRule="auto"/>
              <w:ind w:right="534"/>
            </w:pPr>
            <w:r>
              <w:t>challenges</w:t>
            </w:r>
            <w:r>
              <w:rPr>
                <w:spacing w:val="-18"/>
              </w:rPr>
              <w:t xml:space="preserve"> </w:t>
            </w:r>
            <w:r>
              <w:t>in</w:t>
            </w:r>
            <w:r>
              <w:rPr>
                <w:spacing w:val="-18"/>
              </w:rPr>
              <w:t xml:space="preserve"> </w:t>
            </w:r>
            <w:r>
              <w:t xml:space="preserve">selling </w:t>
            </w:r>
            <w:r>
              <w:rPr>
                <w:spacing w:val="-2"/>
              </w:rPr>
              <w:t>crops</w:t>
            </w:r>
          </w:p>
          <w:p w14:paraId="387AAD83" w14:textId="77777777" w:rsidR="00C068C1" w:rsidRDefault="00C068C1">
            <w:pPr>
              <w:pStyle w:val="TableParagraph"/>
              <w:spacing w:before="1"/>
              <w:ind w:left="0"/>
              <w:rPr>
                <w:b/>
              </w:rPr>
            </w:pPr>
          </w:p>
          <w:p w14:paraId="555F545A" w14:textId="77777777" w:rsidR="00C068C1" w:rsidRDefault="00000000">
            <w:pPr>
              <w:pStyle w:val="TableParagraph"/>
            </w:pPr>
            <w:r>
              <w:t>Cost</w:t>
            </w:r>
            <w:r>
              <w:rPr>
                <w:spacing w:val="-5"/>
              </w:rPr>
              <w:t xml:space="preserve"> </w:t>
            </w:r>
            <w:r>
              <w:t>and</w:t>
            </w:r>
            <w:r>
              <w:rPr>
                <w:spacing w:val="-4"/>
              </w:rPr>
              <w:t xml:space="preserve"> </w:t>
            </w:r>
            <w:r>
              <w:t>Return</w:t>
            </w:r>
            <w:r>
              <w:rPr>
                <w:spacing w:val="-4"/>
              </w:rPr>
              <w:t xml:space="preserve"> </w:t>
            </w:r>
            <w:r>
              <w:rPr>
                <w:spacing w:val="-2"/>
              </w:rPr>
              <w:t>Analysis</w:t>
            </w:r>
          </w:p>
        </w:tc>
        <w:tc>
          <w:tcPr>
            <w:tcW w:w="5908" w:type="dxa"/>
          </w:tcPr>
          <w:p w14:paraId="4533F1C3" w14:textId="77777777" w:rsidR="00C068C1" w:rsidRDefault="00000000">
            <w:pPr>
              <w:pStyle w:val="TableParagraph"/>
              <w:spacing w:line="257" w:lineRule="exact"/>
              <w:ind w:left="110"/>
            </w:pPr>
            <w:r>
              <w:t>prepare</w:t>
            </w:r>
            <w:r>
              <w:rPr>
                <w:spacing w:val="-5"/>
              </w:rPr>
              <w:t xml:space="preserve"> </w:t>
            </w:r>
            <w:r>
              <w:t>cost</w:t>
            </w:r>
            <w:r>
              <w:rPr>
                <w:spacing w:val="-5"/>
              </w:rPr>
              <w:t xml:space="preserve"> </w:t>
            </w:r>
            <w:r>
              <w:t>and</w:t>
            </w:r>
            <w:r>
              <w:rPr>
                <w:spacing w:val="-5"/>
              </w:rPr>
              <w:t xml:space="preserve"> </w:t>
            </w:r>
            <w:r>
              <w:t>return</w:t>
            </w:r>
            <w:r>
              <w:rPr>
                <w:spacing w:val="-5"/>
              </w:rPr>
              <w:t xml:space="preserve"> </w:t>
            </w:r>
            <w:r>
              <w:rPr>
                <w:spacing w:val="-2"/>
              </w:rPr>
              <w:t>analysis</w:t>
            </w:r>
          </w:p>
        </w:tc>
        <w:tc>
          <w:tcPr>
            <w:tcW w:w="4722" w:type="dxa"/>
          </w:tcPr>
          <w:p w14:paraId="74CEA359" w14:textId="77777777" w:rsidR="00C068C1" w:rsidRDefault="00000000">
            <w:pPr>
              <w:pStyle w:val="TableParagraph"/>
              <w:numPr>
                <w:ilvl w:val="0"/>
                <w:numId w:val="212"/>
              </w:numPr>
              <w:tabs>
                <w:tab w:val="left" w:pos="381"/>
              </w:tabs>
              <w:spacing w:line="257" w:lineRule="exact"/>
              <w:ind w:left="381" w:hanging="275"/>
            </w:pPr>
            <w:r>
              <w:t>perform</w:t>
            </w:r>
            <w:r>
              <w:rPr>
                <w:spacing w:val="-6"/>
              </w:rPr>
              <w:t xml:space="preserve"> </w:t>
            </w:r>
            <w:r>
              <w:t>selling</w:t>
            </w:r>
            <w:r>
              <w:rPr>
                <w:spacing w:val="-5"/>
              </w:rPr>
              <w:t xml:space="preserve"> </w:t>
            </w:r>
            <w:r>
              <w:t>of</w:t>
            </w:r>
            <w:r>
              <w:rPr>
                <w:spacing w:val="-5"/>
              </w:rPr>
              <w:t xml:space="preserve"> </w:t>
            </w:r>
            <w:r>
              <w:rPr>
                <w:spacing w:val="-2"/>
              </w:rPr>
              <w:t>products</w:t>
            </w:r>
          </w:p>
          <w:p w14:paraId="365D818C" w14:textId="77777777" w:rsidR="00C068C1" w:rsidRDefault="00C068C1">
            <w:pPr>
              <w:pStyle w:val="TableParagraph"/>
              <w:spacing w:before="1"/>
              <w:ind w:left="0"/>
              <w:rPr>
                <w:b/>
              </w:rPr>
            </w:pPr>
          </w:p>
          <w:p w14:paraId="3C3FA736" w14:textId="77777777" w:rsidR="00C068C1" w:rsidRDefault="00000000">
            <w:pPr>
              <w:pStyle w:val="TableParagraph"/>
              <w:numPr>
                <w:ilvl w:val="0"/>
                <w:numId w:val="212"/>
              </w:numPr>
              <w:tabs>
                <w:tab w:val="left" w:pos="381"/>
              </w:tabs>
              <w:spacing w:before="1"/>
              <w:ind w:left="381" w:hanging="275"/>
            </w:pPr>
            <w:r>
              <w:t>prepare</w:t>
            </w:r>
            <w:r>
              <w:rPr>
                <w:spacing w:val="-5"/>
              </w:rPr>
              <w:t xml:space="preserve"> </w:t>
            </w:r>
            <w:r>
              <w:t>cost</w:t>
            </w:r>
            <w:r>
              <w:rPr>
                <w:spacing w:val="-5"/>
              </w:rPr>
              <w:t xml:space="preserve"> </w:t>
            </w:r>
            <w:r>
              <w:t>and</w:t>
            </w:r>
            <w:r>
              <w:rPr>
                <w:spacing w:val="-5"/>
              </w:rPr>
              <w:t xml:space="preserve"> </w:t>
            </w:r>
            <w:r>
              <w:t>return</w:t>
            </w:r>
            <w:r>
              <w:rPr>
                <w:spacing w:val="-5"/>
              </w:rPr>
              <w:t xml:space="preserve"> </w:t>
            </w:r>
            <w:r>
              <w:rPr>
                <w:spacing w:val="-2"/>
              </w:rPr>
              <w:t>analysis</w:t>
            </w:r>
          </w:p>
        </w:tc>
      </w:tr>
      <w:tr w:rsidR="00C068C1" w14:paraId="28C07F1F" w14:textId="77777777">
        <w:trPr>
          <w:trHeight w:val="518"/>
        </w:trPr>
        <w:tc>
          <w:tcPr>
            <w:tcW w:w="3542" w:type="dxa"/>
            <w:shd w:val="clear" w:color="auto" w:fill="AEAAAA"/>
          </w:tcPr>
          <w:p w14:paraId="6F1350B9"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630" w:type="dxa"/>
            <w:gridSpan w:val="2"/>
          </w:tcPr>
          <w:p w14:paraId="530CAFC8" w14:textId="77777777" w:rsidR="00C068C1" w:rsidRDefault="00000000">
            <w:pPr>
              <w:pStyle w:val="TableParagraph"/>
              <w:spacing w:line="257" w:lineRule="exact"/>
              <w:ind w:left="110"/>
            </w:pPr>
            <w:r>
              <w:t>The</w:t>
            </w:r>
            <w:r>
              <w:rPr>
                <w:spacing w:val="-6"/>
              </w:rPr>
              <w:t xml:space="preserve"> </w:t>
            </w:r>
            <w:r>
              <w:t>learners</w:t>
            </w:r>
            <w:r>
              <w:rPr>
                <w:spacing w:val="-5"/>
              </w:rPr>
              <w:t xml:space="preserve"> </w:t>
            </w:r>
            <w:r>
              <w:t>perform</w:t>
            </w:r>
            <w:r>
              <w:rPr>
                <w:spacing w:val="-6"/>
              </w:rPr>
              <w:t xml:space="preserve"> </w:t>
            </w:r>
            <w:r>
              <w:t>selling</w:t>
            </w:r>
            <w:r>
              <w:rPr>
                <w:spacing w:val="-5"/>
              </w:rPr>
              <w:t xml:space="preserve"> </w:t>
            </w:r>
            <w:r>
              <w:t>of</w:t>
            </w:r>
            <w:r>
              <w:rPr>
                <w:spacing w:val="-5"/>
              </w:rPr>
              <w:t xml:space="preserve"> </w:t>
            </w:r>
            <w:r>
              <w:rPr>
                <w:spacing w:val="-2"/>
              </w:rPr>
              <w:t>products</w:t>
            </w:r>
          </w:p>
        </w:tc>
      </w:tr>
    </w:tbl>
    <w:p w14:paraId="7BD99E93"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66A57732" w14:textId="77777777" w:rsidR="00C068C1" w:rsidRDefault="00C068C1">
      <w:pPr>
        <w:pStyle w:val="BodyText"/>
        <w:spacing w:before="15"/>
        <w:rPr>
          <w:b/>
        </w:rPr>
      </w:pPr>
    </w:p>
    <w:p w14:paraId="74DA9480" w14:textId="77777777" w:rsidR="00C068C1" w:rsidRDefault="00000000">
      <w:pPr>
        <w:tabs>
          <w:tab w:val="left" w:pos="2891"/>
        </w:tabs>
        <w:ind w:left="732" w:right="8432"/>
        <w:rPr>
          <w:b/>
        </w:rPr>
      </w:pPr>
      <w:r>
        <w:rPr>
          <w:b/>
          <w:spacing w:val="-2"/>
        </w:rPr>
        <w:t>COMPONENT:</w:t>
      </w:r>
      <w:r>
        <w:rPr>
          <w:b/>
        </w:rPr>
        <w:tab/>
        <w:t>AGRICULTURE</w:t>
      </w:r>
      <w:r>
        <w:rPr>
          <w:b/>
          <w:spacing w:val="-12"/>
        </w:rPr>
        <w:t xml:space="preserve"> </w:t>
      </w:r>
      <w:r>
        <w:rPr>
          <w:b/>
        </w:rPr>
        <w:t>AND</w:t>
      </w:r>
      <w:r>
        <w:rPr>
          <w:b/>
          <w:spacing w:val="-12"/>
        </w:rPr>
        <w:t xml:space="preserve"> </w:t>
      </w:r>
      <w:r>
        <w:rPr>
          <w:b/>
        </w:rPr>
        <w:t>FISHERY</w:t>
      </w:r>
      <w:r>
        <w:rPr>
          <w:b/>
          <w:spacing w:val="-12"/>
        </w:rPr>
        <w:t xml:space="preserve"> </w:t>
      </w:r>
      <w:r>
        <w:rPr>
          <w:b/>
        </w:rPr>
        <w:t xml:space="preserve">ARTS </w:t>
      </w:r>
      <w:r>
        <w:rPr>
          <w:b/>
          <w:spacing w:val="-2"/>
        </w:rPr>
        <w:t>SECTOR:</w:t>
      </w:r>
      <w:r>
        <w:rPr>
          <w:b/>
        </w:rPr>
        <w:tab/>
        <w:t>FISH CAPTURE</w:t>
      </w:r>
    </w:p>
    <w:p w14:paraId="007FDC74" w14:textId="77777777" w:rsidR="00C068C1" w:rsidRDefault="00000000">
      <w:pPr>
        <w:pStyle w:val="BodyText"/>
        <w:ind w:left="2892" w:right="727" w:hanging="2160"/>
        <w:jc w:val="both"/>
      </w:pPr>
      <w:r>
        <w:rPr>
          <w:b/>
        </w:rPr>
        <w:t>DESCRIPTION</w:t>
      </w:r>
      <w:proofErr w:type="gramStart"/>
      <w:r>
        <w:rPr>
          <w:b/>
        </w:rPr>
        <w:t>:</w:t>
      </w:r>
      <w:r>
        <w:rPr>
          <w:b/>
          <w:spacing w:val="80"/>
        </w:rPr>
        <w:t xml:space="preserve">  </w:t>
      </w:r>
      <w:r>
        <w:t>This</w:t>
      </w:r>
      <w:proofErr w:type="gramEnd"/>
      <w:r>
        <w:rPr>
          <w:spacing w:val="-7"/>
        </w:rPr>
        <w:t xml:space="preserve"> </w:t>
      </w:r>
      <w:r>
        <w:t>is</w:t>
      </w:r>
      <w:r>
        <w:rPr>
          <w:spacing w:val="-7"/>
        </w:rPr>
        <w:t xml:space="preserve"> </w:t>
      </w:r>
      <w:r>
        <w:t>one</w:t>
      </w:r>
      <w:r>
        <w:rPr>
          <w:spacing w:val="-7"/>
        </w:rPr>
        <w:t xml:space="preserve"> </w:t>
      </w:r>
      <w:r>
        <w:t>of</w:t>
      </w:r>
      <w:r>
        <w:rPr>
          <w:spacing w:val="-7"/>
        </w:rPr>
        <w:t xml:space="preserve"> </w:t>
      </w:r>
      <w:r>
        <w:t>the</w:t>
      </w:r>
      <w:r>
        <w:rPr>
          <w:spacing w:val="-7"/>
        </w:rPr>
        <w:t xml:space="preserve"> </w:t>
      </w:r>
      <w:r>
        <w:t>sectors</w:t>
      </w:r>
      <w:r>
        <w:rPr>
          <w:spacing w:val="-7"/>
        </w:rPr>
        <w:t xml:space="preserve"> </w:t>
      </w:r>
      <w:r>
        <w:t>under</w:t>
      </w:r>
      <w:r>
        <w:rPr>
          <w:spacing w:val="-7"/>
        </w:rPr>
        <w:t xml:space="preserve"> </w:t>
      </w:r>
      <w:r>
        <w:t>Agriculture</w:t>
      </w:r>
      <w:r>
        <w:rPr>
          <w:spacing w:val="-7"/>
        </w:rPr>
        <w:t xml:space="preserve"> </w:t>
      </w:r>
      <w:r>
        <w:t>and</w:t>
      </w:r>
      <w:r>
        <w:rPr>
          <w:spacing w:val="-7"/>
        </w:rPr>
        <w:t xml:space="preserve"> </w:t>
      </w:r>
      <w:r>
        <w:t>Fishery</w:t>
      </w:r>
      <w:r>
        <w:rPr>
          <w:spacing w:val="-7"/>
        </w:rPr>
        <w:t xml:space="preserve"> </w:t>
      </w:r>
      <w:r>
        <w:t>Arts</w:t>
      </w:r>
      <w:r>
        <w:rPr>
          <w:spacing w:val="-7"/>
        </w:rPr>
        <w:t xml:space="preserve"> </w:t>
      </w:r>
      <w:r>
        <w:t>consisting</w:t>
      </w:r>
      <w:r>
        <w:rPr>
          <w:spacing w:val="-7"/>
        </w:rPr>
        <w:t xml:space="preserve"> </w:t>
      </w:r>
      <w:r>
        <w:t>of</w:t>
      </w:r>
      <w:r>
        <w:rPr>
          <w:spacing w:val="-7"/>
        </w:rPr>
        <w:t xml:space="preserve"> </w:t>
      </w:r>
      <w:r>
        <w:t>the</w:t>
      </w:r>
      <w:r>
        <w:rPr>
          <w:spacing w:val="-7"/>
        </w:rPr>
        <w:t xml:space="preserve"> </w:t>
      </w:r>
      <w:r>
        <w:t>preliminary</w:t>
      </w:r>
      <w:r>
        <w:rPr>
          <w:spacing w:val="-7"/>
        </w:rPr>
        <w:t xml:space="preserve"> </w:t>
      </w:r>
      <w:r>
        <w:t>competencies</w:t>
      </w:r>
      <w:r>
        <w:rPr>
          <w:spacing w:val="-7"/>
        </w:rPr>
        <w:t xml:space="preserve"> </w:t>
      </w:r>
      <w:r>
        <w:t>in</w:t>
      </w:r>
      <w:r>
        <w:rPr>
          <w:spacing w:val="-7"/>
        </w:rPr>
        <w:t xml:space="preserve"> </w:t>
      </w:r>
      <w:r>
        <w:t>the specializations of Fish Capture and Fishing Gear Repair and Maintenance. It covers concepts, principles, and skills in fish capture and Fishing Gear Repair and Maintenance in accordance with OSH standards.</w:t>
      </w:r>
    </w:p>
    <w:p w14:paraId="4438FB9F" w14:textId="77777777" w:rsidR="00C068C1" w:rsidRDefault="00000000">
      <w:pPr>
        <w:spacing w:before="240"/>
        <w:ind w:left="5418" w:right="5416"/>
        <w:jc w:val="center"/>
        <w:rPr>
          <w:b/>
        </w:rPr>
      </w:pPr>
      <w:r>
        <w:rPr>
          <w:b/>
        </w:rPr>
        <w:t>QUARTER</w:t>
      </w:r>
      <w:r>
        <w:rPr>
          <w:b/>
          <w:spacing w:val="-7"/>
        </w:rPr>
        <w:t xml:space="preserve"> </w:t>
      </w:r>
      <w:r>
        <w:rPr>
          <w:b/>
          <w:spacing w:val="-2"/>
        </w:rPr>
        <w:t>I/III</w:t>
      </w:r>
    </w:p>
    <w:p w14:paraId="5919E66B"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040"/>
        <w:gridCol w:w="4776"/>
      </w:tblGrid>
      <w:tr w:rsidR="00C068C1" w14:paraId="7757E426" w14:textId="77777777">
        <w:trPr>
          <w:trHeight w:val="522"/>
        </w:trPr>
        <w:tc>
          <w:tcPr>
            <w:tcW w:w="4502" w:type="dxa"/>
            <w:shd w:val="clear" w:color="auto" w:fill="AEAAAA"/>
          </w:tcPr>
          <w:p w14:paraId="51A96C24" w14:textId="77777777" w:rsidR="00C068C1" w:rsidRDefault="00000000">
            <w:pPr>
              <w:pStyle w:val="TableParagraph"/>
              <w:spacing w:line="257" w:lineRule="exact"/>
              <w:ind w:left="14" w:right="12"/>
              <w:jc w:val="center"/>
              <w:rPr>
                <w:b/>
              </w:rPr>
            </w:pPr>
            <w:r>
              <w:rPr>
                <w:b/>
                <w:spacing w:val="-2"/>
              </w:rPr>
              <w:t>CONTENT</w:t>
            </w:r>
          </w:p>
        </w:tc>
        <w:tc>
          <w:tcPr>
            <w:tcW w:w="5040" w:type="dxa"/>
            <w:shd w:val="clear" w:color="auto" w:fill="AEAAAA"/>
          </w:tcPr>
          <w:p w14:paraId="6BA66FAD"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6B172E71" w14:textId="77777777" w:rsidR="00C068C1" w:rsidRDefault="00000000">
            <w:pPr>
              <w:pStyle w:val="TableParagraph"/>
              <w:spacing w:before="1" w:line="245" w:lineRule="exact"/>
              <w:ind w:left="15" w:right="10"/>
              <w:jc w:val="center"/>
            </w:pPr>
            <w:r>
              <w:t>The</w:t>
            </w:r>
            <w:r>
              <w:rPr>
                <w:spacing w:val="-3"/>
              </w:rPr>
              <w:t xml:space="preserve"> </w:t>
            </w:r>
            <w:r>
              <w:rPr>
                <w:spacing w:val="-2"/>
              </w:rPr>
              <w:t>learners…</w:t>
            </w:r>
          </w:p>
        </w:tc>
        <w:tc>
          <w:tcPr>
            <w:tcW w:w="4776" w:type="dxa"/>
            <w:shd w:val="clear" w:color="auto" w:fill="AEAAAA"/>
          </w:tcPr>
          <w:p w14:paraId="735D82C9" w14:textId="77777777" w:rsidR="00C068C1"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656F3BD9" w14:textId="77777777" w:rsidR="00C068C1" w:rsidRDefault="00000000">
            <w:pPr>
              <w:pStyle w:val="TableParagraph"/>
              <w:spacing w:before="1" w:line="245" w:lineRule="exact"/>
              <w:ind w:left="7" w:right="1"/>
              <w:jc w:val="center"/>
            </w:pPr>
            <w:r>
              <w:t>The</w:t>
            </w:r>
            <w:r>
              <w:rPr>
                <w:spacing w:val="-3"/>
              </w:rPr>
              <w:t xml:space="preserve"> </w:t>
            </w:r>
            <w:r>
              <w:rPr>
                <w:spacing w:val="-2"/>
              </w:rPr>
              <w:t>learners…</w:t>
            </w:r>
          </w:p>
        </w:tc>
      </w:tr>
      <w:tr w:rsidR="00C068C1" w14:paraId="6B72C9D1" w14:textId="77777777">
        <w:trPr>
          <w:trHeight w:val="2351"/>
        </w:trPr>
        <w:tc>
          <w:tcPr>
            <w:tcW w:w="4502" w:type="dxa"/>
          </w:tcPr>
          <w:p w14:paraId="01D86A5D" w14:textId="77777777" w:rsidR="00C068C1" w:rsidRDefault="00000000">
            <w:pPr>
              <w:pStyle w:val="TableParagraph"/>
              <w:spacing w:line="255" w:lineRule="exact"/>
            </w:pPr>
            <w:r>
              <w:t>Background</w:t>
            </w:r>
            <w:r>
              <w:rPr>
                <w:spacing w:val="-6"/>
              </w:rPr>
              <w:t xml:space="preserve"> </w:t>
            </w:r>
            <w:r>
              <w:t>of</w:t>
            </w:r>
            <w:r>
              <w:rPr>
                <w:spacing w:val="-5"/>
              </w:rPr>
              <w:t xml:space="preserve"> </w:t>
            </w:r>
            <w:r>
              <w:t>fish</w:t>
            </w:r>
            <w:r>
              <w:rPr>
                <w:spacing w:val="-5"/>
              </w:rPr>
              <w:t xml:space="preserve"> </w:t>
            </w:r>
            <w:r>
              <w:rPr>
                <w:spacing w:val="-2"/>
              </w:rPr>
              <w:t>capture</w:t>
            </w:r>
          </w:p>
          <w:p w14:paraId="66751C44" w14:textId="77777777" w:rsidR="00C068C1" w:rsidRDefault="00000000">
            <w:pPr>
              <w:pStyle w:val="TableParagraph"/>
              <w:numPr>
                <w:ilvl w:val="0"/>
                <w:numId w:val="211"/>
              </w:numPr>
              <w:tabs>
                <w:tab w:val="left" w:pos="841"/>
              </w:tabs>
              <w:spacing w:line="256" w:lineRule="exact"/>
            </w:pPr>
            <w:r>
              <w:t>history</w:t>
            </w:r>
            <w:r>
              <w:rPr>
                <w:spacing w:val="-5"/>
              </w:rPr>
              <w:t xml:space="preserve"> </w:t>
            </w:r>
            <w:r>
              <w:t>of</w:t>
            </w:r>
            <w:r>
              <w:rPr>
                <w:spacing w:val="-4"/>
              </w:rPr>
              <w:t xml:space="preserve"> </w:t>
            </w:r>
            <w:r>
              <w:t>fish</w:t>
            </w:r>
            <w:r>
              <w:rPr>
                <w:spacing w:val="-4"/>
              </w:rPr>
              <w:t xml:space="preserve"> </w:t>
            </w:r>
            <w:r>
              <w:rPr>
                <w:spacing w:val="-2"/>
              </w:rPr>
              <w:t>capture</w:t>
            </w:r>
          </w:p>
          <w:p w14:paraId="35CA5C89" w14:textId="77777777" w:rsidR="00C068C1" w:rsidRDefault="00000000">
            <w:pPr>
              <w:pStyle w:val="TableParagraph"/>
              <w:numPr>
                <w:ilvl w:val="0"/>
                <w:numId w:val="211"/>
              </w:numPr>
              <w:tabs>
                <w:tab w:val="left" w:pos="841"/>
              </w:tabs>
              <w:spacing w:before="1"/>
              <w:ind w:right="655"/>
            </w:pPr>
            <w:r>
              <w:t>status</w:t>
            </w:r>
            <w:r>
              <w:rPr>
                <w:spacing w:val="-8"/>
              </w:rPr>
              <w:t xml:space="preserve"> </w:t>
            </w:r>
            <w:r>
              <w:t>of</w:t>
            </w:r>
            <w:r>
              <w:rPr>
                <w:spacing w:val="-8"/>
              </w:rPr>
              <w:t xml:space="preserve"> </w:t>
            </w:r>
            <w:r>
              <w:t>fish</w:t>
            </w:r>
            <w:r>
              <w:rPr>
                <w:spacing w:val="-8"/>
              </w:rPr>
              <w:t xml:space="preserve"> </w:t>
            </w:r>
            <w:r>
              <w:t>capture</w:t>
            </w:r>
            <w:r>
              <w:rPr>
                <w:spacing w:val="-8"/>
              </w:rPr>
              <w:t xml:space="preserve"> </w:t>
            </w:r>
            <w:r>
              <w:t>in</w:t>
            </w:r>
            <w:r>
              <w:rPr>
                <w:spacing w:val="-8"/>
              </w:rPr>
              <w:t xml:space="preserve"> </w:t>
            </w:r>
            <w:r>
              <w:t xml:space="preserve">the </w:t>
            </w:r>
            <w:r>
              <w:rPr>
                <w:spacing w:val="-2"/>
              </w:rPr>
              <w:t>Philippines</w:t>
            </w:r>
          </w:p>
          <w:p w14:paraId="2F4CB99B" w14:textId="77777777" w:rsidR="00C068C1" w:rsidRDefault="00000000">
            <w:pPr>
              <w:pStyle w:val="TableParagraph"/>
              <w:numPr>
                <w:ilvl w:val="0"/>
                <w:numId w:val="211"/>
              </w:numPr>
              <w:tabs>
                <w:tab w:val="left" w:pos="841"/>
              </w:tabs>
              <w:spacing w:before="2"/>
            </w:pPr>
            <w:proofErr w:type="gramStart"/>
            <w:r>
              <w:t>the</w:t>
            </w:r>
            <w:proofErr w:type="gramEnd"/>
            <w:r>
              <w:rPr>
                <w:spacing w:val="-4"/>
              </w:rPr>
              <w:t xml:space="preserve"> </w:t>
            </w:r>
            <w:proofErr w:type="gramStart"/>
            <w:r>
              <w:t>trends</w:t>
            </w:r>
            <w:proofErr w:type="gramEnd"/>
            <w:r>
              <w:rPr>
                <w:spacing w:val="-4"/>
              </w:rPr>
              <w:t xml:space="preserve"> </w:t>
            </w:r>
            <w:r>
              <w:t>of</w:t>
            </w:r>
            <w:r>
              <w:rPr>
                <w:spacing w:val="-4"/>
              </w:rPr>
              <w:t xml:space="preserve"> </w:t>
            </w:r>
            <w:proofErr w:type="gramStart"/>
            <w:r>
              <w:t>fish</w:t>
            </w:r>
            <w:r>
              <w:rPr>
                <w:spacing w:val="-3"/>
              </w:rPr>
              <w:t xml:space="preserve"> </w:t>
            </w:r>
            <w:r>
              <w:rPr>
                <w:spacing w:val="-2"/>
              </w:rPr>
              <w:t>capture</w:t>
            </w:r>
            <w:proofErr w:type="gramEnd"/>
          </w:p>
          <w:p w14:paraId="2D792DE0" w14:textId="77777777" w:rsidR="00C068C1" w:rsidRDefault="00000000">
            <w:pPr>
              <w:pStyle w:val="TableParagraph"/>
              <w:spacing w:before="255"/>
            </w:pPr>
            <w:r>
              <w:t>Protecting</w:t>
            </w:r>
            <w:r>
              <w:rPr>
                <w:spacing w:val="-8"/>
              </w:rPr>
              <w:t xml:space="preserve"> </w:t>
            </w:r>
            <w:r>
              <w:t>marine</w:t>
            </w:r>
            <w:r>
              <w:rPr>
                <w:spacing w:val="-8"/>
              </w:rPr>
              <w:t xml:space="preserve"> </w:t>
            </w:r>
            <w:proofErr w:type="gramStart"/>
            <w:r>
              <w:rPr>
                <w:spacing w:val="-2"/>
              </w:rPr>
              <w:t>environment</w:t>
            </w:r>
            <w:proofErr w:type="gramEnd"/>
          </w:p>
          <w:p w14:paraId="1CE1B78E" w14:textId="77777777" w:rsidR="00C068C1" w:rsidRDefault="00000000">
            <w:pPr>
              <w:pStyle w:val="TableParagraph"/>
              <w:numPr>
                <w:ilvl w:val="0"/>
                <w:numId w:val="210"/>
              </w:numPr>
              <w:tabs>
                <w:tab w:val="left" w:pos="841"/>
                <w:tab w:val="left" w:pos="2848"/>
              </w:tabs>
              <w:spacing w:before="2"/>
            </w:pPr>
            <w:r>
              <w:t>garbage</w:t>
            </w:r>
            <w:r>
              <w:rPr>
                <w:spacing w:val="-7"/>
              </w:rPr>
              <w:t xml:space="preserve"> </w:t>
            </w:r>
            <w:r>
              <w:rPr>
                <w:spacing w:val="-2"/>
              </w:rPr>
              <w:t>disposal</w:t>
            </w:r>
            <w:r>
              <w:tab/>
            </w:r>
            <w:r>
              <w:rPr>
                <w:spacing w:val="-2"/>
              </w:rPr>
              <w:t>procedures</w:t>
            </w:r>
          </w:p>
          <w:p w14:paraId="1A4B7983" w14:textId="77777777" w:rsidR="00C068C1" w:rsidRDefault="00000000">
            <w:pPr>
              <w:pStyle w:val="TableParagraph"/>
              <w:numPr>
                <w:ilvl w:val="0"/>
                <w:numId w:val="210"/>
              </w:numPr>
              <w:tabs>
                <w:tab w:val="left" w:pos="841"/>
              </w:tabs>
              <w:spacing w:before="1" w:line="254" w:lineRule="exact"/>
            </w:pPr>
            <w:r>
              <w:t>guidelines</w:t>
            </w:r>
            <w:r>
              <w:rPr>
                <w:spacing w:val="-7"/>
              </w:rPr>
              <w:t xml:space="preserve"> </w:t>
            </w:r>
            <w:r>
              <w:t>and</w:t>
            </w:r>
            <w:r>
              <w:rPr>
                <w:spacing w:val="-6"/>
              </w:rPr>
              <w:t xml:space="preserve"> </w:t>
            </w:r>
            <w:r>
              <w:rPr>
                <w:spacing w:val="-2"/>
              </w:rPr>
              <w:t>implementation</w:t>
            </w:r>
          </w:p>
        </w:tc>
        <w:tc>
          <w:tcPr>
            <w:tcW w:w="5040" w:type="dxa"/>
            <w:vMerge w:val="restart"/>
          </w:tcPr>
          <w:p w14:paraId="5C814F89" w14:textId="77777777" w:rsidR="00C068C1" w:rsidRDefault="00000000">
            <w:pPr>
              <w:pStyle w:val="TableParagraph"/>
              <w:spacing w:before="1" w:line="237" w:lineRule="auto"/>
              <w:ind w:right="96"/>
              <w:jc w:val="both"/>
            </w:pPr>
            <w:r>
              <w:t>demonstrate an understanding of the concepts and principles of fish capture in accordance with OSH standards</w:t>
            </w:r>
          </w:p>
        </w:tc>
        <w:tc>
          <w:tcPr>
            <w:tcW w:w="4776" w:type="dxa"/>
          </w:tcPr>
          <w:p w14:paraId="67D51668" w14:textId="77777777" w:rsidR="00C068C1" w:rsidRDefault="00000000">
            <w:pPr>
              <w:pStyle w:val="TableParagraph"/>
              <w:numPr>
                <w:ilvl w:val="0"/>
                <w:numId w:val="209"/>
              </w:numPr>
              <w:tabs>
                <w:tab w:val="left" w:pos="311"/>
              </w:tabs>
              <w:spacing w:line="257" w:lineRule="exact"/>
              <w:ind w:left="311" w:hanging="206"/>
            </w:pPr>
            <w:proofErr w:type="gramStart"/>
            <w:r>
              <w:t>discuss</w:t>
            </w:r>
            <w:proofErr w:type="gramEnd"/>
            <w:r>
              <w:rPr>
                <w:spacing w:val="-8"/>
              </w:rPr>
              <w:t xml:space="preserve"> </w:t>
            </w:r>
            <w:r>
              <w:t>the</w:t>
            </w:r>
            <w:r>
              <w:rPr>
                <w:spacing w:val="-5"/>
              </w:rPr>
              <w:t xml:space="preserve"> </w:t>
            </w:r>
            <w:r>
              <w:t>background</w:t>
            </w:r>
            <w:r>
              <w:rPr>
                <w:spacing w:val="-5"/>
              </w:rPr>
              <w:t xml:space="preserve"> </w:t>
            </w:r>
            <w:r>
              <w:t>of</w:t>
            </w:r>
            <w:r>
              <w:rPr>
                <w:spacing w:val="-5"/>
              </w:rPr>
              <w:t xml:space="preserve"> </w:t>
            </w:r>
            <w:r>
              <w:t>fish</w:t>
            </w:r>
            <w:r>
              <w:rPr>
                <w:spacing w:val="-5"/>
              </w:rPr>
              <w:t xml:space="preserve"> </w:t>
            </w:r>
            <w:r>
              <w:rPr>
                <w:spacing w:val="-2"/>
              </w:rPr>
              <w:t>capture</w:t>
            </w:r>
          </w:p>
          <w:p w14:paraId="74C9733D" w14:textId="77777777" w:rsidR="00C068C1" w:rsidRDefault="00C068C1">
            <w:pPr>
              <w:pStyle w:val="TableParagraph"/>
              <w:ind w:left="0"/>
              <w:rPr>
                <w:b/>
              </w:rPr>
            </w:pPr>
          </w:p>
          <w:p w14:paraId="6F56D4BB" w14:textId="77777777" w:rsidR="00C068C1" w:rsidRDefault="00C068C1">
            <w:pPr>
              <w:pStyle w:val="TableParagraph"/>
              <w:ind w:left="0"/>
              <w:rPr>
                <w:b/>
              </w:rPr>
            </w:pPr>
          </w:p>
          <w:p w14:paraId="712C0796" w14:textId="77777777" w:rsidR="00C068C1" w:rsidRDefault="00C068C1">
            <w:pPr>
              <w:pStyle w:val="TableParagraph"/>
              <w:ind w:left="0"/>
              <w:rPr>
                <w:b/>
              </w:rPr>
            </w:pPr>
          </w:p>
          <w:p w14:paraId="412BF6DC" w14:textId="77777777" w:rsidR="00C068C1" w:rsidRDefault="00C068C1">
            <w:pPr>
              <w:pStyle w:val="TableParagraph"/>
              <w:ind w:left="0"/>
              <w:rPr>
                <w:b/>
              </w:rPr>
            </w:pPr>
          </w:p>
          <w:p w14:paraId="4EAA2904" w14:textId="77777777" w:rsidR="00C068C1" w:rsidRDefault="00C068C1">
            <w:pPr>
              <w:pStyle w:val="TableParagraph"/>
              <w:spacing w:before="255"/>
              <w:ind w:left="0"/>
              <w:rPr>
                <w:b/>
              </w:rPr>
            </w:pPr>
          </w:p>
          <w:p w14:paraId="70F46926" w14:textId="77777777" w:rsidR="00C068C1" w:rsidRDefault="00000000">
            <w:pPr>
              <w:pStyle w:val="TableParagraph"/>
              <w:numPr>
                <w:ilvl w:val="0"/>
                <w:numId w:val="209"/>
              </w:numPr>
              <w:tabs>
                <w:tab w:val="left" w:pos="600"/>
                <w:tab w:val="left" w:pos="1767"/>
                <w:tab w:val="left" w:pos="3208"/>
                <w:tab w:val="left" w:pos="3910"/>
              </w:tabs>
              <w:ind w:left="105" w:right="96" w:firstLine="0"/>
            </w:pPr>
            <w:proofErr w:type="gramStart"/>
            <w:r>
              <w:rPr>
                <w:spacing w:val="-2"/>
              </w:rPr>
              <w:t>discuss</w:t>
            </w:r>
            <w:proofErr w:type="gramEnd"/>
            <w:r>
              <w:tab/>
            </w:r>
            <w:r>
              <w:rPr>
                <w:spacing w:val="-2"/>
              </w:rPr>
              <w:t>protecting</w:t>
            </w:r>
            <w:r>
              <w:tab/>
            </w:r>
            <w:r>
              <w:rPr>
                <w:spacing w:val="-4"/>
              </w:rPr>
              <w:t>the</w:t>
            </w:r>
            <w:r>
              <w:tab/>
            </w:r>
            <w:r>
              <w:rPr>
                <w:spacing w:val="-2"/>
              </w:rPr>
              <w:t>marine environment</w:t>
            </w:r>
          </w:p>
        </w:tc>
      </w:tr>
      <w:tr w:rsidR="00C068C1" w14:paraId="7B0F9DEC" w14:textId="77777777">
        <w:trPr>
          <w:trHeight w:val="3613"/>
        </w:trPr>
        <w:tc>
          <w:tcPr>
            <w:tcW w:w="4502" w:type="dxa"/>
          </w:tcPr>
          <w:p w14:paraId="2DB5503C" w14:textId="77777777" w:rsidR="00C068C1" w:rsidRDefault="00000000">
            <w:pPr>
              <w:pStyle w:val="TableParagraph"/>
            </w:pPr>
            <w:r>
              <w:t>Safety</w:t>
            </w:r>
            <w:r>
              <w:rPr>
                <w:spacing w:val="-10"/>
              </w:rPr>
              <w:t xml:space="preserve"> </w:t>
            </w:r>
            <w:r>
              <w:t>measures</w:t>
            </w:r>
            <w:r>
              <w:rPr>
                <w:spacing w:val="-10"/>
              </w:rPr>
              <w:t xml:space="preserve"> </w:t>
            </w:r>
            <w:r>
              <w:t>in</w:t>
            </w:r>
            <w:r>
              <w:rPr>
                <w:spacing w:val="-10"/>
              </w:rPr>
              <w:t xml:space="preserve"> </w:t>
            </w:r>
            <w:r>
              <w:t>fish</w:t>
            </w:r>
            <w:r>
              <w:rPr>
                <w:spacing w:val="-10"/>
              </w:rPr>
              <w:t xml:space="preserve"> </w:t>
            </w:r>
            <w:r>
              <w:t xml:space="preserve">capture </w:t>
            </w:r>
            <w:r>
              <w:rPr>
                <w:spacing w:val="-2"/>
              </w:rPr>
              <w:t>operations</w:t>
            </w:r>
          </w:p>
          <w:p w14:paraId="1FD3EAA3" w14:textId="77777777" w:rsidR="00C068C1" w:rsidRDefault="00000000">
            <w:pPr>
              <w:pStyle w:val="TableParagraph"/>
              <w:numPr>
                <w:ilvl w:val="0"/>
                <w:numId w:val="208"/>
              </w:numPr>
              <w:tabs>
                <w:tab w:val="left" w:pos="841"/>
              </w:tabs>
              <w:ind w:right="818"/>
            </w:pPr>
            <w:r>
              <w:t>areas</w:t>
            </w:r>
            <w:r>
              <w:rPr>
                <w:spacing w:val="-10"/>
              </w:rPr>
              <w:t xml:space="preserve"> </w:t>
            </w:r>
            <w:r>
              <w:t>of</w:t>
            </w:r>
            <w:r>
              <w:rPr>
                <w:spacing w:val="-10"/>
              </w:rPr>
              <w:t xml:space="preserve"> </w:t>
            </w:r>
            <w:r>
              <w:t>concern</w:t>
            </w:r>
            <w:r>
              <w:rPr>
                <w:spacing w:val="-10"/>
              </w:rPr>
              <w:t xml:space="preserve"> </w:t>
            </w:r>
            <w:r>
              <w:t>for</w:t>
            </w:r>
            <w:r>
              <w:rPr>
                <w:spacing w:val="-10"/>
              </w:rPr>
              <w:t xml:space="preserve"> </w:t>
            </w:r>
            <w:r>
              <w:t xml:space="preserve">safety </w:t>
            </w:r>
            <w:r>
              <w:rPr>
                <w:spacing w:val="-2"/>
              </w:rPr>
              <w:t>measures</w:t>
            </w:r>
          </w:p>
          <w:p w14:paraId="1FDD24B7" w14:textId="77777777" w:rsidR="00C068C1" w:rsidRDefault="00000000">
            <w:pPr>
              <w:pStyle w:val="TableParagraph"/>
              <w:numPr>
                <w:ilvl w:val="1"/>
                <w:numId w:val="208"/>
              </w:numPr>
              <w:tabs>
                <w:tab w:val="left" w:pos="1266"/>
              </w:tabs>
            </w:pPr>
            <w:r>
              <w:rPr>
                <w:spacing w:val="-2"/>
              </w:rPr>
              <w:t>place</w:t>
            </w:r>
          </w:p>
          <w:p w14:paraId="01D64E7C" w14:textId="77777777" w:rsidR="00C068C1" w:rsidRDefault="00000000">
            <w:pPr>
              <w:pStyle w:val="TableParagraph"/>
              <w:numPr>
                <w:ilvl w:val="1"/>
                <w:numId w:val="208"/>
              </w:numPr>
              <w:tabs>
                <w:tab w:val="left" w:pos="1266"/>
              </w:tabs>
            </w:pPr>
            <w:r>
              <w:rPr>
                <w:spacing w:val="-4"/>
              </w:rPr>
              <w:t>time</w:t>
            </w:r>
          </w:p>
          <w:p w14:paraId="158DA1E6" w14:textId="77777777" w:rsidR="00C068C1" w:rsidRDefault="00000000">
            <w:pPr>
              <w:pStyle w:val="TableParagraph"/>
              <w:numPr>
                <w:ilvl w:val="1"/>
                <w:numId w:val="208"/>
              </w:numPr>
              <w:tabs>
                <w:tab w:val="left" w:pos="1266"/>
              </w:tabs>
              <w:spacing w:line="256" w:lineRule="exact"/>
            </w:pPr>
            <w:r>
              <w:t>work</w:t>
            </w:r>
            <w:r>
              <w:rPr>
                <w:spacing w:val="-4"/>
              </w:rPr>
              <w:t xml:space="preserve"> </w:t>
            </w:r>
            <w:r>
              <w:rPr>
                <w:spacing w:val="-2"/>
              </w:rPr>
              <w:t>tasks</w:t>
            </w:r>
          </w:p>
          <w:p w14:paraId="7588A688" w14:textId="77777777" w:rsidR="00C068C1" w:rsidRDefault="00000000">
            <w:pPr>
              <w:pStyle w:val="TableParagraph"/>
              <w:numPr>
                <w:ilvl w:val="0"/>
                <w:numId w:val="207"/>
              </w:numPr>
              <w:tabs>
                <w:tab w:val="left" w:pos="527"/>
                <w:tab w:val="left" w:pos="825"/>
              </w:tabs>
              <w:ind w:right="240" w:hanging="63"/>
            </w:pPr>
            <w:r>
              <w:t>Occupational</w:t>
            </w:r>
            <w:r>
              <w:rPr>
                <w:spacing w:val="-13"/>
              </w:rPr>
              <w:t xml:space="preserve"> </w:t>
            </w:r>
            <w:r>
              <w:t>Safety</w:t>
            </w:r>
            <w:r>
              <w:rPr>
                <w:spacing w:val="-13"/>
              </w:rPr>
              <w:t xml:space="preserve"> </w:t>
            </w:r>
            <w:r>
              <w:t>and</w:t>
            </w:r>
            <w:r>
              <w:rPr>
                <w:spacing w:val="-13"/>
              </w:rPr>
              <w:t xml:space="preserve"> </w:t>
            </w:r>
            <w:r>
              <w:t>Health (OSH) Procedure</w:t>
            </w:r>
          </w:p>
          <w:p w14:paraId="1669A62C" w14:textId="77777777" w:rsidR="00C068C1" w:rsidRDefault="00000000">
            <w:pPr>
              <w:pStyle w:val="TableParagraph"/>
              <w:numPr>
                <w:ilvl w:val="1"/>
                <w:numId w:val="207"/>
              </w:numPr>
              <w:tabs>
                <w:tab w:val="left" w:pos="1266"/>
              </w:tabs>
            </w:pPr>
            <w:r>
              <w:t>basic</w:t>
            </w:r>
            <w:r>
              <w:rPr>
                <w:spacing w:val="-5"/>
              </w:rPr>
              <w:t xml:space="preserve"> </w:t>
            </w:r>
            <w:r>
              <w:t>first</w:t>
            </w:r>
            <w:r>
              <w:rPr>
                <w:spacing w:val="-4"/>
              </w:rPr>
              <w:t xml:space="preserve"> </w:t>
            </w:r>
            <w:r>
              <w:t>aid</w:t>
            </w:r>
            <w:r>
              <w:rPr>
                <w:spacing w:val="-4"/>
              </w:rPr>
              <w:t xml:space="preserve"> </w:t>
            </w:r>
            <w:r>
              <w:rPr>
                <w:spacing w:val="-2"/>
              </w:rPr>
              <w:t>treatment</w:t>
            </w:r>
          </w:p>
          <w:p w14:paraId="6E1895B6" w14:textId="77777777" w:rsidR="00C068C1" w:rsidRDefault="00000000">
            <w:pPr>
              <w:pStyle w:val="TableParagraph"/>
              <w:numPr>
                <w:ilvl w:val="1"/>
                <w:numId w:val="207"/>
              </w:numPr>
              <w:tabs>
                <w:tab w:val="left" w:pos="1266"/>
              </w:tabs>
              <w:ind w:right="226"/>
            </w:pPr>
            <w:r>
              <w:t>proper</w:t>
            </w:r>
            <w:r>
              <w:rPr>
                <w:spacing w:val="-13"/>
              </w:rPr>
              <w:t xml:space="preserve"> </w:t>
            </w:r>
            <w:r>
              <w:t>lifting</w:t>
            </w:r>
            <w:r>
              <w:rPr>
                <w:spacing w:val="-13"/>
              </w:rPr>
              <w:t xml:space="preserve"> </w:t>
            </w:r>
            <w:r>
              <w:t>techniques</w:t>
            </w:r>
            <w:r>
              <w:rPr>
                <w:spacing w:val="-13"/>
              </w:rPr>
              <w:t xml:space="preserve"> </w:t>
            </w:r>
            <w:r>
              <w:t>for heavy objects</w:t>
            </w:r>
          </w:p>
          <w:p w14:paraId="40345C01" w14:textId="77777777" w:rsidR="00C068C1" w:rsidRDefault="00000000">
            <w:pPr>
              <w:pStyle w:val="TableParagraph"/>
              <w:numPr>
                <w:ilvl w:val="1"/>
                <w:numId w:val="207"/>
              </w:numPr>
              <w:tabs>
                <w:tab w:val="left" w:pos="1266"/>
              </w:tabs>
              <w:spacing w:line="255" w:lineRule="exact"/>
            </w:pPr>
            <w:r>
              <w:t>o</w:t>
            </w:r>
            <w:r>
              <w:rPr>
                <w:spacing w:val="-5"/>
              </w:rPr>
              <w:t xml:space="preserve"> </w:t>
            </w:r>
            <w:r>
              <w:t>Personal</w:t>
            </w:r>
            <w:r>
              <w:rPr>
                <w:spacing w:val="-4"/>
              </w:rPr>
              <w:t xml:space="preserve"> </w:t>
            </w:r>
            <w:r>
              <w:rPr>
                <w:spacing w:val="-2"/>
              </w:rPr>
              <w:t>Protective</w:t>
            </w:r>
          </w:p>
          <w:p w14:paraId="33BA79FD" w14:textId="77777777" w:rsidR="00C068C1" w:rsidRDefault="00000000">
            <w:pPr>
              <w:pStyle w:val="TableParagraph"/>
              <w:spacing w:before="1" w:line="240" w:lineRule="exact"/>
              <w:ind w:left="1266"/>
            </w:pPr>
            <w:r>
              <w:t>Equipment</w:t>
            </w:r>
            <w:r>
              <w:rPr>
                <w:spacing w:val="-9"/>
              </w:rPr>
              <w:t xml:space="preserve"> </w:t>
            </w:r>
            <w:r>
              <w:rPr>
                <w:spacing w:val="-2"/>
              </w:rPr>
              <w:t>(PPE)</w:t>
            </w:r>
          </w:p>
        </w:tc>
        <w:tc>
          <w:tcPr>
            <w:tcW w:w="5040" w:type="dxa"/>
            <w:vMerge/>
            <w:tcBorders>
              <w:top w:val="nil"/>
            </w:tcBorders>
          </w:tcPr>
          <w:p w14:paraId="13E6C0C5" w14:textId="77777777" w:rsidR="00C068C1" w:rsidRDefault="00C068C1">
            <w:pPr>
              <w:rPr>
                <w:sz w:val="2"/>
                <w:szCs w:val="2"/>
              </w:rPr>
            </w:pPr>
          </w:p>
        </w:tc>
        <w:tc>
          <w:tcPr>
            <w:tcW w:w="4776" w:type="dxa"/>
          </w:tcPr>
          <w:p w14:paraId="167E0196" w14:textId="77777777" w:rsidR="00C068C1" w:rsidRDefault="00000000">
            <w:pPr>
              <w:pStyle w:val="TableParagraph"/>
            </w:pPr>
            <w:r>
              <w:t xml:space="preserve">3 discuss safety measures in fish capture </w:t>
            </w:r>
            <w:r>
              <w:rPr>
                <w:spacing w:val="-2"/>
              </w:rPr>
              <w:t>operations</w:t>
            </w:r>
          </w:p>
        </w:tc>
      </w:tr>
    </w:tbl>
    <w:p w14:paraId="212A5D0C" w14:textId="77777777" w:rsidR="00C068C1" w:rsidRDefault="00C068C1">
      <w:pPr>
        <w:pStyle w:val="TableParagraph"/>
        <w:sectPr w:rsidR="00C068C1">
          <w:pgSz w:w="16840" w:h="11910" w:orient="landscape"/>
          <w:pgMar w:top="1160" w:right="708" w:bottom="580" w:left="708" w:header="919" w:footer="394" w:gutter="0"/>
          <w:cols w:space="720"/>
        </w:sectPr>
      </w:pPr>
    </w:p>
    <w:p w14:paraId="71406801" w14:textId="77777777" w:rsidR="00C068C1" w:rsidRDefault="00C068C1">
      <w:pPr>
        <w:pStyle w:val="BodyText"/>
        <w:spacing w:before="40"/>
        <w:rPr>
          <w:b/>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040"/>
        <w:gridCol w:w="4776"/>
      </w:tblGrid>
      <w:tr w:rsidR="00C068C1" w14:paraId="3C8E5744" w14:textId="77777777">
        <w:trPr>
          <w:trHeight w:val="1305"/>
        </w:trPr>
        <w:tc>
          <w:tcPr>
            <w:tcW w:w="4502" w:type="dxa"/>
          </w:tcPr>
          <w:p w14:paraId="4EE2D59D" w14:textId="77777777" w:rsidR="00C068C1" w:rsidRDefault="00000000">
            <w:pPr>
              <w:pStyle w:val="TableParagraph"/>
              <w:spacing w:line="257" w:lineRule="exact"/>
            </w:pPr>
            <w:r>
              <w:t>Weather</w:t>
            </w:r>
            <w:r>
              <w:rPr>
                <w:spacing w:val="-7"/>
              </w:rPr>
              <w:t xml:space="preserve"> </w:t>
            </w:r>
            <w:r>
              <w:t>information</w:t>
            </w:r>
            <w:r>
              <w:rPr>
                <w:spacing w:val="-6"/>
              </w:rPr>
              <w:t xml:space="preserve"> </w:t>
            </w:r>
            <w:r>
              <w:t>for</w:t>
            </w:r>
            <w:r>
              <w:rPr>
                <w:spacing w:val="-6"/>
              </w:rPr>
              <w:t xml:space="preserve"> </w:t>
            </w:r>
            <w:r>
              <w:t>safe</w:t>
            </w:r>
            <w:r>
              <w:rPr>
                <w:spacing w:val="-6"/>
              </w:rPr>
              <w:t xml:space="preserve"> </w:t>
            </w:r>
            <w:r>
              <w:rPr>
                <w:spacing w:val="-2"/>
              </w:rPr>
              <w:t>navigation</w:t>
            </w:r>
          </w:p>
          <w:p w14:paraId="6F29CD8F" w14:textId="77777777" w:rsidR="00C068C1" w:rsidRDefault="00000000">
            <w:pPr>
              <w:pStyle w:val="TableParagraph"/>
              <w:numPr>
                <w:ilvl w:val="0"/>
                <w:numId w:val="206"/>
              </w:numPr>
              <w:tabs>
                <w:tab w:val="left" w:pos="841"/>
              </w:tabs>
              <w:spacing w:before="1" w:line="256" w:lineRule="exact"/>
            </w:pPr>
            <w:r>
              <w:t>weather</w:t>
            </w:r>
            <w:r>
              <w:rPr>
                <w:spacing w:val="-7"/>
              </w:rPr>
              <w:t xml:space="preserve"> </w:t>
            </w:r>
            <w:r>
              <w:t>and</w:t>
            </w:r>
            <w:r>
              <w:rPr>
                <w:spacing w:val="-5"/>
              </w:rPr>
              <w:t xml:space="preserve"> </w:t>
            </w:r>
            <w:r>
              <w:rPr>
                <w:spacing w:val="-2"/>
              </w:rPr>
              <w:t>oceanography</w:t>
            </w:r>
          </w:p>
          <w:p w14:paraId="31BFEBE0" w14:textId="77777777" w:rsidR="00C068C1" w:rsidRDefault="00000000">
            <w:pPr>
              <w:pStyle w:val="TableParagraph"/>
              <w:numPr>
                <w:ilvl w:val="0"/>
                <w:numId w:val="206"/>
              </w:numPr>
              <w:tabs>
                <w:tab w:val="left" w:pos="841"/>
              </w:tabs>
              <w:ind w:right="154"/>
            </w:pPr>
            <w:r>
              <w:t>navigational</w:t>
            </w:r>
            <w:r>
              <w:rPr>
                <w:spacing w:val="-13"/>
              </w:rPr>
              <w:t xml:space="preserve"> </w:t>
            </w:r>
            <w:r>
              <w:t>charts</w:t>
            </w:r>
            <w:r>
              <w:rPr>
                <w:spacing w:val="-13"/>
              </w:rPr>
              <w:t xml:space="preserve"> </w:t>
            </w:r>
            <w:r>
              <w:t>and</w:t>
            </w:r>
            <w:r>
              <w:rPr>
                <w:spacing w:val="-13"/>
              </w:rPr>
              <w:t xml:space="preserve"> </w:t>
            </w:r>
            <w:r>
              <w:t xml:space="preserve">nautical </w:t>
            </w:r>
            <w:r>
              <w:rPr>
                <w:spacing w:val="-2"/>
              </w:rPr>
              <w:t>publications</w:t>
            </w:r>
          </w:p>
          <w:p w14:paraId="2AC8ACD8" w14:textId="77777777" w:rsidR="00C068C1" w:rsidRDefault="00000000">
            <w:pPr>
              <w:pStyle w:val="TableParagraph"/>
              <w:numPr>
                <w:ilvl w:val="0"/>
                <w:numId w:val="205"/>
              </w:numPr>
              <w:tabs>
                <w:tab w:val="left" w:pos="841"/>
              </w:tabs>
              <w:spacing w:line="254" w:lineRule="exact"/>
            </w:pPr>
            <w:r>
              <w:t>navigational</w:t>
            </w:r>
            <w:r>
              <w:rPr>
                <w:spacing w:val="-12"/>
              </w:rPr>
              <w:t xml:space="preserve"> </w:t>
            </w:r>
            <w:r>
              <w:rPr>
                <w:spacing w:val="-2"/>
              </w:rPr>
              <w:t>hazards</w:t>
            </w:r>
          </w:p>
        </w:tc>
        <w:tc>
          <w:tcPr>
            <w:tcW w:w="5040" w:type="dxa"/>
            <w:vMerge w:val="restart"/>
          </w:tcPr>
          <w:p w14:paraId="6F9BA458" w14:textId="77777777" w:rsidR="00C068C1" w:rsidRDefault="00C068C1">
            <w:pPr>
              <w:pStyle w:val="TableParagraph"/>
              <w:ind w:left="0"/>
              <w:rPr>
                <w:rFonts w:ascii="Times New Roman"/>
              </w:rPr>
            </w:pPr>
          </w:p>
        </w:tc>
        <w:tc>
          <w:tcPr>
            <w:tcW w:w="4776" w:type="dxa"/>
          </w:tcPr>
          <w:p w14:paraId="40FCC7EB" w14:textId="77777777" w:rsidR="00C068C1" w:rsidRDefault="00000000">
            <w:pPr>
              <w:pStyle w:val="TableParagraph"/>
              <w:ind w:left="355" w:hanging="250"/>
            </w:pPr>
            <w:r>
              <w:t>4.</w:t>
            </w:r>
            <w:r>
              <w:rPr>
                <w:spacing w:val="-13"/>
              </w:rPr>
              <w:t xml:space="preserve"> </w:t>
            </w:r>
            <w:r>
              <w:t>discuss</w:t>
            </w:r>
            <w:r>
              <w:rPr>
                <w:spacing w:val="-14"/>
              </w:rPr>
              <w:t xml:space="preserve"> </w:t>
            </w:r>
            <w:r>
              <w:t>the</w:t>
            </w:r>
            <w:r>
              <w:rPr>
                <w:spacing w:val="-14"/>
              </w:rPr>
              <w:t xml:space="preserve"> </w:t>
            </w:r>
            <w:r>
              <w:t>weather</w:t>
            </w:r>
            <w:r>
              <w:rPr>
                <w:spacing w:val="-14"/>
              </w:rPr>
              <w:t xml:space="preserve"> </w:t>
            </w:r>
            <w:r>
              <w:t>information</w:t>
            </w:r>
            <w:r>
              <w:rPr>
                <w:spacing w:val="-14"/>
              </w:rPr>
              <w:t xml:space="preserve"> </w:t>
            </w:r>
            <w:r>
              <w:t>for</w:t>
            </w:r>
            <w:r>
              <w:rPr>
                <w:spacing w:val="-14"/>
              </w:rPr>
              <w:t xml:space="preserve"> </w:t>
            </w:r>
            <w:r>
              <w:t xml:space="preserve">safe </w:t>
            </w:r>
            <w:r>
              <w:rPr>
                <w:spacing w:val="-2"/>
              </w:rPr>
              <w:t>navigation</w:t>
            </w:r>
          </w:p>
        </w:tc>
      </w:tr>
      <w:tr w:rsidR="00C068C1" w14:paraId="0224AF76" w14:textId="77777777">
        <w:trPr>
          <w:trHeight w:val="3887"/>
        </w:trPr>
        <w:tc>
          <w:tcPr>
            <w:tcW w:w="4502" w:type="dxa"/>
          </w:tcPr>
          <w:p w14:paraId="3BB69DD3" w14:textId="77777777" w:rsidR="00C068C1" w:rsidRDefault="00000000">
            <w:pPr>
              <w:pStyle w:val="TableParagraph"/>
              <w:spacing w:line="257" w:lineRule="exact"/>
            </w:pPr>
            <w:r>
              <w:t>Mesh</w:t>
            </w:r>
            <w:r>
              <w:rPr>
                <w:spacing w:val="-7"/>
              </w:rPr>
              <w:t xml:space="preserve"> </w:t>
            </w:r>
            <w:r>
              <w:t>nets,</w:t>
            </w:r>
            <w:r>
              <w:rPr>
                <w:spacing w:val="-5"/>
              </w:rPr>
              <w:t xml:space="preserve"> </w:t>
            </w:r>
            <w:r>
              <w:t>beach</w:t>
            </w:r>
            <w:r>
              <w:rPr>
                <w:spacing w:val="-4"/>
              </w:rPr>
              <w:t xml:space="preserve"> </w:t>
            </w:r>
            <w:r>
              <w:t>seines,</w:t>
            </w:r>
            <w:r>
              <w:rPr>
                <w:spacing w:val="-5"/>
              </w:rPr>
              <w:t xml:space="preserve"> </w:t>
            </w:r>
            <w:r>
              <w:t>and</w:t>
            </w:r>
            <w:r>
              <w:rPr>
                <w:spacing w:val="-5"/>
              </w:rPr>
              <w:t xml:space="preserve"> </w:t>
            </w:r>
            <w:r>
              <w:t>gill</w:t>
            </w:r>
            <w:r>
              <w:rPr>
                <w:spacing w:val="-4"/>
              </w:rPr>
              <w:t xml:space="preserve"> nets</w:t>
            </w:r>
          </w:p>
          <w:p w14:paraId="67D1847D" w14:textId="77777777" w:rsidR="00C068C1" w:rsidRDefault="00000000">
            <w:pPr>
              <w:pStyle w:val="TableParagraph"/>
              <w:numPr>
                <w:ilvl w:val="0"/>
                <w:numId w:val="204"/>
              </w:numPr>
              <w:tabs>
                <w:tab w:val="left" w:pos="841"/>
              </w:tabs>
              <w:spacing w:before="1" w:line="256" w:lineRule="exact"/>
            </w:pPr>
            <w:r>
              <w:t>mesh</w:t>
            </w:r>
            <w:r>
              <w:rPr>
                <w:spacing w:val="-6"/>
              </w:rPr>
              <w:t xml:space="preserve"> </w:t>
            </w:r>
            <w:r>
              <w:rPr>
                <w:spacing w:val="-4"/>
              </w:rPr>
              <w:t>nets</w:t>
            </w:r>
          </w:p>
          <w:p w14:paraId="6BD48B45" w14:textId="77777777" w:rsidR="00C068C1" w:rsidRDefault="00000000">
            <w:pPr>
              <w:pStyle w:val="TableParagraph"/>
              <w:numPr>
                <w:ilvl w:val="0"/>
                <w:numId w:val="204"/>
              </w:numPr>
              <w:tabs>
                <w:tab w:val="left" w:pos="841"/>
              </w:tabs>
              <w:spacing w:line="256" w:lineRule="exact"/>
            </w:pPr>
            <w:r>
              <w:t>beach</w:t>
            </w:r>
            <w:r>
              <w:rPr>
                <w:spacing w:val="-5"/>
              </w:rPr>
              <w:t xml:space="preserve"> </w:t>
            </w:r>
            <w:r>
              <w:rPr>
                <w:spacing w:val="-2"/>
              </w:rPr>
              <w:t>seine</w:t>
            </w:r>
          </w:p>
          <w:p w14:paraId="53EFCA6E" w14:textId="77777777" w:rsidR="00C068C1" w:rsidRDefault="00000000">
            <w:pPr>
              <w:pStyle w:val="TableParagraph"/>
              <w:numPr>
                <w:ilvl w:val="1"/>
                <w:numId w:val="204"/>
              </w:numPr>
              <w:tabs>
                <w:tab w:val="left" w:pos="1266"/>
              </w:tabs>
              <w:spacing w:before="1"/>
            </w:pPr>
            <w:r>
              <w:t>parts</w:t>
            </w:r>
            <w:r>
              <w:rPr>
                <w:spacing w:val="-4"/>
              </w:rPr>
              <w:t xml:space="preserve"> </w:t>
            </w:r>
            <w:r>
              <w:t>and</w:t>
            </w:r>
            <w:r>
              <w:rPr>
                <w:spacing w:val="-4"/>
              </w:rPr>
              <w:t xml:space="preserve"> </w:t>
            </w:r>
            <w:proofErr w:type="gramStart"/>
            <w:r>
              <w:rPr>
                <w:spacing w:val="-2"/>
              </w:rPr>
              <w:t>function</w:t>
            </w:r>
            <w:proofErr w:type="gramEnd"/>
          </w:p>
          <w:p w14:paraId="3135BB3F" w14:textId="77777777" w:rsidR="00C068C1" w:rsidRDefault="00000000">
            <w:pPr>
              <w:pStyle w:val="TableParagraph"/>
              <w:numPr>
                <w:ilvl w:val="0"/>
                <w:numId w:val="203"/>
              </w:numPr>
              <w:tabs>
                <w:tab w:val="left" w:pos="825"/>
              </w:tabs>
              <w:spacing w:before="1"/>
            </w:pPr>
            <w:r>
              <w:t>gill</w:t>
            </w:r>
            <w:r>
              <w:rPr>
                <w:spacing w:val="-4"/>
              </w:rPr>
              <w:t xml:space="preserve"> nets</w:t>
            </w:r>
          </w:p>
          <w:p w14:paraId="755D3F31" w14:textId="77777777" w:rsidR="00C068C1" w:rsidRDefault="00000000">
            <w:pPr>
              <w:pStyle w:val="TableParagraph"/>
              <w:numPr>
                <w:ilvl w:val="1"/>
                <w:numId w:val="203"/>
              </w:numPr>
              <w:tabs>
                <w:tab w:val="left" w:pos="1266"/>
              </w:tabs>
              <w:spacing w:before="1"/>
            </w:pPr>
            <w:r>
              <w:rPr>
                <w:spacing w:val="-2"/>
              </w:rPr>
              <w:t>types</w:t>
            </w:r>
          </w:p>
          <w:p w14:paraId="154E3CCE" w14:textId="77777777" w:rsidR="00C068C1" w:rsidRDefault="00000000">
            <w:pPr>
              <w:pStyle w:val="TableParagraph"/>
              <w:numPr>
                <w:ilvl w:val="1"/>
                <w:numId w:val="203"/>
              </w:numPr>
              <w:tabs>
                <w:tab w:val="left" w:pos="1266"/>
              </w:tabs>
              <w:spacing w:before="1" w:line="256" w:lineRule="exact"/>
            </w:pPr>
            <w:r>
              <w:t>parts</w:t>
            </w:r>
            <w:r>
              <w:rPr>
                <w:spacing w:val="65"/>
              </w:rPr>
              <w:t xml:space="preserve"> </w:t>
            </w:r>
            <w:r>
              <w:t>and</w:t>
            </w:r>
            <w:r>
              <w:rPr>
                <w:spacing w:val="-3"/>
              </w:rPr>
              <w:t xml:space="preserve"> </w:t>
            </w:r>
            <w:proofErr w:type="gramStart"/>
            <w:r>
              <w:rPr>
                <w:spacing w:val="-2"/>
              </w:rPr>
              <w:t>function</w:t>
            </w:r>
            <w:proofErr w:type="gramEnd"/>
          </w:p>
          <w:p w14:paraId="757F6401" w14:textId="77777777" w:rsidR="00C068C1" w:rsidRDefault="00000000">
            <w:pPr>
              <w:pStyle w:val="TableParagraph"/>
              <w:numPr>
                <w:ilvl w:val="0"/>
                <w:numId w:val="202"/>
              </w:numPr>
              <w:tabs>
                <w:tab w:val="left" w:pos="841"/>
              </w:tabs>
              <w:ind w:right="1082"/>
            </w:pPr>
            <w:r>
              <w:t>equipment</w:t>
            </w:r>
            <w:r>
              <w:rPr>
                <w:spacing w:val="-13"/>
              </w:rPr>
              <w:t xml:space="preserve"> </w:t>
            </w:r>
            <w:r>
              <w:t>and</w:t>
            </w:r>
            <w:r>
              <w:rPr>
                <w:spacing w:val="-13"/>
              </w:rPr>
              <w:t xml:space="preserve"> </w:t>
            </w:r>
            <w:r>
              <w:t>tools</w:t>
            </w:r>
            <w:r>
              <w:rPr>
                <w:spacing w:val="-13"/>
              </w:rPr>
              <w:t xml:space="preserve"> </w:t>
            </w:r>
            <w:r>
              <w:t xml:space="preserve">for </w:t>
            </w:r>
            <w:r>
              <w:rPr>
                <w:spacing w:val="-2"/>
              </w:rPr>
              <w:t>adjusting</w:t>
            </w:r>
          </w:p>
          <w:p w14:paraId="332C6AE8" w14:textId="77777777" w:rsidR="00C068C1" w:rsidRDefault="00000000">
            <w:pPr>
              <w:pStyle w:val="TableParagraph"/>
              <w:numPr>
                <w:ilvl w:val="0"/>
                <w:numId w:val="201"/>
              </w:numPr>
              <w:tabs>
                <w:tab w:val="left" w:pos="841"/>
              </w:tabs>
            </w:pPr>
            <w:r>
              <w:t>beach</w:t>
            </w:r>
            <w:r>
              <w:rPr>
                <w:spacing w:val="-5"/>
              </w:rPr>
              <w:t xml:space="preserve"> </w:t>
            </w:r>
            <w:r>
              <w:t>seines</w:t>
            </w:r>
            <w:r>
              <w:rPr>
                <w:spacing w:val="-4"/>
              </w:rPr>
              <w:t xml:space="preserve"> </w:t>
            </w:r>
            <w:r>
              <w:t>and</w:t>
            </w:r>
            <w:r>
              <w:rPr>
                <w:spacing w:val="-5"/>
              </w:rPr>
              <w:t xml:space="preserve"> </w:t>
            </w:r>
            <w:r>
              <w:t>gill</w:t>
            </w:r>
            <w:r>
              <w:rPr>
                <w:spacing w:val="-4"/>
              </w:rPr>
              <w:t xml:space="preserve"> nets</w:t>
            </w:r>
          </w:p>
          <w:p w14:paraId="4A0E1987" w14:textId="77777777" w:rsidR="00C068C1" w:rsidRDefault="00000000">
            <w:pPr>
              <w:pStyle w:val="TableParagraph"/>
              <w:numPr>
                <w:ilvl w:val="0"/>
                <w:numId w:val="200"/>
              </w:numPr>
              <w:tabs>
                <w:tab w:val="left" w:pos="841"/>
              </w:tabs>
              <w:spacing w:before="1"/>
              <w:ind w:right="494"/>
            </w:pPr>
            <w:r>
              <w:t>techniques</w:t>
            </w:r>
            <w:r>
              <w:rPr>
                <w:spacing w:val="-13"/>
              </w:rPr>
              <w:t xml:space="preserve"> </w:t>
            </w:r>
            <w:r>
              <w:t>for</w:t>
            </w:r>
            <w:r>
              <w:rPr>
                <w:spacing w:val="-13"/>
              </w:rPr>
              <w:t xml:space="preserve"> </w:t>
            </w:r>
            <w:r>
              <w:t>slinging</w:t>
            </w:r>
            <w:r>
              <w:rPr>
                <w:spacing w:val="-13"/>
              </w:rPr>
              <w:t xml:space="preserve"> </w:t>
            </w:r>
            <w:r>
              <w:t>beach seines and gill nets</w:t>
            </w:r>
          </w:p>
          <w:p w14:paraId="19F62251" w14:textId="77777777" w:rsidR="00C068C1" w:rsidRDefault="00000000">
            <w:pPr>
              <w:pStyle w:val="TableParagraph"/>
              <w:numPr>
                <w:ilvl w:val="0"/>
                <w:numId w:val="200"/>
              </w:numPr>
              <w:tabs>
                <w:tab w:val="left" w:pos="841"/>
              </w:tabs>
              <w:ind w:right="342"/>
            </w:pPr>
            <w:r>
              <w:t>applicability</w:t>
            </w:r>
            <w:r>
              <w:rPr>
                <w:spacing w:val="-12"/>
              </w:rPr>
              <w:t xml:space="preserve"> </w:t>
            </w:r>
            <w:r>
              <w:t>based</w:t>
            </w:r>
            <w:r>
              <w:rPr>
                <w:spacing w:val="-12"/>
              </w:rPr>
              <w:t xml:space="preserve"> </w:t>
            </w:r>
            <w:r>
              <w:t>on</w:t>
            </w:r>
            <w:r>
              <w:rPr>
                <w:spacing w:val="-12"/>
              </w:rPr>
              <w:t xml:space="preserve"> </w:t>
            </w:r>
            <w:r>
              <w:t>national law and local ordinances</w:t>
            </w:r>
          </w:p>
          <w:p w14:paraId="128F41D7" w14:textId="77777777" w:rsidR="00C068C1" w:rsidRDefault="00000000">
            <w:pPr>
              <w:pStyle w:val="TableParagraph"/>
              <w:numPr>
                <w:ilvl w:val="0"/>
                <w:numId w:val="199"/>
              </w:numPr>
              <w:tabs>
                <w:tab w:val="left" w:pos="841"/>
              </w:tabs>
              <w:spacing w:line="240" w:lineRule="exact"/>
            </w:pPr>
            <w:r>
              <w:t>fishing</w:t>
            </w:r>
            <w:r>
              <w:rPr>
                <w:spacing w:val="-7"/>
              </w:rPr>
              <w:t xml:space="preserve"> </w:t>
            </w:r>
            <w:r>
              <w:rPr>
                <w:spacing w:val="-2"/>
              </w:rPr>
              <w:t>strategy</w:t>
            </w:r>
          </w:p>
        </w:tc>
        <w:tc>
          <w:tcPr>
            <w:tcW w:w="5040" w:type="dxa"/>
            <w:vMerge/>
            <w:tcBorders>
              <w:top w:val="nil"/>
            </w:tcBorders>
          </w:tcPr>
          <w:p w14:paraId="1CDD825D" w14:textId="77777777" w:rsidR="00C068C1" w:rsidRDefault="00C068C1">
            <w:pPr>
              <w:rPr>
                <w:sz w:val="2"/>
                <w:szCs w:val="2"/>
              </w:rPr>
            </w:pPr>
          </w:p>
        </w:tc>
        <w:tc>
          <w:tcPr>
            <w:tcW w:w="4776" w:type="dxa"/>
          </w:tcPr>
          <w:p w14:paraId="78DEF888" w14:textId="77777777" w:rsidR="00C068C1" w:rsidRDefault="00000000">
            <w:pPr>
              <w:pStyle w:val="TableParagraph"/>
              <w:numPr>
                <w:ilvl w:val="0"/>
                <w:numId w:val="198"/>
              </w:numPr>
              <w:tabs>
                <w:tab w:val="left" w:pos="376"/>
                <w:tab w:val="left" w:pos="445"/>
              </w:tabs>
              <w:ind w:right="94" w:hanging="340"/>
              <w:jc w:val="both"/>
            </w:pPr>
            <w:r>
              <w:t>discuss</w:t>
            </w:r>
            <w:r>
              <w:rPr>
                <w:spacing w:val="-11"/>
              </w:rPr>
              <w:t xml:space="preserve"> </w:t>
            </w:r>
            <w:r>
              <w:t>different</w:t>
            </w:r>
            <w:r>
              <w:rPr>
                <w:spacing w:val="-10"/>
              </w:rPr>
              <w:t xml:space="preserve"> </w:t>
            </w:r>
            <w:r>
              <w:t>parts</w:t>
            </w:r>
            <w:r>
              <w:rPr>
                <w:spacing w:val="-11"/>
              </w:rPr>
              <w:t xml:space="preserve"> </w:t>
            </w:r>
            <w:r>
              <w:t>and</w:t>
            </w:r>
            <w:r>
              <w:rPr>
                <w:spacing w:val="-11"/>
              </w:rPr>
              <w:t xml:space="preserve"> </w:t>
            </w:r>
            <w:r>
              <w:t>types</w:t>
            </w:r>
            <w:r>
              <w:rPr>
                <w:spacing w:val="-11"/>
              </w:rPr>
              <w:t xml:space="preserve"> </w:t>
            </w:r>
            <w:r>
              <w:t>of</w:t>
            </w:r>
            <w:r>
              <w:rPr>
                <w:spacing w:val="-10"/>
              </w:rPr>
              <w:t xml:space="preserve"> </w:t>
            </w:r>
            <w:r>
              <w:t xml:space="preserve">nets and </w:t>
            </w:r>
            <w:proofErr w:type="gramStart"/>
            <w:r>
              <w:t>its</w:t>
            </w:r>
            <w:proofErr w:type="gramEnd"/>
            <w:r>
              <w:t xml:space="preserve"> function, and applicability based on national law and local </w:t>
            </w:r>
            <w:r>
              <w:rPr>
                <w:spacing w:val="-2"/>
              </w:rPr>
              <w:t>ordinances</w:t>
            </w:r>
          </w:p>
          <w:p w14:paraId="1CF175F1" w14:textId="77777777" w:rsidR="00C068C1" w:rsidRDefault="00C068C1">
            <w:pPr>
              <w:pStyle w:val="TableParagraph"/>
              <w:spacing w:before="257"/>
              <w:ind w:left="0"/>
              <w:rPr>
                <w:b/>
              </w:rPr>
            </w:pPr>
          </w:p>
          <w:p w14:paraId="76464DD4" w14:textId="77777777" w:rsidR="00C068C1" w:rsidRDefault="00000000">
            <w:pPr>
              <w:pStyle w:val="TableParagraph"/>
              <w:numPr>
                <w:ilvl w:val="0"/>
                <w:numId w:val="198"/>
              </w:numPr>
              <w:tabs>
                <w:tab w:val="left" w:pos="380"/>
              </w:tabs>
              <w:spacing w:before="1"/>
              <w:ind w:left="380" w:hanging="275"/>
            </w:pPr>
            <w:proofErr w:type="gramStart"/>
            <w:r>
              <w:t>discuss</w:t>
            </w:r>
            <w:proofErr w:type="gramEnd"/>
            <w:r>
              <w:rPr>
                <w:spacing w:val="-7"/>
              </w:rPr>
              <w:t xml:space="preserve"> </w:t>
            </w:r>
            <w:r>
              <w:t>fishing</w:t>
            </w:r>
            <w:r>
              <w:rPr>
                <w:spacing w:val="-7"/>
              </w:rPr>
              <w:t xml:space="preserve"> </w:t>
            </w:r>
            <w:r>
              <w:rPr>
                <w:spacing w:val="-2"/>
              </w:rPr>
              <w:t>strategies</w:t>
            </w:r>
          </w:p>
        </w:tc>
      </w:tr>
      <w:tr w:rsidR="00C068C1" w14:paraId="0B4A3C88" w14:textId="77777777">
        <w:trPr>
          <w:trHeight w:val="3129"/>
        </w:trPr>
        <w:tc>
          <w:tcPr>
            <w:tcW w:w="4502" w:type="dxa"/>
          </w:tcPr>
          <w:p w14:paraId="546BF5A4" w14:textId="77777777" w:rsidR="00C068C1" w:rsidRDefault="00000000">
            <w:pPr>
              <w:pStyle w:val="TableParagraph"/>
              <w:spacing w:line="257" w:lineRule="exact"/>
            </w:pPr>
            <w:r>
              <w:t>Net</w:t>
            </w:r>
            <w:r>
              <w:rPr>
                <w:spacing w:val="-5"/>
              </w:rPr>
              <w:t xml:space="preserve"> </w:t>
            </w:r>
            <w:r>
              <w:rPr>
                <w:spacing w:val="-2"/>
              </w:rPr>
              <w:t>weaving</w:t>
            </w:r>
          </w:p>
          <w:p w14:paraId="4CBB8220" w14:textId="77777777" w:rsidR="00C068C1" w:rsidRDefault="00000000">
            <w:pPr>
              <w:pStyle w:val="TableParagraph"/>
              <w:numPr>
                <w:ilvl w:val="0"/>
                <w:numId w:val="197"/>
              </w:numPr>
              <w:tabs>
                <w:tab w:val="left" w:pos="825"/>
              </w:tabs>
              <w:spacing w:before="1" w:line="270" w:lineRule="exact"/>
            </w:pPr>
            <w:r>
              <w:t>materials</w:t>
            </w:r>
            <w:r>
              <w:rPr>
                <w:spacing w:val="-6"/>
              </w:rPr>
              <w:t xml:space="preserve"> </w:t>
            </w:r>
            <w:r>
              <w:t>and</w:t>
            </w:r>
            <w:r>
              <w:rPr>
                <w:spacing w:val="-6"/>
              </w:rPr>
              <w:t xml:space="preserve"> </w:t>
            </w:r>
            <w:r>
              <w:rPr>
                <w:spacing w:val="-2"/>
              </w:rPr>
              <w:t>tools</w:t>
            </w:r>
          </w:p>
          <w:p w14:paraId="507BE588" w14:textId="77777777" w:rsidR="00C068C1" w:rsidRDefault="00000000">
            <w:pPr>
              <w:pStyle w:val="TableParagraph"/>
              <w:numPr>
                <w:ilvl w:val="0"/>
                <w:numId w:val="197"/>
              </w:numPr>
              <w:tabs>
                <w:tab w:val="left" w:pos="825"/>
              </w:tabs>
              <w:spacing w:line="270" w:lineRule="exact"/>
            </w:pPr>
            <w:r>
              <w:t>methods</w:t>
            </w:r>
            <w:r>
              <w:rPr>
                <w:spacing w:val="-4"/>
              </w:rPr>
              <w:t xml:space="preserve"> </w:t>
            </w:r>
            <w:r>
              <w:t>of</w:t>
            </w:r>
            <w:r>
              <w:rPr>
                <w:spacing w:val="-4"/>
              </w:rPr>
              <w:t xml:space="preserve"> </w:t>
            </w:r>
            <w:r>
              <w:t>net</w:t>
            </w:r>
            <w:r>
              <w:rPr>
                <w:spacing w:val="-4"/>
              </w:rPr>
              <w:t xml:space="preserve"> </w:t>
            </w:r>
            <w:r>
              <w:rPr>
                <w:spacing w:val="-2"/>
              </w:rPr>
              <w:t>weaving</w:t>
            </w:r>
          </w:p>
          <w:p w14:paraId="3C217F6D" w14:textId="77777777" w:rsidR="00C068C1" w:rsidRDefault="00000000">
            <w:pPr>
              <w:pStyle w:val="TableParagraph"/>
              <w:numPr>
                <w:ilvl w:val="1"/>
                <w:numId w:val="197"/>
              </w:numPr>
              <w:tabs>
                <w:tab w:val="left" w:pos="1266"/>
              </w:tabs>
              <w:spacing w:before="1"/>
            </w:pPr>
            <w:r>
              <w:t>chaining</w:t>
            </w:r>
            <w:r>
              <w:rPr>
                <w:spacing w:val="-8"/>
              </w:rPr>
              <w:t xml:space="preserve"> </w:t>
            </w:r>
            <w:r>
              <w:rPr>
                <w:spacing w:val="-5"/>
              </w:rPr>
              <w:t>out</w:t>
            </w:r>
          </w:p>
          <w:p w14:paraId="6C225D73" w14:textId="77777777" w:rsidR="00C068C1" w:rsidRDefault="00000000">
            <w:pPr>
              <w:pStyle w:val="TableParagraph"/>
              <w:numPr>
                <w:ilvl w:val="1"/>
                <w:numId w:val="197"/>
              </w:numPr>
              <w:tabs>
                <w:tab w:val="left" w:pos="1266"/>
              </w:tabs>
              <w:spacing w:before="1"/>
            </w:pPr>
            <w:r>
              <w:t>half</w:t>
            </w:r>
            <w:r>
              <w:rPr>
                <w:spacing w:val="-4"/>
              </w:rPr>
              <w:t xml:space="preserve"> mesh</w:t>
            </w:r>
          </w:p>
          <w:p w14:paraId="7D67F158" w14:textId="77777777" w:rsidR="00C068C1" w:rsidRDefault="00000000">
            <w:pPr>
              <w:pStyle w:val="TableParagraph"/>
              <w:numPr>
                <w:ilvl w:val="1"/>
                <w:numId w:val="197"/>
              </w:numPr>
              <w:tabs>
                <w:tab w:val="left" w:pos="1266"/>
              </w:tabs>
              <w:spacing w:before="1" w:line="256" w:lineRule="exact"/>
            </w:pPr>
            <w:r>
              <w:t>whole</w:t>
            </w:r>
            <w:r>
              <w:rPr>
                <w:spacing w:val="-5"/>
              </w:rPr>
              <w:t xml:space="preserve"> </w:t>
            </w:r>
            <w:r>
              <w:rPr>
                <w:spacing w:val="-4"/>
              </w:rPr>
              <w:t>mesh</w:t>
            </w:r>
          </w:p>
          <w:p w14:paraId="17A2C4D1" w14:textId="77777777" w:rsidR="00C068C1" w:rsidRDefault="00000000">
            <w:pPr>
              <w:pStyle w:val="TableParagraph"/>
              <w:numPr>
                <w:ilvl w:val="1"/>
                <w:numId w:val="197"/>
              </w:numPr>
              <w:tabs>
                <w:tab w:val="left" w:pos="1266"/>
              </w:tabs>
              <w:spacing w:line="256" w:lineRule="exact"/>
            </w:pPr>
            <w:r>
              <w:rPr>
                <w:spacing w:val="-2"/>
              </w:rPr>
              <w:t>increasing</w:t>
            </w:r>
          </w:p>
          <w:p w14:paraId="5A65458A" w14:textId="77777777" w:rsidR="00C068C1" w:rsidRDefault="00000000">
            <w:pPr>
              <w:pStyle w:val="TableParagraph"/>
              <w:numPr>
                <w:ilvl w:val="1"/>
                <w:numId w:val="197"/>
              </w:numPr>
              <w:tabs>
                <w:tab w:val="left" w:pos="1266"/>
              </w:tabs>
              <w:spacing w:before="1"/>
            </w:pPr>
            <w:r>
              <w:rPr>
                <w:spacing w:val="-2"/>
              </w:rPr>
              <w:t>decreasing</w:t>
            </w:r>
          </w:p>
          <w:p w14:paraId="7A29A123" w14:textId="77777777" w:rsidR="00C068C1" w:rsidRDefault="00000000">
            <w:pPr>
              <w:pStyle w:val="TableParagraph"/>
              <w:numPr>
                <w:ilvl w:val="1"/>
                <w:numId w:val="197"/>
              </w:numPr>
              <w:tabs>
                <w:tab w:val="left" w:pos="1266"/>
              </w:tabs>
              <w:spacing w:before="1"/>
            </w:pPr>
            <w:r>
              <w:rPr>
                <w:spacing w:val="-2"/>
              </w:rPr>
              <w:t>combination</w:t>
            </w:r>
          </w:p>
          <w:p w14:paraId="2A17AC09" w14:textId="77777777" w:rsidR="00C068C1" w:rsidRDefault="00000000">
            <w:pPr>
              <w:pStyle w:val="TableParagraph"/>
              <w:numPr>
                <w:ilvl w:val="1"/>
                <w:numId w:val="197"/>
              </w:numPr>
              <w:tabs>
                <w:tab w:val="left" w:pos="1266"/>
              </w:tabs>
              <w:spacing w:before="1"/>
            </w:pPr>
            <w:r>
              <w:t>fly</w:t>
            </w:r>
            <w:r>
              <w:rPr>
                <w:spacing w:val="-4"/>
              </w:rPr>
              <w:t xml:space="preserve"> </w:t>
            </w:r>
            <w:r>
              <w:t>mesh</w:t>
            </w:r>
            <w:r>
              <w:rPr>
                <w:spacing w:val="-3"/>
              </w:rPr>
              <w:t xml:space="preserve"> </w:t>
            </w:r>
            <w:r>
              <w:rPr>
                <w:spacing w:val="-2"/>
              </w:rPr>
              <w:t>method</w:t>
            </w:r>
          </w:p>
          <w:p w14:paraId="692F9388" w14:textId="77777777" w:rsidR="00C068C1" w:rsidRDefault="00000000">
            <w:pPr>
              <w:pStyle w:val="TableParagraph"/>
              <w:numPr>
                <w:ilvl w:val="1"/>
                <w:numId w:val="197"/>
              </w:numPr>
              <w:tabs>
                <w:tab w:val="left" w:pos="1266"/>
              </w:tabs>
              <w:spacing w:line="260" w:lineRule="atLeast"/>
              <w:ind w:right="666"/>
            </w:pPr>
            <w:proofErr w:type="gramStart"/>
            <w:r>
              <w:t>starting</w:t>
            </w:r>
            <w:proofErr w:type="gramEnd"/>
            <w:r>
              <w:rPr>
                <w:spacing w:val="-10"/>
              </w:rPr>
              <w:t xml:space="preserve"> </w:t>
            </w:r>
            <w:r>
              <w:t>from</w:t>
            </w:r>
            <w:r>
              <w:rPr>
                <w:spacing w:val="-10"/>
              </w:rPr>
              <w:t xml:space="preserve"> </w:t>
            </w:r>
            <w:r>
              <w:t>an</w:t>
            </w:r>
            <w:r>
              <w:rPr>
                <w:spacing w:val="-10"/>
              </w:rPr>
              <w:t xml:space="preserve"> </w:t>
            </w:r>
            <w:r>
              <w:t>old</w:t>
            </w:r>
            <w:r>
              <w:rPr>
                <w:spacing w:val="-10"/>
              </w:rPr>
              <w:t xml:space="preserve"> </w:t>
            </w:r>
            <w:r>
              <w:t xml:space="preserve">net </w:t>
            </w:r>
            <w:r>
              <w:rPr>
                <w:spacing w:val="-2"/>
              </w:rPr>
              <w:t>method</w:t>
            </w:r>
          </w:p>
        </w:tc>
        <w:tc>
          <w:tcPr>
            <w:tcW w:w="5040" w:type="dxa"/>
            <w:vMerge/>
            <w:tcBorders>
              <w:top w:val="nil"/>
            </w:tcBorders>
          </w:tcPr>
          <w:p w14:paraId="613BC66F" w14:textId="77777777" w:rsidR="00C068C1" w:rsidRDefault="00C068C1">
            <w:pPr>
              <w:rPr>
                <w:sz w:val="2"/>
                <w:szCs w:val="2"/>
              </w:rPr>
            </w:pPr>
          </w:p>
        </w:tc>
        <w:tc>
          <w:tcPr>
            <w:tcW w:w="4776" w:type="dxa"/>
          </w:tcPr>
          <w:p w14:paraId="4D387E18" w14:textId="77777777" w:rsidR="00C068C1" w:rsidRDefault="00000000">
            <w:pPr>
              <w:pStyle w:val="TableParagraph"/>
              <w:tabs>
                <w:tab w:val="left" w:pos="539"/>
                <w:tab w:val="left" w:pos="1630"/>
                <w:tab w:val="left" w:pos="2220"/>
                <w:tab w:val="left" w:pos="3324"/>
                <w:tab w:val="left" w:pos="4037"/>
              </w:tabs>
              <w:ind w:left="445" w:right="96" w:hanging="360"/>
            </w:pPr>
            <w:r>
              <w:rPr>
                <w:spacing w:val="-6"/>
              </w:rPr>
              <w:t>7</w:t>
            </w:r>
            <w:proofErr w:type="gramStart"/>
            <w:r>
              <w:rPr>
                <w:spacing w:val="-6"/>
              </w:rPr>
              <w:t>.</w:t>
            </w:r>
            <w:r>
              <w:tab/>
            </w:r>
            <w:r>
              <w:tab/>
            </w:r>
            <w:r>
              <w:rPr>
                <w:spacing w:val="-2"/>
              </w:rPr>
              <w:t>perform</w:t>
            </w:r>
            <w:proofErr w:type="gramEnd"/>
            <w:r>
              <w:tab/>
            </w:r>
            <w:r>
              <w:rPr>
                <w:spacing w:val="-4"/>
              </w:rPr>
              <w:t>net</w:t>
            </w:r>
            <w:r>
              <w:tab/>
            </w:r>
            <w:r>
              <w:rPr>
                <w:spacing w:val="-2"/>
              </w:rPr>
              <w:t>weaving</w:t>
            </w:r>
            <w:r>
              <w:tab/>
            </w:r>
            <w:r>
              <w:rPr>
                <w:spacing w:val="-4"/>
              </w:rPr>
              <w:t>with</w:t>
            </w:r>
            <w:r>
              <w:tab/>
            </w:r>
            <w:r>
              <w:rPr>
                <w:spacing w:val="-2"/>
              </w:rPr>
              <w:t>safety precautions</w:t>
            </w:r>
          </w:p>
        </w:tc>
      </w:tr>
      <w:tr w:rsidR="00C068C1" w14:paraId="659D8665" w14:textId="77777777">
        <w:trPr>
          <w:trHeight w:val="527"/>
        </w:trPr>
        <w:tc>
          <w:tcPr>
            <w:tcW w:w="4502" w:type="dxa"/>
          </w:tcPr>
          <w:p w14:paraId="3A00F0C4" w14:textId="77777777" w:rsidR="00C068C1" w:rsidRDefault="00000000">
            <w:pPr>
              <w:pStyle w:val="TableParagraph"/>
              <w:spacing w:line="252" w:lineRule="exact"/>
            </w:pPr>
            <w:r>
              <w:t>Net</w:t>
            </w:r>
            <w:r>
              <w:rPr>
                <w:spacing w:val="-5"/>
              </w:rPr>
              <w:t xml:space="preserve"> </w:t>
            </w:r>
            <w:r>
              <w:rPr>
                <w:spacing w:val="-2"/>
              </w:rPr>
              <w:t>mending</w:t>
            </w:r>
          </w:p>
          <w:p w14:paraId="5121745B" w14:textId="77777777" w:rsidR="00C068C1" w:rsidRDefault="00000000">
            <w:pPr>
              <w:pStyle w:val="TableParagraph"/>
              <w:numPr>
                <w:ilvl w:val="0"/>
                <w:numId w:val="196"/>
              </w:numPr>
              <w:tabs>
                <w:tab w:val="left" w:pos="841"/>
              </w:tabs>
              <w:spacing w:before="1" w:line="254" w:lineRule="exact"/>
            </w:pPr>
            <w:r>
              <w:rPr>
                <w:spacing w:val="-2"/>
              </w:rPr>
              <w:t>repairing</w:t>
            </w:r>
          </w:p>
        </w:tc>
        <w:tc>
          <w:tcPr>
            <w:tcW w:w="5040" w:type="dxa"/>
            <w:vMerge/>
            <w:tcBorders>
              <w:top w:val="nil"/>
            </w:tcBorders>
          </w:tcPr>
          <w:p w14:paraId="0B79A925" w14:textId="77777777" w:rsidR="00C068C1" w:rsidRDefault="00C068C1">
            <w:pPr>
              <w:rPr>
                <w:sz w:val="2"/>
                <w:szCs w:val="2"/>
              </w:rPr>
            </w:pPr>
          </w:p>
        </w:tc>
        <w:tc>
          <w:tcPr>
            <w:tcW w:w="4776" w:type="dxa"/>
          </w:tcPr>
          <w:p w14:paraId="555A9B00" w14:textId="77777777" w:rsidR="00C068C1" w:rsidRDefault="00000000">
            <w:pPr>
              <w:pStyle w:val="TableParagraph"/>
              <w:tabs>
                <w:tab w:val="left" w:pos="540"/>
                <w:tab w:val="left" w:pos="1612"/>
                <w:tab w:val="left" w:pos="2183"/>
                <w:tab w:val="left" w:pos="3343"/>
                <w:tab w:val="left" w:pos="4037"/>
              </w:tabs>
              <w:spacing w:line="252" w:lineRule="exact"/>
            </w:pPr>
            <w:r>
              <w:rPr>
                <w:spacing w:val="-5"/>
              </w:rPr>
              <w:t>8.</w:t>
            </w:r>
            <w:r>
              <w:tab/>
            </w:r>
            <w:r>
              <w:rPr>
                <w:spacing w:val="-2"/>
              </w:rPr>
              <w:t>perform</w:t>
            </w:r>
            <w:r>
              <w:tab/>
            </w:r>
            <w:r>
              <w:rPr>
                <w:spacing w:val="-5"/>
              </w:rPr>
              <w:t>net</w:t>
            </w:r>
            <w:r>
              <w:tab/>
            </w:r>
            <w:r>
              <w:rPr>
                <w:spacing w:val="-2"/>
              </w:rPr>
              <w:t>mending</w:t>
            </w:r>
            <w:r>
              <w:tab/>
            </w:r>
            <w:r>
              <w:rPr>
                <w:spacing w:val="-4"/>
              </w:rPr>
              <w:t>with</w:t>
            </w:r>
            <w:r>
              <w:tab/>
            </w:r>
            <w:r>
              <w:rPr>
                <w:spacing w:val="-2"/>
              </w:rPr>
              <w:t>safety</w:t>
            </w:r>
          </w:p>
          <w:p w14:paraId="0FF92F70" w14:textId="77777777" w:rsidR="00C068C1" w:rsidRDefault="00000000">
            <w:pPr>
              <w:pStyle w:val="TableParagraph"/>
              <w:spacing w:before="1" w:line="254" w:lineRule="exact"/>
              <w:ind w:left="535"/>
            </w:pPr>
            <w:r>
              <w:rPr>
                <w:spacing w:val="-2"/>
              </w:rPr>
              <w:t>precautions</w:t>
            </w:r>
          </w:p>
        </w:tc>
      </w:tr>
    </w:tbl>
    <w:p w14:paraId="6739BF0F" w14:textId="77777777" w:rsidR="00C068C1" w:rsidRDefault="00C068C1">
      <w:pPr>
        <w:pStyle w:val="TableParagraph"/>
        <w:spacing w:line="254" w:lineRule="exact"/>
        <w:sectPr w:rsidR="00C068C1">
          <w:pgSz w:w="16840" w:h="11910" w:orient="landscape"/>
          <w:pgMar w:top="1160" w:right="708" w:bottom="580" w:left="708" w:header="919" w:footer="394" w:gutter="0"/>
          <w:cols w:space="720"/>
        </w:sectPr>
      </w:pPr>
    </w:p>
    <w:p w14:paraId="2D6391A5" w14:textId="77777777" w:rsidR="00C068C1" w:rsidRDefault="00C068C1">
      <w:pPr>
        <w:pStyle w:val="BodyText"/>
        <w:spacing w:before="40"/>
        <w:rPr>
          <w:b/>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2"/>
        <w:gridCol w:w="5040"/>
        <w:gridCol w:w="4776"/>
      </w:tblGrid>
      <w:tr w:rsidR="00C068C1" w14:paraId="34DE5147" w14:textId="77777777">
        <w:trPr>
          <w:trHeight w:val="522"/>
        </w:trPr>
        <w:tc>
          <w:tcPr>
            <w:tcW w:w="4502" w:type="dxa"/>
          </w:tcPr>
          <w:p w14:paraId="5FD72FB2" w14:textId="77777777" w:rsidR="00C068C1" w:rsidRDefault="00000000">
            <w:pPr>
              <w:pStyle w:val="TableParagraph"/>
              <w:numPr>
                <w:ilvl w:val="0"/>
                <w:numId w:val="195"/>
              </w:numPr>
              <w:tabs>
                <w:tab w:val="left" w:pos="841"/>
              </w:tabs>
              <w:spacing w:line="271" w:lineRule="exact"/>
            </w:pPr>
            <w:r>
              <w:rPr>
                <w:spacing w:val="-2"/>
              </w:rPr>
              <w:t>patching</w:t>
            </w:r>
          </w:p>
        </w:tc>
        <w:tc>
          <w:tcPr>
            <w:tcW w:w="5040" w:type="dxa"/>
            <w:vMerge w:val="restart"/>
          </w:tcPr>
          <w:p w14:paraId="5D4DA7D0" w14:textId="77777777" w:rsidR="00C068C1" w:rsidRDefault="00C068C1">
            <w:pPr>
              <w:pStyle w:val="TableParagraph"/>
              <w:ind w:left="0"/>
              <w:rPr>
                <w:rFonts w:ascii="Times New Roman"/>
              </w:rPr>
            </w:pPr>
          </w:p>
        </w:tc>
        <w:tc>
          <w:tcPr>
            <w:tcW w:w="4776" w:type="dxa"/>
          </w:tcPr>
          <w:p w14:paraId="072BC2D6" w14:textId="77777777" w:rsidR="00C068C1" w:rsidRDefault="00C068C1">
            <w:pPr>
              <w:pStyle w:val="TableParagraph"/>
              <w:ind w:left="0"/>
              <w:rPr>
                <w:rFonts w:ascii="Times New Roman"/>
              </w:rPr>
            </w:pPr>
          </w:p>
        </w:tc>
      </w:tr>
      <w:tr w:rsidR="00C068C1" w14:paraId="697EB791" w14:textId="77777777">
        <w:trPr>
          <w:trHeight w:val="1194"/>
        </w:trPr>
        <w:tc>
          <w:tcPr>
            <w:tcW w:w="4502" w:type="dxa"/>
          </w:tcPr>
          <w:p w14:paraId="4FE0D9D9" w14:textId="77777777" w:rsidR="00C068C1" w:rsidRDefault="00000000">
            <w:pPr>
              <w:pStyle w:val="TableParagraph"/>
              <w:spacing w:line="255" w:lineRule="exact"/>
            </w:pPr>
            <w:r>
              <w:t>Net</w:t>
            </w:r>
            <w:r>
              <w:rPr>
                <w:spacing w:val="-5"/>
              </w:rPr>
              <w:t xml:space="preserve"> </w:t>
            </w:r>
            <w:r>
              <w:rPr>
                <w:spacing w:val="-2"/>
              </w:rPr>
              <w:t>casting</w:t>
            </w:r>
          </w:p>
          <w:p w14:paraId="0012377F" w14:textId="77777777" w:rsidR="00C068C1" w:rsidRDefault="00000000">
            <w:pPr>
              <w:pStyle w:val="TableParagraph"/>
              <w:numPr>
                <w:ilvl w:val="0"/>
                <w:numId w:val="194"/>
              </w:numPr>
              <w:tabs>
                <w:tab w:val="left" w:pos="825"/>
              </w:tabs>
              <w:spacing w:line="270" w:lineRule="exact"/>
            </w:pPr>
            <w:r>
              <w:rPr>
                <w:spacing w:val="-2"/>
              </w:rPr>
              <w:t>components</w:t>
            </w:r>
          </w:p>
          <w:p w14:paraId="55E7B88F" w14:textId="77777777" w:rsidR="00C068C1" w:rsidRDefault="00000000">
            <w:pPr>
              <w:pStyle w:val="TableParagraph"/>
              <w:numPr>
                <w:ilvl w:val="0"/>
                <w:numId w:val="194"/>
              </w:numPr>
              <w:tabs>
                <w:tab w:val="left" w:pos="825"/>
              </w:tabs>
              <w:spacing w:before="1"/>
            </w:pPr>
            <w:r>
              <w:t>casting</w:t>
            </w:r>
            <w:r>
              <w:rPr>
                <w:spacing w:val="-7"/>
              </w:rPr>
              <w:t xml:space="preserve"> </w:t>
            </w:r>
            <w:r>
              <w:rPr>
                <w:spacing w:val="-2"/>
              </w:rPr>
              <w:t>techniques</w:t>
            </w:r>
          </w:p>
          <w:p w14:paraId="35A03359" w14:textId="77777777" w:rsidR="00C068C1" w:rsidRDefault="00000000">
            <w:pPr>
              <w:pStyle w:val="TableParagraph"/>
              <w:numPr>
                <w:ilvl w:val="0"/>
                <w:numId w:val="194"/>
              </w:numPr>
              <w:tabs>
                <w:tab w:val="left" w:pos="825"/>
              </w:tabs>
              <w:spacing w:before="2"/>
            </w:pPr>
            <w:r>
              <w:t>fishing</w:t>
            </w:r>
            <w:r>
              <w:rPr>
                <w:spacing w:val="-7"/>
              </w:rPr>
              <w:t xml:space="preserve"> </w:t>
            </w:r>
            <w:r>
              <w:rPr>
                <w:spacing w:val="-2"/>
              </w:rPr>
              <w:t>strategy</w:t>
            </w:r>
          </w:p>
        </w:tc>
        <w:tc>
          <w:tcPr>
            <w:tcW w:w="5040" w:type="dxa"/>
            <w:vMerge/>
            <w:tcBorders>
              <w:top w:val="nil"/>
            </w:tcBorders>
          </w:tcPr>
          <w:p w14:paraId="5DDEA5F0" w14:textId="77777777" w:rsidR="00C068C1" w:rsidRDefault="00C068C1">
            <w:pPr>
              <w:rPr>
                <w:sz w:val="2"/>
                <w:szCs w:val="2"/>
              </w:rPr>
            </w:pPr>
          </w:p>
        </w:tc>
        <w:tc>
          <w:tcPr>
            <w:tcW w:w="4776" w:type="dxa"/>
          </w:tcPr>
          <w:p w14:paraId="4190C267" w14:textId="77777777" w:rsidR="00C068C1" w:rsidRDefault="00000000">
            <w:pPr>
              <w:pStyle w:val="TableParagraph"/>
              <w:spacing w:before="1" w:line="237" w:lineRule="auto"/>
              <w:ind w:left="445" w:hanging="340"/>
            </w:pPr>
            <w:r>
              <w:t>9.</w:t>
            </w:r>
            <w:r>
              <w:rPr>
                <w:spacing w:val="40"/>
              </w:rPr>
              <w:t xml:space="preserve"> </w:t>
            </w:r>
            <w:r>
              <w:t>perform</w:t>
            </w:r>
            <w:r>
              <w:rPr>
                <w:spacing w:val="-7"/>
              </w:rPr>
              <w:t xml:space="preserve"> </w:t>
            </w:r>
            <w:r>
              <w:t>net</w:t>
            </w:r>
            <w:r>
              <w:rPr>
                <w:spacing w:val="-7"/>
              </w:rPr>
              <w:t xml:space="preserve"> </w:t>
            </w:r>
            <w:r>
              <w:t>casting</w:t>
            </w:r>
            <w:r>
              <w:rPr>
                <w:spacing w:val="-7"/>
              </w:rPr>
              <w:t xml:space="preserve"> </w:t>
            </w:r>
            <w:r>
              <w:t>with</w:t>
            </w:r>
            <w:r>
              <w:rPr>
                <w:spacing w:val="-7"/>
              </w:rPr>
              <w:t xml:space="preserve"> </w:t>
            </w:r>
            <w:r>
              <w:t xml:space="preserve">safety </w:t>
            </w:r>
            <w:r>
              <w:rPr>
                <w:spacing w:val="-2"/>
              </w:rPr>
              <w:t>precautions</w:t>
            </w:r>
          </w:p>
        </w:tc>
      </w:tr>
      <w:tr w:rsidR="00C068C1" w14:paraId="7317BC41" w14:textId="77777777">
        <w:trPr>
          <w:trHeight w:val="690"/>
        </w:trPr>
        <w:tc>
          <w:tcPr>
            <w:tcW w:w="4502" w:type="dxa"/>
            <w:shd w:val="clear" w:color="auto" w:fill="AEAAAA"/>
          </w:tcPr>
          <w:p w14:paraId="3D5520D3"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9816" w:type="dxa"/>
            <w:gridSpan w:val="2"/>
          </w:tcPr>
          <w:p w14:paraId="05D90EC1" w14:textId="77777777" w:rsidR="00C068C1" w:rsidRDefault="00000000">
            <w:pPr>
              <w:pStyle w:val="TableParagraph"/>
              <w:spacing w:line="257" w:lineRule="exact"/>
            </w:pPr>
            <w:r>
              <w:t>The</w:t>
            </w:r>
            <w:r>
              <w:rPr>
                <w:spacing w:val="-6"/>
              </w:rPr>
              <w:t xml:space="preserve"> </w:t>
            </w:r>
            <w:r>
              <w:t>learners</w:t>
            </w:r>
            <w:r>
              <w:rPr>
                <w:spacing w:val="-6"/>
              </w:rPr>
              <w:t xml:space="preserve"> </w:t>
            </w:r>
            <w:r>
              <w:t>perform</w:t>
            </w:r>
            <w:r>
              <w:rPr>
                <w:spacing w:val="-7"/>
              </w:rPr>
              <w:t xml:space="preserve"> </w:t>
            </w:r>
            <w:r>
              <w:t>net</w:t>
            </w:r>
            <w:r>
              <w:rPr>
                <w:spacing w:val="-6"/>
              </w:rPr>
              <w:t xml:space="preserve"> </w:t>
            </w:r>
            <w:r>
              <w:t>weaving,</w:t>
            </w:r>
            <w:r>
              <w:rPr>
                <w:spacing w:val="-6"/>
              </w:rPr>
              <w:t xml:space="preserve"> </w:t>
            </w:r>
            <w:r>
              <w:t>mending,</w:t>
            </w:r>
            <w:r>
              <w:rPr>
                <w:spacing w:val="-5"/>
              </w:rPr>
              <w:t xml:space="preserve"> </w:t>
            </w:r>
            <w:r>
              <w:t>and</w:t>
            </w:r>
            <w:r>
              <w:rPr>
                <w:spacing w:val="-6"/>
              </w:rPr>
              <w:t xml:space="preserve"> </w:t>
            </w:r>
            <w:r>
              <w:t>casting</w:t>
            </w:r>
            <w:r>
              <w:rPr>
                <w:spacing w:val="-6"/>
              </w:rPr>
              <w:t xml:space="preserve"> </w:t>
            </w:r>
            <w:r>
              <w:t>accordance</w:t>
            </w:r>
            <w:r>
              <w:rPr>
                <w:spacing w:val="-6"/>
              </w:rPr>
              <w:t xml:space="preserve"> </w:t>
            </w:r>
            <w:r>
              <w:t>with</w:t>
            </w:r>
            <w:r>
              <w:rPr>
                <w:spacing w:val="-6"/>
              </w:rPr>
              <w:t xml:space="preserve"> </w:t>
            </w:r>
            <w:r>
              <w:t>OSH</w:t>
            </w:r>
            <w:r>
              <w:rPr>
                <w:spacing w:val="-6"/>
              </w:rPr>
              <w:t xml:space="preserve"> </w:t>
            </w:r>
            <w:r>
              <w:rPr>
                <w:spacing w:val="-2"/>
              </w:rPr>
              <w:t>standards</w:t>
            </w:r>
          </w:p>
        </w:tc>
      </w:tr>
    </w:tbl>
    <w:p w14:paraId="709E0804"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79A66BC6" w14:textId="77777777" w:rsidR="00C068C1" w:rsidRDefault="00C068C1">
      <w:pPr>
        <w:pStyle w:val="BodyText"/>
        <w:spacing w:before="15"/>
        <w:rPr>
          <w:b/>
        </w:rPr>
      </w:pPr>
    </w:p>
    <w:p w14:paraId="0081818C" w14:textId="77777777" w:rsidR="00C068C1" w:rsidRDefault="00000000">
      <w:pPr>
        <w:ind w:left="5418" w:right="5416"/>
        <w:jc w:val="center"/>
        <w:rPr>
          <w:b/>
        </w:rPr>
      </w:pPr>
      <w:r>
        <w:rPr>
          <w:b/>
        </w:rPr>
        <w:t>QUARTER</w:t>
      </w:r>
      <w:r>
        <w:rPr>
          <w:b/>
          <w:spacing w:val="-7"/>
        </w:rPr>
        <w:t xml:space="preserve"> </w:t>
      </w:r>
      <w:r>
        <w:rPr>
          <w:b/>
          <w:spacing w:val="-2"/>
        </w:rPr>
        <w:t>II/IV</w:t>
      </w:r>
    </w:p>
    <w:p w14:paraId="035379A8"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2"/>
        <w:gridCol w:w="6000"/>
        <w:gridCol w:w="5126"/>
      </w:tblGrid>
      <w:tr w:rsidR="00C068C1" w14:paraId="59AB6B16" w14:textId="77777777">
        <w:trPr>
          <w:trHeight w:val="541"/>
        </w:trPr>
        <w:tc>
          <w:tcPr>
            <w:tcW w:w="3542" w:type="dxa"/>
            <w:shd w:val="clear" w:color="auto" w:fill="AEAAAA"/>
          </w:tcPr>
          <w:p w14:paraId="346ED270" w14:textId="77777777" w:rsidR="00C068C1" w:rsidRDefault="00000000">
            <w:pPr>
              <w:pStyle w:val="TableParagraph"/>
              <w:spacing w:line="257" w:lineRule="exact"/>
              <w:ind w:left="6"/>
              <w:jc w:val="center"/>
              <w:rPr>
                <w:b/>
              </w:rPr>
            </w:pPr>
            <w:r>
              <w:rPr>
                <w:b/>
                <w:spacing w:val="-2"/>
              </w:rPr>
              <w:t>CONTENT</w:t>
            </w:r>
          </w:p>
        </w:tc>
        <w:tc>
          <w:tcPr>
            <w:tcW w:w="6000" w:type="dxa"/>
            <w:shd w:val="clear" w:color="auto" w:fill="AEAAAA"/>
          </w:tcPr>
          <w:p w14:paraId="1A8BDEB4" w14:textId="77777777" w:rsidR="00C068C1" w:rsidRDefault="00000000">
            <w:pPr>
              <w:pStyle w:val="TableParagraph"/>
              <w:spacing w:line="257" w:lineRule="exact"/>
              <w:ind w:left="11"/>
              <w:jc w:val="center"/>
              <w:rPr>
                <w:b/>
              </w:rPr>
            </w:pPr>
            <w:r>
              <w:rPr>
                <w:b/>
              </w:rPr>
              <w:t>CONTENT</w:t>
            </w:r>
            <w:r>
              <w:rPr>
                <w:b/>
                <w:spacing w:val="-7"/>
              </w:rPr>
              <w:t xml:space="preserve"> </w:t>
            </w:r>
            <w:r>
              <w:rPr>
                <w:b/>
                <w:spacing w:val="-2"/>
              </w:rPr>
              <w:t>STANDARD</w:t>
            </w:r>
          </w:p>
          <w:p w14:paraId="02EB5994" w14:textId="77777777" w:rsidR="00C068C1" w:rsidRDefault="00000000">
            <w:pPr>
              <w:pStyle w:val="TableParagraph"/>
              <w:spacing w:before="1"/>
              <w:ind w:left="11"/>
              <w:jc w:val="center"/>
            </w:pPr>
            <w:r>
              <w:t>The</w:t>
            </w:r>
            <w:r>
              <w:rPr>
                <w:spacing w:val="-3"/>
              </w:rPr>
              <w:t xml:space="preserve"> </w:t>
            </w:r>
            <w:r>
              <w:rPr>
                <w:spacing w:val="-2"/>
              </w:rPr>
              <w:t>learners…</w:t>
            </w:r>
          </w:p>
        </w:tc>
        <w:tc>
          <w:tcPr>
            <w:tcW w:w="5126" w:type="dxa"/>
            <w:shd w:val="clear" w:color="auto" w:fill="AEAAAA"/>
          </w:tcPr>
          <w:p w14:paraId="19D824C0" w14:textId="77777777" w:rsidR="00C068C1" w:rsidRDefault="00000000">
            <w:pPr>
              <w:pStyle w:val="TableParagraph"/>
              <w:spacing w:line="257" w:lineRule="exact"/>
              <w:ind w:left="10"/>
              <w:jc w:val="center"/>
              <w:rPr>
                <w:b/>
              </w:rPr>
            </w:pPr>
            <w:r>
              <w:rPr>
                <w:b/>
              </w:rPr>
              <w:t>LEARNING</w:t>
            </w:r>
            <w:r>
              <w:rPr>
                <w:b/>
                <w:spacing w:val="-8"/>
              </w:rPr>
              <w:t xml:space="preserve"> </w:t>
            </w:r>
            <w:r>
              <w:rPr>
                <w:b/>
                <w:spacing w:val="-2"/>
              </w:rPr>
              <w:t>COMPETENCIES</w:t>
            </w:r>
          </w:p>
          <w:p w14:paraId="14068866" w14:textId="77777777" w:rsidR="00C068C1" w:rsidRDefault="00000000">
            <w:pPr>
              <w:pStyle w:val="TableParagraph"/>
              <w:spacing w:before="1"/>
              <w:ind w:left="10" w:right="1"/>
              <w:jc w:val="center"/>
            </w:pPr>
            <w:r>
              <w:t>The</w:t>
            </w:r>
            <w:r>
              <w:rPr>
                <w:spacing w:val="-3"/>
              </w:rPr>
              <w:t xml:space="preserve"> </w:t>
            </w:r>
            <w:r>
              <w:rPr>
                <w:spacing w:val="-2"/>
              </w:rPr>
              <w:t>learners…</w:t>
            </w:r>
          </w:p>
        </w:tc>
      </w:tr>
      <w:tr w:rsidR="00C068C1" w14:paraId="68B0BDC0" w14:textId="77777777">
        <w:trPr>
          <w:trHeight w:val="1290"/>
        </w:trPr>
        <w:tc>
          <w:tcPr>
            <w:tcW w:w="3542" w:type="dxa"/>
          </w:tcPr>
          <w:p w14:paraId="20380BC4" w14:textId="77777777" w:rsidR="00C068C1" w:rsidRDefault="00000000">
            <w:pPr>
              <w:pStyle w:val="TableParagraph"/>
              <w:spacing w:before="1" w:line="237" w:lineRule="auto"/>
              <w:ind w:right="85"/>
            </w:pPr>
            <w:r>
              <w:t>Pots</w:t>
            </w:r>
            <w:r>
              <w:rPr>
                <w:spacing w:val="-10"/>
              </w:rPr>
              <w:t xml:space="preserve"> </w:t>
            </w:r>
            <w:r>
              <w:t>and</w:t>
            </w:r>
            <w:r>
              <w:rPr>
                <w:spacing w:val="-10"/>
              </w:rPr>
              <w:t xml:space="preserve"> </w:t>
            </w:r>
            <w:r>
              <w:t>traps</w:t>
            </w:r>
            <w:r>
              <w:rPr>
                <w:spacing w:val="-10"/>
              </w:rPr>
              <w:t xml:space="preserve"> </w:t>
            </w:r>
            <w:r>
              <w:t>used</w:t>
            </w:r>
            <w:r>
              <w:rPr>
                <w:spacing w:val="-10"/>
              </w:rPr>
              <w:t xml:space="preserve"> </w:t>
            </w:r>
            <w:r>
              <w:t>in capturing fish</w:t>
            </w:r>
          </w:p>
          <w:p w14:paraId="2128150E" w14:textId="77777777" w:rsidR="00C068C1" w:rsidRDefault="00000000">
            <w:pPr>
              <w:pStyle w:val="TableParagraph"/>
              <w:numPr>
                <w:ilvl w:val="0"/>
                <w:numId w:val="193"/>
              </w:numPr>
              <w:tabs>
                <w:tab w:val="left" w:pos="841"/>
              </w:tabs>
            </w:pPr>
            <w:r>
              <w:t>types</w:t>
            </w:r>
            <w:r>
              <w:rPr>
                <w:spacing w:val="-4"/>
              </w:rPr>
              <w:t xml:space="preserve"> </w:t>
            </w:r>
            <w:r>
              <w:t>of</w:t>
            </w:r>
            <w:r>
              <w:rPr>
                <w:spacing w:val="-3"/>
              </w:rPr>
              <w:t xml:space="preserve"> </w:t>
            </w:r>
            <w:r>
              <w:t>pots</w:t>
            </w:r>
            <w:r>
              <w:rPr>
                <w:spacing w:val="-4"/>
              </w:rPr>
              <w:t xml:space="preserve"> </w:t>
            </w:r>
            <w:r>
              <w:t>and</w:t>
            </w:r>
            <w:r>
              <w:rPr>
                <w:spacing w:val="-3"/>
              </w:rPr>
              <w:t xml:space="preserve"> </w:t>
            </w:r>
            <w:r>
              <w:rPr>
                <w:spacing w:val="-2"/>
              </w:rPr>
              <w:t>traps</w:t>
            </w:r>
          </w:p>
          <w:p w14:paraId="19BC6C11" w14:textId="77777777" w:rsidR="00C068C1" w:rsidRDefault="00000000">
            <w:pPr>
              <w:pStyle w:val="TableParagraph"/>
              <w:numPr>
                <w:ilvl w:val="0"/>
                <w:numId w:val="193"/>
              </w:numPr>
              <w:tabs>
                <w:tab w:val="left" w:pos="841"/>
              </w:tabs>
              <w:spacing w:before="1"/>
            </w:pPr>
            <w:r>
              <w:t>basic</w:t>
            </w:r>
            <w:r>
              <w:rPr>
                <w:spacing w:val="-5"/>
              </w:rPr>
              <w:t xml:space="preserve"> </w:t>
            </w:r>
            <w:r>
              <w:rPr>
                <w:spacing w:val="-2"/>
              </w:rPr>
              <w:t>operation</w:t>
            </w:r>
          </w:p>
          <w:p w14:paraId="6C8A8192" w14:textId="77777777" w:rsidR="00C068C1" w:rsidRDefault="00000000">
            <w:pPr>
              <w:pStyle w:val="TableParagraph"/>
              <w:numPr>
                <w:ilvl w:val="0"/>
                <w:numId w:val="193"/>
              </w:numPr>
              <w:tabs>
                <w:tab w:val="left" w:pos="841"/>
              </w:tabs>
              <w:spacing w:before="1" w:line="240" w:lineRule="exact"/>
            </w:pPr>
            <w:r>
              <w:t>fishing</w:t>
            </w:r>
            <w:r>
              <w:rPr>
                <w:spacing w:val="-7"/>
              </w:rPr>
              <w:t xml:space="preserve"> </w:t>
            </w:r>
            <w:r>
              <w:rPr>
                <w:spacing w:val="-2"/>
              </w:rPr>
              <w:t>strategies</w:t>
            </w:r>
          </w:p>
        </w:tc>
        <w:tc>
          <w:tcPr>
            <w:tcW w:w="6000" w:type="dxa"/>
            <w:vMerge w:val="restart"/>
          </w:tcPr>
          <w:p w14:paraId="18999D20" w14:textId="77777777" w:rsidR="00C068C1" w:rsidRDefault="00000000">
            <w:pPr>
              <w:pStyle w:val="TableParagraph"/>
              <w:spacing w:before="1" w:line="237" w:lineRule="auto"/>
              <w:ind w:left="110" w:right="96"/>
              <w:jc w:val="both"/>
            </w:pPr>
            <w:r>
              <w:t xml:space="preserve">demonstrate an understanding of the concepts and principles of fish capture in accordance with OSH </w:t>
            </w:r>
            <w:r>
              <w:rPr>
                <w:spacing w:val="-2"/>
              </w:rPr>
              <w:t>standards</w:t>
            </w:r>
          </w:p>
        </w:tc>
        <w:tc>
          <w:tcPr>
            <w:tcW w:w="5126" w:type="dxa"/>
          </w:tcPr>
          <w:p w14:paraId="582D9B6E" w14:textId="77777777" w:rsidR="00C068C1" w:rsidRDefault="00000000">
            <w:pPr>
              <w:pStyle w:val="TableParagraph"/>
              <w:spacing w:line="257" w:lineRule="exact"/>
            </w:pPr>
            <w:r>
              <w:t>1.</w:t>
            </w:r>
            <w:r>
              <w:rPr>
                <w:spacing w:val="-4"/>
              </w:rPr>
              <w:t xml:space="preserve"> </w:t>
            </w:r>
            <w:r>
              <w:t>discuss</w:t>
            </w:r>
            <w:r>
              <w:rPr>
                <w:spacing w:val="-4"/>
              </w:rPr>
              <w:t xml:space="preserve"> </w:t>
            </w:r>
            <w:r>
              <w:t>pots</w:t>
            </w:r>
            <w:r>
              <w:rPr>
                <w:spacing w:val="-4"/>
              </w:rPr>
              <w:t xml:space="preserve"> </w:t>
            </w:r>
            <w:r>
              <w:t>and</w:t>
            </w:r>
            <w:r>
              <w:rPr>
                <w:spacing w:val="-4"/>
              </w:rPr>
              <w:t xml:space="preserve"> </w:t>
            </w:r>
            <w:r>
              <w:rPr>
                <w:spacing w:val="-2"/>
              </w:rPr>
              <w:t>traps</w:t>
            </w:r>
          </w:p>
        </w:tc>
      </w:tr>
      <w:tr w:rsidR="00C068C1" w14:paraId="4DC6CADF" w14:textId="77777777">
        <w:trPr>
          <w:trHeight w:val="3887"/>
        </w:trPr>
        <w:tc>
          <w:tcPr>
            <w:tcW w:w="3542" w:type="dxa"/>
          </w:tcPr>
          <w:p w14:paraId="5F6C5314" w14:textId="77777777" w:rsidR="00C068C1" w:rsidRDefault="00000000">
            <w:pPr>
              <w:pStyle w:val="TableParagraph"/>
              <w:spacing w:before="1" w:line="237" w:lineRule="auto"/>
              <w:ind w:right="85"/>
            </w:pPr>
            <w:r>
              <w:t>Tools</w:t>
            </w:r>
            <w:r>
              <w:rPr>
                <w:spacing w:val="-10"/>
              </w:rPr>
              <w:t xml:space="preserve"> </w:t>
            </w:r>
            <w:r>
              <w:t>and</w:t>
            </w:r>
            <w:r>
              <w:rPr>
                <w:spacing w:val="-10"/>
              </w:rPr>
              <w:t xml:space="preserve"> </w:t>
            </w:r>
            <w:r>
              <w:t>equipment</w:t>
            </w:r>
            <w:r>
              <w:rPr>
                <w:spacing w:val="-10"/>
              </w:rPr>
              <w:t xml:space="preserve"> </w:t>
            </w:r>
            <w:r>
              <w:t>in</w:t>
            </w:r>
            <w:r>
              <w:rPr>
                <w:spacing w:val="-10"/>
              </w:rPr>
              <w:t xml:space="preserve"> </w:t>
            </w:r>
            <w:r>
              <w:t xml:space="preserve">fish capture in small scale </w:t>
            </w:r>
            <w:r>
              <w:rPr>
                <w:spacing w:val="-2"/>
              </w:rPr>
              <w:t>operation</w:t>
            </w:r>
          </w:p>
          <w:p w14:paraId="59BC086C" w14:textId="77777777" w:rsidR="00C068C1" w:rsidRDefault="00000000">
            <w:pPr>
              <w:pStyle w:val="TableParagraph"/>
              <w:numPr>
                <w:ilvl w:val="0"/>
                <w:numId w:val="192"/>
              </w:numPr>
              <w:tabs>
                <w:tab w:val="left" w:pos="841"/>
              </w:tabs>
              <w:spacing w:before="3"/>
            </w:pPr>
            <w:r>
              <w:t>fishing</w:t>
            </w:r>
            <w:r>
              <w:rPr>
                <w:spacing w:val="-7"/>
              </w:rPr>
              <w:t xml:space="preserve"> </w:t>
            </w:r>
            <w:r>
              <w:rPr>
                <w:spacing w:val="-2"/>
              </w:rPr>
              <w:t>equipment</w:t>
            </w:r>
          </w:p>
          <w:p w14:paraId="1D9BEF21" w14:textId="77777777" w:rsidR="00C068C1" w:rsidRDefault="00000000">
            <w:pPr>
              <w:pStyle w:val="TableParagraph"/>
              <w:numPr>
                <w:ilvl w:val="1"/>
                <w:numId w:val="192"/>
              </w:numPr>
              <w:tabs>
                <w:tab w:val="left" w:pos="1250"/>
                <w:tab w:val="left" w:pos="1260"/>
              </w:tabs>
              <w:spacing w:before="1"/>
              <w:ind w:right="1012" w:hanging="371"/>
            </w:pPr>
            <w:r>
              <w:t>fishing</w:t>
            </w:r>
            <w:r>
              <w:rPr>
                <w:spacing w:val="-18"/>
              </w:rPr>
              <w:t xml:space="preserve"> </w:t>
            </w:r>
            <w:r>
              <w:t xml:space="preserve">boat </w:t>
            </w:r>
            <w:r>
              <w:rPr>
                <w:spacing w:val="-2"/>
              </w:rPr>
              <w:t>1motorized</w:t>
            </w:r>
          </w:p>
          <w:p w14:paraId="02317AF1" w14:textId="77777777" w:rsidR="00C068C1" w:rsidRDefault="00000000">
            <w:pPr>
              <w:pStyle w:val="TableParagraph"/>
              <w:spacing w:line="255" w:lineRule="exact"/>
              <w:ind w:left="1260"/>
            </w:pPr>
            <w:r>
              <w:rPr>
                <w:w w:val="105"/>
              </w:rPr>
              <w:t>1</w:t>
            </w:r>
            <w:r>
              <w:rPr>
                <w:spacing w:val="-12"/>
                <w:w w:val="105"/>
              </w:rPr>
              <w:t xml:space="preserve"> </w:t>
            </w:r>
            <w:r>
              <w:rPr>
                <w:w w:val="105"/>
              </w:rPr>
              <w:t>non-</w:t>
            </w:r>
            <w:r>
              <w:rPr>
                <w:spacing w:val="-2"/>
                <w:w w:val="105"/>
              </w:rPr>
              <w:t>motorized</w:t>
            </w:r>
          </w:p>
          <w:p w14:paraId="3F461AA3" w14:textId="77777777" w:rsidR="00C068C1" w:rsidRDefault="00000000">
            <w:pPr>
              <w:pStyle w:val="TableParagraph"/>
              <w:numPr>
                <w:ilvl w:val="1"/>
                <w:numId w:val="192"/>
              </w:numPr>
              <w:tabs>
                <w:tab w:val="left" w:pos="1266"/>
              </w:tabs>
              <w:spacing w:before="1"/>
              <w:ind w:left="1266" w:right="1119"/>
            </w:pPr>
            <w:proofErr w:type="gramStart"/>
            <w:r>
              <w:rPr>
                <w:spacing w:val="-2"/>
              </w:rPr>
              <w:t>electrical equipment</w:t>
            </w:r>
            <w:proofErr w:type="gramEnd"/>
          </w:p>
          <w:p w14:paraId="7F78A3B3" w14:textId="77777777" w:rsidR="00C068C1" w:rsidRDefault="00000000">
            <w:pPr>
              <w:pStyle w:val="TableParagraph"/>
              <w:numPr>
                <w:ilvl w:val="1"/>
                <w:numId w:val="192"/>
              </w:numPr>
              <w:tabs>
                <w:tab w:val="left" w:pos="1266"/>
              </w:tabs>
              <w:spacing w:before="2"/>
              <w:ind w:left="1266"/>
            </w:pPr>
            <w:r>
              <w:t>fishing</w:t>
            </w:r>
            <w:r>
              <w:rPr>
                <w:spacing w:val="-7"/>
              </w:rPr>
              <w:t xml:space="preserve"> </w:t>
            </w:r>
            <w:r>
              <w:rPr>
                <w:spacing w:val="-2"/>
              </w:rPr>
              <w:t>tools</w:t>
            </w:r>
          </w:p>
          <w:p w14:paraId="522CFB9E" w14:textId="77777777" w:rsidR="00C068C1" w:rsidRDefault="00000000">
            <w:pPr>
              <w:pStyle w:val="TableParagraph"/>
              <w:numPr>
                <w:ilvl w:val="1"/>
                <w:numId w:val="192"/>
              </w:numPr>
              <w:tabs>
                <w:tab w:val="left" w:pos="1266"/>
              </w:tabs>
              <w:spacing w:before="1" w:line="256" w:lineRule="exact"/>
              <w:ind w:left="1266"/>
            </w:pPr>
            <w:r>
              <w:t>power</w:t>
            </w:r>
            <w:r>
              <w:rPr>
                <w:spacing w:val="-5"/>
              </w:rPr>
              <w:t xml:space="preserve"> </w:t>
            </w:r>
            <w:r>
              <w:rPr>
                <w:spacing w:val="-2"/>
              </w:rPr>
              <w:t>tools</w:t>
            </w:r>
          </w:p>
          <w:p w14:paraId="22BDC453" w14:textId="77777777" w:rsidR="00C068C1" w:rsidRDefault="00000000">
            <w:pPr>
              <w:pStyle w:val="TableParagraph"/>
              <w:numPr>
                <w:ilvl w:val="1"/>
                <w:numId w:val="192"/>
              </w:numPr>
              <w:tabs>
                <w:tab w:val="left" w:pos="1266"/>
              </w:tabs>
              <w:spacing w:line="256" w:lineRule="exact"/>
              <w:ind w:left="1266"/>
            </w:pPr>
            <w:r>
              <w:t>handheld</w:t>
            </w:r>
            <w:r>
              <w:rPr>
                <w:spacing w:val="-8"/>
              </w:rPr>
              <w:t xml:space="preserve"> </w:t>
            </w:r>
            <w:r>
              <w:rPr>
                <w:spacing w:val="-2"/>
              </w:rPr>
              <w:t>tools</w:t>
            </w:r>
          </w:p>
          <w:p w14:paraId="65217B84" w14:textId="77777777" w:rsidR="00C068C1" w:rsidRDefault="00000000">
            <w:pPr>
              <w:pStyle w:val="TableParagraph"/>
              <w:numPr>
                <w:ilvl w:val="0"/>
                <w:numId w:val="191"/>
              </w:numPr>
              <w:tabs>
                <w:tab w:val="left" w:pos="825"/>
              </w:tabs>
              <w:spacing w:line="260" w:lineRule="atLeast"/>
              <w:ind w:right="254"/>
            </w:pPr>
            <w:r>
              <w:t>safety practices in using</w:t>
            </w:r>
            <w:r>
              <w:rPr>
                <w:spacing w:val="-13"/>
              </w:rPr>
              <w:t xml:space="preserve"> </w:t>
            </w:r>
            <w:r>
              <w:t>fishing</w:t>
            </w:r>
            <w:r>
              <w:rPr>
                <w:spacing w:val="-13"/>
              </w:rPr>
              <w:t xml:space="preserve"> </w:t>
            </w:r>
            <w:r>
              <w:t>tools</w:t>
            </w:r>
            <w:r>
              <w:rPr>
                <w:spacing w:val="-13"/>
              </w:rPr>
              <w:t xml:space="preserve"> </w:t>
            </w:r>
            <w:r>
              <w:t xml:space="preserve">and </w:t>
            </w:r>
            <w:r>
              <w:rPr>
                <w:spacing w:val="-2"/>
              </w:rPr>
              <w:t>equipment</w:t>
            </w:r>
          </w:p>
        </w:tc>
        <w:tc>
          <w:tcPr>
            <w:tcW w:w="6000" w:type="dxa"/>
            <w:vMerge/>
            <w:tcBorders>
              <w:top w:val="nil"/>
            </w:tcBorders>
          </w:tcPr>
          <w:p w14:paraId="508C6F36" w14:textId="77777777" w:rsidR="00C068C1" w:rsidRDefault="00C068C1">
            <w:pPr>
              <w:rPr>
                <w:sz w:val="2"/>
                <w:szCs w:val="2"/>
              </w:rPr>
            </w:pPr>
          </w:p>
        </w:tc>
        <w:tc>
          <w:tcPr>
            <w:tcW w:w="5126" w:type="dxa"/>
          </w:tcPr>
          <w:p w14:paraId="369358EA" w14:textId="77777777" w:rsidR="00C068C1" w:rsidRDefault="00000000">
            <w:pPr>
              <w:pStyle w:val="TableParagraph"/>
              <w:spacing w:before="1" w:line="237" w:lineRule="auto"/>
              <w:ind w:left="440" w:hanging="270"/>
            </w:pPr>
            <w:r>
              <w:t>2.</w:t>
            </w:r>
            <w:r>
              <w:rPr>
                <w:spacing w:val="80"/>
              </w:rPr>
              <w:t xml:space="preserve"> </w:t>
            </w:r>
            <w:r>
              <w:t>operate</w:t>
            </w:r>
            <w:r>
              <w:rPr>
                <w:spacing w:val="80"/>
              </w:rPr>
              <w:t xml:space="preserve"> </w:t>
            </w:r>
            <w:r>
              <w:t>tools</w:t>
            </w:r>
            <w:r>
              <w:rPr>
                <w:spacing w:val="80"/>
              </w:rPr>
              <w:t xml:space="preserve"> </w:t>
            </w:r>
            <w:r>
              <w:t>and</w:t>
            </w:r>
            <w:r>
              <w:rPr>
                <w:spacing w:val="80"/>
              </w:rPr>
              <w:t xml:space="preserve"> </w:t>
            </w:r>
            <w:r>
              <w:t>equipment</w:t>
            </w:r>
            <w:r>
              <w:rPr>
                <w:spacing w:val="80"/>
              </w:rPr>
              <w:t xml:space="preserve"> </w:t>
            </w:r>
            <w:r>
              <w:t>in</w:t>
            </w:r>
            <w:r>
              <w:rPr>
                <w:spacing w:val="80"/>
              </w:rPr>
              <w:t xml:space="preserve"> </w:t>
            </w:r>
            <w:r>
              <w:t>fish</w:t>
            </w:r>
            <w:r>
              <w:rPr>
                <w:spacing w:val="40"/>
              </w:rPr>
              <w:t xml:space="preserve"> </w:t>
            </w:r>
            <w:r>
              <w:t>capture in accordance with OSH standard</w:t>
            </w:r>
          </w:p>
        </w:tc>
      </w:tr>
      <w:tr w:rsidR="00C068C1" w14:paraId="752F588D" w14:textId="77777777">
        <w:trPr>
          <w:trHeight w:val="1588"/>
        </w:trPr>
        <w:tc>
          <w:tcPr>
            <w:tcW w:w="3542" w:type="dxa"/>
          </w:tcPr>
          <w:p w14:paraId="5E6199E3" w14:textId="77777777" w:rsidR="00C068C1" w:rsidRDefault="00000000">
            <w:pPr>
              <w:pStyle w:val="TableParagraph"/>
              <w:spacing w:line="255" w:lineRule="exact"/>
            </w:pPr>
            <w:r>
              <w:t>Fishing</w:t>
            </w:r>
            <w:r>
              <w:rPr>
                <w:spacing w:val="-7"/>
              </w:rPr>
              <w:t xml:space="preserve"> </w:t>
            </w:r>
            <w:r>
              <w:rPr>
                <w:spacing w:val="-2"/>
              </w:rPr>
              <w:t>vessels</w:t>
            </w:r>
          </w:p>
          <w:p w14:paraId="6159813D" w14:textId="77777777" w:rsidR="00C068C1" w:rsidRDefault="00000000">
            <w:pPr>
              <w:pStyle w:val="TableParagraph"/>
              <w:numPr>
                <w:ilvl w:val="0"/>
                <w:numId w:val="190"/>
              </w:numPr>
              <w:tabs>
                <w:tab w:val="left" w:pos="825"/>
              </w:tabs>
              <w:ind w:right="243"/>
            </w:pPr>
            <w:r>
              <w:t>classification</w:t>
            </w:r>
            <w:r>
              <w:rPr>
                <w:spacing w:val="-18"/>
              </w:rPr>
              <w:t xml:space="preserve"> </w:t>
            </w:r>
            <w:r>
              <w:t>of</w:t>
            </w:r>
            <w:r>
              <w:rPr>
                <w:spacing w:val="-18"/>
              </w:rPr>
              <w:t xml:space="preserve"> </w:t>
            </w:r>
            <w:r>
              <w:t xml:space="preserve">fishing </w:t>
            </w:r>
            <w:r>
              <w:rPr>
                <w:spacing w:val="-2"/>
              </w:rPr>
              <w:t>vessels</w:t>
            </w:r>
          </w:p>
          <w:p w14:paraId="41BFF0F4" w14:textId="77777777" w:rsidR="00C068C1" w:rsidRDefault="00000000">
            <w:pPr>
              <w:pStyle w:val="TableParagraph"/>
              <w:numPr>
                <w:ilvl w:val="0"/>
                <w:numId w:val="190"/>
              </w:numPr>
              <w:tabs>
                <w:tab w:val="left" w:pos="825"/>
              </w:tabs>
              <w:spacing w:before="1"/>
            </w:pPr>
            <w:r>
              <w:t>parts</w:t>
            </w:r>
            <w:r>
              <w:rPr>
                <w:spacing w:val="-4"/>
              </w:rPr>
              <w:t xml:space="preserve"> </w:t>
            </w:r>
            <w:r>
              <w:t>and</w:t>
            </w:r>
            <w:r>
              <w:rPr>
                <w:spacing w:val="-4"/>
              </w:rPr>
              <w:t xml:space="preserve"> </w:t>
            </w:r>
            <w:proofErr w:type="gramStart"/>
            <w:r>
              <w:rPr>
                <w:spacing w:val="-2"/>
              </w:rPr>
              <w:t>function</w:t>
            </w:r>
            <w:proofErr w:type="gramEnd"/>
          </w:p>
          <w:p w14:paraId="7B8B9AC7" w14:textId="77777777" w:rsidR="00C068C1" w:rsidRDefault="00000000">
            <w:pPr>
              <w:pStyle w:val="TableParagraph"/>
              <w:numPr>
                <w:ilvl w:val="0"/>
                <w:numId w:val="190"/>
              </w:numPr>
              <w:tabs>
                <w:tab w:val="left" w:pos="825"/>
              </w:tabs>
              <w:spacing w:before="1" w:line="254" w:lineRule="exact"/>
              <w:ind w:right="420"/>
            </w:pPr>
            <w:r>
              <w:t>basic</w:t>
            </w:r>
            <w:r>
              <w:rPr>
                <w:spacing w:val="-18"/>
              </w:rPr>
              <w:t xml:space="preserve"> </w:t>
            </w:r>
            <w:r>
              <w:t>maintenance</w:t>
            </w:r>
            <w:r>
              <w:rPr>
                <w:spacing w:val="-18"/>
              </w:rPr>
              <w:t xml:space="preserve"> </w:t>
            </w:r>
            <w:r>
              <w:t>of fishing vessel</w:t>
            </w:r>
          </w:p>
        </w:tc>
        <w:tc>
          <w:tcPr>
            <w:tcW w:w="6000" w:type="dxa"/>
            <w:vMerge/>
            <w:tcBorders>
              <w:top w:val="nil"/>
            </w:tcBorders>
          </w:tcPr>
          <w:p w14:paraId="35BDB1D7" w14:textId="77777777" w:rsidR="00C068C1" w:rsidRDefault="00C068C1">
            <w:pPr>
              <w:rPr>
                <w:sz w:val="2"/>
                <w:szCs w:val="2"/>
              </w:rPr>
            </w:pPr>
          </w:p>
        </w:tc>
        <w:tc>
          <w:tcPr>
            <w:tcW w:w="5126" w:type="dxa"/>
          </w:tcPr>
          <w:p w14:paraId="495C4E29" w14:textId="77777777" w:rsidR="00C068C1" w:rsidRDefault="00000000">
            <w:pPr>
              <w:pStyle w:val="TableParagraph"/>
              <w:spacing w:before="1" w:line="237" w:lineRule="auto"/>
              <w:ind w:left="440" w:right="93" w:hanging="360"/>
              <w:jc w:val="both"/>
            </w:pPr>
            <w:r>
              <w:rPr>
                <w:spacing w:val="-2"/>
              </w:rPr>
              <w:t>3.</w:t>
            </w:r>
            <w:r>
              <w:rPr>
                <w:spacing w:val="-11"/>
              </w:rPr>
              <w:t xml:space="preserve"> </w:t>
            </w:r>
            <w:r>
              <w:rPr>
                <w:spacing w:val="-2"/>
              </w:rPr>
              <w:t>discuss</w:t>
            </w:r>
            <w:r>
              <w:rPr>
                <w:spacing w:val="-11"/>
              </w:rPr>
              <w:t xml:space="preserve"> </w:t>
            </w:r>
            <w:r>
              <w:rPr>
                <w:spacing w:val="-2"/>
              </w:rPr>
              <w:t>the</w:t>
            </w:r>
            <w:r>
              <w:rPr>
                <w:spacing w:val="-11"/>
              </w:rPr>
              <w:t xml:space="preserve"> </w:t>
            </w:r>
            <w:r>
              <w:rPr>
                <w:spacing w:val="-2"/>
              </w:rPr>
              <w:t>different</w:t>
            </w:r>
            <w:r>
              <w:rPr>
                <w:spacing w:val="-11"/>
              </w:rPr>
              <w:t xml:space="preserve"> </w:t>
            </w:r>
            <w:r>
              <w:rPr>
                <w:spacing w:val="-2"/>
              </w:rPr>
              <w:t>types</w:t>
            </w:r>
            <w:r>
              <w:rPr>
                <w:spacing w:val="-11"/>
              </w:rPr>
              <w:t xml:space="preserve"> </w:t>
            </w:r>
            <w:r>
              <w:rPr>
                <w:spacing w:val="-2"/>
              </w:rPr>
              <w:t>of</w:t>
            </w:r>
            <w:r>
              <w:rPr>
                <w:spacing w:val="-11"/>
              </w:rPr>
              <w:t xml:space="preserve"> </w:t>
            </w:r>
            <w:r>
              <w:rPr>
                <w:spacing w:val="-2"/>
              </w:rPr>
              <w:t>fishing</w:t>
            </w:r>
            <w:r>
              <w:rPr>
                <w:spacing w:val="-11"/>
              </w:rPr>
              <w:t xml:space="preserve"> </w:t>
            </w:r>
            <w:r>
              <w:rPr>
                <w:spacing w:val="-2"/>
              </w:rPr>
              <w:t xml:space="preserve">vessels, </w:t>
            </w:r>
            <w:proofErr w:type="gramStart"/>
            <w:r>
              <w:t>its</w:t>
            </w:r>
            <w:proofErr w:type="gramEnd"/>
            <w:r>
              <w:t xml:space="preserve"> parts and function, and </w:t>
            </w:r>
            <w:proofErr w:type="gramStart"/>
            <w:r>
              <w:t>its</w:t>
            </w:r>
            <w:proofErr w:type="gramEnd"/>
            <w:r>
              <w:t xml:space="preserve"> </w:t>
            </w:r>
            <w:r>
              <w:rPr>
                <w:spacing w:val="-2"/>
              </w:rPr>
              <w:t>maintenance</w:t>
            </w:r>
          </w:p>
        </w:tc>
      </w:tr>
      <w:tr w:rsidR="00C068C1" w14:paraId="2CE171E5" w14:textId="77777777">
        <w:trPr>
          <w:trHeight w:val="1199"/>
        </w:trPr>
        <w:tc>
          <w:tcPr>
            <w:tcW w:w="3542" w:type="dxa"/>
          </w:tcPr>
          <w:p w14:paraId="34651B60" w14:textId="77777777" w:rsidR="00C068C1" w:rsidRDefault="00000000">
            <w:pPr>
              <w:pStyle w:val="TableParagraph"/>
            </w:pPr>
            <w:r>
              <w:t>Municipal</w:t>
            </w:r>
            <w:r>
              <w:rPr>
                <w:spacing w:val="-10"/>
              </w:rPr>
              <w:t xml:space="preserve"> </w:t>
            </w:r>
            <w:r>
              <w:t>fishing</w:t>
            </w:r>
            <w:r>
              <w:rPr>
                <w:spacing w:val="-10"/>
              </w:rPr>
              <w:t xml:space="preserve"> </w:t>
            </w:r>
            <w:r>
              <w:t>vessel</w:t>
            </w:r>
            <w:r>
              <w:rPr>
                <w:spacing w:val="-10"/>
              </w:rPr>
              <w:t xml:space="preserve"> </w:t>
            </w:r>
            <w:r>
              <w:t>(up</w:t>
            </w:r>
            <w:r>
              <w:rPr>
                <w:spacing w:val="-10"/>
              </w:rPr>
              <w:t xml:space="preserve"> </w:t>
            </w:r>
            <w:r>
              <w:t>to 30 gross tons)</w:t>
            </w:r>
          </w:p>
        </w:tc>
        <w:tc>
          <w:tcPr>
            <w:tcW w:w="6000" w:type="dxa"/>
            <w:vMerge/>
            <w:tcBorders>
              <w:top w:val="nil"/>
            </w:tcBorders>
          </w:tcPr>
          <w:p w14:paraId="25D7F8FC" w14:textId="77777777" w:rsidR="00C068C1" w:rsidRDefault="00C068C1">
            <w:pPr>
              <w:rPr>
                <w:sz w:val="2"/>
                <w:szCs w:val="2"/>
              </w:rPr>
            </w:pPr>
          </w:p>
        </w:tc>
        <w:tc>
          <w:tcPr>
            <w:tcW w:w="5126" w:type="dxa"/>
          </w:tcPr>
          <w:p w14:paraId="69779D7B" w14:textId="77777777" w:rsidR="00C068C1" w:rsidRDefault="00000000">
            <w:pPr>
              <w:pStyle w:val="TableParagraph"/>
              <w:ind w:left="440" w:right="92" w:hanging="335"/>
              <w:jc w:val="both"/>
            </w:pPr>
            <w:r>
              <w:t>4. discuss the characteristics and structural design of a municipal fishing vessels and the applicable fishing regulations</w:t>
            </w:r>
          </w:p>
        </w:tc>
      </w:tr>
    </w:tbl>
    <w:p w14:paraId="5FDB1B7B" w14:textId="77777777" w:rsidR="00C068C1" w:rsidRDefault="00C068C1">
      <w:pPr>
        <w:pStyle w:val="TableParagraph"/>
        <w:jc w:val="both"/>
        <w:sectPr w:rsidR="00C068C1">
          <w:pgSz w:w="16840" w:h="11910" w:orient="landscape"/>
          <w:pgMar w:top="1160" w:right="708" w:bottom="580" w:left="708" w:header="919" w:footer="394" w:gutter="0"/>
          <w:cols w:space="720"/>
        </w:sectPr>
      </w:pPr>
    </w:p>
    <w:p w14:paraId="73BA2DD9" w14:textId="77777777" w:rsidR="00C068C1" w:rsidRDefault="00C068C1">
      <w:pPr>
        <w:pStyle w:val="BodyText"/>
        <w:spacing w:before="40"/>
        <w:rPr>
          <w:b/>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2"/>
        <w:gridCol w:w="6000"/>
        <w:gridCol w:w="5126"/>
      </w:tblGrid>
      <w:tr w:rsidR="00C068C1" w14:paraId="4CFF0A52" w14:textId="77777777">
        <w:trPr>
          <w:trHeight w:val="1847"/>
        </w:trPr>
        <w:tc>
          <w:tcPr>
            <w:tcW w:w="3542" w:type="dxa"/>
          </w:tcPr>
          <w:p w14:paraId="487DDAD0" w14:textId="77777777" w:rsidR="00C068C1" w:rsidRDefault="00000000">
            <w:pPr>
              <w:pStyle w:val="TableParagraph"/>
              <w:numPr>
                <w:ilvl w:val="0"/>
                <w:numId w:val="189"/>
              </w:numPr>
              <w:tabs>
                <w:tab w:val="left" w:pos="841"/>
              </w:tabs>
              <w:spacing w:before="1" w:line="237" w:lineRule="auto"/>
              <w:ind w:right="357"/>
            </w:pPr>
            <w:r>
              <w:t>Characteristics of a fishing</w:t>
            </w:r>
            <w:r>
              <w:rPr>
                <w:spacing w:val="-10"/>
              </w:rPr>
              <w:t xml:space="preserve"> </w:t>
            </w:r>
            <w:r>
              <w:t>vessel</w:t>
            </w:r>
            <w:r>
              <w:rPr>
                <w:spacing w:val="-10"/>
              </w:rPr>
              <w:t xml:space="preserve"> </w:t>
            </w:r>
            <w:r>
              <w:t>of</w:t>
            </w:r>
            <w:r>
              <w:rPr>
                <w:spacing w:val="-10"/>
              </w:rPr>
              <w:t xml:space="preserve"> </w:t>
            </w:r>
            <w:r>
              <w:t>up</w:t>
            </w:r>
            <w:r>
              <w:rPr>
                <w:spacing w:val="-10"/>
              </w:rPr>
              <w:t xml:space="preserve"> </w:t>
            </w:r>
            <w:r>
              <w:t>to 30 Gross Tons</w:t>
            </w:r>
          </w:p>
          <w:p w14:paraId="1F403681" w14:textId="77777777" w:rsidR="00C068C1" w:rsidRDefault="00000000">
            <w:pPr>
              <w:pStyle w:val="TableParagraph"/>
              <w:numPr>
                <w:ilvl w:val="0"/>
                <w:numId w:val="189"/>
              </w:numPr>
              <w:tabs>
                <w:tab w:val="left" w:pos="841"/>
              </w:tabs>
              <w:spacing w:before="5"/>
            </w:pPr>
            <w:r>
              <w:t>structural</w:t>
            </w:r>
            <w:r>
              <w:rPr>
                <w:spacing w:val="-10"/>
              </w:rPr>
              <w:t xml:space="preserve"> </w:t>
            </w:r>
            <w:r>
              <w:rPr>
                <w:spacing w:val="-2"/>
              </w:rPr>
              <w:t>design</w:t>
            </w:r>
          </w:p>
          <w:p w14:paraId="7D77BDA3" w14:textId="77777777" w:rsidR="00C068C1" w:rsidRDefault="00000000">
            <w:pPr>
              <w:pStyle w:val="TableParagraph"/>
              <w:numPr>
                <w:ilvl w:val="0"/>
                <w:numId w:val="189"/>
              </w:numPr>
              <w:tabs>
                <w:tab w:val="left" w:pos="841"/>
              </w:tabs>
              <w:spacing w:before="1"/>
            </w:pPr>
            <w:r>
              <w:t>fishing</w:t>
            </w:r>
            <w:r>
              <w:rPr>
                <w:spacing w:val="-7"/>
              </w:rPr>
              <w:t xml:space="preserve"> </w:t>
            </w:r>
            <w:r>
              <w:rPr>
                <w:spacing w:val="-2"/>
              </w:rPr>
              <w:t>regulations</w:t>
            </w:r>
          </w:p>
          <w:p w14:paraId="75B3210E" w14:textId="77777777" w:rsidR="00C068C1" w:rsidRDefault="00000000">
            <w:pPr>
              <w:pStyle w:val="TableParagraph"/>
              <w:spacing w:line="254" w:lineRule="exact"/>
              <w:ind w:left="841" w:right="85"/>
            </w:pPr>
            <w:r>
              <w:t>when using fishing vessel</w:t>
            </w:r>
            <w:r>
              <w:rPr>
                <w:spacing w:val="-13"/>
              </w:rPr>
              <w:t xml:space="preserve"> </w:t>
            </w:r>
            <w:r>
              <w:t>30</w:t>
            </w:r>
            <w:r>
              <w:rPr>
                <w:spacing w:val="-13"/>
              </w:rPr>
              <w:t xml:space="preserve"> </w:t>
            </w:r>
            <w:r>
              <w:t>Gross</w:t>
            </w:r>
            <w:r>
              <w:rPr>
                <w:spacing w:val="-13"/>
              </w:rPr>
              <w:t xml:space="preserve"> </w:t>
            </w:r>
            <w:r>
              <w:t>Tons</w:t>
            </w:r>
          </w:p>
        </w:tc>
        <w:tc>
          <w:tcPr>
            <w:tcW w:w="6000" w:type="dxa"/>
            <w:vMerge w:val="restart"/>
          </w:tcPr>
          <w:p w14:paraId="74080640" w14:textId="77777777" w:rsidR="00C068C1" w:rsidRDefault="00C068C1">
            <w:pPr>
              <w:pStyle w:val="TableParagraph"/>
              <w:ind w:left="0"/>
              <w:rPr>
                <w:rFonts w:ascii="Times New Roman"/>
              </w:rPr>
            </w:pPr>
          </w:p>
        </w:tc>
        <w:tc>
          <w:tcPr>
            <w:tcW w:w="5126" w:type="dxa"/>
          </w:tcPr>
          <w:p w14:paraId="72E4C24D" w14:textId="77777777" w:rsidR="00C068C1" w:rsidRDefault="00C068C1">
            <w:pPr>
              <w:pStyle w:val="TableParagraph"/>
              <w:ind w:left="0"/>
              <w:rPr>
                <w:rFonts w:ascii="Times New Roman"/>
              </w:rPr>
            </w:pPr>
          </w:p>
        </w:tc>
      </w:tr>
      <w:tr w:rsidR="00C068C1" w14:paraId="208BD037" w14:textId="77777777">
        <w:trPr>
          <w:trHeight w:val="1837"/>
        </w:trPr>
        <w:tc>
          <w:tcPr>
            <w:tcW w:w="3542" w:type="dxa"/>
          </w:tcPr>
          <w:p w14:paraId="6F3BB97D" w14:textId="77777777" w:rsidR="00C068C1" w:rsidRDefault="00000000">
            <w:pPr>
              <w:pStyle w:val="TableParagraph"/>
            </w:pPr>
            <w:r>
              <w:t>Handling</w:t>
            </w:r>
            <w:r>
              <w:rPr>
                <w:spacing w:val="-13"/>
              </w:rPr>
              <w:t xml:space="preserve"> </w:t>
            </w:r>
            <w:r>
              <w:t>Practices</w:t>
            </w:r>
            <w:r>
              <w:rPr>
                <w:spacing w:val="-13"/>
              </w:rPr>
              <w:t xml:space="preserve"> </w:t>
            </w:r>
            <w:r>
              <w:t>in</w:t>
            </w:r>
            <w:r>
              <w:rPr>
                <w:spacing w:val="-13"/>
              </w:rPr>
              <w:t xml:space="preserve"> </w:t>
            </w:r>
            <w:r>
              <w:t xml:space="preserve">Fish </w:t>
            </w:r>
            <w:r>
              <w:rPr>
                <w:spacing w:val="-2"/>
              </w:rPr>
              <w:t>Capture</w:t>
            </w:r>
          </w:p>
          <w:p w14:paraId="6147D81C" w14:textId="77777777" w:rsidR="00C068C1" w:rsidRDefault="00000000">
            <w:pPr>
              <w:pStyle w:val="TableParagraph"/>
              <w:numPr>
                <w:ilvl w:val="0"/>
                <w:numId w:val="188"/>
              </w:numPr>
              <w:tabs>
                <w:tab w:val="left" w:pos="825"/>
              </w:tabs>
              <w:spacing w:before="1"/>
              <w:ind w:right="477"/>
            </w:pPr>
            <w:r>
              <w:t>Handling</w:t>
            </w:r>
            <w:r>
              <w:rPr>
                <w:spacing w:val="-18"/>
              </w:rPr>
              <w:t xml:space="preserve"> </w:t>
            </w:r>
            <w:r>
              <w:t>techniques and procedures</w:t>
            </w:r>
          </w:p>
          <w:p w14:paraId="1C3A9300" w14:textId="77777777" w:rsidR="00C068C1" w:rsidRDefault="00000000">
            <w:pPr>
              <w:pStyle w:val="TableParagraph"/>
              <w:numPr>
                <w:ilvl w:val="0"/>
                <w:numId w:val="188"/>
              </w:numPr>
              <w:tabs>
                <w:tab w:val="left" w:pos="825"/>
              </w:tabs>
              <w:ind w:right="438"/>
            </w:pPr>
            <w:r>
              <w:t>Safety</w:t>
            </w:r>
            <w:r>
              <w:rPr>
                <w:spacing w:val="-18"/>
              </w:rPr>
              <w:t xml:space="preserve"> </w:t>
            </w:r>
            <w:r>
              <w:t>principles</w:t>
            </w:r>
            <w:r>
              <w:rPr>
                <w:spacing w:val="-18"/>
              </w:rPr>
              <w:t xml:space="preserve"> </w:t>
            </w:r>
            <w:r>
              <w:t xml:space="preserve">and </w:t>
            </w:r>
            <w:r>
              <w:rPr>
                <w:spacing w:val="-2"/>
              </w:rPr>
              <w:t>requirements</w:t>
            </w:r>
          </w:p>
        </w:tc>
        <w:tc>
          <w:tcPr>
            <w:tcW w:w="6000" w:type="dxa"/>
            <w:vMerge/>
            <w:tcBorders>
              <w:top w:val="nil"/>
            </w:tcBorders>
          </w:tcPr>
          <w:p w14:paraId="0E261EE6" w14:textId="77777777" w:rsidR="00C068C1" w:rsidRDefault="00C068C1">
            <w:pPr>
              <w:rPr>
                <w:sz w:val="2"/>
                <w:szCs w:val="2"/>
              </w:rPr>
            </w:pPr>
          </w:p>
        </w:tc>
        <w:tc>
          <w:tcPr>
            <w:tcW w:w="5126" w:type="dxa"/>
          </w:tcPr>
          <w:p w14:paraId="677C245C" w14:textId="77777777" w:rsidR="00C068C1" w:rsidRDefault="00000000">
            <w:pPr>
              <w:pStyle w:val="TableParagraph"/>
              <w:ind w:left="440" w:hanging="335"/>
            </w:pPr>
            <w:r>
              <w:t>5. discuss handling practices in fish capture with the OSH standards</w:t>
            </w:r>
          </w:p>
        </w:tc>
      </w:tr>
      <w:tr w:rsidR="00C068C1" w14:paraId="1A917B6F" w14:textId="77777777">
        <w:trPr>
          <w:trHeight w:val="518"/>
        </w:trPr>
        <w:tc>
          <w:tcPr>
            <w:tcW w:w="3542" w:type="dxa"/>
            <w:shd w:val="clear" w:color="auto" w:fill="AEAAAA"/>
          </w:tcPr>
          <w:p w14:paraId="2EBF8BF3"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1126" w:type="dxa"/>
            <w:gridSpan w:val="2"/>
          </w:tcPr>
          <w:p w14:paraId="0568A513" w14:textId="77777777" w:rsidR="00C068C1" w:rsidRDefault="00000000">
            <w:pPr>
              <w:pStyle w:val="TableParagraph"/>
              <w:spacing w:line="257" w:lineRule="exact"/>
              <w:ind w:left="110"/>
            </w:pPr>
            <w:r>
              <w:t>The</w:t>
            </w:r>
            <w:r>
              <w:rPr>
                <w:spacing w:val="-8"/>
              </w:rPr>
              <w:t xml:space="preserve"> </w:t>
            </w:r>
            <w:r>
              <w:t>learners</w:t>
            </w:r>
            <w:r>
              <w:rPr>
                <w:spacing w:val="-5"/>
              </w:rPr>
              <w:t xml:space="preserve"> </w:t>
            </w:r>
            <w:r>
              <w:t>operate</w:t>
            </w:r>
            <w:r>
              <w:rPr>
                <w:spacing w:val="-5"/>
              </w:rPr>
              <w:t xml:space="preserve"> </w:t>
            </w:r>
            <w:r>
              <w:t>tools</w:t>
            </w:r>
            <w:r>
              <w:rPr>
                <w:spacing w:val="-5"/>
              </w:rPr>
              <w:t xml:space="preserve"> </w:t>
            </w:r>
            <w:r>
              <w:t>and</w:t>
            </w:r>
            <w:r>
              <w:rPr>
                <w:spacing w:val="-5"/>
              </w:rPr>
              <w:t xml:space="preserve"> </w:t>
            </w:r>
            <w:r>
              <w:t>equipment</w:t>
            </w:r>
            <w:r>
              <w:rPr>
                <w:spacing w:val="-5"/>
              </w:rPr>
              <w:t xml:space="preserve"> </w:t>
            </w:r>
            <w:r>
              <w:t>in</w:t>
            </w:r>
            <w:r>
              <w:rPr>
                <w:spacing w:val="-6"/>
              </w:rPr>
              <w:t xml:space="preserve"> </w:t>
            </w:r>
            <w:r>
              <w:t>fish</w:t>
            </w:r>
            <w:r>
              <w:rPr>
                <w:spacing w:val="-5"/>
              </w:rPr>
              <w:t xml:space="preserve"> </w:t>
            </w:r>
            <w:r>
              <w:t>capture</w:t>
            </w:r>
            <w:r>
              <w:rPr>
                <w:spacing w:val="-5"/>
              </w:rPr>
              <w:t xml:space="preserve"> </w:t>
            </w:r>
            <w:r>
              <w:t>in</w:t>
            </w:r>
            <w:r>
              <w:rPr>
                <w:spacing w:val="-5"/>
              </w:rPr>
              <w:t xml:space="preserve"> </w:t>
            </w:r>
            <w:r>
              <w:t>accordance</w:t>
            </w:r>
            <w:r>
              <w:rPr>
                <w:spacing w:val="-5"/>
              </w:rPr>
              <w:t xml:space="preserve"> </w:t>
            </w:r>
            <w:r>
              <w:t>with</w:t>
            </w:r>
            <w:r>
              <w:rPr>
                <w:spacing w:val="-5"/>
              </w:rPr>
              <w:t xml:space="preserve"> </w:t>
            </w:r>
            <w:r>
              <w:t>OSH</w:t>
            </w:r>
            <w:r>
              <w:rPr>
                <w:spacing w:val="-5"/>
              </w:rPr>
              <w:t xml:space="preserve"> </w:t>
            </w:r>
            <w:r>
              <w:rPr>
                <w:spacing w:val="-2"/>
              </w:rPr>
              <w:t>standard</w:t>
            </w:r>
          </w:p>
        </w:tc>
      </w:tr>
    </w:tbl>
    <w:p w14:paraId="5A390745"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58D8D9E0" w14:textId="77777777" w:rsidR="00C068C1" w:rsidRDefault="00C068C1">
      <w:pPr>
        <w:pStyle w:val="BodyText"/>
        <w:spacing w:before="15"/>
        <w:rPr>
          <w:b/>
        </w:rPr>
      </w:pPr>
    </w:p>
    <w:p w14:paraId="122B513A" w14:textId="77777777" w:rsidR="00C068C1" w:rsidRDefault="00000000">
      <w:pPr>
        <w:tabs>
          <w:tab w:val="left" w:pos="2891"/>
        </w:tabs>
        <w:ind w:left="732" w:right="8316"/>
        <w:rPr>
          <w:b/>
        </w:rPr>
      </w:pPr>
      <w:r>
        <w:rPr>
          <w:b/>
          <w:spacing w:val="-2"/>
        </w:rPr>
        <w:t>COMPONENT:</w:t>
      </w:r>
      <w:r>
        <w:rPr>
          <w:b/>
        </w:rPr>
        <w:tab/>
        <w:t xml:space="preserve">AGRICULTURE AND FISHERY ARTS </w:t>
      </w:r>
      <w:r>
        <w:rPr>
          <w:b/>
          <w:spacing w:val="-2"/>
        </w:rPr>
        <w:t>SECTOR:</w:t>
      </w:r>
      <w:r>
        <w:rPr>
          <w:b/>
        </w:rPr>
        <w:tab/>
        <w:t>FOOD</w:t>
      </w:r>
      <w:r>
        <w:rPr>
          <w:b/>
          <w:spacing w:val="-12"/>
        </w:rPr>
        <w:t xml:space="preserve"> </w:t>
      </w:r>
      <w:r>
        <w:rPr>
          <w:b/>
        </w:rPr>
        <w:t>AND</w:t>
      </w:r>
      <w:r>
        <w:rPr>
          <w:b/>
          <w:spacing w:val="-12"/>
        </w:rPr>
        <w:t xml:space="preserve"> </w:t>
      </w:r>
      <w:r>
        <w:rPr>
          <w:b/>
        </w:rPr>
        <w:t>BEVERAGE</w:t>
      </w:r>
      <w:r>
        <w:rPr>
          <w:b/>
          <w:spacing w:val="-12"/>
        </w:rPr>
        <w:t xml:space="preserve"> </w:t>
      </w:r>
      <w:r>
        <w:rPr>
          <w:b/>
        </w:rPr>
        <w:t>PROCESSING</w:t>
      </w:r>
    </w:p>
    <w:p w14:paraId="22D7D24C" w14:textId="77777777" w:rsidR="00C068C1" w:rsidRDefault="00000000">
      <w:pPr>
        <w:pStyle w:val="BodyText"/>
        <w:ind w:left="2892" w:right="728" w:hanging="2160"/>
        <w:jc w:val="both"/>
      </w:pPr>
      <w:r>
        <w:rPr>
          <w:b/>
        </w:rPr>
        <w:t>DESCRIPTION</w:t>
      </w:r>
      <w:proofErr w:type="gramStart"/>
      <w:r>
        <w:rPr>
          <w:b/>
        </w:rPr>
        <w:t>:</w:t>
      </w:r>
      <w:r>
        <w:rPr>
          <w:b/>
          <w:spacing w:val="80"/>
        </w:rPr>
        <w:t xml:space="preserve">  </w:t>
      </w:r>
      <w:r>
        <w:t>This</w:t>
      </w:r>
      <w:proofErr w:type="gramEnd"/>
      <w:r>
        <w:rPr>
          <w:spacing w:val="-7"/>
        </w:rPr>
        <w:t xml:space="preserve"> </w:t>
      </w:r>
      <w:r>
        <w:t>is</w:t>
      </w:r>
      <w:r>
        <w:rPr>
          <w:spacing w:val="-7"/>
        </w:rPr>
        <w:t xml:space="preserve"> </w:t>
      </w:r>
      <w:r>
        <w:t>one</w:t>
      </w:r>
      <w:r>
        <w:rPr>
          <w:spacing w:val="-7"/>
        </w:rPr>
        <w:t xml:space="preserve"> </w:t>
      </w:r>
      <w:r>
        <w:t>of</w:t>
      </w:r>
      <w:r>
        <w:rPr>
          <w:spacing w:val="-7"/>
        </w:rPr>
        <w:t xml:space="preserve"> </w:t>
      </w:r>
      <w:r>
        <w:t>sectors</w:t>
      </w:r>
      <w:r>
        <w:rPr>
          <w:spacing w:val="-7"/>
        </w:rPr>
        <w:t xml:space="preserve"> </w:t>
      </w:r>
      <w:r>
        <w:t>under</w:t>
      </w:r>
      <w:r>
        <w:rPr>
          <w:spacing w:val="-7"/>
        </w:rPr>
        <w:t xml:space="preserve"> </w:t>
      </w:r>
      <w:r>
        <w:t>the</w:t>
      </w:r>
      <w:r>
        <w:rPr>
          <w:spacing w:val="-8"/>
        </w:rPr>
        <w:t xml:space="preserve"> </w:t>
      </w:r>
      <w:r>
        <w:t>Agriculture</w:t>
      </w:r>
      <w:r>
        <w:rPr>
          <w:spacing w:val="-7"/>
        </w:rPr>
        <w:t xml:space="preserve"> </w:t>
      </w:r>
      <w:r>
        <w:t>and</w:t>
      </w:r>
      <w:r>
        <w:rPr>
          <w:spacing w:val="-7"/>
        </w:rPr>
        <w:t xml:space="preserve"> </w:t>
      </w:r>
      <w:r>
        <w:t>Fishery</w:t>
      </w:r>
      <w:r>
        <w:rPr>
          <w:spacing w:val="-7"/>
        </w:rPr>
        <w:t xml:space="preserve"> </w:t>
      </w:r>
      <w:r>
        <w:t>Arts</w:t>
      </w:r>
      <w:r>
        <w:rPr>
          <w:spacing w:val="-7"/>
        </w:rPr>
        <w:t xml:space="preserve"> </w:t>
      </w:r>
      <w:r>
        <w:t>consisting</w:t>
      </w:r>
      <w:r>
        <w:rPr>
          <w:spacing w:val="-7"/>
        </w:rPr>
        <w:t xml:space="preserve"> </w:t>
      </w:r>
      <w:r>
        <w:t>of</w:t>
      </w:r>
      <w:r>
        <w:rPr>
          <w:spacing w:val="-7"/>
        </w:rPr>
        <w:t xml:space="preserve"> </w:t>
      </w:r>
      <w:r>
        <w:t>the</w:t>
      </w:r>
      <w:r>
        <w:rPr>
          <w:spacing w:val="-7"/>
        </w:rPr>
        <w:t xml:space="preserve"> </w:t>
      </w:r>
      <w:r>
        <w:t>preliminary</w:t>
      </w:r>
      <w:r>
        <w:rPr>
          <w:spacing w:val="-7"/>
        </w:rPr>
        <w:t xml:space="preserve"> </w:t>
      </w:r>
      <w:r>
        <w:t>competencies</w:t>
      </w:r>
      <w:r>
        <w:rPr>
          <w:spacing w:val="-7"/>
        </w:rPr>
        <w:t xml:space="preserve"> </w:t>
      </w:r>
      <w:r>
        <w:t>in</w:t>
      </w:r>
      <w:r>
        <w:rPr>
          <w:spacing w:val="-7"/>
        </w:rPr>
        <w:t xml:space="preserve"> </w:t>
      </w:r>
      <w:r>
        <w:t xml:space="preserve">the specialization of Food Processing. It covers food and fruit juice processing in accordance with the industry </w:t>
      </w:r>
      <w:r>
        <w:rPr>
          <w:spacing w:val="-2"/>
        </w:rPr>
        <w:t>standards.</w:t>
      </w:r>
    </w:p>
    <w:p w14:paraId="4CAB783D" w14:textId="77777777" w:rsidR="00C068C1" w:rsidRDefault="00000000">
      <w:pPr>
        <w:spacing w:before="240"/>
        <w:ind w:left="5418" w:right="5416"/>
        <w:jc w:val="center"/>
        <w:rPr>
          <w:b/>
        </w:rPr>
      </w:pPr>
      <w:r>
        <w:rPr>
          <w:b/>
        </w:rPr>
        <w:t>QUARTER</w:t>
      </w:r>
      <w:r>
        <w:rPr>
          <w:b/>
          <w:spacing w:val="-7"/>
        </w:rPr>
        <w:t xml:space="preserve"> </w:t>
      </w:r>
      <w:r>
        <w:rPr>
          <w:b/>
          <w:spacing w:val="-2"/>
        </w:rPr>
        <w:t>I/III</w:t>
      </w:r>
    </w:p>
    <w:p w14:paraId="693092B3"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31E0A773" w14:textId="77777777">
        <w:trPr>
          <w:trHeight w:val="590"/>
        </w:trPr>
        <w:tc>
          <w:tcPr>
            <w:tcW w:w="4411" w:type="dxa"/>
            <w:shd w:val="clear" w:color="auto" w:fill="AEAAAA"/>
          </w:tcPr>
          <w:p w14:paraId="0778D55E" w14:textId="77777777" w:rsidR="00C068C1" w:rsidRDefault="00000000">
            <w:pPr>
              <w:pStyle w:val="TableParagraph"/>
              <w:spacing w:line="257" w:lineRule="exact"/>
              <w:ind w:left="13" w:right="10"/>
              <w:jc w:val="center"/>
              <w:rPr>
                <w:b/>
              </w:rPr>
            </w:pPr>
            <w:r>
              <w:rPr>
                <w:b/>
                <w:spacing w:val="-2"/>
              </w:rPr>
              <w:t>CONTENT</w:t>
            </w:r>
          </w:p>
        </w:tc>
        <w:tc>
          <w:tcPr>
            <w:tcW w:w="5131" w:type="dxa"/>
            <w:shd w:val="clear" w:color="auto" w:fill="AEAAAA"/>
          </w:tcPr>
          <w:p w14:paraId="419E1FAF" w14:textId="77777777" w:rsidR="00C068C1" w:rsidRDefault="00000000">
            <w:pPr>
              <w:pStyle w:val="TableParagraph"/>
              <w:spacing w:line="257" w:lineRule="exact"/>
              <w:ind w:left="16" w:right="12"/>
              <w:jc w:val="center"/>
              <w:rPr>
                <w:b/>
              </w:rPr>
            </w:pPr>
            <w:r>
              <w:rPr>
                <w:b/>
              </w:rPr>
              <w:t>CONTENT</w:t>
            </w:r>
            <w:r>
              <w:rPr>
                <w:b/>
                <w:spacing w:val="-7"/>
              </w:rPr>
              <w:t xml:space="preserve"> </w:t>
            </w:r>
            <w:r>
              <w:rPr>
                <w:b/>
                <w:spacing w:val="-2"/>
              </w:rPr>
              <w:t>STANDARD</w:t>
            </w:r>
          </w:p>
          <w:p w14:paraId="6A3260AD" w14:textId="77777777" w:rsidR="00C068C1" w:rsidRDefault="00000000">
            <w:pPr>
              <w:pStyle w:val="TableParagraph"/>
              <w:spacing w:before="1"/>
              <w:ind w:left="16" w:right="12"/>
              <w:jc w:val="center"/>
            </w:pPr>
            <w:r>
              <w:t>The</w:t>
            </w:r>
            <w:r>
              <w:rPr>
                <w:spacing w:val="-3"/>
              </w:rPr>
              <w:t xml:space="preserve"> </w:t>
            </w:r>
            <w:r>
              <w:rPr>
                <w:spacing w:val="-2"/>
              </w:rPr>
              <w:t>learners…</w:t>
            </w:r>
          </w:p>
        </w:tc>
        <w:tc>
          <w:tcPr>
            <w:tcW w:w="5040" w:type="dxa"/>
            <w:shd w:val="clear" w:color="auto" w:fill="AEAAAA"/>
          </w:tcPr>
          <w:p w14:paraId="29B3C077"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6FEB531E" w14:textId="77777777" w:rsidR="00C068C1" w:rsidRDefault="00000000">
            <w:pPr>
              <w:pStyle w:val="TableParagraph"/>
              <w:spacing w:before="1"/>
              <w:ind w:left="15" w:right="10"/>
              <w:jc w:val="center"/>
            </w:pPr>
            <w:r>
              <w:t>The</w:t>
            </w:r>
            <w:r>
              <w:rPr>
                <w:spacing w:val="-3"/>
              </w:rPr>
              <w:t xml:space="preserve"> </w:t>
            </w:r>
            <w:r>
              <w:rPr>
                <w:spacing w:val="-2"/>
              </w:rPr>
              <w:t>learners…</w:t>
            </w:r>
          </w:p>
        </w:tc>
      </w:tr>
      <w:tr w:rsidR="00C068C1" w14:paraId="766BD4C4" w14:textId="77777777">
        <w:trPr>
          <w:trHeight w:val="1194"/>
        </w:trPr>
        <w:tc>
          <w:tcPr>
            <w:tcW w:w="4411" w:type="dxa"/>
          </w:tcPr>
          <w:p w14:paraId="1284C2DE" w14:textId="77777777" w:rsidR="00C068C1" w:rsidRDefault="00000000">
            <w:pPr>
              <w:pStyle w:val="TableParagraph"/>
              <w:spacing w:before="1" w:line="237" w:lineRule="auto"/>
            </w:pPr>
            <w:r>
              <w:t>Economic</w:t>
            </w:r>
            <w:r>
              <w:rPr>
                <w:spacing w:val="40"/>
              </w:rPr>
              <w:t xml:space="preserve"> </w:t>
            </w:r>
            <w:r>
              <w:t>Demands/Potentials</w:t>
            </w:r>
            <w:r>
              <w:rPr>
                <w:spacing w:val="40"/>
              </w:rPr>
              <w:t xml:space="preserve"> </w:t>
            </w:r>
            <w:r>
              <w:t>in</w:t>
            </w:r>
            <w:r>
              <w:rPr>
                <w:spacing w:val="40"/>
              </w:rPr>
              <w:t xml:space="preserve"> </w:t>
            </w:r>
            <w:r>
              <w:t>the Area for Food Processing</w:t>
            </w:r>
          </w:p>
        </w:tc>
        <w:tc>
          <w:tcPr>
            <w:tcW w:w="5131" w:type="dxa"/>
            <w:vMerge w:val="restart"/>
          </w:tcPr>
          <w:p w14:paraId="0A347B32" w14:textId="77777777" w:rsidR="00C068C1" w:rsidRDefault="00000000">
            <w:pPr>
              <w:pStyle w:val="TableParagraph"/>
              <w:spacing w:before="1" w:line="237" w:lineRule="auto"/>
              <w:ind w:right="99"/>
              <w:jc w:val="both"/>
            </w:pPr>
            <w:r>
              <w:t>demonstrate an understanding of the concepts</w:t>
            </w:r>
            <w:r>
              <w:rPr>
                <w:spacing w:val="-8"/>
              </w:rPr>
              <w:t xml:space="preserve"> </w:t>
            </w:r>
            <w:r>
              <w:t>and</w:t>
            </w:r>
            <w:r>
              <w:rPr>
                <w:spacing w:val="-8"/>
              </w:rPr>
              <w:t xml:space="preserve"> </w:t>
            </w:r>
            <w:r>
              <w:t>principles</w:t>
            </w:r>
            <w:r>
              <w:rPr>
                <w:spacing w:val="-8"/>
              </w:rPr>
              <w:t xml:space="preserve"> </w:t>
            </w:r>
            <w:r>
              <w:t>in</w:t>
            </w:r>
            <w:r>
              <w:rPr>
                <w:spacing w:val="-8"/>
              </w:rPr>
              <w:t xml:space="preserve"> </w:t>
            </w:r>
            <w:r>
              <w:t>Food</w:t>
            </w:r>
            <w:r>
              <w:rPr>
                <w:spacing w:val="-8"/>
              </w:rPr>
              <w:t xml:space="preserve"> </w:t>
            </w:r>
            <w:r>
              <w:t>Processing</w:t>
            </w:r>
            <w:r>
              <w:rPr>
                <w:spacing w:val="-8"/>
              </w:rPr>
              <w:t xml:space="preserve"> </w:t>
            </w:r>
            <w:r>
              <w:t>in accordance with industry standard</w:t>
            </w:r>
          </w:p>
        </w:tc>
        <w:tc>
          <w:tcPr>
            <w:tcW w:w="5040" w:type="dxa"/>
          </w:tcPr>
          <w:p w14:paraId="1A66D7A7" w14:textId="77777777" w:rsidR="00C068C1" w:rsidRDefault="00000000">
            <w:pPr>
              <w:pStyle w:val="TableParagraph"/>
              <w:spacing w:before="1" w:line="237" w:lineRule="auto"/>
              <w:ind w:left="355" w:hanging="250"/>
            </w:pPr>
            <w:r>
              <w:t>1.</w:t>
            </w:r>
            <w:r>
              <w:rPr>
                <w:spacing w:val="-18"/>
              </w:rPr>
              <w:t xml:space="preserve"> </w:t>
            </w:r>
            <w:r>
              <w:t>identify</w:t>
            </w:r>
            <w:r>
              <w:rPr>
                <w:spacing w:val="-18"/>
              </w:rPr>
              <w:t xml:space="preserve"> </w:t>
            </w:r>
            <w:r>
              <w:t>the</w:t>
            </w:r>
            <w:r>
              <w:rPr>
                <w:spacing w:val="-17"/>
              </w:rPr>
              <w:t xml:space="preserve"> </w:t>
            </w:r>
            <w:r>
              <w:t>economic</w:t>
            </w:r>
            <w:r>
              <w:rPr>
                <w:spacing w:val="-18"/>
              </w:rPr>
              <w:t xml:space="preserve"> </w:t>
            </w:r>
            <w:r>
              <w:t>demands/</w:t>
            </w:r>
            <w:r>
              <w:rPr>
                <w:spacing w:val="-17"/>
              </w:rPr>
              <w:t xml:space="preserve"> </w:t>
            </w:r>
            <w:proofErr w:type="gramStart"/>
            <w:r>
              <w:t>potentials</w:t>
            </w:r>
            <w:proofErr w:type="gramEnd"/>
            <w:r>
              <w:t xml:space="preserve"> in the area</w:t>
            </w:r>
          </w:p>
        </w:tc>
      </w:tr>
      <w:tr w:rsidR="00C068C1" w14:paraId="0D2A75EF" w14:textId="77777777">
        <w:trPr>
          <w:trHeight w:val="772"/>
        </w:trPr>
        <w:tc>
          <w:tcPr>
            <w:tcW w:w="4411" w:type="dxa"/>
          </w:tcPr>
          <w:p w14:paraId="21CE5EC3" w14:textId="77777777" w:rsidR="00C068C1" w:rsidRDefault="00000000">
            <w:pPr>
              <w:pStyle w:val="TableParagraph"/>
              <w:spacing w:line="257" w:lineRule="exact"/>
            </w:pPr>
            <w:r>
              <w:t>Selecting,</w:t>
            </w:r>
            <w:r>
              <w:rPr>
                <w:spacing w:val="67"/>
              </w:rPr>
              <w:t xml:space="preserve"> </w:t>
            </w:r>
            <w:r>
              <w:t>receiving,</w:t>
            </w:r>
            <w:r>
              <w:rPr>
                <w:spacing w:val="67"/>
              </w:rPr>
              <w:t xml:space="preserve"> </w:t>
            </w:r>
            <w:r>
              <w:t>and</w:t>
            </w:r>
            <w:r>
              <w:rPr>
                <w:spacing w:val="67"/>
              </w:rPr>
              <w:t xml:space="preserve"> </w:t>
            </w:r>
            <w:r>
              <w:t>handling</w:t>
            </w:r>
            <w:r>
              <w:rPr>
                <w:spacing w:val="68"/>
              </w:rPr>
              <w:t xml:space="preserve"> </w:t>
            </w:r>
            <w:r>
              <w:rPr>
                <w:spacing w:val="-5"/>
              </w:rPr>
              <w:t>of</w:t>
            </w:r>
          </w:p>
          <w:p w14:paraId="0516268D" w14:textId="77777777" w:rsidR="00C068C1" w:rsidRDefault="00000000">
            <w:pPr>
              <w:pStyle w:val="TableParagraph"/>
              <w:spacing w:line="254" w:lineRule="exact"/>
            </w:pPr>
            <w:r>
              <w:t>raw</w:t>
            </w:r>
            <w:r>
              <w:rPr>
                <w:spacing w:val="40"/>
              </w:rPr>
              <w:t xml:space="preserve"> </w:t>
            </w:r>
            <w:r>
              <w:t>materials</w:t>
            </w:r>
            <w:r>
              <w:rPr>
                <w:spacing w:val="40"/>
              </w:rPr>
              <w:t xml:space="preserve"> </w:t>
            </w:r>
            <w:r>
              <w:t>and</w:t>
            </w:r>
            <w:r>
              <w:rPr>
                <w:spacing w:val="40"/>
              </w:rPr>
              <w:t xml:space="preserve"> </w:t>
            </w:r>
            <w:r>
              <w:t>supplies</w:t>
            </w:r>
            <w:r>
              <w:rPr>
                <w:spacing w:val="40"/>
              </w:rPr>
              <w:t xml:space="preserve"> </w:t>
            </w:r>
            <w:r>
              <w:t>for</w:t>
            </w:r>
            <w:r>
              <w:rPr>
                <w:spacing w:val="40"/>
              </w:rPr>
              <w:t xml:space="preserve"> </w:t>
            </w:r>
            <w:r>
              <w:t xml:space="preserve">food </w:t>
            </w:r>
            <w:r>
              <w:rPr>
                <w:spacing w:val="-2"/>
              </w:rPr>
              <w:t>processing</w:t>
            </w:r>
          </w:p>
        </w:tc>
        <w:tc>
          <w:tcPr>
            <w:tcW w:w="5131" w:type="dxa"/>
            <w:vMerge/>
            <w:tcBorders>
              <w:top w:val="nil"/>
            </w:tcBorders>
          </w:tcPr>
          <w:p w14:paraId="3DD19C2E" w14:textId="77777777" w:rsidR="00C068C1" w:rsidRDefault="00C068C1">
            <w:pPr>
              <w:rPr>
                <w:sz w:val="2"/>
                <w:szCs w:val="2"/>
              </w:rPr>
            </w:pPr>
          </w:p>
        </w:tc>
        <w:tc>
          <w:tcPr>
            <w:tcW w:w="5040" w:type="dxa"/>
          </w:tcPr>
          <w:p w14:paraId="2D6169F4" w14:textId="77777777" w:rsidR="00C068C1" w:rsidRDefault="00000000">
            <w:pPr>
              <w:pStyle w:val="TableParagraph"/>
              <w:ind w:left="355" w:hanging="250"/>
            </w:pPr>
            <w:r>
              <w:t>2.</w:t>
            </w:r>
            <w:r>
              <w:rPr>
                <w:spacing w:val="-5"/>
              </w:rPr>
              <w:t xml:space="preserve"> </w:t>
            </w:r>
            <w:r>
              <w:t>discuss</w:t>
            </w:r>
            <w:r>
              <w:rPr>
                <w:spacing w:val="-5"/>
              </w:rPr>
              <w:t xml:space="preserve"> </w:t>
            </w:r>
            <w:r>
              <w:t>the</w:t>
            </w:r>
            <w:r>
              <w:rPr>
                <w:spacing w:val="-5"/>
              </w:rPr>
              <w:t xml:space="preserve"> </w:t>
            </w:r>
            <w:r>
              <w:t>process</w:t>
            </w:r>
            <w:r>
              <w:rPr>
                <w:spacing w:val="-5"/>
              </w:rPr>
              <w:t xml:space="preserve"> </w:t>
            </w:r>
            <w:r>
              <w:t>of</w:t>
            </w:r>
            <w:r>
              <w:rPr>
                <w:spacing w:val="-5"/>
              </w:rPr>
              <w:t xml:space="preserve"> </w:t>
            </w:r>
            <w:r>
              <w:t>selecting,</w:t>
            </w:r>
            <w:r>
              <w:rPr>
                <w:spacing w:val="-5"/>
              </w:rPr>
              <w:t xml:space="preserve"> </w:t>
            </w:r>
            <w:r>
              <w:t>receiving, and</w:t>
            </w:r>
            <w:r>
              <w:rPr>
                <w:spacing w:val="-13"/>
              </w:rPr>
              <w:t xml:space="preserve"> </w:t>
            </w:r>
            <w:r>
              <w:t>handling</w:t>
            </w:r>
            <w:r>
              <w:rPr>
                <w:spacing w:val="71"/>
                <w:w w:val="150"/>
              </w:rPr>
              <w:t xml:space="preserve"> </w:t>
            </w:r>
            <w:r>
              <w:t>raw</w:t>
            </w:r>
            <w:r>
              <w:rPr>
                <w:spacing w:val="-12"/>
              </w:rPr>
              <w:t xml:space="preserve"> </w:t>
            </w:r>
            <w:r>
              <w:t>materials,</w:t>
            </w:r>
            <w:r>
              <w:rPr>
                <w:spacing w:val="-13"/>
              </w:rPr>
              <w:t xml:space="preserve"> </w:t>
            </w:r>
            <w:r>
              <w:t>and</w:t>
            </w:r>
            <w:r>
              <w:rPr>
                <w:spacing w:val="-12"/>
              </w:rPr>
              <w:t xml:space="preserve"> </w:t>
            </w:r>
            <w:r>
              <w:rPr>
                <w:spacing w:val="-2"/>
              </w:rPr>
              <w:t>supplies</w:t>
            </w:r>
          </w:p>
        </w:tc>
      </w:tr>
      <w:tr w:rsidR="00C068C1" w14:paraId="787C501F" w14:textId="77777777">
        <w:trPr>
          <w:trHeight w:val="1866"/>
        </w:trPr>
        <w:tc>
          <w:tcPr>
            <w:tcW w:w="4411" w:type="dxa"/>
          </w:tcPr>
          <w:p w14:paraId="30FAFF75" w14:textId="77777777" w:rsidR="00C068C1" w:rsidRDefault="00000000">
            <w:pPr>
              <w:pStyle w:val="TableParagraph"/>
              <w:spacing w:line="257" w:lineRule="exact"/>
            </w:pPr>
            <w:r>
              <w:t>Processing</w:t>
            </w:r>
            <w:r>
              <w:rPr>
                <w:spacing w:val="-10"/>
              </w:rPr>
              <w:t xml:space="preserve"> </w:t>
            </w:r>
            <w:r>
              <w:rPr>
                <w:spacing w:val="-4"/>
              </w:rPr>
              <w:t>food</w:t>
            </w:r>
          </w:p>
          <w:p w14:paraId="2826F6BC" w14:textId="77777777" w:rsidR="00C068C1" w:rsidRDefault="00000000">
            <w:pPr>
              <w:pStyle w:val="TableParagraph"/>
              <w:numPr>
                <w:ilvl w:val="0"/>
                <w:numId w:val="187"/>
              </w:numPr>
              <w:tabs>
                <w:tab w:val="left" w:pos="825"/>
              </w:tabs>
              <w:spacing w:before="1"/>
              <w:ind w:right="98"/>
            </w:pPr>
            <w:r>
              <w:t>Occupational Safety and Health Standard (OSH)</w:t>
            </w:r>
          </w:p>
          <w:p w14:paraId="79D44BDB" w14:textId="77777777" w:rsidR="00C068C1" w:rsidRDefault="00000000">
            <w:pPr>
              <w:pStyle w:val="TableParagraph"/>
              <w:numPr>
                <w:ilvl w:val="0"/>
                <w:numId w:val="187"/>
              </w:numPr>
              <w:tabs>
                <w:tab w:val="left" w:pos="825"/>
              </w:tabs>
              <w:spacing w:before="3" w:line="270" w:lineRule="exact"/>
            </w:pPr>
            <w:r>
              <w:t>tools</w:t>
            </w:r>
            <w:r>
              <w:rPr>
                <w:spacing w:val="-4"/>
              </w:rPr>
              <w:t xml:space="preserve"> </w:t>
            </w:r>
            <w:r>
              <w:t>and</w:t>
            </w:r>
            <w:r>
              <w:rPr>
                <w:spacing w:val="-4"/>
              </w:rPr>
              <w:t xml:space="preserve"> </w:t>
            </w:r>
            <w:r>
              <w:rPr>
                <w:spacing w:val="-2"/>
              </w:rPr>
              <w:t>equipment</w:t>
            </w:r>
          </w:p>
          <w:p w14:paraId="606F0E49" w14:textId="77777777" w:rsidR="00C068C1" w:rsidRDefault="00000000">
            <w:pPr>
              <w:pStyle w:val="TableParagraph"/>
              <w:numPr>
                <w:ilvl w:val="0"/>
                <w:numId w:val="187"/>
              </w:numPr>
              <w:tabs>
                <w:tab w:val="left" w:pos="825"/>
              </w:tabs>
              <w:ind w:right="98"/>
            </w:pPr>
            <w:r>
              <w:t>sorting</w:t>
            </w:r>
            <w:r>
              <w:rPr>
                <w:spacing w:val="40"/>
              </w:rPr>
              <w:t xml:space="preserve"> </w:t>
            </w:r>
            <w:r>
              <w:t>and</w:t>
            </w:r>
            <w:r>
              <w:rPr>
                <w:spacing w:val="40"/>
              </w:rPr>
              <w:t xml:space="preserve"> </w:t>
            </w:r>
            <w:r>
              <w:t>inspection</w:t>
            </w:r>
            <w:r>
              <w:rPr>
                <w:spacing w:val="40"/>
              </w:rPr>
              <w:t xml:space="preserve"> </w:t>
            </w:r>
            <w:r>
              <w:t>of</w:t>
            </w:r>
            <w:r>
              <w:rPr>
                <w:spacing w:val="40"/>
              </w:rPr>
              <w:t xml:space="preserve"> </w:t>
            </w:r>
            <w:r>
              <w:t xml:space="preserve">raw </w:t>
            </w:r>
            <w:r>
              <w:rPr>
                <w:spacing w:val="-2"/>
              </w:rPr>
              <w:t>materials</w:t>
            </w:r>
          </w:p>
          <w:p w14:paraId="1F83FEEE" w14:textId="77777777" w:rsidR="00C068C1" w:rsidRDefault="00000000">
            <w:pPr>
              <w:pStyle w:val="TableParagraph"/>
              <w:numPr>
                <w:ilvl w:val="0"/>
                <w:numId w:val="187"/>
              </w:numPr>
              <w:tabs>
                <w:tab w:val="left" w:pos="825"/>
              </w:tabs>
              <w:spacing w:before="1" w:line="254" w:lineRule="exact"/>
            </w:pPr>
            <w:r>
              <w:t>processing</w:t>
            </w:r>
            <w:r>
              <w:rPr>
                <w:spacing w:val="-10"/>
              </w:rPr>
              <w:t xml:space="preserve"> </w:t>
            </w:r>
            <w:r>
              <w:rPr>
                <w:spacing w:val="-2"/>
              </w:rPr>
              <w:t>methods</w:t>
            </w:r>
          </w:p>
        </w:tc>
        <w:tc>
          <w:tcPr>
            <w:tcW w:w="5131" w:type="dxa"/>
            <w:vMerge/>
            <w:tcBorders>
              <w:top w:val="nil"/>
            </w:tcBorders>
          </w:tcPr>
          <w:p w14:paraId="25D7C655" w14:textId="77777777" w:rsidR="00C068C1" w:rsidRDefault="00C068C1">
            <w:pPr>
              <w:rPr>
                <w:sz w:val="2"/>
                <w:szCs w:val="2"/>
              </w:rPr>
            </w:pPr>
          </w:p>
        </w:tc>
        <w:tc>
          <w:tcPr>
            <w:tcW w:w="5040" w:type="dxa"/>
          </w:tcPr>
          <w:p w14:paraId="61E0647F" w14:textId="77777777" w:rsidR="00C068C1" w:rsidRDefault="00000000">
            <w:pPr>
              <w:pStyle w:val="TableParagraph"/>
              <w:spacing w:line="257" w:lineRule="exact"/>
            </w:pPr>
            <w:r>
              <w:t>3.</w:t>
            </w:r>
            <w:r>
              <w:rPr>
                <w:spacing w:val="-5"/>
              </w:rPr>
              <w:t xml:space="preserve"> </w:t>
            </w:r>
            <w:r>
              <w:t>perform</w:t>
            </w:r>
            <w:r>
              <w:rPr>
                <w:spacing w:val="-4"/>
              </w:rPr>
              <w:t xml:space="preserve"> </w:t>
            </w:r>
            <w:r>
              <w:t>food</w:t>
            </w:r>
            <w:r>
              <w:rPr>
                <w:spacing w:val="-4"/>
              </w:rPr>
              <w:t xml:space="preserve"> </w:t>
            </w:r>
            <w:r>
              <w:rPr>
                <w:spacing w:val="-2"/>
              </w:rPr>
              <w:t>processing</w:t>
            </w:r>
          </w:p>
        </w:tc>
      </w:tr>
      <w:tr w:rsidR="00C068C1" w14:paraId="22D42BE1" w14:textId="77777777">
        <w:trPr>
          <w:trHeight w:val="1333"/>
        </w:trPr>
        <w:tc>
          <w:tcPr>
            <w:tcW w:w="4411" w:type="dxa"/>
          </w:tcPr>
          <w:p w14:paraId="541ABC5B" w14:textId="77777777" w:rsidR="00C068C1" w:rsidRDefault="00000000">
            <w:pPr>
              <w:pStyle w:val="TableParagraph"/>
              <w:tabs>
                <w:tab w:val="left" w:pos="1616"/>
                <w:tab w:val="left" w:pos="3100"/>
                <w:tab w:val="left" w:pos="4088"/>
              </w:tabs>
              <w:spacing w:before="1" w:line="237" w:lineRule="auto"/>
              <w:ind w:right="99"/>
            </w:pPr>
            <w:r>
              <w:rPr>
                <w:spacing w:val="-2"/>
              </w:rPr>
              <w:t>Packaging</w:t>
            </w:r>
            <w:r>
              <w:tab/>
            </w:r>
            <w:r>
              <w:rPr>
                <w:spacing w:val="-2"/>
              </w:rPr>
              <w:t>processed</w:t>
            </w:r>
            <w:r>
              <w:tab/>
            </w:r>
            <w:r>
              <w:rPr>
                <w:spacing w:val="-2"/>
              </w:rPr>
              <w:t>foods</w:t>
            </w:r>
            <w:r>
              <w:tab/>
            </w:r>
            <w:r>
              <w:rPr>
                <w:spacing w:val="-6"/>
              </w:rPr>
              <w:t xml:space="preserve">in </w:t>
            </w:r>
            <w:r>
              <w:t>accordance with industry standards</w:t>
            </w:r>
          </w:p>
          <w:p w14:paraId="20B8DC15" w14:textId="77777777" w:rsidR="00C068C1" w:rsidRDefault="00000000">
            <w:pPr>
              <w:pStyle w:val="TableParagraph"/>
              <w:numPr>
                <w:ilvl w:val="0"/>
                <w:numId w:val="186"/>
              </w:numPr>
              <w:tabs>
                <w:tab w:val="left" w:pos="825"/>
              </w:tabs>
            </w:pPr>
            <w:r>
              <w:rPr>
                <w:spacing w:val="-2"/>
              </w:rPr>
              <w:t>packing</w:t>
            </w:r>
          </w:p>
          <w:p w14:paraId="6EDFD01E" w14:textId="77777777" w:rsidR="00C068C1" w:rsidRDefault="00000000">
            <w:pPr>
              <w:pStyle w:val="TableParagraph"/>
              <w:numPr>
                <w:ilvl w:val="0"/>
                <w:numId w:val="186"/>
              </w:numPr>
              <w:tabs>
                <w:tab w:val="left" w:pos="825"/>
              </w:tabs>
              <w:spacing w:before="2"/>
            </w:pPr>
            <w:r>
              <w:rPr>
                <w:spacing w:val="-2"/>
              </w:rPr>
              <w:t>packaging</w:t>
            </w:r>
          </w:p>
          <w:p w14:paraId="1B3FFB79" w14:textId="77777777" w:rsidR="00C068C1" w:rsidRDefault="00000000">
            <w:pPr>
              <w:pStyle w:val="TableParagraph"/>
              <w:numPr>
                <w:ilvl w:val="0"/>
                <w:numId w:val="186"/>
              </w:numPr>
              <w:tabs>
                <w:tab w:val="left" w:pos="825"/>
              </w:tabs>
              <w:spacing w:before="2" w:line="254" w:lineRule="exact"/>
            </w:pPr>
            <w:r>
              <w:rPr>
                <w:spacing w:val="-2"/>
              </w:rPr>
              <w:t>labeling</w:t>
            </w:r>
          </w:p>
        </w:tc>
        <w:tc>
          <w:tcPr>
            <w:tcW w:w="5131" w:type="dxa"/>
            <w:vMerge/>
            <w:tcBorders>
              <w:top w:val="nil"/>
            </w:tcBorders>
          </w:tcPr>
          <w:p w14:paraId="009F0C14" w14:textId="77777777" w:rsidR="00C068C1" w:rsidRDefault="00C068C1">
            <w:pPr>
              <w:rPr>
                <w:sz w:val="2"/>
                <w:szCs w:val="2"/>
              </w:rPr>
            </w:pPr>
          </w:p>
        </w:tc>
        <w:tc>
          <w:tcPr>
            <w:tcW w:w="5040" w:type="dxa"/>
          </w:tcPr>
          <w:p w14:paraId="709F1ACD" w14:textId="77777777" w:rsidR="00C068C1" w:rsidRDefault="00000000">
            <w:pPr>
              <w:pStyle w:val="TableParagraph"/>
              <w:spacing w:line="257" w:lineRule="exact"/>
            </w:pPr>
            <w:r>
              <w:t>4.</w:t>
            </w:r>
            <w:r>
              <w:rPr>
                <w:spacing w:val="-6"/>
              </w:rPr>
              <w:t xml:space="preserve"> </w:t>
            </w:r>
            <w:r>
              <w:t>perform</w:t>
            </w:r>
            <w:r>
              <w:rPr>
                <w:spacing w:val="-5"/>
              </w:rPr>
              <w:t xml:space="preserve"> </w:t>
            </w:r>
            <w:r>
              <w:t>packaging</w:t>
            </w:r>
            <w:r>
              <w:rPr>
                <w:spacing w:val="-5"/>
              </w:rPr>
              <w:t xml:space="preserve"> </w:t>
            </w:r>
            <w:r>
              <w:t>and</w:t>
            </w:r>
            <w:r>
              <w:rPr>
                <w:spacing w:val="-5"/>
              </w:rPr>
              <w:t xml:space="preserve"> </w:t>
            </w:r>
            <w:r>
              <w:rPr>
                <w:spacing w:val="-2"/>
              </w:rPr>
              <w:t>labeling</w:t>
            </w:r>
          </w:p>
        </w:tc>
      </w:tr>
      <w:tr w:rsidR="00C068C1" w14:paraId="3A18C658" w14:textId="77777777">
        <w:trPr>
          <w:trHeight w:val="724"/>
        </w:trPr>
        <w:tc>
          <w:tcPr>
            <w:tcW w:w="4411" w:type="dxa"/>
          </w:tcPr>
          <w:p w14:paraId="40A40A10" w14:textId="77777777" w:rsidR="00C068C1" w:rsidRDefault="00000000">
            <w:pPr>
              <w:pStyle w:val="TableParagraph"/>
              <w:spacing w:line="252" w:lineRule="exact"/>
            </w:pPr>
            <w:r>
              <w:t>Product</w:t>
            </w:r>
            <w:r>
              <w:rPr>
                <w:spacing w:val="-7"/>
              </w:rPr>
              <w:t xml:space="preserve"> </w:t>
            </w:r>
            <w:r>
              <w:t>Costing</w:t>
            </w:r>
            <w:r>
              <w:rPr>
                <w:spacing w:val="-6"/>
              </w:rPr>
              <w:t xml:space="preserve"> </w:t>
            </w:r>
            <w:r>
              <w:t>of</w:t>
            </w:r>
            <w:r>
              <w:rPr>
                <w:spacing w:val="-6"/>
              </w:rPr>
              <w:t xml:space="preserve"> </w:t>
            </w:r>
            <w:r>
              <w:t>Processed</w:t>
            </w:r>
            <w:r>
              <w:rPr>
                <w:spacing w:val="-6"/>
              </w:rPr>
              <w:t xml:space="preserve"> </w:t>
            </w:r>
            <w:r>
              <w:rPr>
                <w:spacing w:val="-2"/>
              </w:rPr>
              <w:t>Foods</w:t>
            </w:r>
          </w:p>
        </w:tc>
        <w:tc>
          <w:tcPr>
            <w:tcW w:w="5131" w:type="dxa"/>
            <w:vMerge/>
            <w:tcBorders>
              <w:top w:val="nil"/>
            </w:tcBorders>
          </w:tcPr>
          <w:p w14:paraId="7022F1E9" w14:textId="77777777" w:rsidR="00C068C1" w:rsidRDefault="00C068C1">
            <w:pPr>
              <w:rPr>
                <w:sz w:val="2"/>
                <w:szCs w:val="2"/>
              </w:rPr>
            </w:pPr>
          </w:p>
        </w:tc>
        <w:tc>
          <w:tcPr>
            <w:tcW w:w="5040" w:type="dxa"/>
          </w:tcPr>
          <w:p w14:paraId="07A75948" w14:textId="77777777" w:rsidR="00C068C1" w:rsidRDefault="00000000">
            <w:pPr>
              <w:pStyle w:val="TableParagraph"/>
              <w:ind w:left="355" w:right="224" w:hanging="250"/>
            </w:pPr>
            <w:r>
              <w:t>5.</w:t>
            </w:r>
            <w:r>
              <w:rPr>
                <w:spacing w:val="-8"/>
              </w:rPr>
              <w:t xml:space="preserve"> </w:t>
            </w:r>
            <w:r>
              <w:t>perform</w:t>
            </w:r>
            <w:r>
              <w:rPr>
                <w:spacing w:val="-8"/>
              </w:rPr>
              <w:t xml:space="preserve"> </w:t>
            </w:r>
            <w:r>
              <w:t>product</w:t>
            </w:r>
            <w:r>
              <w:rPr>
                <w:spacing w:val="-8"/>
              </w:rPr>
              <w:t xml:space="preserve"> </w:t>
            </w:r>
            <w:r>
              <w:t>costing</w:t>
            </w:r>
            <w:r>
              <w:rPr>
                <w:spacing w:val="-8"/>
              </w:rPr>
              <w:t xml:space="preserve"> </w:t>
            </w:r>
            <w:r>
              <w:t>of</w:t>
            </w:r>
            <w:r>
              <w:rPr>
                <w:spacing w:val="-8"/>
              </w:rPr>
              <w:t xml:space="preserve"> </w:t>
            </w:r>
            <w:r>
              <w:t xml:space="preserve">processed </w:t>
            </w:r>
            <w:r>
              <w:rPr>
                <w:spacing w:val="-2"/>
              </w:rPr>
              <w:t>foods</w:t>
            </w:r>
          </w:p>
        </w:tc>
      </w:tr>
    </w:tbl>
    <w:p w14:paraId="637DF7BB" w14:textId="77777777" w:rsidR="00C068C1" w:rsidRDefault="00C068C1">
      <w:pPr>
        <w:pStyle w:val="TableParagraph"/>
        <w:sectPr w:rsidR="00C068C1">
          <w:pgSz w:w="16840" w:h="11910" w:orient="landscape"/>
          <w:pgMar w:top="1160" w:right="708" w:bottom="580" w:left="708" w:header="919" w:footer="394" w:gutter="0"/>
          <w:cols w:space="720"/>
        </w:sectPr>
      </w:pPr>
    </w:p>
    <w:p w14:paraId="7295B1FF" w14:textId="77777777" w:rsidR="00C068C1" w:rsidRDefault="00C068C1">
      <w:pPr>
        <w:pStyle w:val="BodyText"/>
        <w:spacing w:before="40"/>
        <w:rPr>
          <w:b/>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297B05AB" w14:textId="77777777">
        <w:trPr>
          <w:trHeight w:val="590"/>
        </w:trPr>
        <w:tc>
          <w:tcPr>
            <w:tcW w:w="4411" w:type="dxa"/>
            <w:shd w:val="clear" w:color="auto" w:fill="AEAAAA"/>
          </w:tcPr>
          <w:p w14:paraId="73DA8782" w14:textId="77777777" w:rsidR="00C068C1" w:rsidRDefault="00000000">
            <w:pPr>
              <w:pStyle w:val="TableParagraph"/>
              <w:spacing w:line="257" w:lineRule="exact"/>
              <w:ind w:left="13" w:right="10"/>
              <w:jc w:val="center"/>
              <w:rPr>
                <w:b/>
              </w:rPr>
            </w:pPr>
            <w:r>
              <w:rPr>
                <w:b/>
                <w:spacing w:val="-2"/>
              </w:rPr>
              <w:t>CONTENT</w:t>
            </w:r>
          </w:p>
        </w:tc>
        <w:tc>
          <w:tcPr>
            <w:tcW w:w="5131" w:type="dxa"/>
            <w:shd w:val="clear" w:color="auto" w:fill="AEAAAA"/>
          </w:tcPr>
          <w:p w14:paraId="218D7A71" w14:textId="77777777" w:rsidR="00C068C1" w:rsidRDefault="00000000">
            <w:pPr>
              <w:pStyle w:val="TableParagraph"/>
              <w:spacing w:line="257" w:lineRule="exact"/>
              <w:ind w:left="16" w:right="12"/>
              <w:jc w:val="center"/>
              <w:rPr>
                <w:b/>
              </w:rPr>
            </w:pPr>
            <w:r>
              <w:rPr>
                <w:b/>
              </w:rPr>
              <w:t>CONTENT</w:t>
            </w:r>
            <w:r>
              <w:rPr>
                <w:b/>
                <w:spacing w:val="-7"/>
              </w:rPr>
              <w:t xml:space="preserve"> </w:t>
            </w:r>
            <w:r>
              <w:rPr>
                <w:b/>
                <w:spacing w:val="-2"/>
              </w:rPr>
              <w:t>STANDARD</w:t>
            </w:r>
          </w:p>
          <w:p w14:paraId="4B9F1066" w14:textId="77777777" w:rsidR="00C068C1" w:rsidRDefault="00000000">
            <w:pPr>
              <w:pStyle w:val="TableParagraph"/>
              <w:spacing w:before="1"/>
              <w:ind w:left="16" w:right="12"/>
              <w:jc w:val="center"/>
            </w:pPr>
            <w:r>
              <w:t>The</w:t>
            </w:r>
            <w:r>
              <w:rPr>
                <w:spacing w:val="-3"/>
              </w:rPr>
              <w:t xml:space="preserve"> </w:t>
            </w:r>
            <w:r>
              <w:rPr>
                <w:spacing w:val="-2"/>
              </w:rPr>
              <w:t>learners…</w:t>
            </w:r>
          </w:p>
        </w:tc>
        <w:tc>
          <w:tcPr>
            <w:tcW w:w="5040" w:type="dxa"/>
            <w:shd w:val="clear" w:color="auto" w:fill="AEAAAA"/>
          </w:tcPr>
          <w:p w14:paraId="3045009B"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62351532" w14:textId="77777777" w:rsidR="00C068C1" w:rsidRDefault="00000000">
            <w:pPr>
              <w:pStyle w:val="TableParagraph"/>
              <w:spacing w:before="1"/>
              <w:ind w:left="15" w:right="10"/>
              <w:jc w:val="center"/>
            </w:pPr>
            <w:r>
              <w:t>The</w:t>
            </w:r>
            <w:r>
              <w:rPr>
                <w:spacing w:val="-3"/>
              </w:rPr>
              <w:t xml:space="preserve"> </w:t>
            </w:r>
            <w:r>
              <w:rPr>
                <w:spacing w:val="-2"/>
              </w:rPr>
              <w:t>learners…</w:t>
            </w:r>
          </w:p>
        </w:tc>
      </w:tr>
      <w:tr w:rsidR="00C068C1" w14:paraId="3ACE35E7" w14:textId="77777777">
        <w:trPr>
          <w:trHeight w:val="1305"/>
        </w:trPr>
        <w:tc>
          <w:tcPr>
            <w:tcW w:w="4411" w:type="dxa"/>
          </w:tcPr>
          <w:p w14:paraId="6F95372D" w14:textId="77777777" w:rsidR="00C068C1" w:rsidRDefault="00000000">
            <w:pPr>
              <w:pStyle w:val="TableParagraph"/>
              <w:spacing w:line="252" w:lineRule="exact"/>
            </w:pPr>
            <w:r>
              <w:t>Marketing</w:t>
            </w:r>
            <w:r>
              <w:rPr>
                <w:spacing w:val="-9"/>
              </w:rPr>
              <w:t xml:space="preserve"> </w:t>
            </w:r>
            <w:r>
              <w:t>Processed</w:t>
            </w:r>
            <w:r>
              <w:rPr>
                <w:spacing w:val="-9"/>
              </w:rPr>
              <w:t xml:space="preserve"> </w:t>
            </w:r>
            <w:r>
              <w:rPr>
                <w:spacing w:val="-2"/>
              </w:rPr>
              <w:t>Foods</w:t>
            </w:r>
          </w:p>
          <w:p w14:paraId="4A72B32E" w14:textId="77777777" w:rsidR="00C068C1" w:rsidRDefault="00000000">
            <w:pPr>
              <w:pStyle w:val="TableParagraph"/>
              <w:numPr>
                <w:ilvl w:val="0"/>
                <w:numId w:val="185"/>
              </w:numPr>
              <w:tabs>
                <w:tab w:val="left" w:pos="825"/>
              </w:tabs>
              <w:spacing w:before="1"/>
              <w:ind w:right="950"/>
            </w:pPr>
            <w:r>
              <w:t>innovative and creative techniques</w:t>
            </w:r>
            <w:r>
              <w:rPr>
                <w:spacing w:val="-18"/>
              </w:rPr>
              <w:t xml:space="preserve"> </w:t>
            </w:r>
            <w:r>
              <w:t>in</w:t>
            </w:r>
            <w:r>
              <w:rPr>
                <w:spacing w:val="-18"/>
              </w:rPr>
              <w:t xml:space="preserve"> </w:t>
            </w:r>
            <w:r>
              <w:t xml:space="preserve">marketing </w:t>
            </w:r>
            <w:r>
              <w:rPr>
                <w:spacing w:val="-2"/>
              </w:rPr>
              <w:t>products</w:t>
            </w:r>
          </w:p>
        </w:tc>
        <w:tc>
          <w:tcPr>
            <w:tcW w:w="5131" w:type="dxa"/>
          </w:tcPr>
          <w:p w14:paraId="2D50D30A" w14:textId="77777777" w:rsidR="00C068C1" w:rsidRDefault="00C068C1">
            <w:pPr>
              <w:pStyle w:val="TableParagraph"/>
              <w:ind w:left="0"/>
              <w:rPr>
                <w:rFonts w:ascii="Times New Roman"/>
              </w:rPr>
            </w:pPr>
          </w:p>
        </w:tc>
        <w:tc>
          <w:tcPr>
            <w:tcW w:w="5040" w:type="dxa"/>
          </w:tcPr>
          <w:p w14:paraId="10BCEC9E" w14:textId="77777777" w:rsidR="00C068C1" w:rsidRDefault="00000000">
            <w:pPr>
              <w:pStyle w:val="TableParagraph"/>
              <w:ind w:left="445" w:hanging="340"/>
            </w:pPr>
            <w:r>
              <w:t>6.</w:t>
            </w:r>
            <w:r>
              <w:rPr>
                <w:spacing w:val="-8"/>
              </w:rPr>
              <w:t xml:space="preserve"> </w:t>
            </w:r>
            <w:r>
              <w:t>discuss</w:t>
            </w:r>
            <w:r>
              <w:rPr>
                <w:spacing w:val="-8"/>
              </w:rPr>
              <w:t xml:space="preserve"> </w:t>
            </w:r>
            <w:r>
              <w:t>strategies</w:t>
            </w:r>
            <w:r>
              <w:rPr>
                <w:spacing w:val="-8"/>
              </w:rPr>
              <w:t xml:space="preserve"> </w:t>
            </w:r>
            <w:r>
              <w:t>in</w:t>
            </w:r>
            <w:r>
              <w:rPr>
                <w:spacing w:val="-8"/>
              </w:rPr>
              <w:t xml:space="preserve"> </w:t>
            </w:r>
            <w:r>
              <w:t>marketing</w:t>
            </w:r>
            <w:r>
              <w:rPr>
                <w:spacing w:val="-8"/>
              </w:rPr>
              <w:t xml:space="preserve"> </w:t>
            </w:r>
            <w:r>
              <w:t xml:space="preserve">processed </w:t>
            </w:r>
            <w:r>
              <w:rPr>
                <w:spacing w:val="-2"/>
              </w:rPr>
              <w:t>foods</w:t>
            </w:r>
          </w:p>
        </w:tc>
      </w:tr>
      <w:tr w:rsidR="00C068C1" w14:paraId="1CF36FB4" w14:textId="77777777">
        <w:trPr>
          <w:trHeight w:val="513"/>
        </w:trPr>
        <w:tc>
          <w:tcPr>
            <w:tcW w:w="4411" w:type="dxa"/>
            <w:shd w:val="clear" w:color="auto" w:fill="AEAAAA"/>
          </w:tcPr>
          <w:p w14:paraId="13F6A3DB" w14:textId="77777777" w:rsidR="00C068C1" w:rsidRDefault="00000000">
            <w:pPr>
              <w:pStyle w:val="TableParagraph"/>
              <w:spacing w:line="252" w:lineRule="exact"/>
              <w:rPr>
                <w:b/>
              </w:rPr>
            </w:pPr>
            <w:r>
              <w:rPr>
                <w:b/>
              </w:rPr>
              <w:t>PERFORMANCE</w:t>
            </w:r>
            <w:r>
              <w:rPr>
                <w:b/>
                <w:spacing w:val="-11"/>
              </w:rPr>
              <w:t xml:space="preserve"> </w:t>
            </w:r>
            <w:r>
              <w:rPr>
                <w:b/>
                <w:spacing w:val="-2"/>
              </w:rPr>
              <w:t>STANDARD</w:t>
            </w:r>
          </w:p>
        </w:tc>
        <w:tc>
          <w:tcPr>
            <w:tcW w:w="10171" w:type="dxa"/>
            <w:gridSpan w:val="2"/>
          </w:tcPr>
          <w:p w14:paraId="77F8C03A" w14:textId="77777777" w:rsidR="00C068C1" w:rsidRDefault="00000000">
            <w:pPr>
              <w:pStyle w:val="TableParagraph"/>
              <w:spacing w:line="252" w:lineRule="exact"/>
            </w:pPr>
            <w:r>
              <w:t>The</w:t>
            </w:r>
            <w:r>
              <w:rPr>
                <w:spacing w:val="-7"/>
              </w:rPr>
              <w:t xml:space="preserve"> </w:t>
            </w:r>
            <w:r>
              <w:t>learners</w:t>
            </w:r>
            <w:r>
              <w:rPr>
                <w:spacing w:val="-7"/>
              </w:rPr>
              <w:t xml:space="preserve"> </w:t>
            </w:r>
            <w:r>
              <w:t>demonstrate</w:t>
            </w:r>
            <w:r>
              <w:rPr>
                <w:spacing w:val="-6"/>
              </w:rPr>
              <w:t xml:space="preserve"> </w:t>
            </w:r>
            <w:r>
              <w:t>food</w:t>
            </w:r>
            <w:r>
              <w:rPr>
                <w:spacing w:val="-7"/>
              </w:rPr>
              <w:t xml:space="preserve"> </w:t>
            </w:r>
            <w:r>
              <w:t>processing</w:t>
            </w:r>
            <w:r>
              <w:rPr>
                <w:spacing w:val="-7"/>
              </w:rPr>
              <w:t xml:space="preserve"> </w:t>
            </w:r>
            <w:r>
              <w:t>in</w:t>
            </w:r>
            <w:r>
              <w:rPr>
                <w:spacing w:val="-6"/>
              </w:rPr>
              <w:t xml:space="preserve"> </w:t>
            </w:r>
            <w:r>
              <w:t>accordance</w:t>
            </w:r>
            <w:r>
              <w:rPr>
                <w:spacing w:val="-7"/>
              </w:rPr>
              <w:t xml:space="preserve"> </w:t>
            </w:r>
            <w:r>
              <w:t>with</w:t>
            </w:r>
            <w:r>
              <w:rPr>
                <w:spacing w:val="-7"/>
              </w:rPr>
              <w:t xml:space="preserve"> </w:t>
            </w:r>
            <w:r>
              <w:t>industry</w:t>
            </w:r>
            <w:r>
              <w:rPr>
                <w:spacing w:val="-6"/>
              </w:rPr>
              <w:t xml:space="preserve"> </w:t>
            </w:r>
            <w:r>
              <w:rPr>
                <w:spacing w:val="-2"/>
              </w:rPr>
              <w:t>standard</w:t>
            </w:r>
          </w:p>
        </w:tc>
      </w:tr>
      <w:tr w:rsidR="00C068C1" w14:paraId="6518BAA6" w14:textId="77777777">
        <w:trPr>
          <w:trHeight w:val="1060"/>
        </w:trPr>
        <w:tc>
          <w:tcPr>
            <w:tcW w:w="4411" w:type="dxa"/>
          </w:tcPr>
          <w:p w14:paraId="4210FEF8" w14:textId="77777777" w:rsidR="00C068C1" w:rsidRDefault="00000000">
            <w:pPr>
              <w:pStyle w:val="TableParagraph"/>
              <w:spacing w:line="257" w:lineRule="exact"/>
            </w:pPr>
            <w:r>
              <w:t>Selling</w:t>
            </w:r>
            <w:r>
              <w:rPr>
                <w:spacing w:val="-7"/>
              </w:rPr>
              <w:t xml:space="preserve"> </w:t>
            </w:r>
            <w:r>
              <w:rPr>
                <w:spacing w:val="-2"/>
              </w:rPr>
              <w:t>Techniques</w:t>
            </w:r>
          </w:p>
          <w:p w14:paraId="21123AE0" w14:textId="77777777" w:rsidR="00C068C1" w:rsidRDefault="00000000">
            <w:pPr>
              <w:pStyle w:val="TableParagraph"/>
              <w:numPr>
                <w:ilvl w:val="0"/>
                <w:numId w:val="184"/>
              </w:numPr>
              <w:tabs>
                <w:tab w:val="left" w:pos="825"/>
              </w:tabs>
              <w:spacing w:before="1"/>
            </w:pPr>
            <w:r>
              <w:t>packaging</w:t>
            </w:r>
            <w:r>
              <w:rPr>
                <w:spacing w:val="-6"/>
              </w:rPr>
              <w:t xml:space="preserve"> </w:t>
            </w:r>
            <w:r>
              <w:t>and</w:t>
            </w:r>
            <w:r>
              <w:rPr>
                <w:spacing w:val="-6"/>
              </w:rPr>
              <w:t xml:space="preserve"> </w:t>
            </w:r>
            <w:r>
              <w:rPr>
                <w:spacing w:val="-2"/>
              </w:rPr>
              <w:t>labeling</w:t>
            </w:r>
          </w:p>
          <w:p w14:paraId="5369617D" w14:textId="77777777" w:rsidR="00C068C1" w:rsidRDefault="00000000">
            <w:pPr>
              <w:pStyle w:val="TableParagraph"/>
              <w:numPr>
                <w:ilvl w:val="0"/>
                <w:numId w:val="184"/>
              </w:numPr>
              <w:tabs>
                <w:tab w:val="left" w:pos="825"/>
              </w:tabs>
              <w:spacing w:before="2"/>
            </w:pPr>
            <w:r>
              <w:t>selling</w:t>
            </w:r>
            <w:r>
              <w:rPr>
                <w:spacing w:val="-7"/>
              </w:rPr>
              <w:t xml:space="preserve"> </w:t>
            </w:r>
            <w:r>
              <w:rPr>
                <w:spacing w:val="-2"/>
              </w:rPr>
              <w:t>strategies</w:t>
            </w:r>
          </w:p>
        </w:tc>
        <w:tc>
          <w:tcPr>
            <w:tcW w:w="5131" w:type="dxa"/>
          </w:tcPr>
          <w:p w14:paraId="0CCDE882" w14:textId="77777777" w:rsidR="00C068C1" w:rsidRDefault="00000000">
            <w:pPr>
              <w:pStyle w:val="TableParagraph"/>
              <w:ind w:right="189"/>
            </w:pPr>
            <w:r>
              <w:t>demonstrate an understanding of the concepts</w:t>
            </w:r>
            <w:r>
              <w:rPr>
                <w:spacing w:val="-8"/>
              </w:rPr>
              <w:t xml:space="preserve"> </w:t>
            </w:r>
            <w:r>
              <w:t>and</w:t>
            </w:r>
            <w:r>
              <w:rPr>
                <w:spacing w:val="-8"/>
              </w:rPr>
              <w:t xml:space="preserve"> </w:t>
            </w:r>
            <w:r>
              <w:t>principles</w:t>
            </w:r>
            <w:r>
              <w:rPr>
                <w:spacing w:val="-8"/>
              </w:rPr>
              <w:t xml:space="preserve"> </w:t>
            </w:r>
            <w:r>
              <w:t>of</w:t>
            </w:r>
            <w:r>
              <w:rPr>
                <w:spacing w:val="-9"/>
              </w:rPr>
              <w:t xml:space="preserve"> </w:t>
            </w:r>
            <w:r>
              <w:t>selling</w:t>
            </w:r>
            <w:r>
              <w:rPr>
                <w:spacing w:val="-8"/>
              </w:rPr>
              <w:t xml:space="preserve"> </w:t>
            </w:r>
            <w:r>
              <w:t xml:space="preserve">finished </w:t>
            </w:r>
            <w:r>
              <w:rPr>
                <w:spacing w:val="-2"/>
              </w:rPr>
              <w:t>product</w:t>
            </w:r>
          </w:p>
        </w:tc>
        <w:tc>
          <w:tcPr>
            <w:tcW w:w="5040" w:type="dxa"/>
          </w:tcPr>
          <w:p w14:paraId="525D6C83" w14:textId="77777777" w:rsidR="00C068C1" w:rsidRDefault="00000000">
            <w:pPr>
              <w:pStyle w:val="TableParagraph"/>
              <w:spacing w:line="257" w:lineRule="exact"/>
            </w:pPr>
            <w:r>
              <w:t>7.</w:t>
            </w:r>
            <w:r>
              <w:rPr>
                <w:spacing w:val="-6"/>
              </w:rPr>
              <w:t xml:space="preserve"> </w:t>
            </w:r>
            <w:r>
              <w:t>perform</w:t>
            </w:r>
            <w:r>
              <w:rPr>
                <w:spacing w:val="-6"/>
              </w:rPr>
              <w:t xml:space="preserve"> </w:t>
            </w:r>
            <w:r>
              <w:t>selling</w:t>
            </w:r>
            <w:r>
              <w:rPr>
                <w:spacing w:val="-6"/>
              </w:rPr>
              <w:t xml:space="preserve"> </w:t>
            </w:r>
            <w:r>
              <w:t>finished</w:t>
            </w:r>
            <w:r>
              <w:rPr>
                <w:spacing w:val="-6"/>
              </w:rPr>
              <w:t xml:space="preserve"> </w:t>
            </w:r>
            <w:r>
              <w:rPr>
                <w:spacing w:val="-2"/>
              </w:rPr>
              <w:t>product</w:t>
            </w:r>
          </w:p>
        </w:tc>
      </w:tr>
      <w:tr w:rsidR="00C068C1" w14:paraId="04723979" w14:textId="77777777">
        <w:trPr>
          <w:trHeight w:val="517"/>
        </w:trPr>
        <w:tc>
          <w:tcPr>
            <w:tcW w:w="4411" w:type="dxa"/>
            <w:shd w:val="clear" w:color="auto" w:fill="AEAAAA"/>
          </w:tcPr>
          <w:p w14:paraId="00BD6313"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171" w:type="dxa"/>
            <w:gridSpan w:val="2"/>
          </w:tcPr>
          <w:p w14:paraId="7C8E9189" w14:textId="77777777" w:rsidR="00C068C1" w:rsidRDefault="00000000">
            <w:pPr>
              <w:pStyle w:val="TableParagraph"/>
              <w:spacing w:line="257" w:lineRule="exact"/>
            </w:pPr>
            <w:r>
              <w:t>The</w:t>
            </w:r>
            <w:r>
              <w:rPr>
                <w:spacing w:val="-7"/>
              </w:rPr>
              <w:t xml:space="preserve"> </w:t>
            </w:r>
            <w:r>
              <w:t>learners</w:t>
            </w:r>
            <w:r>
              <w:rPr>
                <w:spacing w:val="-7"/>
              </w:rPr>
              <w:t xml:space="preserve"> </w:t>
            </w:r>
            <w:r>
              <w:t>perform</w:t>
            </w:r>
            <w:r>
              <w:rPr>
                <w:spacing w:val="-6"/>
              </w:rPr>
              <w:t xml:space="preserve"> </w:t>
            </w:r>
            <w:r>
              <w:t>selling</w:t>
            </w:r>
            <w:r>
              <w:rPr>
                <w:spacing w:val="-7"/>
              </w:rPr>
              <w:t xml:space="preserve"> </w:t>
            </w:r>
            <w:r>
              <w:t>finished</w:t>
            </w:r>
            <w:r>
              <w:rPr>
                <w:spacing w:val="-6"/>
              </w:rPr>
              <w:t xml:space="preserve"> </w:t>
            </w:r>
            <w:r>
              <w:rPr>
                <w:spacing w:val="-2"/>
              </w:rPr>
              <w:t>product</w:t>
            </w:r>
          </w:p>
        </w:tc>
      </w:tr>
    </w:tbl>
    <w:p w14:paraId="2D1389FC"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61A156C5" w14:textId="77777777" w:rsidR="00C068C1" w:rsidRDefault="00C068C1">
      <w:pPr>
        <w:pStyle w:val="BodyText"/>
        <w:spacing w:before="15"/>
        <w:rPr>
          <w:b/>
        </w:rPr>
      </w:pPr>
    </w:p>
    <w:p w14:paraId="058AB5B0" w14:textId="77777777" w:rsidR="00C068C1" w:rsidRDefault="00000000">
      <w:pPr>
        <w:ind w:left="5418" w:right="5416"/>
        <w:jc w:val="center"/>
        <w:rPr>
          <w:b/>
        </w:rPr>
      </w:pPr>
      <w:r>
        <w:rPr>
          <w:b/>
        </w:rPr>
        <w:t>QUARTER</w:t>
      </w:r>
      <w:r>
        <w:rPr>
          <w:b/>
          <w:spacing w:val="-7"/>
        </w:rPr>
        <w:t xml:space="preserve"> </w:t>
      </w:r>
      <w:r>
        <w:rPr>
          <w:b/>
          <w:spacing w:val="-2"/>
        </w:rPr>
        <w:t>II/IV</w:t>
      </w:r>
    </w:p>
    <w:p w14:paraId="3568C68D"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6"/>
        <w:gridCol w:w="5856"/>
        <w:gridCol w:w="5040"/>
      </w:tblGrid>
      <w:tr w:rsidR="00C068C1" w14:paraId="70BEC9C3" w14:textId="77777777">
        <w:trPr>
          <w:trHeight w:val="710"/>
        </w:trPr>
        <w:tc>
          <w:tcPr>
            <w:tcW w:w="3686" w:type="dxa"/>
            <w:shd w:val="clear" w:color="auto" w:fill="AEAAAA"/>
          </w:tcPr>
          <w:p w14:paraId="0F95F01C" w14:textId="77777777" w:rsidR="00C068C1" w:rsidRDefault="00000000">
            <w:pPr>
              <w:pStyle w:val="TableParagraph"/>
              <w:spacing w:line="257" w:lineRule="exact"/>
              <w:ind w:left="15" w:right="11"/>
              <w:jc w:val="center"/>
              <w:rPr>
                <w:b/>
              </w:rPr>
            </w:pPr>
            <w:r>
              <w:rPr>
                <w:b/>
                <w:spacing w:val="-2"/>
              </w:rPr>
              <w:t>CONTENT</w:t>
            </w:r>
          </w:p>
        </w:tc>
        <w:tc>
          <w:tcPr>
            <w:tcW w:w="5856" w:type="dxa"/>
            <w:shd w:val="clear" w:color="auto" w:fill="AEAAAA"/>
          </w:tcPr>
          <w:p w14:paraId="06291055" w14:textId="77777777" w:rsidR="00C068C1" w:rsidRDefault="00000000">
            <w:pPr>
              <w:pStyle w:val="TableParagraph"/>
              <w:spacing w:line="257" w:lineRule="exact"/>
              <w:ind w:left="4" w:right="1"/>
              <w:jc w:val="center"/>
              <w:rPr>
                <w:b/>
              </w:rPr>
            </w:pPr>
            <w:r>
              <w:rPr>
                <w:b/>
              </w:rPr>
              <w:t>CONTENT</w:t>
            </w:r>
            <w:r>
              <w:rPr>
                <w:b/>
                <w:spacing w:val="-7"/>
              </w:rPr>
              <w:t xml:space="preserve"> </w:t>
            </w:r>
            <w:r>
              <w:rPr>
                <w:b/>
                <w:spacing w:val="-2"/>
              </w:rPr>
              <w:t>STANDARD</w:t>
            </w:r>
          </w:p>
          <w:p w14:paraId="70643C28" w14:textId="77777777" w:rsidR="00C068C1" w:rsidRDefault="00000000">
            <w:pPr>
              <w:pStyle w:val="TableParagraph"/>
              <w:spacing w:before="1"/>
              <w:ind w:left="4"/>
              <w:jc w:val="center"/>
            </w:pPr>
            <w:r>
              <w:t>The</w:t>
            </w:r>
            <w:r>
              <w:rPr>
                <w:spacing w:val="-3"/>
              </w:rPr>
              <w:t xml:space="preserve"> </w:t>
            </w:r>
            <w:r>
              <w:rPr>
                <w:spacing w:val="-2"/>
              </w:rPr>
              <w:t>learners…</w:t>
            </w:r>
          </w:p>
        </w:tc>
        <w:tc>
          <w:tcPr>
            <w:tcW w:w="5040" w:type="dxa"/>
            <w:shd w:val="clear" w:color="auto" w:fill="AEAAAA"/>
          </w:tcPr>
          <w:p w14:paraId="5064BBF9"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438C1999" w14:textId="77777777" w:rsidR="00C068C1" w:rsidRDefault="00000000">
            <w:pPr>
              <w:pStyle w:val="TableParagraph"/>
              <w:spacing w:before="1"/>
              <w:ind w:left="15" w:right="10"/>
              <w:jc w:val="center"/>
            </w:pPr>
            <w:r>
              <w:t>The</w:t>
            </w:r>
            <w:r>
              <w:rPr>
                <w:spacing w:val="-3"/>
              </w:rPr>
              <w:t xml:space="preserve"> </w:t>
            </w:r>
            <w:r>
              <w:rPr>
                <w:spacing w:val="-2"/>
              </w:rPr>
              <w:t>learners…</w:t>
            </w:r>
          </w:p>
        </w:tc>
      </w:tr>
      <w:tr w:rsidR="00C068C1" w14:paraId="51B18A67" w14:textId="77777777">
        <w:trPr>
          <w:trHeight w:val="1890"/>
        </w:trPr>
        <w:tc>
          <w:tcPr>
            <w:tcW w:w="3686" w:type="dxa"/>
          </w:tcPr>
          <w:p w14:paraId="624F2D1B" w14:textId="77777777" w:rsidR="00C068C1" w:rsidRDefault="00000000">
            <w:pPr>
              <w:pStyle w:val="TableParagraph"/>
              <w:spacing w:line="252" w:lineRule="exact"/>
            </w:pPr>
            <w:r>
              <w:t>Types</w:t>
            </w:r>
            <w:r>
              <w:rPr>
                <w:spacing w:val="-4"/>
              </w:rPr>
              <w:t xml:space="preserve"> </w:t>
            </w:r>
            <w:r>
              <w:t>of</w:t>
            </w:r>
            <w:r>
              <w:rPr>
                <w:spacing w:val="-4"/>
              </w:rPr>
              <w:t xml:space="preserve"> </w:t>
            </w:r>
            <w:r>
              <w:t>Fruit</w:t>
            </w:r>
            <w:r>
              <w:rPr>
                <w:spacing w:val="-4"/>
              </w:rPr>
              <w:t xml:space="preserve"> </w:t>
            </w:r>
            <w:r>
              <w:rPr>
                <w:spacing w:val="-2"/>
              </w:rPr>
              <w:t>Juices</w:t>
            </w:r>
          </w:p>
          <w:p w14:paraId="12825AF9" w14:textId="77777777" w:rsidR="00C068C1" w:rsidRDefault="00000000">
            <w:pPr>
              <w:pStyle w:val="TableParagraph"/>
              <w:numPr>
                <w:ilvl w:val="0"/>
                <w:numId w:val="183"/>
              </w:numPr>
              <w:tabs>
                <w:tab w:val="left" w:pos="825"/>
              </w:tabs>
              <w:spacing w:before="1"/>
            </w:pPr>
            <w:r>
              <w:t>clear</w:t>
            </w:r>
            <w:r>
              <w:rPr>
                <w:spacing w:val="-5"/>
              </w:rPr>
              <w:t xml:space="preserve"> </w:t>
            </w:r>
            <w:r>
              <w:rPr>
                <w:spacing w:val="-2"/>
              </w:rPr>
              <w:t>juices</w:t>
            </w:r>
          </w:p>
          <w:p w14:paraId="2DE8C718" w14:textId="77777777" w:rsidR="00C068C1" w:rsidRDefault="00000000">
            <w:pPr>
              <w:pStyle w:val="TableParagraph"/>
              <w:numPr>
                <w:ilvl w:val="0"/>
                <w:numId w:val="183"/>
              </w:numPr>
              <w:tabs>
                <w:tab w:val="left" w:pos="825"/>
              </w:tabs>
              <w:spacing w:before="2"/>
            </w:pPr>
            <w:r>
              <w:t>citrus</w:t>
            </w:r>
            <w:r>
              <w:rPr>
                <w:spacing w:val="-6"/>
              </w:rPr>
              <w:t xml:space="preserve"> </w:t>
            </w:r>
            <w:r>
              <w:rPr>
                <w:spacing w:val="-2"/>
              </w:rPr>
              <w:t>juices</w:t>
            </w:r>
          </w:p>
          <w:p w14:paraId="562AA5E1" w14:textId="77777777" w:rsidR="00C068C1" w:rsidRDefault="00000000">
            <w:pPr>
              <w:pStyle w:val="TableParagraph"/>
              <w:numPr>
                <w:ilvl w:val="0"/>
                <w:numId w:val="183"/>
              </w:numPr>
              <w:tabs>
                <w:tab w:val="left" w:pos="825"/>
              </w:tabs>
              <w:spacing w:before="2" w:line="270" w:lineRule="exact"/>
            </w:pPr>
            <w:r>
              <w:t>tropical</w:t>
            </w:r>
            <w:r>
              <w:rPr>
                <w:spacing w:val="-8"/>
              </w:rPr>
              <w:t xml:space="preserve"> </w:t>
            </w:r>
            <w:r>
              <w:rPr>
                <w:spacing w:val="-2"/>
              </w:rPr>
              <w:t>juices</w:t>
            </w:r>
          </w:p>
          <w:p w14:paraId="3D2A917D" w14:textId="77777777" w:rsidR="00C068C1" w:rsidRDefault="00000000">
            <w:pPr>
              <w:pStyle w:val="TableParagraph"/>
              <w:numPr>
                <w:ilvl w:val="0"/>
                <w:numId w:val="183"/>
              </w:numPr>
              <w:tabs>
                <w:tab w:val="left" w:pos="825"/>
              </w:tabs>
              <w:spacing w:line="270" w:lineRule="exact"/>
            </w:pPr>
            <w:r>
              <w:t>fruit</w:t>
            </w:r>
            <w:r>
              <w:rPr>
                <w:spacing w:val="-5"/>
              </w:rPr>
              <w:t xml:space="preserve"> </w:t>
            </w:r>
            <w:r>
              <w:rPr>
                <w:spacing w:val="-2"/>
              </w:rPr>
              <w:t>nectars</w:t>
            </w:r>
          </w:p>
          <w:p w14:paraId="251C3FB4" w14:textId="77777777" w:rsidR="00C068C1" w:rsidRDefault="00000000">
            <w:pPr>
              <w:pStyle w:val="TableParagraph"/>
              <w:numPr>
                <w:ilvl w:val="0"/>
                <w:numId w:val="183"/>
              </w:numPr>
              <w:tabs>
                <w:tab w:val="left" w:pos="825"/>
              </w:tabs>
              <w:spacing w:before="1"/>
            </w:pPr>
            <w:r>
              <w:t>fruit</w:t>
            </w:r>
            <w:r>
              <w:rPr>
                <w:spacing w:val="-5"/>
              </w:rPr>
              <w:t xml:space="preserve"> </w:t>
            </w:r>
            <w:r>
              <w:t>punches</w:t>
            </w:r>
            <w:r>
              <w:rPr>
                <w:spacing w:val="-5"/>
              </w:rPr>
              <w:t xml:space="preserve"> </w:t>
            </w:r>
            <w:r>
              <w:t>and</w:t>
            </w:r>
            <w:r>
              <w:rPr>
                <w:spacing w:val="-5"/>
              </w:rPr>
              <w:t xml:space="preserve"> </w:t>
            </w:r>
            <w:r>
              <w:rPr>
                <w:spacing w:val="-2"/>
              </w:rPr>
              <w:t>juice</w:t>
            </w:r>
          </w:p>
          <w:p w14:paraId="47C4A752" w14:textId="77777777" w:rsidR="00C068C1" w:rsidRDefault="00000000">
            <w:pPr>
              <w:pStyle w:val="TableParagraph"/>
              <w:numPr>
                <w:ilvl w:val="0"/>
                <w:numId w:val="183"/>
              </w:numPr>
              <w:tabs>
                <w:tab w:val="left" w:pos="825"/>
              </w:tabs>
              <w:spacing w:before="2" w:line="254" w:lineRule="exact"/>
            </w:pPr>
            <w:r>
              <w:rPr>
                <w:spacing w:val="-2"/>
              </w:rPr>
              <w:t>drinks</w:t>
            </w:r>
          </w:p>
        </w:tc>
        <w:tc>
          <w:tcPr>
            <w:tcW w:w="5856" w:type="dxa"/>
            <w:vMerge w:val="restart"/>
          </w:tcPr>
          <w:p w14:paraId="5E53C0D7" w14:textId="77777777" w:rsidR="00C068C1" w:rsidRDefault="00000000">
            <w:pPr>
              <w:pStyle w:val="TableParagraph"/>
              <w:ind w:right="100"/>
              <w:jc w:val="both"/>
            </w:pPr>
            <w:r>
              <w:t>demonstrate an understanding of the concepts and principles in Food Processing in accordance with industry standard</w:t>
            </w:r>
          </w:p>
        </w:tc>
        <w:tc>
          <w:tcPr>
            <w:tcW w:w="5040" w:type="dxa"/>
          </w:tcPr>
          <w:p w14:paraId="4E19DFF5" w14:textId="77777777" w:rsidR="00C068C1" w:rsidRDefault="00000000">
            <w:pPr>
              <w:pStyle w:val="TableParagraph"/>
              <w:spacing w:line="252" w:lineRule="exact"/>
            </w:pPr>
            <w:r>
              <w:t>1.</w:t>
            </w:r>
            <w:r>
              <w:rPr>
                <w:spacing w:val="-7"/>
              </w:rPr>
              <w:t xml:space="preserve"> </w:t>
            </w:r>
            <w:r>
              <w:t>discuss</w:t>
            </w:r>
            <w:r>
              <w:rPr>
                <w:spacing w:val="-4"/>
              </w:rPr>
              <w:t xml:space="preserve"> </w:t>
            </w:r>
            <w:r>
              <w:t>types</w:t>
            </w:r>
            <w:r>
              <w:rPr>
                <w:spacing w:val="-4"/>
              </w:rPr>
              <w:t xml:space="preserve"> </w:t>
            </w:r>
            <w:r>
              <w:t>of</w:t>
            </w:r>
            <w:r>
              <w:rPr>
                <w:spacing w:val="-5"/>
              </w:rPr>
              <w:t xml:space="preserve"> </w:t>
            </w:r>
            <w:r>
              <w:t>fruit</w:t>
            </w:r>
            <w:r>
              <w:rPr>
                <w:spacing w:val="-4"/>
              </w:rPr>
              <w:t xml:space="preserve"> </w:t>
            </w:r>
            <w:r>
              <w:t>juices</w:t>
            </w:r>
            <w:r>
              <w:rPr>
                <w:spacing w:val="-4"/>
              </w:rPr>
              <w:t xml:space="preserve"> </w:t>
            </w:r>
            <w:r>
              <w:t>and</w:t>
            </w:r>
            <w:r>
              <w:rPr>
                <w:spacing w:val="-4"/>
              </w:rPr>
              <w:t xml:space="preserve"> </w:t>
            </w:r>
            <w:r>
              <w:rPr>
                <w:spacing w:val="-2"/>
              </w:rPr>
              <w:t>beverages</w:t>
            </w:r>
          </w:p>
        </w:tc>
      </w:tr>
      <w:tr w:rsidR="00C068C1" w14:paraId="52CC0787" w14:textId="77777777">
        <w:trPr>
          <w:trHeight w:val="1194"/>
        </w:trPr>
        <w:tc>
          <w:tcPr>
            <w:tcW w:w="3686" w:type="dxa"/>
            <w:vMerge w:val="restart"/>
          </w:tcPr>
          <w:p w14:paraId="23176770" w14:textId="77777777" w:rsidR="00C068C1" w:rsidRDefault="00000000">
            <w:pPr>
              <w:pStyle w:val="TableParagraph"/>
              <w:spacing w:before="1" w:line="237" w:lineRule="auto"/>
            </w:pPr>
            <w:r>
              <w:t>Extracting</w:t>
            </w:r>
            <w:r>
              <w:rPr>
                <w:spacing w:val="80"/>
              </w:rPr>
              <w:t xml:space="preserve"> </w:t>
            </w:r>
            <w:r>
              <w:t>Methods</w:t>
            </w:r>
            <w:r>
              <w:rPr>
                <w:spacing w:val="80"/>
              </w:rPr>
              <w:t xml:space="preserve"> </w:t>
            </w:r>
            <w:r>
              <w:t>for</w:t>
            </w:r>
            <w:r>
              <w:rPr>
                <w:spacing w:val="80"/>
              </w:rPr>
              <w:t xml:space="preserve"> </w:t>
            </w:r>
            <w:r>
              <w:t xml:space="preserve">Juice </w:t>
            </w:r>
            <w:r>
              <w:rPr>
                <w:spacing w:val="-2"/>
              </w:rPr>
              <w:t>Processing:</w:t>
            </w:r>
          </w:p>
          <w:p w14:paraId="53E7FB3E" w14:textId="77777777" w:rsidR="00C068C1" w:rsidRDefault="00000000">
            <w:pPr>
              <w:pStyle w:val="TableParagraph"/>
              <w:numPr>
                <w:ilvl w:val="0"/>
                <w:numId w:val="182"/>
              </w:numPr>
              <w:tabs>
                <w:tab w:val="left" w:pos="825"/>
              </w:tabs>
              <w:ind w:left="825"/>
            </w:pPr>
            <w:r>
              <w:rPr>
                <w:spacing w:val="-2"/>
              </w:rPr>
              <w:t>pressing</w:t>
            </w:r>
          </w:p>
          <w:p w14:paraId="059E6546" w14:textId="77777777" w:rsidR="00C068C1" w:rsidRDefault="00000000">
            <w:pPr>
              <w:pStyle w:val="TableParagraph"/>
              <w:numPr>
                <w:ilvl w:val="0"/>
                <w:numId w:val="182"/>
              </w:numPr>
              <w:tabs>
                <w:tab w:val="left" w:pos="825"/>
              </w:tabs>
              <w:spacing w:before="2" w:line="270" w:lineRule="exact"/>
              <w:ind w:left="825"/>
            </w:pPr>
            <w:r>
              <w:rPr>
                <w:spacing w:val="-2"/>
              </w:rPr>
              <w:t>extraction</w:t>
            </w:r>
          </w:p>
          <w:p w14:paraId="289FE98D" w14:textId="77777777" w:rsidR="00C068C1" w:rsidRDefault="00000000">
            <w:pPr>
              <w:pStyle w:val="TableParagraph"/>
              <w:numPr>
                <w:ilvl w:val="0"/>
                <w:numId w:val="182"/>
              </w:numPr>
              <w:tabs>
                <w:tab w:val="left" w:pos="825"/>
              </w:tabs>
              <w:spacing w:line="270" w:lineRule="exact"/>
              <w:ind w:left="825"/>
            </w:pPr>
            <w:r>
              <w:rPr>
                <w:spacing w:val="-2"/>
              </w:rPr>
              <w:t>pulping</w:t>
            </w:r>
          </w:p>
          <w:p w14:paraId="19CF85C4" w14:textId="77777777" w:rsidR="00C068C1" w:rsidRDefault="00000000">
            <w:pPr>
              <w:pStyle w:val="TableParagraph"/>
              <w:numPr>
                <w:ilvl w:val="0"/>
                <w:numId w:val="182"/>
              </w:numPr>
              <w:tabs>
                <w:tab w:val="left" w:pos="825"/>
              </w:tabs>
              <w:spacing w:before="2"/>
              <w:ind w:left="825"/>
            </w:pPr>
            <w:r>
              <w:rPr>
                <w:spacing w:val="-2"/>
              </w:rPr>
              <w:t>centrifugation</w:t>
            </w:r>
          </w:p>
          <w:p w14:paraId="494B64E1" w14:textId="77777777" w:rsidR="00C068C1" w:rsidRDefault="00000000">
            <w:pPr>
              <w:pStyle w:val="TableParagraph"/>
              <w:numPr>
                <w:ilvl w:val="0"/>
                <w:numId w:val="182"/>
              </w:numPr>
              <w:tabs>
                <w:tab w:val="left" w:pos="825"/>
              </w:tabs>
              <w:spacing w:before="1"/>
              <w:ind w:right="1217" w:firstLine="360"/>
            </w:pPr>
            <w:r>
              <w:t>rough</w:t>
            </w:r>
            <w:r>
              <w:rPr>
                <w:spacing w:val="-18"/>
              </w:rPr>
              <w:t xml:space="preserve"> </w:t>
            </w:r>
            <w:r>
              <w:t>filtration Tools and equipment</w:t>
            </w:r>
          </w:p>
          <w:p w14:paraId="6C69D9D0" w14:textId="77777777" w:rsidR="00C068C1" w:rsidRDefault="00000000">
            <w:pPr>
              <w:pStyle w:val="TableParagraph"/>
              <w:spacing w:line="247" w:lineRule="exact"/>
            </w:pPr>
            <w:proofErr w:type="gramStart"/>
            <w:r>
              <w:t>Occupation</w:t>
            </w:r>
            <w:r>
              <w:rPr>
                <w:spacing w:val="-7"/>
              </w:rPr>
              <w:t xml:space="preserve"> </w:t>
            </w:r>
            <w:r>
              <w:t>Health</w:t>
            </w:r>
            <w:proofErr w:type="gramEnd"/>
            <w:r>
              <w:rPr>
                <w:spacing w:val="-6"/>
              </w:rPr>
              <w:t xml:space="preserve"> </w:t>
            </w:r>
            <w:r>
              <w:t>and</w:t>
            </w:r>
            <w:r>
              <w:rPr>
                <w:spacing w:val="-6"/>
              </w:rPr>
              <w:t xml:space="preserve"> </w:t>
            </w:r>
            <w:r>
              <w:rPr>
                <w:spacing w:val="-2"/>
              </w:rPr>
              <w:t>Safety</w:t>
            </w:r>
          </w:p>
        </w:tc>
        <w:tc>
          <w:tcPr>
            <w:tcW w:w="5856" w:type="dxa"/>
            <w:vMerge/>
            <w:tcBorders>
              <w:top w:val="nil"/>
            </w:tcBorders>
          </w:tcPr>
          <w:p w14:paraId="33D5E4BE" w14:textId="77777777" w:rsidR="00C068C1" w:rsidRDefault="00C068C1">
            <w:pPr>
              <w:rPr>
                <w:sz w:val="2"/>
                <w:szCs w:val="2"/>
              </w:rPr>
            </w:pPr>
          </w:p>
        </w:tc>
        <w:tc>
          <w:tcPr>
            <w:tcW w:w="5040" w:type="dxa"/>
          </w:tcPr>
          <w:p w14:paraId="2FB52152" w14:textId="77777777" w:rsidR="00C068C1" w:rsidRDefault="00000000">
            <w:pPr>
              <w:pStyle w:val="TableParagraph"/>
              <w:spacing w:before="1" w:line="237" w:lineRule="auto"/>
            </w:pPr>
            <w:r>
              <w:t>2.</w:t>
            </w:r>
            <w:r>
              <w:rPr>
                <w:spacing w:val="40"/>
              </w:rPr>
              <w:t xml:space="preserve"> </w:t>
            </w:r>
            <w:r>
              <w:t>discuss</w:t>
            </w:r>
            <w:r>
              <w:rPr>
                <w:spacing w:val="40"/>
              </w:rPr>
              <w:t xml:space="preserve"> </w:t>
            </w:r>
            <w:r>
              <w:t>appropriate</w:t>
            </w:r>
            <w:r>
              <w:rPr>
                <w:spacing w:val="40"/>
              </w:rPr>
              <w:t xml:space="preserve"> </w:t>
            </w:r>
            <w:r>
              <w:t>methods</w:t>
            </w:r>
            <w:r>
              <w:rPr>
                <w:spacing w:val="40"/>
              </w:rPr>
              <w:t xml:space="preserve"> </w:t>
            </w:r>
            <w:r>
              <w:t>for</w:t>
            </w:r>
            <w:r>
              <w:rPr>
                <w:spacing w:val="40"/>
              </w:rPr>
              <w:t xml:space="preserve"> </w:t>
            </w:r>
            <w:r>
              <w:t>juice</w:t>
            </w:r>
            <w:r>
              <w:rPr>
                <w:spacing w:val="40"/>
              </w:rPr>
              <w:t xml:space="preserve"> </w:t>
            </w:r>
            <w:r>
              <w:rPr>
                <w:spacing w:val="-2"/>
              </w:rPr>
              <w:t>processing</w:t>
            </w:r>
          </w:p>
        </w:tc>
      </w:tr>
      <w:tr w:rsidR="00C068C1" w14:paraId="2A47A445" w14:textId="77777777">
        <w:trPr>
          <w:trHeight w:val="1194"/>
        </w:trPr>
        <w:tc>
          <w:tcPr>
            <w:tcW w:w="3686" w:type="dxa"/>
            <w:vMerge/>
            <w:tcBorders>
              <w:top w:val="nil"/>
            </w:tcBorders>
          </w:tcPr>
          <w:p w14:paraId="78499D7B" w14:textId="77777777" w:rsidR="00C068C1" w:rsidRDefault="00C068C1">
            <w:pPr>
              <w:rPr>
                <w:sz w:val="2"/>
                <w:szCs w:val="2"/>
              </w:rPr>
            </w:pPr>
          </w:p>
        </w:tc>
        <w:tc>
          <w:tcPr>
            <w:tcW w:w="5856" w:type="dxa"/>
            <w:vMerge/>
            <w:tcBorders>
              <w:top w:val="nil"/>
            </w:tcBorders>
          </w:tcPr>
          <w:p w14:paraId="3B2B76EA" w14:textId="77777777" w:rsidR="00C068C1" w:rsidRDefault="00C068C1">
            <w:pPr>
              <w:rPr>
                <w:sz w:val="2"/>
                <w:szCs w:val="2"/>
              </w:rPr>
            </w:pPr>
          </w:p>
        </w:tc>
        <w:tc>
          <w:tcPr>
            <w:tcW w:w="5040" w:type="dxa"/>
          </w:tcPr>
          <w:p w14:paraId="0D7DB2F9" w14:textId="77777777" w:rsidR="00C068C1" w:rsidRDefault="00000000">
            <w:pPr>
              <w:pStyle w:val="TableParagraph"/>
            </w:pPr>
            <w:r>
              <w:t>3.</w:t>
            </w:r>
            <w:r>
              <w:rPr>
                <w:spacing w:val="-11"/>
              </w:rPr>
              <w:t xml:space="preserve"> </w:t>
            </w:r>
            <w:r>
              <w:t>perform</w:t>
            </w:r>
            <w:r>
              <w:rPr>
                <w:spacing w:val="-11"/>
              </w:rPr>
              <w:t xml:space="preserve"> </w:t>
            </w:r>
            <w:r>
              <w:t>processing</w:t>
            </w:r>
            <w:r>
              <w:rPr>
                <w:spacing w:val="-11"/>
              </w:rPr>
              <w:t xml:space="preserve"> </w:t>
            </w:r>
            <w:r>
              <w:t>of</w:t>
            </w:r>
            <w:r>
              <w:rPr>
                <w:spacing w:val="-11"/>
              </w:rPr>
              <w:t xml:space="preserve"> </w:t>
            </w:r>
            <w:r>
              <w:t>fruit</w:t>
            </w:r>
            <w:r>
              <w:rPr>
                <w:spacing w:val="-11"/>
              </w:rPr>
              <w:t xml:space="preserve"> </w:t>
            </w:r>
            <w:r>
              <w:t>juices</w:t>
            </w:r>
            <w:r>
              <w:rPr>
                <w:spacing w:val="-11"/>
              </w:rPr>
              <w:t xml:space="preserve"> </w:t>
            </w:r>
            <w:r>
              <w:t>following the</w:t>
            </w:r>
            <w:r>
              <w:rPr>
                <w:spacing w:val="-6"/>
              </w:rPr>
              <w:t xml:space="preserve"> </w:t>
            </w:r>
            <w:r>
              <w:t>Occupation</w:t>
            </w:r>
            <w:r>
              <w:rPr>
                <w:spacing w:val="-6"/>
              </w:rPr>
              <w:t xml:space="preserve"> </w:t>
            </w:r>
            <w:r>
              <w:t>Health</w:t>
            </w:r>
            <w:r>
              <w:rPr>
                <w:spacing w:val="-5"/>
              </w:rPr>
              <w:t xml:space="preserve"> </w:t>
            </w:r>
            <w:r>
              <w:t>and</w:t>
            </w:r>
            <w:r>
              <w:rPr>
                <w:spacing w:val="-6"/>
              </w:rPr>
              <w:t xml:space="preserve"> </w:t>
            </w:r>
            <w:r>
              <w:t>Safety</w:t>
            </w:r>
            <w:r>
              <w:rPr>
                <w:spacing w:val="-6"/>
              </w:rPr>
              <w:t xml:space="preserve"> </w:t>
            </w:r>
            <w:r>
              <w:rPr>
                <w:spacing w:val="-2"/>
              </w:rPr>
              <w:t>standards</w:t>
            </w:r>
          </w:p>
        </w:tc>
      </w:tr>
      <w:tr w:rsidR="00C068C1" w14:paraId="0FFEEF1D" w14:textId="77777777">
        <w:trPr>
          <w:trHeight w:val="436"/>
        </w:trPr>
        <w:tc>
          <w:tcPr>
            <w:tcW w:w="3686" w:type="dxa"/>
            <w:shd w:val="clear" w:color="auto" w:fill="BFBFBF"/>
          </w:tcPr>
          <w:p w14:paraId="1975AC2F"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896" w:type="dxa"/>
            <w:gridSpan w:val="2"/>
          </w:tcPr>
          <w:p w14:paraId="525B34A1" w14:textId="77777777" w:rsidR="00C068C1" w:rsidRDefault="00000000">
            <w:pPr>
              <w:pStyle w:val="TableParagraph"/>
              <w:spacing w:line="257" w:lineRule="exact"/>
            </w:pPr>
            <w:r>
              <w:t>The</w:t>
            </w:r>
            <w:r>
              <w:rPr>
                <w:spacing w:val="-7"/>
              </w:rPr>
              <w:t xml:space="preserve"> </w:t>
            </w:r>
            <w:r>
              <w:t>learners</w:t>
            </w:r>
            <w:r>
              <w:rPr>
                <w:spacing w:val="-7"/>
              </w:rPr>
              <w:t xml:space="preserve"> </w:t>
            </w:r>
            <w:r>
              <w:t>demonstrate</w:t>
            </w:r>
            <w:r>
              <w:rPr>
                <w:spacing w:val="-6"/>
              </w:rPr>
              <w:t xml:space="preserve"> </w:t>
            </w:r>
            <w:r>
              <w:t>Fruit</w:t>
            </w:r>
            <w:r>
              <w:rPr>
                <w:spacing w:val="-7"/>
              </w:rPr>
              <w:t xml:space="preserve"> </w:t>
            </w:r>
            <w:r>
              <w:t>Juice</w:t>
            </w:r>
            <w:r>
              <w:rPr>
                <w:spacing w:val="-6"/>
              </w:rPr>
              <w:t xml:space="preserve"> </w:t>
            </w:r>
            <w:r>
              <w:t>Processing</w:t>
            </w:r>
            <w:r>
              <w:rPr>
                <w:spacing w:val="-7"/>
              </w:rPr>
              <w:t xml:space="preserve"> </w:t>
            </w:r>
            <w:r>
              <w:t>in</w:t>
            </w:r>
            <w:r>
              <w:rPr>
                <w:spacing w:val="-7"/>
              </w:rPr>
              <w:t xml:space="preserve"> </w:t>
            </w:r>
            <w:r>
              <w:t>accordance</w:t>
            </w:r>
            <w:r>
              <w:rPr>
                <w:spacing w:val="-6"/>
              </w:rPr>
              <w:t xml:space="preserve"> </w:t>
            </w:r>
            <w:r>
              <w:t>with</w:t>
            </w:r>
            <w:r>
              <w:rPr>
                <w:spacing w:val="-7"/>
              </w:rPr>
              <w:t xml:space="preserve"> </w:t>
            </w:r>
            <w:r>
              <w:t>industry</w:t>
            </w:r>
            <w:r>
              <w:rPr>
                <w:spacing w:val="-6"/>
              </w:rPr>
              <w:t xml:space="preserve"> </w:t>
            </w:r>
            <w:r>
              <w:rPr>
                <w:spacing w:val="-2"/>
              </w:rPr>
              <w:t>standard</w:t>
            </w:r>
          </w:p>
        </w:tc>
      </w:tr>
      <w:tr w:rsidR="00C068C1" w14:paraId="5C180FEE" w14:textId="77777777">
        <w:trPr>
          <w:trHeight w:val="546"/>
        </w:trPr>
        <w:tc>
          <w:tcPr>
            <w:tcW w:w="3686" w:type="dxa"/>
          </w:tcPr>
          <w:p w14:paraId="4227F138" w14:textId="77777777" w:rsidR="00C068C1" w:rsidRDefault="00000000">
            <w:pPr>
              <w:pStyle w:val="TableParagraph"/>
              <w:spacing w:line="257" w:lineRule="exact"/>
            </w:pPr>
            <w:r>
              <w:t>Selling</w:t>
            </w:r>
            <w:r>
              <w:rPr>
                <w:spacing w:val="-6"/>
              </w:rPr>
              <w:t xml:space="preserve"> </w:t>
            </w:r>
            <w:r>
              <w:t>of</w:t>
            </w:r>
            <w:r>
              <w:rPr>
                <w:spacing w:val="-6"/>
              </w:rPr>
              <w:t xml:space="preserve"> </w:t>
            </w:r>
            <w:r>
              <w:t>Finished</w:t>
            </w:r>
            <w:r>
              <w:rPr>
                <w:spacing w:val="-5"/>
              </w:rPr>
              <w:t xml:space="preserve"> </w:t>
            </w:r>
            <w:r>
              <w:rPr>
                <w:spacing w:val="-2"/>
              </w:rPr>
              <w:t>Products</w:t>
            </w:r>
          </w:p>
        </w:tc>
        <w:tc>
          <w:tcPr>
            <w:tcW w:w="5856" w:type="dxa"/>
          </w:tcPr>
          <w:p w14:paraId="115DC857" w14:textId="77777777" w:rsidR="00C068C1" w:rsidRDefault="00000000">
            <w:pPr>
              <w:pStyle w:val="TableParagraph"/>
            </w:pPr>
            <w:r>
              <w:t>demonstrate</w:t>
            </w:r>
            <w:r>
              <w:rPr>
                <w:spacing w:val="-7"/>
              </w:rPr>
              <w:t xml:space="preserve"> </w:t>
            </w:r>
            <w:r>
              <w:t>an</w:t>
            </w:r>
            <w:r>
              <w:rPr>
                <w:spacing w:val="-7"/>
              </w:rPr>
              <w:t xml:space="preserve"> </w:t>
            </w:r>
            <w:r>
              <w:t>understanding</w:t>
            </w:r>
            <w:r>
              <w:rPr>
                <w:spacing w:val="-7"/>
              </w:rPr>
              <w:t xml:space="preserve"> </w:t>
            </w:r>
            <w:r>
              <w:t>of</w:t>
            </w:r>
            <w:r>
              <w:rPr>
                <w:spacing w:val="-7"/>
              </w:rPr>
              <w:t xml:space="preserve"> </w:t>
            </w:r>
            <w:r>
              <w:t>the</w:t>
            </w:r>
            <w:r>
              <w:rPr>
                <w:spacing w:val="-7"/>
              </w:rPr>
              <w:t xml:space="preserve"> </w:t>
            </w:r>
            <w:r>
              <w:t>concepts</w:t>
            </w:r>
            <w:r>
              <w:rPr>
                <w:spacing w:val="-7"/>
              </w:rPr>
              <w:t xml:space="preserve"> </w:t>
            </w:r>
            <w:r>
              <w:t>and principles of selling finished product</w:t>
            </w:r>
          </w:p>
        </w:tc>
        <w:tc>
          <w:tcPr>
            <w:tcW w:w="5040" w:type="dxa"/>
          </w:tcPr>
          <w:p w14:paraId="55DB60A9" w14:textId="77777777" w:rsidR="00C068C1" w:rsidRDefault="00000000">
            <w:pPr>
              <w:pStyle w:val="TableParagraph"/>
              <w:spacing w:line="257" w:lineRule="exact"/>
            </w:pPr>
            <w:r>
              <w:t>4.</w:t>
            </w:r>
            <w:r>
              <w:rPr>
                <w:spacing w:val="-6"/>
              </w:rPr>
              <w:t xml:space="preserve"> </w:t>
            </w:r>
            <w:r>
              <w:t>perform</w:t>
            </w:r>
            <w:r>
              <w:rPr>
                <w:spacing w:val="-6"/>
              </w:rPr>
              <w:t xml:space="preserve"> </w:t>
            </w:r>
            <w:r>
              <w:t>selling</w:t>
            </w:r>
            <w:r>
              <w:rPr>
                <w:spacing w:val="-6"/>
              </w:rPr>
              <w:t xml:space="preserve"> </w:t>
            </w:r>
            <w:r>
              <w:t>finished</w:t>
            </w:r>
            <w:r>
              <w:rPr>
                <w:spacing w:val="-6"/>
              </w:rPr>
              <w:t xml:space="preserve"> </w:t>
            </w:r>
            <w:r>
              <w:rPr>
                <w:spacing w:val="-2"/>
              </w:rPr>
              <w:t>product</w:t>
            </w:r>
          </w:p>
        </w:tc>
      </w:tr>
      <w:tr w:rsidR="00C068C1" w14:paraId="1C2BA513" w14:textId="77777777">
        <w:trPr>
          <w:trHeight w:val="575"/>
        </w:trPr>
        <w:tc>
          <w:tcPr>
            <w:tcW w:w="3686" w:type="dxa"/>
            <w:shd w:val="clear" w:color="auto" w:fill="AEAAAA"/>
          </w:tcPr>
          <w:p w14:paraId="222803D1"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896" w:type="dxa"/>
            <w:gridSpan w:val="2"/>
          </w:tcPr>
          <w:p w14:paraId="7427210B" w14:textId="77777777" w:rsidR="00C068C1" w:rsidRDefault="00000000">
            <w:pPr>
              <w:pStyle w:val="TableParagraph"/>
              <w:spacing w:line="257" w:lineRule="exact"/>
            </w:pPr>
            <w:r>
              <w:t>The</w:t>
            </w:r>
            <w:r>
              <w:rPr>
                <w:spacing w:val="-7"/>
              </w:rPr>
              <w:t xml:space="preserve"> </w:t>
            </w:r>
            <w:r>
              <w:t>learners</w:t>
            </w:r>
            <w:r>
              <w:rPr>
                <w:spacing w:val="-7"/>
              </w:rPr>
              <w:t xml:space="preserve"> </w:t>
            </w:r>
            <w:r>
              <w:t>perform</w:t>
            </w:r>
            <w:r>
              <w:rPr>
                <w:spacing w:val="-6"/>
              </w:rPr>
              <w:t xml:space="preserve"> </w:t>
            </w:r>
            <w:r>
              <w:t>selling</w:t>
            </w:r>
            <w:r>
              <w:rPr>
                <w:spacing w:val="-7"/>
              </w:rPr>
              <w:t xml:space="preserve"> </w:t>
            </w:r>
            <w:r>
              <w:t>finished</w:t>
            </w:r>
            <w:r>
              <w:rPr>
                <w:spacing w:val="-6"/>
              </w:rPr>
              <w:t xml:space="preserve"> </w:t>
            </w:r>
            <w:r>
              <w:rPr>
                <w:spacing w:val="-2"/>
              </w:rPr>
              <w:t>product</w:t>
            </w:r>
          </w:p>
        </w:tc>
      </w:tr>
    </w:tbl>
    <w:p w14:paraId="516889F7"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3281AE2F" w14:textId="77777777" w:rsidR="00C068C1" w:rsidRDefault="00C068C1">
      <w:pPr>
        <w:pStyle w:val="BodyText"/>
        <w:spacing w:before="15"/>
        <w:rPr>
          <w:b/>
        </w:rPr>
      </w:pPr>
    </w:p>
    <w:p w14:paraId="340418AB" w14:textId="77777777" w:rsidR="00C068C1" w:rsidRDefault="00000000">
      <w:pPr>
        <w:pStyle w:val="BodyText"/>
        <w:ind w:left="4407" w:right="4403"/>
        <w:jc w:val="center"/>
        <w:rPr>
          <w:b/>
        </w:rPr>
      </w:pPr>
      <w:r>
        <w:rPr>
          <w:b/>
        </w:rPr>
        <w:t>TECHNOLOGY</w:t>
      </w:r>
      <w:r>
        <w:rPr>
          <w:b/>
          <w:spacing w:val="-9"/>
        </w:rPr>
        <w:t xml:space="preserve"> </w:t>
      </w:r>
      <w:r>
        <w:rPr>
          <w:b/>
        </w:rPr>
        <w:t>AND</w:t>
      </w:r>
      <w:r>
        <w:rPr>
          <w:b/>
          <w:spacing w:val="-9"/>
        </w:rPr>
        <w:t xml:space="preserve"> </w:t>
      </w:r>
      <w:r>
        <w:rPr>
          <w:b/>
        </w:rPr>
        <w:t>LIVELIHOOD</w:t>
      </w:r>
      <w:r>
        <w:rPr>
          <w:b/>
          <w:spacing w:val="-9"/>
        </w:rPr>
        <w:t xml:space="preserve"> </w:t>
      </w:r>
      <w:r>
        <w:rPr>
          <w:b/>
        </w:rPr>
        <w:t>EDUCATION</w:t>
      </w:r>
      <w:r>
        <w:rPr>
          <w:b/>
          <w:spacing w:val="-9"/>
        </w:rPr>
        <w:t xml:space="preserve"> </w:t>
      </w:r>
      <w:r>
        <w:rPr>
          <w:b/>
        </w:rPr>
        <w:t>(TLE) GRADES 9 or 10</w:t>
      </w:r>
    </w:p>
    <w:p w14:paraId="1C331890" w14:textId="77777777" w:rsidR="00C068C1" w:rsidRDefault="00C068C1">
      <w:pPr>
        <w:pStyle w:val="BodyText"/>
        <w:spacing w:before="22"/>
        <w:rPr>
          <w:b/>
        </w:rPr>
      </w:pPr>
    </w:p>
    <w:p w14:paraId="6F4207E1" w14:textId="77777777" w:rsidR="00C068C1" w:rsidRDefault="00000000">
      <w:pPr>
        <w:tabs>
          <w:tab w:val="left" w:pos="2891"/>
        </w:tabs>
        <w:spacing w:line="259" w:lineRule="auto"/>
        <w:ind w:left="732" w:right="8529"/>
        <w:rPr>
          <w:b/>
        </w:rPr>
      </w:pPr>
      <w:r>
        <w:rPr>
          <w:b/>
          <w:spacing w:val="-2"/>
        </w:rPr>
        <w:t>COMPONENT:</w:t>
      </w:r>
      <w:r>
        <w:rPr>
          <w:b/>
        </w:rPr>
        <w:tab/>
        <w:t>FAMILY</w:t>
      </w:r>
      <w:r>
        <w:rPr>
          <w:b/>
          <w:spacing w:val="-12"/>
        </w:rPr>
        <w:t xml:space="preserve"> </w:t>
      </w:r>
      <w:r>
        <w:rPr>
          <w:b/>
        </w:rPr>
        <w:t>AND</w:t>
      </w:r>
      <w:r>
        <w:rPr>
          <w:b/>
          <w:spacing w:val="-12"/>
        </w:rPr>
        <w:t xml:space="preserve"> </w:t>
      </w:r>
      <w:r>
        <w:rPr>
          <w:b/>
        </w:rPr>
        <w:t>CONSUMER</w:t>
      </w:r>
      <w:r>
        <w:rPr>
          <w:b/>
          <w:spacing w:val="-12"/>
        </w:rPr>
        <w:t xml:space="preserve"> </w:t>
      </w:r>
      <w:r>
        <w:rPr>
          <w:b/>
        </w:rPr>
        <w:t xml:space="preserve">SCIENCE </w:t>
      </w:r>
      <w:r>
        <w:rPr>
          <w:b/>
          <w:spacing w:val="-2"/>
        </w:rPr>
        <w:t>SECTOR:</w:t>
      </w:r>
      <w:r>
        <w:rPr>
          <w:b/>
        </w:rPr>
        <w:tab/>
        <w:t>BEAUTY CARE SERVICES</w:t>
      </w:r>
    </w:p>
    <w:p w14:paraId="53352C16" w14:textId="77777777" w:rsidR="00C068C1" w:rsidRDefault="00000000">
      <w:pPr>
        <w:pStyle w:val="BodyText"/>
        <w:tabs>
          <w:tab w:val="left" w:pos="2858"/>
        </w:tabs>
        <w:spacing w:line="233" w:lineRule="exact"/>
        <w:ind w:left="732"/>
      </w:pPr>
      <w:r>
        <w:rPr>
          <w:b/>
          <w:spacing w:val="-2"/>
        </w:rPr>
        <w:t>DESCRIPTION:</w:t>
      </w:r>
      <w:r>
        <w:rPr>
          <w:b/>
        </w:rPr>
        <w:tab/>
      </w:r>
      <w:r>
        <w:t>This</w:t>
      </w:r>
      <w:r>
        <w:rPr>
          <w:spacing w:val="-6"/>
        </w:rPr>
        <w:t xml:space="preserve"> </w:t>
      </w:r>
      <w:r>
        <w:t>is</w:t>
      </w:r>
      <w:r>
        <w:rPr>
          <w:spacing w:val="-5"/>
        </w:rPr>
        <w:t xml:space="preserve"> </w:t>
      </w:r>
      <w:r>
        <w:t>one</w:t>
      </w:r>
      <w:r>
        <w:rPr>
          <w:spacing w:val="-6"/>
        </w:rPr>
        <w:t xml:space="preserve"> </w:t>
      </w:r>
      <w:r>
        <w:t>of</w:t>
      </w:r>
      <w:r>
        <w:rPr>
          <w:spacing w:val="-6"/>
        </w:rPr>
        <w:t xml:space="preserve"> </w:t>
      </w:r>
      <w:r>
        <w:t>the</w:t>
      </w:r>
      <w:r>
        <w:rPr>
          <w:spacing w:val="-5"/>
        </w:rPr>
        <w:t xml:space="preserve"> </w:t>
      </w:r>
      <w:r>
        <w:t>sectors</w:t>
      </w:r>
      <w:r>
        <w:rPr>
          <w:spacing w:val="-6"/>
        </w:rPr>
        <w:t xml:space="preserve"> </w:t>
      </w:r>
      <w:r>
        <w:t>under</w:t>
      </w:r>
      <w:r>
        <w:rPr>
          <w:spacing w:val="-6"/>
        </w:rPr>
        <w:t xml:space="preserve"> </w:t>
      </w:r>
      <w:r>
        <w:t>Family</w:t>
      </w:r>
      <w:r>
        <w:rPr>
          <w:spacing w:val="-5"/>
        </w:rPr>
        <w:t xml:space="preserve"> </w:t>
      </w:r>
      <w:r>
        <w:t>and</w:t>
      </w:r>
      <w:r>
        <w:rPr>
          <w:spacing w:val="-6"/>
        </w:rPr>
        <w:t xml:space="preserve"> </w:t>
      </w:r>
      <w:r>
        <w:t>Consumer</w:t>
      </w:r>
      <w:r>
        <w:rPr>
          <w:spacing w:val="-5"/>
        </w:rPr>
        <w:t xml:space="preserve"> </w:t>
      </w:r>
      <w:r>
        <w:t>Science</w:t>
      </w:r>
      <w:r>
        <w:rPr>
          <w:spacing w:val="-6"/>
        </w:rPr>
        <w:t xml:space="preserve"> </w:t>
      </w:r>
      <w:r>
        <w:t>consisting</w:t>
      </w:r>
      <w:r>
        <w:rPr>
          <w:spacing w:val="-5"/>
        </w:rPr>
        <w:t xml:space="preserve"> </w:t>
      </w:r>
      <w:r>
        <w:t>of</w:t>
      </w:r>
      <w:r>
        <w:rPr>
          <w:spacing w:val="-6"/>
        </w:rPr>
        <w:t xml:space="preserve"> </w:t>
      </w:r>
      <w:r>
        <w:t>the</w:t>
      </w:r>
      <w:r>
        <w:rPr>
          <w:spacing w:val="-5"/>
        </w:rPr>
        <w:t xml:space="preserve"> </w:t>
      </w:r>
      <w:r>
        <w:t>preliminary</w:t>
      </w:r>
      <w:r>
        <w:rPr>
          <w:spacing w:val="-6"/>
        </w:rPr>
        <w:t xml:space="preserve"> </w:t>
      </w:r>
      <w:r>
        <w:t>competencies</w:t>
      </w:r>
      <w:r>
        <w:rPr>
          <w:spacing w:val="-5"/>
        </w:rPr>
        <w:t xml:space="preserve"> in</w:t>
      </w:r>
    </w:p>
    <w:p w14:paraId="39E930D1" w14:textId="77777777" w:rsidR="00C068C1" w:rsidRDefault="00000000">
      <w:pPr>
        <w:pStyle w:val="BodyText"/>
        <w:tabs>
          <w:tab w:val="left" w:pos="3483"/>
        </w:tabs>
        <w:spacing w:before="1"/>
        <w:ind w:left="2859" w:right="812"/>
      </w:pPr>
      <w:r>
        <w:rPr>
          <w:spacing w:val="-4"/>
        </w:rPr>
        <w:t>the</w:t>
      </w:r>
      <w:r>
        <w:tab/>
        <w:t>specializations</w:t>
      </w:r>
      <w:r>
        <w:rPr>
          <w:spacing w:val="-4"/>
        </w:rPr>
        <w:t xml:space="preserve"> </w:t>
      </w:r>
      <w:r>
        <w:t>of</w:t>
      </w:r>
      <w:r>
        <w:rPr>
          <w:spacing w:val="-5"/>
        </w:rPr>
        <w:t xml:space="preserve"> </w:t>
      </w:r>
      <w:r>
        <w:t>Beauty/Nail</w:t>
      </w:r>
      <w:r>
        <w:rPr>
          <w:spacing w:val="-4"/>
        </w:rPr>
        <w:t xml:space="preserve"> </w:t>
      </w:r>
      <w:r>
        <w:t>Care,</w:t>
      </w:r>
      <w:r>
        <w:rPr>
          <w:spacing w:val="-4"/>
        </w:rPr>
        <w:t xml:space="preserve"> </w:t>
      </w:r>
      <w:r>
        <w:t>Hairdressing,</w:t>
      </w:r>
      <w:r>
        <w:rPr>
          <w:spacing w:val="-4"/>
        </w:rPr>
        <w:t xml:space="preserve"> </w:t>
      </w:r>
      <w:r>
        <w:t>and</w:t>
      </w:r>
      <w:r>
        <w:rPr>
          <w:spacing w:val="-4"/>
        </w:rPr>
        <w:t xml:space="preserve"> </w:t>
      </w:r>
      <w:r>
        <w:t>Barbering.</w:t>
      </w:r>
      <w:r>
        <w:rPr>
          <w:spacing w:val="-4"/>
        </w:rPr>
        <w:t xml:space="preserve"> </w:t>
      </w:r>
      <w:r>
        <w:t>It</w:t>
      </w:r>
      <w:r>
        <w:rPr>
          <w:spacing w:val="-4"/>
        </w:rPr>
        <w:t xml:space="preserve"> </w:t>
      </w:r>
      <w:r>
        <w:t>covers</w:t>
      </w:r>
      <w:r>
        <w:rPr>
          <w:spacing w:val="-4"/>
        </w:rPr>
        <w:t xml:space="preserve"> </w:t>
      </w:r>
      <w:r>
        <w:t>the</w:t>
      </w:r>
      <w:r>
        <w:rPr>
          <w:spacing w:val="-4"/>
        </w:rPr>
        <w:t xml:space="preserve"> </w:t>
      </w:r>
      <w:r>
        <w:t>necessary</w:t>
      </w:r>
      <w:r>
        <w:rPr>
          <w:spacing w:val="-4"/>
        </w:rPr>
        <w:t xml:space="preserve"> </w:t>
      </w:r>
      <w:r>
        <w:t>procedures</w:t>
      </w:r>
      <w:r>
        <w:rPr>
          <w:spacing w:val="-4"/>
        </w:rPr>
        <w:t xml:space="preserve"> </w:t>
      </w:r>
      <w:r>
        <w:t>in hand and foot spa, manicure and pedicure, and haircutting.</w:t>
      </w:r>
    </w:p>
    <w:p w14:paraId="4202A030" w14:textId="77777777" w:rsidR="00C068C1" w:rsidRDefault="00000000">
      <w:pPr>
        <w:spacing w:before="242"/>
        <w:ind w:left="5418" w:right="5416"/>
        <w:jc w:val="center"/>
        <w:rPr>
          <w:b/>
        </w:rPr>
      </w:pPr>
      <w:r>
        <w:rPr>
          <w:b/>
        </w:rPr>
        <w:t>QUARTER</w:t>
      </w:r>
      <w:r>
        <w:rPr>
          <w:b/>
          <w:spacing w:val="-7"/>
        </w:rPr>
        <w:t xml:space="preserve"> </w:t>
      </w:r>
      <w:r>
        <w:rPr>
          <w:b/>
          <w:spacing w:val="-2"/>
        </w:rPr>
        <w:t>I/III</w:t>
      </w:r>
    </w:p>
    <w:p w14:paraId="79C8183E" w14:textId="77777777" w:rsidR="00C068C1" w:rsidRDefault="00C068C1">
      <w:pPr>
        <w:pStyle w:val="BodyText"/>
        <w:spacing w:before="8"/>
        <w:rPr>
          <w:b/>
          <w:sz w:val="13"/>
        </w:rPr>
      </w:pPr>
    </w:p>
    <w:tbl>
      <w:tblPr>
        <w:tblW w:w="0" w:type="auto"/>
        <w:tblInd w:w="5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4"/>
        <w:gridCol w:w="5040"/>
        <w:gridCol w:w="5131"/>
      </w:tblGrid>
      <w:tr w:rsidR="00C068C1" w14:paraId="01621EBC" w14:textId="77777777">
        <w:trPr>
          <w:trHeight w:val="518"/>
        </w:trPr>
        <w:tc>
          <w:tcPr>
            <w:tcW w:w="4594" w:type="dxa"/>
            <w:shd w:val="clear" w:color="auto" w:fill="BFBFBF"/>
          </w:tcPr>
          <w:p w14:paraId="0C56F551" w14:textId="77777777" w:rsidR="00C068C1" w:rsidRDefault="00000000">
            <w:pPr>
              <w:pStyle w:val="TableParagraph"/>
              <w:spacing w:line="257" w:lineRule="exact"/>
              <w:ind w:left="10"/>
              <w:jc w:val="center"/>
              <w:rPr>
                <w:b/>
              </w:rPr>
            </w:pPr>
            <w:r>
              <w:rPr>
                <w:b/>
                <w:spacing w:val="-2"/>
              </w:rPr>
              <w:t>CONTENT</w:t>
            </w:r>
          </w:p>
        </w:tc>
        <w:tc>
          <w:tcPr>
            <w:tcW w:w="5040" w:type="dxa"/>
            <w:shd w:val="clear" w:color="auto" w:fill="BFBFBF"/>
          </w:tcPr>
          <w:p w14:paraId="7F0DE263" w14:textId="77777777" w:rsidR="00C068C1" w:rsidRDefault="00000000">
            <w:pPr>
              <w:pStyle w:val="TableParagraph"/>
              <w:spacing w:line="257" w:lineRule="exact"/>
              <w:ind w:left="15" w:right="11"/>
              <w:jc w:val="center"/>
              <w:rPr>
                <w:b/>
              </w:rPr>
            </w:pPr>
            <w:r>
              <w:rPr>
                <w:b/>
              </w:rPr>
              <w:t>CONTENT</w:t>
            </w:r>
            <w:r>
              <w:rPr>
                <w:b/>
                <w:spacing w:val="-7"/>
              </w:rPr>
              <w:t xml:space="preserve"> </w:t>
            </w:r>
            <w:r>
              <w:rPr>
                <w:b/>
                <w:spacing w:val="-2"/>
              </w:rPr>
              <w:t>STANDARD</w:t>
            </w:r>
          </w:p>
          <w:p w14:paraId="52B2F87C" w14:textId="77777777" w:rsidR="00C068C1" w:rsidRDefault="00000000">
            <w:pPr>
              <w:pStyle w:val="TableParagraph"/>
              <w:spacing w:before="1" w:line="240" w:lineRule="exact"/>
              <w:ind w:left="15" w:right="11"/>
              <w:jc w:val="center"/>
            </w:pPr>
            <w:r>
              <w:t>The</w:t>
            </w:r>
            <w:r>
              <w:rPr>
                <w:spacing w:val="-3"/>
              </w:rPr>
              <w:t xml:space="preserve"> </w:t>
            </w:r>
            <w:r>
              <w:rPr>
                <w:spacing w:val="-2"/>
              </w:rPr>
              <w:t>learners…</w:t>
            </w:r>
          </w:p>
        </w:tc>
        <w:tc>
          <w:tcPr>
            <w:tcW w:w="5131" w:type="dxa"/>
            <w:shd w:val="clear" w:color="auto" w:fill="BFBFBF"/>
          </w:tcPr>
          <w:p w14:paraId="36F38517" w14:textId="77777777" w:rsidR="00C068C1" w:rsidRDefault="00000000">
            <w:pPr>
              <w:pStyle w:val="TableParagraph"/>
              <w:spacing w:line="257" w:lineRule="exact"/>
              <w:ind w:left="16" w:right="13"/>
              <w:jc w:val="center"/>
              <w:rPr>
                <w:b/>
              </w:rPr>
            </w:pPr>
            <w:r>
              <w:rPr>
                <w:b/>
              </w:rPr>
              <w:t>LEARNING</w:t>
            </w:r>
            <w:r>
              <w:rPr>
                <w:b/>
                <w:spacing w:val="-8"/>
              </w:rPr>
              <w:t xml:space="preserve"> </w:t>
            </w:r>
            <w:r>
              <w:rPr>
                <w:b/>
                <w:spacing w:val="-2"/>
              </w:rPr>
              <w:t>COMPETENCIES</w:t>
            </w:r>
          </w:p>
          <w:p w14:paraId="3745873E" w14:textId="77777777" w:rsidR="00C068C1" w:rsidRDefault="00000000">
            <w:pPr>
              <w:pStyle w:val="TableParagraph"/>
              <w:spacing w:before="1" w:line="240" w:lineRule="exact"/>
              <w:ind w:left="16" w:right="13"/>
              <w:jc w:val="center"/>
            </w:pPr>
            <w:r>
              <w:t>The</w:t>
            </w:r>
            <w:r>
              <w:rPr>
                <w:spacing w:val="-3"/>
              </w:rPr>
              <w:t xml:space="preserve"> </w:t>
            </w:r>
            <w:r>
              <w:rPr>
                <w:spacing w:val="-2"/>
              </w:rPr>
              <w:t>learners…</w:t>
            </w:r>
          </w:p>
        </w:tc>
      </w:tr>
      <w:tr w:rsidR="00C068C1" w14:paraId="4376C052" w14:textId="77777777">
        <w:trPr>
          <w:trHeight w:val="1871"/>
        </w:trPr>
        <w:tc>
          <w:tcPr>
            <w:tcW w:w="4594" w:type="dxa"/>
          </w:tcPr>
          <w:p w14:paraId="2C41B12B" w14:textId="77777777" w:rsidR="00C068C1" w:rsidRDefault="00000000">
            <w:pPr>
              <w:pStyle w:val="TableParagraph"/>
              <w:spacing w:line="255" w:lineRule="exact"/>
              <w:ind w:left="110"/>
            </w:pPr>
            <w:r>
              <w:t>Nail</w:t>
            </w:r>
            <w:r>
              <w:rPr>
                <w:spacing w:val="-6"/>
              </w:rPr>
              <w:t xml:space="preserve"> </w:t>
            </w:r>
            <w:r>
              <w:rPr>
                <w:spacing w:val="-4"/>
              </w:rPr>
              <w:t>Care</w:t>
            </w:r>
          </w:p>
          <w:p w14:paraId="6F36922A" w14:textId="77777777" w:rsidR="00C068C1" w:rsidRDefault="00000000">
            <w:pPr>
              <w:pStyle w:val="TableParagraph"/>
              <w:numPr>
                <w:ilvl w:val="0"/>
                <w:numId w:val="181"/>
              </w:numPr>
              <w:tabs>
                <w:tab w:val="left" w:pos="830"/>
              </w:tabs>
              <w:spacing w:line="270" w:lineRule="exact"/>
            </w:pPr>
            <w:r>
              <w:t>services</w:t>
            </w:r>
            <w:r>
              <w:rPr>
                <w:spacing w:val="-5"/>
              </w:rPr>
              <w:t xml:space="preserve"> </w:t>
            </w:r>
            <w:r>
              <w:t>in</w:t>
            </w:r>
            <w:r>
              <w:rPr>
                <w:spacing w:val="-5"/>
              </w:rPr>
              <w:t xml:space="preserve"> </w:t>
            </w:r>
            <w:r>
              <w:t>nail</w:t>
            </w:r>
            <w:r>
              <w:rPr>
                <w:spacing w:val="-4"/>
              </w:rPr>
              <w:t xml:space="preserve"> care</w:t>
            </w:r>
          </w:p>
          <w:p w14:paraId="1B924EE8" w14:textId="77777777" w:rsidR="00C068C1" w:rsidRDefault="00000000">
            <w:pPr>
              <w:pStyle w:val="TableParagraph"/>
              <w:numPr>
                <w:ilvl w:val="0"/>
                <w:numId w:val="181"/>
              </w:numPr>
              <w:tabs>
                <w:tab w:val="left" w:pos="830"/>
              </w:tabs>
              <w:spacing w:before="1"/>
              <w:ind w:right="918"/>
            </w:pPr>
            <w:r>
              <w:t>diseases</w:t>
            </w:r>
            <w:r>
              <w:rPr>
                <w:spacing w:val="-13"/>
              </w:rPr>
              <w:t xml:space="preserve"> </w:t>
            </w:r>
            <w:r>
              <w:t>and</w:t>
            </w:r>
            <w:r>
              <w:rPr>
                <w:spacing w:val="-13"/>
              </w:rPr>
              <w:t xml:space="preserve"> </w:t>
            </w:r>
            <w:r>
              <w:t>conditions</w:t>
            </w:r>
            <w:r>
              <w:rPr>
                <w:spacing w:val="-13"/>
              </w:rPr>
              <w:t xml:space="preserve"> </w:t>
            </w:r>
            <w:r>
              <w:t>of client’s nails</w:t>
            </w:r>
          </w:p>
          <w:p w14:paraId="56E9DCE4" w14:textId="77777777" w:rsidR="00C068C1" w:rsidRDefault="00000000">
            <w:pPr>
              <w:pStyle w:val="TableParagraph"/>
              <w:numPr>
                <w:ilvl w:val="0"/>
                <w:numId w:val="181"/>
              </w:numPr>
              <w:tabs>
                <w:tab w:val="left" w:pos="830"/>
              </w:tabs>
              <w:spacing w:before="5" w:line="237" w:lineRule="auto"/>
              <w:ind w:right="440"/>
            </w:pPr>
            <w:r>
              <w:t>occupational</w:t>
            </w:r>
            <w:r>
              <w:rPr>
                <w:spacing w:val="-12"/>
              </w:rPr>
              <w:t xml:space="preserve"> </w:t>
            </w:r>
            <w:r>
              <w:t>safety</w:t>
            </w:r>
            <w:r>
              <w:rPr>
                <w:spacing w:val="-12"/>
              </w:rPr>
              <w:t xml:space="preserve"> </w:t>
            </w:r>
            <w:r>
              <w:t>and</w:t>
            </w:r>
            <w:r>
              <w:rPr>
                <w:spacing w:val="-12"/>
              </w:rPr>
              <w:t xml:space="preserve"> </w:t>
            </w:r>
            <w:r>
              <w:t xml:space="preserve">health </w:t>
            </w:r>
            <w:r>
              <w:rPr>
                <w:spacing w:val="-2"/>
              </w:rPr>
              <w:t>procedures</w:t>
            </w:r>
          </w:p>
        </w:tc>
        <w:tc>
          <w:tcPr>
            <w:tcW w:w="5040" w:type="dxa"/>
            <w:vMerge w:val="restart"/>
          </w:tcPr>
          <w:p w14:paraId="64CC0306" w14:textId="77777777" w:rsidR="00C068C1" w:rsidRDefault="00000000">
            <w:pPr>
              <w:pStyle w:val="TableParagraph"/>
              <w:spacing w:before="1" w:line="237" w:lineRule="auto"/>
            </w:pPr>
            <w:r>
              <w:t xml:space="preserve">demonstrate an understanding </w:t>
            </w:r>
            <w:r>
              <w:rPr>
                <w:color w:val="202124"/>
              </w:rPr>
              <w:t>of the concepts</w:t>
            </w:r>
            <w:r>
              <w:rPr>
                <w:color w:val="202124"/>
                <w:spacing w:val="-8"/>
              </w:rPr>
              <w:t xml:space="preserve"> </w:t>
            </w:r>
            <w:r>
              <w:rPr>
                <w:color w:val="202124"/>
              </w:rPr>
              <w:t>and</w:t>
            </w:r>
            <w:r>
              <w:rPr>
                <w:color w:val="202124"/>
                <w:spacing w:val="-8"/>
              </w:rPr>
              <w:t xml:space="preserve"> </w:t>
            </w:r>
            <w:r>
              <w:rPr>
                <w:color w:val="202124"/>
              </w:rPr>
              <w:t>principles</w:t>
            </w:r>
            <w:r>
              <w:rPr>
                <w:color w:val="202124"/>
                <w:spacing w:val="-8"/>
              </w:rPr>
              <w:t xml:space="preserve"> </w:t>
            </w:r>
            <w:r>
              <w:rPr>
                <w:color w:val="202124"/>
              </w:rPr>
              <w:t>of</w:t>
            </w:r>
            <w:r>
              <w:rPr>
                <w:color w:val="202124"/>
                <w:spacing w:val="-9"/>
              </w:rPr>
              <w:t xml:space="preserve"> </w:t>
            </w:r>
            <w:r>
              <w:rPr>
                <w:color w:val="202124"/>
              </w:rPr>
              <w:t>providing</w:t>
            </w:r>
            <w:r>
              <w:rPr>
                <w:color w:val="202124"/>
                <w:spacing w:val="-8"/>
              </w:rPr>
              <w:t xml:space="preserve"> </w:t>
            </w:r>
            <w:r>
              <w:rPr>
                <w:color w:val="202124"/>
              </w:rPr>
              <w:t>beauty care services</w:t>
            </w:r>
          </w:p>
        </w:tc>
        <w:tc>
          <w:tcPr>
            <w:tcW w:w="5131" w:type="dxa"/>
          </w:tcPr>
          <w:p w14:paraId="019CE21D" w14:textId="77777777" w:rsidR="00C068C1" w:rsidRDefault="00000000">
            <w:pPr>
              <w:pStyle w:val="TableParagraph"/>
              <w:numPr>
                <w:ilvl w:val="0"/>
                <w:numId w:val="180"/>
              </w:numPr>
              <w:tabs>
                <w:tab w:val="left" w:pos="464"/>
              </w:tabs>
              <w:spacing w:line="257" w:lineRule="exact"/>
              <w:ind w:left="464" w:hanging="359"/>
            </w:pPr>
            <w:r>
              <w:t>explain</w:t>
            </w:r>
            <w:r>
              <w:rPr>
                <w:spacing w:val="-6"/>
              </w:rPr>
              <w:t xml:space="preserve"> </w:t>
            </w:r>
            <w:r>
              <w:t>different</w:t>
            </w:r>
            <w:r>
              <w:rPr>
                <w:spacing w:val="-6"/>
              </w:rPr>
              <w:t xml:space="preserve"> </w:t>
            </w:r>
            <w:r>
              <w:t>nail</w:t>
            </w:r>
            <w:r>
              <w:rPr>
                <w:spacing w:val="-6"/>
              </w:rPr>
              <w:t xml:space="preserve"> </w:t>
            </w:r>
            <w:r>
              <w:t>care</w:t>
            </w:r>
            <w:r>
              <w:rPr>
                <w:spacing w:val="-6"/>
              </w:rPr>
              <w:t xml:space="preserve"> </w:t>
            </w:r>
            <w:r>
              <w:rPr>
                <w:spacing w:val="-2"/>
              </w:rPr>
              <w:t>services</w:t>
            </w:r>
          </w:p>
          <w:p w14:paraId="7A9B1958" w14:textId="77777777" w:rsidR="00C068C1" w:rsidRDefault="00C068C1">
            <w:pPr>
              <w:pStyle w:val="TableParagraph"/>
              <w:ind w:left="0"/>
              <w:rPr>
                <w:b/>
              </w:rPr>
            </w:pPr>
          </w:p>
          <w:p w14:paraId="2B28489F" w14:textId="77777777" w:rsidR="00C068C1" w:rsidRDefault="00000000">
            <w:pPr>
              <w:pStyle w:val="TableParagraph"/>
              <w:numPr>
                <w:ilvl w:val="0"/>
                <w:numId w:val="180"/>
              </w:numPr>
              <w:tabs>
                <w:tab w:val="left" w:pos="465"/>
              </w:tabs>
              <w:ind w:right="526"/>
            </w:pPr>
            <w:r>
              <w:t>discuss</w:t>
            </w:r>
            <w:r>
              <w:rPr>
                <w:spacing w:val="-8"/>
              </w:rPr>
              <w:t xml:space="preserve"> </w:t>
            </w:r>
            <w:r>
              <w:t>diseases</w:t>
            </w:r>
            <w:r>
              <w:rPr>
                <w:spacing w:val="-8"/>
              </w:rPr>
              <w:t xml:space="preserve"> </w:t>
            </w:r>
            <w:r>
              <w:t>and</w:t>
            </w:r>
            <w:r>
              <w:rPr>
                <w:spacing w:val="-8"/>
              </w:rPr>
              <w:t xml:space="preserve"> </w:t>
            </w:r>
            <w:r>
              <w:t>conditions</w:t>
            </w:r>
            <w:r>
              <w:rPr>
                <w:spacing w:val="-8"/>
              </w:rPr>
              <w:t xml:space="preserve"> </w:t>
            </w:r>
            <w:r>
              <w:t>of</w:t>
            </w:r>
            <w:r>
              <w:rPr>
                <w:spacing w:val="-8"/>
              </w:rPr>
              <w:t xml:space="preserve"> </w:t>
            </w:r>
            <w:r>
              <w:t xml:space="preserve">the </w:t>
            </w:r>
            <w:r>
              <w:rPr>
                <w:spacing w:val="-2"/>
              </w:rPr>
              <w:t>nails</w:t>
            </w:r>
          </w:p>
        </w:tc>
      </w:tr>
      <w:tr w:rsidR="00C068C1" w14:paraId="419B5742" w14:textId="77777777">
        <w:trPr>
          <w:trHeight w:val="2898"/>
        </w:trPr>
        <w:tc>
          <w:tcPr>
            <w:tcW w:w="4594" w:type="dxa"/>
          </w:tcPr>
          <w:p w14:paraId="3DBCEB59" w14:textId="77777777" w:rsidR="00C068C1" w:rsidRDefault="00000000">
            <w:pPr>
              <w:pStyle w:val="TableParagraph"/>
              <w:ind w:left="110" w:right="57"/>
            </w:pPr>
            <w:r>
              <w:t>Hand</w:t>
            </w:r>
            <w:r>
              <w:rPr>
                <w:spacing w:val="-8"/>
              </w:rPr>
              <w:t xml:space="preserve"> </w:t>
            </w:r>
            <w:r>
              <w:t>and</w:t>
            </w:r>
            <w:r>
              <w:rPr>
                <w:spacing w:val="-8"/>
              </w:rPr>
              <w:t xml:space="preserve"> </w:t>
            </w:r>
            <w:r>
              <w:t>Foot</w:t>
            </w:r>
            <w:r>
              <w:rPr>
                <w:spacing w:val="-8"/>
              </w:rPr>
              <w:t xml:space="preserve"> </w:t>
            </w:r>
            <w:r>
              <w:t>Spa</w:t>
            </w:r>
            <w:r>
              <w:rPr>
                <w:spacing w:val="-8"/>
              </w:rPr>
              <w:t xml:space="preserve"> </w:t>
            </w:r>
            <w:r>
              <w:t>with</w:t>
            </w:r>
            <w:r>
              <w:rPr>
                <w:spacing w:val="-8"/>
              </w:rPr>
              <w:t xml:space="preserve"> </w:t>
            </w:r>
            <w:r>
              <w:t xml:space="preserve">Massage </w:t>
            </w:r>
            <w:r>
              <w:rPr>
                <w:spacing w:val="-2"/>
              </w:rPr>
              <w:t>Services</w:t>
            </w:r>
          </w:p>
          <w:p w14:paraId="139D7BD8" w14:textId="77777777" w:rsidR="00C068C1" w:rsidRDefault="00000000">
            <w:pPr>
              <w:pStyle w:val="TableParagraph"/>
              <w:numPr>
                <w:ilvl w:val="0"/>
                <w:numId w:val="179"/>
              </w:numPr>
              <w:tabs>
                <w:tab w:val="left" w:pos="830"/>
              </w:tabs>
              <w:spacing w:before="1"/>
            </w:pPr>
            <w:r>
              <w:t>benefits</w:t>
            </w:r>
            <w:r>
              <w:rPr>
                <w:spacing w:val="-4"/>
              </w:rPr>
              <w:t xml:space="preserve"> </w:t>
            </w:r>
            <w:r>
              <w:t>of</w:t>
            </w:r>
            <w:r>
              <w:rPr>
                <w:spacing w:val="-4"/>
              </w:rPr>
              <w:t xml:space="preserve"> </w:t>
            </w:r>
            <w:r>
              <w:t>hand</w:t>
            </w:r>
            <w:r>
              <w:rPr>
                <w:spacing w:val="-4"/>
              </w:rPr>
              <w:t xml:space="preserve"> </w:t>
            </w:r>
            <w:r>
              <w:t>spa</w:t>
            </w:r>
            <w:r>
              <w:rPr>
                <w:spacing w:val="-4"/>
              </w:rPr>
              <w:t xml:space="preserve"> </w:t>
            </w:r>
            <w:r>
              <w:t>and</w:t>
            </w:r>
            <w:r>
              <w:rPr>
                <w:spacing w:val="-4"/>
              </w:rPr>
              <w:t xml:space="preserve"> </w:t>
            </w:r>
            <w:r>
              <w:t>foot</w:t>
            </w:r>
            <w:r>
              <w:rPr>
                <w:spacing w:val="-4"/>
              </w:rPr>
              <w:t xml:space="preserve"> </w:t>
            </w:r>
            <w:r>
              <w:rPr>
                <w:spacing w:val="-5"/>
              </w:rPr>
              <w:t>spa</w:t>
            </w:r>
          </w:p>
          <w:p w14:paraId="1BA4BE06" w14:textId="77777777" w:rsidR="00C068C1" w:rsidRDefault="00000000">
            <w:pPr>
              <w:pStyle w:val="TableParagraph"/>
              <w:numPr>
                <w:ilvl w:val="0"/>
                <w:numId w:val="179"/>
              </w:numPr>
              <w:tabs>
                <w:tab w:val="left" w:pos="830"/>
              </w:tabs>
              <w:spacing w:before="4" w:line="237" w:lineRule="auto"/>
              <w:ind w:right="314"/>
            </w:pPr>
            <w:r>
              <w:t>pressure</w:t>
            </w:r>
            <w:r>
              <w:rPr>
                <w:spacing w:val="-10"/>
              </w:rPr>
              <w:t xml:space="preserve"> </w:t>
            </w:r>
            <w:r>
              <w:t>points</w:t>
            </w:r>
            <w:r>
              <w:rPr>
                <w:spacing w:val="-10"/>
              </w:rPr>
              <w:t xml:space="preserve"> </w:t>
            </w:r>
            <w:r>
              <w:t>applied</w:t>
            </w:r>
            <w:r>
              <w:rPr>
                <w:spacing w:val="-10"/>
              </w:rPr>
              <w:t xml:space="preserve"> </w:t>
            </w:r>
            <w:r>
              <w:t>in</w:t>
            </w:r>
            <w:r>
              <w:rPr>
                <w:spacing w:val="-10"/>
              </w:rPr>
              <w:t xml:space="preserve"> </w:t>
            </w:r>
            <w:r>
              <w:t>hand and foot massage</w:t>
            </w:r>
          </w:p>
          <w:p w14:paraId="1A1ABAA2" w14:textId="77777777" w:rsidR="00C068C1" w:rsidRDefault="00000000">
            <w:pPr>
              <w:pStyle w:val="TableParagraph"/>
              <w:numPr>
                <w:ilvl w:val="0"/>
                <w:numId w:val="179"/>
              </w:numPr>
              <w:tabs>
                <w:tab w:val="left" w:pos="830"/>
              </w:tabs>
              <w:spacing w:before="1"/>
            </w:pPr>
            <w:r>
              <w:t>massaging</w:t>
            </w:r>
            <w:r>
              <w:rPr>
                <w:spacing w:val="-9"/>
              </w:rPr>
              <w:t xml:space="preserve"> </w:t>
            </w:r>
            <w:r>
              <w:rPr>
                <w:spacing w:val="-2"/>
              </w:rPr>
              <w:t>techniques</w:t>
            </w:r>
          </w:p>
        </w:tc>
        <w:tc>
          <w:tcPr>
            <w:tcW w:w="5040" w:type="dxa"/>
            <w:vMerge/>
            <w:tcBorders>
              <w:top w:val="nil"/>
            </w:tcBorders>
          </w:tcPr>
          <w:p w14:paraId="0E769326" w14:textId="77777777" w:rsidR="00C068C1" w:rsidRDefault="00C068C1">
            <w:pPr>
              <w:rPr>
                <w:sz w:val="2"/>
                <w:szCs w:val="2"/>
              </w:rPr>
            </w:pPr>
          </w:p>
        </w:tc>
        <w:tc>
          <w:tcPr>
            <w:tcW w:w="5131" w:type="dxa"/>
          </w:tcPr>
          <w:p w14:paraId="75F7D86A" w14:textId="77777777" w:rsidR="00C068C1" w:rsidRDefault="00000000">
            <w:pPr>
              <w:pStyle w:val="TableParagraph"/>
              <w:numPr>
                <w:ilvl w:val="0"/>
                <w:numId w:val="178"/>
              </w:numPr>
              <w:tabs>
                <w:tab w:val="left" w:pos="464"/>
              </w:tabs>
              <w:spacing w:before="2"/>
              <w:ind w:left="464" w:hanging="359"/>
            </w:pPr>
            <w:proofErr w:type="gramStart"/>
            <w:r>
              <w:t>discuss</w:t>
            </w:r>
            <w:proofErr w:type="gramEnd"/>
            <w:r>
              <w:rPr>
                <w:spacing w:val="-7"/>
              </w:rPr>
              <w:t xml:space="preserve"> </w:t>
            </w:r>
            <w:r>
              <w:t>the</w:t>
            </w:r>
            <w:r>
              <w:rPr>
                <w:spacing w:val="-4"/>
              </w:rPr>
              <w:t xml:space="preserve"> </w:t>
            </w:r>
            <w:r>
              <w:t>benefits</w:t>
            </w:r>
            <w:r>
              <w:rPr>
                <w:spacing w:val="-5"/>
              </w:rPr>
              <w:t xml:space="preserve"> </w:t>
            </w:r>
            <w:r>
              <w:t>of</w:t>
            </w:r>
            <w:r>
              <w:rPr>
                <w:spacing w:val="-4"/>
              </w:rPr>
              <w:t xml:space="preserve"> </w:t>
            </w:r>
            <w:r>
              <w:t>hand</w:t>
            </w:r>
            <w:r>
              <w:rPr>
                <w:spacing w:val="-5"/>
              </w:rPr>
              <w:t xml:space="preserve"> </w:t>
            </w:r>
            <w:r>
              <w:t>and</w:t>
            </w:r>
            <w:r>
              <w:rPr>
                <w:spacing w:val="-4"/>
              </w:rPr>
              <w:t xml:space="preserve"> </w:t>
            </w:r>
            <w:r>
              <w:t>foot</w:t>
            </w:r>
            <w:r>
              <w:rPr>
                <w:spacing w:val="-4"/>
              </w:rPr>
              <w:t xml:space="preserve"> </w:t>
            </w:r>
            <w:proofErr w:type="gramStart"/>
            <w:r>
              <w:rPr>
                <w:spacing w:val="-5"/>
              </w:rPr>
              <w:t>spa</w:t>
            </w:r>
            <w:proofErr w:type="gramEnd"/>
          </w:p>
          <w:p w14:paraId="403662E1" w14:textId="77777777" w:rsidR="00C068C1" w:rsidRDefault="00C068C1">
            <w:pPr>
              <w:pStyle w:val="TableParagraph"/>
              <w:spacing w:before="2"/>
              <w:ind w:left="0"/>
              <w:rPr>
                <w:b/>
              </w:rPr>
            </w:pPr>
          </w:p>
          <w:p w14:paraId="017C1BB2" w14:textId="77777777" w:rsidR="00C068C1" w:rsidRDefault="00000000">
            <w:pPr>
              <w:pStyle w:val="TableParagraph"/>
              <w:numPr>
                <w:ilvl w:val="0"/>
                <w:numId w:val="178"/>
              </w:numPr>
              <w:tabs>
                <w:tab w:val="left" w:pos="465"/>
              </w:tabs>
              <w:spacing w:line="237" w:lineRule="auto"/>
              <w:ind w:right="556"/>
            </w:pPr>
            <w:r>
              <w:t>identify</w:t>
            </w:r>
            <w:r>
              <w:rPr>
                <w:spacing w:val="-8"/>
              </w:rPr>
              <w:t xml:space="preserve"> </w:t>
            </w:r>
            <w:r>
              <w:t>the</w:t>
            </w:r>
            <w:r>
              <w:rPr>
                <w:spacing w:val="-8"/>
              </w:rPr>
              <w:t xml:space="preserve"> </w:t>
            </w:r>
            <w:r>
              <w:t>pressure</w:t>
            </w:r>
            <w:r>
              <w:rPr>
                <w:spacing w:val="-8"/>
              </w:rPr>
              <w:t xml:space="preserve"> </w:t>
            </w:r>
            <w:r>
              <w:t>points</w:t>
            </w:r>
            <w:r>
              <w:rPr>
                <w:spacing w:val="-8"/>
              </w:rPr>
              <w:t xml:space="preserve"> </w:t>
            </w:r>
            <w:r>
              <w:t>applied</w:t>
            </w:r>
            <w:r>
              <w:rPr>
                <w:spacing w:val="-8"/>
              </w:rPr>
              <w:t xml:space="preserve"> </w:t>
            </w:r>
            <w:r>
              <w:t>in hand and foot massage</w:t>
            </w:r>
          </w:p>
          <w:p w14:paraId="113F39DC" w14:textId="77777777" w:rsidR="00C068C1" w:rsidRDefault="00000000">
            <w:pPr>
              <w:pStyle w:val="TableParagraph"/>
              <w:numPr>
                <w:ilvl w:val="0"/>
                <w:numId w:val="178"/>
              </w:numPr>
              <w:tabs>
                <w:tab w:val="left" w:pos="465"/>
              </w:tabs>
              <w:spacing w:before="258"/>
              <w:ind w:right="397"/>
            </w:pPr>
            <w:r>
              <w:t>demonstrate</w:t>
            </w:r>
            <w:r>
              <w:rPr>
                <w:spacing w:val="-9"/>
              </w:rPr>
              <w:t xml:space="preserve"> </w:t>
            </w:r>
            <w:r>
              <w:t>the</w:t>
            </w:r>
            <w:r>
              <w:rPr>
                <w:spacing w:val="-9"/>
              </w:rPr>
              <w:t xml:space="preserve"> </w:t>
            </w:r>
            <w:r>
              <w:t>different</w:t>
            </w:r>
            <w:r>
              <w:rPr>
                <w:spacing w:val="-9"/>
              </w:rPr>
              <w:t xml:space="preserve"> </w:t>
            </w:r>
            <w:r>
              <w:t>techniques</w:t>
            </w:r>
            <w:r>
              <w:rPr>
                <w:spacing w:val="-9"/>
              </w:rPr>
              <w:t xml:space="preserve"> </w:t>
            </w:r>
            <w:r>
              <w:t>in hand and foot massage following the safety precautions</w:t>
            </w:r>
          </w:p>
        </w:tc>
      </w:tr>
    </w:tbl>
    <w:p w14:paraId="7F6F5601" w14:textId="77777777" w:rsidR="00C068C1" w:rsidRDefault="00C068C1">
      <w:pPr>
        <w:pStyle w:val="TableParagraph"/>
        <w:sectPr w:rsidR="00C068C1">
          <w:pgSz w:w="16840" w:h="11910" w:orient="landscape"/>
          <w:pgMar w:top="1160" w:right="708" w:bottom="580" w:left="708" w:header="919" w:footer="394" w:gutter="0"/>
          <w:cols w:space="720"/>
        </w:sectPr>
      </w:pPr>
    </w:p>
    <w:p w14:paraId="6D435068" w14:textId="77777777" w:rsidR="00C068C1" w:rsidRDefault="00C068C1">
      <w:pPr>
        <w:pStyle w:val="BodyText"/>
        <w:spacing w:before="40"/>
        <w:rPr>
          <w:b/>
          <w:sz w:val="20"/>
        </w:rPr>
      </w:pPr>
    </w:p>
    <w:tbl>
      <w:tblPr>
        <w:tblW w:w="0" w:type="auto"/>
        <w:tblInd w:w="5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94"/>
        <w:gridCol w:w="5040"/>
        <w:gridCol w:w="5131"/>
      </w:tblGrid>
      <w:tr w:rsidR="00C068C1" w14:paraId="27121E0A" w14:textId="77777777">
        <w:trPr>
          <w:trHeight w:val="518"/>
        </w:trPr>
        <w:tc>
          <w:tcPr>
            <w:tcW w:w="4594" w:type="dxa"/>
            <w:shd w:val="clear" w:color="auto" w:fill="BFBFBF"/>
          </w:tcPr>
          <w:p w14:paraId="4A70A349" w14:textId="77777777" w:rsidR="00C068C1" w:rsidRDefault="00000000">
            <w:pPr>
              <w:pStyle w:val="TableParagraph"/>
              <w:spacing w:line="257" w:lineRule="exact"/>
              <w:ind w:left="10"/>
              <w:jc w:val="center"/>
              <w:rPr>
                <w:b/>
              </w:rPr>
            </w:pPr>
            <w:r>
              <w:rPr>
                <w:b/>
                <w:spacing w:val="-2"/>
              </w:rPr>
              <w:t>CONTENT</w:t>
            </w:r>
          </w:p>
        </w:tc>
        <w:tc>
          <w:tcPr>
            <w:tcW w:w="5040" w:type="dxa"/>
            <w:shd w:val="clear" w:color="auto" w:fill="BFBFBF"/>
          </w:tcPr>
          <w:p w14:paraId="5E350AF3" w14:textId="77777777" w:rsidR="00C068C1" w:rsidRDefault="00000000">
            <w:pPr>
              <w:pStyle w:val="TableParagraph"/>
              <w:spacing w:line="257" w:lineRule="exact"/>
              <w:ind w:left="15" w:right="11"/>
              <w:jc w:val="center"/>
              <w:rPr>
                <w:b/>
              </w:rPr>
            </w:pPr>
            <w:r>
              <w:rPr>
                <w:b/>
              </w:rPr>
              <w:t>CONTENT</w:t>
            </w:r>
            <w:r>
              <w:rPr>
                <w:b/>
                <w:spacing w:val="-7"/>
              </w:rPr>
              <w:t xml:space="preserve"> </w:t>
            </w:r>
            <w:r>
              <w:rPr>
                <w:b/>
                <w:spacing w:val="-2"/>
              </w:rPr>
              <w:t>STANDARD</w:t>
            </w:r>
          </w:p>
          <w:p w14:paraId="33F1E78B" w14:textId="77777777" w:rsidR="00C068C1" w:rsidRDefault="00000000">
            <w:pPr>
              <w:pStyle w:val="TableParagraph"/>
              <w:spacing w:before="1" w:line="240" w:lineRule="exact"/>
              <w:ind w:left="15" w:right="11"/>
              <w:jc w:val="center"/>
            </w:pPr>
            <w:r>
              <w:t>The</w:t>
            </w:r>
            <w:r>
              <w:rPr>
                <w:spacing w:val="-3"/>
              </w:rPr>
              <w:t xml:space="preserve"> </w:t>
            </w:r>
            <w:r>
              <w:rPr>
                <w:spacing w:val="-2"/>
              </w:rPr>
              <w:t>learners…</w:t>
            </w:r>
          </w:p>
        </w:tc>
        <w:tc>
          <w:tcPr>
            <w:tcW w:w="5131" w:type="dxa"/>
            <w:shd w:val="clear" w:color="auto" w:fill="BFBFBF"/>
          </w:tcPr>
          <w:p w14:paraId="624C7C1C" w14:textId="77777777" w:rsidR="00C068C1" w:rsidRDefault="00000000">
            <w:pPr>
              <w:pStyle w:val="TableParagraph"/>
              <w:spacing w:line="257" w:lineRule="exact"/>
              <w:ind w:left="16" w:right="13"/>
              <w:jc w:val="center"/>
              <w:rPr>
                <w:b/>
              </w:rPr>
            </w:pPr>
            <w:r>
              <w:rPr>
                <w:b/>
              </w:rPr>
              <w:t>LEARNING</w:t>
            </w:r>
            <w:r>
              <w:rPr>
                <w:b/>
                <w:spacing w:val="-8"/>
              </w:rPr>
              <w:t xml:space="preserve"> </w:t>
            </w:r>
            <w:r>
              <w:rPr>
                <w:b/>
                <w:spacing w:val="-2"/>
              </w:rPr>
              <w:t>COMPETENCIES</w:t>
            </w:r>
          </w:p>
          <w:p w14:paraId="2B423C5A" w14:textId="77777777" w:rsidR="00C068C1" w:rsidRDefault="00000000">
            <w:pPr>
              <w:pStyle w:val="TableParagraph"/>
              <w:spacing w:before="1" w:line="240" w:lineRule="exact"/>
              <w:ind w:left="16" w:right="13"/>
              <w:jc w:val="center"/>
            </w:pPr>
            <w:r>
              <w:t>The</w:t>
            </w:r>
            <w:r>
              <w:rPr>
                <w:spacing w:val="-3"/>
              </w:rPr>
              <w:t xml:space="preserve"> </w:t>
            </w:r>
            <w:r>
              <w:rPr>
                <w:spacing w:val="-2"/>
              </w:rPr>
              <w:t>learners…</w:t>
            </w:r>
          </w:p>
        </w:tc>
      </w:tr>
      <w:tr w:rsidR="00C068C1" w14:paraId="6E8A6873" w14:textId="77777777">
        <w:trPr>
          <w:trHeight w:val="1127"/>
        </w:trPr>
        <w:tc>
          <w:tcPr>
            <w:tcW w:w="4594" w:type="dxa"/>
          </w:tcPr>
          <w:p w14:paraId="7D173B33" w14:textId="77777777" w:rsidR="00C068C1" w:rsidRDefault="00000000">
            <w:pPr>
              <w:pStyle w:val="TableParagraph"/>
              <w:spacing w:line="255" w:lineRule="exact"/>
              <w:ind w:left="110"/>
            </w:pPr>
            <w:r>
              <w:rPr>
                <w:spacing w:val="-2"/>
              </w:rPr>
              <w:t>Procedures</w:t>
            </w:r>
          </w:p>
          <w:p w14:paraId="7F46FDFF" w14:textId="77777777" w:rsidR="00C068C1" w:rsidRDefault="00000000">
            <w:pPr>
              <w:pStyle w:val="TableParagraph"/>
              <w:numPr>
                <w:ilvl w:val="0"/>
                <w:numId w:val="177"/>
              </w:numPr>
              <w:tabs>
                <w:tab w:val="left" w:pos="830"/>
              </w:tabs>
              <w:spacing w:line="270" w:lineRule="exact"/>
            </w:pPr>
            <w:r>
              <w:t>hand</w:t>
            </w:r>
            <w:r>
              <w:rPr>
                <w:spacing w:val="-4"/>
              </w:rPr>
              <w:t xml:space="preserve"> </w:t>
            </w:r>
            <w:r>
              <w:t>and</w:t>
            </w:r>
            <w:r>
              <w:rPr>
                <w:spacing w:val="-4"/>
              </w:rPr>
              <w:t xml:space="preserve"> </w:t>
            </w:r>
            <w:r>
              <w:t>foot</w:t>
            </w:r>
            <w:r>
              <w:rPr>
                <w:spacing w:val="-3"/>
              </w:rPr>
              <w:t xml:space="preserve"> </w:t>
            </w:r>
            <w:r>
              <w:rPr>
                <w:spacing w:val="-5"/>
              </w:rPr>
              <w:t>spa</w:t>
            </w:r>
          </w:p>
          <w:p w14:paraId="618B242F" w14:textId="77777777" w:rsidR="00C068C1" w:rsidRDefault="00000000">
            <w:pPr>
              <w:pStyle w:val="TableParagraph"/>
              <w:numPr>
                <w:ilvl w:val="0"/>
                <w:numId w:val="177"/>
              </w:numPr>
              <w:tabs>
                <w:tab w:val="left" w:pos="830"/>
              </w:tabs>
              <w:spacing w:before="1"/>
            </w:pPr>
            <w:r>
              <w:t>hand</w:t>
            </w:r>
            <w:r>
              <w:rPr>
                <w:spacing w:val="-4"/>
              </w:rPr>
              <w:t xml:space="preserve"> </w:t>
            </w:r>
            <w:r>
              <w:t>and</w:t>
            </w:r>
            <w:r>
              <w:rPr>
                <w:spacing w:val="-4"/>
              </w:rPr>
              <w:t xml:space="preserve"> </w:t>
            </w:r>
            <w:r>
              <w:t>foot</w:t>
            </w:r>
            <w:r>
              <w:rPr>
                <w:spacing w:val="-3"/>
              </w:rPr>
              <w:t xml:space="preserve"> </w:t>
            </w:r>
            <w:r>
              <w:rPr>
                <w:spacing w:val="-2"/>
              </w:rPr>
              <w:t>massage</w:t>
            </w:r>
          </w:p>
        </w:tc>
        <w:tc>
          <w:tcPr>
            <w:tcW w:w="5040" w:type="dxa"/>
            <w:vMerge w:val="restart"/>
          </w:tcPr>
          <w:p w14:paraId="31F8055A" w14:textId="77777777" w:rsidR="00C068C1" w:rsidRDefault="00C068C1">
            <w:pPr>
              <w:pStyle w:val="TableParagraph"/>
              <w:ind w:left="0"/>
              <w:rPr>
                <w:rFonts w:ascii="Times New Roman"/>
              </w:rPr>
            </w:pPr>
          </w:p>
        </w:tc>
        <w:tc>
          <w:tcPr>
            <w:tcW w:w="5131" w:type="dxa"/>
          </w:tcPr>
          <w:p w14:paraId="12F22537" w14:textId="77777777" w:rsidR="00C068C1" w:rsidRDefault="00000000">
            <w:pPr>
              <w:pStyle w:val="TableParagraph"/>
              <w:ind w:left="465" w:right="189" w:hanging="360"/>
            </w:pPr>
            <w:r>
              <w:rPr>
                <w:rFonts w:ascii="Cambria"/>
              </w:rPr>
              <w:t>6.</w:t>
            </w:r>
            <w:r>
              <w:rPr>
                <w:rFonts w:ascii="Cambria"/>
                <w:spacing w:val="80"/>
                <w:w w:val="150"/>
              </w:rPr>
              <w:t xml:space="preserve"> </w:t>
            </w:r>
            <w:r>
              <w:t>perform</w:t>
            </w:r>
            <w:r>
              <w:rPr>
                <w:spacing w:val="-5"/>
              </w:rPr>
              <w:t xml:space="preserve"> </w:t>
            </w:r>
            <w:r>
              <w:t>the</w:t>
            </w:r>
            <w:r>
              <w:rPr>
                <w:spacing w:val="-5"/>
              </w:rPr>
              <w:t xml:space="preserve"> </w:t>
            </w:r>
            <w:r>
              <w:t>steps</w:t>
            </w:r>
            <w:r>
              <w:rPr>
                <w:spacing w:val="-5"/>
              </w:rPr>
              <w:t xml:space="preserve"> </w:t>
            </w:r>
            <w:r>
              <w:t>in</w:t>
            </w:r>
            <w:r>
              <w:rPr>
                <w:spacing w:val="-5"/>
              </w:rPr>
              <w:t xml:space="preserve"> </w:t>
            </w:r>
            <w:r>
              <w:t>the</w:t>
            </w:r>
            <w:r>
              <w:rPr>
                <w:spacing w:val="-5"/>
              </w:rPr>
              <w:t xml:space="preserve"> </w:t>
            </w:r>
            <w:r>
              <w:t>hand</w:t>
            </w:r>
            <w:r>
              <w:rPr>
                <w:spacing w:val="-5"/>
              </w:rPr>
              <w:t xml:space="preserve"> </w:t>
            </w:r>
            <w:r>
              <w:t>and</w:t>
            </w:r>
            <w:r>
              <w:rPr>
                <w:spacing w:val="-5"/>
              </w:rPr>
              <w:t xml:space="preserve"> </w:t>
            </w:r>
            <w:r>
              <w:t xml:space="preserve">foot spa, and massage following the safety </w:t>
            </w:r>
            <w:r>
              <w:rPr>
                <w:spacing w:val="-2"/>
              </w:rPr>
              <w:t>precautions</w:t>
            </w:r>
          </w:p>
        </w:tc>
      </w:tr>
      <w:tr w:rsidR="00C068C1" w14:paraId="237D4BD0" w14:textId="77777777">
        <w:trPr>
          <w:trHeight w:val="1593"/>
        </w:trPr>
        <w:tc>
          <w:tcPr>
            <w:tcW w:w="4594" w:type="dxa"/>
          </w:tcPr>
          <w:p w14:paraId="4ED5E9D4" w14:textId="77777777" w:rsidR="00C068C1" w:rsidRDefault="00000000">
            <w:pPr>
              <w:pStyle w:val="TableParagraph"/>
              <w:spacing w:line="257" w:lineRule="exact"/>
              <w:ind w:left="110"/>
            </w:pPr>
            <w:r>
              <w:t>Manicure</w:t>
            </w:r>
            <w:r>
              <w:rPr>
                <w:spacing w:val="-6"/>
              </w:rPr>
              <w:t xml:space="preserve"> </w:t>
            </w:r>
            <w:r>
              <w:t>and</w:t>
            </w:r>
            <w:r>
              <w:rPr>
                <w:spacing w:val="-5"/>
              </w:rPr>
              <w:t xml:space="preserve"> </w:t>
            </w:r>
            <w:r>
              <w:rPr>
                <w:spacing w:val="-2"/>
              </w:rPr>
              <w:t>Pedicure</w:t>
            </w:r>
          </w:p>
          <w:p w14:paraId="7F785323" w14:textId="77777777" w:rsidR="00C068C1" w:rsidRDefault="00000000">
            <w:pPr>
              <w:pStyle w:val="TableParagraph"/>
              <w:numPr>
                <w:ilvl w:val="0"/>
                <w:numId w:val="176"/>
              </w:numPr>
              <w:tabs>
                <w:tab w:val="left" w:pos="798"/>
              </w:tabs>
              <w:spacing w:before="1" w:line="270" w:lineRule="exact"/>
              <w:ind w:left="798" w:hanging="271"/>
            </w:pPr>
            <w:r>
              <w:rPr>
                <w:color w:val="202124"/>
              </w:rPr>
              <w:t>nail</w:t>
            </w:r>
            <w:r>
              <w:rPr>
                <w:color w:val="202124"/>
                <w:spacing w:val="-4"/>
              </w:rPr>
              <w:t xml:space="preserve"> </w:t>
            </w:r>
            <w:r>
              <w:rPr>
                <w:color w:val="202124"/>
                <w:spacing w:val="-2"/>
              </w:rPr>
              <w:t>shapes</w:t>
            </w:r>
          </w:p>
          <w:p w14:paraId="461A5FD9" w14:textId="77777777" w:rsidR="00C068C1" w:rsidRDefault="00000000">
            <w:pPr>
              <w:pStyle w:val="TableParagraph"/>
              <w:numPr>
                <w:ilvl w:val="0"/>
                <w:numId w:val="176"/>
              </w:numPr>
              <w:tabs>
                <w:tab w:val="left" w:pos="798"/>
              </w:tabs>
              <w:spacing w:line="270" w:lineRule="exact"/>
              <w:ind w:left="798" w:hanging="271"/>
            </w:pPr>
            <w:r>
              <w:rPr>
                <w:color w:val="202124"/>
              </w:rPr>
              <w:t>nail</w:t>
            </w:r>
            <w:r>
              <w:rPr>
                <w:color w:val="202124"/>
                <w:spacing w:val="-4"/>
              </w:rPr>
              <w:t xml:space="preserve"> </w:t>
            </w:r>
            <w:r>
              <w:rPr>
                <w:color w:val="202124"/>
                <w:spacing w:val="-2"/>
              </w:rPr>
              <w:t>designs</w:t>
            </w:r>
          </w:p>
          <w:p w14:paraId="7CDBE4AA" w14:textId="77777777" w:rsidR="00C068C1" w:rsidRDefault="00000000">
            <w:pPr>
              <w:pStyle w:val="TableParagraph"/>
              <w:numPr>
                <w:ilvl w:val="0"/>
                <w:numId w:val="176"/>
              </w:numPr>
              <w:tabs>
                <w:tab w:val="left" w:pos="798"/>
                <w:tab w:val="left" w:pos="800"/>
              </w:tabs>
              <w:spacing w:before="2"/>
              <w:ind w:right="731"/>
            </w:pPr>
            <w:r>
              <w:rPr>
                <w:color w:val="202124"/>
              </w:rPr>
              <w:t>procedures</w:t>
            </w:r>
            <w:r>
              <w:rPr>
                <w:color w:val="202124"/>
                <w:spacing w:val="-12"/>
              </w:rPr>
              <w:t xml:space="preserve"> </w:t>
            </w:r>
            <w:r>
              <w:rPr>
                <w:color w:val="202124"/>
              </w:rPr>
              <w:t>in</w:t>
            </w:r>
            <w:r>
              <w:rPr>
                <w:color w:val="202124"/>
                <w:spacing w:val="-12"/>
              </w:rPr>
              <w:t xml:space="preserve"> </w:t>
            </w:r>
            <w:r>
              <w:rPr>
                <w:color w:val="202124"/>
              </w:rPr>
              <w:t>manicure</w:t>
            </w:r>
            <w:r>
              <w:rPr>
                <w:color w:val="202124"/>
                <w:spacing w:val="-12"/>
              </w:rPr>
              <w:t xml:space="preserve"> </w:t>
            </w:r>
            <w:r>
              <w:rPr>
                <w:color w:val="202124"/>
              </w:rPr>
              <w:t xml:space="preserve">and </w:t>
            </w:r>
            <w:r>
              <w:rPr>
                <w:color w:val="202124"/>
                <w:spacing w:val="-2"/>
              </w:rPr>
              <w:t>pedicure</w:t>
            </w:r>
          </w:p>
        </w:tc>
        <w:tc>
          <w:tcPr>
            <w:tcW w:w="5040" w:type="dxa"/>
            <w:vMerge/>
            <w:tcBorders>
              <w:top w:val="nil"/>
            </w:tcBorders>
          </w:tcPr>
          <w:p w14:paraId="1AE04FFC" w14:textId="77777777" w:rsidR="00C068C1" w:rsidRDefault="00C068C1">
            <w:pPr>
              <w:rPr>
                <w:sz w:val="2"/>
                <w:szCs w:val="2"/>
              </w:rPr>
            </w:pPr>
          </w:p>
        </w:tc>
        <w:tc>
          <w:tcPr>
            <w:tcW w:w="5131" w:type="dxa"/>
          </w:tcPr>
          <w:p w14:paraId="2A6944B3" w14:textId="77777777" w:rsidR="00C068C1" w:rsidRDefault="00000000">
            <w:pPr>
              <w:pStyle w:val="TableParagraph"/>
              <w:ind w:left="465" w:hanging="360"/>
            </w:pPr>
            <w:r>
              <w:rPr>
                <w:rFonts w:ascii="Cambria"/>
              </w:rPr>
              <w:t>7.</w:t>
            </w:r>
            <w:r>
              <w:rPr>
                <w:rFonts w:ascii="Cambria"/>
                <w:spacing w:val="80"/>
                <w:w w:val="150"/>
              </w:rPr>
              <w:t xml:space="preserve"> </w:t>
            </w:r>
            <w:r>
              <w:t>perform</w:t>
            </w:r>
            <w:r>
              <w:rPr>
                <w:spacing w:val="-6"/>
              </w:rPr>
              <w:t xml:space="preserve"> </w:t>
            </w:r>
            <w:r>
              <w:t>manicure</w:t>
            </w:r>
            <w:r>
              <w:rPr>
                <w:spacing w:val="-6"/>
              </w:rPr>
              <w:t xml:space="preserve"> </w:t>
            </w:r>
            <w:r>
              <w:t>and</w:t>
            </w:r>
            <w:r>
              <w:rPr>
                <w:spacing w:val="-6"/>
              </w:rPr>
              <w:t xml:space="preserve"> </w:t>
            </w:r>
            <w:r>
              <w:t>pedicure</w:t>
            </w:r>
            <w:r>
              <w:rPr>
                <w:spacing w:val="-6"/>
              </w:rPr>
              <w:t xml:space="preserve"> </w:t>
            </w:r>
            <w:r>
              <w:t>following the safety precautions</w:t>
            </w:r>
          </w:p>
        </w:tc>
      </w:tr>
      <w:tr w:rsidR="00C068C1" w14:paraId="1B8386F6" w14:textId="77777777">
        <w:trPr>
          <w:trHeight w:val="422"/>
        </w:trPr>
        <w:tc>
          <w:tcPr>
            <w:tcW w:w="4594" w:type="dxa"/>
            <w:shd w:val="clear" w:color="auto" w:fill="BFBFBF"/>
          </w:tcPr>
          <w:p w14:paraId="18D23AAA"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542145E7" w14:textId="77777777" w:rsidR="00C068C1" w:rsidRDefault="00000000">
            <w:pPr>
              <w:pStyle w:val="TableParagraph"/>
              <w:spacing w:line="257" w:lineRule="exact"/>
            </w:pPr>
            <w:r>
              <w:t>The</w:t>
            </w:r>
            <w:r>
              <w:rPr>
                <w:spacing w:val="-8"/>
              </w:rPr>
              <w:t xml:space="preserve"> </w:t>
            </w:r>
            <w:r>
              <w:t>learners</w:t>
            </w:r>
            <w:r>
              <w:rPr>
                <w:spacing w:val="-6"/>
              </w:rPr>
              <w:t xml:space="preserve"> </w:t>
            </w:r>
            <w:r>
              <w:t>provide</w:t>
            </w:r>
            <w:r>
              <w:rPr>
                <w:spacing w:val="-6"/>
              </w:rPr>
              <w:t xml:space="preserve"> </w:t>
            </w:r>
            <w:r>
              <w:t>nail</w:t>
            </w:r>
            <w:r>
              <w:rPr>
                <w:spacing w:val="-6"/>
              </w:rPr>
              <w:t xml:space="preserve"> </w:t>
            </w:r>
            <w:r>
              <w:t>care</w:t>
            </w:r>
            <w:r>
              <w:rPr>
                <w:spacing w:val="-5"/>
              </w:rPr>
              <w:t xml:space="preserve"> </w:t>
            </w:r>
            <w:r>
              <w:t>services</w:t>
            </w:r>
            <w:r>
              <w:rPr>
                <w:spacing w:val="-6"/>
              </w:rPr>
              <w:t xml:space="preserve"> </w:t>
            </w:r>
            <w:r>
              <w:t>following</w:t>
            </w:r>
            <w:r>
              <w:rPr>
                <w:spacing w:val="-6"/>
              </w:rPr>
              <w:t xml:space="preserve"> </w:t>
            </w:r>
            <w:proofErr w:type="gramStart"/>
            <w:r>
              <w:t>the</w:t>
            </w:r>
            <w:r>
              <w:rPr>
                <w:spacing w:val="-6"/>
              </w:rPr>
              <w:t xml:space="preserve"> </w:t>
            </w:r>
            <w:r>
              <w:t>safety</w:t>
            </w:r>
            <w:proofErr w:type="gramEnd"/>
            <w:r>
              <w:rPr>
                <w:spacing w:val="-5"/>
              </w:rPr>
              <w:t xml:space="preserve"> </w:t>
            </w:r>
            <w:r>
              <w:rPr>
                <w:spacing w:val="-2"/>
              </w:rPr>
              <w:t>precautions.</w:t>
            </w:r>
          </w:p>
        </w:tc>
      </w:tr>
    </w:tbl>
    <w:p w14:paraId="1FDD4F41"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083639D2" w14:textId="77777777" w:rsidR="00C068C1" w:rsidRDefault="00C068C1">
      <w:pPr>
        <w:pStyle w:val="BodyText"/>
        <w:spacing w:before="15"/>
        <w:rPr>
          <w:b/>
        </w:rPr>
      </w:pPr>
    </w:p>
    <w:p w14:paraId="2354F286" w14:textId="77777777" w:rsidR="00C068C1" w:rsidRDefault="00000000">
      <w:pPr>
        <w:ind w:left="732"/>
        <w:rPr>
          <w:b/>
        </w:rPr>
      </w:pPr>
      <w:r>
        <w:rPr>
          <w:b/>
        </w:rPr>
        <w:t>QUARTER</w:t>
      </w:r>
      <w:r>
        <w:rPr>
          <w:b/>
          <w:spacing w:val="-7"/>
        </w:rPr>
        <w:t xml:space="preserve"> </w:t>
      </w:r>
      <w:r>
        <w:rPr>
          <w:b/>
          <w:spacing w:val="-2"/>
        </w:rPr>
        <w:t>II/IV</w:t>
      </w:r>
    </w:p>
    <w:p w14:paraId="0CE8D23A" w14:textId="77777777" w:rsidR="00C068C1" w:rsidRDefault="00C068C1">
      <w:pPr>
        <w:pStyle w:val="BodyText"/>
        <w:spacing w:before="8"/>
        <w:rPr>
          <w:b/>
          <w:sz w:val="13"/>
        </w:rPr>
      </w:pPr>
    </w:p>
    <w:tbl>
      <w:tblPr>
        <w:tblW w:w="0" w:type="auto"/>
        <w:tblInd w:w="5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55"/>
        <w:gridCol w:w="5040"/>
        <w:gridCol w:w="5218"/>
      </w:tblGrid>
      <w:tr w:rsidR="00C068C1" w14:paraId="34C63069" w14:textId="77777777">
        <w:trPr>
          <w:trHeight w:val="517"/>
        </w:trPr>
        <w:tc>
          <w:tcPr>
            <w:tcW w:w="4555" w:type="dxa"/>
            <w:shd w:val="clear" w:color="auto" w:fill="BFBFBF"/>
          </w:tcPr>
          <w:p w14:paraId="5AD5C2DA" w14:textId="77777777" w:rsidR="00C068C1" w:rsidRDefault="00000000">
            <w:pPr>
              <w:pStyle w:val="TableParagraph"/>
              <w:spacing w:line="257" w:lineRule="exact"/>
              <w:ind w:left="11"/>
              <w:jc w:val="center"/>
              <w:rPr>
                <w:b/>
              </w:rPr>
            </w:pPr>
            <w:r>
              <w:rPr>
                <w:b/>
                <w:spacing w:val="-2"/>
              </w:rPr>
              <w:t>CONTENT</w:t>
            </w:r>
          </w:p>
        </w:tc>
        <w:tc>
          <w:tcPr>
            <w:tcW w:w="5040" w:type="dxa"/>
            <w:shd w:val="clear" w:color="auto" w:fill="BFBFBF"/>
          </w:tcPr>
          <w:p w14:paraId="55A0FF7C"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1C760D2B"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5218" w:type="dxa"/>
            <w:shd w:val="clear" w:color="auto" w:fill="BFBFBF"/>
          </w:tcPr>
          <w:p w14:paraId="77E3EB48" w14:textId="77777777" w:rsidR="00C068C1"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7DC61FFD" w14:textId="77777777" w:rsidR="00C068C1" w:rsidRDefault="00000000">
            <w:pPr>
              <w:pStyle w:val="TableParagraph"/>
              <w:spacing w:before="1" w:line="240" w:lineRule="exact"/>
              <w:ind w:left="7"/>
              <w:jc w:val="center"/>
            </w:pPr>
            <w:r>
              <w:t>The</w:t>
            </w:r>
            <w:r>
              <w:rPr>
                <w:spacing w:val="-3"/>
              </w:rPr>
              <w:t xml:space="preserve"> </w:t>
            </w:r>
            <w:r>
              <w:rPr>
                <w:spacing w:val="-2"/>
              </w:rPr>
              <w:t>learners…</w:t>
            </w:r>
          </w:p>
        </w:tc>
      </w:tr>
      <w:tr w:rsidR="00C068C1" w14:paraId="53DD49C7" w14:textId="77777777">
        <w:trPr>
          <w:trHeight w:val="1290"/>
        </w:trPr>
        <w:tc>
          <w:tcPr>
            <w:tcW w:w="4555" w:type="dxa"/>
          </w:tcPr>
          <w:p w14:paraId="323BFD98" w14:textId="77777777" w:rsidR="00C068C1" w:rsidRDefault="00000000">
            <w:pPr>
              <w:pStyle w:val="TableParagraph"/>
              <w:spacing w:line="477" w:lineRule="auto"/>
              <w:ind w:left="110"/>
            </w:pPr>
            <w:r>
              <w:rPr>
                <w:color w:val="202124"/>
              </w:rPr>
              <w:t>Introduction</w:t>
            </w:r>
            <w:r>
              <w:rPr>
                <w:color w:val="202124"/>
                <w:spacing w:val="-13"/>
              </w:rPr>
              <w:t xml:space="preserve"> </w:t>
            </w:r>
            <w:r>
              <w:rPr>
                <w:color w:val="202124"/>
              </w:rPr>
              <w:t>to</w:t>
            </w:r>
            <w:r>
              <w:rPr>
                <w:color w:val="202124"/>
                <w:spacing w:val="-13"/>
              </w:rPr>
              <w:t xml:space="preserve"> </w:t>
            </w:r>
            <w:r>
              <w:rPr>
                <w:color w:val="202124"/>
              </w:rPr>
              <w:t>Haircutting</w:t>
            </w:r>
            <w:r>
              <w:rPr>
                <w:color w:val="202124"/>
                <w:spacing w:val="-13"/>
              </w:rPr>
              <w:t xml:space="preserve"> </w:t>
            </w:r>
            <w:r>
              <w:rPr>
                <w:color w:val="202124"/>
              </w:rPr>
              <w:t xml:space="preserve">Services </w:t>
            </w:r>
            <w:r>
              <w:t>Career and Business Opportunities</w:t>
            </w:r>
          </w:p>
        </w:tc>
        <w:tc>
          <w:tcPr>
            <w:tcW w:w="5040" w:type="dxa"/>
          </w:tcPr>
          <w:p w14:paraId="427C74B4" w14:textId="77777777" w:rsidR="00C068C1" w:rsidRDefault="00000000">
            <w:pPr>
              <w:pStyle w:val="TableParagraph"/>
              <w:spacing w:before="1" w:line="237" w:lineRule="auto"/>
              <w:ind w:right="224"/>
            </w:pPr>
            <w:r>
              <w:t xml:space="preserve">demonstrate an understanding </w:t>
            </w:r>
            <w:r>
              <w:rPr>
                <w:color w:val="202124"/>
              </w:rPr>
              <w:t>of the concepts</w:t>
            </w:r>
            <w:r>
              <w:rPr>
                <w:color w:val="202124"/>
                <w:spacing w:val="-9"/>
              </w:rPr>
              <w:t xml:space="preserve"> </w:t>
            </w:r>
            <w:r>
              <w:rPr>
                <w:color w:val="202124"/>
              </w:rPr>
              <w:t>and</w:t>
            </w:r>
            <w:r>
              <w:rPr>
                <w:color w:val="202124"/>
                <w:spacing w:val="-9"/>
              </w:rPr>
              <w:t xml:space="preserve"> </w:t>
            </w:r>
            <w:r>
              <w:rPr>
                <w:color w:val="202124"/>
              </w:rPr>
              <w:t>principles</w:t>
            </w:r>
            <w:r>
              <w:rPr>
                <w:color w:val="202124"/>
                <w:spacing w:val="-9"/>
              </w:rPr>
              <w:t xml:space="preserve"> </w:t>
            </w:r>
            <w:r>
              <w:rPr>
                <w:color w:val="202124"/>
              </w:rPr>
              <w:t>of</w:t>
            </w:r>
            <w:r>
              <w:rPr>
                <w:color w:val="202124"/>
                <w:spacing w:val="-10"/>
              </w:rPr>
              <w:t xml:space="preserve"> </w:t>
            </w:r>
            <w:r>
              <w:rPr>
                <w:color w:val="202124"/>
              </w:rPr>
              <w:t xml:space="preserve">haircutting </w:t>
            </w:r>
            <w:r>
              <w:rPr>
                <w:color w:val="202124"/>
                <w:spacing w:val="-2"/>
              </w:rPr>
              <w:t>services</w:t>
            </w:r>
          </w:p>
        </w:tc>
        <w:tc>
          <w:tcPr>
            <w:tcW w:w="5218" w:type="dxa"/>
          </w:tcPr>
          <w:p w14:paraId="3B95F7FB" w14:textId="77777777" w:rsidR="00C068C1" w:rsidRDefault="00000000">
            <w:pPr>
              <w:pStyle w:val="TableParagraph"/>
              <w:numPr>
                <w:ilvl w:val="0"/>
                <w:numId w:val="175"/>
              </w:numPr>
              <w:tabs>
                <w:tab w:val="left" w:pos="464"/>
              </w:tabs>
              <w:spacing w:line="257" w:lineRule="exact"/>
              <w:ind w:left="464" w:hanging="359"/>
            </w:pPr>
            <w:proofErr w:type="gramStart"/>
            <w:r>
              <w:rPr>
                <w:color w:val="202124"/>
              </w:rPr>
              <w:t>discuss</w:t>
            </w:r>
            <w:proofErr w:type="gramEnd"/>
            <w:r>
              <w:rPr>
                <w:color w:val="202124"/>
                <w:spacing w:val="-7"/>
              </w:rPr>
              <w:t xml:space="preserve"> </w:t>
            </w:r>
            <w:r>
              <w:rPr>
                <w:color w:val="202124"/>
              </w:rPr>
              <w:t>the</w:t>
            </w:r>
            <w:r>
              <w:rPr>
                <w:color w:val="202124"/>
                <w:spacing w:val="-7"/>
              </w:rPr>
              <w:t xml:space="preserve"> </w:t>
            </w:r>
            <w:r>
              <w:rPr>
                <w:color w:val="202124"/>
              </w:rPr>
              <w:t>haircutting</w:t>
            </w:r>
            <w:r>
              <w:rPr>
                <w:color w:val="202124"/>
                <w:spacing w:val="-7"/>
              </w:rPr>
              <w:t xml:space="preserve"> </w:t>
            </w:r>
            <w:r>
              <w:rPr>
                <w:color w:val="202124"/>
                <w:spacing w:val="-2"/>
              </w:rPr>
              <w:t>services</w:t>
            </w:r>
          </w:p>
          <w:p w14:paraId="035722D1" w14:textId="77777777" w:rsidR="00C068C1" w:rsidRDefault="00C068C1">
            <w:pPr>
              <w:pStyle w:val="TableParagraph"/>
              <w:ind w:left="0"/>
              <w:rPr>
                <w:b/>
              </w:rPr>
            </w:pPr>
          </w:p>
          <w:p w14:paraId="40DF5C1B" w14:textId="77777777" w:rsidR="00C068C1" w:rsidRDefault="00000000">
            <w:pPr>
              <w:pStyle w:val="TableParagraph"/>
              <w:numPr>
                <w:ilvl w:val="0"/>
                <w:numId w:val="175"/>
              </w:numPr>
              <w:tabs>
                <w:tab w:val="left" w:pos="465"/>
              </w:tabs>
              <w:ind w:right="832"/>
            </w:pPr>
            <w:r>
              <w:rPr>
                <w:color w:val="202124"/>
              </w:rPr>
              <w:t>determine career and business opportunities</w:t>
            </w:r>
            <w:r>
              <w:rPr>
                <w:color w:val="202124"/>
                <w:spacing w:val="-13"/>
              </w:rPr>
              <w:t xml:space="preserve"> </w:t>
            </w:r>
            <w:r>
              <w:rPr>
                <w:color w:val="202124"/>
              </w:rPr>
              <w:t>in</w:t>
            </w:r>
            <w:r>
              <w:rPr>
                <w:color w:val="202124"/>
                <w:spacing w:val="-13"/>
              </w:rPr>
              <w:t xml:space="preserve"> </w:t>
            </w:r>
            <w:r>
              <w:rPr>
                <w:color w:val="202124"/>
              </w:rPr>
              <w:t>haircutting</w:t>
            </w:r>
            <w:r>
              <w:rPr>
                <w:color w:val="202124"/>
                <w:spacing w:val="-13"/>
              </w:rPr>
              <w:t xml:space="preserve"> </w:t>
            </w:r>
            <w:r>
              <w:rPr>
                <w:color w:val="202124"/>
              </w:rPr>
              <w:t>services</w:t>
            </w:r>
          </w:p>
        </w:tc>
      </w:tr>
      <w:tr w:rsidR="00C068C1" w14:paraId="6A4D94FC" w14:textId="77777777">
        <w:trPr>
          <w:trHeight w:val="1333"/>
        </w:trPr>
        <w:tc>
          <w:tcPr>
            <w:tcW w:w="4555" w:type="dxa"/>
          </w:tcPr>
          <w:p w14:paraId="6B644C8E" w14:textId="77777777" w:rsidR="00C068C1" w:rsidRDefault="00000000">
            <w:pPr>
              <w:pStyle w:val="TableParagraph"/>
              <w:spacing w:line="255" w:lineRule="exact"/>
              <w:ind w:left="110"/>
            </w:pPr>
            <w:r>
              <w:t>Pre</w:t>
            </w:r>
            <w:r>
              <w:rPr>
                <w:spacing w:val="-6"/>
              </w:rPr>
              <w:t xml:space="preserve"> </w:t>
            </w:r>
            <w:r>
              <w:t>and</w:t>
            </w:r>
            <w:r>
              <w:rPr>
                <w:spacing w:val="-5"/>
              </w:rPr>
              <w:t xml:space="preserve"> </w:t>
            </w:r>
            <w:r>
              <w:t>Post</w:t>
            </w:r>
            <w:r>
              <w:rPr>
                <w:spacing w:val="-5"/>
              </w:rPr>
              <w:t xml:space="preserve"> </w:t>
            </w:r>
            <w:r>
              <w:t>Haircutting</w:t>
            </w:r>
            <w:r>
              <w:rPr>
                <w:spacing w:val="-5"/>
              </w:rPr>
              <w:t xml:space="preserve"> </w:t>
            </w:r>
            <w:r>
              <w:rPr>
                <w:spacing w:val="-2"/>
              </w:rPr>
              <w:t>Services</w:t>
            </w:r>
          </w:p>
          <w:p w14:paraId="01D9C7B2" w14:textId="77777777" w:rsidR="00C068C1" w:rsidRDefault="00000000">
            <w:pPr>
              <w:pStyle w:val="TableParagraph"/>
              <w:numPr>
                <w:ilvl w:val="0"/>
                <w:numId w:val="174"/>
              </w:numPr>
              <w:tabs>
                <w:tab w:val="left" w:pos="830"/>
              </w:tabs>
              <w:spacing w:line="270" w:lineRule="exact"/>
            </w:pPr>
            <w:r>
              <w:rPr>
                <w:spacing w:val="-2"/>
              </w:rPr>
              <w:t>shampooing</w:t>
            </w:r>
          </w:p>
          <w:p w14:paraId="1ACE9E8E" w14:textId="77777777" w:rsidR="00C068C1" w:rsidRDefault="00000000">
            <w:pPr>
              <w:pStyle w:val="TableParagraph"/>
              <w:numPr>
                <w:ilvl w:val="0"/>
                <w:numId w:val="174"/>
              </w:numPr>
              <w:tabs>
                <w:tab w:val="left" w:pos="830"/>
              </w:tabs>
              <w:spacing w:before="1"/>
            </w:pPr>
            <w:r>
              <w:rPr>
                <w:spacing w:val="-2"/>
              </w:rPr>
              <w:t>conditioning</w:t>
            </w:r>
          </w:p>
          <w:p w14:paraId="03A56B7C" w14:textId="77777777" w:rsidR="00C068C1" w:rsidRDefault="00000000">
            <w:pPr>
              <w:pStyle w:val="TableParagraph"/>
              <w:numPr>
                <w:ilvl w:val="0"/>
                <w:numId w:val="174"/>
              </w:numPr>
              <w:tabs>
                <w:tab w:val="left" w:pos="830"/>
              </w:tabs>
              <w:spacing w:before="2"/>
            </w:pPr>
            <w:r>
              <w:rPr>
                <w:spacing w:val="-2"/>
              </w:rPr>
              <w:t>blow-drying</w:t>
            </w:r>
          </w:p>
        </w:tc>
        <w:tc>
          <w:tcPr>
            <w:tcW w:w="5040" w:type="dxa"/>
          </w:tcPr>
          <w:p w14:paraId="7C191982" w14:textId="77777777" w:rsidR="00C068C1" w:rsidRDefault="00C068C1">
            <w:pPr>
              <w:pStyle w:val="TableParagraph"/>
              <w:ind w:left="0"/>
              <w:rPr>
                <w:rFonts w:ascii="Times New Roman"/>
              </w:rPr>
            </w:pPr>
          </w:p>
        </w:tc>
        <w:tc>
          <w:tcPr>
            <w:tcW w:w="5218" w:type="dxa"/>
          </w:tcPr>
          <w:p w14:paraId="69F48989" w14:textId="77777777" w:rsidR="00C068C1" w:rsidRDefault="00000000">
            <w:pPr>
              <w:pStyle w:val="TableParagraph"/>
              <w:numPr>
                <w:ilvl w:val="0"/>
                <w:numId w:val="173"/>
              </w:numPr>
              <w:tabs>
                <w:tab w:val="left" w:pos="465"/>
              </w:tabs>
              <w:ind w:right="1031"/>
            </w:pPr>
            <w:r>
              <w:t>explain</w:t>
            </w:r>
            <w:r>
              <w:rPr>
                <w:spacing w:val="-7"/>
              </w:rPr>
              <w:t xml:space="preserve"> </w:t>
            </w:r>
            <w:r>
              <w:t>the</w:t>
            </w:r>
            <w:r>
              <w:rPr>
                <w:spacing w:val="-7"/>
              </w:rPr>
              <w:t xml:space="preserve"> </w:t>
            </w:r>
            <w:r>
              <w:t>steps</w:t>
            </w:r>
            <w:r>
              <w:rPr>
                <w:spacing w:val="-7"/>
              </w:rPr>
              <w:t xml:space="preserve"> </w:t>
            </w:r>
            <w:r>
              <w:t>in</w:t>
            </w:r>
            <w:r>
              <w:rPr>
                <w:spacing w:val="-7"/>
              </w:rPr>
              <w:t xml:space="preserve"> </w:t>
            </w:r>
            <w:r>
              <w:t>pre-</w:t>
            </w:r>
            <w:r>
              <w:rPr>
                <w:spacing w:val="-7"/>
              </w:rPr>
              <w:t xml:space="preserve"> </w:t>
            </w:r>
            <w:r>
              <w:t>and</w:t>
            </w:r>
            <w:r>
              <w:rPr>
                <w:spacing w:val="-7"/>
              </w:rPr>
              <w:t xml:space="preserve"> </w:t>
            </w:r>
            <w:r>
              <w:t>post-haircutting services</w:t>
            </w:r>
          </w:p>
          <w:p w14:paraId="654D299B" w14:textId="77777777" w:rsidR="00C068C1" w:rsidRDefault="00C068C1">
            <w:pPr>
              <w:pStyle w:val="TableParagraph"/>
              <w:spacing w:before="3"/>
              <w:ind w:left="0"/>
              <w:rPr>
                <w:b/>
              </w:rPr>
            </w:pPr>
          </w:p>
          <w:p w14:paraId="5C41FB2B" w14:textId="77777777" w:rsidR="00C068C1" w:rsidRDefault="00000000">
            <w:pPr>
              <w:pStyle w:val="TableParagraph"/>
              <w:numPr>
                <w:ilvl w:val="0"/>
                <w:numId w:val="173"/>
              </w:numPr>
              <w:tabs>
                <w:tab w:val="left" w:pos="464"/>
              </w:tabs>
              <w:ind w:left="464" w:hanging="359"/>
            </w:pPr>
            <w:r>
              <w:t>perform</w:t>
            </w:r>
            <w:r>
              <w:rPr>
                <w:spacing w:val="-11"/>
              </w:rPr>
              <w:t xml:space="preserve"> </w:t>
            </w:r>
            <w:r>
              <w:t>pre-haircutting</w:t>
            </w:r>
            <w:r>
              <w:rPr>
                <w:spacing w:val="-11"/>
              </w:rPr>
              <w:t xml:space="preserve"> </w:t>
            </w:r>
            <w:r>
              <w:rPr>
                <w:spacing w:val="-2"/>
              </w:rPr>
              <w:t>services</w:t>
            </w:r>
          </w:p>
        </w:tc>
      </w:tr>
      <w:tr w:rsidR="00C068C1" w14:paraId="306247DC" w14:textId="77777777">
        <w:trPr>
          <w:trHeight w:val="2366"/>
        </w:trPr>
        <w:tc>
          <w:tcPr>
            <w:tcW w:w="4555" w:type="dxa"/>
          </w:tcPr>
          <w:p w14:paraId="3D5964C2" w14:textId="77777777" w:rsidR="00C068C1" w:rsidRDefault="00000000">
            <w:pPr>
              <w:pStyle w:val="TableParagraph"/>
              <w:spacing w:line="255" w:lineRule="exact"/>
              <w:ind w:left="110"/>
            </w:pPr>
            <w:r>
              <w:rPr>
                <w:spacing w:val="-2"/>
              </w:rPr>
              <w:t>Haircutting</w:t>
            </w:r>
          </w:p>
          <w:p w14:paraId="297B3ED2" w14:textId="77777777" w:rsidR="00C068C1" w:rsidRDefault="00000000">
            <w:pPr>
              <w:pStyle w:val="TableParagraph"/>
              <w:numPr>
                <w:ilvl w:val="0"/>
                <w:numId w:val="172"/>
              </w:numPr>
              <w:tabs>
                <w:tab w:val="left" w:pos="830"/>
              </w:tabs>
              <w:spacing w:line="270" w:lineRule="exact"/>
            </w:pPr>
            <w:r>
              <w:rPr>
                <w:spacing w:val="-2"/>
              </w:rPr>
              <w:t>draping</w:t>
            </w:r>
          </w:p>
          <w:p w14:paraId="7825B7AE" w14:textId="77777777" w:rsidR="00C068C1" w:rsidRDefault="00000000">
            <w:pPr>
              <w:pStyle w:val="TableParagraph"/>
              <w:numPr>
                <w:ilvl w:val="0"/>
                <w:numId w:val="172"/>
              </w:numPr>
              <w:tabs>
                <w:tab w:val="left" w:pos="830"/>
              </w:tabs>
              <w:spacing w:before="1"/>
            </w:pPr>
            <w:r>
              <w:t>haircutting</w:t>
            </w:r>
            <w:r>
              <w:rPr>
                <w:spacing w:val="-11"/>
              </w:rPr>
              <w:t xml:space="preserve"> </w:t>
            </w:r>
            <w:r>
              <w:rPr>
                <w:spacing w:val="-2"/>
              </w:rPr>
              <w:t>strokes</w:t>
            </w:r>
          </w:p>
          <w:p w14:paraId="5A0493A8" w14:textId="77777777" w:rsidR="00C068C1" w:rsidRDefault="00000000">
            <w:pPr>
              <w:pStyle w:val="TableParagraph"/>
              <w:numPr>
                <w:ilvl w:val="1"/>
                <w:numId w:val="172"/>
              </w:numPr>
              <w:tabs>
                <w:tab w:val="left" w:pos="1276"/>
              </w:tabs>
              <w:spacing w:before="1"/>
            </w:pPr>
            <w:r>
              <w:rPr>
                <w:spacing w:val="-2"/>
              </w:rPr>
              <w:t>blocking</w:t>
            </w:r>
          </w:p>
          <w:p w14:paraId="7CA18133" w14:textId="77777777" w:rsidR="00C068C1" w:rsidRDefault="00000000">
            <w:pPr>
              <w:pStyle w:val="TableParagraph"/>
              <w:numPr>
                <w:ilvl w:val="1"/>
                <w:numId w:val="172"/>
              </w:numPr>
              <w:tabs>
                <w:tab w:val="left" w:pos="1276"/>
              </w:tabs>
              <w:spacing w:before="1" w:line="257" w:lineRule="exact"/>
            </w:pPr>
            <w:r>
              <w:rPr>
                <w:spacing w:val="-2"/>
              </w:rPr>
              <w:t>sectioning</w:t>
            </w:r>
          </w:p>
          <w:p w14:paraId="5AE67451" w14:textId="77777777" w:rsidR="00C068C1" w:rsidRDefault="00000000">
            <w:pPr>
              <w:pStyle w:val="TableParagraph"/>
              <w:numPr>
                <w:ilvl w:val="0"/>
                <w:numId w:val="172"/>
              </w:numPr>
              <w:tabs>
                <w:tab w:val="left" w:pos="830"/>
              </w:tabs>
              <w:spacing w:line="270" w:lineRule="exact"/>
            </w:pPr>
            <w:r>
              <w:t>haircutting</w:t>
            </w:r>
            <w:r>
              <w:rPr>
                <w:spacing w:val="-11"/>
              </w:rPr>
              <w:t xml:space="preserve"> </w:t>
            </w:r>
            <w:r>
              <w:rPr>
                <w:spacing w:val="-2"/>
              </w:rPr>
              <w:t>styles</w:t>
            </w:r>
          </w:p>
          <w:p w14:paraId="56092BC1" w14:textId="77777777" w:rsidR="00C068C1" w:rsidRDefault="00000000">
            <w:pPr>
              <w:pStyle w:val="TableParagraph"/>
              <w:numPr>
                <w:ilvl w:val="1"/>
                <w:numId w:val="172"/>
              </w:numPr>
              <w:tabs>
                <w:tab w:val="left" w:pos="1276"/>
              </w:tabs>
              <w:spacing w:before="1"/>
            </w:pPr>
            <w:r>
              <w:rPr>
                <w:spacing w:val="-4"/>
              </w:rPr>
              <w:t>male</w:t>
            </w:r>
          </w:p>
          <w:p w14:paraId="38E06D45" w14:textId="77777777" w:rsidR="00C068C1" w:rsidRDefault="00000000">
            <w:pPr>
              <w:pStyle w:val="TableParagraph"/>
              <w:numPr>
                <w:ilvl w:val="1"/>
                <w:numId w:val="172"/>
              </w:numPr>
              <w:tabs>
                <w:tab w:val="left" w:pos="1276"/>
              </w:tabs>
              <w:spacing w:before="1"/>
            </w:pPr>
            <w:r>
              <w:rPr>
                <w:spacing w:val="-2"/>
              </w:rPr>
              <w:t>female</w:t>
            </w:r>
          </w:p>
        </w:tc>
        <w:tc>
          <w:tcPr>
            <w:tcW w:w="5040" w:type="dxa"/>
          </w:tcPr>
          <w:p w14:paraId="14CCC7F6" w14:textId="77777777" w:rsidR="00C068C1" w:rsidRDefault="00C068C1">
            <w:pPr>
              <w:pStyle w:val="TableParagraph"/>
              <w:ind w:left="0"/>
              <w:rPr>
                <w:rFonts w:ascii="Times New Roman"/>
              </w:rPr>
            </w:pPr>
          </w:p>
        </w:tc>
        <w:tc>
          <w:tcPr>
            <w:tcW w:w="5218" w:type="dxa"/>
          </w:tcPr>
          <w:p w14:paraId="0F1FDE52" w14:textId="77777777" w:rsidR="00C068C1" w:rsidRDefault="00000000">
            <w:pPr>
              <w:pStyle w:val="TableParagraph"/>
              <w:numPr>
                <w:ilvl w:val="0"/>
                <w:numId w:val="171"/>
              </w:numPr>
              <w:tabs>
                <w:tab w:val="left" w:pos="465"/>
              </w:tabs>
              <w:ind w:right="793"/>
            </w:pPr>
            <w:r>
              <w:t>perform</w:t>
            </w:r>
            <w:r>
              <w:rPr>
                <w:spacing w:val="-10"/>
              </w:rPr>
              <w:t xml:space="preserve"> </w:t>
            </w:r>
            <w:r>
              <w:t>steps</w:t>
            </w:r>
            <w:r>
              <w:rPr>
                <w:spacing w:val="-10"/>
              </w:rPr>
              <w:t xml:space="preserve"> </w:t>
            </w:r>
            <w:r>
              <w:t>in</w:t>
            </w:r>
            <w:r>
              <w:rPr>
                <w:spacing w:val="-10"/>
              </w:rPr>
              <w:t xml:space="preserve"> </w:t>
            </w:r>
            <w:r>
              <w:t>haircutting</w:t>
            </w:r>
            <w:r>
              <w:rPr>
                <w:spacing w:val="-10"/>
              </w:rPr>
              <w:t xml:space="preserve"> </w:t>
            </w:r>
            <w:r>
              <w:t>services following the safety precautions</w:t>
            </w:r>
          </w:p>
          <w:p w14:paraId="54A09ADF" w14:textId="77777777" w:rsidR="00C068C1" w:rsidRDefault="00000000">
            <w:pPr>
              <w:pStyle w:val="TableParagraph"/>
              <w:numPr>
                <w:ilvl w:val="0"/>
                <w:numId w:val="171"/>
              </w:numPr>
              <w:tabs>
                <w:tab w:val="left" w:pos="464"/>
              </w:tabs>
              <w:spacing w:before="256"/>
              <w:ind w:left="464" w:hanging="359"/>
            </w:pPr>
            <w:r>
              <w:rPr>
                <w:color w:val="202124"/>
              </w:rPr>
              <w:t>perform</w:t>
            </w:r>
            <w:r>
              <w:rPr>
                <w:color w:val="202124"/>
                <w:spacing w:val="-12"/>
              </w:rPr>
              <w:t xml:space="preserve"> </w:t>
            </w:r>
            <w:r>
              <w:rPr>
                <w:color w:val="202124"/>
              </w:rPr>
              <w:t>post-haircutting</w:t>
            </w:r>
            <w:r>
              <w:rPr>
                <w:color w:val="202124"/>
                <w:spacing w:val="-11"/>
              </w:rPr>
              <w:t xml:space="preserve"> </w:t>
            </w:r>
            <w:r>
              <w:rPr>
                <w:color w:val="202124"/>
                <w:spacing w:val="-2"/>
              </w:rPr>
              <w:t>procedures</w:t>
            </w:r>
          </w:p>
        </w:tc>
      </w:tr>
      <w:tr w:rsidR="00C068C1" w14:paraId="5D4BBBE2" w14:textId="77777777">
        <w:trPr>
          <w:trHeight w:val="258"/>
        </w:trPr>
        <w:tc>
          <w:tcPr>
            <w:tcW w:w="4555" w:type="dxa"/>
            <w:shd w:val="clear" w:color="auto" w:fill="BFBFBF"/>
          </w:tcPr>
          <w:p w14:paraId="456B9D83" w14:textId="77777777" w:rsidR="00C068C1" w:rsidRDefault="00000000">
            <w:pPr>
              <w:pStyle w:val="TableParagraph"/>
              <w:spacing w:line="239" w:lineRule="exact"/>
              <w:ind w:left="110"/>
              <w:rPr>
                <w:b/>
              </w:rPr>
            </w:pPr>
            <w:r>
              <w:rPr>
                <w:b/>
              </w:rPr>
              <w:t>PERFORMANCE</w:t>
            </w:r>
            <w:r>
              <w:rPr>
                <w:b/>
                <w:spacing w:val="-11"/>
              </w:rPr>
              <w:t xml:space="preserve"> </w:t>
            </w:r>
            <w:r>
              <w:rPr>
                <w:b/>
                <w:spacing w:val="-2"/>
              </w:rPr>
              <w:t>STANDARD</w:t>
            </w:r>
          </w:p>
        </w:tc>
        <w:tc>
          <w:tcPr>
            <w:tcW w:w="10258" w:type="dxa"/>
            <w:gridSpan w:val="2"/>
          </w:tcPr>
          <w:p w14:paraId="4C867538" w14:textId="77777777" w:rsidR="00C068C1" w:rsidRDefault="00000000">
            <w:pPr>
              <w:pStyle w:val="TableParagraph"/>
              <w:spacing w:line="239" w:lineRule="exact"/>
            </w:pPr>
            <w:r>
              <w:t>The</w:t>
            </w:r>
            <w:r>
              <w:rPr>
                <w:spacing w:val="-7"/>
              </w:rPr>
              <w:t xml:space="preserve"> </w:t>
            </w:r>
            <w:r>
              <w:t>learners</w:t>
            </w:r>
            <w:r>
              <w:rPr>
                <w:spacing w:val="-7"/>
              </w:rPr>
              <w:t xml:space="preserve"> </w:t>
            </w:r>
            <w:r>
              <w:t>perform</w:t>
            </w:r>
            <w:r>
              <w:rPr>
                <w:spacing w:val="-7"/>
              </w:rPr>
              <w:t xml:space="preserve"> </w:t>
            </w:r>
            <w:r>
              <w:t>haircutting</w:t>
            </w:r>
            <w:r>
              <w:rPr>
                <w:spacing w:val="-7"/>
              </w:rPr>
              <w:t xml:space="preserve"> </w:t>
            </w:r>
            <w:r>
              <w:t>services</w:t>
            </w:r>
            <w:r>
              <w:rPr>
                <w:spacing w:val="-7"/>
              </w:rPr>
              <w:t xml:space="preserve"> </w:t>
            </w:r>
            <w:r>
              <w:t>following</w:t>
            </w:r>
            <w:r>
              <w:rPr>
                <w:spacing w:val="-7"/>
              </w:rPr>
              <w:t xml:space="preserve"> </w:t>
            </w:r>
            <w:r>
              <w:t>the</w:t>
            </w:r>
            <w:r>
              <w:rPr>
                <w:spacing w:val="-7"/>
              </w:rPr>
              <w:t xml:space="preserve"> </w:t>
            </w:r>
            <w:r>
              <w:t>safety</w:t>
            </w:r>
            <w:r>
              <w:rPr>
                <w:spacing w:val="-6"/>
              </w:rPr>
              <w:t xml:space="preserve"> </w:t>
            </w:r>
            <w:r>
              <w:rPr>
                <w:spacing w:val="-2"/>
              </w:rPr>
              <w:t>precautions</w:t>
            </w:r>
          </w:p>
        </w:tc>
      </w:tr>
      <w:tr w:rsidR="00C068C1" w14:paraId="4C40F7A2" w14:textId="77777777">
        <w:trPr>
          <w:trHeight w:val="796"/>
        </w:trPr>
        <w:tc>
          <w:tcPr>
            <w:tcW w:w="4555" w:type="dxa"/>
          </w:tcPr>
          <w:p w14:paraId="3D73C570" w14:textId="77777777" w:rsidR="00C068C1" w:rsidRDefault="00000000">
            <w:pPr>
              <w:pStyle w:val="TableParagraph"/>
              <w:spacing w:line="255" w:lineRule="exact"/>
              <w:ind w:left="110"/>
            </w:pPr>
            <w:r>
              <w:rPr>
                <w:color w:val="202124"/>
              </w:rPr>
              <w:t>Service</w:t>
            </w:r>
            <w:r>
              <w:rPr>
                <w:color w:val="202124"/>
                <w:spacing w:val="-7"/>
              </w:rPr>
              <w:t xml:space="preserve"> </w:t>
            </w:r>
            <w:r>
              <w:rPr>
                <w:color w:val="202124"/>
                <w:spacing w:val="-4"/>
              </w:rPr>
              <w:t>Cost</w:t>
            </w:r>
          </w:p>
          <w:p w14:paraId="1D6A2897" w14:textId="77777777" w:rsidR="00C068C1" w:rsidRDefault="00000000">
            <w:pPr>
              <w:pStyle w:val="TableParagraph"/>
              <w:numPr>
                <w:ilvl w:val="0"/>
                <w:numId w:val="170"/>
              </w:numPr>
              <w:tabs>
                <w:tab w:val="left" w:pos="830"/>
              </w:tabs>
              <w:spacing w:before="1" w:line="260" w:lineRule="exact"/>
              <w:ind w:right="680"/>
            </w:pPr>
            <w:r>
              <w:rPr>
                <w:color w:val="202124"/>
              </w:rPr>
              <w:t>materials</w:t>
            </w:r>
            <w:r>
              <w:rPr>
                <w:color w:val="202124"/>
                <w:spacing w:val="-18"/>
              </w:rPr>
              <w:t xml:space="preserve"> </w:t>
            </w:r>
            <w:r>
              <w:rPr>
                <w:color w:val="202124"/>
              </w:rPr>
              <w:t>costing</w:t>
            </w:r>
            <w:r>
              <w:rPr>
                <w:color w:val="202124"/>
                <w:spacing w:val="-18"/>
              </w:rPr>
              <w:t xml:space="preserve"> </w:t>
            </w:r>
            <w:r>
              <w:rPr>
                <w:color w:val="202124"/>
              </w:rPr>
              <w:t>manpower (labor cost)</w:t>
            </w:r>
          </w:p>
        </w:tc>
        <w:tc>
          <w:tcPr>
            <w:tcW w:w="5040" w:type="dxa"/>
          </w:tcPr>
          <w:p w14:paraId="0CA3E69A" w14:textId="77777777" w:rsidR="00C068C1" w:rsidRDefault="00C068C1">
            <w:pPr>
              <w:pStyle w:val="TableParagraph"/>
              <w:ind w:left="0"/>
              <w:rPr>
                <w:rFonts w:ascii="Times New Roman"/>
              </w:rPr>
            </w:pPr>
          </w:p>
        </w:tc>
        <w:tc>
          <w:tcPr>
            <w:tcW w:w="5218" w:type="dxa"/>
          </w:tcPr>
          <w:p w14:paraId="06D248D6" w14:textId="77777777" w:rsidR="00C068C1" w:rsidRDefault="00000000">
            <w:pPr>
              <w:pStyle w:val="TableParagraph"/>
              <w:ind w:left="465" w:hanging="360"/>
            </w:pPr>
            <w:r>
              <w:rPr>
                <w:rFonts w:ascii="Cambria"/>
              </w:rPr>
              <w:t>7.</w:t>
            </w:r>
            <w:r>
              <w:rPr>
                <w:rFonts w:ascii="Cambria"/>
                <w:spacing w:val="80"/>
                <w:w w:val="150"/>
              </w:rPr>
              <w:t xml:space="preserve"> </w:t>
            </w:r>
            <w:proofErr w:type="gramStart"/>
            <w:r>
              <w:t>calculate</w:t>
            </w:r>
            <w:proofErr w:type="gramEnd"/>
            <w:r>
              <w:rPr>
                <w:spacing w:val="-5"/>
              </w:rPr>
              <w:t xml:space="preserve"> </w:t>
            </w:r>
            <w:r>
              <w:t>labor,</w:t>
            </w:r>
            <w:r>
              <w:rPr>
                <w:spacing w:val="-5"/>
              </w:rPr>
              <w:t xml:space="preserve"> </w:t>
            </w:r>
            <w:r>
              <w:t>materials,</w:t>
            </w:r>
            <w:r>
              <w:rPr>
                <w:spacing w:val="-5"/>
              </w:rPr>
              <w:t xml:space="preserve"> </w:t>
            </w:r>
            <w:r>
              <w:t>and</w:t>
            </w:r>
            <w:r>
              <w:rPr>
                <w:spacing w:val="-5"/>
              </w:rPr>
              <w:t xml:space="preserve"> </w:t>
            </w:r>
            <w:r>
              <w:t>cost</w:t>
            </w:r>
            <w:r>
              <w:rPr>
                <w:spacing w:val="-5"/>
              </w:rPr>
              <w:t xml:space="preserve"> </w:t>
            </w:r>
            <w:r>
              <w:t>of</w:t>
            </w:r>
            <w:r>
              <w:rPr>
                <w:spacing w:val="-5"/>
              </w:rPr>
              <w:t xml:space="preserve"> </w:t>
            </w:r>
            <w:r>
              <w:t xml:space="preserve">the </w:t>
            </w:r>
            <w:r>
              <w:rPr>
                <w:spacing w:val="-2"/>
              </w:rPr>
              <w:t>service</w:t>
            </w:r>
          </w:p>
        </w:tc>
      </w:tr>
      <w:tr w:rsidR="00C068C1" w14:paraId="7C5D29E0" w14:textId="77777777">
        <w:trPr>
          <w:trHeight w:val="518"/>
        </w:trPr>
        <w:tc>
          <w:tcPr>
            <w:tcW w:w="4555" w:type="dxa"/>
            <w:shd w:val="clear" w:color="auto" w:fill="BFBFBF"/>
          </w:tcPr>
          <w:p w14:paraId="7368DD09"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258" w:type="dxa"/>
            <w:gridSpan w:val="2"/>
          </w:tcPr>
          <w:p w14:paraId="18F4A4A6" w14:textId="77777777" w:rsidR="00C068C1" w:rsidRDefault="00000000">
            <w:pPr>
              <w:pStyle w:val="TableParagraph"/>
              <w:spacing w:line="257" w:lineRule="exact"/>
            </w:pPr>
            <w:r>
              <w:t>The</w:t>
            </w:r>
            <w:r>
              <w:rPr>
                <w:spacing w:val="-5"/>
              </w:rPr>
              <w:t xml:space="preserve"> </w:t>
            </w:r>
            <w:r>
              <w:t>learners</w:t>
            </w:r>
            <w:r>
              <w:rPr>
                <w:spacing w:val="-5"/>
              </w:rPr>
              <w:t xml:space="preserve"> </w:t>
            </w:r>
            <w:r>
              <w:t>calculate</w:t>
            </w:r>
            <w:r>
              <w:rPr>
                <w:spacing w:val="-5"/>
              </w:rPr>
              <w:t xml:space="preserve"> </w:t>
            </w:r>
            <w:r>
              <w:t>the</w:t>
            </w:r>
            <w:r>
              <w:rPr>
                <w:spacing w:val="-5"/>
              </w:rPr>
              <w:t xml:space="preserve"> </w:t>
            </w:r>
            <w:r>
              <w:t>labor</w:t>
            </w:r>
            <w:r>
              <w:rPr>
                <w:spacing w:val="-4"/>
              </w:rPr>
              <w:t xml:space="preserve"> </w:t>
            </w:r>
            <w:r>
              <w:t>cost</w:t>
            </w:r>
            <w:r>
              <w:rPr>
                <w:spacing w:val="-5"/>
              </w:rPr>
              <w:t xml:space="preserve"> </w:t>
            </w:r>
            <w:r>
              <w:t>of</w:t>
            </w:r>
            <w:r>
              <w:rPr>
                <w:spacing w:val="-6"/>
              </w:rPr>
              <w:t xml:space="preserve"> </w:t>
            </w:r>
            <w:r>
              <w:t>each</w:t>
            </w:r>
            <w:r>
              <w:rPr>
                <w:spacing w:val="-4"/>
              </w:rPr>
              <w:t xml:space="preserve"> </w:t>
            </w:r>
            <w:proofErr w:type="gramStart"/>
            <w:r>
              <w:rPr>
                <w:spacing w:val="-2"/>
              </w:rPr>
              <w:t>services</w:t>
            </w:r>
            <w:proofErr w:type="gramEnd"/>
            <w:r>
              <w:rPr>
                <w:spacing w:val="-2"/>
              </w:rPr>
              <w:t>.</w:t>
            </w:r>
          </w:p>
        </w:tc>
      </w:tr>
    </w:tbl>
    <w:p w14:paraId="1D1C71B6"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674305FE" w14:textId="77777777" w:rsidR="00C068C1" w:rsidRDefault="00C068C1">
      <w:pPr>
        <w:pStyle w:val="BodyText"/>
        <w:spacing w:before="15"/>
        <w:rPr>
          <w:b/>
        </w:rPr>
      </w:pPr>
    </w:p>
    <w:p w14:paraId="1149C7EE" w14:textId="77777777" w:rsidR="00C068C1" w:rsidRDefault="00000000">
      <w:pPr>
        <w:tabs>
          <w:tab w:val="left" w:pos="2891"/>
        </w:tabs>
        <w:ind w:left="732" w:right="8529"/>
        <w:rPr>
          <w:b/>
        </w:rPr>
      </w:pPr>
      <w:r>
        <w:rPr>
          <w:b/>
          <w:spacing w:val="-2"/>
        </w:rPr>
        <w:t>COMPONENT:</w:t>
      </w:r>
      <w:r>
        <w:rPr>
          <w:b/>
        </w:rPr>
        <w:tab/>
        <w:t>FAMILY</w:t>
      </w:r>
      <w:r>
        <w:rPr>
          <w:b/>
          <w:spacing w:val="-12"/>
        </w:rPr>
        <w:t xml:space="preserve"> </w:t>
      </w:r>
      <w:r>
        <w:rPr>
          <w:b/>
        </w:rPr>
        <w:t>AND</w:t>
      </w:r>
      <w:r>
        <w:rPr>
          <w:b/>
          <w:spacing w:val="-12"/>
        </w:rPr>
        <w:t xml:space="preserve"> </w:t>
      </w:r>
      <w:r>
        <w:rPr>
          <w:b/>
        </w:rPr>
        <w:t>CONSUMER</w:t>
      </w:r>
      <w:r>
        <w:rPr>
          <w:b/>
          <w:spacing w:val="-12"/>
        </w:rPr>
        <w:t xml:space="preserve"> </w:t>
      </w:r>
      <w:r>
        <w:rPr>
          <w:b/>
        </w:rPr>
        <w:t xml:space="preserve">SCIENCE </w:t>
      </w:r>
      <w:r>
        <w:rPr>
          <w:b/>
          <w:spacing w:val="-2"/>
        </w:rPr>
        <w:t>SECTOR:</w:t>
      </w:r>
      <w:r>
        <w:rPr>
          <w:b/>
        </w:rPr>
        <w:tab/>
        <w:t>FOOD SERVICE</w:t>
      </w:r>
    </w:p>
    <w:p w14:paraId="5687A317" w14:textId="77777777" w:rsidR="00C068C1" w:rsidRDefault="00000000">
      <w:pPr>
        <w:pStyle w:val="BodyText"/>
        <w:tabs>
          <w:tab w:val="left" w:pos="2891"/>
        </w:tabs>
        <w:ind w:left="2892" w:right="844" w:hanging="2160"/>
      </w:pPr>
      <w:r>
        <w:rPr>
          <w:b/>
          <w:spacing w:val="-2"/>
        </w:rPr>
        <w:t>DESCRIPTION:</w:t>
      </w:r>
      <w:r>
        <w:rPr>
          <w:b/>
        </w:rPr>
        <w:tab/>
      </w:r>
      <w:r>
        <w:t>This</w:t>
      </w:r>
      <w:r>
        <w:rPr>
          <w:spacing w:val="-2"/>
        </w:rPr>
        <w:t xml:space="preserve"> </w:t>
      </w:r>
      <w:r>
        <w:t>is</w:t>
      </w:r>
      <w:r>
        <w:rPr>
          <w:spacing w:val="-2"/>
        </w:rPr>
        <w:t xml:space="preserve"> </w:t>
      </w:r>
      <w:r>
        <w:t>one</w:t>
      </w:r>
      <w:r>
        <w:rPr>
          <w:spacing w:val="-2"/>
        </w:rPr>
        <w:t xml:space="preserve"> </w:t>
      </w:r>
      <w:r>
        <w:t>of</w:t>
      </w:r>
      <w:r>
        <w:rPr>
          <w:spacing w:val="-2"/>
        </w:rPr>
        <w:t xml:space="preserve"> </w:t>
      </w:r>
      <w:r>
        <w:t>the</w:t>
      </w:r>
      <w:r>
        <w:rPr>
          <w:spacing w:val="-2"/>
        </w:rPr>
        <w:t xml:space="preserve"> </w:t>
      </w:r>
      <w:r>
        <w:t>sectors</w:t>
      </w:r>
      <w:r>
        <w:rPr>
          <w:spacing w:val="-2"/>
        </w:rPr>
        <w:t xml:space="preserve"> </w:t>
      </w:r>
      <w:r>
        <w:t>under</w:t>
      </w:r>
      <w:r>
        <w:rPr>
          <w:spacing w:val="-3"/>
        </w:rPr>
        <w:t xml:space="preserve"> </w:t>
      </w:r>
      <w:r>
        <w:t>Family</w:t>
      </w:r>
      <w:r>
        <w:rPr>
          <w:spacing w:val="-2"/>
        </w:rPr>
        <w:t xml:space="preserve"> </w:t>
      </w:r>
      <w:r>
        <w:t>and</w:t>
      </w:r>
      <w:r>
        <w:rPr>
          <w:spacing w:val="-2"/>
        </w:rPr>
        <w:t xml:space="preserve"> </w:t>
      </w:r>
      <w:r>
        <w:t>Consumer</w:t>
      </w:r>
      <w:r>
        <w:rPr>
          <w:spacing w:val="-2"/>
        </w:rPr>
        <w:t xml:space="preserve"> </w:t>
      </w:r>
      <w:r>
        <w:t>Science</w:t>
      </w:r>
      <w:r>
        <w:rPr>
          <w:spacing w:val="-2"/>
        </w:rPr>
        <w:t xml:space="preserve"> </w:t>
      </w:r>
      <w:r>
        <w:t>consisting</w:t>
      </w:r>
      <w:r>
        <w:rPr>
          <w:spacing w:val="-2"/>
        </w:rPr>
        <w:t xml:space="preserve"> </w:t>
      </w:r>
      <w:r>
        <w:t>of</w:t>
      </w:r>
      <w:r>
        <w:rPr>
          <w:spacing w:val="-2"/>
        </w:rPr>
        <w:t xml:space="preserve"> </w:t>
      </w:r>
      <w:r>
        <w:t>the</w:t>
      </w:r>
      <w:r>
        <w:rPr>
          <w:spacing w:val="-2"/>
        </w:rPr>
        <w:t xml:space="preserve"> </w:t>
      </w:r>
      <w:r>
        <w:t>preliminary</w:t>
      </w:r>
      <w:r>
        <w:rPr>
          <w:spacing w:val="-2"/>
        </w:rPr>
        <w:t xml:space="preserve"> </w:t>
      </w:r>
      <w:r>
        <w:t>competencies</w:t>
      </w:r>
      <w:r>
        <w:rPr>
          <w:spacing w:val="-2"/>
        </w:rPr>
        <w:t xml:space="preserve"> </w:t>
      </w:r>
      <w:r>
        <w:t>in the specializations of Food and Beverage, Barista, and Bartending. It covers the necessary procedures in setting the table for service and providing beverages to the guest.</w:t>
      </w:r>
    </w:p>
    <w:p w14:paraId="2C889AF3" w14:textId="77777777" w:rsidR="00C068C1" w:rsidRDefault="00000000">
      <w:pPr>
        <w:spacing w:before="240"/>
        <w:ind w:left="5418" w:right="5416"/>
        <w:jc w:val="center"/>
        <w:rPr>
          <w:b/>
        </w:rPr>
      </w:pPr>
      <w:r>
        <w:rPr>
          <w:b/>
        </w:rPr>
        <w:t>QUARTER</w:t>
      </w:r>
      <w:r>
        <w:rPr>
          <w:b/>
          <w:spacing w:val="-7"/>
        </w:rPr>
        <w:t xml:space="preserve"> </w:t>
      </w:r>
      <w:r>
        <w:rPr>
          <w:b/>
          <w:spacing w:val="-2"/>
        </w:rPr>
        <w:t>I/III</w:t>
      </w:r>
    </w:p>
    <w:p w14:paraId="0FAD1DD8" w14:textId="77777777" w:rsidR="00C068C1" w:rsidRDefault="00C068C1">
      <w:pPr>
        <w:pStyle w:val="BodyText"/>
        <w:spacing w:before="8"/>
        <w:rPr>
          <w:b/>
          <w:sz w:val="13"/>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94"/>
        <w:gridCol w:w="5040"/>
        <w:gridCol w:w="4949"/>
      </w:tblGrid>
      <w:tr w:rsidR="00C068C1" w14:paraId="209B393A" w14:textId="77777777">
        <w:trPr>
          <w:trHeight w:val="517"/>
        </w:trPr>
        <w:tc>
          <w:tcPr>
            <w:tcW w:w="4694" w:type="dxa"/>
            <w:shd w:val="clear" w:color="auto" w:fill="BFBFBF"/>
          </w:tcPr>
          <w:p w14:paraId="7F5E9878" w14:textId="77777777" w:rsidR="00C068C1" w:rsidRDefault="00000000">
            <w:pPr>
              <w:pStyle w:val="TableParagraph"/>
              <w:spacing w:line="257" w:lineRule="exact"/>
              <w:ind w:left="4"/>
              <w:jc w:val="center"/>
              <w:rPr>
                <w:b/>
              </w:rPr>
            </w:pPr>
            <w:r>
              <w:rPr>
                <w:b/>
                <w:spacing w:val="-2"/>
              </w:rPr>
              <w:t>CONTENT</w:t>
            </w:r>
          </w:p>
        </w:tc>
        <w:tc>
          <w:tcPr>
            <w:tcW w:w="5040" w:type="dxa"/>
            <w:shd w:val="clear" w:color="auto" w:fill="BFBFBF"/>
          </w:tcPr>
          <w:p w14:paraId="6B0C2BDA"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4CFB3890"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4949" w:type="dxa"/>
            <w:shd w:val="clear" w:color="auto" w:fill="BFBFBF"/>
          </w:tcPr>
          <w:p w14:paraId="5CB5DB94" w14:textId="77777777" w:rsidR="00C068C1"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47B5B2DA" w14:textId="77777777" w:rsidR="00C068C1" w:rsidRDefault="00000000">
            <w:pPr>
              <w:pStyle w:val="TableParagraph"/>
              <w:spacing w:before="1" w:line="240" w:lineRule="exact"/>
              <w:ind w:left="7" w:right="1"/>
              <w:jc w:val="center"/>
            </w:pPr>
            <w:r>
              <w:t>The</w:t>
            </w:r>
            <w:r>
              <w:rPr>
                <w:spacing w:val="-3"/>
              </w:rPr>
              <w:t xml:space="preserve"> </w:t>
            </w:r>
            <w:r>
              <w:rPr>
                <w:spacing w:val="-2"/>
              </w:rPr>
              <w:t>learners…</w:t>
            </w:r>
          </w:p>
        </w:tc>
      </w:tr>
      <w:tr w:rsidR="00C068C1" w14:paraId="67CBC196" w14:textId="77777777">
        <w:trPr>
          <w:trHeight w:val="2582"/>
        </w:trPr>
        <w:tc>
          <w:tcPr>
            <w:tcW w:w="4694" w:type="dxa"/>
          </w:tcPr>
          <w:p w14:paraId="7DEF2C59" w14:textId="77777777" w:rsidR="00C068C1" w:rsidRDefault="00000000">
            <w:pPr>
              <w:pStyle w:val="TableParagraph"/>
              <w:spacing w:line="255" w:lineRule="exact"/>
            </w:pPr>
            <w:r>
              <w:t>Fundamentals</w:t>
            </w:r>
            <w:r>
              <w:rPr>
                <w:spacing w:val="-6"/>
              </w:rPr>
              <w:t xml:space="preserve"> </w:t>
            </w:r>
            <w:r>
              <w:t>of</w:t>
            </w:r>
            <w:r>
              <w:rPr>
                <w:spacing w:val="-6"/>
              </w:rPr>
              <w:t xml:space="preserve"> </w:t>
            </w:r>
            <w:r>
              <w:t>Food</w:t>
            </w:r>
            <w:r>
              <w:rPr>
                <w:spacing w:val="-6"/>
              </w:rPr>
              <w:t xml:space="preserve"> </w:t>
            </w:r>
            <w:r>
              <w:rPr>
                <w:spacing w:val="-2"/>
              </w:rPr>
              <w:t>Service</w:t>
            </w:r>
          </w:p>
          <w:p w14:paraId="5B856112" w14:textId="77777777" w:rsidR="00C068C1" w:rsidRDefault="00000000">
            <w:pPr>
              <w:pStyle w:val="TableParagraph"/>
              <w:numPr>
                <w:ilvl w:val="0"/>
                <w:numId w:val="169"/>
              </w:numPr>
              <w:tabs>
                <w:tab w:val="left" w:pos="825"/>
              </w:tabs>
              <w:spacing w:line="270" w:lineRule="exact"/>
            </w:pPr>
            <w:r>
              <w:t>history</w:t>
            </w:r>
            <w:r>
              <w:rPr>
                <w:spacing w:val="-5"/>
              </w:rPr>
              <w:t xml:space="preserve"> </w:t>
            </w:r>
            <w:r>
              <w:t>of</w:t>
            </w:r>
            <w:r>
              <w:rPr>
                <w:spacing w:val="-4"/>
              </w:rPr>
              <w:t xml:space="preserve"> </w:t>
            </w:r>
            <w:r>
              <w:t>the</w:t>
            </w:r>
            <w:r>
              <w:rPr>
                <w:spacing w:val="-4"/>
              </w:rPr>
              <w:t xml:space="preserve"> </w:t>
            </w:r>
            <w:r>
              <w:t>food</w:t>
            </w:r>
            <w:r>
              <w:rPr>
                <w:spacing w:val="-5"/>
              </w:rPr>
              <w:t xml:space="preserve"> </w:t>
            </w:r>
            <w:r>
              <w:t>service</w:t>
            </w:r>
            <w:r>
              <w:rPr>
                <w:spacing w:val="-4"/>
              </w:rPr>
              <w:t xml:space="preserve"> </w:t>
            </w:r>
            <w:r>
              <w:rPr>
                <w:spacing w:val="-2"/>
              </w:rPr>
              <w:t>industry</w:t>
            </w:r>
          </w:p>
          <w:p w14:paraId="26E9CA6E" w14:textId="77777777" w:rsidR="00C068C1" w:rsidRDefault="00000000">
            <w:pPr>
              <w:pStyle w:val="TableParagraph"/>
              <w:numPr>
                <w:ilvl w:val="0"/>
                <w:numId w:val="169"/>
              </w:numPr>
              <w:tabs>
                <w:tab w:val="left" w:pos="825"/>
              </w:tabs>
              <w:spacing w:before="1"/>
            </w:pPr>
            <w:r>
              <w:t>types</w:t>
            </w:r>
            <w:r>
              <w:rPr>
                <w:spacing w:val="-4"/>
              </w:rPr>
              <w:t xml:space="preserve"> </w:t>
            </w:r>
            <w:r>
              <w:t>of</w:t>
            </w:r>
            <w:r>
              <w:rPr>
                <w:spacing w:val="-3"/>
              </w:rPr>
              <w:t xml:space="preserve"> </w:t>
            </w:r>
            <w:r>
              <w:rPr>
                <w:spacing w:val="-2"/>
              </w:rPr>
              <w:t>restaurants</w:t>
            </w:r>
          </w:p>
          <w:p w14:paraId="72079E19" w14:textId="77777777" w:rsidR="00C068C1" w:rsidRDefault="00000000">
            <w:pPr>
              <w:pStyle w:val="TableParagraph"/>
              <w:numPr>
                <w:ilvl w:val="0"/>
                <w:numId w:val="169"/>
              </w:numPr>
              <w:tabs>
                <w:tab w:val="left" w:pos="825"/>
              </w:tabs>
              <w:spacing w:before="2"/>
            </w:pPr>
            <w:r>
              <w:t>areas</w:t>
            </w:r>
            <w:r>
              <w:rPr>
                <w:spacing w:val="-4"/>
              </w:rPr>
              <w:t xml:space="preserve"> </w:t>
            </w:r>
            <w:r>
              <w:t>in</w:t>
            </w:r>
            <w:r>
              <w:rPr>
                <w:spacing w:val="-3"/>
              </w:rPr>
              <w:t xml:space="preserve"> </w:t>
            </w:r>
            <w:r>
              <w:t>the</w:t>
            </w:r>
            <w:r>
              <w:rPr>
                <w:spacing w:val="-3"/>
              </w:rPr>
              <w:t xml:space="preserve"> </w:t>
            </w:r>
            <w:r>
              <w:rPr>
                <w:spacing w:val="-2"/>
              </w:rPr>
              <w:t>restaurant</w:t>
            </w:r>
          </w:p>
          <w:p w14:paraId="29491181" w14:textId="77777777" w:rsidR="00C068C1" w:rsidRDefault="00000000">
            <w:pPr>
              <w:pStyle w:val="TableParagraph"/>
              <w:numPr>
                <w:ilvl w:val="1"/>
                <w:numId w:val="169"/>
              </w:numPr>
              <w:tabs>
                <w:tab w:val="left" w:pos="1118"/>
              </w:tabs>
              <w:spacing w:before="1" w:line="256" w:lineRule="exact"/>
              <w:ind w:left="1118" w:hanging="200"/>
            </w:pPr>
            <w:r>
              <w:t>front</w:t>
            </w:r>
            <w:r>
              <w:rPr>
                <w:spacing w:val="-4"/>
              </w:rPr>
              <w:t xml:space="preserve"> </w:t>
            </w:r>
            <w:r>
              <w:t>of</w:t>
            </w:r>
            <w:r>
              <w:rPr>
                <w:spacing w:val="-3"/>
              </w:rPr>
              <w:t xml:space="preserve"> </w:t>
            </w:r>
            <w:r>
              <w:t>the</w:t>
            </w:r>
            <w:r>
              <w:rPr>
                <w:spacing w:val="-3"/>
              </w:rPr>
              <w:t xml:space="preserve"> </w:t>
            </w:r>
            <w:r>
              <w:rPr>
                <w:spacing w:val="-2"/>
              </w:rPr>
              <w:t>house</w:t>
            </w:r>
          </w:p>
          <w:p w14:paraId="73315568" w14:textId="77777777" w:rsidR="00C068C1" w:rsidRDefault="00000000">
            <w:pPr>
              <w:pStyle w:val="TableParagraph"/>
              <w:numPr>
                <w:ilvl w:val="1"/>
                <w:numId w:val="169"/>
              </w:numPr>
              <w:tabs>
                <w:tab w:val="left" w:pos="1118"/>
              </w:tabs>
              <w:spacing w:line="256" w:lineRule="exact"/>
              <w:ind w:left="1118" w:hanging="200"/>
            </w:pPr>
            <w:r>
              <w:t>back</w:t>
            </w:r>
            <w:r>
              <w:rPr>
                <w:spacing w:val="-3"/>
              </w:rPr>
              <w:t xml:space="preserve"> </w:t>
            </w:r>
            <w:r>
              <w:t>of</w:t>
            </w:r>
            <w:r>
              <w:rPr>
                <w:spacing w:val="-3"/>
              </w:rPr>
              <w:t xml:space="preserve"> </w:t>
            </w:r>
            <w:r>
              <w:t>the</w:t>
            </w:r>
            <w:r>
              <w:rPr>
                <w:spacing w:val="-3"/>
              </w:rPr>
              <w:t xml:space="preserve"> </w:t>
            </w:r>
            <w:r>
              <w:rPr>
                <w:spacing w:val="-2"/>
              </w:rPr>
              <w:t>house</w:t>
            </w:r>
          </w:p>
          <w:p w14:paraId="46A664ED" w14:textId="77777777" w:rsidR="00C068C1" w:rsidRDefault="00000000">
            <w:pPr>
              <w:pStyle w:val="TableParagraph"/>
              <w:numPr>
                <w:ilvl w:val="0"/>
                <w:numId w:val="169"/>
              </w:numPr>
              <w:tabs>
                <w:tab w:val="left" w:pos="825"/>
              </w:tabs>
              <w:spacing w:before="1"/>
              <w:ind w:right="1053"/>
            </w:pPr>
            <w:r>
              <w:t>careers</w:t>
            </w:r>
            <w:r>
              <w:rPr>
                <w:spacing w:val="-10"/>
              </w:rPr>
              <w:t xml:space="preserve"> </w:t>
            </w:r>
            <w:r>
              <w:t>in</w:t>
            </w:r>
            <w:r>
              <w:rPr>
                <w:spacing w:val="-10"/>
              </w:rPr>
              <w:t xml:space="preserve"> </w:t>
            </w:r>
            <w:r>
              <w:t>the</w:t>
            </w:r>
            <w:r>
              <w:rPr>
                <w:spacing w:val="-10"/>
              </w:rPr>
              <w:t xml:space="preserve"> </w:t>
            </w:r>
            <w:r>
              <w:t>food</w:t>
            </w:r>
            <w:r>
              <w:rPr>
                <w:spacing w:val="-10"/>
              </w:rPr>
              <w:t xml:space="preserve"> </w:t>
            </w:r>
            <w:r>
              <w:t xml:space="preserve">service </w:t>
            </w:r>
            <w:r>
              <w:rPr>
                <w:spacing w:val="-2"/>
              </w:rPr>
              <w:t>industry</w:t>
            </w:r>
          </w:p>
        </w:tc>
        <w:tc>
          <w:tcPr>
            <w:tcW w:w="5040" w:type="dxa"/>
            <w:vMerge w:val="restart"/>
          </w:tcPr>
          <w:p w14:paraId="787AB288" w14:textId="77777777" w:rsidR="00C068C1" w:rsidRDefault="00000000">
            <w:pPr>
              <w:pStyle w:val="TableParagraph"/>
              <w:spacing w:before="1" w:line="237" w:lineRule="auto"/>
              <w:ind w:right="224"/>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t>the concepts and principles of food and beverage services</w:t>
            </w:r>
          </w:p>
        </w:tc>
        <w:tc>
          <w:tcPr>
            <w:tcW w:w="4949" w:type="dxa"/>
          </w:tcPr>
          <w:p w14:paraId="162014D4" w14:textId="77777777" w:rsidR="00C068C1" w:rsidRDefault="00000000">
            <w:pPr>
              <w:pStyle w:val="TableParagraph"/>
              <w:spacing w:line="257" w:lineRule="exact"/>
              <w:ind w:left="87"/>
            </w:pPr>
            <w:r>
              <w:t>1.</w:t>
            </w:r>
            <w:r>
              <w:rPr>
                <w:spacing w:val="72"/>
              </w:rPr>
              <w:t xml:space="preserve"> </w:t>
            </w:r>
            <w:r>
              <w:t>discuss</w:t>
            </w:r>
            <w:r>
              <w:rPr>
                <w:spacing w:val="-4"/>
              </w:rPr>
              <w:t xml:space="preserve"> </w:t>
            </w:r>
            <w:r>
              <w:t>the</w:t>
            </w:r>
            <w:r>
              <w:rPr>
                <w:spacing w:val="-4"/>
              </w:rPr>
              <w:t xml:space="preserve"> </w:t>
            </w:r>
            <w:r>
              <w:t>fundamentals</w:t>
            </w:r>
            <w:r>
              <w:rPr>
                <w:spacing w:val="-5"/>
              </w:rPr>
              <w:t xml:space="preserve"> </w:t>
            </w:r>
            <w:r>
              <w:t>of</w:t>
            </w:r>
            <w:r>
              <w:rPr>
                <w:spacing w:val="-4"/>
              </w:rPr>
              <w:t xml:space="preserve"> </w:t>
            </w:r>
            <w:r>
              <w:t>food</w:t>
            </w:r>
            <w:r>
              <w:rPr>
                <w:spacing w:val="-4"/>
              </w:rPr>
              <w:t xml:space="preserve"> </w:t>
            </w:r>
            <w:r>
              <w:rPr>
                <w:spacing w:val="-2"/>
              </w:rPr>
              <w:t>service</w:t>
            </w:r>
          </w:p>
        </w:tc>
      </w:tr>
      <w:tr w:rsidR="00C068C1" w14:paraId="60D07E87" w14:textId="77777777">
        <w:trPr>
          <w:trHeight w:val="2625"/>
        </w:trPr>
        <w:tc>
          <w:tcPr>
            <w:tcW w:w="4694" w:type="dxa"/>
          </w:tcPr>
          <w:p w14:paraId="0ECE76A8" w14:textId="77777777" w:rsidR="00C068C1" w:rsidRDefault="00000000">
            <w:pPr>
              <w:pStyle w:val="TableParagraph"/>
              <w:spacing w:line="257" w:lineRule="exact"/>
            </w:pPr>
            <w:r>
              <w:t>Attributes</w:t>
            </w:r>
            <w:r>
              <w:rPr>
                <w:spacing w:val="-5"/>
              </w:rPr>
              <w:t xml:space="preserve"> </w:t>
            </w:r>
            <w:r>
              <w:t>of</w:t>
            </w:r>
            <w:r>
              <w:rPr>
                <w:spacing w:val="-5"/>
              </w:rPr>
              <w:t xml:space="preserve"> </w:t>
            </w:r>
            <w:r>
              <w:t>a</w:t>
            </w:r>
            <w:r>
              <w:rPr>
                <w:spacing w:val="-5"/>
              </w:rPr>
              <w:t xml:space="preserve"> </w:t>
            </w:r>
            <w:r>
              <w:t>Food</w:t>
            </w:r>
            <w:r>
              <w:rPr>
                <w:spacing w:val="-5"/>
              </w:rPr>
              <w:t xml:space="preserve"> </w:t>
            </w:r>
            <w:r>
              <w:t>Service</w:t>
            </w:r>
            <w:r>
              <w:rPr>
                <w:spacing w:val="-4"/>
              </w:rPr>
              <w:t xml:space="preserve"> </w:t>
            </w:r>
            <w:r>
              <w:rPr>
                <w:spacing w:val="-2"/>
              </w:rPr>
              <w:t>Attendant</w:t>
            </w:r>
          </w:p>
          <w:p w14:paraId="21AAB25F" w14:textId="77777777" w:rsidR="00C068C1" w:rsidRDefault="00000000">
            <w:pPr>
              <w:pStyle w:val="TableParagraph"/>
              <w:numPr>
                <w:ilvl w:val="0"/>
                <w:numId w:val="168"/>
              </w:numPr>
              <w:tabs>
                <w:tab w:val="left" w:pos="825"/>
              </w:tabs>
              <w:spacing w:before="3" w:line="237" w:lineRule="auto"/>
              <w:ind w:right="231"/>
            </w:pPr>
            <w:r>
              <w:t>duties</w:t>
            </w:r>
            <w:r>
              <w:rPr>
                <w:spacing w:val="-10"/>
              </w:rPr>
              <w:t xml:space="preserve"> </w:t>
            </w:r>
            <w:r>
              <w:t>and</w:t>
            </w:r>
            <w:r>
              <w:rPr>
                <w:spacing w:val="-10"/>
              </w:rPr>
              <w:t xml:space="preserve"> </w:t>
            </w:r>
            <w:r>
              <w:t>responsibilities</w:t>
            </w:r>
            <w:r>
              <w:rPr>
                <w:spacing w:val="-10"/>
              </w:rPr>
              <w:t xml:space="preserve"> </w:t>
            </w:r>
            <w:r>
              <w:t>of</w:t>
            </w:r>
            <w:r>
              <w:rPr>
                <w:spacing w:val="-10"/>
              </w:rPr>
              <w:t xml:space="preserve"> </w:t>
            </w:r>
            <w:r>
              <w:t xml:space="preserve">food </w:t>
            </w:r>
            <w:r>
              <w:rPr>
                <w:spacing w:val="-2"/>
              </w:rPr>
              <w:t>attendants</w:t>
            </w:r>
          </w:p>
          <w:p w14:paraId="2C89A7DA" w14:textId="77777777" w:rsidR="00C068C1" w:rsidRDefault="00000000">
            <w:pPr>
              <w:pStyle w:val="TableParagraph"/>
              <w:numPr>
                <w:ilvl w:val="0"/>
                <w:numId w:val="168"/>
              </w:numPr>
              <w:tabs>
                <w:tab w:val="left" w:pos="825"/>
              </w:tabs>
              <w:spacing w:before="1"/>
              <w:ind w:right="433"/>
            </w:pPr>
            <w:r>
              <w:t>intrapersonal</w:t>
            </w:r>
            <w:r>
              <w:rPr>
                <w:spacing w:val="-18"/>
              </w:rPr>
              <w:t xml:space="preserve"> </w:t>
            </w:r>
            <w:r>
              <w:t>and</w:t>
            </w:r>
            <w:r>
              <w:rPr>
                <w:spacing w:val="-18"/>
              </w:rPr>
              <w:t xml:space="preserve"> </w:t>
            </w:r>
            <w:r>
              <w:t xml:space="preserve">interpersonal </w:t>
            </w:r>
            <w:r>
              <w:rPr>
                <w:spacing w:val="-2"/>
              </w:rPr>
              <w:t>skills</w:t>
            </w:r>
          </w:p>
          <w:p w14:paraId="37F918A8" w14:textId="77777777" w:rsidR="00C068C1" w:rsidRDefault="00000000">
            <w:pPr>
              <w:pStyle w:val="TableParagraph"/>
              <w:numPr>
                <w:ilvl w:val="0"/>
                <w:numId w:val="168"/>
              </w:numPr>
              <w:tabs>
                <w:tab w:val="left" w:pos="825"/>
              </w:tabs>
              <w:spacing w:before="3"/>
            </w:pPr>
            <w:r>
              <w:t>customer</w:t>
            </w:r>
            <w:r>
              <w:rPr>
                <w:spacing w:val="-8"/>
              </w:rPr>
              <w:t xml:space="preserve"> </w:t>
            </w:r>
            <w:r>
              <w:rPr>
                <w:spacing w:val="-2"/>
              </w:rPr>
              <w:t>service</w:t>
            </w:r>
          </w:p>
          <w:p w14:paraId="6A33C34A" w14:textId="77777777" w:rsidR="00C068C1" w:rsidRDefault="00000000">
            <w:pPr>
              <w:pStyle w:val="TableParagraph"/>
              <w:spacing w:before="255"/>
            </w:pPr>
            <w:r>
              <w:t>Occupational</w:t>
            </w:r>
            <w:r>
              <w:rPr>
                <w:spacing w:val="-10"/>
              </w:rPr>
              <w:t xml:space="preserve"> </w:t>
            </w:r>
            <w:r>
              <w:t>Safety</w:t>
            </w:r>
            <w:r>
              <w:rPr>
                <w:spacing w:val="-9"/>
              </w:rPr>
              <w:t xml:space="preserve"> </w:t>
            </w:r>
            <w:r>
              <w:t>and</w:t>
            </w:r>
            <w:r>
              <w:rPr>
                <w:spacing w:val="-9"/>
              </w:rPr>
              <w:t xml:space="preserve"> </w:t>
            </w:r>
            <w:r>
              <w:t>Health</w:t>
            </w:r>
            <w:r>
              <w:rPr>
                <w:spacing w:val="-9"/>
              </w:rPr>
              <w:t xml:space="preserve"> </w:t>
            </w:r>
            <w:r>
              <w:t xml:space="preserve">(OSH) </w:t>
            </w:r>
            <w:r>
              <w:rPr>
                <w:spacing w:val="-2"/>
              </w:rPr>
              <w:t>Standards</w:t>
            </w:r>
          </w:p>
        </w:tc>
        <w:tc>
          <w:tcPr>
            <w:tcW w:w="5040" w:type="dxa"/>
            <w:vMerge/>
            <w:tcBorders>
              <w:top w:val="nil"/>
            </w:tcBorders>
          </w:tcPr>
          <w:p w14:paraId="5ED7DB0D" w14:textId="77777777" w:rsidR="00C068C1" w:rsidRDefault="00C068C1">
            <w:pPr>
              <w:rPr>
                <w:sz w:val="2"/>
                <w:szCs w:val="2"/>
              </w:rPr>
            </w:pPr>
          </w:p>
        </w:tc>
        <w:tc>
          <w:tcPr>
            <w:tcW w:w="4949" w:type="dxa"/>
          </w:tcPr>
          <w:p w14:paraId="19FB7484" w14:textId="77777777" w:rsidR="00C068C1" w:rsidRDefault="00000000">
            <w:pPr>
              <w:pStyle w:val="TableParagraph"/>
              <w:numPr>
                <w:ilvl w:val="0"/>
                <w:numId w:val="167"/>
              </w:numPr>
              <w:tabs>
                <w:tab w:val="left" w:pos="447"/>
              </w:tabs>
              <w:ind w:right="160"/>
            </w:pPr>
            <w:r>
              <w:t>recognize</w:t>
            </w:r>
            <w:r>
              <w:rPr>
                <w:spacing w:val="-7"/>
              </w:rPr>
              <w:t xml:space="preserve"> </w:t>
            </w:r>
            <w:r>
              <w:t>the</w:t>
            </w:r>
            <w:r>
              <w:rPr>
                <w:spacing w:val="-7"/>
              </w:rPr>
              <w:t xml:space="preserve"> </w:t>
            </w:r>
            <w:r>
              <w:t>attributes</w:t>
            </w:r>
            <w:r>
              <w:rPr>
                <w:spacing w:val="-7"/>
              </w:rPr>
              <w:t xml:space="preserve"> </w:t>
            </w:r>
            <w:r>
              <w:t>of</w:t>
            </w:r>
            <w:r>
              <w:rPr>
                <w:spacing w:val="-7"/>
              </w:rPr>
              <w:t xml:space="preserve"> </w:t>
            </w:r>
            <w:r>
              <w:t>a</w:t>
            </w:r>
            <w:r>
              <w:rPr>
                <w:spacing w:val="-7"/>
              </w:rPr>
              <w:t xml:space="preserve"> </w:t>
            </w:r>
            <w:r>
              <w:t>food</w:t>
            </w:r>
            <w:r>
              <w:rPr>
                <w:spacing w:val="-7"/>
              </w:rPr>
              <w:t xml:space="preserve"> </w:t>
            </w:r>
            <w:r>
              <w:t xml:space="preserve">service </w:t>
            </w:r>
            <w:r>
              <w:rPr>
                <w:spacing w:val="-2"/>
              </w:rPr>
              <w:t>attendant</w:t>
            </w:r>
          </w:p>
          <w:p w14:paraId="5EB1A9EB" w14:textId="77777777" w:rsidR="00C068C1" w:rsidRDefault="00000000">
            <w:pPr>
              <w:pStyle w:val="TableParagraph"/>
              <w:numPr>
                <w:ilvl w:val="0"/>
                <w:numId w:val="167"/>
              </w:numPr>
              <w:tabs>
                <w:tab w:val="left" w:pos="447"/>
              </w:tabs>
              <w:spacing w:before="255"/>
              <w:ind w:right="328"/>
            </w:pPr>
            <w:r>
              <w:t>explain</w:t>
            </w:r>
            <w:r>
              <w:rPr>
                <w:spacing w:val="-9"/>
              </w:rPr>
              <w:t xml:space="preserve"> </w:t>
            </w:r>
            <w:r>
              <w:t>occupational</w:t>
            </w:r>
            <w:r>
              <w:rPr>
                <w:spacing w:val="-9"/>
              </w:rPr>
              <w:t xml:space="preserve"> </w:t>
            </w:r>
            <w:r>
              <w:t>safety</w:t>
            </w:r>
            <w:r>
              <w:rPr>
                <w:spacing w:val="-9"/>
              </w:rPr>
              <w:t xml:space="preserve"> </w:t>
            </w:r>
            <w:r>
              <w:t>and</w:t>
            </w:r>
            <w:r>
              <w:rPr>
                <w:spacing w:val="-9"/>
              </w:rPr>
              <w:t xml:space="preserve"> </w:t>
            </w:r>
            <w:r>
              <w:t>health standards in food service</w:t>
            </w:r>
          </w:p>
        </w:tc>
      </w:tr>
      <w:tr w:rsidR="00C068C1" w14:paraId="08340FC4" w14:textId="77777777">
        <w:trPr>
          <w:trHeight w:val="786"/>
        </w:trPr>
        <w:tc>
          <w:tcPr>
            <w:tcW w:w="4694" w:type="dxa"/>
          </w:tcPr>
          <w:p w14:paraId="3992D8EF" w14:textId="77777777" w:rsidR="00C068C1" w:rsidRDefault="00000000">
            <w:pPr>
              <w:pStyle w:val="TableParagraph"/>
              <w:spacing w:line="255" w:lineRule="exact"/>
            </w:pPr>
            <w:r>
              <w:t>Restaurant</w:t>
            </w:r>
            <w:r>
              <w:rPr>
                <w:spacing w:val="-9"/>
              </w:rPr>
              <w:t xml:space="preserve"> </w:t>
            </w:r>
            <w:r>
              <w:t>Service</w:t>
            </w:r>
            <w:r>
              <w:rPr>
                <w:spacing w:val="-8"/>
              </w:rPr>
              <w:t xml:space="preserve"> </w:t>
            </w:r>
            <w:r>
              <w:rPr>
                <w:spacing w:val="-4"/>
              </w:rPr>
              <w:t>Area</w:t>
            </w:r>
          </w:p>
          <w:p w14:paraId="51992523" w14:textId="77777777" w:rsidR="00C068C1" w:rsidRDefault="00000000">
            <w:pPr>
              <w:pStyle w:val="TableParagraph"/>
              <w:numPr>
                <w:ilvl w:val="0"/>
                <w:numId w:val="166"/>
              </w:numPr>
              <w:tabs>
                <w:tab w:val="left" w:pos="825"/>
              </w:tabs>
              <w:spacing w:line="260" w:lineRule="exact"/>
              <w:ind w:right="1551"/>
            </w:pPr>
            <w:r>
              <w:t xml:space="preserve">dining environment </w:t>
            </w:r>
            <w:r>
              <w:rPr>
                <w:spacing w:val="-2"/>
              </w:rPr>
              <w:t>(atmosphere/climate)</w:t>
            </w:r>
          </w:p>
        </w:tc>
        <w:tc>
          <w:tcPr>
            <w:tcW w:w="5040" w:type="dxa"/>
            <w:vMerge/>
            <w:tcBorders>
              <w:top w:val="nil"/>
            </w:tcBorders>
          </w:tcPr>
          <w:p w14:paraId="7B328129" w14:textId="77777777" w:rsidR="00C068C1" w:rsidRDefault="00C068C1">
            <w:pPr>
              <w:rPr>
                <w:sz w:val="2"/>
                <w:szCs w:val="2"/>
              </w:rPr>
            </w:pPr>
          </w:p>
        </w:tc>
        <w:tc>
          <w:tcPr>
            <w:tcW w:w="4949" w:type="dxa"/>
          </w:tcPr>
          <w:p w14:paraId="5B91ECBE" w14:textId="77777777" w:rsidR="00C068C1" w:rsidRDefault="00000000">
            <w:pPr>
              <w:pStyle w:val="TableParagraph"/>
              <w:spacing w:before="1" w:line="237" w:lineRule="auto"/>
              <w:ind w:left="447" w:right="54" w:hanging="360"/>
            </w:pPr>
            <w:r>
              <w:t>4.</w:t>
            </w:r>
            <w:r>
              <w:rPr>
                <w:spacing w:val="72"/>
              </w:rPr>
              <w:t xml:space="preserve"> </w:t>
            </w:r>
            <w:r>
              <w:t>discuss</w:t>
            </w:r>
            <w:r>
              <w:rPr>
                <w:spacing w:val="-6"/>
              </w:rPr>
              <w:t xml:space="preserve"> </w:t>
            </w:r>
            <w:r>
              <w:t>the</w:t>
            </w:r>
            <w:r>
              <w:rPr>
                <w:spacing w:val="-6"/>
              </w:rPr>
              <w:t xml:space="preserve"> </w:t>
            </w:r>
            <w:r>
              <w:t>preparation</w:t>
            </w:r>
            <w:r>
              <w:rPr>
                <w:spacing w:val="-6"/>
              </w:rPr>
              <w:t xml:space="preserve"> </w:t>
            </w:r>
            <w:r>
              <w:t>in</w:t>
            </w:r>
            <w:r>
              <w:rPr>
                <w:spacing w:val="-6"/>
              </w:rPr>
              <w:t xml:space="preserve"> </w:t>
            </w:r>
            <w:r>
              <w:t>the</w:t>
            </w:r>
            <w:r>
              <w:rPr>
                <w:spacing w:val="-6"/>
              </w:rPr>
              <w:t xml:space="preserve"> </w:t>
            </w:r>
            <w:r>
              <w:t xml:space="preserve">service </w:t>
            </w:r>
            <w:r>
              <w:rPr>
                <w:spacing w:val="-4"/>
              </w:rPr>
              <w:t>area</w:t>
            </w:r>
          </w:p>
        </w:tc>
      </w:tr>
    </w:tbl>
    <w:p w14:paraId="504D8468" w14:textId="77777777" w:rsidR="00C068C1" w:rsidRDefault="00C068C1">
      <w:pPr>
        <w:pStyle w:val="TableParagraph"/>
        <w:spacing w:line="237" w:lineRule="auto"/>
        <w:sectPr w:rsidR="00C068C1">
          <w:pgSz w:w="16840" w:h="11910" w:orient="landscape"/>
          <w:pgMar w:top="1160" w:right="708" w:bottom="580" w:left="708" w:header="919" w:footer="394" w:gutter="0"/>
          <w:cols w:space="720"/>
        </w:sectPr>
      </w:pPr>
    </w:p>
    <w:p w14:paraId="48DD5815" w14:textId="77777777" w:rsidR="00C068C1" w:rsidRDefault="00C068C1">
      <w:pPr>
        <w:pStyle w:val="BodyText"/>
        <w:spacing w:before="40"/>
        <w:rPr>
          <w:b/>
          <w:sz w:val="20"/>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94"/>
        <w:gridCol w:w="5040"/>
        <w:gridCol w:w="4949"/>
      </w:tblGrid>
      <w:tr w:rsidR="00C068C1" w14:paraId="18CEAB31" w14:textId="77777777">
        <w:trPr>
          <w:trHeight w:val="518"/>
        </w:trPr>
        <w:tc>
          <w:tcPr>
            <w:tcW w:w="4694" w:type="dxa"/>
            <w:shd w:val="clear" w:color="auto" w:fill="BFBFBF"/>
          </w:tcPr>
          <w:p w14:paraId="6E88F059" w14:textId="77777777" w:rsidR="00C068C1" w:rsidRDefault="00000000">
            <w:pPr>
              <w:pStyle w:val="TableParagraph"/>
              <w:spacing w:line="257" w:lineRule="exact"/>
              <w:ind w:left="4"/>
              <w:jc w:val="center"/>
              <w:rPr>
                <w:b/>
              </w:rPr>
            </w:pPr>
            <w:r>
              <w:rPr>
                <w:b/>
                <w:spacing w:val="-2"/>
              </w:rPr>
              <w:t>CONTENT</w:t>
            </w:r>
          </w:p>
        </w:tc>
        <w:tc>
          <w:tcPr>
            <w:tcW w:w="5040" w:type="dxa"/>
            <w:shd w:val="clear" w:color="auto" w:fill="BFBFBF"/>
          </w:tcPr>
          <w:p w14:paraId="1679748E"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4C79268E"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4949" w:type="dxa"/>
            <w:shd w:val="clear" w:color="auto" w:fill="BFBFBF"/>
          </w:tcPr>
          <w:p w14:paraId="5EC8ED8D" w14:textId="77777777" w:rsidR="00C068C1"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5D4E1D80" w14:textId="77777777" w:rsidR="00C068C1" w:rsidRDefault="00000000">
            <w:pPr>
              <w:pStyle w:val="TableParagraph"/>
              <w:spacing w:before="1" w:line="240" w:lineRule="exact"/>
              <w:ind w:left="7" w:right="1"/>
              <w:jc w:val="center"/>
            </w:pPr>
            <w:r>
              <w:t>The</w:t>
            </w:r>
            <w:r>
              <w:rPr>
                <w:spacing w:val="-3"/>
              </w:rPr>
              <w:t xml:space="preserve"> </w:t>
            </w:r>
            <w:r>
              <w:rPr>
                <w:spacing w:val="-2"/>
              </w:rPr>
              <w:t>learners…</w:t>
            </w:r>
          </w:p>
        </w:tc>
      </w:tr>
      <w:tr w:rsidR="00C068C1" w14:paraId="6A953607" w14:textId="77777777">
        <w:trPr>
          <w:trHeight w:val="786"/>
        </w:trPr>
        <w:tc>
          <w:tcPr>
            <w:tcW w:w="4694" w:type="dxa"/>
          </w:tcPr>
          <w:p w14:paraId="4B8A3BA9" w14:textId="77777777" w:rsidR="00C068C1" w:rsidRDefault="00000000">
            <w:pPr>
              <w:pStyle w:val="TableParagraph"/>
              <w:numPr>
                <w:ilvl w:val="0"/>
                <w:numId w:val="165"/>
              </w:numPr>
              <w:tabs>
                <w:tab w:val="left" w:pos="825"/>
              </w:tabs>
              <w:ind w:right="166"/>
            </w:pPr>
            <w:r>
              <w:t>cleanliness,</w:t>
            </w:r>
            <w:r>
              <w:rPr>
                <w:spacing w:val="-10"/>
              </w:rPr>
              <w:t xml:space="preserve"> </w:t>
            </w:r>
            <w:r>
              <w:t>and</w:t>
            </w:r>
            <w:r>
              <w:rPr>
                <w:spacing w:val="-10"/>
              </w:rPr>
              <w:t xml:space="preserve"> </w:t>
            </w:r>
            <w:r>
              <w:t>orderliness</w:t>
            </w:r>
            <w:r>
              <w:rPr>
                <w:spacing w:val="-10"/>
              </w:rPr>
              <w:t xml:space="preserve"> </w:t>
            </w:r>
            <w:r>
              <w:t>in</w:t>
            </w:r>
            <w:r>
              <w:rPr>
                <w:spacing w:val="-10"/>
              </w:rPr>
              <w:t xml:space="preserve"> </w:t>
            </w:r>
            <w:r>
              <w:t>the dining area</w:t>
            </w:r>
          </w:p>
        </w:tc>
        <w:tc>
          <w:tcPr>
            <w:tcW w:w="5040" w:type="dxa"/>
            <w:vMerge w:val="restart"/>
          </w:tcPr>
          <w:p w14:paraId="111F9977" w14:textId="77777777" w:rsidR="00C068C1" w:rsidRDefault="00C068C1">
            <w:pPr>
              <w:pStyle w:val="TableParagraph"/>
              <w:ind w:left="0"/>
              <w:rPr>
                <w:rFonts w:ascii="Times New Roman"/>
              </w:rPr>
            </w:pPr>
          </w:p>
        </w:tc>
        <w:tc>
          <w:tcPr>
            <w:tcW w:w="4949" w:type="dxa"/>
          </w:tcPr>
          <w:p w14:paraId="044F2042" w14:textId="77777777" w:rsidR="00C068C1" w:rsidRDefault="00C068C1">
            <w:pPr>
              <w:pStyle w:val="TableParagraph"/>
              <w:ind w:left="0"/>
              <w:rPr>
                <w:rFonts w:ascii="Times New Roman"/>
              </w:rPr>
            </w:pPr>
          </w:p>
        </w:tc>
      </w:tr>
      <w:tr w:rsidR="00C068C1" w14:paraId="7889BAE7" w14:textId="77777777">
        <w:trPr>
          <w:trHeight w:val="2870"/>
        </w:trPr>
        <w:tc>
          <w:tcPr>
            <w:tcW w:w="4694" w:type="dxa"/>
          </w:tcPr>
          <w:p w14:paraId="79469144" w14:textId="77777777" w:rsidR="00C068C1" w:rsidRDefault="00000000">
            <w:pPr>
              <w:pStyle w:val="TableParagraph"/>
              <w:spacing w:line="257" w:lineRule="exact"/>
            </w:pPr>
            <w:r>
              <w:t>Table</w:t>
            </w:r>
            <w:r>
              <w:rPr>
                <w:spacing w:val="-5"/>
              </w:rPr>
              <w:t xml:space="preserve"> </w:t>
            </w:r>
            <w:r>
              <w:rPr>
                <w:spacing w:val="-2"/>
              </w:rPr>
              <w:t>Setting</w:t>
            </w:r>
          </w:p>
          <w:p w14:paraId="233FDF08" w14:textId="77777777" w:rsidR="00C068C1" w:rsidRDefault="00000000">
            <w:pPr>
              <w:pStyle w:val="TableParagraph"/>
              <w:numPr>
                <w:ilvl w:val="0"/>
                <w:numId w:val="164"/>
              </w:numPr>
              <w:tabs>
                <w:tab w:val="left" w:pos="825"/>
              </w:tabs>
              <w:spacing w:before="1" w:line="270" w:lineRule="exact"/>
            </w:pPr>
            <w:r>
              <w:t>table</w:t>
            </w:r>
            <w:r>
              <w:rPr>
                <w:spacing w:val="-6"/>
              </w:rPr>
              <w:t xml:space="preserve"> </w:t>
            </w:r>
            <w:r>
              <w:t>implements</w:t>
            </w:r>
            <w:r>
              <w:rPr>
                <w:spacing w:val="-6"/>
              </w:rPr>
              <w:t xml:space="preserve"> </w:t>
            </w:r>
            <w:r>
              <w:t>for</w:t>
            </w:r>
            <w:r>
              <w:rPr>
                <w:spacing w:val="-6"/>
              </w:rPr>
              <w:t xml:space="preserve"> </w:t>
            </w:r>
            <w:r>
              <w:t>table</w:t>
            </w:r>
            <w:r>
              <w:rPr>
                <w:spacing w:val="-5"/>
              </w:rPr>
              <w:t xml:space="preserve"> </w:t>
            </w:r>
            <w:r>
              <w:rPr>
                <w:spacing w:val="-2"/>
              </w:rPr>
              <w:t>setting</w:t>
            </w:r>
          </w:p>
          <w:p w14:paraId="645BFD29" w14:textId="77777777" w:rsidR="00C068C1" w:rsidRDefault="00000000">
            <w:pPr>
              <w:pStyle w:val="TableParagraph"/>
              <w:numPr>
                <w:ilvl w:val="1"/>
                <w:numId w:val="164"/>
              </w:numPr>
              <w:tabs>
                <w:tab w:val="left" w:pos="1278"/>
              </w:tabs>
              <w:spacing w:line="256" w:lineRule="exact"/>
            </w:pPr>
            <w:r>
              <w:rPr>
                <w:spacing w:val="-2"/>
              </w:rPr>
              <w:t>linen</w:t>
            </w:r>
          </w:p>
          <w:p w14:paraId="380C0422" w14:textId="77777777" w:rsidR="00C068C1" w:rsidRDefault="00000000">
            <w:pPr>
              <w:pStyle w:val="TableParagraph"/>
              <w:numPr>
                <w:ilvl w:val="1"/>
                <w:numId w:val="164"/>
              </w:numPr>
              <w:tabs>
                <w:tab w:val="left" w:pos="1278"/>
              </w:tabs>
              <w:spacing w:before="1"/>
            </w:pPr>
            <w:r>
              <w:rPr>
                <w:spacing w:val="-2"/>
              </w:rPr>
              <w:t>silverware/flatware</w:t>
            </w:r>
          </w:p>
          <w:p w14:paraId="400757F4" w14:textId="77777777" w:rsidR="00C068C1" w:rsidRDefault="00000000">
            <w:pPr>
              <w:pStyle w:val="TableParagraph"/>
              <w:numPr>
                <w:ilvl w:val="1"/>
                <w:numId w:val="164"/>
              </w:numPr>
              <w:tabs>
                <w:tab w:val="left" w:pos="1278"/>
              </w:tabs>
              <w:spacing w:before="1"/>
            </w:pPr>
            <w:r>
              <w:rPr>
                <w:spacing w:val="-2"/>
              </w:rPr>
              <w:t>dinnerware</w:t>
            </w:r>
          </w:p>
          <w:p w14:paraId="74C6100B" w14:textId="77777777" w:rsidR="00C068C1" w:rsidRDefault="00000000">
            <w:pPr>
              <w:pStyle w:val="TableParagraph"/>
              <w:numPr>
                <w:ilvl w:val="1"/>
                <w:numId w:val="164"/>
              </w:numPr>
              <w:tabs>
                <w:tab w:val="left" w:pos="1278"/>
              </w:tabs>
              <w:spacing w:before="1"/>
            </w:pPr>
            <w:r>
              <w:rPr>
                <w:spacing w:val="-2"/>
              </w:rPr>
              <w:t>glassware</w:t>
            </w:r>
          </w:p>
          <w:p w14:paraId="6D625F1E" w14:textId="77777777" w:rsidR="00C068C1" w:rsidRDefault="00000000">
            <w:pPr>
              <w:pStyle w:val="TableParagraph"/>
              <w:numPr>
                <w:ilvl w:val="1"/>
                <w:numId w:val="164"/>
              </w:numPr>
              <w:tabs>
                <w:tab w:val="left" w:pos="1278"/>
              </w:tabs>
              <w:spacing w:before="1" w:line="257" w:lineRule="exact"/>
            </w:pPr>
            <w:r>
              <w:rPr>
                <w:spacing w:val="-2"/>
              </w:rPr>
              <w:t>holloware</w:t>
            </w:r>
          </w:p>
          <w:p w14:paraId="71E7FC1B" w14:textId="77777777" w:rsidR="00C068C1" w:rsidRDefault="00000000">
            <w:pPr>
              <w:pStyle w:val="TableParagraph"/>
              <w:numPr>
                <w:ilvl w:val="0"/>
                <w:numId w:val="164"/>
              </w:numPr>
              <w:tabs>
                <w:tab w:val="left" w:pos="825"/>
              </w:tabs>
              <w:spacing w:line="270" w:lineRule="exact"/>
            </w:pPr>
            <w:r>
              <w:t>types</w:t>
            </w:r>
            <w:r>
              <w:rPr>
                <w:spacing w:val="-4"/>
              </w:rPr>
              <w:t xml:space="preserve"> </w:t>
            </w:r>
            <w:r>
              <w:t>of</w:t>
            </w:r>
            <w:r>
              <w:rPr>
                <w:spacing w:val="-4"/>
              </w:rPr>
              <w:t xml:space="preserve"> </w:t>
            </w:r>
            <w:proofErr w:type="gramStart"/>
            <w:r>
              <w:t>table</w:t>
            </w:r>
            <w:proofErr w:type="gramEnd"/>
            <w:r>
              <w:rPr>
                <w:spacing w:val="-4"/>
              </w:rPr>
              <w:t xml:space="preserve"> </w:t>
            </w:r>
            <w:r>
              <w:rPr>
                <w:spacing w:val="-2"/>
              </w:rPr>
              <w:t>setting</w:t>
            </w:r>
          </w:p>
          <w:p w14:paraId="6BBF7B89" w14:textId="77777777" w:rsidR="00C068C1" w:rsidRDefault="00000000">
            <w:pPr>
              <w:pStyle w:val="TableParagraph"/>
              <w:numPr>
                <w:ilvl w:val="1"/>
                <w:numId w:val="164"/>
              </w:numPr>
              <w:tabs>
                <w:tab w:val="left" w:pos="1278"/>
              </w:tabs>
              <w:spacing w:before="1"/>
            </w:pPr>
            <w:r>
              <w:rPr>
                <w:spacing w:val="-2"/>
              </w:rPr>
              <w:t>informal</w:t>
            </w:r>
          </w:p>
          <w:p w14:paraId="2BF32DFB" w14:textId="77777777" w:rsidR="00C068C1" w:rsidRDefault="00000000">
            <w:pPr>
              <w:pStyle w:val="TableParagraph"/>
              <w:numPr>
                <w:ilvl w:val="1"/>
                <w:numId w:val="164"/>
              </w:numPr>
              <w:tabs>
                <w:tab w:val="left" w:pos="1278"/>
              </w:tabs>
              <w:spacing w:before="1"/>
            </w:pPr>
            <w:r>
              <w:rPr>
                <w:spacing w:val="-2"/>
              </w:rPr>
              <w:t>formal</w:t>
            </w:r>
          </w:p>
        </w:tc>
        <w:tc>
          <w:tcPr>
            <w:tcW w:w="5040" w:type="dxa"/>
            <w:vMerge/>
            <w:tcBorders>
              <w:top w:val="nil"/>
            </w:tcBorders>
          </w:tcPr>
          <w:p w14:paraId="2B37CFB9" w14:textId="77777777" w:rsidR="00C068C1" w:rsidRDefault="00C068C1">
            <w:pPr>
              <w:rPr>
                <w:sz w:val="2"/>
                <w:szCs w:val="2"/>
              </w:rPr>
            </w:pPr>
          </w:p>
        </w:tc>
        <w:tc>
          <w:tcPr>
            <w:tcW w:w="4949" w:type="dxa"/>
          </w:tcPr>
          <w:p w14:paraId="1728C85F" w14:textId="77777777" w:rsidR="00C068C1" w:rsidRDefault="00000000">
            <w:pPr>
              <w:pStyle w:val="TableParagraph"/>
              <w:numPr>
                <w:ilvl w:val="0"/>
                <w:numId w:val="163"/>
              </w:numPr>
              <w:tabs>
                <w:tab w:val="left" w:pos="447"/>
              </w:tabs>
              <w:ind w:right="394"/>
            </w:pPr>
            <w:r>
              <w:t>identify</w:t>
            </w:r>
            <w:r>
              <w:rPr>
                <w:spacing w:val="-8"/>
              </w:rPr>
              <w:t xml:space="preserve"> </w:t>
            </w:r>
            <w:r>
              <w:t>the</w:t>
            </w:r>
            <w:r>
              <w:rPr>
                <w:spacing w:val="-8"/>
              </w:rPr>
              <w:t xml:space="preserve"> </w:t>
            </w:r>
            <w:r>
              <w:t>table</w:t>
            </w:r>
            <w:r>
              <w:rPr>
                <w:spacing w:val="-8"/>
              </w:rPr>
              <w:t xml:space="preserve"> </w:t>
            </w:r>
            <w:r>
              <w:t>implements</w:t>
            </w:r>
            <w:r>
              <w:rPr>
                <w:spacing w:val="-8"/>
              </w:rPr>
              <w:t xml:space="preserve"> </w:t>
            </w:r>
            <w:r>
              <w:t>for</w:t>
            </w:r>
            <w:r>
              <w:rPr>
                <w:spacing w:val="-8"/>
              </w:rPr>
              <w:t xml:space="preserve"> </w:t>
            </w:r>
            <w:r>
              <w:t xml:space="preserve">table </w:t>
            </w:r>
            <w:r>
              <w:rPr>
                <w:spacing w:val="-2"/>
              </w:rPr>
              <w:t>setting</w:t>
            </w:r>
          </w:p>
          <w:p w14:paraId="129BA806" w14:textId="77777777" w:rsidR="00C068C1" w:rsidRDefault="00000000">
            <w:pPr>
              <w:pStyle w:val="TableParagraph"/>
              <w:numPr>
                <w:ilvl w:val="0"/>
                <w:numId w:val="163"/>
              </w:numPr>
              <w:tabs>
                <w:tab w:val="left" w:pos="447"/>
              </w:tabs>
              <w:spacing w:before="255"/>
              <w:ind w:right="181"/>
            </w:pPr>
            <w:r>
              <w:t>demonstrate</w:t>
            </w:r>
            <w:r>
              <w:rPr>
                <w:spacing w:val="-10"/>
              </w:rPr>
              <w:t xml:space="preserve"> </w:t>
            </w:r>
            <w:r>
              <w:t>table</w:t>
            </w:r>
            <w:r>
              <w:rPr>
                <w:spacing w:val="-10"/>
              </w:rPr>
              <w:t xml:space="preserve"> </w:t>
            </w:r>
            <w:r>
              <w:t>setting</w:t>
            </w:r>
            <w:r>
              <w:rPr>
                <w:spacing w:val="-10"/>
              </w:rPr>
              <w:t xml:space="preserve"> </w:t>
            </w:r>
            <w:r>
              <w:t>in</w:t>
            </w:r>
            <w:r>
              <w:rPr>
                <w:spacing w:val="-10"/>
              </w:rPr>
              <w:t xml:space="preserve"> </w:t>
            </w:r>
            <w:r>
              <w:t>accordance with industry standards</w:t>
            </w:r>
          </w:p>
        </w:tc>
      </w:tr>
      <w:tr w:rsidR="00C068C1" w14:paraId="7F777DD5" w14:textId="77777777">
        <w:trPr>
          <w:trHeight w:val="2769"/>
        </w:trPr>
        <w:tc>
          <w:tcPr>
            <w:tcW w:w="4694" w:type="dxa"/>
          </w:tcPr>
          <w:p w14:paraId="56D4301F" w14:textId="77777777" w:rsidR="00C068C1" w:rsidRDefault="00000000">
            <w:pPr>
              <w:pStyle w:val="TableParagraph"/>
              <w:spacing w:line="255" w:lineRule="exact"/>
            </w:pPr>
            <w:r>
              <w:t>Restaurant</w:t>
            </w:r>
            <w:r>
              <w:rPr>
                <w:spacing w:val="-9"/>
              </w:rPr>
              <w:t xml:space="preserve"> </w:t>
            </w:r>
            <w:r>
              <w:t>Service</w:t>
            </w:r>
            <w:r>
              <w:rPr>
                <w:spacing w:val="-8"/>
              </w:rPr>
              <w:t xml:space="preserve"> </w:t>
            </w:r>
            <w:r>
              <w:rPr>
                <w:spacing w:val="-2"/>
              </w:rPr>
              <w:t>Sequence</w:t>
            </w:r>
          </w:p>
          <w:p w14:paraId="2546E703" w14:textId="77777777" w:rsidR="00C068C1" w:rsidRDefault="00000000">
            <w:pPr>
              <w:pStyle w:val="TableParagraph"/>
              <w:numPr>
                <w:ilvl w:val="0"/>
                <w:numId w:val="162"/>
              </w:numPr>
              <w:tabs>
                <w:tab w:val="left" w:pos="825"/>
              </w:tabs>
              <w:spacing w:line="270" w:lineRule="exact"/>
            </w:pPr>
            <w:r>
              <w:t>welcoming</w:t>
            </w:r>
            <w:r>
              <w:rPr>
                <w:spacing w:val="-6"/>
              </w:rPr>
              <w:t xml:space="preserve"> </w:t>
            </w:r>
            <w:r>
              <w:t>the</w:t>
            </w:r>
            <w:r>
              <w:rPr>
                <w:spacing w:val="-6"/>
              </w:rPr>
              <w:t xml:space="preserve"> </w:t>
            </w:r>
            <w:r>
              <w:rPr>
                <w:spacing w:val="-2"/>
              </w:rPr>
              <w:t>guests</w:t>
            </w:r>
          </w:p>
          <w:p w14:paraId="2C191816" w14:textId="77777777" w:rsidR="00C068C1" w:rsidRDefault="00000000">
            <w:pPr>
              <w:pStyle w:val="TableParagraph"/>
              <w:numPr>
                <w:ilvl w:val="0"/>
                <w:numId w:val="162"/>
              </w:numPr>
              <w:tabs>
                <w:tab w:val="left" w:pos="825"/>
              </w:tabs>
              <w:spacing w:before="1"/>
            </w:pPr>
            <w:r>
              <w:t>seating</w:t>
            </w:r>
            <w:r>
              <w:rPr>
                <w:spacing w:val="-5"/>
              </w:rPr>
              <w:t xml:space="preserve"> </w:t>
            </w:r>
            <w:r>
              <w:t>the</w:t>
            </w:r>
            <w:r>
              <w:rPr>
                <w:spacing w:val="-5"/>
              </w:rPr>
              <w:t xml:space="preserve"> </w:t>
            </w:r>
            <w:r>
              <w:rPr>
                <w:spacing w:val="-2"/>
              </w:rPr>
              <w:t>guests</w:t>
            </w:r>
          </w:p>
          <w:p w14:paraId="59BDCE18" w14:textId="77777777" w:rsidR="00C068C1" w:rsidRDefault="00000000">
            <w:pPr>
              <w:pStyle w:val="TableParagraph"/>
              <w:numPr>
                <w:ilvl w:val="0"/>
                <w:numId w:val="162"/>
              </w:numPr>
              <w:tabs>
                <w:tab w:val="left" w:pos="825"/>
              </w:tabs>
              <w:spacing w:before="2"/>
            </w:pPr>
            <w:r>
              <w:t>presenting</w:t>
            </w:r>
            <w:r>
              <w:rPr>
                <w:spacing w:val="-7"/>
              </w:rPr>
              <w:t xml:space="preserve"> </w:t>
            </w:r>
            <w:r>
              <w:t>the</w:t>
            </w:r>
            <w:r>
              <w:rPr>
                <w:spacing w:val="-6"/>
              </w:rPr>
              <w:t xml:space="preserve"> </w:t>
            </w:r>
            <w:r>
              <w:rPr>
                <w:spacing w:val="-4"/>
              </w:rPr>
              <w:t>menu</w:t>
            </w:r>
          </w:p>
          <w:p w14:paraId="61986135" w14:textId="77777777" w:rsidR="00C068C1" w:rsidRDefault="00000000">
            <w:pPr>
              <w:pStyle w:val="TableParagraph"/>
              <w:numPr>
                <w:ilvl w:val="0"/>
                <w:numId w:val="162"/>
              </w:numPr>
              <w:tabs>
                <w:tab w:val="left" w:pos="825"/>
              </w:tabs>
              <w:spacing w:before="2" w:line="270" w:lineRule="exact"/>
            </w:pPr>
            <w:r>
              <w:t>taking</w:t>
            </w:r>
            <w:r>
              <w:rPr>
                <w:spacing w:val="-6"/>
              </w:rPr>
              <w:t xml:space="preserve"> </w:t>
            </w:r>
            <w:r>
              <w:rPr>
                <w:spacing w:val="-2"/>
              </w:rPr>
              <w:t>orders</w:t>
            </w:r>
          </w:p>
          <w:p w14:paraId="2DD61D13" w14:textId="77777777" w:rsidR="00C068C1" w:rsidRDefault="00000000">
            <w:pPr>
              <w:pStyle w:val="TableParagraph"/>
              <w:numPr>
                <w:ilvl w:val="0"/>
                <w:numId w:val="162"/>
              </w:numPr>
              <w:tabs>
                <w:tab w:val="left" w:pos="825"/>
              </w:tabs>
              <w:spacing w:line="270" w:lineRule="exact"/>
            </w:pPr>
            <w:r>
              <w:t>serving</w:t>
            </w:r>
            <w:r>
              <w:rPr>
                <w:spacing w:val="-5"/>
              </w:rPr>
              <w:t xml:space="preserve"> </w:t>
            </w:r>
            <w:r>
              <w:t>and</w:t>
            </w:r>
            <w:r>
              <w:rPr>
                <w:spacing w:val="-5"/>
              </w:rPr>
              <w:t xml:space="preserve"> </w:t>
            </w:r>
            <w:r>
              <w:rPr>
                <w:spacing w:val="-2"/>
              </w:rPr>
              <w:t>bussing</w:t>
            </w:r>
          </w:p>
          <w:p w14:paraId="0A262E2F" w14:textId="77777777" w:rsidR="00C068C1" w:rsidRDefault="00000000">
            <w:pPr>
              <w:pStyle w:val="TableParagraph"/>
              <w:numPr>
                <w:ilvl w:val="0"/>
                <w:numId w:val="162"/>
              </w:numPr>
              <w:tabs>
                <w:tab w:val="left" w:pos="825"/>
              </w:tabs>
              <w:spacing w:before="1"/>
            </w:pPr>
            <w:r>
              <w:t>billing</w:t>
            </w:r>
            <w:r>
              <w:rPr>
                <w:spacing w:val="-5"/>
              </w:rPr>
              <w:t xml:space="preserve"> </w:t>
            </w:r>
            <w:r>
              <w:t>and</w:t>
            </w:r>
            <w:r>
              <w:rPr>
                <w:spacing w:val="-5"/>
              </w:rPr>
              <w:t xml:space="preserve"> </w:t>
            </w:r>
            <w:r>
              <w:rPr>
                <w:spacing w:val="-2"/>
              </w:rPr>
              <w:t>payment</w:t>
            </w:r>
          </w:p>
          <w:p w14:paraId="75C6711A" w14:textId="77777777" w:rsidR="00C068C1" w:rsidRDefault="00000000">
            <w:pPr>
              <w:pStyle w:val="TableParagraph"/>
              <w:numPr>
                <w:ilvl w:val="0"/>
                <w:numId w:val="162"/>
              </w:numPr>
              <w:tabs>
                <w:tab w:val="left" w:pos="825"/>
              </w:tabs>
              <w:spacing w:before="2"/>
            </w:pPr>
            <w:r>
              <w:t>assisting</w:t>
            </w:r>
            <w:r>
              <w:rPr>
                <w:spacing w:val="-7"/>
              </w:rPr>
              <w:t xml:space="preserve"> </w:t>
            </w:r>
            <w:r>
              <w:t>guest</w:t>
            </w:r>
            <w:r>
              <w:rPr>
                <w:spacing w:val="-7"/>
              </w:rPr>
              <w:t xml:space="preserve"> </w:t>
            </w:r>
            <w:r>
              <w:rPr>
                <w:spacing w:val="-2"/>
              </w:rPr>
              <w:t>departure</w:t>
            </w:r>
          </w:p>
          <w:p w14:paraId="58EDDCD8" w14:textId="77777777" w:rsidR="00C068C1" w:rsidRDefault="00000000">
            <w:pPr>
              <w:pStyle w:val="TableParagraph"/>
              <w:spacing w:before="255"/>
            </w:pPr>
            <w:r>
              <w:t>Clearing</w:t>
            </w:r>
            <w:r>
              <w:rPr>
                <w:spacing w:val="-7"/>
              </w:rPr>
              <w:t xml:space="preserve"> </w:t>
            </w:r>
            <w:r>
              <w:t>and</w:t>
            </w:r>
            <w:r>
              <w:rPr>
                <w:spacing w:val="-7"/>
              </w:rPr>
              <w:t xml:space="preserve"> </w:t>
            </w:r>
            <w:r>
              <w:t>Re-</w:t>
            </w:r>
            <w:r>
              <w:rPr>
                <w:spacing w:val="-2"/>
              </w:rPr>
              <w:t>setting</w:t>
            </w:r>
          </w:p>
        </w:tc>
        <w:tc>
          <w:tcPr>
            <w:tcW w:w="5040" w:type="dxa"/>
            <w:vMerge/>
            <w:tcBorders>
              <w:top w:val="nil"/>
            </w:tcBorders>
          </w:tcPr>
          <w:p w14:paraId="383E219C" w14:textId="77777777" w:rsidR="00C068C1" w:rsidRDefault="00C068C1">
            <w:pPr>
              <w:rPr>
                <w:sz w:val="2"/>
                <w:szCs w:val="2"/>
              </w:rPr>
            </w:pPr>
          </w:p>
        </w:tc>
        <w:tc>
          <w:tcPr>
            <w:tcW w:w="4949" w:type="dxa"/>
          </w:tcPr>
          <w:p w14:paraId="429C4107" w14:textId="77777777" w:rsidR="00C068C1" w:rsidRDefault="00000000">
            <w:pPr>
              <w:pStyle w:val="TableParagraph"/>
              <w:spacing w:before="1" w:line="237" w:lineRule="auto"/>
              <w:ind w:left="447" w:right="54" w:hanging="360"/>
            </w:pPr>
            <w:r>
              <w:t>7.</w:t>
            </w:r>
            <w:r>
              <w:rPr>
                <w:spacing w:val="40"/>
              </w:rPr>
              <w:t xml:space="preserve"> </w:t>
            </w:r>
            <w:r>
              <w:t>execute the sequence of restaurant service</w:t>
            </w:r>
            <w:r>
              <w:rPr>
                <w:spacing w:val="-9"/>
              </w:rPr>
              <w:t xml:space="preserve"> </w:t>
            </w:r>
            <w:r>
              <w:t>following</w:t>
            </w:r>
            <w:r>
              <w:rPr>
                <w:spacing w:val="-9"/>
              </w:rPr>
              <w:t xml:space="preserve"> </w:t>
            </w:r>
            <w:r>
              <w:t>the</w:t>
            </w:r>
            <w:r>
              <w:rPr>
                <w:spacing w:val="-9"/>
              </w:rPr>
              <w:t xml:space="preserve"> </w:t>
            </w:r>
            <w:r>
              <w:t>safety</w:t>
            </w:r>
            <w:r>
              <w:rPr>
                <w:spacing w:val="-9"/>
              </w:rPr>
              <w:t xml:space="preserve"> </w:t>
            </w:r>
            <w:r>
              <w:t>precautions</w:t>
            </w:r>
          </w:p>
        </w:tc>
      </w:tr>
      <w:tr w:rsidR="00C068C1" w14:paraId="2984BE67" w14:textId="77777777">
        <w:trPr>
          <w:trHeight w:val="517"/>
        </w:trPr>
        <w:tc>
          <w:tcPr>
            <w:tcW w:w="4694" w:type="dxa"/>
            <w:shd w:val="clear" w:color="auto" w:fill="BFBFBF"/>
          </w:tcPr>
          <w:p w14:paraId="262361D8"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9989" w:type="dxa"/>
            <w:gridSpan w:val="2"/>
          </w:tcPr>
          <w:p w14:paraId="366D72E9" w14:textId="77777777" w:rsidR="00C068C1" w:rsidRDefault="00000000">
            <w:pPr>
              <w:pStyle w:val="TableParagraph"/>
              <w:spacing w:line="257" w:lineRule="exact"/>
            </w:pPr>
            <w:r>
              <w:t>The</w:t>
            </w:r>
            <w:r>
              <w:rPr>
                <w:spacing w:val="-8"/>
              </w:rPr>
              <w:t xml:space="preserve"> </w:t>
            </w:r>
            <w:r>
              <w:t>learners</w:t>
            </w:r>
            <w:r>
              <w:rPr>
                <w:spacing w:val="-5"/>
              </w:rPr>
              <w:t xml:space="preserve"> </w:t>
            </w:r>
            <w:r>
              <w:t>perform</w:t>
            </w:r>
            <w:r>
              <w:rPr>
                <w:spacing w:val="-6"/>
              </w:rPr>
              <w:t xml:space="preserve"> </w:t>
            </w:r>
            <w:r>
              <w:t>basic</w:t>
            </w:r>
            <w:r>
              <w:rPr>
                <w:spacing w:val="-5"/>
              </w:rPr>
              <w:t xml:space="preserve"> </w:t>
            </w:r>
            <w:r>
              <w:t>table</w:t>
            </w:r>
            <w:r>
              <w:rPr>
                <w:spacing w:val="-6"/>
              </w:rPr>
              <w:t xml:space="preserve"> </w:t>
            </w:r>
            <w:r>
              <w:t>setup</w:t>
            </w:r>
            <w:r>
              <w:rPr>
                <w:spacing w:val="-5"/>
              </w:rPr>
              <w:t xml:space="preserve"> </w:t>
            </w:r>
            <w:r>
              <w:t>and</w:t>
            </w:r>
            <w:r>
              <w:rPr>
                <w:spacing w:val="-5"/>
              </w:rPr>
              <w:t xml:space="preserve"> </w:t>
            </w:r>
            <w:r>
              <w:t>sequence</w:t>
            </w:r>
            <w:r>
              <w:rPr>
                <w:spacing w:val="-6"/>
              </w:rPr>
              <w:t xml:space="preserve"> </w:t>
            </w:r>
            <w:r>
              <w:t>of</w:t>
            </w:r>
            <w:r>
              <w:rPr>
                <w:spacing w:val="-5"/>
              </w:rPr>
              <w:t xml:space="preserve"> </w:t>
            </w:r>
            <w:r>
              <w:t>service</w:t>
            </w:r>
            <w:r>
              <w:rPr>
                <w:spacing w:val="-6"/>
              </w:rPr>
              <w:t xml:space="preserve"> </w:t>
            </w:r>
            <w:r>
              <w:t>following</w:t>
            </w:r>
            <w:r>
              <w:rPr>
                <w:spacing w:val="-5"/>
              </w:rPr>
              <w:t xml:space="preserve"> </w:t>
            </w:r>
            <w:r>
              <w:t>the</w:t>
            </w:r>
            <w:r>
              <w:rPr>
                <w:spacing w:val="-5"/>
              </w:rPr>
              <w:t xml:space="preserve"> </w:t>
            </w:r>
            <w:r>
              <w:rPr>
                <w:spacing w:val="-2"/>
              </w:rPr>
              <w:t>safety</w:t>
            </w:r>
          </w:p>
          <w:p w14:paraId="1FDE2D83" w14:textId="77777777" w:rsidR="00C068C1" w:rsidRDefault="00000000">
            <w:pPr>
              <w:pStyle w:val="TableParagraph"/>
              <w:spacing w:before="1" w:line="240" w:lineRule="exact"/>
            </w:pPr>
            <w:r>
              <w:rPr>
                <w:spacing w:val="-2"/>
              </w:rPr>
              <w:t>precautions.</w:t>
            </w:r>
          </w:p>
        </w:tc>
      </w:tr>
    </w:tbl>
    <w:p w14:paraId="648937A7" w14:textId="77777777" w:rsidR="00C068C1" w:rsidRDefault="00C068C1">
      <w:pPr>
        <w:pStyle w:val="TableParagraph"/>
        <w:spacing w:line="240" w:lineRule="exact"/>
        <w:sectPr w:rsidR="00C068C1">
          <w:pgSz w:w="16840" w:h="11910" w:orient="landscape"/>
          <w:pgMar w:top="1160" w:right="708" w:bottom="580" w:left="708" w:header="919" w:footer="394" w:gutter="0"/>
          <w:cols w:space="720"/>
        </w:sectPr>
      </w:pPr>
    </w:p>
    <w:p w14:paraId="7F28F162" w14:textId="77777777" w:rsidR="00C068C1" w:rsidRDefault="00C068C1">
      <w:pPr>
        <w:pStyle w:val="BodyText"/>
        <w:rPr>
          <w:b/>
        </w:rPr>
      </w:pPr>
    </w:p>
    <w:p w14:paraId="60C13622" w14:textId="77777777" w:rsidR="00C068C1" w:rsidRDefault="00C068C1">
      <w:pPr>
        <w:pStyle w:val="BodyText"/>
        <w:spacing w:before="256"/>
        <w:rPr>
          <w:b/>
        </w:rPr>
      </w:pPr>
    </w:p>
    <w:p w14:paraId="6F46A82A" w14:textId="77777777" w:rsidR="00C068C1" w:rsidRDefault="00000000">
      <w:pPr>
        <w:ind w:left="732"/>
        <w:rPr>
          <w:b/>
        </w:rPr>
      </w:pPr>
      <w:r>
        <w:rPr>
          <w:b/>
        </w:rPr>
        <w:t>QUARTER</w:t>
      </w:r>
      <w:r>
        <w:rPr>
          <w:b/>
          <w:spacing w:val="-7"/>
        </w:rPr>
        <w:t xml:space="preserve"> </w:t>
      </w:r>
      <w:r>
        <w:rPr>
          <w:b/>
          <w:spacing w:val="-2"/>
        </w:rPr>
        <w:t>II/IV</w:t>
      </w:r>
    </w:p>
    <w:p w14:paraId="04AE5018" w14:textId="77777777" w:rsidR="00C068C1" w:rsidRDefault="00C068C1">
      <w:pPr>
        <w:pStyle w:val="BodyText"/>
        <w:spacing w:before="8"/>
        <w:rPr>
          <w:b/>
          <w:sz w:val="13"/>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70"/>
        <w:gridCol w:w="5223"/>
        <w:gridCol w:w="5492"/>
      </w:tblGrid>
      <w:tr w:rsidR="00C068C1" w14:paraId="171DCDA2" w14:textId="77777777">
        <w:trPr>
          <w:trHeight w:val="517"/>
        </w:trPr>
        <w:tc>
          <w:tcPr>
            <w:tcW w:w="3970" w:type="dxa"/>
            <w:shd w:val="clear" w:color="auto" w:fill="BFBFBF"/>
          </w:tcPr>
          <w:p w14:paraId="2E434D83" w14:textId="77777777" w:rsidR="00C068C1" w:rsidRDefault="00000000">
            <w:pPr>
              <w:pStyle w:val="TableParagraph"/>
              <w:spacing w:line="257" w:lineRule="exact"/>
              <w:ind w:left="4"/>
              <w:jc w:val="center"/>
              <w:rPr>
                <w:b/>
              </w:rPr>
            </w:pPr>
            <w:r>
              <w:rPr>
                <w:b/>
                <w:spacing w:val="-2"/>
              </w:rPr>
              <w:t>CONTENT</w:t>
            </w:r>
          </w:p>
        </w:tc>
        <w:tc>
          <w:tcPr>
            <w:tcW w:w="5223" w:type="dxa"/>
            <w:shd w:val="clear" w:color="auto" w:fill="BFBFBF"/>
          </w:tcPr>
          <w:p w14:paraId="6701552F" w14:textId="77777777" w:rsidR="00C068C1" w:rsidRDefault="00000000">
            <w:pPr>
              <w:pStyle w:val="TableParagraph"/>
              <w:spacing w:line="257" w:lineRule="exact"/>
              <w:ind w:left="5"/>
              <w:jc w:val="center"/>
              <w:rPr>
                <w:b/>
              </w:rPr>
            </w:pPr>
            <w:r>
              <w:rPr>
                <w:b/>
              </w:rPr>
              <w:t>CONTENT</w:t>
            </w:r>
            <w:r>
              <w:rPr>
                <w:b/>
                <w:spacing w:val="-7"/>
              </w:rPr>
              <w:t xml:space="preserve"> </w:t>
            </w:r>
            <w:r>
              <w:rPr>
                <w:b/>
                <w:spacing w:val="-2"/>
              </w:rPr>
              <w:t>STANDARD</w:t>
            </w:r>
          </w:p>
          <w:p w14:paraId="392DC790" w14:textId="77777777" w:rsidR="00C068C1" w:rsidRDefault="00000000">
            <w:pPr>
              <w:pStyle w:val="TableParagraph"/>
              <w:spacing w:before="1" w:line="240" w:lineRule="exact"/>
              <w:ind w:left="5"/>
              <w:jc w:val="center"/>
            </w:pPr>
            <w:r>
              <w:t>The</w:t>
            </w:r>
            <w:r>
              <w:rPr>
                <w:spacing w:val="-3"/>
              </w:rPr>
              <w:t xml:space="preserve"> </w:t>
            </w:r>
            <w:r>
              <w:rPr>
                <w:spacing w:val="-2"/>
              </w:rPr>
              <w:t>learners…</w:t>
            </w:r>
          </w:p>
        </w:tc>
        <w:tc>
          <w:tcPr>
            <w:tcW w:w="5492" w:type="dxa"/>
            <w:shd w:val="clear" w:color="auto" w:fill="BFBFBF"/>
          </w:tcPr>
          <w:p w14:paraId="2C4DB0D6" w14:textId="77777777" w:rsidR="00C068C1" w:rsidRDefault="00000000">
            <w:pPr>
              <w:pStyle w:val="TableParagraph"/>
              <w:spacing w:line="257" w:lineRule="exact"/>
              <w:ind w:left="11"/>
              <w:jc w:val="center"/>
              <w:rPr>
                <w:b/>
              </w:rPr>
            </w:pPr>
            <w:r>
              <w:rPr>
                <w:b/>
              </w:rPr>
              <w:t>LEARNING</w:t>
            </w:r>
            <w:r>
              <w:rPr>
                <w:b/>
                <w:spacing w:val="-8"/>
              </w:rPr>
              <w:t xml:space="preserve"> </w:t>
            </w:r>
            <w:r>
              <w:rPr>
                <w:b/>
                <w:spacing w:val="-2"/>
              </w:rPr>
              <w:t>COMPETENCIES</w:t>
            </w:r>
          </w:p>
          <w:p w14:paraId="3B85CD32" w14:textId="77777777" w:rsidR="00C068C1" w:rsidRDefault="00000000">
            <w:pPr>
              <w:pStyle w:val="TableParagraph"/>
              <w:spacing w:before="1" w:line="240" w:lineRule="exact"/>
              <w:ind w:left="11" w:right="1"/>
              <w:jc w:val="center"/>
            </w:pPr>
            <w:r>
              <w:t>The</w:t>
            </w:r>
            <w:r>
              <w:rPr>
                <w:spacing w:val="-3"/>
              </w:rPr>
              <w:t xml:space="preserve"> </w:t>
            </w:r>
            <w:r>
              <w:rPr>
                <w:spacing w:val="-2"/>
              </w:rPr>
              <w:t>learners…</w:t>
            </w:r>
          </w:p>
        </w:tc>
      </w:tr>
      <w:tr w:rsidR="00C068C1" w14:paraId="2028A927" w14:textId="77777777">
        <w:trPr>
          <w:trHeight w:val="1060"/>
        </w:trPr>
        <w:tc>
          <w:tcPr>
            <w:tcW w:w="3970" w:type="dxa"/>
          </w:tcPr>
          <w:p w14:paraId="6D668ADA" w14:textId="77777777" w:rsidR="00C068C1" w:rsidRDefault="00000000">
            <w:pPr>
              <w:pStyle w:val="TableParagraph"/>
              <w:spacing w:line="255" w:lineRule="exact"/>
            </w:pPr>
            <w:r>
              <w:rPr>
                <w:spacing w:val="-2"/>
              </w:rPr>
              <w:t>Beverages</w:t>
            </w:r>
          </w:p>
          <w:p w14:paraId="11E9C695" w14:textId="77777777" w:rsidR="00C068C1" w:rsidRDefault="00000000">
            <w:pPr>
              <w:pStyle w:val="TableParagraph"/>
              <w:numPr>
                <w:ilvl w:val="0"/>
                <w:numId w:val="161"/>
              </w:numPr>
              <w:tabs>
                <w:tab w:val="left" w:pos="825"/>
              </w:tabs>
              <w:ind w:right="188"/>
            </w:pPr>
            <w:r>
              <w:t>alcoholic</w:t>
            </w:r>
            <w:r>
              <w:rPr>
                <w:spacing w:val="-18"/>
              </w:rPr>
              <w:t xml:space="preserve"> </w:t>
            </w:r>
            <w:r>
              <w:t>and</w:t>
            </w:r>
            <w:r>
              <w:rPr>
                <w:spacing w:val="-18"/>
              </w:rPr>
              <w:t xml:space="preserve"> </w:t>
            </w:r>
            <w:r>
              <w:t xml:space="preserve">non-alcoholic </w:t>
            </w:r>
            <w:r>
              <w:rPr>
                <w:spacing w:val="-2"/>
              </w:rPr>
              <w:t>beverages</w:t>
            </w:r>
          </w:p>
          <w:p w14:paraId="5073FF7F" w14:textId="77777777" w:rsidR="00C068C1" w:rsidRDefault="00000000">
            <w:pPr>
              <w:pStyle w:val="TableParagraph"/>
              <w:numPr>
                <w:ilvl w:val="0"/>
                <w:numId w:val="161"/>
              </w:numPr>
              <w:tabs>
                <w:tab w:val="left" w:pos="825"/>
              </w:tabs>
              <w:spacing w:before="1" w:line="254" w:lineRule="exact"/>
            </w:pPr>
            <w:r>
              <w:t>bar</w:t>
            </w:r>
            <w:r>
              <w:rPr>
                <w:spacing w:val="-4"/>
              </w:rPr>
              <w:t xml:space="preserve"> </w:t>
            </w:r>
            <w:r>
              <w:t>tools</w:t>
            </w:r>
            <w:r>
              <w:rPr>
                <w:spacing w:val="-4"/>
              </w:rPr>
              <w:t xml:space="preserve"> </w:t>
            </w:r>
            <w:r>
              <w:t>and</w:t>
            </w:r>
            <w:r>
              <w:rPr>
                <w:spacing w:val="-3"/>
              </w:rPr>
              <w:t xml:space="preserve"> </w:t>
            </w:r>
            <w:r>
              <w:rPr>
                <w:spacing w:val="-2"/>
              </w:rPr>
              <w:t>equipment</w:t>
            </w:r>
          </w:p>
        </w:tc>
        <w:tc>
          <w:tcPr>
            <w:tcW w:w="5223" w:type="dxa"/>
            <w:vMerge w:val="restart"/>
          </w:tcPr>
          <w:p w14:paraId="0D1D7BEA" w14:textId="77777777" w:rsidR="00C068C1" w:rsidRDefault="00000000">
            <w:pPr>
              <w:pStyle w:val="TableParagraph"/>
              <w:spacing w:before="1" w:line="237" w:lineRule="auto"/>
              <w:ind w:left="104" w:right="165"/>
            </w:pPr>
            <w:r>
              <w:t>demonstrate an understanding of the concepts</w:t>
            </w:r>
            <w:r>
              <w:rPr>
                <w:spacing w:val="-7"/>
              </w:rPr>
              <w:t xml:space="preserve"> </w:t>
            </w:r>
            <w:r>
              <w:t>and</w:t>
            </w:r>
            <w:r>
              <w:rPr>
                <w:spacing w:val="-7"/>
              </w:rPr>
              <w:t xml:space="preserve"> </w:t>
            </w:r>
            <w:r>
              <w:t>principles</w:t>
            </w:r>
            <w:r>
              <w:rPr>
                <w:spacing w:val="-7"/>
              </w:rPr>
              <w:t xml:space="preserve"> </w:t>
            </w:r>
            <w:r>
              <w:t>of</w:t>
            </w:r>
            <w:r>
              <w:rPr>
                <w:spacing w:val="-7"/>
              </w:rPr>
              <w:t xml:space="preserve"> </w:t>
            </w:r>
            <w:r>
              <w:t>alcoholic</w:t>
            </w:r>
            <w:r>
              <w:rPr>
                <w:spacing w:val="-7"/>
              </w:rPr>
              <w:t xml:space="preserve"> </w:t>
            </w:r>
            <w:r>
              <w:t>and</w:t>
            </w:r>
            <w:r>
              <w:rPr>
                <w:spacing w:val="-7"/>
              </w:rPr>
              <w:t xml:space="preserve"> </w:t>
            </w:r>
            <w:r>
              <w:t>non-alcoholic beverages</w:t>
            </w:r>
          </w:p>
        </w:tc>
        <w:tc>
          <w:tcPr>
            <w:tcW w:w="5492" w:type="dxa"/>
          </w:tcPr>
          <w:p w14:paraId="3F276C24" w14:textId="77777777" w:rsidR="00C068C1" w:rsidRDefault="00000000">
            <w:pPr>
              <w:pStyle w:val="TableParagraph"/>
              <w:numPr>
                <w:ilvl w:val="0"/>
                <w:numId w:val="160"/>
              </w:numPr>
              <w:tabs>
                <w:tab w:val="left" w:pos="451"/>
              </w:tabs>
              <w:spacing w:before="1" w:line="237" w:lineRule="auto"/>
              <w:ind w:right="724"/>
            </w:pPr>
            <w:r>
              <w:t>differentiate</w:t>
            </w:r>
            <w:r>
              <w:rPr>
                <w:spacing w:val="-13"/>
              </w:rPr>
              <w:t xml:space="preserve"> </w:t>
            </w:r>
            <w:r>
              <w:t>alcoholic</w:t>
            </w:r>
            <w:r>
              <w:rPr>
                <w:spacing w:val="-13"/>
              </w:rPr>
              <w:t xml:space="preserve"> </w:t>
            </w:r>
            <w:r>
              <w:t>and</w:t>
            </w:r>
            <w:r>
              <w:rPr>
                <w:spacing w:val="-13"/>
              </w:rPr>
              <w:t xml:space="preserve"> </w:t>
            </w:r>
            <w:r>
              <w:t xml:space="preserve">non-alcoholic </w:t>
            </w:r>
            <w:r>
              <w:rPr>
                <w:spacing w:val="-2"/>
              </w:rPr>
              <w:t>beverages</w:t>
            </w:r>
          </w:p>
          <w:p w14:paraId="666C7A64" w14:textId="77777777" w:rsidR="00C068C1" w:rsidRDefault="00C068C1">
            <w:pPr>
              <w:pStyle w:val="TableParagraph"/>
              <w:spacing w:before="1"/>
              <w:ind w:left="0"/>
              <w:rPr>
                <w:b/>
              </w:rPr>
            </w:pPr>
          </w:p>
          <w:p w14:paraId="6AA03BF2" w14:textId="77777777" w:rsidR="00C068C1" w:rsidRDefault="00000000">
            <w:pPr>
              <w:pStyle w:val="TableParagraph"/>
              <w:numPr>
                <w:ilvl w:val="0"/>
                <w:numId w:val="160"/>
              </w:numPr>
              <w:tabs>
                <w:tab w:val="left" w:pos="450"/>
              </w:tabs>
              <w:ind w:left="450" w:hanging="359"/>
            </w:pPr>
            <w:r>
              <w:t>identify</w:t>
            </w:r>
            <w:r>
              <w:rPr>
                <w:spacing w:val="-5"/>
              </w:rPr>
              <w:t xml:space="preserve"> </w:t>
            </w:r>
            <w:r>
              <w:t>bar</w:t>
            </w:r>
            <w:r>
              <w:rPr>
                <w:spacing w:val="-5"/>
              </w:rPr>
              <w:t xml:space="preserve"> </w:t>
            </w:r>
            <w:r>
              <w:t>tools</w:t>
            </w:r>
            <w:r>
              <w:rPr>
                <w:spacing w:val="-5"/>
              </w:rPr>
              <w:t xml:space="preserve"> </w:t>
            </w:r>
            <w:r>
              <w:t>and</w:t>
            </w:r>
            <w:r>
              <w:rPr>
                <w:spacing w:val="-4"/>
              </w:rPr>
              <w:t xml:space="preserve"> </w:t>
            </w:r>
            <w:r>
              <w:rPr>
                <w:spacing w:val="-2"/>
              </w:rPr>
              <w:t>equipment</w:t>
            </w:r>
          </w:p>
        </w:tc>
      </w:tr>
      <w:tr w:rsidR="00C068C1" w14:paraId="5F35917D" w14:textId="77777777">
        <w:trPr>
          <w:trHeight w:val="2581"/>
        </w:trPr>
        <w:tc>
          <w:tcPr>
            <w:tcW w:w="3970" w:type="dxa"/>
          </w:tcPr>
          <w:p w14:paraId="52EE08C5" w14:textId="77777777" w:rsidR="00C068C1" w:rsidRDefault="00000000">
            <w:pPr>
              <w:pStyle w:val="TableParagraph"/>
              <w:spacing w:line="255" w:lineRule="exact"/>
            </w:pPr>
            <w:r>
              <w:t>Non-Alcoholic</w:t>
            </w:r>
            <w:r>
              <w:rPr>
                <w:spacing w:val="-13"/>
              </w:rPr>
              <w:t xml:space="preserve"> </w:t>
            </w:r>
            <w:r>
              <w:rPr>
                <w:spacing w:val="-2"/>
              </w:rPr>
              <w:t>Beverages</w:t>
            </w:r>
          </w:p>
          <w:p w14:paraId="10D351F9" w14:textId="77777777" w:rsidR="00C068C1" w:rsidRDefault="00000000">
            <w:pPr>
              <w:pStyle w:val="TableParagraph"/>
              <w:numPr>
                <w:ilvl w:val="0"/>
                <w:numId w:val="159"/>
              </w:numPr>
              <w:tabs>
                <w:tab w:val="left" w:pos="825"/>
              </w:tabs>
              <w:ind w:right="782"/>
            </w:pPr>
            <w:r>
              <w:t>types</w:t>
            </w:r>
            <w:r>
              <w:rPr>
                <w:spacing w:val="-18"/>
              </w:rPr>
              <w:t xml:space="preserve"> </w:t>
            </w:r>
            <w:r>
              <w:t>of</w:t>
            </w:r>
            <w:r>
              <w:rPr>
                <w:spacing w:val="-18"/>
              </w:rPr>
              <w:t xml:space="preserve"> </w:t>
            </w:r>
            <w:r>
              <w:t xml:space="preserve">non-alcoholic </w:t>
            </w:r>
            <w:r>
              <w:rPr>
                <w:spacing w:val="-2"/>
              </w:rPr>
              <w:t>beverages</w:t>
            </w:r>
          </w:p>
          <w:p w14:paraId="15FC8039" w14:textId="77777777" w:rsidR="00C068C1" w:rsidRDefault="00000000">
            <w:pPr>
              <w:pStyle w:val="TableParagraph"/>
              <w:numPr>
                <w:ilvl w:val="0"/>
                <w:numId w:val="159"/>
              </w:numPr>
              <w:tabs>
                <w:tab w:val="left" w:pos="825"/>
              </w:tabs>
              <w:spacing w:before="1"/>
              <w:ind w:right="148"/>
            </w:pPr>
            <w:r>
              <w:t>ingredients</w:t>
            </w:r>
            <w:r>
              <w:rPr>
                <w:spacing w:val="-18"/>
              </w:rPr>
              <w:t xml:space="preserve"> </w:t>
            </w:r>
            <w:r>
              <w:t>of</w:t>
            </w:r>
            <w:r>
              <w:rPr>
                <w:spacing w:val="-18"/>
              </w:rPr>
              <w:t xml:space="preserve"> </w:t>
            </w:r>
            <w:r>
              <w:t xml:space="preserve">non-alcoholic </w:t>
            </w:r>
            <w:r>
              <w:rPr>
                <w:spacing w:val="-2"/>
              </w:rPr>
              <w:t>beverages</w:t>
            </w:r>
          </w:p>
          <w:p w14:paraId="12CFB81E" w14:textId="77777777" w:rsidR="00C068C1" w:rsidRDefault="00000000">
            <w:pPr>
              <w:pStyle w:val="TableParagraph"/>
              <w:numPr>
                <w:ilvl w:val="0"/>
                <w:numId w:val="159"/>
              </w:numPr>
              <w:tabs>
                <w:tab w:val="left" w:pos="825"/>
              </w:tabs>
              <w:spacing w:line="270" w:lineRule="exact"/>
            </w:pPr>
            <w:r>
              <w:t>methods</w:t>
            </w:r>
            <w:r>
              <w:rPr>
                <w:spacing w:val="-5"/>
              </w:rPr>
              <w:t xml:space="preserve"> </w:t>
            </w:r>
            <w:r>
              <w:t>of</w:t>
            </w:r>
            <w:r>
              <w:rPr>
                <w:spacing w:val="-4"/>
              </w:rPr>
              <w:t xml:space="preserve"> </w:t>
            </w:r>
            <w:r>
              <w:rPr>
                <w:spacing w:val="-2"/>
              </w:rPr>
              <w:t>mixing</w:t>
            </w:r>
          </w:p>
        </w:tc>
        <w:tc>
          <w:tcPr>
            <w:tcW w:w="5223" w:type="dxa"/>
            <w:vMerge/>
            <w:tcBorders>
              <w:top w:val="nil"/>
            </w:tcBorders>
          </w:tcPr>
          <w:p w14:paraId="45D70D39" w14:textId="77777777" w:rsidR="00C068C1" w:rsidRDefault="00C068C1">
            <w:pPr>
              <w:rPr>
                <w:sz w:val="2"/>
                <w:szCs w:val="2"/>
              </w:rPr>
            </w:pPr>
          </w:p>
        </w:tc>
        <w:tc>
          <w:tcPr>
            <w:tcW w:w="5492" w:type="dxa"/>
          </w:tcPr>
          <w:p w14:paraId="662311A1" w14:textId="77777777" w:rsidR="00C068C1" w:rsidRDefault="00000000">
            <w:pPr>
              <w:pStyle w:val="TableParagraph"/>
              <w:numPr>
                <w:ilvl w:val="0"/>
                <w:numId w:val="158"/>
              </w:numPr>
              <w:tabs>
                <w:tab w:val="left" w:pos="450"/>
              </w:tabs>
              <w:spacing w:line="257" w:lineRule="exact"/>
              <w:ind w:left="450" w:hanging="359"/>
            </w:pPr>
            <w:r>
              <w:t>discuss</w:t>
            </w:r>
            <w:r>
              <w:rPr>
                <w:spacing w:val="-6"/>
              </w:rPr>
              <w:t xml:space="preserve"> </w:t>
            </w:r>
            <w:r>
              <w:t>the</w:t>
            </w:r>
            <w:r>
              <w:rPr>
                <w:spacing w:val="-6"/>
              </w:rPr>
              <w:t xml:space="preserve"> </w:t>
            </w:r>
            <w:r>
              <w:t>types</w:t>
            </w:r>
            <w:r>
              <w:rPr>
                <w:spacing w:val="-6"/>
              </w:rPr>
              <w:t xml:space="preserve"> </w:t>
            </w:r>
            <w:r>
              <w:t>of</w:t>
            </w:r>
            <w:r>
              <w:rPr>
                <w:spacing w:val="-6"/>
              </w:rPr>
              <w:t xml:space="preserve"> </w:t>
            </w:r>
            <w:r>
              <w:t>non-alcoholic</w:t>
            </w:r>
            <w:r>
              <w:rPr>
                <w:spacing w:val="-6"/>
              </w:rPr>
              <w:t xml:space="preserve"> </w:t>
            </w:r>
            <w:r>
              <w:rPr>
                <w:spacing w:val="-2"/>
              </w:rPr>
              <w:t>beverages</w:t>
            </w:r>
          </w:p>
          <w:p w14:paraId="6A684A17" w14:textId="77777777" w:rsidR="00C068C1" w:rsidRDefault="00000000">
            <w:pPr>
              <w:pStyle w:val="TableParagraph"/>
              <w:numPr>
                <w:ilvl w:val="0"/>
                <w:numId w:val="158"/>
              </w:numPr>
              <w:tabs>
                <w:tab w:val="left" w:pos="451"/>
              </w:tabs>
              <w:spacing w:before="255"/>
              <w:ind w:right="567"/>
            </w:pPr>
            <w:r>
              <w:t>identify</w:t>
            </w:r>
            <w:r>
              <w:rPr>
                <w:spacing w:val="-8"/>
              </w:rPr>
              <w:t xml:space="preserve"> </w:t>
            </w:r>
            <w:r>
              <w:t>the</w:t>
            </w:r>
            <w:r>
              <w:rPr>
                <w:spacing w:val="-8"/>
              </w:rPr>
              <w:t xml:space="preserve"> </w:t>
            </w:r>
            <w:r>
              <w:t>ingredients</w:t>
            </w:r>
            <w:r>
              <w:rPr>
                <w:spacing w:val="-8"/>
              </w:rPr>
              <w:t xml:space="preserve"> </w:t>
            </w:r>
            <w:r>
              <w:t>used</w:t>
            </w:r>
            <w:r>
              <w:rPr>
                <w:spacing w:val="-8"/>
              </w:rPr>
              <w:t xml:space="preserve"> </w:t>
            </w:r>
            <w:r>
              <w:t>in</w:t>
            </w:r>
            <w:r>
              <w:rPr>
                <w:spacing w:val="-8"/>
              </w:rPr>
              <w:t xml:space="preserve"> </w:t>
            </w:r>
            <w:r>
              <w:t>preparing non-alcoholic beverages</w:t>
            </w:r>
          </w:p>
          <w:p w14:paraId="3DEF572E" w14:textId="77777777" w:rsidR="00C068C1" w:rsidRDefault="00C068C1">
            <w:pPr>
              <w:pStyle w:val="TableParagraph"/>
              <w:spacing w:before="3"/>
              <w:ind w:left="0"/>
              <w:rPr>
                <w:b/>
              </w:rPr>
            </w:pPr>
          </w:p>
          <w:p w14:paraId="21F05F19" w14:textId="77777777" w:rsidR="00C068C1" w:rsidRDefault="00000000">
            <w:pPr>
              <w:pStyle w:val="TableParagraph"/>
              <w:numPr>
                <w:ilvl w:val="0"/>
                <w:numId w:val="158"/>
              </w:numPr>
              <w:tabs>
                <w:tab w:val="left" w:pos="450"/>
              </w:tabs>
              <w:ind w:left="450" w:hanging="359"/>
            </w:pPr>
            <w:proofErr w:type="gramStart"/>
            <w:r>
              <w:t>discuss</w:t>
            </w:r>
            <w:proofErr w:type="gramEnd"/>
            <w:r>
              <w:rPr>
                <w:spacing w:val="-6"/>
              </w:rPr>
              <w:t xml:space="preserve"> </w:t>
            </w:r>
            <w:r>
              <w:t>the</w:t>
            </w:r>
            <w:r>
              <w:rPr>
                <w:spacing w:val="-5"/>
              </w:rPr>
              <w:t xml:space="preserve"> </w:t>
            </w:r>
            <w:r>
              <w:t>mixing</w:t>
            </w:r>
            <w:r>
              <w:rPr>
                <w:spacing w:val="-5"/>
              </w:rPr>
              <w:t xml:space="preserve"> </w:t>
            </w:r>
            <w:r>
              <w:rPr>
                <w:spacing w:val="-2"/>
              </w:rPr>
              <w:t>methods</w:t>
            </w:r>
          </w:p>
          <w:p w14:paraId="1D7CFE54" w14:textId="77777777" w:rsidR="00C068C1" w:rsidRDefault="00000000">
            <w:pPr>
              <w:pStyle w:val="TableParagraph"/>
              <w:numPr>
                <w:ilvl w:val="0"/>
                <w:numId w:val="158"/>
              </w:numPr>
              <w:tabs>
                <w:tab w:val="left" w:pos="451"/>
              </w:tabs>
              <w:spacing w:before="255"/>
              <w:ind w:right="143"/>
            </w:pPr>
            <w:r>
              <w:t>apply</w:t>
            </w:r>
            <w:r>
              <w:rPr>
                <w:spacing w:val="-8"/>
              </w:rPr>
              <w:t xml:space="preserve"> </w:t>
            </w:r>
            <w:r>
              <w:t>the</w:t>
            </w:r>
            <w:r>
              <w:rPr>
                <w:spacing w:val="-8"/>
              </w:rPr>
              <w:t xml:space="preserve"> </w:t>
            </w:r>
            <w:r>
              <w:t>methods</w:t>
            </w:r>
            <w:r>
              <w:rPr>
                <w:spacing w:val="-8"/>
              </w:rPr>
              <w:t xml:space="preserve"> </w:t>
            </w:r>
            <w:r>
              <w:t>of</w:t>
            </w:r>
            <w:r>
              <w:rPr>
                <w:spacing w:val="-8"/>
              </w:rPr>
              <w:t xml:space="preserve"> </w:t>
            </w:r>
            <w:r>
              <w:t>preparing</w:t>
            </w:r>
            <w:r>
              <w:rPr>
                <w:spacing w:val="-8"/>
              </w:rPr>
              <w:t xml:space="preserve"> </w:t>
            </w:r>
            <w:r>
              <w:t>non-alcoholic beverages following the safety precautions</w:t>
            </w:r>
          </w:p>
        </w:tc>
      </w:tr>
      <w:tr w:rsidR="00C068C1" w14:paraId="51A17B23" w14:textId="77777777">
        <w:trPr>
          <w:trHeight w:val="2092"/>
        </w:trPr>
        <w:tc>
          <w:tcPr>
            <w:tcW w:w="3970" w:type="dxa"/>
          </w:tcPr>
          <w:p w14:paraId="251B525C" w14:textId="77777777" w:rsidR="00C068C1" w:rsidRDefault="00000000">
            <w:pPr>
              <w:pStyle w:val="TableParagraph"/>
              <w:spacing w:before="1" w:line="237" w:lineRule="auto"/>
              <w:ind w:right="86"/>
            </w:pPr>
            <w:r>
              <w:t>Business</w:t>
            </w:r>
            <w:r>
              <w:rPr>
                <w:spacing w:val="-13"/>
              </w:rPr>
              <w:t xml:space="preserve"> </w:t>
            </w:r>
            <w:r>
              <w:t>Opportunities</w:t>
            </w:r>
            <w:r>
              <w:rPr>
                <w:spacing w:val="-13"/>
              </w:rPr>
              <w:t xml:space="preserve"> </w:t>
            </w:r>
            <w:r>
              <w:t>in</w:t>
            </w:r>
            <w:r>
              <w:rPr>
                <w:spacing w:val="-13"/>
              </w:rPr>
              <w:t xml:space="preserve"> </w:t>
            </w:r>
            <w:r>
              <w:t>Food and Beverage Services</w:t>
            </w:r>
          </w:p>
          <w:p w14:paraId="2433671E" w14:textId="77777777" w:rsidR="00C068C1" w:rsidRDefault="00000000">
            <w:pPr>
              <w:pStyle w:val="TableParagraph"/>
              <w:numPr>
                <w:ilvl w:val="0"/>
                <w:numId w:val="157"/>
              </w:numPr>
              <w:tabs>
                <w:tab w:val="left" w:pos="825"/>
              </w:tabs>
              <w:ind w:right="568"/>
            </w:pPr>
            <w:r>
              <w:t>business</w:t>
            </w:r>
            <w:r>
              <w:rPr>
                <w:spacing w:val="-13"/>
              </w:rPr>
              <w:t xml:space="preserve"> </w:t>
            </w:r>
            <w:r>
              <w:t>related</w:t>
            </w:r>
            <w:r>
              <w:rPr>
                <w:spacing w:val="-13"/>
              </w:rPr>
              <w:t xml:space="preserve"> </w:t>
            </w:r>
            <w:r>
              <w:t>to</w:t>
            </w:r>
            <w:r>
              <w:rPr>
                <w:spacing w:val="-13"/>
              </w:rPr>
              <w:t xml:space="preserve"> </w:t>
            </w:r>
            <w:r>
              <w:t>food and beverage service</w:t>
            </w:r>
          </w:p>
          <w:p w14:paraId="6307BF9D" w14:textId="77777777" w:rsidR="00C068C1" w:rsidRDefault="00000000">
            <w:pPr>
              <w:pStyle w:val="TableParagraph"/>
              <w:numPr>
                <w:ilvl w:val="0"/>
                <w:numId w:val="157"/>
              </w:numPr>
              <w:tabs>
                <w:tab w:val="left" w:pos="825"/>
              </w:tabs>
              <w:spacing w:before="5" w:line="237" w:lineRule="auto"/>
              <w:ind w:right="452"/>
            </w:pPr>
            <w:r>
              <w:t>consumer</w:t>
            </w:r>
            <w:r>
              <w:rPr>
                <w:spacing w:val="-18"/>
              </w:rPr>
              <w:t xml:space="preserve"> </w:t>
            </w:r>
            <w:r>
              <w:t>analysis</w:t>
            </w:r>
            <w:r>
              <w:rPr>
                <w:spacing w:val="-18"/>
              </w:rPr>
              <w:t xml:space="preserve"> </w:t>
            </w:r>
            <w:r>
              <w:t xml:space="preserve">using primary and secondary </w:t>
            </w:r>
            <w:r>
              <w:rPr>
                <w:spacing w:val="-4"/>
              </w:rPr>
              <w:t>data</w:t>
            </w:r>
          </w:p>
        </w:tc>
        <w:tc>
          <w:tcPr>
            <w:tcW w:w="5223" w:type="dxa"/>
            <w:vMerge/>
            <w:tcBorders>
              <w:top w:val="nil"/>
            </w:tcBorders>
          </w:tcPr>
          <w:p w14:paraId="3B4EE272" w14:textId="77777777" w:rsidR="00C068C1" w:rsidRDefault="00C068C1">
            <w:pPr>
              <w:rPr>
                <w:sz w:val="2"/>
                <w:szCs w:val="2"/>
              </w:rPr>
            </w:pPr>
          </w:p>
        </w:tc>
        <w:tc>
          <w:tcPr>
            <w:tcW w:w="5492" w:type="dxa"/>
          </w:tcPr>
          <w:p w14:paraId="5C520548" w14:textId="77777777" w:rsidR="00C068C1" w:rsidRDefault="00000000">
            <w:pPr>
              <w:pStyle w:val="TableParagraph"/>
              <w:spacing w:line="257" w:lineRule="exact"/>
              <w:ind w:left="109"/>
            </w:pPr>
            <w:r>
              <w:t>7.</w:t>
            </w:r>
            <w:r>
              <w:rPr>
                <w:spacing w:val="54"/>
              </w:rPr>
              <w:t xml:space="preserve"> </w:t>
            </w:r>
            <w:r>
              <w:t>conceptualize</w:t>
            </w:r>
            <w:r>
              <w:rPr>
                <w:spacing w:val="-7"/>
              </w:rPr>
              <w:t xml:space="preserve"> </w:t>
            </w:r>
            <w:r>
              <w:t>business</w:t>
            </w:r>
            <w:r>
              <w:rPr>
                <w:spacing w:val="-6"/>
              </w:rPr>
              <w:t xml:space="preserve"> </w:t>
            </w:r>
            <w:r>
              <w:rPr>
                <w:spacing w:val="-4"/>
              </w:rPr>
              <w:t>ideas</w:t>
            </w:r>
          </w:p>
        </w:tc>
      </w:tr>
      <w:tr w:rsidR="00C068C1" w14:paraId="025A6D36" w14:textId="77777777">
        <w:trPr>
          <w:trHeight w:val="777"/>
        </w:trPr>
        <w:tc>
          <w:tcPr>
            <w:tcW w:w="3970" w:type="dxa"/>
            <w:shd w:val="clear" w:color="auto" w:fill="BFBFBF"/>
          </w:tcPr>
          <w:p w14:paraId="3AFDE1B4"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715" w:type="dxa"/>
            <w:gridSpan w:val="2"/>
          </w:tcPr>
          <w:p w14:paraId="38C89720" w14:textId="77777777" w:rsidR="00C068C1" w:rsidRDefault="00000000">
            <w:pPr>
              <w:pStyle w:val="TableParagraph"/>
              <w:ind w:left="104" w:right="261"/>
            </w:pPr>
            <w:r>
              <w:t>The</w:t>
            </w:r>
            <w:r>
              <w:rPr>
                <w:spacing w:val="-3"/>
              </w:rPr>
              <w:t xml:space="preserve"> </w:t>
            </w:r>
            <w:r>
              <w:t>learners</w:t>
            </w:r>
            <w:r>
              <w:rPr>
                <w:spacing w:val="-3"/>
              </w:rPr>
              <w:t xml:space="preserve"> </w:t>
            </w:r>
            <w:r>
              <w:t>create</w:t>
            </w:r>
            <w:r>
              <w:rPr>
                <w:spacing w:val="-3"/>
              </w:rPr>
              <w:t xml:space="preserve"> </w:t>
            </w:r>
            <w:r>
              <w:t>non-alcoholic</w:t>
            </w:r>
            <w:r>
              <w:rPr>
                <w:spacing w:val="-3"/>
              </w:rPr>
              <w:t xml:space="preserve"> </w:t>
            </w:r>
            <w:r>
              <w:t>beverages</w:t>
            </w:r>
            <w:r>
              <w:rPr>
                <w:spacing w:val="-3"/>
              </w:rPr>
              <w:t xml:space="preserve"> </w:t>
            </w:r>
            <w:r>
              <w:t>following</w:t>
            </w:r>
            <w:r>
              <w:rPr>
                <w:spacing w:val="-3"/>
              </w:rPr>
              <w:t xml:space="preserve"> </w:t>
            </w:r>
            <w:r>
              <w:t>the</w:t>
            </w:r>
            <w:r>
              <w:rPr>
                <w:spacing w:val="-3"/>
              </w:rPr>
              <w:t xml:space="preserve"> </w:t>
            </w:r>
            <w:r>
              <w:t>safety</w:t>
            </w:r>
            <w:r>
              <w:rPr>
                <w:spacing w:val="-3"/>
              </w:rPr>
              <w:t xml:space="preserve"> </w:t>
            </w:r>
            <w:r>
              <w:t>precautions</w:t>
            </w:r>
            <w:r>
              <w:rPr>
                <w:spacing w:val="-3"/>
              </w:rPr>
              <w:t xml:space="preserve"> </w:t>
            </w:r>
            <w:r>
              <w:t>that</w:t>
            </w:r>
            <w:r>
              <w:rPr>
                <w:spacing w:val="-1"/>
              </w:rPr>
              <w:t xml:space="preserve"> </w:t>
            </w:r>
            <w:r>
              <w:t>can</w:t>
            </w:r>
            <w:r>
              <w:rPr>
                <w:spacing w:val="-3"/>
              </w:rPr>
              <w:t xml:space="preserve"> </w:t>
            </w:r>
            <w:r>
              <w:t>be</w:t>
            </w:r>
            <w:r>
              <w:rPr>
                <w:spacing w:val="-3"/>
              </w:rPr>
              <w:t xml:space="preserve"> </w:t>
            </w:r>
            <w:r>
              <w:t>used</w:t>
            </w:r>
            <w:r>
              <w:rPr>
                <w:spacing w:val="-3"/>
              </w:rPr>
              <w:t xml:space="preserve"> </w:t>
            </w:r>
            <w:r>
              <w:t>in generating business.</w:t>
            </w:r>
          </w:p>
        </w:tc>
      </w:tr>
    </w:tbl>
    <w:p w14:paraId="621C6823" w14:textId="77777777" w:rsidR="00C068C1" w:rsidRDefault="00C068C1">
      <w:pPr>
        <w:pStyle w:val="TableParagraph"/>
        <w:sectPr w:rsidR="00C068C1">
          <w:pgSz w:w="16840" w:h="11910" w:orient="landscape"/>
          <w:pgMar w:top="1160" w:right="708" w:bottom="580" w:left="708" w:header="919" w:footer="394" w:gutter="0"/>
          <w:cols w:space="720"/>
        </w:sectPr>
      </w:pPr>
    </w:p>
    <w:p w14:paraId="76D3F768" w14:textId="77777777" w:rsidR="00C068C1" w:rsidRDefault="00C068C1">
      <w:pPr>
        <w:pStyle w:val="BodyText"/>
        <w:spacing w:before="15"/>
        <w:rPr>
          <w:b/>
        </w:rPr>
      </w:pPr>
    </w:p>
    <w:p w14:paraId="3CC748D1" w14:textId="77777777" w:rsidR="00C068C1" w:rsidRDefault="00000000">
      <w:pPr>
        <w:tabs>
          <w:tab w:val="left" w:pos="2891"/>
        </w:tabs>
        <w:spacing w:line="259" w:lineRule="auto"/>
        <w:ind w:left="732" w:right="8529"/>
        <w:rPr>
          <w:b/>
        </w:rPr>
      </w:pPr>
      <w:r>
        <w:rPr>
          <w:b/>
          <w:spacing w:val="-2"/>
        </w:rPr>
        <w:t>COMPONENT</w:t>
      </w:r>
      <w:r>
        <w:rPr>
          <w:spacing w:val="-2"/>
        </w:rPr>
        <w:t>:</w:t>
      </w:r>
      <w:r>
        <w:tab/>
      </w:r>
      <w:r>
        <w:rPr>
          <w:b/>
        </w:rPr>
        <w:t>FAMILY</w:t>
      </w:r>
      <w:r>
        <w:rPr>
          <w:b/>
          <w:spacing w:val="-12"/>
        </w:rPr>
        <w:t xml:space="preserve"> </w:t>
      </w:r>
      <w:r>
        <w:rPr>
          <w:b/>
        </w:rPr>
        <w:t>AND</w:t>
      </w:r>
      <w:r>
        <w:rPr>
          <w:b/>
          <w:spacing w:val="-12"/>
        </w:rPr>
        <w:t xml:space="preserve"> </w:t>
      </w:r>
      <w:r>
        <w:rPr>
          <w:b/>
        </w:rPr>
        <w:t>CONSUMER</w:t>
      </w:r>
      <w:r>
        <w:rPr>
          <w:b/>
          <w:spacing w:val="-12"/>
        </w:rPr>
        <w:t xml:space="preserve"> </w:t>
      </w:r>
      <w:r>
        <w:rPr>
          <w:b/>
        </w:rPr>
        <w:t xml:space="preserve">SCIENCE </w:t>
      </w:r>
      <w:r>
        <w:rPr>
          <w:b/>
          <w:spacing w:val="-2"/>
        </w:rPr>
        <w:t>SECTOR:</w:t>
      </w:r>
      <w:r>
        <w:rPr>
          <w:b/>
        </w:rPr>
        <w:tab/>
      </w:r>
      <w:r>
        <w:rPr>
          <w:b/>
          <w:spacing w:val="-2"/>
        </w:rPr>
        <w:t>GARMENTS</w:t>
      </w:r>
    </w:p>
    <w:p w14:paraId="44415377" w14:textId="77777777" w:rsidR="00C068C1" w:rsidRDefault="00000000">
      <w:pPr>
        <w:pStyle w:val="BodyText"/>
        <w:spacing w:line="259" w:lineRule="auto"/>
        <w:ind w:left="2892" w:right="1543" w:hanging="2160"/>
        <w:jc w:val="both"/>
      </w:pPr>
      <w:r>
        <w:rPr>
          <w:b/>
        </w:rPr>
        <w:t>DESCRIPTION:</w:t>
      </w:r>
      <w:r>
        <w:rPr>
          <w:b/>
          <w:spacing w:val="80"/>
          <w:w w:val="150"/>
        </w:rPr>
        <w:t xml:space="preserve"> </w:t>
      </w:r>
      <w:r>
        <w:t>This is one of the sectors under Family and Consumer Science consisting of the preliminary competencies in the specializations of Dressmaking and Tailoring. It covers the necessary procedures for producing upper and lower garments for both males and females.</w:t>
      </w:r>
    </w:p>
    <w:p w14:paraId="192BD865" w14:textId="77777777" w:rsidR="00C068C1" w:rsidRDefault="00000000">
      <w:pPr>
        <w:spacing w:before="238"/>
        <w:ind w:left="5418" w:right="5416"/>
        <w:jc w:val="center"/>
        <w:rPr>
          <w:b/>
        </w:rPr>
      </w:pPr>
      <w:r>
        <w:rPr>
          <w:b/>
        </w:rPr>
        <w:t>QUARTER:</w:t>
      </w:r>
      <w:r>
        <w:rPr>
          <w:b/>
          <w:spacing w:val="-8"/>
        </w:rPr>
        <w:t xml:space="preserve"> </w:t>
      </w:r>
      <w:r>
        <w:rPr>
          <w:b/>
          <w:spacing w:val="-2"/>
        </w:rPr>
        <w:t>I/III</w:t>
      </w:r>
    </w:p>
    <w:p w14:paraId="42195E34" w14:textId="77777777" w:rsidR="00C068C1" w:rsidRDefault="00C068C1">
      <w:pPr>
        <w:pStyle w:val="BodyText"/>
        <w:spacing w:before="7" w:after="1"/>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131"/>
      </w:tblGrid>
      <w:tr w:rsidR="00C068C1" w14:paraId="737E3B7F" w14:textId="77777777">
        <w:trPr>
          <w:trHeight w:val="518"/>
        </w:trPr>
        <w:tc>
          <w:tcPr>
            <w:tcW w:w="4411" w:type="dxa"/>
            <w:shd w:val="clear" w:color="auto" w:fill="BFBFBF"/>
          </w:tcPr>
          <w:p w14:paraId="623FBD9E" w14:textId="77777777" w:rsidR="00C068C1" w:rsidRDefault="00000000">
            <w:pPr>
              <w:pStyle w:val="TableParagraph"/>
              <w:spacing w:line="257" w:lineRule="exact"/>
              <w:ind w:left="13" w:right="10"/>
              <w:jc w:val="center"/>
              <w:rPr>
                <w:b/>
              </w:rPr>
            </w:pPr>
            <w:r>
              <w:rPr>
                <w:b/>
                <w:spacing w:val="-2"/>
              </w:rPr>
              <w:t>CONTENT</w:t>
            </w:r>
          </w:p>
        </w:tc>
        <w:tc>
          <w:tcPr>
            <w:tcW w:w="5040" w:type="dxa"/>
            <w:shd w:val="clear" w:color="auto" w:fill="BFBFBF"/>
          </w:tcPr>
          <w:p w14:paraId="425A303D"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18F965D6"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5131" w:type="dxa"/>
            <w:shd w:val="clear" w:color="auto" w:fill="BFBFBF"/>
          </w:tcPr>
          <w:p w14:paraId="32C475C5" w14:textId="77777777" w:rsidR="00C068C1" w:rsidRDefault="00000000">
            <w:pPr>
              <w:pStyle w:val="TableParagraph"/>
              <w:spacing w:line="257" w:lineRule="exact"/>
              <w:ind w:left="16" w:right="12"/>
              <w:jc w:val="center"/>
              <w:rPr>
                <w:b/>
              </w:rPr>
            </w:pPr>
            <w:r>
              <w:rPr>
                <w:b/>
              </w:rPr>
              <w:t>LEARNING</w:t>
            </w:r>
            <w:r>
              <w:rPr>
                <w:b/>
                <w:spacing w:val="-8"/>
              </w:rPr>
              <w:t xml:space="preserve"> </w:t>
            </w:r>
            <w:r>
              <w:rPr>
                <w:b/>
                <w:spacing w:val="-2"/>
              </w:rPr>
              <w:t>COMPETENCIES</w:t>
            </w:r>
          </w:p>
          <w:p w14:paraId="35E6D4CB" w14:textId="77777777" w:rsidR="00C068C1" w:rsidRDefault="00000000">
            <w:pPr>
              <w:pStyle w:val="TableParagraph"/>
              <w:spacing w:before="1" w:line="240" w:lineRule="exact"/>
              <w:ind w:left="16" w:right="12"/>
              <w:jc w:val="center"/>
            </w:pPr>
            <w:r>
              <w:t>The</w:t>
            </w:r>
            <w:r>
              <w:rPr>
                <w:spacing w:val="-3"/>
              </w:rPr>
              <w:t xml:space="preserve"> </w:t>
            </w:r>
            <w:r>
              <w:rPr>
                <w:spacing w:val="-2"/>
              </w:rPr>
              <w:t>learners…</w:t>
            </w:r>
          </w:p>
        </w:tc>
      </w:tr>
      <w:tr w:rsidR="00C068C1" w14:paraId="6FA73A05" w14:textId="77777777">
        <w:trPr>
          <w:trHeight w:val="2092"/>
        </w:trPr>
        <w:tc>
          <w:tcPr>
            <w:tcW w:w="4411" w:type="dxa"/>
          </w:tcPr>
          <w:p w14:paraId="4CBD697A" w14:textId="77777777" w:rsidR="00C068C1" w:rsidRDefault="00000000">
            <w:pPr>
              <w:pStyle w:val="TableParagraph"/>
              <w:spacing w:line="257" w:lineRule="exact"/>
            </w:pPr>
            <w:r>
              <w:t>Introduction</w:t>
            </w:r>
            <w:r>
              <w:rPr>
                <w:spacing w:val="-7"/>
              </w:rPr>
              <w:t xml:space="preserve"> </w:t>
            </w:r>
            <w:r>
              <w:t>to</w:t>
            </w:r>
            <w:r>
              <w:rPr>
                <w:spacing w:val="-5"/>
              </w:rPr>
              <w:t xml:space="preserve"> </w:t>
            </w:r>
            <w:r>
              <w:t>the</w:t>
            </w:r>
            <w:r>
              <w:rPr>
                <w:spacing w:val="-6"/>
              </w:rPr>
              <w:t xml:space="preserve"> </w:t>
            </w:r>
            <w:r>
              <w:t>Garments</w:t>
            </w:r>
            <w:r>
              <w:rPr>
                <w:spacing w:val="-6"/>
              </w:rPr>
              <w:t xml:space="preserve"> </w:t>
            </w:r>
            <w:r>
              <w:rPr>
                <w:spacing w:val="-2"/>
              </w:rPr>
              <w:t>Industry</w:t>
            </w:r>
          </w:p>
          <w:p w14:paraId="19844E5B" w14:textId="77777777" w:rsidR="00C068C1" w:rsidRDefault="00000000">
            <w:pPr>
              <w:pStyle w:val="TableParagraph"/>
              <w:numPr>
                <w:ilvl w:val="0"/>
                <w:numId w:val="156"/>
              </w:numPr>
              <w:tabs>
                <w:tab w:val="left" w:pos="825"/>
              </w:tabs>
              <w:spacing w:before="1"/>
              <w:ind w:right="951"/>
            </w:pPr>
            <w:r>
              <w:t>History</w:t>
            </w:r>
            <w:r>
              <w:rPr>
                <w:spacing w:val="-18"/>
              </w:rPr>
              <w:t xml:space="preserve"> </w:t>
            </w:r>
            <w:r>
              <w:t>of</w:t>
            </w:r>
            <w:r>
              <w:rPr>
                <w:spacing w:val="-18"/>
              </w:rPr>
              <w:t xml:space="preserve"> </w:t>
            </w:r>
            <w:r>
              <w:t xml:space="preserve">dressmaking/ </w:t>
            </w:r>
            <w:r>
              <w:rPr>
                <w:spacing w:val="-2"/>
              </w:rPr>
              <w:t>tailoring</w:t>
            </w:r>
          </w:p>
          <w:p w14:paraId="03BEB528" w14:textId="77777777" w:rsidR="00C068C1" w:rsidRDefault="00000000">
            <w:pPr>
              <w:pStyle w:val="TableParagraph"/>
              <w:numPr>
                <w:ilvl w:val="0"/>
                <w:numId w:val="156"/>
              </w:numPr>
              <w:tabs>
                <w:tab w:val="left" w:pos="825"/>
              </w:tabs>
              <w:ind w:right="224"/>
            </w:pPr>
            <w:r>
              <w:t>Characteristics/</w:t>
            </w:r>
            <w:r>
              <w:rPr>
                <w:spacing w:val="-13"/>
              </w:rPr>
              <w:t xml:space="preserve"> </w:t>
            </w:r>
            <w:r>
              <w:t>attributes</w:t>
            </w:r>
            <w:r>
              <w:rPr>
                <w:spacing w:val="-13"/>
              </w:rPr>
              <w:t xml:space="preserve"> </w:t>
            </w:r>
            <w:r>
              <w:t>of</w:t>
            </w:r>
            <w:r>
              <w:rPr>
                <w:spacing w:val="-13"/>
              </w:rPr>
              <w:t xml:space="preserve"> </w:t>
            </w:r>
            <w:r>
              <w:t xml:space="preserve">a </w:t>
            </w:r>
            <w:r>
              <w:rPr>
                <w:spacing w:val="-2"/>
              </w:rPr>
              <w:t>dressmaker/tailor</w:t>
            </w:r>
          </w:p>
          <w:p w14:paraId="46386692" w14:textId="77777777" w:rsidR="00C068C1" w:rsidRDefault="00C068C1">
            <w:pPr>
              <w:pStyle w:val="TableParagraph"/>
              <w:spacing w:before="1"/>
              <w:ind w:left="0"/>
              <w:rPr>
                <w:b/>
              </w:rPr>
            </w:pPr>
          </w:p>
          <w:p w14:paraId="7CC3BADD" w14:textId="77777777" w:rsidR="00C068C1" w:rsidRDefault="00000000">
            <w:pPr>
              <w:pStyle w:val="TableParagraph"/>
            </w:pPr>
            <w:r>
              <w:t>Career</w:t>
            </w:r>
            <w:r>
              <w:rPr>
                <w:spacing w:val="-8"/>
              </w:rPr>
              <w:t xml:space="preserve"> </w:t>
            </w:r>
            <w:r>
              <w:t>and</w:t>
            </w:r>
            <w:r>
              <w:rPr>
                <w:spacing w:val="-6"/>
              </w:rPr>
              <w:t xml:space="preserve"> </w:t>
            </w:r>
            <w:r>
              <w:t>Business</w:t>
            </w:r>
            <w:r>
              <w:rPr>
                <w:spacing w:val="-5"/>
              </w:rPr>
              <w:t xml:space="preserve"> </w:t>
            </w:r>
            <w:r>
              <w:rPr>
                <w:spacing w:val="-2"/>
              </w:rPr>
              <w:t>Opportunities</w:t>
            </w:r>
          </w:p>
        </w:tc>
        <w:tc>
          <w:tcPr>
            <w:tcW w:w="5040" w:type="dxa"/>
            <w:vMerge w:val="restart"/>
          </w:tcPr>
          <w:p w14:paraId="7BE4A997" w14:textId="77777777" w:rsidR="00C068C1" w:rsidRDefault="00000000">
            <w:pPr>
              <w:pStyle w:val="TableParagraph"/>
            </w:pPr>
            <w:r>
              <w:t>demonstrate an understanding of the concepts</w:t>
            </w:r>
            <w:r>
              <w:rPr>
                <w:spacing w:val="-8"/>
              </w:rPr>
              <w:t xml:space="preserve"> </w:t>
            </w:r>
            <w:r>
              <w:t>and</w:t>
            </w:r>
            <w:r>
              <w:rPr>
                <w:spacing w:val="-8"/>
              </w:rPr>
              <w:t xml:space="preserve"> </w:t>
            </w:r>
            <w:r>
              <w:t>principles</w:t>
            </w:r>
            <w:r>
              <w:rPr>
                <w:spacing w:val="-8"/>
              </w:rPr>
              <w:t xml:space="preserve"> </w:t>
            </w:r>
            <w:r>
              <w:t>of</w:t>
            </w:r>
            <w:r>
              <w:rPr>
                <w:spacing w:val="-8"/>
              </w:rPr>
              <w:t xml:space="preserve"> </w:t>
            </w:r>
            <w:r>
              <w:t>making</w:t>
            </w:r>
            <w:r>
              <w:rPr>
                <w:spacing w:val="-8"/>
              </w:rPr>
              <w:t xml:space="preserve"> </w:t>
            </w:r>
            <w:r>
              <w:t xml:space="preserve">upper </w:t>
            </w:r>
            <w:r>
              <w:rPr>
                <w:spacing w:val="-2"/>
              </w:rPr>
              <w:t>garments</w:t>
            </w:r>
          </w:p>
        </w:tc>
        <w:tc>
          <w:tcPr>
            <w:tcW w:w="5131" w:type="dxa"/>
          </w:tcPr>
          <w:p w14:paraId="0E4B090F" w14:textId="77777777" w:rsidR="00C068C1" w:rsidRDefault="00000000">
            <w:pPr>
              <w:pStyle w:val="TableParagraph"/>
              <w:ind w:left="499" w:right="189" w:hanging="360"/>
            </w:pPr>
            <w:r>
              <w:t>1.</w:t>
            </w:r>
            <w:r>
              <w:rPr>
                <w:spacing w:val="72"/>
              </w:rPr>
              <w:t xml:space="preserve"> </w:t>
            </w:r>
            <w:r>
              <w:t>discuss</w:t>
            </w:r>
            <w:r>
              <w:rPr>
                <w:spacing w:val="-6"/>
              </w:rPr>
              <w:t xml:space="preserve"> </w:t>
            </w:r>
            <w:r>
              <w:t>the</w:t>
            </w:r>
            <w:r>
              <w:rPr>
                <w:spacing w:val="-6"/>
              </w:rPr>
              <w:t xml:space="preserve"> </w:t>
            </w:r>
            <w:r>
              <w:t>concepts</w:t>
            </w:r>
            <w:r>
              <w:rPr>
                <w:spacing w:val="-6"/>
              </w:rPr>
              <w:t xml:space="preserve"> </w:t>
            </w:r>
            <w:r>
              <w:t>related</w:t>
            </w:r>
            <w:r>
              <w:rPr>
                <w:spacing w:val="-6"/>
              </w:rPr>
              <w:t xml:space="preserve"> </w:t>
            </w:r>
            <w:r>
              <w:t>to</w:t>
            </w:r>
            <w:r>
              <w:rPr>
                <w:spacing w:val="-6"/>
              </w:rPr>
              <w:t xml:space="preserve"> </w:t>
            </w:r>
            <w:r>
              <w:t>the garment industry</w:t>
            </w:r>
          </w:p>
        </w:tc>
      </w:tr>
      <w:tr w:rsidR="00C068C1" w14:paraId="723BF597" w14:textId="77777777">
        <w:trPr>
          <w:trHeight w:val="3143"/>
        </w:trPr>
        <w:tc>
          <w:tcPr>
            <w:tcW w:w="4411" w:type="dxa"/>
          </w:tcPr>
          <w:p w14:paraId="7D69CD25" w14:textId="77777777" w:rsidR="00C068C1" w:rsidRDefault="00000000">
            <w:pPr>
              <w:pStyle w:val="TableParagraph"/>
              <w:spacing w:line="257" w:lineRule="exact"/>
            </w:pPr>
            <w:r>
              <w:t>Upper</w:t>
            </w:r>
            <w:r>
              <w:rPr>
                <w:spacing w:val="-7"/>
              </w:rPr>
              <w:t xml:space="preserve"> </w:t>
            </w:r>
            <w:r>
              <w:t>Garments</w:t>
            </w:r>
            <w:r>
              <w:rPr>
                <w:spacing w:val="-6"/>
              </w:rPr>
              <w:t xml:space="preserve"> </w:t>
            </w:r>
            <w:r>
              <w:rPr>
                <w:spacing w:val="-2"/>
              </w:rPr>
              <w:t>(Clothing)</w:t>
            </w:r>
          </w:p>
          <w:p w14:paraId="5EF0040B" w14:textId="77777777" w:rsidR="00C068C1" w:rsidRDefault="00000000">
            <w:pPr>
              <w:pStyle w:val="TableParagraph"/>
              <w:numPr>
                <w:ilvl w:val="0"/>
                <w:numId w:val="155"/>
              </w:numPr>
              <w:tabs>
                <w:tab w:val="left" w:pos="825"/>
              </w:tabs>
              <w:spacing w:before="1"/>
            </w:pPr>
            <w:r>
              <w:rPr>
                <w:spacing w:val="-2"/>
              </w:rPr>
              <w:t>types</w:t>
            </w:r>
          </w:p>
          <w:p w14:paraId="38D800B9" w14:textId="77777777" w:rsidR="00C068C1" w:rsidRDefault="00000000">
            <w:pPr>
              <w:pStyle w:val="TableParagraph"/>
              <w:numPr>
                <w:ilvl w:val="0"/>
                <w:numId w:val="155"/>
              </w:numPr>
              <w:tabs>
                <w:tab w:val="left" w:pos="825"/>
              </w:tabs>
              <w:spacing w:before="2" w:line="270" w:lineRule="exact"/>
            </w:pPr>
            <w:r>
              <w:rPr>
                <w:spacing w:val="-2"/>
              </w:rPr>
              <w:t>styles</w:t>
            </w:r>
          </w:p>
          <w:p w14:paraId="51A0942B" w14:textId="77777777" w:rsidR="00C068C1" w:rsidRDefault="00000000">
            <w:pPr>
              <w:pStyle w:val="TableParagraph"/>
              <w:numPr>
                <w:ilvl w:val="0"/>
                <w:numId w:val="155"/>
              </w:numPr>
              <w:tabs>
                <w:tab w:val="left" w:pos="825"/>
              </w:tabs>
              <w:spacing w:line="270" w:lineRule="exact"/>
            </w:pPr>
            <w:r>
              <w:rPr>
                <w:spacing w:val="-2"/>
              </w:rPr>
              <w:t>parts</w:t>
            </w:r>
          </w:p>
          <w:p w14:paraId="18612318" w14:textId="77777777" w:rsidR="00C068C1" w:rsidRDefault="00000000">
            <w:pPr>
              <w:pStyle w:val="TableParagraph"/>
              <w:numPr>
                <w:ilvl w:val="1"/>
                <w:numId w:val="155"/>
              </w:numPr>
              <w:tabs>
                <w:tab w:val="left" w:pos="1266"/>
              </w:tabs>
              <w:spacing w:before="1"/>
            </w:pPr>
            <w:r>
              <w:rPr>
                <w:spacing w:val="-2"/>
              </w:rPr>
              <w:t>sleeves</w:t>
            </w:r>
          </w:p>
          <w:p w14:paraId="618C11A7" w14:textId="77777777" w:rsidR="00C068C1" w:rsidRDefault="00000000">
            <w:pPr>
              <w:pStyle w:val="TableParagraph"/>
              <w:numPr>
                <w:ilvl w:val="1"/>
                <w:numId w:val="155"/>
              </w:numPr>
              <w:tabs>
                <w:tab w:val="left" w:pos="1266"/>
              </w:tabs>
              <w:spacing w:before="1"/>
            </w:pPr>
            <w:r>
              <w:rPr>
                <w:spacing w:val="-2"/>
              </w:rPr>
              <w:t>collars</w:t>
            </w:r>
          </w:p>
          <w:p w14:paraId="558E2DE0" w14:textId="77777777" w:rsidR="00C068C1" w:rsidRDefault="00000000">
            <w:pPr>
              <w:pStyle w:val="TableParagraph"/>
              <w:numPr>
                <w:ilvl w:val="1"/>
                <w:numId w:val="155"/>
              </w:numPr>
              <w:tabs>
                <w:tab w:val="left" w:pos="1266"/>
              </w:tabs>
              <w:spacing w:before="1"/>
            </w:pPr>
            <w:r>
              <w:rPr>
                <w:spacing w:val="-2"/>
              </w:rPr>
              <w:t>pockets</w:t>
            </w:r>
          </w:p>
          <w:p w14:paraId="4A82CE08" w14:textId="77777777" w:rsidR="00C068C1" w:rsidRDefault="00000000">
            <w:pPr>
              <w:pStyle w:val="TableParagraph"/>
              <w:numPr>
                <w:ilvl w:val="1"/>
                <w:numId w:val="155"/>
              </w:numPr>
              <w:tabs>
                <w:tab w:val="left" w:pos="1266"/>
              </w:tabs>
              <w:spacing w:before="1" w:line="256" w:lineRule="exact"/>
            </w:pPr>
            <w:r>
              <w:rPr>
                <w:spacing w:val="-2"/>
              </w:rPr>
              <w:t>necklines</w:t>
            </w:r>
          </w:p>
          <w:p w14:paraId="1726D2B7" w14:textId="77777777" w:rsidR="00C068C1" w:rsidRDefault="00000000">
            <w:pPr>
              <w:pStyle w:val="TableParagraph"/>
              <w:numPr>
                <w:ilvl w:val="1"/>
                <w:numId w:val="155"/>
              </w:numPr>
              <w:tabs>
                <w:tab w:val="left" w:pos="1266"/>
              </w:tabs>
              <w:spacing w:line="256" w:lineRule="exact"/>
            </w:pPr>
            <w:r>
              <w:rPr>
                <w:spacing w:val="-2"/>
              </w:rPr>
              <w:t>plackets</w:t>
            </w:r>
          </w:p>
          <w:p w14:paraId="476E66BC" w14:textId="77777777" w:rsidR="00C068C1" w:rsidRDefault="00000000">
            <w:pPr>
              <w:pStyle w:val="TableParagraph"/>
              <w:numPr>
                <w:ilvl w:val="1"/>
                <w:numId w:val="155"/>
              </w:numPr>
              <w:tabs>
                <w:tab w:val="left" w:pos="1266"/>
              </w:tabs>
              <w:spacing w:before="1"/>
            </w:pPr>
            <w:r>
              <w:t>facing</w:t>
            </w:r>
            <w:r>
              <w:rPr>
                <w:spacing w:val="-5"/>
              </w:rPr>
              <w:t xml:space="preserve"> </w:t>
            </w:r>
            <w:r>
              <w:t>and</w:t>
            </w:r>
            <w:r>
              <w:rPr>
                <w:spacing w:val="-4"/>
              </w:rPr>
              <w:t xml:space="preserve"> </w:t>
            </w:r>
            <w:r>
              <w:rPr>
                <w:spacing w:val="-2"/>
              </w:rPr>
              <w:t>interfacing</w:t>
            </w:r>
          </w:p>
          <w:p w14:paraId="7168133C" w14:textId="77777777" w:rsidR="00C068C1" w:rsidRDefault="00000000">
            <w:pPr>
              <w:pStyle w:val="TableParagraph"/>
              <w:numPr>
                <w:ilvl w:val="1"/>
                <w:numId w:val="155"/>
              </w:numPr>
              <w:tabs>
                <w:tab w:val="left" w:pos="1266"/>
              </w:tabs>
              <w:spacing w:before="1"/>
            </w:pPr>
            <w:r>
              <w:rPr>
                <w:spacing w:val="-2"/>
              </w:rPr>
              <w:t>seams</w:t>
            </w:r>
          </w:p>
        </w:tc>
        <w:tc>
          <w:tcPr>
            <w:tcW w:w="5040" w:type="dxa"/>
            <w:vMerge/>
            <w:tcBorders>
              <w:top w:val="nil"/>
            </w:tcBorders>
          </w:tcPr>
          <w:p w14:paraId="40B6D5F0" w14:textId="77777777" w:rsidR="00C068C1" w:rsidRDefault="00C068C1">
            <w:pPr>
              <w:rPr>
                <w:sz w:val="2"/>
                <w:szCs w:val="2"/>
              </w:rPr>
            </w:pPr>
          </w:p>
        </w:tc>
        <w:tc>
          <w:tcPr>
            <w:tcW w:w="5131" w:type="dxa"/>
          </w:tcPr>
          <w:p w14:paraId="413A3CD1" w14:textId="77777777" w:rsidR="00C068C1" w:rsidRDefault="00000000">
            <w:pPr>
              <w:pStyle w:val="TableParagraph"/>
              <w:ind w:left="499" w:right="189" w:hanging="360"/>
            </w:pPr>
            <w:r>
              <w:t>2.</w:t>
            </w:r>
            <w:r>
              <w:rPr>
                <w:spacing w:val="73"/>
              </w:rPr>
              <w:t xml:space="preserve"> </w:t>
            </w:r>
            <w:r>
              <w:t>identify</w:t>
            </w:r>
            <w:r>
              <w:rPr>
                <w:spacing w:val="-5"/>
              </w:rPr>
              <w:t xml:space="preserve"> </w:t>
            </w:r>
            <w:r>
              <w:t>the</w:t>
            </w:r>
            <w:r>
              <w:rPr>
                <w:spacing w:val="-5"/>
              </w:rPr>
              <w:t xml:space="preserve"> </w:t>
            </w:r>
            <w:r>
              <w:t>types,</w:t>
            </w:r>
            <w:r>
              <w:rPr>
                <w:spacing w:val="-5"/>
              </w:rPr>
              <w:t xml:space="preserve"> </w:t>
            </w:r>
            <w:r>
              <w:t>styles,</w:t>
            </w:r>
            <w:r>
              <w:rPr>
                <w:spacing w:val="-5"/>
              </w:rPr>
              <w:t xml:space="preserve"> </w:t>
            </w:r>
            <w:r>
              <w:t>and</w:t>
            </w:r>
            <w:r>
              <w:rPr>
                <w:spacing w:val="-5"/>
              </w:rPr>
              <w:t xml:space="preserve"> </w:t>
            </w:r>
            <w:r>
              <w:t>parts</w:t>
            </w:r>
            <w:r>
              <w:rPr>
                <w:spacing w:val="-5"/>
              </w:rPr>
              <w:t xml:space="preserve"> </w:t>
            </w:r>
            <w:r>
              <w:t>of upper garments</w:t>
            </w:r>
          </w:p>
        </w:tc>
      </w:tr>
      <w:tr w:rsidR="00C068C1" w14:paraId="61772062" w14:textId="77777777">
        <w:trPr>
          <w:trHeight w:val="1031"/>
        </w:trPr>
        <w:tc>
          <w:tcPr>
            <w:tcW w:w="4411" w:type="dxa"/>
          </w:tcPr>
          <w:p w14:paraId="01498FA1" w14:textId="77777777" w:rsidR="00C068C1" w:rsidRDefault="00000000">
            <w:pPr>
              <w:pStyle w:val="TableParagraph"/>
              <w:spacing w:line="255" w:lineRule="exact"/>
            </w:pPr>
            <w:r>
              <w:t>Procedure</w:t>
            </w:r>
            <w:r>
              <w:rPr>
                <w:spacing w:val="-6"/>
              </w:rPr>
              <w:t xml:space="preserve"> </w:t>
            </w:r>
            <w:r>
              <w:t>in</w:t>
            </w:r>
            <w:r>
              <w:rPr>
                <w:spacing w:val="-5"/>
              </w:rPr>
              <w:t xml:space="preserve"> </w:t>
            </w:r>
            <w:r>
              <w:t>Making</w:t>
            </w:r>
            <w:r>
              <w:rPr>
                <w:spacing w:val="-6"/>
              </w:rPr>
              <w:t xml:space="preserve"> </w:t>
            </w:r>
            <w:r>
              <w:t>Upper</w:t>
            </w:r>
            <w:r>
              <w:rPr>
                <w:spacing w:val="-5"/>
              </w:rPr>
              <w:t xml:space="preserve"> </w:t>
            </w:r>
            <w:r>
              <w:rPr>
                <w:spacing w:val="-2"/>
              </w:rPr>
              <w:t>Garments</w:t>
            </w:r>
          </w:p>
          <w:p w14:paraId="7E17CB02" w14:textId="77777777" w:rsidR="00C068C1" w:rsidRDefault="00000000">
            <w:pPr>
              <w:pStyle w:val="TableParagraph"/>
              <w:numPr>
                <w:ilvl w:val="0"/>
                <w:numId w:val="154"/>
              </w:numPr>
              <w:tabs>
                <w:tab w:val="left" w:pos="825"/>
              </w:tabs>
              <w:spacing w:line="270" w:lineRule="exact"/>
            </w:pPr>
            <w:r>
              <w:t>pattern</w:t>
            </w:r>
            <w:r>
              <w:rPr>
                <w:spacing w:val="-6"/>
              </w:rPr>
              <w:t xml:space="preserve"> </w:t>
            </w:r>
            <w:r>
              <w:t>drafting</w:t>
            </w:r>
            <w:r>
              <w:rPr>
                <w:spacing w:val="-6"/>
              </w:rPr>
              <w:t xml:space="preserve"> </w:t>
            </w:r>
            <w:r>
              <w:t>and</w:t>
            </w:r>
            <w:r>
              <w:rPr>
                <w:spacing w:val="-5"/>
              </w:rPr>
              <w:t xml:space="preserve"> </w:t>
            </w:r>
            <w:r>
              <w:rPr>
                <w:spacing w:val="-2"/>
              </w:rPr>
              <w:t>cutting</w:t>
            </w:r>
          </w:p>
          <w:p w14:paraId="71D3FC6B" w14:textId="77777777" w:rsidR="00C068C1" w:rsidRDefault="00000000">
            <w:pPr>
              <w:pStyle w:val="TableParagraph"/>
              <w:numPr>
                <w:ilvl w:val="1"/>
                <w:numId w:val="154"/>
              </w:numPr>
              <w:tabs>
                <w:tab w:val="left" w:pos="1266"/>
              </w:tabs>
              <w:spacing w:before="1"/>
            </w:pPr>
            <w:r>
              <w:t>body</w:t>
            </w:r>
            <w:r>
              <w:rPr>
                <w:spacing w:val="-4"/>
              </w:rPr>
              <w:t xml:space="preserve"> </w:t>
            </w:r>
            <w:r>
              <w:rPr>
                <w:spacing w:val="-2"/>
              </w:rPr>
              <w:t>measurement</w:t>
            </w:r>
          </w:p>
        </w:tc>
        <w:tc>
          <w:tcPr>
            <w:tcW w:w="5040" w:type="dxa"/>
            <w:vMerge/>
            <w:tcBorders>
              <w:top w:val="nil"/>
            </w:tcBorders>
          </w:tcPr>
          <w:p w14:paraId="6C878171" w14:textId="77777777" w:rsidR="00C068C1" w:rsidRDefault="00C068C1">
            <w:pPr>
              <w:rPr>
                <w:sz w:val="2"/>
                <w:szCs w:val="2"/>
              </w:rPr>
            </w:pPr>
          </w:p>
        </w:tc>
        <w:tc>
          <w:tcPr>
            <w:tcW w:w="5131" w:type="dxa"/>
          </w:tcPr>
          <w:p w14:paraId="257DAD89" w14:textId="77777777" w:rsidR="00C068C1" w:rsidRDefault="00000000">
            <w:pPr>
              <w:pStyle w:val="TableParagraph"/>
              <w:ind w:left="499" w:hanging="360"/>
            </w:pPr>
            <w:r>
              <w:t>3.</w:t>
            </w:r>
            <w:r>
              <w:rPr>
                <w:spacing w:val="72"/>
              </w:rPr>
              <w:t xml:space="preserve"> </w:t>
            </w:r>
            <w:r>
              <w:t>explain</w:t>
            </w:r>
            <w:r>
              <w:rPr>
                <w:spacing w:val="-6"/>
              </w:rPr>
              <w:t xml:space="preserve"> </w:t>
            </w:r>
            <w:r>
              <w:t>the</w:t>
            </w:r>
            <w:r>
              <w:rPr>
                <w:spacing w:val="-6"/>
              </w:rPr>
              <w:t xml:space="preserve"> </w:t>
            </w:r>
            <w:r>
              <w:t>procedures</w:t>
            </w:r>
            <w:r>
              <w:rPr>
                <w:spacing w:val="-7"/>
              </w:rPr>
              <w:t xml:space="preserve"> </w:t>
            </w:r>
            <w:r>
              <w:t>for</w:t>
            </w:r>
            <w:r>
              <w:rPr>
                <w:spacing w:val="-6"/>
              </w:rPr>
              <w:t xml:space="preserve"> </w:t>
            </w:r>
            <w:r>
              <w:t>drafting</w:t>
            </w:r>
            <w:r>
              <w:rPr>
                <w:spacing w:val="-6"/>
              </w:rPr>
              <w:t xml:space="preserve"> </w:t>
            </w:r>
            <w:r>
              <w:t>and cutting patterns</w:t>
            </w:r>
          </w:p>
        </w:tc>
      </w:tr>
    </w:tbl>
    <w:p w14:paraId="3222319C" w14:textId="77777777" w:rsidR="00C068C1" w:rsidRDefault="00C068C1">
      <w:pPr>
        <w:pStyle w:val="TableParagraph"/>
        <w:sectPr w:rsidR="00C068C1">
          <w:pgSz w:w="16840" w:h="11910" w:orient="landscape"/>
          <w:pgMar w:top="1160" w:right="708" w:bottom="580" w:left="708" w:header="919" w:footer="394" w:gutter="0"/>
          <w:cols w:space="720"/>
        </w:sectPr>
      </w:pPr>
    </w:p>
    <w:p w14:paraId="64D5F7A0" w14:textId="77777777" w:rsidR="00C068C1" w:rsidRDefault="00C068C1">
      <w:pPr>
        <w:pStyle w:val="BodyText"/>
        <w:spacing w:before="40"/>
        <w:rPr>
          <w:b/>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131"/>
      </w:tblGrid>
      <w:tr w:rsidR="00C068C1" w14:paraId="4C00637F" w14:textId="77777777">
        <w:trPr>
          <w:trHeight w:val="518"/>
        </w:trPr>
        <w:tc>
          <w:tcPr>
            <w:tcW w:w="4411" w:type="dxa"/>
            <w:shd w:val="clear" w:color="auto" w:fill="BFBFBF"/>
          </w:tcPr>
          <w:p w14:paraId="7F8999AD" w14:textId="77777777" w:rsidR="00C068C1" w:rsidRDefault="00000000">
            <w:pPr>
              <w:pStyle w:val="TableParagraph"/>
              <w:spacing w:line="257" w:lineRule="exact"/>
              <w:ind w:left="13" w:right="10"/>
              <w:jc w:val="center"/>
              <w:rPr>
                <w:b/>
              </w:rPr>
            </w:pPr>
            <w:r>
              <w:rPr>
                <w:b/>
                <w:spacing w:val="-2"/>
              </w:rPr>
              <w:t>CONTENT</w:t>
            </w:r>
          </w:p>
        </w:tc>
        <w:tc>
          <w:tcPr>
            <w:tcW w:w="5040" w:type="dxa"/>
            <w:shd w:val="clear" w:color="auto" w:fill="BFBFBF"/>
          </w:tcPr>
          <w:p w14:paraId="5CD978E8"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1E004E40"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5131" w:type="dxa"/>
            <w:shd w:val="clear" w:color="auto" w:fill="BFBFBF"/>
          </w:tcPr>
          <w:p w14:paraId="0CC6AB4B" w14:textId="77777777" w:rsidR="00C068C1" w:rsidRDefault="00000000">
            <w:pPr>
              <w:pStyle w:val="TableParagraph"/>
              <w:spacing w:line="257" w:lineRule="exact"/>
              <w:ind w:left="16" w:right="12"/>
              <w:jc w:val="center"/>
              <w:rPr>
                <w:b/>
              </w:rPr>
            </w:pPr>
            <w:r>
              <w:rPr>
                <w:b/>
              </w:rPr>
              <w:t>LEARNING</w:t>
            </w:r>
            <w:r>
              <w:rPr>
                <w:b/>
                <w:spacing w:val="-8"/>
              </w:rPr>
              <w:t xml:space="preserve"> </w:t>
            </w:r>
            <w:r>
              <w:rPr>
                <w:b/>
                <w:spacing w:val="-2"/>
              </w:rPr>
              <w:t>COMPETENCIES</w:t>
            </w:r>
          </w:p>
          <w:p w14:paraId="3CA61F02" w14:textId="77777777" w:rsidR="00C068C1" w:rsidRDefault="00000000">
            <w:pPr>
              <w:pStyle w:val="TableParagraph"/>
              <w:spacing w:before="1" w:line="240" w:lineRule="exact"/>
              <w:ind w:left="16" w:right="12"/>
              <w:jc w:val="center"/>
            </w:pPr>
            <w:r>
              <w:t>The</w:t>
            </w:r>
            <w:r>
              <w:rPr>
                <w:spacing w:val="-3"/>
              </w:rPr>
              <w:t xml:space="preserve"> </w:t>
            </w:r>
            <w:r>
              <w:rPr>
                <w:spacing w:val="-2"/>
              </w:rPr>
              <w:t>learners…</w:t>
            </w:r>
          </w:p>
        </w:tc>
      </w:tr>
      <w:tr w:rsidR="00C068C1" w14:paraId="7816DE87" w14:textId="77777777">
        <w:trPr>
          <w:trHeight w:val="2322"/>
        </w:trPr>
        <w:tc>
          <w:tcPr>
            <w:tcW w:w="4411" w:type="dxa"/>
          </w:tcPr>
          <w:p w14:paraId="45F5DBD3" w14:textId="77777777" w:rsidR="00C068C1" w:rsidRDefault="00000000">
            <w:pPr>
              <w:pStyle w:val="TableParagraph"/>
              <w:numPr>
                <w:ilvl w:val="0"/>
                <w:numId w:val="153"/>
              </w:numPr>
              <w:tabs>
                <w:tab w:val="left" w:pos="1266"/>
              </w:tabs>
              <w:spacing w:before="1" w:line="237" w:lineRule="auto"/>
              <w:ind w:right="632"/>
            </w:pPr>
            <w:r>
              <w:t>drafting</w:t>
            </w:r>
            <w:r>
              <w:rPr>
                <w:spacing w:val="-13"/>
              </w:rPr>
              <w:t xml:space="preserve"> </w:t>
            </w:r>
            <w:r>
              <w:t>front</w:t>
            </w:r>
            <w:r>
              <w:rPr>
                <w:spacing w:val="-13"/>
              </w:rPr>
              <w:t xml:space="preserve"> </w:t>
            </w:r>
            <w:r>
              <w:t>and</w:t>
            </w:r>
            <w:r>
              <w:rPr>
                <w:spacing w:val="-13"/>
              </w:rPr>
              <w:t xml:space="preserve"> </w:t>
            </w:r>
            <w:r>
              <w:t xml:space="preserve">back </w:t>
            </w:r>
            <w:r>
              <w:rPr>
                <w:spacing w:val="-2"/>
              </w:rPr>
              <w:t>patterns</w:t>
            </w:r>
          </w:p>
          <w:p w14:paraId="03FEFB95" w14:textId="77777777" w:rsidR="00C068C1" w:rsidRDefault="00000000">
            <w:pPr>
              <w:pStyle w:val="TableParagraph"/>
              <w:numPr>
                <w:ilvl w:val="0"/>
                <w:numId w:val="153"/>
              </w:numPr>
              <w:tabs>
                <w:tab w:val="left" w:pos="1266"/>
              </w:tabs>
              <w:ind w:right="949"/>
            </w:pPr>
            <w:r>
              <w:t>drafting</w:t>
            </w:r>
            <w:r>
              <w:rPr>
                <w:spacing w:val="-18"/>
              </w:rPr>
              <w:t xml:space="preserve"> </w:t>
            </w:r>
            <w:r>
              <w:t xml:space="preserve">basic/block </w:t>
            </w:r>
            <w:r>
              <w:rPr>
                <w:spacing w:val="-2"/>
              </w:rPr>
              <w:t>pattern</w:t>
            </w:r>
          </w:p>
          <w:p w14:paraId="68063302" w14:textId="77777777" w:rsidR="00C068C1" w:rsidRDefault="00000000">
            <w:pPr>
              <w:pStyle w:val="TableParagraph"/>
              <w:numPr>
                <w:ilvl w:val="0"/>
                <w:numId w:val="153"/>
              </w:numPr>
              <w:tabs>
                <w:tab w:val="left" w:pos="1266"/>
              </w:tabs>
              <w:spacing w:before="2"/>
              <w:ind w:right="355"/>
            </w:pPr>
            <w:r>
              <w:t>manipulating</w:t>
            </w:r>
            <w:r>
              <w:rPr>
                <w:spacing w:val="-18"/>
              </w:rPr>
              <w:t xml:space="preserve"> </w:t>
            </w:r>
            <w:r>
              <w:t xml:space="preserve">basic/block </w:t>
            </w:r>
            <w:r>
              <w:rPr>
                <w:spacing w:val="-2"/>
              </w:rPr>
              <w:t>pattern</w:t>
            </w:r>
          </w:p>
          <w:p w14:paraId="50DFB030" w14:textId="77777777" w:rsidR="00C068C1" w:rsidRDefault="00000000">
            <w:pPr>
              <w:pStyle w:val="TableParagraph"/>
              <w:numPr>
                <w:ilvl w:val="0"/>
                <w:numId w:val="153"/>
              </w:numPr>
              <w:tabs>
                <w:tab w:val="left" w:pos="1266"/>
              </w:tabs>
              <w:ind w:right="430"/>
            </w:pPr>
            <w:r>
              <w:t>techniques</w:t>
            </w:r>
            <w:r>
              <w:rPr>
                <w:spacing w:val="-13"/>
              </w:rPr>
              <w:t xml:space="preserve"> </w:t>
            </w:r>
            <w:r>
              <w:t>in</w:t>
            </w:r>
            <w:r>
              <w:rPr>
                <w:spacing w:val="-13"/>
              </w:rPr>
              <w:t xml:space="preserve"> </w:t>
            </w:r>
            <w:r>
              <w:t>cutting</w:t>
            </w:r>
            <w:r>
              <w:rPr>
                <w:spacing w:val="-12"/>
              </w:rPr>
              <w:t xml:space="preserve"> </w:t>
            </w:r>
            <w:r>
              <w:t>the final pattern</w:t>
            </w:r>
          </w:p>
        </w:tc>
        <w:tc>
          <w:tcPr>
            <w:tcW w:w="5040" w:type="dxa"/>
            <w:vMerge w:val="restart"/>
          </w:tcPr>
          <w:p w14:paraId="307700D3" w14:textId="77777777" w:rsidR="00C068C1" w:rsidRDefault="00C068C1">
            <w:pPr>
              <w:pStyle w:val="TableParagraph"/>
              <w:ind w:left="0"/>
              <w:rPr>
                <w:rFonts w:ascii="Times New Roman"/>
              </w:rPr>
            </w:pPr>
          </w:p>
        </w:tc>
        <w:tc>
          <w:tcPr>
            <w:tcW w:w="5131" w:type="dxa"/>
          </w:tcPr>
          <w:p w14:paraId="60675AE5" w14:textId="77777777" w:rsidR="00C068C1" w:rsidRDefault="00C068C1">
            <w:pPr>
              <w:pStyle w:val="TableParagraph"/>
              <w:ind w:left="0"/>
              <w:rPr>
                <w:rFonts w:ascii="Times New Roman"/>
              </w:rPr>
            </w:pPr>
          </w:p>
        </w:tc>
      </w:tr>
      <w:tr w:rsidR="00C068C1" w14:paraId="7C0BCF55" w14:textId="77777777">
        <w:trPr>
          <w:trHeight w:val="1564"/>
        </w:trPr>
        <w:tc>
          <w:tcPr>
            <w:tcW w:w="4411" w:type="dxa"/>
          </w:tcPr>
          <w:p w14:paraId="2063CAFE" w14:textId="77777777" w:rsidR="00C068C1" w:rsidRDefault="00000000">
            <w:pPr>
              <w:pStyle w:val="TableParagraph"/>
              <w:numPr>
                <w:ilvl w:val="0"/>
                <w:numId w:val="152"/>
              </w:numPr>
              <w:tabs>
                <w:tab w:val="left" w:pos="359"/>
              </w:tabs>
              <w:spacing w:line="271" w:lineRule="exact"/>
              <w:ind w:left="359" w:right="541" w:hanging="359"/>
              <w:jc w:val="right"/>
            </w:pPr>
            <w:r>
              <w:t>preparing</w:t>
            </w:r>
            <w:r>
              <w:rPr>
                <w:spacing w:val="-7"/>
              </w:rPr>
              <w:t xml:space="preserve"> </w:t>
            </w:r>
            <w:r>
              <w:t>and</w:t>
            </w:r>
            <w:r>
              <w:rPr>
                <w:spacing w:val="-6"/>
              </w:rPr>
              <w:t xml:space="preserve"> </w:t>
            </w:r>
            <w:r>
              <w:t>cutting</w:t>
            </w:r>
            <w:r>
              <w:rPr>
                <w:spacing w:val="-6"/>
              </w:rPr>
              <w:t xml:space="preserve"> </w:t>
            </w:r>
            <w:r>
              <w:rPr>
                <w:spacing w:val="-2"/>
              </w:rPr>
              <w:t>fabric</w:t>
            </w:r>
          </w:p>
          <w:p w14:paraId="2F6F461F" w14:textId="77777777" w:rsidR="00C068C1" w:rsidRDefault="00000000">
            <w:pPr>
              <w:pStyle w:val="TableParagraph"/>
              <w:numPr>
                <w:ilvl w:val="1"/>
                <w:numId w:val="152"/>
              </w:numPr>
              <w:tabs>
                <w:tab w:val="left" w:pos="359"/>
              </w:tabs>
              <w:spacing w:before="1" w:line="256" w:lineRule="exact"/>
              <w:ind w:left="359" w:right="456" w:hanging="359"/>
              <w:jc w:val="right"/>
            </w:pPr>
            <w:r>
              <w:t>laying-out</w:t>
            </w:r>
            <w:r>
              <w:rPr>
                <w:spacing w:val="-9"/>
              </w:rPr>
              <w:t xml:space="preserve"> </w:t>
            </w:r>
            <w:r>
              <w:t>pattern</w:t>
            </w:r>
            <w:r>
              <w:rPr>
                <w:spacing w:val="-8"/>
              </w:rPr>
              <w:t xml:space="preserve"> </w:t>
            </w:r>
            <w:r>
              <w:rPr>
                <w:spacing w:val="-2"/>
              </w:rPr>
              <w:t>pieces</w:t>
            </w:r>
          </w:p>
          <w:p w14:paraId="5AE1D08D" w14:textId="77777777" w:rsidR="00C068C1" w:rsidRDefault="00000000">
            <w:pPr>
              <w:pStyle w:val="TableParagraph"/>
              <w:numPr>
                <w:ilvl w:val="1"/>
                <w:numId w:val="152"/>
              </w:numPr>
              <w:tabs>
                <w:tab w:val="left" w:pos="1266"/>
              </w:tabs>
              <w:ind w:right="558"/>
            </w:pPr>
            <w:r>
              <w:t>transferring</w:t>
            </w:r>
            <w:r>
              <w:rPr>
                <w:spacing w:val="-18"/>
              </w:rPr>
              <w:t xml:space="preserve"> </w:t>
            </w:r>
            <w:r>
              <w:t>marks</w:t>
            </w:r>
            <w:r>
              <w:rPr>
                <w:spacing w:val="-18"/>
              </w:rPr>
              <w:t xml:space="preserve"> </w:t>
            </w:r>
            <w:r>
              <w:t xml:space="preserve">onto </w:t>
            </w:r>
            <w:r>
              <w:rPr>
                <w:spacing w:val="-2"/>
              </w:rPr>
              <w:t>fabric</w:t>
            </w:r>
          </w:p>
          <w:p w14:paraId="240AA164" w14:textId="77777777" w:rsidR="00C068C1" w:rsidRDefault="00000000">
            <w:pPr>
              <w:pStyle w:val="TableParagraph"/>
              <w:numPr>
                <w:ilvl w:val="1"/>
                <w:numId w:val="152"/>
              </w:numPr>
              <w:tabs>
                <w:tab w:val="left" w:pos="1266"/>
              </w:tabs>
            </w:pPr>
            <w:r>
              <w:t>rules</w:t>
            </w:r>
            <w:r>
              <w:rPr>
                <w:spacing w:val="-5"/>
              </w:rPr>
              <w:t xml:space="preserve"> </w:t>
            </w:r>
            <w:r>
              <w:t>for</w:t>
            </w:r>
            <w:r>
              <w:rPr>
                <w:spacing w:val="-4"/>
              </w:rPr>
              <w:t xml:space="preserve"> </w:t>
            </w:r>
            <w:r>
              <w:t>cutting</w:t>
            </w:r>
            <w:r>
              <w:rPr>
                <w:spacing w:val="-5"/>
              </w:rPr>
              <w:t xml:space="preserve"> </w:t>
            </w:r>
            <w:r>
              <w:t>the</w:t>
            </w:r>
            <w:r>
              <w:rPr>
                <w:spacing w:val="-4"/>
              </w:rPr>
              <w:t xml:space="preserve"> </w:t>
            </w:r>
            <w:r>
              <w:rPr>
                <w:spacing w:val="-2"/>
              </w:rPr>
              <w:t>fabric</w:t>
            </w:r>
          </w:p>
        </w:tc>
        <w:tc>
          <w:tcPr>
            <w:tcW w:w="5040" w:type="dxa"/>
            <w:vMerge/>
            <w:tcBorders>
              <w:top w:val="nil"/>
            </w:tcBorders>
          </w:tcPr>
          <w:p w14:paraId="46DE4FF2" w14:textId="77777777" w:rsidR="00C068C1" w:rsidRDefault="00C068C1">
            <w:pPr>
              <w:rPr>
                <w:sz w:val="2"/>
                <w:szCs w:val="2"/>
              </w:rPr>
            </w:pPr>
          </w:p>
        </w:tc>
        <w:tc>
          <w:tcPr>
            <w:tcW w:w="5131" w:type="dxa"/>
          </w:tcPr>
          <w:p w14:paraId="59ADCFDA" w14:textId="77777777" w:rsidR="00C068C1" w:rsidRDefault="00000000">
            <w:pPr>
              <w:pStyle w:val="TableParagraph"/>
              <w:ind w:left="499" w:hanging="360"/>
            </w:pPr>
            <w:r>
              <w:t>4.</w:t>
            </w:r>
            <w:r>
              <w:rPr>
                <w:spacing w:val="72"/>
              </w:rPr>
              <w:t xml:space="preserve"> </w:t>
            </w:r>
            <w:r>
              <w:t>discuss</w:t>
            </w:r>
            <w:r>
              <w:rPr>
                <w:spacing w:val="-6"/>
              </w:rPr>
              <w:t xml:space="preserve"> </w:t>
            </w:r>
            <w:r>
              <w:t>the</w:t>
            </w:r>
            <w:r>
              <w:rPr>
                <w:spacing w:val="-6"/>
              </w:rPr>
              <w:t xml:space="preserve"> </w:t>
            </w:r>
            <w:r>
              <w:t>procedures</w:t>
            </w:r>
            <w:r>
              <w:rPr>
                <w:spacing w:val="-6"/>
              </w:rPr>
              <w:t xml:space="preserve"> </w:t>
            </w:r>
            <w:r>
              <w:t>for</w:t>
            </w:r>
            <w:r>
              <w:rPr>
                <w:spacing w:val="-6"/>
              </w:rPr>
              <w:t xml:space="preserve"> </w:t>
            </w:r>
            <w:r>
              <w:t>preparing</w:t>
            </w:r>
            <w:r>
              <w:rPr>
                <w:spacing w:val="-6"/>
              </w:rPr>
              <w:t xml:space="preserve"> </w:t>
            </w:r>
            <w:r>
              <w:t>and cutting fabric</w:t>
            </w:r>
          </w:p>
        </w:tc>
      </w:tr>
      <w:tr w:rsidR="00C068C1" w14:paraId="19461A61" w14:textId="77777777">
        <w:trPr>
          <w:trHeight w:val="1573"/>
        </w:trPr>
        <w:tc>
          <w:tcPr>
            <w:tcW w:w="4411" w:type="dxa"/>
          </w:tcPr>
          <w:p w14:paraId="6C1DFAB8" w14:textId="77777777" w:rsidR="00C068C1" w:rsidRDefault="00000000">
            <w:pPr>
              <w:pStyle w:val="TableParagraph"/>
              <w:numPr>
                <w:ilvl w:val="0"/>
                <w:numId w:val="151"/>
              </w:numPr>
              <w:tabs>
                <w:tab w:val="left" w:pos="825"/>
              </w:tabs>
              <w:spacing w:line="269" w:lineRule="exact"/>
            </w:pPr>
            <w:r>
              <w:t>assembling</w:t>
            </w:r>
            <w:r>
              <w:rPr>
                <w:spacing w:val="-10"/>
              </w:rPr>
              <w:t xml:space="preserve"> </w:t>
            </w:r>
            <w:r>
              <w:rPr>
                <w:spacing w:val="-2"/>
              </w:rPr>
              <w:t>procedures</w:t>
            </w:r>
          </w:p>
          <w:p w14:paraId="55285503" w14:textId="77777777" w:rsidR="00C068C1" w:rsidRDefault="00000000">
            <w:pPr>
              <w:pStyle w:val="TableParagraph"/>
              <w:numPr>
                <w:ilvl w:val="1"/>
                <w:numId w:val="151"/>
              </w:numPr>
              <w:tabs>
                <w:tab w:val="left" w:pos="1266"/>
              </w:tabs>
              <w:spacing w:line="256" w:lineRule="exact"/>
            </w:pPr>
            <w:r>
              <w:t>preparing</w:t>
            </w:r>
            <w:r>
              <w:rPr>
                <w:spacing w:val="-7"/>
              </w:rPr>
              <w:t xml:space="preserve"> </w:t>
            </w:r>
            <w:r>
              <w:t>and</w:t>
            </w:r>
            <w:r>
              <w:rPr>
                <w:spacing w:val="-6"/>
              </w:rPr>
              <w:t xml:space="preserve"> </w:t>
            </w:r>
            <w:r>
              <w:t>cutting</w:t>
            </w:r>
            <w:r>
              <w:rPr>
                <w:spacing w:val="-6"/>
              </w:rPr>
              <w:t xml:space="preserve"> </w:t>
            </w:r>
            <w:r>
              <w:rPr>
                <w:spacing w:val="-2"/>
              </w:rPr>
              <w:t>fabric</w:t>
            </w:r>
          </w:p>
          <w:p w14:paraId="07522AC9" w14:textId="77777777" w:rsidR="00C068C1" w:rsidRDefault="00000000">
            <w:pPr>
              <w:pStyle w:val="TableParagraph"/>
              <w:numPr>
                <w:ilvl w:val="1"/>
                <w:numId w:val="151"/>
              </w:numPr>
              <w:tabs>
                <w:tab w:val="left" w:pos="1266"/>
              </w:tabs>
              <w:spacing w:before="1"/>
              <w:ind w:right="641"/>
            </w:pPr>
            <w:r>
              <w:t>sewing</w:t>
            </w:r>
            <w:r>
              <w:rPr>
                <w:spacing w:val="-18"/>
              </w:rPr>
              <w:t xml:space="preserve"> </w:t>
            </w:r>
            <w:r>
              <w:t>and</w:t>
            </w:r>
            <w:r>
              <w:rPr>
                <w:spacing w:val="-18"/>
              </w:rPr>
              <w:t xml:space="preserve"> </w:t>
            </w:r>
            <w:r>
              <w:t>assembling upper garments</w:t>
            </w:r>
          </w:p>
          <w:p w14:paraId="76401A90" w14:textId="77777777" w:rsidR="00C068C1" w:rsidRDefault="00000000">
            <w:pPr>
              <w:pStyle w:val="TableParagraph"/>
              <w:numPr>
                <w:ilvl w:val="0"/>
                <w:numId w:val="151"/>
              </w:numPr>
              <w:tabs>
                <w:tab w:val="left" w:pos="825"/>
              </w:tabs>
              <w:spacing w:before="2" w:line="254" w:lineRule="exact"/>
              <w:ind w:right="695"/>
            </w:pPr>
            <w:r>
              <w:t>altering of assembled/ completed</w:t>
            </w:r>
            <w:r>
              <w:rPr>
                <w:spacing w:val="-18"/>
              </w:rPr>
              <w:t xml:space="preserve"> </w:t>
            </w:r>
            <w:r>
              <w:t>upper</w:t>
            </w:r>
            <w:r>
              <w:rPr>
                <w:spacing w:val="-18"/>
              </w:rPr>
              <w:t xml:space="preserve"> </w:t>
            </w:r>
            <w:r>
              <w:t>garments</w:t>
            </w:r>
          </w:p>
        </w:tc>
        <w:tc>
          <w:tcPr>
            <w:tcW w:w="5040" w:type="dxa"/>
            <w:vMerge/>
            <w:tcBorders>
              <w:top w:val="nil"/>
            </w:tcBorders>
          </w:tcPr>
          <w:p w14:paraId="1447F356" w14:textId="77777777" w:rsidR="00C068C1" w:rsidRDefault="00C068C1">
            <w:pPr>
              <w:rPr>
                <w:sz w:val="2"/>
                <w:szCs w:val="2"/>
              </w:rPr>
            </w:pPr>
          </w:p>
        </w:tc>
        <w:tc>
          <w:tcPr>
            <w:tcW w:w="5131" w:type="dxa"/>
          </w:tcPr>
          <w:p w14:paraId="274EE8CF" w14:textId="77777777" w:rsidR="00C068C1" w:rsidRDefault="00000000">
            <w:pPr>
              <w:pStyle w:val="TableParagraph"/>
              <w:spacing w:before="1" w:line="237" w:lineRule="auto"/>
              <w:ind w:left="499" w:hanging="360"/>
            </w:pPr>
            <w:r>
              <w:t>5.</w:t>
            </w:r>
            <w:r>
              <w:rPr>
                <w:spacing w:val="40"/>
              </w:rPr>
              <w:t xml:space="preserve"> </w:t>
            </w:r>
            <w:r>
              <w:t>explain</w:t>
            </w:r>
            <w:r>
              <w:rPr>
                <w:spacing w:val="-7"/>
              </w:rPr>
              <w:t xml:space="preserve"> </w:t>
            </w:r>
            <w:r>
              <w:t>the</w:t>
            </w:r>
            <w:r>
              <w:rPr>
                <w:spacing w:val="-7"/>
              </w:rPr>
              <w:t xml:space="preserve"> </w:t>
            </w:r>
            <w:r>
              <w:t>procedures</w:t>
            </w:r>
            <w:r>
              <w:rPr>
                <w:spacing w:val="-7"/>
              </w:rPr>
              <w:t xml:space="preserve"> </w:t>
            </w:r>
            <w:r>
              <w:t>for</w:t>
            </w:r>
            <w:r>
              <w:rPr>
                <w:spacing w:val="-7"/>
              </w:rPr>
              <w:t xml:space="preserve"> </w:t>
            </w:r>
            <w:r>
              <w:t>assembling upper garments</w:t>
            </w:r>
          </w:p>
        </w:tc>
      </w:tr>
      <w:tr w:rsidR="00C068C1" w14:paraId="4CD878CB" w14:textId="77777777">
        <w:trPr>
          <w:trHeight w:val="2097"/>
        </w:trPr>
        <w:tc>
          <w:tcPr>
            <w:tcW w:w="4411" w:type="dxa"/>
          </w:tcPr>
          <w:p w14:paraId="316EB229" w14:textId="77777777" w:rsidR="00C068C1" w:rsidRDefault="00000000">
            <w:pPr>
              <w:pStyle w:val="TableParagraph"/>
              <w:numPr>
                <w:ilvl w:val="0"/>
                <w:numId w:val="150"/>
              </w:numPr>
              <w:tabs>
                <w:tab w:val="left" w:pos="825"/>
              </w:tabs>
              <w:ind w:right="1109"/>
            </w:pPr>
            <w:r>
              <w:t>techniques</w:t>
            </w:r>
            <w:r>
              <w:rPr>
                <w:spacing w:val="-18"/>
              </w:rPr>
              <w:t xml:space="preserve"> </w:t>
            </w:r>
            <w:r>
              <w:t>in</w:t>
            </w:r>
            <w:r>
              <w:rPr>
                <w:spacing w:val="-18"/>
              </w:rPr>
              <w:t xml:space="preserve"> </w:t>
            </w:r>
            <w:r>
              <w:t xml:space="preserve">finishing </w:t>
            </w:r>
            <w:r>
              <w:rPr>
                <w:spacing w:val="-2"/>
              </w:rPr>
              <w:t>garments</w:t>
            </w:r>
          </w:p>
          <w:p w14:paraId="7EB5AE33" w14:textId="77777777" w:rsidR="00C068C1" w:rsidRDefault="00000000">
            <w:pPr>
              <w:pStyle w:val="TableParagraph"/>
              <w:numPr>
                <w:ilvl w:val="1"/>
                <w:numId w:val="150"/>
              </w:numPr>
              <w:tabs>
                <w:tab w:val="left" w:pos="1266"/>
              </w:tabs>
              <w:spacing w:before="3" w:line="237" w:lineRule="auto"/>
              <w:ind w:right="379"/>
            </w:pPr>
            <w:r>
              <w:t>types</w:t>
            </w:r>
            <w:r>
              <w:rPr>
                <w:spacing w:val="-13"/>
              </w:rPr>
              <w:t xml:space="preserve"> </w:t>
            </w:r>
            <w:r>
              <w:t>of</w:t>
            </w:r>
            <w:r>
              <w:rPr>
                <w:spacing w:val="-13"/>
              </w:rPr>
              <w:t xml:space="preserve"> </w:t>
            </w:r>
            <w:r>
              <w:t>finishing</w:t>
            </w:r>
            <w:r>
              <w:rPr>
                <w:spacing w:val="-13"/>
              </w:rPr>
              <w:t xml:space="preserve"> </w:t>
            </w:r>
            <w:r>
              <w:t xml:space="preserve">touches (hemming stitches and </w:t>
            </w:r>
            <w:r>
              <w:rPr>
                <w:spacing w:val="-2"/>
              </w:rPr>
              <w:t>fasteners)</w:t>
            </w:r>
          </w:p>
          <w:p w14:paraId="1AE8DC88" w14:textId="77777777" w:rsidR="00C068C1" w:rsidRDefault="00000000">
            <w:pPr>
              <w:pStyle w:val="TableParagraph"/>
              <w:numPr>
                <w:ilvl w:val="1"/>
                <w:numId w:val="150"/>
              </w:numPr>
              <w:tabs>
                <w:tab w:val="left" w:pos="1266"/>
              </w:tabs>
              <w:spacing w:before="4"/>
            </w:pPr>
            <w:r>
              <w:t>trimming</w:t>
            </w:r>
            <w:r>
              <w:rPr>
                <w:spacing w:val="-8"/>
              </w:rPr>
              <w:t xml:space="preserve"> </w:t>
            </w:r>
            <w:r>
              <w:rPr>
                <w:spacing w:val="-2"/>
              </w:rPr>
              <w:t>techniques</w:t>
            </w:r>
          </w:p>
          <w:p w14:paraId="72610693" w14:textId="77777777" w:rsidR="00C068C1" w:rsidRDefault="00000000">
            <w:pPr>
              <w:pStyle w:val="TableParagraph"/>
              <w:numPr>
                <w:ilvl w:val="1"/>
                <w:numId w:val="150"/>
              </w:numPr>
              <w:tabs>
                <w:tab w:val="left" w:pos="1266"/>
              </w:tabs>
              <w:spacing w:before="1"/>
            </w:pPr>
            <w:r>
              <w:t>pressing</w:t>
            </w:r>
            <w:r>
              <w:rPr>
                <w:spacing w:val="-8"/>
              </w:rPr>
              <w:t xml:space="preserve"> </w:t>
            </w:r>
            <w:r>
              <w:rPr>
                <w:spacing w:val="-2"/>
              </w:rPr>
              <w:t>techniques</w:t>
            </w:r>
          </w:p>
          <w:p w14:paraId="0F4625F3" w14:textId="77777777" w:rsidR="00C068C1" w:rsidRDefault="00000000">
            <w:pPr>
              <w:pStyle w:val="TableParagraph"/>
              <w:numPr>
                <w:ilvl w:val="0"/>
                <w:numId w:val="150"/>
              </w:numPr>
              <w:tabs>
                <w:tab w:val="left" w:pos="825"/>
              </w:tabs>
              <w:spacing w:before="1" w:line="254" w:lineRule="exact"/>
            </w:pPr>
            <w:r>
              <w:t>packaging</w:t>
            </w:r>
            <w:r>
              <w:rPr>
                <w:spacing w:val="-6"/>
              </w:rPr>
              <w:t xml:space="preserve"> </w:t>
            </w:r>
            <w:r>
              <w:t>and</w:t>
            </w:r>
            <w:r>
              <w:rPr>
                <w:spacing w:val="-6"/>
              </w:rPr>
              <w:t xml:space="preserve"> </w:t>
            </w:r>
            <w:r>
              <w:rPr>
                <w:spacing w:val="-2"/>
              </w:rPr>
              <w:t>labeling</w:t>
            </w:r>
          </w:p>
        </w:tc>
        <w:tc>
          <w:tcPr>
            <w:tcW w:w="5040" w:type="dxa"/>
            <w:vMerge/>
            <w:tcBorders>
              <w:top w:val="nil"/>
            </w:tcBorders>
          </w:tcPr>
          <w:p w14:paraId="112A882A" w14:textId="77777777" w:rsidR="00C068C1" w:rsidRDefault="00C068C1">
            <w:pPr>
              <w:rPr>
                <w:sz w:val="2"/>
                <w:szCs w:val="2"/>
              </w:rPr>
            </w:pPr>
          </w:p>
        </w:tc>
        <w:tc>
          <w:tcPr>
            <w:tcW w:w="5131" w:type="dxa"/>
          </w:tcPr>
          <w:p w14:paraId="27B65F2B" w14:textId="77777777" w:rsidR="00C068C1" w:rsidRDefault="00000000">
            <w:pPr>
              <w:pStyle w:val="TableParagraph"/>
              <w:numPr>
                <w:ilvl w:val="0"/>
                <w:numId w:val="149"/>
              </w:numPr>
              <w:tabs>
                <w:tab w:val="left" w:pos="499"/>
              </w:tabs>
              <w:ind w:right="685"/>
            </w:pPr>
            <w:r>
              <w:t>discuss</w:t>
            </w:r>
            <w:r>
              <w:rPr>
                <w:spacing w:val="-10"/>
              </w:rPr>
              <w:t xml:space="preserve"> </w:t>
            </w:r>
            <w:r>
              <w:t>procedures</w:t>
            </w:r>
            <w:r>
              <w:rPr>
                <w:spacing w:val="-10"/>
              </w:rPr>
              <w:t xml:space="preserve"> </w:t>
            </w:r>
            <w:r>
              <w:t>in</w:t>
            </w:r>
            <w:r>
              <w:rPr>
                <w:spacing w:val="-10"/>
              </w:rPr>
              <w:t xml:space="preserve"> </w:t>
            </w:r>
            <w:r>
              <w:t>making</w:t>
            </w:r>
            <w:r>
              <w:rPr>
                <w:spacing w:val="-10"/>
              </w:rPr>
              <w:t xml:space="preserve"> </w:t>
            </w:r>
            <w:r>
              <w:t>upper garments and finishing touches</w:t>
            </w:r>
          </w:p>
          <w:p w14:paraId="1A6DB909" w14:textId="77777777" w:rsidR="00C068C1" w:rsidRDefault="00C068C1">
            <w:pPr>
              <w:pStyle w:val="TableParagraph"/>
              <w:spacing w:before="1"/>
              <w:ind w:left="0"/>
              <w:rPr>
                <w:b/>
              </w:rPr>
            </w:pPr>
          </w:p>
          <w:p w14:paraId="7E603B86" w14:textId="77777777" w:rsidR="00C068C1" w:rsidRDefault="00000000">
            <w:pPr>
              <w:pStyle w:val="TableParagraph"/>
              <w:numPr>
                <w:ilvl w:val="0"/>
                <w:numId w:val="149"/>
              </w:numPr>
              <w:tabs>
                <w:tab w:val="left" w:pos="499"/>
              </w:tabs>
              <w:ind w:right="245"/>
            </w:pPr>
            <w:r>
              <w:t>produce</w:t>
            </w:r>
            <w:r>
              <w:rPr>
                <w:spacing w:val="-8"/>
              </w:rPr>
              <w:t xml:space="preserve"> </w:t>
            </w:r>
            <w:r>
              <w:t>upper</w:t>
            </w:r>
            <w:r>
              <w:rPr>
                <w:spacing w:val="-8"/>
              </w:rPr>
              <w:t xml:space="preserve"> </w:t>
            </w:r>
            <w:r>
              <w:t>garments</w:t>
            </w:r>
            <w:r>
              <w:rPr>
                <w:spacing w:val="-8"/>
              </w:rPr>
              <w:t xml:space="preserve"> </w:t>
            </w:r>
            <w:r>
              <w:t>or</w:t>
            </w:r>
            <w:r>
              <w:rPr>
                <w:spacing w:val="-8"/>
              </w:rPr>
              <w:t xml:space="preserve"> </w:t>
            </w:r>
            <w:r>
              <w:t>mini</w:t>
            </w:r>
            <w:r>
              <w:rPr>
                <w:spacing w:val="-8"/>
              </w:rPr>
              <w:t xml:space="preserve"> </w:t>
            </w:r>
            <w:r>
              <w:t>dresses with safety precautions</w:t>
            </w:r>
          </w:p>
        </w:tc>
      </w:tr>
      <w:tr w:rsidR="00C068C1" w14:paraId="4EDE6AE5" w14:textId="77777777">
        <w:trPr>
          <w:trHeight w:val="517"/>
        </w:trPr>
        <w:tc>
          <w:tcPr>
            <w:tcW w:w="4411" w:type="dxa"/>
            <w:shd w:val="clear" w:color="auto" w:fill="BFBFBF"/>
          </w:tcPr>
          <w:p w14:paraId="279ED9FE" w14:textId="77777777" w:rsidR="00C068C1" w:rsidRDefault="00000000">
            <w:pPr>
              <w:pStyle w:val="TableParagraph"/>
              <w:spacing w:line="257" w:lineRule="exact"/>
              <w:rPr>
                <w:b/>
              </w:rPr>
            </w:pPr>
            <w:r>
              <w:rPr>
                <w:b/>
                <w:spacing w:val="-2"/>
              </w:rPr>
              <w:t>PERFORMANCE</w:t>
            </w:r>
            <w:r>
              <w:rPr>
                <w:b/>
                <w:spacing w:val="-3"/>
              </w:rPr>
              <w:t xml:space="preserve"> </w:t>
            </w:r>
            <w:r>
              <w:rPr>
                <w:b/>
                <w:spacing w:val="-2"/>
              </w:rPr>
              <w:t>STANDARD</w:t>
            </w:r>
          </w:p>
        </w:tc>
        <w:tc>
          <w:tcPr>
            <w:tcW w:w="10171" w:type="dxa"/>
            <w:gridSpan w:val="2"/>
          </w:tcPr>
          <w:p w14:paraId="141D9B60" w14:textId="77777777" w:rsidR="00C068C1" w:rsidRDefault="00000000">
            <w:pPr>
              <w:pStyle w:val="TableParagraph"/>
              <w:spacing w:line="257" w:lineRule="exact"/>
            </w:pPr>
            <w:r>
              <w:t>The</w:t>
            </w:r>
            <w:r>
              <w:rPr>
                <w:spacing w:val="-8"/>
              </w:rPr>
              <w:t xml:space="preserve"> </w:t>
            </w:r>
            <w:r>
              <w:t>learners</w:t>
            </w:r>
            <w:r>
              <w:rPr>
                <w:spacing w:val="-6"/>
              </w:rPr>
              <w:t xml:space="preserve"> </w:t>
            </w:r>
            <w:r>
              <w:t>make</w:t>
            </w:r>
            <w:r>
              <w:rPr>
                <w:spacing w:val="-6"/>
              </w:rPr>
              <w:t xml:space="preserve"> </w:t>
            </w:r>
            <w:r>
              <w:t>upper</w:t>
            </w:r>
            <w:r>
              <w:rPr>
                <w:spacing w:val="-5"/>
              </w:rPr>
              <w:t xml:space="preserve"> </w:t>
            </w:r>
            <w:r>
              <w:t>garments</w:t>
            </w:r>
            <w:r>
              <w:rPr>
                <w:spacing w:val="-6"/>
              </w:rPr>
              <w:t xml:space="preserve"> </w:t>
            </w:r>
            <w:r>
              <w:t>following</w:t>
            </w:r>
            <w:r>
              <w:rPr>
                <w:spacing w:val="-6"/>
              </w:rPr>
              <w:t xml:space="preserve"> </w:t>
            </w:r>
            <w:r>
              <w:t>the</w:t>
            </w:r>
            <w:r>
              <w:rPr>
                <w:spacing w:val="-6"/>
              </w:rPr>
              <w:t xml:space="preserve"> </w:t>
            </w:r>
            <w:r>
              <w:t>safety</w:t>
            </w:r>
            <w:r>
              <w:rPr>
                <w:spacing w:val="-5"/>
              </w:rPr>
              <w:t xml:space="preserve"> </w:t>
            </w:r>
            <w:r>
              <w:rPr>
                <w:spacing w:val="-2"/>
              </w:rPr>
              <w:t>precautions</w:t>
            </w:r>
          </w:p>
        </w:tc>
      </w:tr>
    </w:tbl>
    <w:p w14:paraId="45B7B5CC"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33C62E73" w14:textId="77777777" w:rsidR="00C068C1" w:rsidRDefault="00C068C1">
      <w:pPr>
        <w:pStyle w:val="BodyText"/>
        <w:spacing w:before="15"/>
        <w:rPr>
          <w:b/>
        </w:rPr>
      </w:pPr>
    </w:p>
    <w:p w14:paraId="54F0B55D" w14:textId="77777777" w:rsidR="00C068C1" w:rsidRDefault="00000000">
      <w:pPr>
        <w:ind w:left="5418" w:right="5416"/>
        <w:jc w:val="center"/>
        <w:rPr>
          <w:b/>
        </w:rPr>
      </w:pPr>
      <w:r>
        <w:rPr>
          <w:b/>
        </w:rPr>
        <w:t>QUARTER</w:t>
      </w:r>
      <w:r>
        <w:rPr>
          <w:b/>
          <w:spacing w:val="-7"/>
        </w:rPr>
        <w:t xml:space="preserve"> </w:t>
      </w:r>
      <w:r>
        <w:rPr>
          <w:b/>
          <w:spacing w:val="-2"/>
        </w:rPr>
        <w:t>II/IV</w:t>
      </w:r>
    </w:p>
    <w:p w14:paraId="316A847B"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131"/>
      </w:tblGrid>
      <w:tr w:rsidR="00C068C1" w14:paraId="28570535" w14:textId="77777777">
        <w:trPr>
          <w:trHeight w:val="517"/>
        </w:trPr>
        <w:tc>
          <w:tcPr>
            <w:tcW w:w="4411" w:type="dxa"/>
            <w:shd w:val="clear" w:color="auto" w:fill="BFBFBF"/>
          </w:tcPr>
          <w:p w14:paraId="5E693866" w14:textId="77777777" w:rsidR="00C068C1" w:rsidRDefault="00000000">
            <w:pPr>
              <w:pStyle w:val="TableParagraph"/>
              <w:spacing w:line="257" w:lineRule="exact"/>
              <w:ind w:left="13" w:right="10"/>
              <w:jc w:val="center"/>
              <w:rPr>
                <w:b/>
              </w:rPr>
            </w:pPr>
            <w:r>
              <w:rPr>
                <w:b/>
                <w:spacing w:val="-2"/>
              </w:rPr>
              <w:t>CONTENT</w:t>
            </w:r>
          </w:p>
        </w:tc>
        <w:tc>
          <w:tcPr>
            <w:tcW w:w="5040" w:type="dxa"/>
            <w:shd w:val="clear" w:color="auto" w:fill="BFBFBF"/>
          </w:tcPr>
          <w:p w14:paraId="05A59978" w14:textId="77777777" w:rsidR="00C068C1" w:rsidRDefault="00000000">
            <w:pPr>
              <w:pStyle w:val="TableParagraph"/>
              <w:spacing w:line="257" w:lineRule="exact"/>
              <w:ind w:left="15" w:right="9"/>
              <w:jc w:val="center"/>
              <w:rPr>
                <w:b/>
              </w:rPr>
            </w:pPr>
            <w:r>
              <w:rPr>
                <w:b/>
              </w:rPr>
              <w:t>CONTENT</w:t>
            </w:r>
            <w:r>
              <w:rPr>
                <w:b/>
                <w:spacing w:val="-7"/>
              </w:rPr>
              <w:t xml:space="preserve"> </w:t>
            </w:r>
            <w:r>
              <w:rPr>
                <w:b/>
                <w:spacing w:val="-2"/>
              </w:rPr>
              <w:t>STANDARD</w:t>
            </w:r>
          </w:p>
          <w:p w14:paraId="3CFD4019"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5131" w:type="dxa"/>
            <w:shd w:val="clear" w:color="auto" w:fill="BFBFBF"/>
          </w:tcPr>
          <w:p w14:paraId="5A90DF10" w14:textId="77777777" w:rsidR="00C068C1" w:rsidRDefault="00000000">
            <w:pPr>
              <w:pStyle w:val="TableParagraph"/>
              <w:spacing w:line="257" w:lineRule="exact"/>
              <w:ind w:left="16" w:right="12"/>
              <w:jc w:val="center"/>
              <w:rPr>
                <w:b/>
              </w:rPr>
            </w:pPr>
            <w:r>
              <w:rPr>
                <w:b/>
              </w:rPr>
              <w:t>LEARNING</w:t>
            </w:r>
            <w:r>
              <w:rPr>
                <w:b/>
                <w:spacing w:val="-8"/>
              </w:rPr>
              <w:t xml:space="preserve"> </w:t>
            </w:r>
            <w:r>
              <w:rPr>
                <w:b/>
                <w:spacing w:val="-2"/>
              </w:rPr>
              <w:t>COMPETENCIES</w:t>
            </w:r>
          </w:p>
          <w:p w14:paraId="02CA5CCE" w14:textId="77777777" w:rsidR="00C068C1" w:rsidRDefault="00000000">
            <w:pPr>
              <w:pStyle w:val="TableParagraph"/>
              <w:spacing w:before="1" w:line="240" w:lineRule="exact"/>
              <w:ind w:left="16" w:right="12"/>
              <w:jc w:val="center"/>
            </w:pPr>
            <w:r>
              <w:t>The</w:t>
            </w:r>
            <w:r>
              <w:rPr>
                <w:spacing w:val="-3"/>
              </w:rPr>
              <w:t xml:space="preserve"> </w:t>
            </w:r>
            <w:r>
              <w:rPr>
                <w:spacing w:val="-2"/>
              </w:rPr>
              <w:t>learners…</w:t>
            </w:r>
          </w:p>
        </w:tc>
      </w:tr>
      <w:tr w:rsidR="00C068C1" w14:paraId="2869398F" w14:textId="77777777">
        <w:trPr>
          <w:trHeight w:val="1602"/>
        </w:trPr>
        <w:tc>
          <w:tcPr>
            <w:tcW w:w="4411" w:type="dxa"/>
          </w:tcPr>
          <w:p w14:paraId="2D6F88D7" w14:textId="77777777" w:rsidR="00C068C1" w:rsidRDefault="00000000">
            <w:pPr>
              <w:pStyle w:val="TableParagraph"/>
              <w:spacing w:line="255" w:lineRule="exact"/>
            </w:pPr>
            <w:r>
              <w:t>Lower</w:t>
            </w:r>
            <w:r>
              <w:rPr>
                <w:spacing w:val="-5"/>
              </w:rPr>
              <w:t xml:space="preserve"> </w:t>
            </w:r>
            <w:r>
              <w:rPr>
                <w:spacing w:val="-2"/>
              </w:rPr>
              <w:t>Garments</w:t>
            </w:r>
          </w:p>
          <w:p w14:paraId="2AE16EA2" w14:textId="77777777" w:rsidR="00C068C1" w:rsidRDefault="00000000">
            <w:pPr>
              <w:pStyle w:val="TableParagraph"/>
              <w:numPr>
                <w:ilvl w:val="0"/>
                <w:numId w:val="148"/>
              </w:numPr>
              <w:tabs>
                <w:tab w:val="left" w:pos="825"/>
              </w:tabs>
              <w:spacing w:line="270" w:lineRule="exact"/>
            </w:pPr>
            <w:r>
              <w:rPr>
                <w:spacing w:val="-2"/>
              </w:rPr>
              <w:t>types</w:t>
            </w:r>
          </w:p>
          <w:p w14:paraId="255DFE1E" w14:textId="77777777" w:rsidR="00C068C1" w:rsidRDefault="00000000">
            <w:pPr>
              <w:pStyle w:val="TableParagraph"/>
              <w:numPr>
                <w:ilvl w:val="0"/>
                <w:numId w:val="148"/>
              </w:numPr>
              <w:tabs>
                <w:tab w:val="left" w:pos="825"/>
              </w:tabs>
              <w:spacing w:before="1"/>
            </w:pPr>
            <w:r>
              <w:rPr>
                <w:spacing w:val="-2"/>
              </w:rPr>
              <w:t>style</w:t>
            </w:r>
          </w:p>
          <w:p w14:paraId="21EA8065" w14:textId="77777777" w:rsidR="00C068C1" w:rsidRDefault="00000000">
            <w:pPr>
              <w:pStyle w:val="TableParagraph"/>
              <w:numPr>
                <w:ilvl w:val="0"/>
                <w:numId w:val="148"/>
              </w:numPr>
              <w:tabs>
                <w:tab w:val="left" w:pos="825"/>
              </w:tabs>
              <w:spacing w:before="2"/>
            </w:pPr>
            <w:r>
              <w:rPr>
                <w:spacing w:val="-2"/>
              </w:rPr>
              <w:t>parts</w:t>
            </w:r>
          </w:p>
          <w:p w14:paraId="3C4C5EB6" w14:textId="77777777" w:rsidR="00C068C1" w:rsidRDefault="00000000">
            <w:pPr>
              <w:pStyle w:val="TableParagraph"/>
              <w:numPr>
                <w:ilvl w:val="0"/>
                <w:numId w:val="148"/>
              </w:numPr>
              <w:tabs>
                <w:tab w:val="left" w:pos="825"/>
              </w:tabs>
              <w:spacing w:before="2"/>
            </w:pPr>
            <w:r>
              <w:rPr>
                <w:spacing w:val="-2"/>
              </w:rPr>
              <w:t>waistband</w:t>
            </w:r>
          </w:p>
        </w:tc>
        <w:tc>
          <w:tcPr>
            <w:tcW w:w="5040" w:type="dxa"/>
            <w:vMerge w:val="restart"/>
          </w:tcPr>
          <w:p w14:paraId="58DA328C" w14:textId="77777777" w:rsidR="00C068C1" w:rsidRDefault="00000000">
            <w:pPr>
              <w:pStyle w:val="TableParagraph"/>
              <w:spacing w:before="1" w:line="237" w:lineRule="auto"/>
            </w:pPr>
            <w:r>
              <w:t>demonstrate an understanding of the concepts</w:t>
            </w:r>
            <w:r>
              <w:rPr>
                <w:spacing w:val="-7"/>
              </w:rPr>
              <w:t xml:space="preserve"> </w:t>
            </w:r>
            <w:r>
              <w:t>and</w:t>
            </w:r>
            <w:r>
              <w:rPr>
                <w:spacing w:val="-7"/>
              </w:rPr>
              <w:t xml:space="preserve"> </w:t>
            </w:r>
            <w:r>
              <w:t>principles</w:t>
            </w:r>
            <w:r>
              <w:rPr>
                <w:spacing w:val="-7"/>
              </w:rPr>
              <w:t xml:space="preserve"> </w:t>
            </w:r>
            <w:r>
              <w:t>of</w:t>
            </w:r>
            <w:r>
              <w:rPr>
                <w:spacing w:val="-7"/>
              </w:rPr>
              <w:t xml:space="preserve"> </w:t>
            </w:r>
            <w:r>
              <w:t>making</w:t>
            </w:r>
            <w:r>
              <w:rPr>
                <w:spacing w:val="-9"/>
              </w:rPr>
              <w:t xml:space="preserve"> </w:t>
            </w:r>
            <w:r>
              <w:t xml:space="preserve">lower </w:t>
            </w:r>
            <w:r>
              <w:rPr>
                <w:spacing w:val="-2"/>
              </w:rPr>
              <w:t>garments</w:t>
            </w:r>
          </w:p>
        </w:tc>
        <w:tc>
          <w:tcPr>
            <w:tcW w:w="5131" w:type="dxa"/>
          </w:tcPr>
          <w:p w14:paraId="45D21B2C" w14:textId="77777777" w:rsidR="00C068C1" w:rsidRDefault="00000000">
            <w:pPr>
              <w:pStyle w:val="TableParagraph"/>
              <w:ind w:left="499" w:right="189" w:hanging="360"/>
            </w:pPr>
            <w:r>
              <w:t>1.</w:t>
            </w:r>
            <w:r>
              <w:rPr>
                <w:spacing w:val="-6"/>
              </w:rPr>
              <w:t xml:space="preserve"> </w:t>
            </w:r>
            <w:r>
              <w:t>identify</w:t>
            </w:r>
            <w:r>
              <w:rPr>
                <w:spacing w:val="-6"/>
              </w:rPr>
              <w:t xml:space="preserve"> </w:t>
            </w:r>
            <w:r>
              <w:t>the</w:t>
            </w:r>
            <w:r>
              <w:rPr>
                <w:spacing w:val="-6"/>
              </w:rPr>
              <w:t xml:space="preserve"> </w:t>
            </w:r>
            <w:r>
              <w:t>types,</w:t>
            </w:r>
            <w:r>
              <w:rPr>
                <w:spacing w:val="-6"/>
              </w:rPr>
              <w:t xml:space="preserve"> </w:t>
            </w:r>
            <w:r>
              <w:t>styles,</w:t>
            </w:r>
            <w:r>
              <w:rPr>
                <w:spacing w:val="-6"/>
              </w:rPr>
              <w:t xml:space="preserve"> </w:t>
            </w:r>
            <w:r>
              <w:t>and</w:t>
            </w:r>
            <w:r>
              <w:rPr>
                <w:spacing w:val="-6"/>
              </w:rPr>
              <w:t xml:space="preserve"> </w:t>
            </w:r>
            <w:r>
              <w:t>parts</w:t>
            </w:r>
            <w:r>
              <w:rPr>
                <w:spacing w:val="-6"/>
              </w:rPr>
              <w:t xml:space="preserve"> </w:t>
            </w:r>
            <w:r>
              <w:t>of lower garments</w:t>
            </w:r>
          </w:p>
        </w:tc>
      </w:tr>
      <w:tr w:rsidR="00C068C1" w14:paraId="0C03A64F" w14:textId="77777777">
        <w:trPr>
          <w:trHeight w:val="1607"/>
        </w:trPr>
        <w:tc>
          <w:tcPr>
            <w:tcW w:w="4411" w:type="dxa"/>
          </w:tcPr>
          <w:p w14:paraId="67D1DCDE" w14:textId="77777777" w:rsidR="00C068C1" w:rsidRDefault="00000000">
            <w:pPr>
              <w:pStyle w:val="TableParagraph"/>
              <w:spacing w:line="257" w:lineRule="exact"/>
            </w:pPr>
            <w:r>
              <w:t>Produce</w:t>
            </w:r>
            <w:r>
              <w:rPr>
                <w:spacing w:val="-6"/>
              </w:rPr>
              <w:t xml:space="preserve"> </w:t>
            </w:r>
            <w:r>
              <w:t>Lower</w:t>
            </w:r>
            <w:r>
              <w:rPr>
                <w:spacing w:val="-6"/>
              </w:rPr>
              <w:t xml:space="preserve"> </w:t>
            </w:r>
            <w:r>
              <w:rPr>
                <w:spacing w:val="-2"/>
              </w:rPr>
              <w:t>Garments</w:t>
            </w:r>
          </w:p>
          <w:p w14:paraId="79131A25" w14:textId="77777777" w:rsidR="00C068C1" w:rsidRDefault="00000000">
            <w:pPr>
              <w:pStyle w:val="TableParagraph"/>
              <w:numPr>
                <w:ilvl w:val="0"/>
                <w:numId w:val="147"/>
              </w:numPr>
              <w:tabs>
                <w:tab w:val="left" w:pos="825"/>
              </w:tabs>
              <w:spacing w:before="1"/>
            </w:pPr>
            <w:r>
              <w:t>drafting</w:t>
            </w:r>
            <w:r>
              <w:rPr>
                <w:spacing w:val="-7"/>
              </w:rPr>
              <w:t xml:space="preserve"> </w:t>
            </w:r>
            <w:r>
              <w:t>and</w:t>
            </w:r>
            <w:r>
              <w:rPr>
                <w:spacing w:val="-6"/>
              </w:rPr>
              <w:t xml:space="preserve"> </w:t>
            </w:r>
            <w:r>
              <w:t>cutting</w:t>
            </w:r>
            <w:r>
              <w:rPr>
                <w:spacing w:val="-6"/>
              </w:rPr>
              <w:t xml:space="preserve"> </w:t>
            </w:r>
            <w:r>
              <w:rPr>
                <w:spacing w:val="-2"/>
              </w:rPr>
              <w:t>patterns</w:t>
            </w:r>
          </w:p>
          <w:p w14:paraId="6CDEF40D" w14:textId="77777777" w:rsidR="00C068C1" w:rsidRDefault="00000000">
            <w:pPr>
              <w:pStyle w:val="TableParagraph"/>
              <w:numPr>
                <w:ilvl w:val="0"/>
                <w:numId w:val="147"/>
              </w:numPr>
              <w:tabs>
                <w:tab w:val="left" w:pos="825"/>
              </w:tabs>
              <w:spacing w:before="2" w:line="270" w:lineRule="exact"/>
            </w:pPr>
            <w:r>
              <w:t>preparing</w:t>
            </w:r>
            <w:r>
              <w:rPr>
                <w:spacing w:val="-7"/>
              </w:rPr>
              <w:t xml:space="preserve"> </w:t>
            </w:r>
            <w:r>
              <w:t>and</w:t>
            </w:r>
            <w:r>
              <w:rPr>
                <w:spacing w:val="-6"/>
              </w:rPr>
              <w:t xml:space="preserve"> </w:t>
            </w:r>
            <w:r>
              <w:t>cutting</w:t>
            </w:r>
            <w:r>
              <w:rPr>
                <w:spacing w:val="-7"/>
              </w:rPr>
              <w:t xml:space="preserve"> </w:t>
            </w:r>
            <w:r>
              <w:rPr>
                <w:spacing w:val="-2"/>
              </w:rPr>
              <w:t>fabric</w:t>
            </w:r>
          </w:p>
          <w:p w14:paraId="4045853E" w14:textId="77777777" w:rsidR="00C068C1" w:rsidRDefault="00000000">
            <w:pPr>
              <w:pStyle w:val="TableParagraph"/>
              <w:numPr>
                <w:ilvl w:val="0"/>
                <w:numId w:val="147"/>
              </w:numPr>
              <w:tabs>
                <w:tab w:val="left" w:pos="825"/>
              </w:tabs>
              <w:spacing w:line="270" w:lineRule="exact"/>
            </w:pPr>
            <w:r>
              <w:t>assembling</w:t>
            </w:r>
            <w:r>
              <w:rPr>
                <w:spacing w:val="-10"/>
              </w:rPr>
              <w:t xml:space="preserve"> </w:t>
            </w:r>
            <w:r>
              <w:rPr>
                <w:spacing w:val="-2"/>
              </w:rPr>
              <w:t>procedure</w:t>
            </w:r>
          </w:p>
          <w:p w14:paraId="4615725E" w14:textId="77777777" w:rsidR="00C068C1" w:rsidRDefault="00000000">
            <w:pPr>
              <w:pStyle w:val="TableParagraph"/>
              <w:numPr>
                <w:ilvl w:val="0"/>
                <w:numId w:val="147"/>
              </w:numPr>
              <w:tabs>
                <w:tab w:val="left" w:pos="825"/>
              </w:tabs>
              <w:spacing w:before="2"/>
            </w:pPr>
            <w:r>
              <w:t>finishing</w:t>
            </w:r>
            <w:r>
              <w:rPr>
                <w:spacing w:val="-9"/>
              </w:rPr>
              <w:t xml:space="preserve"> </w:t>
            </w:r>
            <w:r>
              <w:rPr>
                <w:spacing w:val="-2"/>
              </w:rPr>
              <w:t>touches</w:t>
            </w:r>
          </w:p>
        </w:tc>
        <w:tc>
          <w:tcPr>
            <w:tcW w:w="5040" w:type="dxa"/>
            <w:vMerge/>
            <w:tcBorders>
              <w:top w:val="nil"/>
            </w:tcBorders>
          </w:tcPr>
          <w:p w14:paraId="3FD147A1" w14:textId="77777777" w:rsidR="00C068C1" w:rsidRDefault="00C068C1">
            <w:pPr>
              <w:rPr>
                <w:sz w:val="2"/>
                <w:szCs w:val="2"/>
              </w:rPr>
            </w:pPr>
          </w:p>
        </w:tc>
        <w:tc>
          <w:tcPr>
            <w:tcW w:w="5131" w:type="dxa"/>
          </w:tcPr>
          <w:p w14:paraId="5AB5D044" w14:textId="77777777" w:rsidR="00C068C1" w:rsidRDefault="00000000">
            <w:pPr>
              <w:pStyle w:val="TableParagraph"/>
              <w:ind w:left="499" w:right="94" w:hanging="360"/>
            </w:pPr>
            <w:r>
              <w:t>2. apply procedures in making lower garments</w:t>
            </w:r>
            <w:r>
              <w:rPr>
                <w:spacing w:val="-10"/>
              </w:rPr>
              <w:t xml:space="preserve"> </w:t>
            </w:r>
            <w:r>
              <w:t>following</w:t>
            </w:r>
            <w:r>
              <w:rPr>
                <w:spacing w:val="-10"/>
              </w:rPr>
              <w:t xml:space="preserve"> </w:t>
            </w:r>
            <w:r>
              <w:t>the</w:t>
            </w:r>
            <w:r>
              <w:rPr>
                <w:spacing w:val="-10"/>
              </w:rPr>
              <w:t xml:space="preserve"> </w:t>
            </w:r>
            <w:r>
              <w:t>safety</w:t>
            </w:r>
            <w:r>
              <w:rPr>
                <w:spacing w:val="-10"/>
              </w:rPr>
              <w:t xml:space="preserve"> </w:t>
            </w:r>
            <w:r>
              <w:t>precautions</w:t>
            </w:r>
          </w:p>
        </w:tc>
      </w:tr>
      <w:tr w:rsidR="00C068C1" w14:paraId="4D5A0827" w14:textId="77777777">
        <w:trPr>
          <w:trHeight w:val="517"/>
        </w:trPr>
        <w:tc>
          <w:tcPr>
            <w:tcW w:w="4411" w:type="dxa"/>
            <w:shd w:val="clear" w:color="auto" w:fill="BFBFBF"/>
          </w:tcPr>
          <w:p w14:paraId="030FE3DE" w14:textId="77777777" w:rsidR="00C068C1" w:rsidRDefault="00000000">
            <w:pPr>
              <w:pStyle w:val="TableParagraph"/>
              <w:spacing w:line="257" w:lineRule="exact"/>
              <w:rPr>
                <w:b/>
              </w:rPr>
            </w:pPr>
            <w:r>
              <w:rPr>
                <w:b/>
                <w:spacing w:val="-2"/>
              </w:rPr>
              <w:t>PERFORMANCE</w:t>
            </w:r>
            <w:r>
              <w:rPr>
                <w:b/>
                <w:spacing w:val="-3"/>
              </w:rPr>
              <w:t xml:space="preserve"> </w:t>
            </w:r>
            <w:r>
              <w:rPr>
                <w:b/>
                <w:spacing w:val="-2"/>
              </w:rPr>
              <w:t>STANDARD</w:t>
            </w:r>
          </w:p>
        </w:tc>
        <w:tc>
          <w:tcPr>
            <w:tcW w:w="10171" w:type="dxa"/>
            <w:gridSpan w:val="2"/>
          </w:tcPr>
          <w:p w14:paraId="13A573D9" w14:textId="77777777" w:rsidR="00C068C1" w:rsidRDefault="00000000">
            <w:pPr>
              <w:pStyle w:val="TableParagraph"/>
              <w:spacing w:line="257" w:lineRule="exact"/>
            </w:pPr>
            <w:r>
              <w:t>The</w:t>
            </w:r>
            <w:r>
              <w:rPr>
                <w:spacing w:val="-8"/>
              </w:rPr>
              <w:t xml:space="preserve"> </w:t>
            </w:r>
            <w:r>
              <w:t>learners</w:t>
            </w:r>
            <w:r>
              <w:rPr>
                <w:spacing w:val="-5"/>
              </w:rPr>
              <w:t xml:space="preserve"> </w:t>
            </w:r>
            <w:r>
              <w:t>make</w:t>
            </w:r>
            <w:r>
              <w:rPr>
                <w:spacing w:val="-5"/>
              </w:rPr>
              <w:t xml:space="preserve"> </w:t>
            </w:r>
            <w:r>
              <w:t>a</w:t>
            </w:r>
            <w:r>
              <w:rPr>
                <w:spacing w:val="-5"/>
              </w:rPr>
              <w:t xml:space="preserve"> </w:t>
            </w:r>
            <w:r>
              <w:t>lower</w:t>
            </w:r>
            <w:r>
              <w:rPr>
                <w:spacing w:val="-5"/>
              </w:rPr>
              <w:t xml:space="preserve"> </w:t>
            </w:r>
            <w:r>
              <w:t>garment</w:t>
            </w:r>
            <w:r>
              <w:rPr>
                <w:spacing w:val="-5"/>
              </w:rPr>
              <w:t xml:space="preserve"> </w:t>
            </w:r>
            <w:r>
              <w:t>following</w:t>
            </w:r>
            <w:r>
              <w:rPr>
                <w:spacing w:val="-5"/>
              </w:rPr>
              <w:t xml:space="preserve"> </w:t>
            </w:r>
            <w:r>
              <w:t>the</w:t>
            </w:r>
            <w:r>
              <w:rPr>
                <w:spacing w:val="-4"/>
              </w:rPr>
              <w:t xml:space="preserve"> </w:t>
            </w:r>
            <w:r>
              <w:t>safety</w:t>
            </w:r>
            <w:r>
              <w:rPr>
                <w:spacing w:val="-5"/>
              </w:rPr>
              <w:t xml:space="preserve"> </w:t>
            </w:r>
            <w:r>
              <w:rPr>
                <w:spacing w:val="-2"/>
              </w:rPr>
              <w:t>precautions</w:t>
            </w:r>
          </w:p>
        </w:tc>
      </w:tr>
      <w:tr w:rsidR="00C068C1" w14:paraId="79E27261" w14:textId="77777777">
        <w:trPr>
          <w:trHeight w:val="1305"/>
        </w:trPr>
        <w:tc>
          <w:tcPr>
            <w:tcW w:w="4411" w:type="dxa"/>
          </w:tcPr>
          <w:p w14:paraId="11F7931E" w14:textId="77777777" w:rsidR="00C068C1" w:rsidRDefault="00000000">
            <w:pPr>
              <w:pStyle w:val="TableParagraph"/>
              <w:spacing w:line="252" w:lineRule="exact"/>
            </w:pPr>
            <w:r>
              <w:t>Selling</w:t>
            </w:r>
            <w:r>
              <w:rPr>
                <w:spacing w:val="-6"/>
              </w:rPr>
              <w:t xml:space="preserve"> </w:t>
            </w:r>
            <w:r>
              <w:t>of</w:t>
            </w:r>
            <w:r>
              <w:rPr>
                <w:spacing w:val="-6"/>
              </w:rPr>
              <w:t xml:space="preserve"> </w:t>
            </w:r>
            <w:r>
              <w:t>Finished</w:t>
            </w:r>
            <w:r>
              <w:rPr>
                <w:spacing w:val="-6"/>
              </w:rPr>
              <w:t xml:space="preserve"> </w:t>
            </w:r>
            <w:r>
              <w:t>Garment</w:t>
            </w:r>
            <w:r>
              <w:rPr>
                <w:spacing w:val="-6"/>
              </w:rPr>
              <w:t xml:space="preserve"> </w:t>
            </w:r>
            <w:r>
              <w:rPr>
                <w:spacing w:val="-2"/>
              </w:rPr>
              <w:t>Products</w:t>
            </w:r>
          </w:p>
          <w:p w14:paraId="61D39C4B" w14:textId="77777777" w:rsidR="00C068C1" w:rsidRDefault="00000000">
            <w:pPr>
              <w:pStyle w:val="TableParagraph"/>
              <w:numPr>
                <w:ilvl w:val="0"/>
                <w:numId w:val="146"/>
              </w:numPr>
              <w:tabs>
                <w:tab w:val="left" w:pos="804"/>
                <w:tab w:val="left" w:pos="825"/>
              </w:tabs>
              <w:spacing w:before="1"/>
              <w:ind w:right="1002" w:hanging="339"/>
            </w:pPr>
            <w:r>
              <w:t>costing of product pricing</w:t>
            </w:r>
            <w:r>
              <w:rPr>
                <w:spacing w:val="-18"/>
              </w:rPr>
              <w:t xml:space="preserve"> </w:t>
            </w:r>
            <w:r>
              <w:t>and</w:t>
            </w:r>
            <w:r>
              <w:rPr>
                <w:spacing w:val="-18"/>
              </w:rPr>
              <w:t xml:space="preserve"> </w:t>
            </w:r>
            <w:r>
              <w:t xml:space="preserve">promotional </w:t>
            </w:r>
            <w:r>
              <w:rPr>
                <w:spacing w:val="-2"/>
              </w:rPr>
              <w:t>strategy</w:t>
            </w:r>
          </w:p>
        </w:tc>
        <w:tc>
          <w:tcPr>
            <w:tcW w:w="5040" w:type="dxa"/>
          </w:tcPr>
          <w:p w14:paraId="0E1FE482" w14:textId="77777777" w:rsidR="00C068C1" w:rsidRDefault="00000000">
            <w:pPr>
              <w:pStyle w:val="TableParagraph"/>
            </w:pPr>
            <w:r>
              <w:t>demonstrate an understanding of the concepts</w:t>
            </w:r>
            <w:r>
              <w:rPr>
                <w:spacing w:val="-8"/>
              </w:rPr>
              <w:t xml:space="preserve"> </w:t>
            </w:r>
            <w:r>
              <w:t>and</w:t>
            </w:r>
            <w:r>
              <w:rPr>
                <w:spacing w:val="-8"/>
              </w:rPr>
              <w:t xml:space="preserve"> </w:t>
            </w:r>
            <w:r>
              <w:t>principles</w:t>
            </w:r>
            <w:r>
              <w:rPr>
                <w:spacing w:val="-8"/>
              </w:rPr>
              <w:t xml:space="preserve"> </w:t>
            </w:r>
            <w:r>
              <w:t>of</w:t>
            </w:r>
            <w:r>
              <w:rPr>
                <w:spacing w:val="-8"/>
              </w:rPr>
              <w:t xml:space="preserve"> </w:t>
            </w:r>
            <w:r>
              <w:t>selling</w:t>
            </w:r>
            <w:r>
              <w:rPr>
                <w:spacing w:val="-8"/>
              </w:rPr>
              <w:t xml:space="preserve"> </w:t>
            </w:r>
            <w:r>
              <w:t>finished garment products</w:t>
            </w:r>
          </w:p>
        </w:tc>
        <w:tc>
          <w:tcPr>
            <w:tcW w:w="5131" w:type="dxa"/>
          </w:tcPr>
          <w:p w14:paraId="788DFAFB" w14:textId="77777777" w:rsidR="00C068C1" w:rsidRDefault="00000000">
            <w:pPr>
              <w:pStyle w:val="TableParagraph"/>
              <w:ind w:left="499" w:right="189" w:hanging="360"/>
            </w:pPr>
            <w:r>
              <w:t>3.</w:t>
            </w:r>
            <w:r>
              <w:rPr>
                <w:spacing w:val="-8"/>
              </w:rPr>
              <w:t xml:space="preserve"> </w:t>
            </w:r>
            <w:r>
              <w:t>perform</w:t>
            </w:r>
            <w:r>
              <w:rPr>
                <w:spacing w:val="-8"/>
              </w:rPr>
              <w:t xml:space="preserve"> </w:t>
            </w:r>
            <w:r>
              <w:t>selling</w:t>
            </w:r>
            <w:r>
              <w:rPr>
                <w:spacing w:val="-8"/>
              </w:rPr>
              <w:t xml:space="preserve"> </w:t>
            </w:r>
            <w:r>
              <w:t>of</w:t>
            </w:r>
            <w:r>
              <w:rPr>
                <w:spacing w:val="-8"/>
              </w:rPr>
              <w:t xml:space="preserve"> </w:t>
            </w:r>
            <w:r>
              <w:t>finished</w:t>
            </w:r>
            <w:r>
              <w:rPr>
                <w:spacing w:val="-8"/>
              </w:rPr>
              <w:t xml:space="preserve"> </w:t>
            </w:r>
            <w:r>
              <w:t xml:space="preserve">garment </w:t>
            </w:r>
            <w:r>
              <w:rPr>
                <w:spacing w:val="-2"/>
              </w:rPr>
              <w:t>products</w:t>
            </w:r>
          </w:p>
        </w:tc>
      </w:tr>
      <w:tr w:rsidR="00C068C1" w14:paraId="036D927C" w14:textId="77777777">
        <w:trPr>
          <w:trHeight w:val="513"/>
        </w:trPr>
        <w:tc>
          <w:tcPr>
            <w:tcW w:w="4411" w:type="dxa"/>
            <w:shd w:val="clear" w:color="auto" w:fill="D9D9D9"/>
          </w:tcPr>
          <w:p w14:paraId="7F4AF589" w14:textId="77777777" w:rsidR="00C068C1" w:rsidRDefault="00000000">
            <w:pPr>
              <w:pStyle w:val="TableParagraph"/>
              <w:spacing w:line="252" w:lineRule="exact"/>
              <w:rPr>
                <w:b/>
              </w:rPr>
            </w:pPr>
            <w:r>
              <w:rPr>
                <w:b/>
                <w:spacing w:val="-2"/>
              </w:rPr>
              <w:t>PERFORMANCE</w:t>
            </w:r>
            <w:r>
              <w:rPr>
                <w:b/>
                <w:spacing w:val="-3"/>
              </w:rPr>
              <w:t xml:space="preserve"> </w:t>
            </w:r>
            <w:r>
              <w:rPr>
                <w:b/>
                <w:spacing w:val="-2"/>
              </w:rPr>
              <w:t>STANDARD</w:t>
            </w:r>
          </w:p>
        </w:tc>
        <w:tc>
          <w:tcPr>
            <w:tcW w:w="10171" w:type="dxa"/>
            <w:gridSpan w:val="2"/>
          </w:tcPr>
          <w:p w14:paraId="79BA842C" w14:textId="77777777" w:rsidR="00C068C1" w:rsidRDefault="00000000">
            <w:pPr>
              <w:pStyle w:val="TableParagraph"/>
              <w:spacing w:line="252" w:lineRule="exact"/>
            </w:pPr>
            <w:r>
              <w:t>The</w:t>
            </w:r>
            <w:r>
              <w:rPr>
                <w:spacing w:val="-6"/>
              </w:rPr>
              <w:t xml:space="preserve"> </w:t>
            </w:r>
            <w:r>
              <w:t>learners</w:t>
            </w:r>
            <w:r>
              <w:rPr>
                <w:spacing w:val="-6"/>
              </w:rPr>
              <w:t xml:space="preserve"> </w:t>
            </w:r>
            <w:r>
              <w:t>sell</w:t>
            </w:r>
            <w:r>
              <w:rPr>
                <w:spacing w:val="-6"/>
              </w:rPr>
              <w:t xml:space="preserve"> </w:t>
            </w:r>
            <w:r>
              <w:t>finished</w:t>
            </w:r>
            <w:r>
              <w:rPr>
                <w:spacing w:val="-6"/>
              </w:rPr>
              <w:t xml:space="preserve"> </w:t>
            </w:r>
            <w:r>
              <w:t>garment</w:t>
            </w:r>
            <w:r>
              <w:rPr>
                <w:spacing w:val="-6"/>
              </w:rPr>
              <w:t xml:space="preserve"> </w:t>
            </w:r>
            <w:r>
              <w:rPr>
                <w:spacing w:val="-2"/>
              </w:rPr>
              <w:t>products</w:t>
            </w:r>
          </w:p>
        </w:tc>
      </w:tr>
    </w:tbl>
    <w:p w14:paraId="1D995453" w14:textId="77777777" w:rsidR="00C068C1" w:rsidRDefault="00C068C1">
      <w:pPr>
        <w:pStyle w:val="TableParagraph"/>
        <w:spacing w:line="252" w:lineRule="exact"/>
        <w:sectPr w:rsidR="00C068C1">
          <w:pgSz w:w="16840" w:h="11910" w:orient="landscape"/>
          <w:pgMar w:top="1160" w:right="708" w:bottom="580" w:left="708" w:header="919" w:footer="394" w:gutter="0"/>
          <w:cols w:space="720"/>
        </w:sectPr>
      </w:pPr>
    </w:p>
    <w:p w14:paraId="1E44AD40" w14:textId="77777777" w:rsidR="00C068C1" w:rsidRDefault="00C068C1">
      <w:pPr>
        <w:pStyle w:val="BodyText"/>
        <w:spacing w:before="15"/>
        <w:rPr>
          <w:b/>
        </w:rPr>
      </w:pPr>
    </w:p>
    <w:p w14:paraId="4BB73376" w14:textId="77777777" w:rsidR="00C068C1" w:rsidRDefault="00000000">
      <w:pPr>
        <w:tabs>
          <w:tab w:val="left" w:pos="2891"/>
        </w:tabs>
        <w:ind w:left="732" w:right="8435"/>
        <w:rPr>
          <w:b/>
        </w:rPr>
      </w:pPr>
      <w:r>
        <w:rPr>
          <w:b/>
          <w:spacing w:val="-2"/>
        </w:rPr>
        <w:t>COMPONENT:</w:t>
      </w:r>
      <w:r>
        <w:rPr>
          <w:b/>
        </w:rPr>
        <w:tab/>
        <w:t xml:space="preserve">FAMILY AND CONSUMER SCIENCE </w:t>
      </w:r>
      <w:r>
        <w:rPr>
          <w:b/>
          <w:spacing w:val="-2"/>
        </w:rPr>
        <w:t>SECTOR:</w:t>
      </w:r>
      <w:r>
        <w:rPr>
          <w:b/>
        </w:rPr>
        <w:tab/>
        <w:t>HEALTH</w:t>
      </w:r>
      <w:r>
        <w:rPr>
          <w:b/>
          <w:spacing w:val="-12"/>
        </w:rPr>
        <w:t xml:space="preserve"> </w:t>
      </w:r>
      <w:r>
        <w:rPr>
          <w:b/>
        </w:rPr>
        <w:t>AND</w:t>
      </w:r>
      <w:r>
        <w:rPr>
          <w:b/>
          <w:spacing w:val="-12"/>
        </w:rPr>
        <w:t xml:space="preserve"> </w:t>
      </w:r>
      <w:r>
        <w:rPr>
          <w:b/>
        </w:rPr>
        <w:t>WELLNESS</w:t>
      </w:r>
      <w:r>
        <w:rPr>
          <w:b/>
          <w:spacing w:val="-12"/>
        </w:rPr>
        <w:t xml:space="preserve"> </w:t>
      </w:r>
      <w:r>
        <w:rPr>
          <w:b/>
        </w:rPr>
        <w:t>MASSAGE</w:t>
      </w:r>
    </w:p>
    <w:p w14:paraId="4E3E0D15" w14:textId="77777777" w:rsidR="00C068C1" w:rsidRDefault="00000000">
      <w:pPr>
        <w:pStyle w:val="BodyText"/>
        <w:spacing w:before="2" w:line="259" w:lineRule="auto"/>
        <w:ind w:left="2892" w:right="1543" w:hanging="2160"/>
        <w:jc w:val="both"/>
      </w:pPr>
      <w:r>
        <w:rPr>
          <w:b/>
        </w:rPr>
        <w:t>DESCRIPTION:</w:t>
      </w:r>
      <w:r>
        <w:rPr>
          <w:b/>
          <w:spacing w:val="80"/>
          <w:w w:val="150"/>
        </w:rPr>
        <w:t xml:space="preserve"> </w:t>
      </w:r>
      <w:r>
        <w:t>This is one of the sectors under Family and Consumer Science consisting of the preliminary competencies in the specializations of Wellness Massage and Caregiving. It covers the necessary procedures in wellness massage and care for newborns, infants, and toddlers without special needs.</w:t>
      </w:r>
    </w:p>
    <w:p w14:paraId="3D88C8F4" w14:textId="77777777" w:rsidR="00C068C1" w:rsidRDefault="00000000">
      <w:pPr>
        <w:spacing w:before="239"/>
        <w:ind w:left="-1" w:right="812"/>
        <w:jc w:val="center"/>
        <w:rPr>
          <w:b/>
        </w:rPr>
      </w:pPr>
      <w:r>
        <w:rPr>
          <w:b/>
        </w:rPr>
        <w:t>QUARTER</w:t>
      </w:r>
      <w:r>
        <w:rPr>
          <w:b/>
          <w:spacing w:val="-7"/>
        </w:rPr>
        <w:t xml:space="preserve"> </w:t>
      </w:r>
      <w:r>
        <w:rPr>
          <w:b/>
          <w:spacing w:val="-2"/>
        </w:rPr>
        <w:t>I/III</w:t>
      </w:r>
    </w:p>
    <w:p w14:paraId="439208D0" w14:textId="77777777" w:rsidR="00C068C1" w:rsidRDefault="00C068C1">
      <w:pPr>
        <w:pStyle w:val="BodyText"/>
        <w:spacing w:before="3"/>
        <w:rPr>
          <w:b/>
          <w:sz w:val="15"/>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131"/>
      </w:tblGrid>
      <w:tr w:rsidR="00C068C1" w14:paraId="0C8CF256" w14:textId="77777777">
        <w:trPr>
          <w:trHeight w:val="518"/>
        </w:trPr>
        <w:tc>
          <w:tcPr>
            <w:tcW w:w="4411" w:type="dxa"/>
            <w:shd w:val="clear" w:color="auto" w:fill="D9D9D9"/>
          </w:tcPr>
          <w:p w14:paraId="5468FB0A" w14:textId="77777777" w:rsidR="00C068C1" w:rsidRDefault="00000000">
            <w:pPr>
              <w:pStyle w:val="TableParagraph"/>
              <w:spacing w:line="257" w:lineRule="exact"/>
              <w:ind w:left="13"/>
              <w:jc w:val="center"/>
              <w:rPr>
                <w:b/>
              </w:rPr>
            </w:pPr>
            <w:r>
              <w:rPr>
                <w:b/>
                <w:spacing w:val="-2"/>
              </w:rPr>
              <w:t>CONTENT</w:t>
            </w:r>
          </w:p>
        </w:tc>
        <w:tc>
          <w:tcPr>
            <w:tcW w:w="5040" w:type="dxa"/>
            <w:shd w:val="clear" w:color="auto" w:fill="D9D9D9"/>
          </w:tcPr>
          <w:p w14:paraId="5A73828D" w14:textId="77777777" w:rsidR="00C068C1" w:rsidRDefault="00000000">
            <w:pPr>
              <w:pStyle w:val="TableParagraph"/>
              <w:spacing w:line="257" w:lineRule="exact"/>
              <w:ind w:left="17" w:right="2"/>
              <w:jc w:val="center"/>
              <w:rPr>
                <w:b/>
              </w:rPr>
            </w:pPr>
            <w:r>
              <w:rPr>
                <w:b/>
              </w:rPr>
              <w:t>CONTENT</w:t>
            </w:r>
            <w:r>
              <w:rPr>
                <w:b/>
                <w:spacing w:val="-7"/>
              </w:rPr>
              <w:t xml:space="preserve"> </w:t>
            </w:r>
            <w:r>
              <w:rPr>
                <w:b/>
                <w:spacing w:val="-2"/>
              </w:rPr>
              <w:t>STANDARD</w:t>
            </w:r>
          </w:p>
          <w:p w14:paraId="1C6445D9" w14:textId="77777777" w:rsidR="00C068C1" w:rsidRDefault="00000000">
            <w:pPr>
              <w:pStyle w:val="TableParagraph"/>
              <w:spacing w:before="1" w:line="240" w:lineRule="exact"/>
              <w:ind w:left="16" w:right="2"/>
              <w:jc w:val="center"/>
            </w:pPr>
            <w:r>
              <w:t>The</w:t>
            </w:r>
            <w:r>
              <w:rPr>
                <w:spacing w:val="-3"/>
              </w:rPr>
              <w:t xml:space="preserve"> </w:t>
            </w:r>
            <w:r>
              <w:rPr>
                <w:spacing w:val="-2"/>
              </w:rPr>
              <w:t>learners…</w:t>
            </w:r>
          </w:p>
        </w:tc>
        <w:tc>
          <w:tcPr>
            <w:tcW w:w="5131" w:type="dxa"/>
            <w:shd w:val="clear" w:color="auto" w:fill="D9D9D9"/>
          </w:tcPr>
          <w:p w14:paraId="4DD85B84" w14:textId="77777777" w:rsidR="00C068C1" w:rsidRDefault="00000000">
            <w:pPr>
              <w:pStyle w:val="TableParagraph"/>
              <w:spacing w:line="257" w:lineRule="exact"/>
              <w:ind w:left="16" w:right="2"/>
              <w:jc w:val="center"/>
              <w:rPr>
                <w:b/>
              </w:rPr>
            </w:pPr>
            <w:r>
              <w:rPr>
                <w:b/>
              </w:rPr>
              <w:t>LEARNING</w:t>
            </w:r>
            <w:r>
              <w:rPr>
                <w:b/>
                <w:spacing w:val="-8"/>
              </w:rPr>
              <w:t xml:space="preserve"> </w:t>
            </w:r>
            <w:r>
              <w:rPr>
                <w:b/>
                <w:spacing w:val="-2"/>
              </w:rPr>
              <w:t>COMPETENCIES</w:t>
            </w:r>
          </w:p>
          <w:p w14:paraId="003BADF3" w14:textId="77777777" w:rsidR="00C068C1" w:rsidRDefault="00000000">
            <w:pPr>
              <w:pStyle w:val="TableParagraph"/>
              <w:spacing w:before="1" w:line="240" w:lineRule="exact"/>
              <w:ind w:left="16" w:right="3"/>
              <w:jc w:val="center"/>
            </w:pPr>
            <w:r>
              <w:t>The</w:t>
            </w:r>
            <w:r>
              <w:rPr>
                <w:spacing w:val="-3"/>
              </w:rPr>
              <w:t xml:space="preserve"> </w:t>
            </w:r>
            <w:r>
              <w:rPr>
                <w:spacing w:val="-2"/>
              </w:rPr>
              <w:t>learners…</w:t>
            </w:r>
          </w:p>
        </w:tc>
      </w:tr>
      <w:tr w:rsidR="00C068C1" w14:paraId="215C7845" w14:textId="77777777">
        <w:trPr>
          <w:trHeight w:val="1290"/>
        </w:trPr>
        <w:tc>
          <w:tcPr>
            <w:tcW w:w="4411" w:type="dxa"/>
          </w:tcPr>
          <w:p w14:paraId="1639836B" w14:textId="77777777" w:rsidR="00C068C1" w:rsidRDefault="00000000">
            <w:pPr>
              <w:pStyle w:val="TableParagraph"/>
              <w:spacing w:line="255" w:lineRule="exact"/>
              <w:ind w:left="110"/>
            </w:pPr>
            <w:r>
              <w:t>Introduction</w:t>
            </w:r>
            <w:r>
              <w:rPr>
                <w:spacing w:val="-8"/>
              </w:rPr>
              <w:t xml:space="preserve"> </w:t>
            </w:r>
            <w:r>
              <w:t>to</w:t>
            </w:r>
            <w:r>
              <w:rPr>
                <w:spacing w:val="-7"/>
              </w:rPr>
              <w:t xml:space="preserve"> </w:t>
            </w:r>
            <w:r>
              <w:t>Wellness</w:t>
            </w:r>
            <w:r>
              <w:rPr>
                <w:spacing w:val="-7"/>
              </w:rPr>
              <w:t xml:space="preserve"> </w:t>
            </w:r>
            <w:r>
              <w:rPr>
                <w:spacing w:val="-2"/>
              </w:rPr>
              <w:t>Massage</w:t>
            </w:r>
          </w:p>
          <w:p w14:paraId="37736E3D" w14:textId="77777777" w:rsidR="00C068C1" w:rsidRDefault="00000000">
            <w:pPr>
              <w:pStyle w:val="TableParagraph"/>
              <w:numPr>
                <w:ilvl w:val="0"/>
                <w:numId w:val="145"/>
              </w:numPr>
              <w:tabs>
                <w:tab w:val="left" w:pos="709"/>
              </w:tabs>
              <w:spacing w:line="270" w:lineRule="exact"/>
              <w:ind w:left="709" w:hanging="282"/>
            </w:pPr>
            <w:r>
              <w:rPr>
                <w:spacing w:val="-2"/>
              </w:rPr>
              <w:t>origin</w:t>
            </w:r>
          </w:p>
          <w:p w14:paraId="6258E49A" w14:textId="77777777" w:rsidR="00C068C1" w:rsidRDefault="00000000">
            <w:pPr>
              <w:pStyle w:val="TableParagraph"/>
              <w:numPr>
                <w:ilvl w:val="0"/>
                <w:numId w:val="145"/>
              </w:numPr>
              <w:tabs>
                <w:tab w:val="left" w:pos="709"/>
              </w:tabs>
              <w:spacing w:before="1"/>
              <w:ind w:left="709" w:hanging="282"/>
            </w:pPr>
            <w:r>
              <w:t>health</w:t>
            </w:r>
            <w:r>
              <w:rPr>
                <w:spacing w:val="-8"/>
              </w:rPr>
              <w:t xml:space="preserve"> </w:t>
            </w:r>
            <w:r>
              <w:rPr>
                <w:spacing w:val="-2"/>
              </w:rPr>
              <w:t>benefits</w:t>
            </w:r>
          </w:p>
        </w:tc>
        <w:tc>
          <w:tcPr>
            <w:tcW w:w="5040" w:type="dxa"/>
            <w:vMerge w:val="restart"/>
          </w:tcPr>
          <w:p w14:paraId="0746C037" w14:textId="77777777" w:rsidR="00C068C1" w:rsidRDefault="00000000">
            <w:pPr>
              <w:pStyle w:val="TableParagraph"/>
              <w:spacing w:before="1" w:line="237" w:lineRule="auto"/>
              <w:ind w:left="110" w:right="224"/>
            </w:pPr>
            <w:r>
              <w:t>demonstrate</w:t>
            </w:r>
            <w:r>
              <w:rPr>
                <w:spacing w:val="-10"/>
              </w:rPr>
              <w:t xml:space="preserve"> </w:t>
            </w:r>
            <w:r>
              <w:t>an</w:t>
            </w:r>
            <w:r>
              <w:rPr>
                <w:spacing w:val="-10"/>
              </w:rPr>
              <w:t xml:space="preserve"> </w:t>
            </w:r>
            <w:r>
              <w:t>understanding</w:t>
            </w:r>
            <w:r>
              <w:rPr>
                <w:spacing w:val="-10"/>
              </w:rPr>
              <w:t xml:space="preserve"> </w:t>
            </w:r>
            <w:r>
              <w:t>of</w:t>
            </w:r>
            <w:r>
              <w:rPr>
                <w:spacing w:val="-10"/>
              </w:rPr>
              <w:t xml:space="preserve"> </w:t>
            </w:r>
            <w:r>
              <w:t>the concepts and principles of providing wellness massage services</w:t>
            </w:r>
          </w:p>
        </w:tc>
        <w:tc>
          <w:tcPr>
            <w:tcW w:w="5131" w:type="dxa"/>
          </w:tcPr>
          <w:p w14:paraId="4048B068" w14:textId="77777777" w:rsidR="00C068C1" w:rsidRDefault="00000000">
            <w:pPr>
              <w:pStyle w:val="TableParagraph"/>
              <w:numPr>
                <w:ilvl w:val="0"/>
                <w:numId w:val="144"/>
              </w:numPr>
              <w:tabs>
                <w:tab w:val="left" w:pos="452"/>
              </w:tabs>
              <w:ind w:right="93"/>
            </w:pPr>
            <w:r>
              <w:t>discuss</w:t>
            </w:r>
            <w:r>
              <w:rPr>
                <w:spacing w:val="80"/>
              </w:rPr>
              <w:t xml:space="preserve"> </w:t>
            </w:r>
            <w:r>
              <w:t>the</w:t>
            </w:r>
            <w:r>
              <w:rPr>
                <w:spacing w:val="80"/>
              </w:rPr>
              <w:t xml:space="preserve"> </w:t>
            </w:r>
            <w:r>
              <w:t>origin</w:t>
            </w:r>
            <w:r>
              <w:rPr>
                <w:spacing w:val="80"/>
              </w:rPr>
              <w:t xml:space="preserve"> </w:t>
            </w:r>
            <w:r>
              <w:t>of</w:t>
            </w:r>
            <w:r>
              <w:rPr>
                <w:spacing w:val="80"/>
              </w:rPr>
              <w:t xml:space="preserve"> </w:t>
            </w:r>
            <w:r>
              <w:t>wellness</w:t>
            </w:r>
            <w:r>
              <w:rPr>
                <w:spacing w:val="80"/>
              </w:rPr>
              <w:t xml:space="preserve"> </w:t>
            </w:r>
            <w:r>
              <w:t>and</w:t>
            </w:r>
            <w:r>
              <w:rPr>
                <w:spacing w:val="80"/>
              </w:rPr>
              <w:t xml:space="preserve"> </w:t>
            </w:r>
            <w:r>
              <w:t xml:space="preserve">its </w:t>
            </w:r>
            <w:r>
              <w:rPr>
                <w:spacing w:val="-2"/>
              </w:rPr>
              <w:t>services</w:t>
            </w:r>
          </w:p>
          <w:p w14:paraId="3FA468FD" w14:textId="77777777" w:rsidR="00C068C1" w:rsidRDefault="00000000">
            <w:pPr>
              <w:pStyle w:val="TableParagraph"/>
              <w:numPr>
                <w:ilvl w:val="0"/>
                <w:numId w:val="144"/>
              </w:numPr>
              <w:tabs>
                <w:tab w:val="left" w:pos="452"/>
              </w:tabs>
              <w:spacing w:before="234" w:line="260" w:lineRule="atLeast"/>
              <w:ind w:right="92"/>
            </w:pPr>
            <w:r>
              <w:t>explain</w:t>
            </w:r>
            <w:r>
              <w:rPr>
                <w:spacing w:val="40"/>
              </w:rPr>
              <w:t xml:space="preserve"> </w:t>
            </w:r>
            <w:r>
              <w:t>the</w:t>
            </w:r>
            <w:r>
              <w:rPr>
                <w:spacing w:val="40"/>
              </w:rPr>
              <w:t xml:space="preserve"> </w:t>
            </w:r>
            <w:r>
              <w:t>health</w:t>
            </w:r>
            <w:r>
              <w:rPr>
                <w:spacing w:val="40"/>
              </w:rPr>
              <w:t xml:space="preserve"> </w:t>
            </w:r>
            <w:r>
              <w:t>benefits</w:t>
            </w:r>
            <w:r>
              <w:rPr>
                <w:spacing w:val="40"/>
              </w:rPr>
              <w:t xml:space="preserve"> </w:t>
            </w:r>
            <w:r>
              <w:t>of</w:t>
            </w:r>
            <w:r>
              <w:rPr>
                <w:spacing w:val="40"/>
              </w:rPr>
              <w:t xml:space="preserve"> </w:t>
            </w:r>
            <w:r>
              <w:t>wellness</w:t>
            </w:r>
            <w:r>
              <w:rPr>
                <w:spacing w:val="40"/>
              </w:rPr>
              <w:t xml:space="preserve"> </w:t>
            </w:r>
            <w:r>
              <w:rPr>
                <w:spacing w:val="-2"/>
              </w:rPr>
              <w:t>massage</w:t>
            </w:r>
          </w:p>
        </w:tc>
      </w:tr>
      <w:tr w:rsidR="00C068C1" w14:paraId="105D1B85" w14:textId="77777777">
        <w:trPr>
          <w:trHeight w:val="1334"/>
        </w:trPr>
        <w:tc>
          <w:tcPr>
            <w:tcW w:w="4411" w:type="dxa"/>
          </w:tcPr>
          <w:p w14:paraId="737EB80B" w14:textId="77777777" w:rsidR="00C068C1" w:rsidRDefault="00000000">
            <w:pPr>
              <w:pStyle w:val="TableParagraph"/>
              <w:tabs>
                <w:tab w:val="left" w:pos="1418"/>
                <w:tab w:val="left" w:pos="2907"/>
                <w:tab w:val="left" w:pos="3895"/>
              </w:tabs>
              <w:ind w:left="110" w:right="94"/>
            </w:pPr>
            <w:r>
              <w:rPr>
                <w:spacing w:val="-2"/>
              </w:rPr>
              <w:t>Wellness</w:t>
            </w:r>
            <w:r>
              <w:tab/>
            </w:r>
            <w:r>
              <w:rPr>
                <w:spacing w:val="-2"/>
              </w:rPr>
              <w:t>Workplace</w:t>
            </w:r>
            <w:r>
              <w:tab/>
            </w:r>
            <w:r>
              <w:rPr>
                <w:spacing w:val="-2"/>
              </w:rPr>
              <w:t>Policy</w:t>
            </w:r>
            <w:r>
              <w:tab/>
            </w:r>
            <w:r>
              <w:rPr>
                <w:spacing w:val="-4"/>
              </w:rPr>
              <w:t xml:space="preserve">and </w:t>
            </w:r>
            <w:r>
              <w:rPr>
                <w:spacing w:val="-2"/>
              </w:rPr>
              <w:t>Procedures</w:t>
            </w:r>
          </w:p>
          <w:p w14:paraId="5F677B0D" w14:textId="77777777" w:rsidR="00C068C1" w:rsidRDefault="00000000">
            <w:pPr>
              <w:pStyle w:val="TableParagraph"/>
              <w:numPr>
                <w:ilvl w:val="0"/>
                <w:numId w:val="143"/>
              </w:numPr>
              <w:tabs>
                <w:tab w:val="left" w:pos="830"/>
              </w:tabs>
              <w:spacing w:line="270" w:lineRule="exact"/>
              <w:ind w:hanging="403"/>
            </w:pPr>
            <w:r>
              <w:rPr>
                <w:spacing w:val="-2"/>
              </w:rPr>
              <w:t>personnel</w:t>
            </w:r>
          </w:p>
          <w:p w14:paraId="1FE881B5" w14:textId="77777777" w:rsidR="00C068C1" w:rsidRDefault="00000000">
            <w:pPr>
              <w:pStyle w:val="TableParagraph"/>
              <w:numPr>
                <w:ilvl w:val="0"/>
                <w:numId w:val="143"/>
              </w:numPr>
              <w:tabs>
                <w:tab w:val="left" w:pos="830"/>
              </w:tabs>
              <w:ind w:hanging="403"/>
            </w:pPr>
            <w:r>
              <w:rPr>
                <w:spacing w:val="-2"/>
              </w:rPr>
              <w:t>facilities</w:t>
            </w:r>
          </w:p>
          <w:p w14:paraId="35C4CA61" w14:textId="77777777" w:rsidR="00C068C1" w:rsidRDefault="00000000">
            <w:pPr>
              <w:pStyle w:val="TableParagraph"/>
              <w:numPr>
                <w:ilvl w:val="0"/>
                <w:numId w:val="143"/>
              </w:numPr>
              <w:tabs>
                <w:tab w:val="left" w:pos="830"/>
              </w:tabs>
              <w:spacing w:before="2" w:line="254" w:lineRule="exact"/>
              <w:ind w:hanging="403"/>
            </w:pPr>
            <w:r>
              <w:t>legal</w:t>
            </w:r>
            <w:r>
              <w:rPr>
                <w:spacing w:val="-5"/>
              </w:rPr>
              <w:t xml:space="preserve"> </w:t>
            </w:r>
            <w:r>
              <w:rPr>
                <w:spacing w:val="-2"/>
              </w:rPr>
              <w:t>documents</w:t>
            </w:r>
          </w:p>
        </w:tc>
        <w:tc>
          <w:tcPr>
            <w:tcW w:w="5040" w:type="dxa"/>
            <w:vMerge/>
            <w:tcBorders>
              <w:top w:val="nil"/>
            </w:tcBorders>
          </w:tcPr>
          <w:p w14:paraId="5994CBF8" w14:textId="77777777" w:rsidR="00C068C1" w:rsidRDefault="00C068C1">
            <w:pPr>
              <w:rPr>
                <w:sz w:val="2"/>
                <w:szCs w:val="2"/>
              </w:rPr>
            </w:pPr>
          </w:p>
        </w:tc>
        <w:tc>
          <w:tcPr>
            <w:tcW w:w="5131" w:type="dxa"/>
          </w:tcPr>
          <w:p w14:paraId="3C61D60A" w14:textId="77777777" w:rsidR="00C068C1" w:rsidRDefault="00000000">
            <w:pPr>
              <w:pStyle w:val="TableParagraph"/>
              <w:ind w:left="452" w:right="340" w:hanging="360"/>
            </w:pPr>
            <w:r>
              <w:t>3.</w:t>
            </w:r>
            <w:r>
              <w:rPr>
                <w:spacing w:val="40"/>
              </w:rPr>
              <w:t xml:space="preserve"> </w:t>
            </w:r>
            <w:r>
              <w:t>determine</w:t>
            </w:r>
            <w:r>
              <w:rPr>
                <w:spacing w:val="-8"/>
              </w:rPr>
              <w:t xml:space="preserve"> </w:t>
            </w:r>
            <w:r>
              <w:t>the</w:t>
            </w:r>
            <w:r>
              <w:rPr>
                <w:spacing w:val="-8"/>
              </w:rPr>
              <w:t xml:space="preserve"> </w:t>
            </w:r>
            <w:r>
              <w:t>workplace</w:t>
            </w:r>
            <w:r>
              <w:rPr>
                <w:spacing w:val="-8"/>
              </w:rPr>
              <w:t xml:space="preserve"> </w:t>
            </w:r>
            <w:r>
              <w:t>requirements and policies for a wellness facility</w:t>
            </w:r>
          </w:p>
        </w:tc>
      </w:tr>
      <w:tr w:rsidR="00C068C1" w14:paraId="00536095" w14:textId="77777777">
        <w:trPr>
          <w:trHeight w:val="2092"/>
        </w:trPr>
        <w:tc>
          <w:tcPr>
            <w:tcW w:w="4411" w:type="dxa"/>
          </w:tcPr>
          <w:p w14:paraId="5EF587A5" w14:textId="77777777" w:rsidR="00C068C1" w:rsidRDefault="00000000">
            <w:pPr>
              <w:pStyle w:val="TableParagraph"/>
              <w:spacing w:line="255" w:lineRule="exact"/>
              <w:ind w:left="110"/>
            </w:pPr>
            <w:r>
              <w:t>Wellness</w:t>
            </w:r>
            <w:r>
              <w:rPr>
                <w:spacing w:val="-8"/>
              </w:rPr>
              <w:t xml:space="preserve"> </w:t>
            </w:r>
            <w:r>
              <w:t>Massage</w:t>
            </w:r>
            <w:r>
              <w:rPr>
                <w:spacing w:val="-7"/>
              </w:rPr>
              <w:t xml:space="preserve"> </w:t>
            </w:r>
            <w:r>
              <w:rPr>
                <w:spacing w:val="-2"/>
              </w:rPr>
              <w:t>Services</w:t>
            </w:r>
          </w:p>
          <w:p w14:paraId="0C61A5FA" w14:textId="77777777" w:rsidR="00C068C1" w:rsidRDefault="00000000">
            <w:pPr>
              <w:pStyle w:val="TableParagraph"/>
              <w:numPr>
                <w:ilvl w:val="0"/>
                <w:numId w:val="142"/>
              </w:numPr>
              <w:tabs>
                <w:tab w:val="left" w:pos="710"/>
              </w:tabs>
              <w:spacing w:line="270" w:lineRule="exact"/>
            </w:pPr>
            <w:r>
              <w:rPr>
                <w:spacing w:val="-2"/>
              </w:rPr>
              <w:t>types</w:t>
            </w:r>
          </w:p>
          <w:p w14:paraId="192923EA" w14:textId="77777777" w:rsidR="00C068C1" w:rsidRDefault="00000000">
            <w:pPr>
              <w:pStyle w:val="TableParagraph"/>
              <w:numPr>
                <w:ilvl w:val="1"/>
                <w:numId w:val="142"/>
              </w:numPr>
              <w:tabs>
                <w:tab w:val="left" w:pos="1271"/>
              </w:tabs>
              <w:spacing w:before="1"/>
            </w:pPr>
            <w:r>
              <w:rPr>
                <w:spacing w:val="-2"/>
              </w:rPr>
              <w:t>therapeutic</w:t>
            </w:r>
          </w:p>
          <w:p w14:paraId="5A539568" w14:textId="77777777" w:rsidR="00C068C1" w:rsidRDefault="00000000">
            <w:pPr>
              <w:pStyle w:val="TableParagraph"/>
              <w:numPr>
                <w:ilvl w:val="1"/>
                <w:numId w:val="142"/>
              </w:numPr>
              <w:tabs>
                <w:tab w:val="left" w:pos="1271"/>
              </w:tabs>
              <w:spacing w:before="1"/>
            </w:pPr>
            <w:r>
              <w:rPr>
                <w:spacing w:val="-2"/>
              </w:rPr>
              <w:t>wellness</w:t>
            </w:r>
          </w:p>
          <w:p w14:paraId="5397A8F9" w14:textId="77777777" w:rsidR="00C068C1" w:rsidRDefault="00000000">
            <w:pPr>
              <w:pStyle w:val="TableParagraph"/>
              <w:numPr>
                <w:ilvl w:val="0"/>
                <w:numId w:val="142"/>
              </w:numPr>
              <w:tabs>
                <w:tab w:val="left" w:pos="710"/>
              </w:tabs>
              <w:spacing w:before="1" w:line="270" w:lineRule="exact"/>
            </w:pPr>
            <w:r>
              <w:rPr>
                <w:spacing w:val="-2"/>
              </w:rPr>
              <w:t>pre-services</w:t>
            </w:r>
          </w:p>
          <w:p w14:paraId="7C3A2B66" w14:textId="77777777" w:rsidR="00C068C1" w:rsidRDefault="00000000">
            <w:pPr>
              <w:pStyle w:val="TableParagraph"/>
              <w:numPr>
                <w:ilvl w:val="1"/>
                <w:numId w:val="142"/>
              </w:numPr>
              <w:tabs>
                <w:tab w:val="left" w:pos="1271"/>
              </w:tabs>
              <w:ind w:right="329"/>
            </w:pPr>
            <w:r>
              <w:t>vital</w:t>
            </w:r>
            <w:r>
              <w:rPr>
                <w:spacing w:val="-13"/>
              </w:rPr>
              <w:t xml:space="preserve"> </w:t>
            </w:r>
            <w:r>
              <w:t>health</w:t>
            </w:r>
            <w:r>
              <w:rPr>
                <w:spacing w:val="-13"/>
              </w:rPr>
              <w:t xml:space="preserve"> </w:t>
            </w:r>
            <w:r>
              <w:t>information</w:t>
            </w:r>
            <w:r>
              <w:rPr>
                <w:spacing w:val="-13"/>
              </w:rPr>
              <w:t xml:space="preserve"> </w:t>
            </w:r>
            <w:r>
              <w:t xml:space="preserve">of </w:t>
            </w:r>
            <w:r>
              <w:rPr>
                <w:spacing w:val="-2"/>
              </w:rPr>
              <w:t>clients</w:t>
            </w:r>
          </w:p>
          <w:p w14:paraId="5E9FEB2D" w14:textId="77777777" w:rsidR="00C068C1" w:rsidRDefault="00000000">
            <w:pPr>
              <w:pStyle w:val="TableParagraph"/>
              <w:numPr>
                <w:ilvl w:val="1"/>
                <w:numId w:val="142"/>
              </w:numPr>
              <w:tabs>
                <w:tab w:val="left" w:pos="1271"/>
              </w:tabs>
              <w:spacing w:line="240" w:lineRule="exact"/>
            </w:pPr>
            <w:r>
              <w:rPr>
                <w:spacing w:val="-2"/>
              </w:rPr>
              <w:t>recordkeeping</w:t>
            </w:r>
          </w:p>
        </w:tc>
        <w:tc>
          <w:tcPr>
            <w:tcW w:w="5040" w:type="dxa"/>
            <w:vMerge/>
            <w:tcBorders>
              <w:top w:val="nil"/>
            </w:tcBorders>
          </w:tcPr>
          <w:p w14:paraId="380E18C1" w14:textId="77777777" w:rsidR="00C068C1" w:rsidRDefault="00C068C1">
            <w:pPr>
              <w:rPr>
                <w:sz w:val="2"/>
                <w:szCs w:val="2"/>
              </w:rPr>
            </w:pPr>
          </w:p>
        </w:tc>
        <w:tc>
          <w:tcPr>
            <w:tcW w:w="5131" w:type="dxa"/>
          </w:tcPr>
          <w:p w14:paraId="0FD8842D" w14:textId="77777777" w:rsidR="00C068C1" w:rsidRDefault="00000000">
            <w:pPr>
              <w:pStyle w:val="TableParagraph"/>
              <w:spacing w:line="257" w:lineRule="exact"/>
              <w:ind w:left="92"/>
            </w:pPr>
            <w:r>
              <w:t>4.</w:t>
            </w:r>
            <w:r>
              <w:rPr>
                <w:spacing w:val="75"/>
              </w:rPr>
              <w:t xml:space="preserve"> </w:t>
            </w:r>
            <w:r>
              <w:t>discuss</w:t>
            </w:r>
            <w:r>
              <w:rPr>
                <w:spacing w:val="-4"/>
              </w:rPr>
              <w:t xml:space="preserve"> </w:t>
            </w:r>
            <w:r>
              <w:t>the</w:t>
            </w:r>
            <w:r>
              <w:rPr>
                <w:spacing w:val="-4"/>
              </w:rPr>
              <w:t xml:space="preserve"> </w:t>
            </w:r>
            <w:r>
              <w:t>different</w:t>
            </w:r>
            <w:r>
              <w:rPr>
                <w:spacing w:val="-4"/>
              </w:rPr>
              <w:t xml:space="preserve"> </w:t>
            </w:r>
            <w:r>
              <w:t>types</w:t>
            </w:r>
            <w:r>
              <w:rPr>
                <w:spacing w:val="-4"/>
              </w:rPr>
              <w:t xml:space="preserve"> </w:t>
            </w:r>
            <w:r>
              <w:t>of</w:t>
            </w:r>
            <w:r>
              <w:rPr>
                <w:spacing w:val="-4"/>
              </w:rPr>
              <w:t xml:space="preserve"> </w:t>
            </w:r>
            <w:r>
              <w:rPr>
                <w:spacing w:val="-2"/>
              </w:rPr>
              <w:t>massage</w:t>
            </w:r>
          </w:p>
        </w:tc>
      </w:tr>
      <w:tr w:rsidR="00C068C1" w14:paraId="320FA9E3" w14:textId="77777777">
        <w:trPr>
          <w:trHeight w:val="786"/>
        </w:trPr>
        <w:tc>
          <w:tcPr>
            <w:tcW w:w="4411" w:type="dxa"/>
          </w:tcPr>
          <w:p w14:paraId="19ACEA61" w14:textId="77777777" w:rsidR="00C068C1" w:rsidRDefault="00000000">
            <w:pPr>
              <w:pStyle w:val="TableParagraph"/>
              <w:numPr>
                <w:ilvl w:val="0"/>
                <w:numId w:val="141"/>
              </w:numPr>
              <w:tabs>
                <w:tab w:val="left" w:pos="710"/>
              </w:tabs>
              <w:spacing w:line="271" w:lineRule="exact"/>
            </w:pPr>
            <w:r>
              <w:t>Pre-Massage</w:t>
            </w:r>
            <w:r>
              <w:rPr>
                <w:spacing w:val="-13"/>
              </w:rPr>
              <w:t xml:space="preserve"> </w:t>
            </w:r>
            <w:r>
              <w:rPr>
                <w:spacing w:val="-2"/>
              </w:rPr>
              <w:t>Services</w:t>
            </w:r>
          </w:p>
          <w:p w14:paraId="19A85233" w14:textId="77777777" w:rsidR="00C068C1" w:rsidRDefault="00000000">
            <w:pPr>
              <w:pStyle w:val="TableParagraph"/>
              <w:numPr>
                <w:ilvl w:val="1"/>
                <w:numId w:val="141"/>
              </w:numPr>
              <w:tabs>
                <w:tab w:val="left" w:pos="1271"/>
              </w:tabs>
              <w:spacing w:before="1" w:line="256" w:lineRule="exact"/>
            </w:pPr>
            <w:r>
              <w:rPr>
                <w:spacing w:val="-2"/>
              </w:rPr>
              <w:t>draping</w:t>
            </w:r>
          </w:p>
          <w:p w14:paraId="696630E5" w14:textId="77777777" w:rsidR="00C068C1" w:rsidRDefault="00000000">
            <w:pPr>
              <w:pStyle w:val="TableParagraph"/>
              <w:numPr>
                <w:ilvl w:val="1"/>
                <w:numId w:val="141"/>
              </w:numPr>
              <w:tabs>
                <w:tab w:val="left" w:pos="1271"/>
              </w:tabs>
              <w:spacing w:line="238" w:lineRule="exact"/>
            </w:pPr>
            <w:r>
              <w:t>warm-up</w:t>
            </w:r>
            <w:r>
              <w:rPr>
                <w:spacing w:val="-7"/>
              </w:rPr>
              <w:t xml:space="preserve"> </w:t>
            </w:r>
            <w:r>
              <w:rPr>
                <w:spacing w:val="-2"/>
              </w:rPr>
              <w:t>massage</w:t>
            </w:r>
          </w:p>
        </w:tc>
        <w:tc>
          <w:tcPr>
            <w:tcW w:w="5040" w:type="dxa"/>
            <w:vMerge/>
            <w:tcBorders>
              <w:top w:val="nil"/>
            </w:tcBorders>
          </w:tcPr>
          <w:p w14:paraId="106EA056" w14:textId="77777777" w:rsidR="00C068C1" w:rsidRDefault="00C068C1">
            <w:pPr>
              <w:rPr>
                <w:sz w:val="2"/>
                <w:szCs w:val="2"/>
              </w:rPr>
            </w:pPr>
          </w:p>
        </w:tc>
        <w:tc>
          <w:tcPr>
            <w:tcW w:w="5131" w:type="dxa"/>
          </w:tcPr>
          <w:p w14:paraId="7F09B272" w14:textId="77777777" w:rsidR="00C068C1" w:rsidRDefault="00000000">
            <w:pPr>
              <w:pStyle w:val="TableParagraph"/>
              <w:spacing w:line="257" w:lineRule="exact"/>
              <w:ind w:left="168"/>
            </w:pPr>
            <w:r>
              <w:t>5. discuss</w:t>
            </w:r>
            <w:r>
              <w:rPr>
                <w:spacing w:val="-5"/>
              </w:rPr>
              <w:t xml:space="preserve"> </w:t>
            </w:r>
            <w:r>
              <w:t>the</w:t>
            </w:r>
            <w:r>
              <w:rPr>
                <w:spacing w:val="-6"/>
              </w:rPr>
              <w:t xml:space="preserve"> </w:t>
            </w:r>
            <w:r>
              <w:t>pre-massage</w:t>
            </w:r>
            <w:r>
              <w:rPr>
                <w:spacing w:val="-5"/>
              </w:rPr>
              <w:t xml:space="preserve"> </w:t>
            </w:r>
            <w:r>
              <w:rPr>
                <w:spacing w:val="-2"/>
              </w:rPr>
              <w:t>services</w:t>
            </w:r>
          </w:p>
        </w:tc>
      </w:tr>
      <w:tr w:rsidR="00C068C1" w14:paraId="2B07B4CA" w14:textId="77777777">
        <w:trPr>
          <w:trHeight w:val="805"/>
        </w:trPr>
        <w:tc>
          <w:tcPr>
            <w:tcW w:w="4411" w:type="dxa"/>
          </w:tcPr>
          <w:p w14:paraId="1DF547A7" w14:textId="77777777" w:rsidR="00C068C1" w:rsidRDefault="00000000">
            <w:pPr>
              <w:pStyle w:val="TableParagraph"/>
              <w:spacing w:line="257" w:lineRule="exact"/>
              <w:ind w:left="110"/>
            </w:pPr>
            <w:r>
              <w:t>Wellness</w:t>
            </w:r>
            <w:r>
              <w:rPr>
                <w:spacing w:val="-8"/>
              </w:rPr>
              <w:t xml:space="preserve"> </w:t>
            </w:r>
            <w:r>
              <w:rPr>
                <w:spacing w:val="-2"/>
              </w:rPr>
              <w:t>Massage</w:t>
            </w:r>
          </w:p>
          <w:p w14:paraId="65CA9181" w14:textId="77777777" w:rsidR="00C068C1" w:rsidRDefault="00000000">
            <w:pPr>
              <w:pStyle w:val="TableParagraph"/>
              <w:numPr>
                <w:ilvl w:val="0"/>
                <w:numId w:val="140"/>
              </w:numPr>
              <w:tabs>
                <w:tab w:val="left" w:pos="710"/>
              </w:tabs>
              <w:spacing w:before="1"/>
            </w:pPr>
            <w:r>
              <w:rPr>
                <w:spacing w:val="-2"/>
              </w:rPr>
              <w:t>Swedish</w:t>
            </w:r>
          </w:p>
          <w:p w14:paraId="273CF8C7" w14:textId="77777777" w:rsidR="00C068C1" w:rsidRDefault="00000000">
            <w:pPr>
              <w:pStyle w:val="TableParagraph"/>
              <w:numPr>
                <w:ilvl w:val="0"/>
                <w:numId w:val="140"/>
              </w:numPr>
              <w:tabs>
                <w:tab w:val="left" w:pos="710"/>
              </w:tabs>
              <w:spacing w:before="2" w:line="254" w:lineRule="exact"/>
              <w:rPr>
                <w:i/>
              </w:rPr>
            </w:pPr>
            <w:proofErr w:type="spellStart"/>
            <w:r>
              <w:rPr>
                <w:i/>
                <w:spacing w:val="-2"/>
              </w:rPr>
              <w:t>Hilot</w:t>
            </w:r>
            <w:proofErr w:type="spellEnd"/>
          </w:p>
        </w:tc>
        <w:tc>
          <w:tcPr>
            <w:tcW w:w="5040" w:type="dxa"/>
            <w:vMerge/>
            <w:tcBorders>
              <w:top w:val="nil"/>
            </w:tcBorders>
          </w:tcPr>
          <w:p w14:paraId="6920A7E2" w14:textId="77777777" w:rsidR="00C068C1" w:rsidRDefault="00C068C1">
            <w:pPr>
              <w:rPr>
                <w:sz w:val="2"/>
                <w:szCs w:val="2"/>
              </w:rPr>
            </w:pPr>
          </w:p>
        </w:tc>
        <w:tc>
          <w:tcPr>
            <w:tcW w:w="5131" w:type="dxa"/>
          </w:tcPr>
          <w:p w14:paraId="24D56EC8" w14:textId="77777777" w:rsidR="00C068C1" w:rsidRDefault="00000000">
            <w:pPr>
              <w:pStyle w:val="TableParagraph"/>
              <w:ind w:left="452" w:hanging="284"/>
            </w:pPr>
            <w:r>
              <w:t>6. apply</w:t>
            </w:r>
            <w:r>
              <w:rPr>
                <w:spacing w:val="-7"/>
              </w:rPr>
              <w:t xml:space="preserve"> </w:t>
            </w:r>
            <w:r>
              <w:t>the</w:t>
            </w:r>
            <w:r>
              <w:rPr>
                <w:spacing w:val="-7"/>
              </w:rPr>
              <w:t xml:space="preserve"> </w:t>
            </w:r>
            <w:r>
              <w:t>steps</w:t>
            </w:r>
            <w:r>
              <w:rPr>
                <w:spacing w:val="-7"/>
              </w:rPr>
              <w:t xml:space="preserve"> </w:t>
            </w:r>
            <w:r>
              <w:t>in</w:t>
            </w:r>
            <w:r>
              <w:rPr>
                <w:spacing w:val="-7"/>
              </w:rPr>
              <w:t xml:space="preserve"> </w:t>
            </w:r>
            <w:r>
              <w:t>providing</w:t>
            </w:r>
            <w:r>
              <w:rPr>
                <w:spacing w:val="-7"/>
              </w:rPr>
              <w:t xml:space="preserve"> </w:t>
            </w:r>
            <w:r>
              <w:t>wellness massage with safety precautions</w:t>
            </w:r>
          </w:p>
        </w:tc>
      </w:tr>
    </w:tbl>
    <w:p w14:paraId="61AF83D2" w14:textId="77777777" w:rsidR="00C068C1" w:rsidRDefault="00C068C1">
      <w:pPr>
        <w:pStyle w:val="TableParagraph"/>
        <w:sectPr w:rsidR="00C068C1">
          <w:pgSz w:w="16840" w:h="11910" w:orient="landscape"/>
          <w:pgMar w:top="1160" w:right="708" w:bottom="580" w:left="708" w:header="919" w:footer="394" w:gutter="0"/>
          <w:cols w:space="720"/>
        </w:sectPr>
      </w:pPr>
    </w:p>
    <w:p w14:paraId="2560F259"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131"/>
      </w:tblGrid>
      <w:tr w:rsidR="00C068C1" w14:paraId="1CD1EF78" w14:textId="77777777">
        <w:trPr>
          <w:trHeight w:val="518"/>
        </w:trPr>
        <w:tc>
          <w:tcPr>
            <w:tcW w:w="4411" w:type="dxa"/>
            <w:shd w:val="clear" w:color="auto" w:fill="D9D9D9"/>
          </w:tcPr>
          <w:p w14:paraId="133DF8C2" w14:textId="77777777" w:rsidR="00C068C1" w:rsidRDefault="00000000">
            <w:pPr>
              <w:pStyle w:val="TableParagraph"/>
              <w:spacing w:line="257" w:lineRule="exact"/>
              <w:ind w:left="13"/>
              <w:jc w:val="center"/>
              <w:rPr>
                <w:b/>
              </w:rPr>
            </w:pPr>
            <w:r>
              <w:rPr>
                <w:b/>
                <w:spacing w:val="-2"/>
              </w:rPr>
              <w:t>CONTENT</w:t>
            </w:r>
          </w:p>
        </w:tc>
        <w:tc>
          <w:tcPr>
            <w:tcW w:w="5040" w:type="dxa"/>
            <w:shd w:val="clear" w:color="auto" w:fill="D9D9D9"/>
          </w:tcPr>
          <w:p w14:paraId="4B7CD556" w14:textId="77777777" w:rsidR="00C068C1" w:rsidRDefault="00000000">
            <w:pPr>
              <w:pStyle w:val="TableParagraph"/>
              <w:spacing w:line="257" w:lineRule="exact"/>
              <w:ind w:left="17" w:right="2"/>
              <w:jc w:val="center"/>
              <w:rPr>
                <w:b/>
              </w:rPr>
            </w:pPr>
            <w:r>
              <w:rPr>
                <w:b/>
              </w:rPr>
              <w:t>CONTENT</w:t>
            </w:r>
            <w:r>
              <w:rPr>
                <w:b/>
                <w:spacing w:val="-7"/>
              </w:rPr>
              <w:t xml:space="preserve"> </w:t>
            </w:r>
            <w:r>
              <w:rPr>
                <w:b/>
                <w:spacing w:val="-2"/>
              </w:rPr>
              <w:t>STANDARD</w:t>
            </w:r>
          </w:p>
          <w:p w14:paraId="0F111A30" w14:textId="77777777" w:rsidR="00C068C1" w:rsidRDefault="00000000">
            <w:pPr>
              <w:pStyle w:val="TableParagraph"/>
              <w:spacing w:before="1" w:line="240" w:lineRule="exact"/>
              <w:ind w:left="16" w:right="2"/>
              <w:jc w:val="center"/>
            </w:pPr>
            <w:r>
              <w:t>The</w:t>
            </w:r>
            <w:r>
              <w:rPr>
                <w:spacing w:val="-3"/>
              </w:rPr>
              <w:t xml:space="preserve"> </w:t>
            </w:r>
            <w:r>
              <w:rPr>
                <w:spacing w:val="-2"/>
              </w:rPr>
              <w:t>learners…</w:t>
            </w:r>
          </w:p>
        </w:tc>
        <w:tc>
          <w:tcPr>
            <w:tcW w:w="5131" w:type="dxa"/>
            <w:shd w:val="clear" w:color="auto" w:fill="D9D9D9"/>
          </w:tcPr>
          <w:p w14:paraId="1E266407" w14:textId="77777777" w:rsidR="00C068C1" w:rsidRDefault="00000000">
            <w:pPr>
              <w:pStyle w:val="TableParagraph"/>
              <w:spacing w:line="257" w:lineRule="exact"/>
              <w:ind w:left="16" w:right="2"/>
              <w:jc w:val="center"/>
              <w:rPr>
                <w:b/>
              </w:rPr>
            </w:pPr>
            <w:r>
              <w:rPr>
                <w:b/>
              </w:rPr>
              <w:t>LEARNING</w:t>
            </w:r>
            <w:r>
              <w:rPr>
                <w:b/>
                <w:spacing w:val="-8"/>
              </w:rPr>
              <w:t xml:space="preserve"> </w:t>
            </w:r>
            <w:r>
              <w:rPr>
                <w:b/>
                <w:spacing w:val="-2"/>
              </w:rPr>
              <w:t>COMPETENCIES</w:t>
            </w:r>
          </w:p>
          <w:p w14:paraId="41D82A0C" w14:textId="77777777" w:rsidR="00C068C1" w:rsidRDefault="00000000">
            <w:pPr>
              <w:pStyle w:val="TableParagraph"/>
              <w:spacing w:before="1" w:line="240" w:lineRule="exact"/>
              <w:ind w:left="16" w:right="3"/>
              <w:jc w:val="center"/>
            </w:pPr>
            <w:r>
              <w:t>The</w:t>
            </w:r>
            <w:r>
              <w:rPr>
                <w:spacing w:val="-3"/>
              </w:rPr>
              <w:t xml:space="preserve"> </w:t>
            </w:r>
            <w:r>
              <w:rPr>
                <w:spacing w:val="-2"/>
              </w:rPr>
              <w:t>learners…</w:t>
            </w:r>
          </w:p>
        </w:tc>
      </w:tr>
      <w:tr w:rsidR="00C068C1" w14:paraId="06F10035" w14:textId="77777777">
        <w:trPr>
          <w:trHeight w:val="268"/>
        </w:trPr>
        <w:tc>
          <w:tcPr>
            <w:tcW w:w="4411" w:type="dxa"/>
          </w:tcPr>
          <w:p w14:paraId="3CDC91A8" w14:textId="77777777" w:rsidR="00C068C1" w:rsidRDefault="00000000">
            <w:pPr>
              <w:pStyle w:val="TableParagraph"/>
              <w:numPr>
                <w:ilvl w:val="0"/>
                <w:numId w:val="139"/>
              </w:numPr>
              <w:tabs>
                <w:tab w:val="left" w:pos="710"/>
              </w:tabs>
              <w:spacing w:line="248" w:lineRule="exact"/>
            </w:pPr>
            <w:r>
              <w:t>post-massage</w:t>
            </w:r>
            <w:r>
              <w:rPr>
                <w:spacing w:val="-12"/>
              </w:rPr>
              <w:t xml:space="preserve"> </w:t>
            </w:r>
            <w:r>
              <w:rPr>
                <w:spacing w:val="-2"/>
              </w:rPr>
              <w:t>procedures</w:t>
            </w:r>
          </w:p>
        </w:tc>
        <w:tc>
          <w:tcPr>
            <w:tcW w:w="5040" w:type="dxa"/>
          </w:tcPr>
          <w:p w14:paraId="74CCA34F" w14:textId="77777777" w:rsidR="00C068C1" w:rsidRDefault="00C068C1">
            <w:pPr>
              <w:pStyle w:val="TableParagraph"/>
              <w:ind w:left="0"/>
              <w:rPr>
                <w:rFonts w:ascii="Times New Roman"/>
                <w:sz w:val="18"/>
              </w:rPr>
            </w:pPr>
          </w:p>
        </w:tc>
        <w:tc>
          <w:tcPr>
            <w:tcW w:w="5131" w:type="dxa"/>
          </w:tcPr>
          <w:p w14:paraId="69A20043" w14:textId="77777777" w:rsidR="00C068C1" w:rsidRDefault="00C068C1">
            <w:pPr>
              <w:pStyle w:val="TableParagraph"/>
              <w:ind w:left="0"/>
              <w:rPr>
                <w:rFonts w:ascii="Times New Roman"/>
                <w:sz w:val="18"/>
              </w:rPr>
            </w:pPr>
          </w:p>
        </w:tc>
      </w:tr>
      <w:tr w:rsidR="00C068C1" w14:paraId="368CCC56" w14:textId="77777777">
        <w:trPr>
          <w:trHeight w:val="517"/>
        </w:trPr>
        <w:tc>
          <w:tcPr>
            <w:tcW w:w="4411" w:type="dxa"/>
            <w:shd w:val="clear" w:color="auto" w:fill="D9D9D9"/>
          </w:tcPr>
          <w:p w14:paraId="66A19A03"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609E5E19" w14:textId="77777777" w:rsidR="00C068C1" w:rsidRDefault="00000000">
            <w:pPr>
              <w:pStyle w:val="TableParagraph"/>
              <w:spacing w:line="257" w:lineRule="exact"/>
              <w:ind w:left="110"/>
            </w:pPr>
            <w:r>
              <w:t>The</w:t>
            </w:r>
            <w:r>
              <w:rPr>
                <w:spacing w:val="-7"/>
              </w:rPr>
              <w:t xml:space="preserve"> </w:t>
            </w:r>
            <w:r>
              <w:t>learners</w:t>
            </w:r>
            <w:r>
              <w:rPr>
                <w:spacing w:val="-6"/>
              </w:rPr>
              <w:t xml:space="preserve"> </w:t>
            </w:r>
            <w:r>
              <w:t>perform</w:t>
            </w:r>
            <w:r>
              <w:rPr>
                <w:spacing w:val="-7"/>
              </w:rPr>
              <w:t xml:space="preserve"> </w:t>
            </w:r>
            <w:r>
              <w:t>wellness</w:t>
            </w:r>
            <w:r>
              <w:rPr>
                <w:spacing w:val="-6"/>
              </w:rPr>
              <w:t xml:space="preserve"> </w:t>
            </w:r>
            <w:r>
              <w:t>massage</w:t>
            </w:r>
            <w:r>
              <w:rPr>
                <w:spacing w:val="-7"/>
              </w:rPr>
              <w:t xml:space="preserve"> </w:t>
            </w:r>
            <w:r>
              <w:t>service</w:t>
            </w:r>
            <w:r>
              <w:rPr>
                <w:spacing w:val="-6"/>
              </w:rPr>
              <w:t xml:space="preserve"> </w:t>
            </w:r>
            <w:r>
              <w:t>following</w:t>
            </w:r>
            <w:r>
              <w:rPr>
                <w:spacing w:val="-7"/>
              </w:rPr>
              <w:t xml:space="preserve"> </w:t>
            </w:r>
            <w:r>
              <w:t>the</w:t>
            </w:r>
            <w:r>
              <w:rPr>
                <w:spacing w:val="-6"/>
              </w:rPr>
              <w:t xml:space="preserve"> </w:t>
            </w:r>
            <w:r>
              <w:t>safety</w:t>
            </w:r>
            <w:r>
              <w:rPr>
                <w:spacing w:val="-6"/>
              </w:rPr>
              <w:t xml:space="preserve"> </w:t>
            </w:r>
            <w:r>
              <w:rPr>
                <w:spacing w:val="-2"/>
              </w:rPr>
              <w:t>precautions</w:t>
            </w:r>
          </w:p>
        </w:tc>
      </w:tr>
    </w:tbl>
    <w:p w14:paraId="5287BE42"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3C9ABA9A" w14:textId="77777777" w:rsidR="00C068C1" w:rsidRDefault="00C068C1">
      <w:pPr>
        <w:pStyle w:val="BodyText"/>
        <w:spacing w:before="15"/>
        <w:rPr>
          <w:b/>
        </w:rPr>
      </w:pPr>
    </w:p>
    <w:p w14:paraId="16F56A82" w14:textId="77777777" w:rsidR="00C068C1" w:rsidRDefault="00000000">
      <w:pPr>
        <w:ind w:left="1"/>
        <w:jc w:val="center"/>
        <w:rPr>
          <w:b/>
        </w:rPr>
      </w:pPr>
      <w:r>
        <w:rPr>
          <w:b/>
        </w:rPr>
        <w:t>QUARTER</w:t>
      </w:r>
      <w:r>
        <w:rPr>
          <w:b/>
          <w:spacing w:val="-7"/>
        </w:rPr>
        <w:t xml:space="preserve"> </w:t>
      </w:r>
      <w:r>
        <w:rPr>
          <w:b/>
          <w:spacing w:val="-2"/>
        </w:rPr>
        <w:t>II/IV</w:t>
      </w:r>
    </w:p>
    <w:p w14:paraId="6003B86B" w14:textId="77777777" w:rsidR="00C068C1" w:rsidRDefault="00C068C1">
      <w:pPr>
        <w:pStyle w:val="BodyText"/>
        <w:spacing w:before="8"/>
        <w:rPr>
          <w:b/>
          <w:sz w:val="13"/>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91"/>
        <w:gridCol w:w="5217"/>
        <w:gridCol w:w="2006"/>
        <w:gridCol w:w="1213"/>
        <w:gridCol w:w="676"/>
        <w:gridCol w:w="1323"/>
        <w:gridCol w:w="453"/>
      </w:tblGrid>
      <w:tr w:rsidR="00C068C1" w14:paraId="4E9EE832" w14:textId="77777777">
        <w:trPr>
          <w:trHeight w:val="517"/>
        </w:trPr>
        <w:tc>
          <w:tcPr>
            <w:tcW w:w="3691" w:type="dxa"/>
            <w:shd w:val="clear" w:color="auto" w:fill="D9D9D9"/>
          </w:tcPr>
          <w:p w14:paraId="09C6CDBF" w14:textId="77777777" w:rsidR="00C068C1" w:rsidRDefault="00000000">
            <w:pPr>
              <w:pStyle w:val="TableParagraph"/>
              <w:spacing w:line="257" w:lineRule="exact"/>
              <w:ind w:left="13"/>
              <w:jc w:val="center"/>
              <w:rPr>
                <w:b/>
              </w:rPr>
            </w:pPr>
            <w:r>
              <w:rPr>
                <w:b/>
                <w:spacing w:val="-2"/>
              </w:rPr>
              <w:t>CONTENT</w:t>
            </w:r>
          </w:p>
        </w:tc>
        <w:tc>
          <w:tcPr>
            <w:tcW w:w="5217" w:type="dxa"/>
            <w:shd w:val="clear" w:color="auto" w:fill="D9D9D9"/>
          </w:tcPr>
          <w:p w14:paraId="2ACFC8F1" w14:textId="77777777" w:rsidR="00C068C1" w:rsidRDefault="00000000">
            <w:pPr>
              <w:pStyle w:val="TableParagraph"/>
              <w:spacing w:line="257" w:lineRule="exact"/>
              <w:ind w:left="18"/>
              <w:jc w:val="center"/>
              <w:rPr>
                <w:b/>
              </w:rPr>
            </w:pPr>
            <w:r>
              <w:rPr>
                <w:b/>
              </w:rPr>
              <w:t>CONTENT</w:t>
            </w:r>
            <w:r>
              <w:rPr>
                <w:b/>
                <w:spacing w:val="-7"/>
              </w:rPr>
              <w:t xml:space="preserve"> </w:t>
            </w:r>
            <w:r>
              <w:rPr>
                <w:b/>
                <w:spacing w:val="-2"/>
              </w:rPr>
              <w:t>STANDARD</w:t>
            </w:r>
          </w:p>
          <w:p w14:paraId="005C9401" w14:textId="77777777" w:rsidR="00C068C1" w:rsidRDefault="00000000">
            <w:pPr>
              <w:pStyle w:val="TableParagraph"/>
              <w:spacing w:before="1" w:line="240" w:lineRule="exact"/>
              <w:ind w:left="18" w:right="1"/>
              <w:jc w:val="center"/>
            </w:pPr>
            <w:r>
              <w:t>The</w:t>
            </w:r>
            <w:r>
              <w:rPr>
                <w:spacing w:val="-3"/>
              </w:rPr>
              <w:t xml:space="preserve"> </w:t>
            </w:r>
            <w:r>
              <w:rPr>
                <w:spacing w:val="-2"/>
              </w:rPr>
              <w:t>learners…</w:t>
            </w:r>
          </w:p>
        </w:tc>
        <w:tc>
          <w:tcPr>
            <w:tcW w:w="5671" w:type="dxa"/>
            <w:gridSpan w:val="5"/>
            <w:shd w:val="clear" w:color="auto" w:fill="D9D9D9"/>
          </w:tcPr>
          <w:p w14:paraId="7AA6A4A7" w14:textId="77777777" w:rsidR="00C068C1" w:rsidRDefault="00000000">
            <w:pPr>
              <w:pStyle w:val="TableParagraph"/>
              <w:spacing w:line="257" w:lineRule="exact"/>
              <w:ind w:left="15"/>
              <w:jc w:val="center"/>
              <w:rPr>
                <w:b/>
              </w:rPr>
            </w:pPr>
            <w:r>
              <w:rPr>
                <w:b/>
              </w:rPr>
              <w:t>LEARNING</w:t>
            </w:r>
            <w:r>
              <w:rPr>
                <w:b/>
                <w:spacing w:val="-8"/>
              </w:rPr>
              <w:t xml:space="preserve"> </w:t>
            </w:r>
            <w:r>
              <w:rPr>
                <w:b/>
                <w:spacing w:val="-2"/>
              </w:rPr>
              <w:t>COMPETENCIES</w:t>
            </w:r>
          </w:p>
          <w:p w14:paraId="6607A702" w14:textId="77777777" w:rsidR="00C068C1" w:rsidRDefault="00000000">
            <w:pPr>
              <w:pStyle w:val="TableParagraph"/>
              <w:spacing w:before="1" w:line="240" w:lineRule="exact"/>
              <w:ind w:left="15"/>
              <w:jc w:val="center"/>
            </w:pPr>
            <w:r>
              <w:t>The</w:t>
            </w:r>
            <w:r>
              <w:rPr>
                <w:spacing w:val="-3"/>
              </w:rPr>
              <w:t xml:space="preserve"> </w:t>
            </w:r>
            <w:r>
              <w:rPr>
                <w:spacing w:val="-2"/>
              </w:rPr>
              <w:t>learners…</w:t>
            </w:r>
          </w:p>
        </w:tc>
      </w:tr>
      <w:tr w:rsidR="00C068C1" w14:paraId="6F59D5A6" w14:textId="77777777">
        <w:trPr>
          <w:trHeight w:val="2610"/>
        </w:trPr>
        <w:tc>
          <w:tcPr>
            <w:tcW w:w="3691" w:type="dxa"/>
          </w:tcPr>
          <w:p w14:paraId="413E924B" w14:textId="77777777" w:rsidR="00C068C1" w:rsidRDefault="00000000">
            <w:pPr>
              <w:pStyle w:val="TableParagraph"/>
              <w:ind w:left="110" w:right="148"/>
            </w:pPr>
            <w:r>
              <w:t>Fundamental</w:t>
            </w:r>
            <w:r>
              <w:rPr>
                <w:spacing w:val="-18"/>
              </w:rPr>
              <w:t xml:space="preserve"> </w:t>
            </w:r>
            <w:r>
              <w:t>Concepts</w:t>
            </w:r>
            <w:r>
              <w:rPr>
                <w:spacing w:val="-18"/>
              </w:rPr>
              <w:t xml:space="preserve"> </w:t>
            </w:r>
            <w:r>
              <w:t xml:space="preserve">of </w:t>
            </w:r>
            <w:r>
              <w:rPr>
                <w:spacing w:val="-2"/>
              </w:rPr>
              <w:t>Caregiving</w:t>
            </w:r>
          </w:p>
          <w:p w14:paraId="187F0FB4" w14:textId="77777777" w:rsidR="00C068C1" w:rsidRDefault="00000000">
            <w:pPr>
              <w:pStyle w:val="TableParagraph"/>
              <w:numPr>
                <w:ilvl w:val="0"/>
                <w:numId w:val="138"/>
              </w:numPr>
              <w:tabs>
                <w:tab w:val="left" w:pos="830"/>
              </w:tabs>
              <w:spacing w:line="270" w:lineRule="exact"/>
            </w:pPr>
            <w:r>
              <w:rPr>
                <w:spacing w:val="-2"/>
              </w:rPr>
              <w:t>clientele</w:t>
            </w:r>
          </w:p>
          <w:p w14:paraId="5D8A38AB" w14:textId="77777777" w:rsidR="00C068C1" w:rsidRDefault="00000000">
            <w:pPr>
              <w:pStyle w:val="TableParagraph"/>
              <w:numPr>
                <w:ilvl w:val="1"/>
                <w:numId w:val="138"/>
              </w:numPr>
              <w:tabs>
                <w:tab w:val="left" w:pos="1271"/>
              </w:tabs>
            </w:pPr>
            <w:r>
              <w:t>without</w:t>
            </w:r>
            <w:r>
              <w:rPr>
                <w:spacing w:val="-14"/>
              </w:rPr>
              <w:t xml:space="preserve"> </w:t>
            </w:r>
            <w:r>
              <w:t>special</w:t>
            </w:r>
            <w:r>
              <w:rPr>
                <w:spacing w:val="-14"/>
              </w:rPr>
              <w:t xml:space="preserve"> </w:t>
            </w:r>
            <w:r>
              <w:rPr>
                <w:spacing w:val="-2"/>
              </w:rPr>
              <w:t>needs</w:t>
            </w:r>
          </w:p>
          <w:p w14:paraId="1AACCE84" w14:textId="77777777" w:rsidR="00C068C1" w:rsidRDefault="00000000">
            <w:pPr>
              <w:pStyle w:val="TableParagraph"/>
              <w:numPr>
                <w:ilvl w:val="1"/>
                <w:numId w:val="138"/>
              </w:numPr>
              <w:tabs>
                <w:tab w:val="left" w:pos="1271"/>
              </w:tabs>
            </w:pPr>
            <w:r>
              <w:t>with</w:t>
            </w:r>
            <w:r>
              <w:rPr>
                <w:spacing w:val="-4"/>
              </w:rPr>
              <w:t xml:space="preserve"> </w:t>
            </w:r>
            <w:r>
              <w:rPr>
                <w:spacing w:val="-2"/>
              </w:rPr>
              <w:t>needs</w:t>
            </w:r>
          </w:p>
          <w:p w14:paraId="727B61FC" w14:textId="77777777" w:rsidR="00C068C1" w:rsidRDefault="00000000">
            <w:pPr>
              <w:pStyle w:val="TableParagraph"/>
              <w:numPr>
                <w:ilvl w:val="0"/>
                <w:numId w:val="138"/>
              </w:numPr>
              <w:tabs>
                <w:tab w:val="left" w:pos="830"/>
              </w:tabs>
              <w:spacing w:before="4" w:line="237" w:lineRule="auto"/>
              <w:ind w:right="864"/>
            </w:pPr>
            <w:r>
              <w:t>types</w:t>
            </w:r>
            <w:r>
              <w:rPr>
                <w:spacing w:val="-18"/>
              </w:rPr>
              <w:t xml:space="preserve"> </w:t>
            </w:r>
            <w:r>
              <w:t>of</w:t>
            </w:r>
            <w:r>
              <w:rPr>
                <w:spacing w:val="-18"/>
              </w:rPr>
              <w:t xml:space="preserve"> </w:t>
            </w:r>
            <w:r>
              <w:t xml:space="preserve">caregiving </w:t>
            </w:r>
            <w:r>
              <w:rPr>
                <w:spacing w:val="-2"/>
              </w:rPr>
              <w:t>services</w:t>
            </w:r>
          </w:p>
          <w:p w14:paraId="026AFE0E" w14:textId="77777777" w:rsidR="00C068C1" w:rsidRDefault="00000000">
            <w:pPr>
              <w:pStyle w:val="TableParagraph"/>
              <w:numPr>
                <w:ilvl w:val="1"/>
                <w:numId w:val="138"/>
              </w:numPr>
              <w:tabs>
                <w:tab w:val="left" w:pos="1271"/>
              </w:tabs>
            </w:pPr>
            <w:r>
              <w:t>in-bed</w:t>
            </w:r>
            <w:r>
              <w:rPr>
                <w:spacing w:val="-6"/>
              </w:rPr>
              <w:t xml:space="preserve"> </w:t>
            </w:r>
            <w:r>
              <w:rPr>
                <w:spacing w:val="-2"/>
              </w:rPr>
              <w:t>patient</w:t>
            </w:r>
          </w:p>
          <w:p w14:paraId="5DA11C27" w14:textId="77777777" w:rsidR="00C068C1" w:rsidRDefault="00000000">
            <w:pPr>
              <w:pStyle w:val="TableParagraph"/>
              <w:numPr>
                <w:ilvl w:val="1"/>
                <w:numId w:val="138"/>
              </w:numPr>
              <w:tabs>
                <w:tab w:val="left" w:pos="1271"/>
              </w:tabs>
              <w:spacing w:before="1"/>
            </w:pPr>
            <w:r>
              <w:t>non-bed</w:t>
            </w:r>
            <w:r>
              <w:rPr>
                <w:spacing w:val="-7"/>
              </w:rPr>
              <w:t xml:space="preserve"> </w:t>
            </w:r>
            <w:r>
              <w:rPr>
                <w:spacing w:val="-2"/>
              </w:rPr>
              <w:t>patient</w:t>
            </w:r>
          </w:p>
        </w:tc>
        <w:tc>
          <w:tcPr>
            <w:tcW w:w="5217" w:type="dxa"/>
            <w:vMerge w:val="restart"/>
          </w:tcPr>
          <w:p w14:paraId="08C1DF70" w14:textId="77777777" w:rsidR="00C068C1" w:rsidRDefault="00000000">
            <w:pPr>
              <w:pStyle w:val="TableParagraph"/>
              <w:ind w:left="110" w:right="153"/>
            </w:pPr>
            <w:r>
              <w:t>demonstrate an understanding of the concepts</w:t>
            </w:r>
            <w:r>
              <w:rPr>
                <w:spacing w:val="-6"/>
              </w:rPr>
              <w:t xml:space="preserve"> </w:t>
            </w:r>
            <w:r>
              <w:t>and</w:t>
            </w:r>
            <w:r>
              <w:rPr>
                <w:spacing w:val="-6"/>
              </w:rPr>
              <w:t xml:space="preserve"> </w:t>
            </w:r>
            <w:r>
              <w:t>principles</w:t>
            </w:r>
            <w:r>
              <w:rPr>
                <w:spacing w:val="-6"/>
              </w:rPr>
              <w:t xml:space="preserve"> </w:t>
            </w:r>
            <w:r>
              <w:t>of</w:t>
            </w:r>
            <w:r>
              <w:rPr>
                <w:spacing w:val="-7"/>
              </w:rPr>
              <w:t xml:space="preserve"> </w:t>
            </w:r>
            <w:r>
              <w:t>providing</w:t>
            </w:r>
            <w:r>
              <w:rPr>
                <w:spacing w:val="-6"/>
              </w:rPr>
              <w:t xml:space="preserve"> </w:t>
            </w:r>
            <w:r>
              <w:t>care</w:t>
            </w:r>
            <w:r>
              <w:rPr>
                <w:spacing w:val="-6"/>
              </w:rPr>
              <w:t xml:space="preserve"> </w:t>
            </w:r>
            <w:r>
              <w:t>and support to newborns, infants, and toddlers without special needs</w:t>
            </w:r>
          </w:p>
        </w:tc>
        <w:tc>
          <w:tcPr>
            <w:tcW w:w="2006" w:type="dxa"/>
            <w:tcBorders>
              <w:right w:val="nil"/>
            </w:tcBorders>
          </w:tcPr>
          <w:p w14:paraId="10A578F3" w14:textId="77777777" w:rsidR="00C068C1" w:rsidRDefault="00000000">
            <w:pPr>
              <w:pStyle w:val="TableParagraph"/>
              <w:tabs>
                <w:tab w:val="left" w:pos="1529"/>
              </w:tabs>
              <w:ind w:left="453" w:right="125" w:hanging="360"/>
            </w:pPr>
            <w:r>
              <w:t>1.</w:t>
            </w:r>
            <w:r>
              <w:rPr>
                <w:spacing w:val="40"/>
              </w:rPr>
              <w:t xml:space="preserve"> </w:t>
            </w:r>
            <w:r>
              <w:t>discuss</w:t>
            </w:r>
            <w:r>
              <w:tab/>
            </w:r>
            <w:r>
              <w:rPr>
                <w:spacing w:val="-4"/>
              </w:rPr>
              <w:t xml:space="preserve">the </w:t>
            </w:r>
            <w:r>
              <w:rPr>
                <w:spacing w:val="-2"/>
              </w:rPr>
              <w:t>caregiving</w:t>
            </w:r>
          </w:p>
        </w:tc>
        <w:tc>
          <w:tcPr>
            <w:tcW w:w="1213" w:type="dxa"/>
            <w:tcBorders>
              <w:left w:val="nil"/>
              <w:right w:val="nil"/>
            </w:tcBorders>
          </w:tcPr>
          <w:p w14:paraId="371DAAAA" w14:textId="77777777" w:rsidR="00C068C1" w:rsidRDefault="00000000">
            <w:pPr>
              <w:pStyle w:val="TableParagraph"/>
              <w:spacing w:line="257" w:lineRule="exact"/>
              <w:ind w:left="139"/>
            </w:pPr>
            <w:r>
              <w:rPr>
                <w:spacing w:val="-2"/>
              </w:rPr>
              <w:t>concepts</w:t>
            </w:r>
          </w:p>
        </w:tc>
        <w:tc>
          <w:tcPr>
            <w:tcW w:w="676" w:type="dxa"/>
            <w:tcBorders>
              <w:left w:val="nil"/>
              <w:right w:val="nil"/>
            </w:tcBorders>
          </w:tcPr>
          <w:p w14:paraId="082911EE" w14:textId="77777777" w:rsidR="00C068C1" w:rsidRDefault="00000000">
            <w:pPr>
              <w:pStyle w:val="TableParagraph"/>
              <w:spacing w:line="257" w:lineRule="exact"/>
              <w:ind w:left="139"/>
            </w:pPr>
            <w:r>
              <w:rPr>
                <w:spacing w:val="-5"/>
              </w:rPr>
              <w:t>and</w:t>
            </w:r>
          </w:p>
        </w:tc>
        <w:tc>
          <w:tcPr>
            <w:tcW w:w="1323" w:type="dxa"/>
            <w:tcBorders>
              <w:left w:val="nil"/>
              <w:right w:val="nil"/>
            </w:tcBorders>
          </w:tcPr>
          <w:p w14:paraId="2AA18698" w14:textId="77777777" w:rsidR="00C068C1" w:rsidRDefault="00000000">
            <w:pPr>
              <w:pStyle w:val="TableParagraph"/>
              <w:spacing w:line="257" w:lineRule="exact"/>
              <w:ind w:left="140"/>
            </w:pPr>
            <w:r>
              <w:rPr>
                <w:spacing w:val="-2"/>
              </w:rPr>
              <w:t>principles</w:t>
            </w:r>
          </w:p>
        </w:tc>
        <w:tc>
          <w:tcPr>
            <w:tcW w:w="453" w:type="dxa"/>
            <w:tcBorders>
              <w:left w:val="nil"/>
            </w:tcBorders>
          </w:tcPr>
          <w:p w14:paraId="11B5325D" w14:textId="77777777" w:rsidR="00C068C1" w:rsidRDefault="00000000">
            <w:pPr>
              <w:pStyle w:val="TableParagraph"/>
              <w:spacing w:line="257" w:lineRule="exact"/>
              <w:ind w:left="140"/>
            </w:pPr>
            <w:r>
              <w:rPr>
                <w:spacing w:val="-5"/>
              </w:rPr>
              <w:t>in</w:t>
            </w:r>
          </w:p>
        </w:tc>
      </w:tr>
      <w:tr w:rsidR="00C068C1" w14:paraId="72037F2B" w14:textId="77777777">
        <w:trPr>
          <w:trHeight w:val="3902"/>
        </w:trPr>
        <w:tc>
          <w:tcPr>
            <w:tcW w:w="3691" w:type="dxa"/>
          </w:tcPr>
          <w:p w14:paraId="64664686" w14:textId="77777777" w:rsidR="00C068C1" w:rsidRDefault="00000000">
            <w:pPr>
              <w:pStyle w:val="TableParagraph"/>
              <w:spacing w:before="1" w:line="237" w:lineRule="auto"/>
              <w:ind w:left="110" w:right="148"/>
            </w:pPr>
            <w:r>
              <w:t>Workplace</w:t>
            </w:r>
            <w:r>
              <w:rPr>
                <w:spacing w:val="-18"/>
              </w:rPr>
              <w:t xml:space="preserve"> </w:t>
            </w:r>
            <w:r>
              <w:t>Policy</w:t>
            </w:r>
            <w:r>
              <w:rPr>
                <w:spacing w:val="-18"/>
              </w:rPr>
              <w:t xml:space="preserve"> </w:t>
            </w:r>
            <w:r>
              <w:t xml:space="preserve">and </w:t>
            </w:r>
            <w:r>
              <w:rPr>
                <w:spacing w:val="-2"/>
              </w:rPr>
              <w:t>Procedures</w:t>
            </w:r>
          </w:p>
          <w:p w14:paraId="42AC8162" w14:textId="77777777" w:rsidR="00C068C1" w:rsidRDefault="00C068C1">
            <w:pPr>
              <w:pStyle w:val="TableParagraph"/>
              <w:spacing w:before="1"/>
              <w:ind w:left="0"/>
              <w:rPr>
                <w:b/>
              </w:rPr>
            </w:pPr>
          </w:p>
          <w:p w14:paraId="6EEC6C5B" w14:textId="77777777" w:rsidR="00C068C1" w:rsidRDefault="00000000">
            <w:pPr>
              <w:pStyle w:val="TableParagraph"/>
              <w:ind w:left="110"/>
            </w:pPr>
            <w:r>
              <w:t>Code</w:t>
            </w:r>
            <w:r>
              <w:rPr>
                <w:spacing w:val="-3"/>
              </w:rPr>
              <w:t xml:space="preserve"> </w:t>
            </w:r>
            <w:r>
              <w:t>of</w:t>
            </w:r>
            <w:r>
              <w:rPr>
                <w:spacing w:val="-3"/>
              </w:rPr>
              <w:t xml:space="preserve"> </w:t>
            </w:r>
            <w:r>
              <w:rPr>
                <w:spacing w:val="-2"/>
              </w:rPr>
              <w:t>Conduct</w:t>
            </w:r>
          </w:p>
          <w:p w14:paraId="7F05E481" w14:textId="77777777" w:rsidR="00C068C1" w:rsidRDefault="00000000">
            <w:pPr>
              <w:pStyle w:val="TableParagraph"/>
              <w:numPr>
                <w:ilvl w:val="0"/>
                <w:numId w:val="137"/>
              </w:numPr>
              <w:tabs>
                <w:tab w:val="left" w:pos="829"/>
              </w:tabs>
              <w:spacing w:before="1"/>
              <w:ind w:left="829" w:hanging="359"/>
            </w:pPr>
            <w:r>
              <w:rPr>
                <w:spacing w:val="-2"/>
              </w:rPr>
              <w:t>Confidentiality</w:t>
            </w:r>
          </w:p>
          <w:p w14:paraId="201C1609" w14:textId="77777777" w:rsidR="00C068C1" w:rsidRDefault="00000000">
            <w:pPr>
              <w:pStyle w:val="TableParagraph"/>
              <w:numPr>
                <w:ilvl w:val="0"/>
                <w:numId w:val="137"/>
              </w:numPr>
              <w:tabs>
                <w:tab w:val="left" w:pos="829"/>
              </w:tabs>
              <w:spacing w:before="1" w:line="256" w:lineRule="exact"/>
              <w:ind w:left="829" w:hanging="359"/>
            </w:pPr>
            <w:r>
              <w:t>Dress</w:t>
            </w:r>
            <w:r>
              <w:rPr>
                <w:spacing w:val="-7"/>
              </w:rPr>
              <w:t xml:space="preserve"> </w:t>
            </w:r>
            <w:r>
              <w:rPr>
                <w:spacing w:val="-4"/>
              </w:rPr>
              <w:t>code</w:t>
            </w:r>
          </w:p>
          <w:p w14:paraId="708623C5" w14:textId="77777777" w:rsidR="00C068C1" w:rsidRDefault="00000000">
            <w:pPr>
              <w:pStyle w:val="TableParagraph"/>
              <w:numPr>
                <w:ilvl w:val="0"/>
                <w:numId w:val="137"/>
              </w:numPr>
              <w:tabs>
                <w:tab w:val="left" w:pos="829"/>
              </w:tabs>
              <w:spacing w:line="256" w:lineRule="exact"/>
              <w:ind w:left="829" w:hanging="359"/>
            </w:pPr>
            <w:r>
              <w:t>Reporting</w:t>
            </w:r>
            <w:r>
              <w:rPr>
                <w:spacing w:val="-9"/>
              </w:rPr>
              <w:t xml:space="preserve"> </w:t>
            </w:r>
            <w:r>
              <w:rPr>
                <w:spacing w:val="-2"/>
              </w:rPr>
              <w:t>misconduct</w:t>
            </w:r>
          </w:p>
          <w:p w14:paraId="651727DD" w14:textId="77777777" w:rsidR="00C068C1" w:rsidRDefault="00000000">
            <w:pPr>
              <w:pStyle w:val="TableParagraph"/>
              <w:numPr>
                <w:ilvl w:val="0"/>
                <w:numId w:val="137"/>
              </w:numPr>
              <w:tabs>
                <w:tab w:val="left" w:pos="829"/>
              </w:tabs>
              <w:spacing w:before="1"/>
              <w:ind w:left="829" w:hanging="359"/>
            </w:pPr>
            <w:r>
              <w:t>Patient’s</w:t>
            </w:r>
            <w:r>
              <w:rPr>
                <w:spacing w:val="-5"/>
              </w:rPr>
              <w:t xml:space="preserve"> </w:t>
            </w:r>
            <w:r>
              <w:t>Bill</w:t>
            </w:r>
            <w:r>
              <w:rPr>
                <w:spacing w:val="-5"/>
              </w:rPr>
              <w:t xml:space="preserve"> </w:t>
            </w:r>
            <w:r>
              <w:t>of</w:t>
            </w:r>
            <w:r>
              <w:rPr>
                <w:spacing w:val="-5"/>
              </w:rPr>
              <w:t xml:space="preserve"> </w:t>
            </w:r>
            <w:r>
              <w:rPr>
                <w:spacing w:val="-2"/>
              </w:rPr>
              <w:t>Rights</w:t>
            </w:r>
          </w:p>
          <w:p w14:paraId="44612752" w14:textId="77777777" w:rsidR="00C068C1" w:rsidRDefault="00C068C1">
            <w:pPr>
              <w:pStyle w:val="TableParagraph"/>
              <w:spacing w:before="3"/>
              <w:ind w:left="0"/>
              <w:rPr>
                <w:b/>
              </w:rPr>
            </w:pPr>
          </w:p>
          <w:p w14:paraId="5E2E4D0E" w14:textId="77777777" w:rsidR="00C068C1" w:rsidRDefault="00000000">
            <w:pPr>
              <w:pStyle w:val="TableParagraph"/>
              <w:spacing w:before="1" w:line="237" w:lineRule="auto"/>
              <w:ind w:left="110" w:right="148"/>
            </w:pPr>
            <w:r>
              <w:t>Occupational, Safety, and Health</w:t>
            </w:r>
            <w:r>
              <w:rPr>
                <w:spacing w:val="-10"/>
              </w:rPr>
              <w:t xml:space="preserve"> </w:t>
            </w:r>
            <w:r>
              <w:t>(OSH)</w:t>
            </w:r>
            <w:r>
              <w:rPr>
                <w:spacing w:val="-10"/>
              </w:rPr>
              <w:t xml:space="preserve"> </w:t>
            </w:r>
            <w:r>
              <w:t>Standards</w:t>
            </w:r>
            <w:r>
              <w:rPr>
                <w:spacing w:val="-10"/>
              </w:rPr>
              <w:t xml:space="preserve"> </w:t>
            </w:r>
            <w:r>
              <w:t>in</w:t>
            </w:r>
            <w:r>
              <w:rPr>
                <w:spacing w:val="-10"/>
              </w:rPr>
              <w:t xml:space="preserve"> </w:t>
            </w:r>
            <w:r>
              <w:t xml:space="preserve">the </w:t>
            </w:r>
            <w:r>
              <w:rPr>
                <w:spacing w:val="-2"/>
              </w:rPr>
              <w:t>Workplace</w:t>
            </w:r>
          </w:p>
          <w:p w14:paraId="314EEAE1" w14:textId="77777777" w:rsidR="00C068C1" w:rsidRDefault="00000000">
            <w:pPr>
              <w:pStyle w:val="TableParagraph"/>
              <w:numPr>
                <w:ilvl w:val="1"/>
                <w:numId w:val="137"/>
              </w:numPr>
              <w:tabs>
                <w:tab w:val="left" w:pos="830"/>
              </w:tabs>
              <w:spacing w:before="4"/>
            </w:pPr>
            <w:r>
              <w:rPr>
                <w:spacing w:val="-2"/>
              </w:rPr>
              <w:t>safety</w:t>
            </w:r>
          </w:p>
          <w:p w14:paraId="3B957695" w14:textId="77777777" w:rsidR="00C068C1" w:rsidRDefault="00000000">
            <w:pPr>
              <w:pStyle w:val="TableParagraph"/>
              <w:numPr>
                <w:ilvl w:val="1"/>
                <w:numId w:val="137"/>
              </w:numPr>
              <w:tabs>
                <w:tab w:val="left" w:pos="830"/>
              </w:tabs>
              <w:spacing w:before="2"/>
            </w:pPr>
            <w:r>
              <w:t>sanitation</w:t>
            </w:r>
            <w:r>
              <w:rPr>
                <w:spacing w:val="-11"/>
              </w:rPr>
              <w:t xml:space="preserve"> </w:t>
            </w:r>
            <w:r>
              <w:rPr>
                <w:spacing w:val="-2"/>
              </w:rPr>
              <w:t>hygiene</w:t>
            </w:r>
          </w:p>
        </w:tc>
        <w:tc>
          <w:tcPr>
            <w:tcW w:w="5217" w:type="dxa"/>
            <w:vMerge/>
            <w:tcBorders>
              <w:top w:val="nil"/>
            </w:tcBorders>
          </w:tcPr>
          <w:p w14:paraId="6FF2F87C" w14:textId="77777777" w:rsidR="00C068C1" w:rsidRDefault="00C068C1">
            <w:pPr>
              <w:rPr>
                <w:sz w:val="2"/>
                <w:szCs w:val="2"/>
              </w:rPr>
            </w:pPr>
          </w:p>
        </w:tc>
        <w:tc>
          <w:tcPr>
            <w:tcW w:w="5671" w:type="dxa"/>
            <w:gridSpan w:val="5"/>
          </w:tcPr>
          <w:p w14:paraId="57339C64" w14:textId="77777777" w:rsidR="00C068C1" w:rsidRDefault="00000000">
            <w:pPr>
              <w:pStyle w:val="TableParagraph"/>
              <w:spacing w:before="1" w:line="237" w:lineRule="auto"/>
              <w:ind w:left="453" w:hanging="360"/>
            </w:pPr>
            <w:r>
              <w:t>2.</w:t>
            </w:r>
            <w:r>
              <w:rPr>
                <w:spacing w:val="72"/>
              </w:rPr>
              <w:t xml:space="preserve"> </w:t>
            </w:r>
            <w:r>
              <w:t>discuss</w:t>
            </w:r>
            <w:r>
              <w:rPr>
                <w:spacing w:val="-6"/>
              </w:rPr>
              <w:t xml:space="preserve"> </w:t>
            </w:r>
            <w:r>
              <w:t>workplace</w:t>
            </w:r>
            <w:r>
              <w:rPr>
                <w:spacing w:val="-6"/>
              </w:rPr>
              <w:t xml:space="preserve"> </w:t>
            </w:r>
            <w:r>
              <w:t>policy</w:t>
            </w:r>
            <w:r>
              <w:rPr>
                <w:spacing w:val="-6"/>
              </w:rPr>
              <w:t xml:space="preserve"> </w:t>
            </w:r>
            <w:r>
              <w:t>and</w:t>
            </w:r>
            <w:r>
              <w:rPr>
                <w:spacing w:val="-6"/>
              </w:rPr>
              <w:t xml:space="preserve"> </w:t>
            </w:r>
            <w:r>
              <w:t>procedures</w:t>
            </w:r>
            <w:r>
              <w:rPr>
                <w:spacing w:val="-6"/>
              </w:rPr>
              <w:t xml:space="preserve"> </w:t>
            </w:r>
            <w:r>
              <w:t>in providing care to clientele</w:t>
            </w:r>
          </w:p>
        </w:tc>
      </w:tr>
      <w:tr w:rsidR="00C068C1" w14:paraId="190B36F7" w14:textId="77777777">
        <w:trPr>
          <w:trHeight w:val="1305"/>
        </w:trPr>
        <w:tc>
          <w:tcPr>
            <w:tcW w:w="3691" w:type="dxa"/>
          </w:tcPr>
          <w:p w14:paraId="0B328278" w14:textId="77777777" w:rsidR="00C068C1" w:rsidRDefault="00000000">
            <w:pPr>
              <w:pStyle w:val="TableParagraph"/>
              <w:ind w:left="110" w:right="148"/>
            </w:pPr>
            <w:r>
              <w:t>Procedures in Providing Care and Support to Clientele (Newborns, Infants, and Toddlers</w:t>
            </w:r>
            <w:r>
              <w:rPr>
                <w:spacing w:val="-13"/>
              </w:rPr>
              <w:t xml:space="preserve"> </w:t>
            </w:r>
            <w:r>
              <w:t>without</w:t>
            </w:r>
            <w:r>
              <w:rPr>
                <w:spacing w:val="-13"/>
              </w:rPr>
              <w:t xml:space="preserve"> </w:t>
            </w:r>
            <w:r>
              <w:t>special</w:t>
            </w:r>
            <w:r>
              <w:rPr>
                <w:spacing w:val="-13"/>
              </w:rPr>
              <w:t xml:space="preserve"> </w:t>
            </w:r>
            <w:r>
              <w:t>needs)</w:t>
            </w:r>
          </w:p>
          <w:p w14:paraId="2BC3F429" w14:textId="77777777" w:rsidR="00C068C1" w:rsidRDefault="00000000">
            <w:pPr>
              <w:pStyle w:val="TableParagraph"/>
              <w:numPr>
                <w:ilvl w:val="0"/>
                <w:numId w:val="136"/>
              </w:numPr>
              <w:tabs>
                <w:tab w:val="left" w:pos="830"/>
              </w:tabs>
              <w:spacing w:line="253" w:lineRule="exact"/>
            </w:pPr>
            <w:r>
              <w:t>checking</w:t>
            </w:r>
            <w:r>
              <w:rPr>
                <w:spacing w:val="-5"/>
              </w:rPr>
              <w:t xml:space="preserve"> </w:t>
            </w:r>
            <w:r>
              <w:t>of</w:t>
            </w:r>
            <w:r>
              <w:rPr>
                <w:spacing w:val="-5"/>
              </w:rPr>
              <w:t xml:space="preserve"> </w:t>
            </w:r>
            <w:r>
              <w:t>vital</w:t>
            </w:r>
            <w:r>
              <w:rPr>
                <w:spacing w:val="-5"/>
              </w:rPr>
              <w:t xml:space="preserve"> </w:t>
            </w:r>
            <w:r>
              <w:rPr>
                <w:spacing w:val="-2"/>
              </w:rPr>
              <w:t>signs</w:t>
            </w:r>
          </w:p>
        </w:tc>
        <w:tc>
          <w:tcPr>
            <w:tcW w:w="5217" w:type="dxa"/>
          </w:tcPr>
          <w:p w14:paraId="177A9613" w14:textId="77777777" w:rsidR="00C068C1" w:rsidRDefault="00000000">
            <w:pPr>
              <w:pStyle w:val="TableParagraph"/>
              <w:spacing w:before="1" w:line="237" w:lineRule="auto"/>
              <w:ind w:left="110" w:right="411"/>
              <w:jc w:val="both"/>
            </w:pPr>
            <w:r>
              <w:t>demonstrate</w:t>
            </w:r>
            <w:r>
              <w:rPr>
                <w:spacing w:val="-8"/>
              </w:rPr>
              <w:t xml:space="preserve"> </w:t>
            </w:r>
            <w:r>
              <w:t>an</w:t>
            </w:r>
            <w:r>
              <w:rPr>
                <w:spacing w:val="-8"/>
              </w:rPr>
              <w:t xml:space="preserve"> </w:t>
            </w:r>
            <w:r>
              <w:t>understanding</w:t>
            </w:r>
            <w:r>
              <w:rPr>
                <w:spacing w:val="-8"/>
              </w:rPr>
              <w:t xml:space="preserve"> </w:t>
            </w:r>
            <w:r>
              <w:t>of</w:t>
            </w:r>
            <w:r>
              <w:rPr>
                <w:spacing w:val="-8"/>
              </w:rPr>
              <w:t xml:space="preserve"> </w:t>
            </w:r>
            <w:r>
              <w:t>providing care</w:t>
            </w:r>
            <w:r>
              <w:rPr>
                <w:spacing w:val="-6"/>
              </w:rPr>
              <w:t xml:space="preserve"> </w:t>
            </w:r>
            <w:r>
              <w:t>and</w:t>
            </w:r>
            <w:r>
              <w:rPr>
                <w:spacing w:val="-6"/>
              </w:rPr>
              <w:t xml:space="preserve"> </w:t>
            </w:r>
            <w:r>
              <w:t>support</w:t>
            </w:r>
            <w:r>
              <w:rPr>
                <w:spacing w:val="-6"/>
              </w:rPr>
              <w:t xml:space="preserve"> </w:t>
            </w:r>
            <w:r>
              <w:t>to</w:t>
            </w:r>
            <w:r>
              <w:rPr>
                <w:spacing w:val="-6"/>
              </w:rPr>
              <w:t xml:space="preserve"> </w:t>
            </w:r>
            <w:r>
              <w:t>newborns,</w:t>
            </w:r>
            <w:r>
              <w:rPr>
                <w:spacing w:val="-6"/>
              </w:rPr>
              <w:t xml:space="preserve"> </w:t>
            </w:r>
            <w:r>
              <w:t>infants,</w:t>
            </w:r>
            <w:r>
              <w:rPr>
                <w:spacing w:val="-6"/>
              </w:rPr>
              <w:t xml:space="preserve"> </w:t>
            </w:r>
            <w:r>
              <w:t>and toddlers without special needs</w:t>
            </w:r>
          </w:p>
        </w:tc>
        <w:tc>
          <w:tcPr>
            <w:tcW w:w="5671" w:type="dxa"/>
            <w:gridSpan w:val="5"/>
          </w:tcPr>
          <w:p w14:paraId="54DC0DD3" w14:textId="77777777" w:rsidR="00C068C1" w:rsidRDefault="00000000">
            <w:pPr>
              <w:pStyle w:val="TableParagraph"/>
              <w:spacing w:before="1" w:line="237" w:lineRule="auto"/>
              <w:ind w:left="453" w:hanging="360"/>
            </w:pPr>
            <w:r>
              <w:t>3.</w:t>
            </w:r>
            <w:r>
              <w:rPr>
                <w:spacing w:val="74"/>
              </w:rPr>
              <w:t xml:space="preserve"> </w:t>
            </w:r>
            <w:r>
              <w:t>explain</w:t>
            </w:r>
            <w:r>
              <w:rPr>
                <w:spacing w:val="-5"/>
              </w:rPr>
              <w:t xml:space="preserve"> </w:t>
            </w:r>
            <w:r>
              <w:t>the</w:t>
            </w:r>
            <w:r>
              <w:rPr>
                <w:spacing w:val="-5"/>
              </w:rPr>
              <w:t xml:space="preserve"> </w:t>
            </w:r>
            <w:r>
              <w:t>procedures</w:t>
            </w:r>
            <w:r>
              <w:rPr>
                <w:spacing w:val="-6"/>
              </w:rPr>
              <w:t xml:space="preserve"> </w:t>
            </w:r>
            <w:r>
              <w:t>for</w:t>
            </w:r>
            <w:r>
              <w:rPr>
                <w:spacing w:val="-5"/>
              </w:rPr>
              <w:t xml:space="preserve"> </w:t>
            </w:r>
            <w:r>
              <w:t>providing</w:t>
            </w:r>
            <w:r>
              <w:rPr>
                <w:spacing w:val="-5"/>
              </w:rPr>
              <w:t xml:space="preserve"> </w:t>
            </w:r>
            <w:r>
              <w:t>care</w:t>
            </w:r>
            <w:r>
              <w:rPr>
                <w:spacing w:val="-5"/>
              </w:rPr>
              <w:t xml:space="preserve"> </w:t>
            </w:r>
            <w:r>
              <w:t>and support to clientele</w:t>
            </w:r>
          </w:p>
        </w:tc>
      </w:tr>
    </w:tbl>
    <w:p w14:paraId="5E485701" w14:textId="77777777" w:rsidR="00C068C1" w:rsidRDefault="00C068C1">
      <w:pPr>
        <w:pStyle w:val="TableParagraph"/>
        <w:spacing w:line="237" w:lineRule="auto"/>
        <w:sectPr w:rsidR="00C068C1">
          <w:pgSz w:w="16840" w:h="11910" w:orient="landscape"/>
          <w:pgMar w:top="1160" w:right="708" w:bottom="580" w:left="708" w:header="919" w:footer="394" w:gutter="0"/>
          <w:cols w:space="720"/>
        </w:sectPr>
      </w:pPr>
    </w:p>
    <w:p w14:paraId="183EA0D3" w14:textId="77777777" w:rsidR="00C068C1" w:rsidRDefault="00C068C1">
      <w:pPr>
        <w:pStyle w:val="BodyText"/>
        <w:spacing w:before="40"/>
        <w:rPr>
          <w:b/>
          <w:sz w:val="20"/>
        </w:rPr>
      </w:pPr>
    </w:p>
    <w:tbl>
      <w:tblPr>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91"/>
        <w:gridCol w:w="5217"/>
        <w:gridCol w:w="5673"/>
      </w:tblGrid>
      <w:tr w:rsidR="00C068C1" w14:paraId="0922BBFD" w14:textId="77777777">
        <w:trPr>
          <w:trHeight w:val="518"/>
        </w:trPr>
        <w:tc>
          <w:tcPr>
            <w:tcW w:w="3691" w:type="dxa"/>
            <w:shd w:val="clear" w:color="auto" w:fill="D9D9D9"/>
          </w:tcPr>
          <w:p w14:paraId="35AC81DD" w14:textId="77777777" w:rsidR="00C068C1" w:rsidRDefault="00000000">
            <w:pPr>
              <w:pStyle w:val="TableParagraph"/>
              <w:spacing w:line="257" w:lineRule="exact"/>
              <w:ind w:left="13"/>
              <w:jc w:val="center"/>
              <w:rPr>
                <w:b/>
              </w:rPr>
            </w:pPr>
            <w:r>
              <w:rPr>
                <w:b/>
                <w:spacing w:val="-2"/>
              </w:rPr>
              <w:t>CONTENT</w:t>
            </w:r>
          </w:p>
        </w:tc>
        <w:tc>
          <w:tcPr>
            <w:tcW w:w="5217" w:type="dxa"/>
            <w:shd w:val="clear" w:color="auto" w:fill="D9D9D9"/>
          </w:tcPr>
          <w:p w14:paraId="35FED281" w14:textId="77777777" w:rsidR="00C068C1" w:rsidRDefault="00000000">
            <w:pPr>
              <w:pStyle w:val="TableParagraph"/>
              <w:spacing w:line="257" w:lineRule="exact"/>
              <w:ind w:left="18"/>
              <w:jc w:val="center"/>
              <w:rPr>
                <w:b/>
              </w:rPr>
            </w:pPr>
            <w:r>
              <w:rPr>
                <w:b/>
              </w:rPr>
              <w:t>CONTENT</w:t>
            </w:r>
            <w:r>
              <w:rPr>
                <w:b/>
                <w:spacing w:val="-7"/>
              </w:rPr>
              <w:t xml:space="preserve"> </w:t>
            </w:r>
            <w:r>
              <w:rPr>
                <w:b/>
                <w:spacing w:val="-2"/>
              </w:rPr>
              <w:t>STANDARD</w:t>
            </w:r>
          </w:p>
          <w:p w14:paraId="0BDE62D4" w14:textId="77777777" w:rsidR="00C068C1" w:rsidRDefault="00000000">
            <w:pPr>
              <w:pStyle w:val="TableParagraph"/>
              <w:spacing w:before="1" w:line="240" w:lineRule="exact"/>
              <w:ind w:left="18" w:right="1"/>
              <w:jc w:val="center"/>
            </w:pPr>
            <w:r>
              <w:t>The</w:t>
            </w:r>
            <w:r>
              <w:rPr>
                <w:spacing w:val="-3"/>
              </w:rPr>
              <w:t xml:space="preserve"> </w:t>
            </w:r>
            <w:r>
              <w:rPr>
                <w:spacing w:val="-2"/>
              </w:rPr>
              <w:t>learners…</w:t>
            </w:r>
          </w:p>
        </w:tc>
        <w:tc>
          <w:tcPr>
            <w:tcW w:w="5673" w:type="dxa"/>
            <w:shd w:val="clear" w:color="auto" w:fill="D9D9D9"/>
          </w:tcPr>
          <w:p w14:paraId="6D8208D3" w14:textId="77777777" w:rsidR="00C068C1" w:rsidRDefault="00000000">
            <w:pPr>
              <w:pStyle w:val="TableParagraph"/>
              <w:spacing w:line="257" w:lineRule="exact"/>
              <w:ind w:left="13"/>
              <w:jc w:val="center"/>
              <w:rPr>
                <w:b/>
              </w:rPr>
            </w:pPr>
            <w:r>
              <w:rPr>
                <w:b/>
              </w:rPr>
              <w:t>LEARNING</w:t>
            </w:r>
            <w:r>
              <w:rPr>
                <w:b/>
                <w:spacing w:val="-8"/>
              </w:rPr>
              <w:t xml:space="preserve"> </w:t>
            </w:r>
            <w:r>
              <w:rPr>
                <w:b/>
                <w:spacing w:val="-2"/>
              </w:rPr>
              <w:t>COMPETENCIES</w:t>
            </w:r>
          </w:p>
          <w:p w14:paraId="30996E21" w14:textId="77777777" w:rsidR="00C068C1" w:rsidRDefault="00000000">
            <w:pPr>
              <w:pStyle w:val="TableParagraph"/>
              <w:spacing w:before="1" w:line="240" w:lineRule="exact"/>
              <w:ind w:left="13"/>
              <w:jc w:val="center"/>
            </w:pPr>
            <w:r>
              <w:t>The</w:t>
            </w:r>
            <w:r>
              <w:rPr>
                <w:spacing w:val="-3"/>
              </w:rPr>
              <w:t xml:space="preserve"> </w:t>
            </w:r>
            <w:r>
              <w:rPr>
                <w:spacing w:val="-2"/>
              </w:rPr>
              <w:t>learners…</w:t>
            </w:r>
          </w:p>
        </w:tc>
      </w:tr>
      <w:tr w:rsidR="00C068C1" w14:paraId="26A8BC18" w14:textId="77777777">
        <w:trPr>
          <w:trHeight w:val="2322"/>
        </w:trPr>
        <w:tc>
          <w:tcPr>
            <w:tcW w:w="3691" w:type="dxa"/>
          </w:tcPr>
          <w:p w14:paraId="14927DC7" w14:textId="77777777" w:rsidR="00C068C1" w:rsidRDefault="00000000">
            <w:pPr>
              <w:pStyle w:val="TableParagraph"/>
              <w:numPr>
                <w:ilvl w:val="0"/>
                <w:numId w:val="135"/>
              </w:numPr>
              <w:tabs>
                <w:tab w:val="left" w:pos="1271"/>
              </w:tabs>
              <w:spacing w:line="255" w:lineRule="exact"/>
            </w:pPr>
            <w:r>
              <w:t>body</w:t>
            </w:r>
            <w:r>
              <w:rPr>
                <w:spacing w:val="-4"/>
              </w:rPr>
              <w:t xml:space="preserve"> </w:t>
            </w:r>
            <w:r>
              <w:rPr>
                <w:spacing w:val="-2"/>
              </w:rPr>
              <w:t>temperature</w:t>
            </w:r>
          </w:p>
          <w:p w14:paraId="52EFFCDB" w14:textId="77777777" w:rsidR="00C068C1" w:rsidRDefault="00000000">
            <w:pPr>
              <w:pStyle w:val="TableParagraph"/>
              <w:numPr>
                <w:ilvl w:val="0"/>
                <w:numId w:val="134"/>
              </w:numPr>
              <w:tabs>
                <w:tab w:val="left" w:pos="830"/>
              </w:tabs>
              <w:spacing w:line="270" w:lineRule="exact"/>
            </w:pPr>
            <w:r>
              <w:rPr>
                <w:spacing w:val="-2"/>
              </w:rPr>
              <w:t>bathing</w:t>
            </w:r>
          </w:p>
          <w:p w14:paraId="5BC434EC" w14:textId="77777777" w:rsidR="00C068C1" w:rsidRDefault="00000000">
            <w:pPr>
              <w:pStyle w:val="TableParagraph"/>
              <w:numPr>
                <w:ilvl w:val="1"/>
                <w:numId w:val="134"/>
              </w:numPr>
              <w:tabs>
                <w:tab w:val="left" w:pos="1271"/>
              </w:tabs>
              <w:spacing w:before="1"/>
            </w:pPr>
            <w:r>
              <w:t>oral</w:t>
            </w:r>
            <w:r>
              <w:rPr>
                <w:spacing w:val="-4"/>
              </w:rPr>
              <w:t xml:space="preserve"> care</w:t>
            </w:r>
          </w:p>
          <w:p w14:paraId="112F39FF" w14:textId="77777777" w:rsidR="00C068C1" w:rsidRDefault="00000000">
            <w:pPr>
              <w:pStyle w:val="TableParagraph"/>
              <w:numPr>
                <w:ilvl w:val="1"/>
                <w:numId w:val="134"/>
              </w:numPr>
              <w:tabs>
                <w:tab w:val="left" w:pos="1271"/>
              </w:tabs>
              <w:spacing w:before="1"/>
            </w:pPr>
            <w:r>
              <w:t>hair</w:t>
            </w:r>
            <w:r>
              <w:rPr>
                <w:spacing w:val="-4"/>
              </w:rPr>
              <w:t xml:space="preserve"> care</w:t>
            </w:r>
          </w:p>
          <w:p w14:paraId="5BD0B391" w14:textId="77777777" w:rsidR="00C068C1" w:rsidRDefault="00000000">
            <w:pPr>
              <w:pStyle w:val="TableParagraph"/>
              <w:numPr>
                <w:ilvl w:val="1"/>
                <w:numId w:val="134"/>
              </w:numPr>
              <w:tabs>
                <w:tab w:val="left" w:pos="1271"/>
              </w:tabs>
              <w:spacing w:before="3" w:line="237" w:lineRule="auto"/>
              <w:ind w:right="1021"/>
            </w:pPr>
            <w:r>
              <w:t>dressing</w:t>
            </w:r>
            <w:r>
              <w:rPr>
                <w:spacing w:val="-18"/>
              </w:rPr>
              <w:t xml:space="preserve"> </w:t>
            </w:r>
            <w:r>
              <w:t xml:space="preserve">and </w:t>
            </w:r>
            <w:r>
              <w:rPr>
                <w:spacing w:val="-2"/>
              </w:rPr>
              <w:t>undressing</w:t>
            </w:r>
          </w:p>
          <w:p w14:paraId="7085A9E6" w14:textId="77777777" w:rsidR="00C068C1" w:rsidRDefault="00000000">
            <w:pPr>
              <w:pStyle w:val="TableParagraph"/>
              <w:numPr>
                <w:ilvl w:val="0"/>
                <w:numId w:val="134"/>
              </w:numPr>
              <w:tabs>
                <w:tab w:val="left" w:pos="830"/>
              </w:tabs>
              <w:spacing w:before="1"/>
            </w:pPr>
            <w:r>
              <w:t>bed</w:t>
            </w:r>
            <w:r>
              <w:rPr>
                <w:spacing w:val="-5"/>
              </w:rPr>
              <w:t xml:space="preserve"> </w:t>
            </w:r>
            <w:r>
              <w:t>making</w:t>
            </w:r>
            <w:r>
              <w:rPr>
                <w:spacing w:val="-4"/>
              </w:rPr>
              <w:t xml:space="preserve"> </w:t>
            </w:r>
            <w:r>
              <w:rPr>
                <w:spacing w:val="-2"/>
              </w:rPr>
              <w:t>(unoccupied)</w:t>
            </w:r>
          </w:p>
          <w:p w14:paraId="52D3CFCB" w14:textId="77777777" w:rsidR="00C068C1" w:rsidRDefault="00000000">
            <w:pPr>
              <w:pStyle w:val="TableParagraph"/>
              <w:numPr>
                <w:ilvl w:val="0"/>
                <w:numId w:val="134"/>
              </w:numPr>
              <w:tabs>
                <w:tab w:val="left" w:pos="830"/>
              </w:tabs>
              <w:spacing w:before="1"/>
            </w:pPr>
            <w:r>
              <w:t>feeding</w:t>
            </w:r>
            <w:r>
              <w:rPr>
                <w:spacing w:val="-7"/>
              </w:rPr>
              <w:t xml:space="preserve"> </w:t>
            </w:r>
            <w:r>
              <w:rPr>
                <w:spacing w:val="-2"/>
              </w:rPr>
              <w:t>requirement</w:t>
            </w:r>
          </w:p>
        </w:tc>
        <w:tc>
          <w:tcPr>
            <w:tcW w:w="5217" w:type="dxa"/>
          </w:tcPr>
          <w:p w14:paraId="22D786AC" w14:textId="77777777" w:rsidR="00C068C1" w:rsidRDefault="00C068C1">
            <w:pPr>
              <w:pStyle w:val="TableParagraph"/>
              <w:ind w:left="0"/>
              <w:rPr>
                <w:rFonts w:ascii="Times New Roman"/>
              </w:rPr>
            </w:pPr>
          </w:p>
        </w:tc>
        <w:tc>
          <w:tcPr>
            <w:tcW w:w="5673" w:type="dxa"/>
          </w:tcPr>
          <w:p w14:paraId="41564BDA" w14:textId="77777777" w:rsidR="00C068C1" w:rsidRDefault="00000000">
            <w:pPr>
              <w:pStyle w:val="TableParagraph"/>
              <w:spacing w:before="1" w:line="237" w:lineRule="auto"/>
              <w:ind w:left="453" w:right="165" w:hanging="360"/>
            </w:pPr>
            <w:r>
              <w:t>4.</w:t>
            </w:r>
            <w:r>
              <w:rPr>
                <w:spacing w:val="71"/>
              </w:rPr>
              <w:t xml:space="preserve"> </w:t>
            </w:r>
            <w:r>
              <w:t>apply</w:t>
            </w:r>
            <w:r>
              <w:rPr>
                <w:spacing w:val="-6"/>
              </w:rPr>
              <w:t xml:space="preserve"> </w:t>
            </w:r>
            <w:r>
              <w:t>the</w:t>
            </w:r>
            <w:r>
              <w:rPr>
                <w:spacing w:val="-6"/>
              </w:rPr>
              <w:t xml:space="preserve"> </w:t>
            </w:r>
            <w:r>
              <w:t>appropriate</w:t>
            </w:r>
            <w:r>
              <w:rPr>
                <w:spacing w:val="-6"/>
              </w:rPr>
              <w:t xml:space="preserve"> </w:t>
            </w:r>
            <w:r>
              <w:t>caregiving</w:t>
            </w:r>
            <w:r>
              <w:rPr>
                <w:spacing w:val="-6"/>
              </w:rPr>
              <w:t xml:space="preserve"> </w:t>
            </w:r>
            <w:r>
              <w:t>procedures</w:t>
            </w:r>
            <w:r>
              <w:rPr>
                <w:spacing w:val="-6"/>
              </w:rPr>
              <w:t xml:space="preserve"> </w:t>
            </w:r>
            <w:r>
              <w:t>to newborns, infants, and toddlers without special needs</w:t>
            </w:r>
          </w:p>
        </w:tc>
      </w:tr>
      <w:tr w:rsidR="00C068C1" w14:paraId="1271E249" w14:textId="77777777">
        <w:trPr>
          <w:trHeight w:val="517"/>
        </w:trPr>
        <w:tc>
          <w:tcPr>
            <w:tcW w:w="3691" w:type="dxa"/>
            <w:shd w:val="clear" w:color="auto" w:fill="D9D9D9"/>
          </w:tcPr>
          <w:p w14:paraId="3244ACA7"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890" w:type="dxa"/>
            <w:gridSpan w:val="2"/>
          </w:tcPr>
          <w:p w14:paraId="0FA04489" w14:textId="77777777" w:rsidR="00C068C1" w:rsidRDefault="00000000">
            <w:pPr>
              <w:pStyle w:val="TableParagraph"/>
              <w:spacing w:line="257" w:lineRule="exact"/>
              <w:ind w:left="110"/>
            </w:pPr>
            <w:r>
              <w:t>The</w:t>
            </w:r>
            <w:r>
              <w:rPr>
                <w:spacing w:val="-8"/>
              </w:rPr>
              <w:t xml:space="preserve"> </w:t>
            </w:r>
            <w:r>
              <w:t>learners</w:t>
            </w:r>
            <w:r>
              <w:rPr>
                <w:spacing w:val="-6"/>
              </w:rPr>
              <w:t xml:space="preserve"> </w:t>
            </w:r>
            <w:proofErr w:type="gramStart"/>
            <w:r>
              <w:t>perform</w:t>
            </w:r>
            <w:proofErr w:type="gramEnd"/>
            <w:r>
              <w:rPr>
                <w:spacing w:val="-5"/>
              </w:rPr>
              <w:t xml:space="preserve"> </w:t>
            </w:r>
            <w:r>
              <w:t>care</w:t>
            </w:r>
            <w:r>
              <w:rPr>
                <w:spacing w:val="-6"/>
              </w:rPr>
              <w:t xml:space="preserve"> </w:t>
            </w:r>
            <w:r>
              <w:t>and</w:t>
            </w:r>
            <w:r>
              <w:rPr>
                <w:spacing w:val="-5"/>
              </w:rPr>
              <w:t xml:space="preserve"> </w:t>
            </w:r>
            <w:r>
              <w:t>support</w:t>
            </w:r>
            <w:r>
              <w:rPr>
                <w:spacing w:val="-6"/>
              </w:rPr>
              <w:t xml:space="preserve"> </w:t>
            </w:r>
            <w:r>
              <w:t>to</w:t>
            </w:r>
            <w:r>
              <w:rPr>
                <w:spacing w:val="-6"/>
              </w:rPr>
              <w:t xml:space="preserve"> </w:t>
            </w:r>
            <w:r>
              <w:t>infants</w:t>
            </w:r>
            <w:r>
              <w:rPr>
                <w:spacing w:val="-5"/>
              </w:rPr>
              <w:t xml:space="preserve"> </w:t>
            </w:r>
            <w:r>
              <w:t>and</w:t>
            </w:r>
            <w:r>
              <w:rPr>
                <w:spacing w:val="-6"/>
              </w:rPr>
              <w:t xml:space="preserve"> </w:t>
            </w:r>
            <w:r>
              <w:t>toddlers</w:t>
            </w:r>
            <w:r>
              <w:rPr>
                <w:spacing w:val="-5"/>
              </w:rPr>
              <w:t xml:space="preserve"> </w:t>
            </w:r>
            <w:r>
              <w:t>without</w:t>
            </w:r>
            <w:r>
              <w:rPr>
                <w:spacing w:val="-6"/>
              </w:rPr>
              <w:t xml:space="preserve"> </w:t>
            </w:r>
            <w:r>
              <w:t>special</w:t>
            </w:r>
            <w:r>
              <w:rPr>
                <w:spacing w:val="-5"/>
              </w:rPr>
              <w:t xml:space="preserve"> </w:t>
            </w:r>
            <w:r>
              <w:rPr>
                <w:spacing w:val="-2"/>
              </w:rPr>
              <w:t>needs</w:t>
            </w:r>
          </w:p>
        </w:tc>
      </w:tr>
    </w:tbl>
    <w:p w14:paraId="3602CBEF"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24565942" w14:textId="77777777" w:rsidR="00C068C1" w:rsidRDefault="00C068C1">
      <w:pPr>
        <w:pStyle w:val="BodyText"/>
        <w:spacing w:before="15"/>
        <w:rPr>
          <w:b/>
        </w:rPr>
      </w:pPr>
    </w:p>
    <w:p w14:paraId="1FAAECC1" w14:textId="77777777" w:rsidR="00C068C1" w:rsidRDefault="00000000">
      <w:pPr>
        <w:tabs>
          <w:tab w:val="left" w:pos="2891"/>
        </w:tabs>
        <w:ind w:left="732" w:right="8529"/>
        <w:rPr>
          <w:b/>
        </w:rPr>
      </w:pPr>
      <w:r>
        <w:rPr>
          <w:b/>
          <w:spacing w:val="-2"/>
        </w:rPr>
        <w:t>COMPONENT:</w:t>
      </w:r>
      <w:r>
        <w:rPr>
          <w:b/>
        </w:rPr>
        <w:tab/>
        <w:t>FAMILY</w:t>
      </w:r>
      <w:r>
        <w:rPr>
          <w:b/>
          <w:spacing w:val="-12"/>
        </w:rPr>
        <w:t xml:space="preserve"> </w:t>
      </w:r>
      <w:r>
        <w:rPr>
          <w:b/>
        </w:rPr>
        <w:t>AND</w:t>
      </w:r>
      <w:r>
        <w:rPr>
          <w:b/>
          <w:spacing w:val="-12"/>
        </w:rPr>
        <w:t xml:space="preserve"> </w:t>
      </w:r>
      <w:r>
        <w:rPr>
          <w:b/>
        </w:rPr>
        <w:t>CONSUMER</w:t>
      </w:r>
      <w:r>
        <w:rPr>
          <w:b/>
          <w:spacing w:val="-12"/>
        </w:rPr>
        <w:t xml:space="preserve"> </w:t>
      </w:r>
      <w:r>
        <w:rPr>
          <w:b/>
        </w:rPr>
        <w:t xml:space="preserve">SCIENCE </w:t>
      </w:r>
      <w:r>
        <w:rPr>
          <w:b/>
          <w:spacing w:val="-2"/>
        </w:rPr>
        <w:t>SECTOR:</w:t>
      </w:r>
      <w:r>
        <w:rPr>
          <w:b/>
        </w:rPr>
        <w:tab/>
        <w:t>FOOD PREPARATION</w:t>
      </w:r>
    </w:p>
    <w:p w14:paraId="7B496F4B" w14:textId="77777777" w:rsidR="00C068C1" w:rsidRDefault="00000000">
      <w:pPr>
        <w:pStyle w:val="BodyText"/>
        <w:tabs>
          <w:tab w:val="left" w:pos="2891"/>
        </w:tabs>
        <w:ind w:left="2892" w:right="844" w:hanging="2160"/>
      </w:pPr>
      <w:r>
        <w:rPr>
          <w:b/>
          <w:spacing w:val="-2"/>
        </w:rPr>
        <w:t>DESCRIPTION:</w:t>
      </w:r>
      <w:r>
        <w:rPr>
          <w:b/>
        </w:rPr>
        <w:tab/>
      </w:r>
      <w:r>
        <w:t>This</w:t>
      </w:r>
      <w:r>
        <w:rPr>
          <w:spacing w:val="-2"/>
        </w:rPr>
        <w:t xml:space="preserve"> </w:t>
      </w:r>
      <w:r>
        <w:t>is</w:t>
      </w:r>
      <w:r>
        <w:rPr>
          <w:spacing w:val="-2"/>
        </w:rPr>
        <w:t xml:space="preserve"> </w:t>
      </w:r>
      <w:r>
        <w:t>one</w:t>
      </w:r>
      <w:r>
        <w:rPr>
          <w:spacing w:val="-2"/>
        </w:rPr>
        <w:t xml:space="preserve"> </w:t>
      </w:r>
      <w:r>
        <w:t>of</w:t>
      </w:r>
      <w:r>
        <w:rPr>
          <w:spacing w:val="-2"/>
        </w:rPr>
        <w:t xml:space="preserve"> </w:t>
      </w:r>
      <w:r>
        <w:t>the</w:t>
      </w:r>
      <w:r>
        <w:rPr>
          <w:spacing w:val="-2"/>
        </w:rPr>
        <w:t xml:space="preserve"> </w:t>
      </w:r>
      <w:r>
        <w:t>sectors</w:t>
      </w:r>
      <w:r>
        <w:rPr>
          <w:spacing w:val="-2"/>
        </w:rPr>
        <w:t xml:space="preserve"> </w:t>
      </w:r>
      <w:r>
        <w:t>under</w:t>
      </w:r>
      <w:r>
        <w:rPr>
          <w:spacing w:val="-3"/>
        </w:rPr>
        <w:t xml:space="preserve"> </w:t>
      </w:r>
      <w:r>
        <w:t>Family</w:t>
      </w:r>
      <w:r>
        <w:rPr>
          <w:spacing w:val="-2"/>
        </w:rPr>
        <w:t xml:space="preserve"> </w:t>
      </w:r>
      <w:r>
        <w:t>and</w:t>
      </w:r>
      <w:r>
        <w:rPr>
          <w:spacing w:val="-2"/>
        </w:rPr>
        <w:t xml:space="preserve"> </w:t>
      </w:r>
      <w:r>
        <w:t>Consumer</w:t>
      </w:r>
      <w:r>
        <w:rPr>
          <w:spacing w:val="-2"/>
        </w:rPr>
        <w:t xml:space="preserve"> </w:t>
      </w:r>
      <w:r>
        <w:t>Science</w:t>
      </w:r>
      <w:r>
        <w:rPr>
          <w:spacing w:val="-2"/>
        </w:rPr>
        <w:t xml:space="preserve"> </w:t>
      </w:r>
      <w:r>
        <w:t>consisting</w:t>
      </w:r>
      <w:r>
        <w:rPr>
          <w:spacing w:val="-2"/>
        </w:rPr>
        <w:t xml:space="preserve"> </w:t>
      </w:r>
      <w:r>
        <w:t>of</w:t>
      </w:r>
      <w:r>
        <w:rPr>
          <w:spacing w:val="-2"/>
        </w:rPr>
        <w:t xml:space="preserve"> </w:t>
      </w:r>
      <w:r>
        <w:t>the</w:t>
      </w:r>
      <w:r>
        <w:rPr>
          <w:spacing w:val="-2"/>
        </w:rPr>
        <w:t xml:space="preserve"> </w:t>
      </w:r>
      <w:r>
        <w:t>preliminary</w:t>
      </w:r>
      <w:r>
        <w:rPr>
          <w:spacing w:val="-2"/>
        </w:rPr>
        <w:t xml:space="preserve"> </w:t>
      </w:r>
      <w:r>
        <w:t>competencies</w:t>
      </w:r>
      <w:r>
        <w:rPr>
          <w:spacing w:val="-2"/>
        </w:rPr>
        <w:t xml:space="preserve"> </w:t>
      </w:r>
      <w:r>
        <w:t xml:space="preserve">in the specializations of Cookery, and Bread and Pastry. It covers the necessary procedures in kitchen </w:t>
      </w:r>
      <w:r>
        <w:rPr>
          <w:spacing w:val="-2"/>
        </w:rPr>
        <w:t>operations.</w:t>
      </w:r>
    </w:p>
    <w:p w14:paraId="4B3F7F84" w14:textId="77777777" w:rsidR="00C068C1" w:rsidRDefault="00000000">
      <w:pPr>
        <w:spacing w:before="240"/>
        <w:ind w:left="5418" w:right="5416"/>
        <w:jc w:val="center"/>
        <w:rPr>
          <w:b/>
        </w:rPr>
      </w:pPr>
      <w:r>
        <w:rPr>
          <w:b/>
        </w:rPr>
        <w:t>QUARTER</w:t>
      </w:r>
      <w:r>
        <w:rPr>
          <w:b/>
          <w:spacing w:val="-7"/>
        </w:rPr>
        <w:t xml:space="preserve"> </w:t>
      </w:r>
      <w:r>
        <w:rPr>
          <w:b/>
          <w:spacing w:val="-2"/>
        </w:rPr>
        <w:t>I/III</w:t>
      </w:r>
    </w:p>
    <w:p w14:paraId="5E0BBAC0"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131"/>
      </w:tblGrid>
      <w:tr w:rsidR="00C068C1" w14:paraId="2C3001B3" w14:textId="77777777">
        <w:trPr>
          <w:trHeight w:val="517"/>
        </w:trPr>
        <w:tc>
          <w:tcPr>
            <w:tcW w:w="4411" w:type="dxa"/>
            <w:shd w:val="clear" w:color="auto" w:fill="D0CECE"/>
          </w:tcPr>
          <w:p w14:paraId="030842C0" w14:textId="77777777" w:rsidR="00C068C1" w:rsidRDefault="00000000">
            <w:pPr>
              <w:pStyle w:val="TableParagraph"/>
              <w:spacing w:line="257" w:lineRule="exact"/>
              <w:ind w:left="13" w:right="10"/>
              <w:jc w:val="center"/>
              <w:rPr>
                <w:b/>
              </w:rPr>
            </w:pPr>
            <w:r>
              <w:rPr>
                <w:b/>
                <w:spacing w:val="-2"/>
              </w:rPr>
              <w:t>CONTENT</w:t>
            </w:r>
          </w:p>
        </w:tc>
        <w:tc>
          <w:tcPr>
            <w:tcW w:w="5040" w:type="dxa"/>
            <w:shd w:val="clear" w:color="auto" w:fill="D0CECE"/>
          </w:tcPr>
          <w:p w14:paraId="6EF581E9"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5B85B065"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5131" w:type="dxa"/>
            <w:shd w:val="clear" w:color="auto" w:fill="D0CECE"/>
          </w:tcPr>
          <w:p w14:paraId="32CD0110" w14:textId="77777777" w:rsidR="00C068C1" w:rsidRDefault="00000000">
            <w:pPr>
              <w:pStyle w:val="TableParagraph"/>
              <w:spacing w:line="257" w:lineRule="exact"/>
              <w:ind w:left="16" w:right="12"/>
              <w:jc w:val="center"/>
              <w:rPr>
                <w:b/>
              </w:rPr>
            </w:pPr>
            <w:r>
              <w:rPr>
                <w:b/>
              </w:rPr>
              <w:t>LEARNING</w:t>
            </w:r>
            <w:r>
              <w:rPr>
                <w:b/>
                <w:spacing w:val="-8"/>
              </w:rPr>
              <w:t xml:space="preserve"> </w:t>
            </w:r>
            <w:r>
              <w:rPr>
                <w:b/>
                <w:spacing w:val="-2"/>
              </w:rPr>
              <w:t>COMPETENCIES</w:t>
            </w:r>
          </w:p>
          <w:p w14:paraId="7DAE8BA4" w14:textId="77777777" w:rsidR="00C068C1" w:rsidRDefault="00000000">
            <w:pPr>
              <w:pStyle w:val="TableParagraph"/>
              <w:spacing w:before="1" w:line="240" w:lineRule="exact"/>
              <w:ind w:left="16" w:right="12"/>
              <w:jc w:val="center"/>
            </w:pPr>
            <w:r>
              <w:t>The</w:t>
            </w:r>
            <w:r>
              <w:rPr>
                <w:spacing w:val="-3"/>
              </w:rPr>
              <w:t xml:space="preserve"> </w:t>
            </w:r>
            <w:r>
              <w:rPr>
                <w:spacing w:val="-2"/>
              </w:rPr>
              <w:t>learners…</w:t>
            </w:r>
          </w:p>
        </w:tc>
      </w:tr>
      <w:tr w:rsidR="00C068C1" w14:paraId="5CCC2D7F" w14:textId="77777777">
        <w:trPr>
          <w:trHeight w:val="1550"/>
        </w:trPr>
        <w:tc>
          <w:tcPr>
            <w:tcW w:w="4411" w:type="dxa"/>
          </w:tcPr>
          <w:p w14:paraId="48BDF1E4" w14:textId="77777777" w:rsidR="00C068C1" w:rsidRDefault="00000000">
            <w:pPr>
              <w:pStyle w:val="TableParagraph"/>
              <w:spacing w:line="255" w:lineRule="exact"/>
            </w:pPr>
            <w:r>
              <w:t>Introduction</w:t>
            </w:r>
            <w:r>
              <w:rPr>
                <w:spacing w:val="-5"/>
              </w:rPr>
              <w:t xml:space="preserve"> </w:t>
            </w:r>
            <w:r>
              <w:t>to</w:t>
            </w:r>
            <w:r>
              <w:rPr>
                <w:spacing w:val="-4"/>
              </w:rPr>
              <w:t xml:space="preserve"> </w:t>
            </w:r>
            <w:r>
              <w:t>Hot</w:t>
            </w:r>
            <w:r>
              <w:rPr>
                <w:spacing w:val="-5"/>
              </w:rPr>
              <w:t xml:space="preserve"> </w:t>
            </w:r>
            <w:r>
              <w:t>and</w:t>
            </w:r>
            <w:r>
              <w:rPr>
                <w:spacing w:val="-5"/>
              </w:rPr>
              <w:t xml:space="preserve"> </w:t>
            </w:r>
            <w:r>
              <w:t>Cold</w:t>
            </w:r>
            <w:r>
              <w:rPr>
                <w:spacing w:val="-4"/>
              </w:rPr>
              <w:t xml:space="preserve"> </w:t>
            </w:r>
            <w:r>
              <w:rPr>
                <w:spacing w:val="-2"/>
              </w:rPr>
              <w:t>Kitchens</w:t>
            </w:r>
          </w:p>
          <w:p w14:paraId="39F584B5" w14:textId="77777777" w:rsidR="00C068C1" w:rsidRDefault="00000000">
            <w:pPr>
              <w:pStyle w:val="TableParagraph"/>
              <w:numPr>
                <w:ilvl w:val="0"/>
                <w:numId w:val="133"/>
              </w:numPr>
              <w:tabs>
                <w:tab w:val="left" w:pos="885"/>
              </w:tabs>
              <w:spacing w:line="270" w:lineRule="exact"/>
            </w:pPr>
            <w:r>
              <w:t>hot</w:t>
            </w:r>
            <w:r>
              <w:rPr>
                <w:spacing w:val="-4"/>
              </w:rPr>
              <w:t xml:space="preserve"> </w:t>
            </w:r>
            <w:r>
              <w:t>and</w:t>
            </w:r>
            <w:r>
              <w:rPr>
                <w:spacing w:val="-3"/>
              </w:rPr>
              <w:t xml:space="preserve"> </w:t>
            </w:r>
            <w:r>
              <w:t>cold</w:t>
            </w:r>
            <w:r>
              <w:rPr>
                <w:spacing w:val="-3"/>
              </w:rPr>
              <w:t xml:space="preserve"> </w:t>
            </w:r>
            <w:r>
              <w:rPr>
                <w:spacing w:val="-2"/>
              </w:rPr>
              <w:t>kitchens</w:t>
            </w:r>
          </w:p>
          <w:p w14:paraId="1AF0D52B" w14:textId="77777777" w:rsidR="00C068C1" w:rsidRDefault="00000000">
            <w:pPr>
              <w:pStyle w:val="TableParagraph"/>
              <w:numPr>
                <w:ilvl w:val="0"/>
                <w:numId w:val="133"/>
              </w:numPr>
              <w:tabs>
                <w:tab w:val="left" w:pos="885"/>
              </w:tabs>
              <w:spacing w:before="1"/>
            </w:pPr>
            <w:r>
              <w:t>kitchen</w:t>
            </w:r>
            <w:r>
              <w:rPr>
                <w:spacing w:val="-7"/>
              </w:rPr>
              <w:t xml:space="preserve"> </w:t>
            </w:r>
            <w:r>
              <w:rPr>
                <w:spacing w:val="-2"/>
              </w:rPr>
              <w:t>brigade</w:t>
            </w:r>
          </w:p>
        </w:tc>
        <w:tc>
          <w:tcPr>
            <w:tcW w:w="5040" w:type="dxa"/>
            <w:vMerge w:val="restart"/>
          </w:tcPr>
          <w:p w14:paraId="242E9C0E" w14:textId="77777777" w:rsidR="00C068C1" w:rsidRDefault="00000000">
            <w:pPr>
              <w:pStyle w:val="TableParagraph"/>
              <w:spacing w:before="1" w:line="237" w:lineRule="auto"/>
            </w:pPr>
            <w:r>
              <w:t>demonstrate an understanding of the concepts</w:t>
            </w:r>
            <w:r>
              <w:rPr>
                <w:spacing w:val="-6"/>
              </w:rPr>
              <w:t xml:space="preserve"> </w:t>
            </w:r>
            <w:r>
              <w:t>and</w:t>
            </w:r>
            <w:r>
              <w:rPr>
                <w:spacing w:val="-6"/>
              </w:rPr>
              <w:t xml:space="preserve"> </w:t>
            </w:r>
            <w:r>
              <w:t>principles</w:t>
            </w:r>
            <w:r>
              <w:rPr>
                <w:spacing w:val="-7"/>
              </w:rPr>
              <w:t xml:space="preserve"> </w:t>
            </w:r>
            <w:r>
              <w:t>of</w:t>
            </w:r>
            <w:r>
              <w:rPr>
                <w:spacing w:val="-6"/>
              </w:rPr>
              <w:t xml:space="preserve"> </w:t>
            </w:r>
            <w:r>
              <w:t>hot</w:t>
            </w:r>
            <w:r>
              <w:rPr>
                <w:spacing w:val="-6"/>
              </w:rPr>
              <w:t xml:space="preserve"> </w:t>
            </w:r>
            <w:r>
              <w:t>and</w:t>
            </w:r>
            <w:r>
              <w:rPr>
                <w:spacing w:val="-6"/>
              </w:rPr>
              <w:t xml:space="preserve"> </w:t>
            </w:r>
            <w:r>
              <w:t xml:space="preserve">cold </w:t>
            </w:r>
            <w:r>
              <w:rPr>
                <w:spacing w:val="-2"/>
              </w:rPr>
              <w:t>kitchens</w:t>
            </w:r>
          </w:p>
        </w:tc>
        <w:tc>
          <w:tcPr>
            <w:tcW w:w="5131" w:type="dxa"/>
          </w:tcPr>
          <w:p w14:paraId="2B2578DD" w14:textId="77777777" w:rsidR="00C068C1" w:rsidRDefault="00000000">
            <w:pPr>
              <w:pStyle w:val="TableParagraph"/>
              <w:numPr>
                <w:ilvl w:val="0"/>
                <w:numId w:val="132"/>
              </w:numPr>
              <w:tabs>
                <w:tab w:val="left" w:pos="409"/>
              </w:tabs>
              <w:ind w:right="432"/>
            </w:pPr>
            <w:r>
              <w:t>differentiate</w:t>
            </w:r>
            <w:r>
              <w:rPr>
                <w:spacing w:val="-7"/>
              </w:rPr>
              <w:t xml:space="preserve"> </w:t>
            </w:r>
            <w:r>
              <w:t>a</w:t>
            </w:r>
            <w:r>
              <w:rPr>
                <w:spacing w:val="-7"/>
              </w:rPr>
              <w:t xml:space="preserve"> </w:t>
            </w:r>
            <w:r>
              <w:t>hot</w:t>
            </w:r>
            <w:r>
              <w:rPr>
                <w:spacing w:val="-7"/>
              </w:rPr>
              <w:t xml:space="preserve"> </w:t>
            </w:r>
            <w:r>
              <w:t>kitchen</w:t>
            </w:r>
            <w:r>
              <w:rPr>
                <w:spacing w:val="-7"/>
              </w:rPr>
              <w:t xml:space="preserve"> </w:t>
            </w:r>
            <w:r>
              <w:t>from</w:t>
            </w:r>
            <w:r>
              <w:rPr>
                <w:spacing w:val="-7"/>
              </w:rPr>
              <w:t xml:space="preserve"> </w:t>
            </w:r>
            <w:r>
              <w:t>the</w:t>
            </w:r>
            <w:r>
              <w:rPr>
                <w:spacing w:val="-7"/>
              </w:rPr>
              <w:t xml:space="preserve"> </w:t>
            </w:r>
            <w:r>
              <w:t xml:space="preserve">cold </w:t>
            </w:r>
            <w:r>
              <w:rPr>
                <w:spacing w:val="-2"/>
              </w:rPr>
              <w:t>kitchen</w:t>
            </w:r>
          </w:p>
          <w:p w14:paraId="579A7D77" w14:textId="77777777" w:rsidR="00C068C1" w:rsidRDefault="00000000">
            <w:pPr>
              <w:pStyle w:val="TableParagraph"/>
              <w:numPr>
                <w:ilvl w:val="0"/>
                <w:numId w:val="132"/>
              </w:numPr>
              <w:tabs>
                <w:tab w:val="left" w:pos="408"/>
              </w:tabs>
              <w:spacing w:before="255"/>
              <w:ind w:left="408" w:hanging="359"/>
            </w:pPr>
            <w:r>
              <w:t>discuss</w:t>
            </w:r>
            <w:r>
              <w:rPr>
                <w:spacing w:val="-6"/>
              </w:rPr>
              <w:t xml:space="preserve"> </w:t>
            </w:r>
            <w:r>
              <w:t>the</w:t>
            </w:r>
            <w:r>
              <w:rPr>
                <w:spacing w:val="-6"/>
              </w:rPr>
              <w:t xml:space="preserve"> </w:t>
            </w:r>
            <w:r>
              <w:t>kitchen</w:t>
            </w:r>
            <w:r>
              <w:rPr>
                <w:spacing w:val="-6"/>
              </w:rPr>
              <w:t xml:space="preserve"> </w:t>
            </w:r>
            <w:r>
              <w:t>brigade</w:t>
            </w:r>
            <w:r>
              <w:rPr>
                <w:spacing w:val="-6"/>
              </w:rPr>
              <w:t xml:space="preserve"> </w:t>
            </w:r>
            <w:r>
              <w:rPr>
                <w:spacing w:val="-2"/>
              </w:rPr>
              <w:t>system</w:t>
            </w:r>
          </w:p>
        </w:tc>
      </w:tr>
      <w:tr w:rsidR="00C068C1" w14:paraId="26E54EC8" w14:textId="77777777">
        <w:trPr>
          <w:trHeight w:val="1588"/>
        </w:trPr>
        <w:tc>
          <w:tcPr>
            <w:tcW w:w="4411" w:type="dxa"/>
          </w:tcPr>
          <w:p w14:paraId="1FFA573A" w14:textId="77777777" w:rsidR="00C068C1" w:rsidRDefault="00000000">
            <w:pPr>
              <w:pStyle w:val="TableParagraph"/>
              <w:spacing w:before="1" w:line="237" w:lineRule="auto"/>
            </w:pPr>
            <w:r>
              <w:t>Occupational</w:t>
            </w:r>
            <w:r>
              <w:rPr>
                <w:spacing w:val="-10"/>
              </w:rPr>
              <w:t xml:space="preserve"> </w:t>
            </w:r>
            <w:r>
              <w:t>Safety</w:t>
            </w:r>
            <w:r>
              <w:rPr>
                <w:spacing w:val="-10"/>
              </w:rPr>
              <w:t xml:space="preserve"> </w:t>
            </w:r>
            <w:r>
              <w:t>and</w:t>
            </w:r>
            <w:r>
              <w:rPr>
                <w:spacing w:val="-10"/>
              </w:rPr>
              <w:t xml:space="preserve"> </w:t>
            </w:r>
            <w:r>
              <w:t>Health</w:t>
            </w:r>
            <w:r>
              <w:rPr>
                <w:spacing w:val="-10"/>
              </w:rPr>
              <w:t xml:space="preserve"> </w:t>
            </w:r>
            <w:r>
              <w:t>(OSH) Standards in the Kitchen</w:t>
            </w:r>
          </w:p>
          <w:p w14:paraId="61F109BC" w14:textId="77777777" w:rsidR="00C068C1" w:rsidRDefault="00000000">
            <w:pPr>
              <w:pStyle w:val="TableParagraph"/>
              <w:numPr>
                <w:ilvl w:val="0"/>
                <w:numId w:val="131"/>
              </w:numPr>
              <w:tabs>
                <w:tab w:val="left" w:pos="885"/>
              </w:tabs>
            </w:pPr>
            <w:r>
              <w:rPr>
                <w:spacing w:val="-2"/>
              </w:rPr>
              <w:t>safety</w:t>
            </w:r>
          </w:p>
          <w:p w14:paraId="770F5DF1" w14:textId="77777777" w:rsidR="00C068C1" w:rsidRDefault="00000000">
            <w:pPr>
              <w:pStyle w:val="TableParagraph"/>
              <w:numPr>
                <w:ilvl w:val="0"/>
                <w:numId w:val="131"/>
              </w:numPr>
              <w:tabs>
                <w:tab w:val="left" w:pos="885"/>
              </w:tabs>
              <w:spacing w:before="2"/>
            </w:pPr>
            <w:r>
              <w:rPr>
                <w:spacing w:val="-2"/>
              </w:rPr>
              <w:t>sanitation</w:t>
            </w:r>
          </w:p>
          <w:p w14:paraId="2393CEEE" w14:textId="77777777" w:rsidR="00C068C1" w:rsidRDefault="00000000">
            <w:pPr>
              <w:pStyle w:val="TableParagraph"/>
              <w:numPr>
                <w:ilvl w:val="0"/>
                <w:numId w:val="131"/>
              </w:numPr>
              <w:tabs>
                <w:tab w:val="left" w:pos="885"/>
              </w:tabs>
              <w:spacing w:before="2"/>
            </w:pPr>
            <w:r>
              <w:rPr>
                <w:spacing w:val="-2"/>
              </w:rPr>
              <w:t>hygiene</w:t>
            </w:r>
          </w:p>
        </w:tc>
        <w:tc>
          <w:tcPr>
            <w:tcW w:w="5040" w:type="dxa"/>
            <w:vMerge/>
            <w:tcBorders>
              <w:top w:val="nil"/>
            </w:tcBorders>
          </w:tcPr>
          <w:p w14:paraId="787634FC" w14:textId="77777777" w:rsidR="00C068C1" w:rsidRDefault="00C068C1">
            <w:pPr>
              <w:rPr>
                <w:sz w:val="2"/>
                <w:szCs w:val="2"/>
              </w:rPr>
            </w:pPr>
          </w:p>
        </w:tc>
        <w:tc>
          <w:tcPr>
            <w:tcW w:w="5131" w:type="dxa"/>
          </w:tcPr>
          <w:p w14:paraId="69DB8E0C" w14:textId="77777777" w:rsidR="00C068C1" w:rsidRDefault="00000000">
            <w:pPr>
              <w:pStyle w:val="TableParagraph"/>
              <w:spacing w:before="1" w:line="237" w:lineRule="auto"/>
              <w:ind w:left="409" w:hanging="360"/>
            </w:pPr>
            <w:r>
              <w:t>3.</w:t>
            </w:r>
            <w:r>
              <w:rPr>
                <w:spacing w:val="40"/>
              </w:rPr>
              <w:t xml:space="preserve"> </w:t>
            </w:r>
            <w:r>
              <w:t>explain</w:t>
            </w:r>
            <w:r>
              <w:rPr>
                <w:spacing w:val="-1"/>
              </w:rPr>
              <w:t xml:space="preserve"> </w:t>
            </w:r>
            <w:r>
              <w:t>the</w:t>
            </w:r>
            <w:r>
              <w:rPr>
                <w:spacing w:val="-2"/>
              </w:rPr>
              <w:t xml:space="preserve"> </w:t>
            </w:r>
            <w:r>
              <w:t>importance</w:t>
            </w:r>
            <w:r>
              <w:rPr>
                <w:spacing w:val="-1"/>
              </w:rPr>
              <w:t xml:space="preserve"> </w:t>
            </w:r>
            <w:r>
              <w:t>of</w:t>
            </w:r>
            <w:r>
              <w:rPr>
                <w:spacing w:val="-2"/>
              </w:rPr>
              <w:t xml:space="preserve"> </w:t>
            </w:r>
            <w:r>
              <w:t>occupational safety</w:t>
            </w:r>
            <w:r>
              <w:rPr>
                <w:spacing w:val="-5"/>
              </w:rPr>
              <w:t xml:space="preserve"> </w:t>
            </w:r>
            <w:r>
              <w:t>and</w:t>
            </w:r>
            <w:r>
              <w:rPr>
                <w:spacing w:val="-5"/>
              </w:rPr>
              <w:t xml:space="preserve"> </w:t>
            </w:r>
            <w:r>
              <w:t>health</w:t>
            </w:r>
            <w:r>
              <w:rPr>
                <w:spacing w:val="-5"/>
              </w:rPr>
              <w:t xml:space="preserve"> </w:t>
            </w:r>
            <w:r>
              <w:t>in</w:t>
            </w:r>
            <w:r>
              <w:rPr>
                <w:spacing w:val="-5"/>
              </w:rPr>
              <w:t xml:space="preserve"> </w:t>
            </w:r>
            <w:r>
              <w:t>kitchen</w:t>
            </w:r>
            <w:r>
              <w:rPr>
                <w:spacing w:val="-4"/>
              </w:rPr>
              <w:t xml:space="preserve"> </w:t>
            </w:r>
            <w:r>
              <w:rPr>
                <w:spacing w:val="-2"/>
              </w:rPr>
              <w:t>operations</w:t>
            </w:r>
          </w:p>
        </w:tc>
      </w:tr>
      <w:tr w:rsidR="00C068C1" w14:paraId="269C6B0D" w14:textId="77777777">
        <w:trPr>
          <w:trHeight w:val="2150"/>
        </w:trPr>
        <w:tc>
          <w:tcPr>
            <w:tcW w:w="4411" w:type="dxa"/>
          </w:tcPr>
          <w:p w14:paraId="460C2220" w14:textId="77777777" w:rsidR="00C068C1" w:rsidRDefault="00000000">
            <w:pPr>
              <w:pStyle w:val="TableParagraph"/>
              <w:spacing w:line="257" w:lineRule="exact"/>
            </w:pPr>
            <w:r>
              <w:t>Recipes</w:t>
            </w:r>
            <w:r>
              <w:rPr>
                <w:spacing w:val="-5"/>
              </w:rPr>
              <w:t xml:space="preserve"> </w:t>
            </w:r>
            <w:r>
              <w:t>and</w:t>
            </w:r>
            <w:r>
              <w:rPr>
                <w:spacing w:val="-5"/>
              </w:rPr>
              <w:t xml:space="preserve"> </w:t>
            </w:r>
            <w:r>
              <w:t>Food</w:t>
            </w:r>
            <w:r>
              <w:rPr>
                <w:spacing w:val="-4"/>
              </w:rPr>
              <w:t xml:space="preserve"> Cost</w:t>
            </w:r>
          </w:p>
          <w:p w14:paraId="5A860CCD" w14:textId="77777777" w:rsidR="00C068C1" w:rsidRDefault="00000000">
            <w:pPr>
              <w:pStyle w:val="TableParagraph"/>
              <w:numPr>
                <w:ilvl w:val="0"/>
                <w:numId w:val="130"/>
              </w:numPr>
              <w:tabs>
                <w:tab w:val="left" w:pos="885"/>
              </w:tabs>
              <w:spacing w:before="1"/>
            </w:pPr>
            <w:r>
              <w:rPr>
                <w:spacing w:val="-2"/>
              </w:rPr>
              <w:t>recipe</w:t>
            </w:r>
          </w:p>
          <w:p w14:paraId="63A5F2E1" w14:textId="77777777" w:rsidR="00C068C1" w:rsidRDefault="00000000">
            <w:pPr>
              <w:pStyle w:val="TableParagraph"/>
              <w:numPr>
                <w:ilvl w:val="0"/>
                <w:numId w:val="130"/>
              </w:numPr>
              <w:tabs>
                <w:tab w:val="left" w:pos="885"/>
              </w:tabs>
              <w:spacing w:before="2" w:line="270" w:lineRule="exact"/>
            </w:pPr>
            <w:r>
              <w:t>standardized</w:t>
            </w:r>
            <w:r>
              <w:rPr>
                <w:spacing w:val="-12"/>
              </w:rPr>
              <w:t xml:space="preserve"> </w:t>
            </w:r>
            <w:r>
              <w:rPr>
                <w:spacing w:val="-2"/>
              </w:rPr>
              <w:t>recipe</w:t>
            </w:r>
          </w:p>
          <w:p w14:paraId="70639CD8" w14:textId="77777777" w:rsidR="00C068C1" w:rsidRDefault="00000000">
            <w:pPr>
              <w:pStyle w:val="TableParagraph"/>
              <w:numPr>
                <w:ilvl w:val="0"/>
                <w:numId w:val="130"/>
              </w:numPr>
              <w:tabs>
                <w:tab w:val="left" w:pos="885"/>
              </w:tabs>
              <w:spacing w:line="270" w:lineRule="exact"/>
            </w:pPr>
            <w:r>
              <w:t>instructional</w:t>
            </w:r>
            <w:r>
              <w:rPr>
                <w:spacing w:val="-13"/>
              </w:rPr>
              <w:t xml:space="preserve"> </w:t>
            </w:r>
            <w:r>
              <w:rPr>
                <w:spacing w:val="-2"/>
              </w:rPr>
              <w:t>recipe</w:t>
            </w:r>
          </w:p>
          <w:p w14:paraId="3884F504" w14:textId="77777777" w:rsidR="00C068C1" w:rsidRDefault="00000000">
            <w:pPr>
              <w:pStyle w:val="TableParagraph"/>
              <w:numPr>
                <w:ilvl w:val="0"/>
                <w:numId w:val="130"/>
              </w:numPr>
              <w:tabs>
                <w:tab w:val="left" w:pos="885"/>
              </w:tabs>
              <w:spacing w:before="2"/>
            </w:pPr>
            <w:r>
              <w:t>parts</w:t>
            </w:r>
            <w:r>
              <w:rPr>
                <w:spacing w:val="-3"/>
              </w:rPr>
              <w:t xml:space="preserve"> </w:t>
            </w:r>
            <w:r>
              <w:t>of</w:t>
            </w:r>
            <w:r>
              <w:rPr>
                <w:spacing w:val="-3"/>
              </w:rPr>
              <w:t xml:space="preserve"> </w:t>
            </w:r>
            <w:r>
              <w:t>a</w:t>
            </w:r>
            <w:r>
              <w:rPr>
                <w:spacing w:val="-2"/>
              </w:rPr>
              <w:t xml:space="preserve"> recipe</w:t>
            </w:r>
          </w:p>
          <w:p w14:paraId="5FB87FAE" w14:textId="77777777" w:rsidR="00C068C1" w:rsidRDefault="00000000">
            <w:pPr>
              <w:pStyle w:val="TableParagraph"/>
              <w:numPr>
                <w:ilvl w:val="0"/>
                <w:numId w:val="130"/>
              </w:numPr>
              <w:tabs>
                <w:tab w:val="left" w:pos="885"/>
              </w:tabs>
              <w:spacing w:before="1" w:line="270" w:lineRule="exact"/>
            </w:pPr>
            <w:r>
              <w:t>food</w:t>
            </w:r>
            <w:r>
              <w:rPr>
                <w:spacing w:val="-4"/>
              </w:rPr>
              <w:t xml:space="preserve"> cost</w:t>
            </w:r>
          </w:p>
          <w:p w14:paraId="44071F43" w14:textId="77777777" w:rsidR="00C068C1" w:rsidRDefault="00000000">
            <w:pPr>
              <w:pStyle w:val="TableParagraph"/>
              <w:numPr>
                <w:ilvl w:val="0"/>
                <w:numId w:val="130"/>
              </w:numPr>
              <w:tabs>
                <w:tab w:val="left" w:pos="885"/>
              </w:tabs>
              <w:spacing w:line="270" w:lineRule="exact"/>
            </w:pPr>
            <w:r>
              <w:t>recipe</w:t>
            </w:r>
            <w:r>
              <w:rPr>
                <w:spacing w:val="-6"/>
              </w:rPr>
              <w:t xml:space="preserve"> </w:t>
            </w:r>
            <w:r>
              <w:rPr>
                <w:spacing w:val="-2"/>
              </w:rPr>
              <w:t>quantification</w:t>
            </w:r>
          </w:p>
        </w:tc>
        <w:tc>
          <w:tcPr>
            <w:tcW w:w="5040" w:type="dxa"/>
            <w:vMerge/>
            <w:tcBorders>
              <w:top w:val="nil"/>
            </w:tcBorders>
          </w:tcPr>
          <w:p w14:paraId="60471A24" w14:textId="77777777" w:rsidR="00C068C1" w:rsidRDefault="00C068C1">
            <w:pPr>
              <w:rPr>
                <w:sz w:val="2"/>
                <w:szCs w:val="2"/>
              </w:rPr>
            </w:pPr>
          </w:p>
        </w:tc>
        <w:tc>
          <w:tcPr>
            <w:tcW w:w="5131" w:type="dxa"/>
          </w:tcPr>
          <w:p w14:paraId="22C2B7E3" w14:textId="77777777" w:rsidR="00C068C1" w:rsidRDefault="00000000">
            <w:pPr>
              <w:pStyle w:val="TableParagraph"/>
              <w:numPr>
                <w:ilvl w:val="0"/>
                <w:numId w:val="129"/>
              </w:numPr>
              <w:tabs>
                <w:tab w:val="left" w:pos="409"/>
              </w:tabs>
              <w:ind w:right="1364"/>
            </w:pPr>
            <w:r>
              <w:t xml:space="preserve">familiarize themselves </w:t>
            </w:r>
            <w:proofErr w:type="gramStart"/>
            <w:r>
              <w:t>to</w:t>
            </w:r>
            <w:proofErr w:type="gramEnd"/>
            <w:r>
              <w:t xml:space="preserve"> each component/element</w:t>
            </w:r>
            <w:r>
              <w:rPr>
                <w:spacing w:val="-13"/>
              </w:rPr>
              <w:t xml:space="preserve"> </w:t>
            </w:r>
            <w:r>
              <w:t>of</w:t>
            </w:r>
            <w:r>
              <w:rPr>
                <w:spacing w:val="-13"/>
              </w:rPr>
              <w:t xml:space="preserve"> </w:t>
            </w:r>
            <w:r>
              <w:t>a</w:t>
            </w:r>
            <w:r>
              <w:rPr>
                <w:spacing w:val="-13"/>
              </w:rPr>
              <w:t xml:space="preserve"> </w:t>
            </w:r>
            <w:r>
              <w:t>recipe</w:t>
            </w:r>
          </w:p>
          <w:p w14:paraId="23154D05" w14:textId="77777777" w:rsidR="00C068C1" w:rsidRDefault="00C068C1">
            <w:pPr>
              <w:pStyle w:val="TableParagraph"/>
              <w:spacing w:before="1"/>
              <w:ind w:left="0"/>
              <w:rPr>
                <w:b/>
              </w:rPr>
            </w:pPr>
          </w:p>
          <w:p w14:paraId="03386C39" w14:textId="77777777" w:rsidR="00C068C1" w:rsidRDefault="00000000">
            <w:pPr>
              <w:pStyle w:val="TableParagraph"/>
              <w:numPr>
                <w:ilvl w:val="0"/>
                <w:numId w:val="129"/>
              </w:numPr>
              <w:tabs>
                <w:tab w:val="left" w:pos="408"/>
              </w:tabs>
              <w:ind w:left="408" w:hanging="359"/>
            </w:pPr>
            <w:r>
              <w:t>perform</w:t>
            </w:r>
            <w:r>
              <w:rPr>
                <w:spacing w:val="-7"/>
              </w:rPr>
              <w:t xml:space="preserve"> </w:t>
            </w:r>
            <w:r>
              <w:t>recipe</w:t>
            </w:r>
            <w:r>
              <w:rPr>
                <w:spacing w:val="-6"/>
              </w:rPr>
              <w:t xml:space="preserve"> </w:t>
            </w:r>
            <w:r>
              <w:rPr>
                <w:spacing w:val="-2"/>
              </w:rPr>
              <w:t>costing</w:t>
            </w:r>
          </w:p>
        </w:tc>
      </w:tr>
      <w:tr w:rsidR="00C068C1" w14:paraId="54B8F9AA" w14:textId="77777777">
        <w:trPr>
          <w:trHeight w:val="518"/>
        </w:trPr>
        <w:tc>
          <w:tcPr>
            <w:tcW w:w="4411" w:type="dxa"/>
          </w:tcPr>
          <w:p w14:paraId="59C388DF" w14:textId="77777777" w:rsidR="00C068C1" w:rsidRDefault="00000000">
            <w:pPr>
              <w:pStyle w:val="TableParagraph"/>
              <w:spacing w:line="257" w:lineRule="exact"/>
            </w:pPr>
            <w:r>
              <w:t>Cutting</w:t>
            </w:r>
            <w:r>
              <w:rPr>
                <w:spacing w:val="-7"/>
              </w:rPr>
              <w:t xml:space="preserve"> </w:t>
            </w:r>
            <w:r>
              <w:rPr>
                <w:spacing w:val="-2"/>
              </w:rPr>
              <w:t>Techniques</w:t>
            </w:r>
          </w:p>
        </w:tc>
        <w:tc>
          <w:tcPr>
            <w:tcW w:w="5040" w:type="dxa"/>
            <w:vMerge/>
            <w:tcBorders>
              <w:top w:val="nil"/>
            </w:tcBorders>
          </w:tcPr>
          <w:p w14:paraId="3D66B7DE" w14:textId="77777777" w:rsidR="00C068C1" w:rsidRDefault="00C068C1">
            <w:pPr>
              <w:rPr>
                <w:sz w:val="2"/>
                <w:szCs w:val="2"/>
              </w:rPr>
            </w:pPr>
          </w:p>
        </w:tc>
        <w:tc>
          <w:tcPr>
            <w:tcW w:w="5131" w:type="dxa"/>
          </w:tcPr>
          <w:p w14:paraId="28A885DC" w14:textId="77777777" w:rsidR="00C068C1" w:rsidRDefault="00000000">
            <w:pPr>
              <w:pStyle w:val="TableParagraph"/>
              <w:spacing w:line="257" w:lineRule="exact"/>
              <w:ind w:left="49"/>
            </w:pPr>
            <w:r>
              <w:t>6.</w:t>
            </w:r>
            <w:r>
              <w:rPr>
                <w:spacing w:val="71"/>
              </w:rPr>
              <w:t xml:space="preserve"> </w:t>
            </w:r>
            <w:r>
              <w:t>perform</w:t>
            </w:r>
            <w:r>
              <w:rPr>
                <w:spacing w:val="-6"/>
              </w:rPr>
              <w:t xml:space="preserve"> </w:t>
            </w:r>
            <w:r>
              <w:t>cutting</w:t>
            </w:r>
            <w:r>
              <w:rPr>
                <w:spacing w:val="-6"/>
              </w:rPr>
              <w:t xml:space="preserve"> </w:t>
            </w:r>
            <w:r>
              <w:t>techniques</w:t>
            </w:r>
            <w:r>
              <w:rPr>
                <w:spacing w:val="-6"/>
              </w:rPr>
              <w:t xml:space="preserve"> </w:t>
            </w:r>
            <w:r>
              <w:t>following</w:t>
            </w:r>
            <w:r>
              <w:rPr>
                <w:spacing w:val="-6"/>
              </w:rPr>
              <w:t xml:space="preserve"> </w:t>
            </w:r>
            <w:r>
              <w:rPr>
                <w:spacing w:val="-5"/>
              </w:rPr>
              <w:t>the</w:t>
            </w:r>
          </w:p>
          <w:p w14:paraId="642403F7" w14:textId="77777777" w:rsidR="00C068C1" w:rsidRDefault="00000000">
            <w:pPr>
              <w:pStyle w:val="TableParagraph"/>
              <w:spacing w:before="1" w:line="240" w:lineRule="exact"/>
              <w:ind w:left="409"/>
            </w:pPr>
            <w:r>
              <w:t>occupational</w:t>
            </w:r>
            <w:r>
              <w:rPr>
                <w:spacing w:val="-7"/>
              </w:rPr>
              <w:t xml:space="preserve"> </w:t>
            </w:r>
            <w:r>
              <w:t>safety</w:t>
            </w:r>
            <w:r>
              <w:rPr>
                <w:spacing w:val="-7"/>
              </w:rPr>
              <w:t xml:space="preserve"> </w:t>
            </w:r>
            <w:r>
              <w:t>and</w:t>
            </w:r>
            <w:r>
              <w:rPr>
                <w:spacing w:val="-7"/>
              </w:rPr>
              <w:t xml:space="preserve"> </w:t>
            </w:r>
            <w:r>
              <w:t>health</w:t>
            </w:r>
            <w:r>
              <w:rPr>
                <w:spacing w:val="-8"/>
              </w:rPr>
              <w:t xml:space="preserve"> </w:t>
            </w:r>
            <w:r>
              <w:rPr>
                <w:spacing w:val="-2"/>
              </w:rPr>
              <w:t>standards</w:t>
            </w:r>
          </w:p>
        </w:tc>
      </w:tr>
      <w:tr w:rsidR="00C068C1" w14:paraId="51F69501" w14:textId="77777777">
        <w:trPr>
          <w:trHeight w:val="532"/>
        </w:trPr>
        <w:tc>
          <w:tcPr>
            <w:tcW w:w="4411" w:type="dxa"/>
          </w:tcPr>
          <w:p w14:paraId="574ECDEA" w14:textId="77777777" w:rsidR="00C068C1" w:rsidRDefault="00000000">
            <w:pPr>
              <w:pStyle w:val="TableParagraph"/>
              <w:spacing w:line="257" w:lineRule="exact"/>
            </w:pPr>
            <w:r>
              <w:t>Salad</w:t>
            </w:r>
            <w:r>
              <w:rPr>
                <w:spacing w:val="-5"/>
              </w:rPr>
              <w:t xml:space="preserve"> </w:t>
            </w:r>
            <w:r>
              <w:t>and</w:t>
            </w:r>
            <w:r>
              <w:rPr>
                <w:spacing w:val="-4"/>
              </w:rPr>
              <w:t xml:space="preserve"> </w:t>
            </w:r>
            <w:r>
              <w:t>Salad</w:t>
            </w:r>
            <w:r>
              <w:rPr>
                <w:spacing w:val="-4"/>
              </w:rPr>
              <w:t xml:space="preserve"> </w:t>
            </w:r>
            <w:r>
              <w:rPr>
                <w:spacing w:val="-2"/>
              </w:rPr>
              <w:t>Dressing</w:t>
            </w:r>
          </w:p>
          <w:p w14:paraId="053E7E13" w14:textId="77777777" w:rsidR="00C068C1" w:rsidRDefault="00000000">
            <w:pPr>
              <w:pStyle w:val="TableParagraph"/>
              <w:numPr>
                <w:ilvl w:val="0"/>
                <w:numId w:val="128"/>
              </w:numPr>
              <w:tabs>
                <w:tab w:val="left" w:pos="885"/>
              </w:tabs>
              <w:spacing w:before="1" w:line="254" w:lineRule="exact"/>
            </w:pPr>
            <w:r>
              <w:t>classifications</w:t>
            </w:r>
            <w:r>
              <w:rPr>
                <w:spacing w:val="-9"/>
              </w:rPr>
              <w:t xml:space="preserve"> </w:t>
            </w:r>
            <w:r>
              <w:t>of</w:t>
            </w:r>
            <w:r>
              <w:rPr>
                <w:spacing w:val="-8"/>
              </w:rPr>
              <w:t xml:space="preserve"> </w:t>
            </w:r>
            <w:r>
              <w:rPr>
                <w:spacing w:val="-2"/>
              </w:rPr>
              <w:t>salad</w:t>
            </w:r>
          </w:p>
        </w:tc>
        <w:tc>
          <w:tcPr>
            <w:tcW w:w="5040" w:type="dxa"/>
            <w:vMerge/>
            <w:tcBorders>
              <w:top w:val="nil"/>
            </w:tcBorders>
          </w:tcPr>
          <w:p w14:paraId="4977603D" w14:textId="77777777" w:rsidR="00C068C1" w:rsidRDefault="00C068C1">
            <w:pPr>
              <w:rPr>
                <w:sz w:val="2"/>
                <w:szCs w:val="2"/>
              </w:rPr>
            </w:pPr>
          </w:p>
        </w:tc>
        <w:tc>
          <w:tcPr>
            <w:tcW w:w="5131" w:type="dxa"/>
          </w:tcPr>
          <w:p w14:paraId="03B3ECFD" w14:textId="77777777" w:rsidR="00C068C1" w:rsidRDefault="00000000">
            <w:pPr>
              <w:pStyle w:val="TableParagraph"/>
              <w:spacing w:line="257" w:lineRule="exact"/>
              <w:ind w:left="49"/>
            </w:pPr>
            <w:r>
              <w:t>7.</w:t>
            </w:r>
            <w:r>
              <w:rPr>
                <w:spacing w:val="74"/>
              </w:rPr>
              <w:t xml:space="preserve"> </w:t>
            </w:r>
            <w:r>
              <w:t>prepare</w:t>
            </w:r>
            <w:r>
              <w:rPr>
                <w:spacing w:val="-4"/>
              </w:rPr>
              <w:t xml:space="preserve"> </w:t>
            </w:r>
            <w:r>
              <w:t>salad</w:t>
            </w:r>
            <w:r>
              <w:rPr>
                <w:spacing w:val="-4"/>
              </w:rPr>
              <w:t xml:space="preserve"> </w:t>
            </w:r>
            <w:r>
              <w:t>and</w:t>
            </w:r>
            <w:r>
              <w:rPr>
                <w:spacing w:val="-5"/>
              </w:rPr>
              <w:t xml:space="preserve"> </w:t>
            </w:r>
            <w:r>
              <w:t>salad</w:t>
            </w:r>
            <w:r>
              <w:rPr>
                <w:spacing w:val="-4"/>
              </w:rPr>
              <w:t xml:space="preserve"> </w:t>
            </w:r>
            <w:r>
              <w:t>dressing</w:t>
            </w:r>
            <w:r>
              <w:rPr>
                <w:spacing w:val="-4"/>
              </w:rPr>
              <w:t xml:space="preserve"> </w:t>
            </w:r>
            <w:r>
              <w:rPr>
                <w:spacing w:val="-2"/>
              </w:rPr>
              <w:t>following</w:t>
            </w:r>
          </w:p>
          <w:p w14:paraId="28975DCF" w14:textId="77777777" w:rsidR="00C068C1" w:rsidRDefault="00000000">
            <w:pPr>
              <w:pStyle w:val="TableParagraph"/>
              <w:spacing w:before="1" w:line="254" w:lineRule="exact"/>
              <w:ind w:left="409"/>
            </w:pPr>
            <w:r>
              <w:t>the</w:t>
            </w:r>
            <w:r>
              <w:rPr>
                <w:spacing w:val="-5"/>
              </w:rPr>
              <w:t xml:space="preserve"> </w:t>
            </w:r>
            <w:r>
              <w:t>safety</w:t>
            </w:r>
            <w:r>
              <w:rPr>
                <w:spacing w:val="-4"/>
              </w:rPr>
              <w:t xml:space="preserve"> </w:t>
            </w:r>
            <w:r>
              <w:rPr>
                <w:spacing w:val="-2"/>
              </w:rPr>
              <w:t>standards</w:t>
            </w:r>
          </w:p>
        </w:tc>
      </w:tr>
    </w:tbl>
    <w:p w14:paraId="7BBF3A26" w14:textId="77777777" w:rsidR="00C068C1" w:rsidRDefault="00C068C1">
      <w:pPr>
        <w:pStyle w:val="TableParagraph"/>
        <w:spacing w:line="254" w:lineRule="exact"/>
        <w:sectPr w:rsidR="00C068C1">
          <w:pgSz w:w="16840" w:h="11910" w:orient="landscape"/>
          <w:pgMar w:top="1160" w:right="708" w:bottom="580" w:left="708" w:header="919" w:footer="394" w:gutter="0"/>
          <w:cols w:space="720"/>
        </w:sectPr>
      </w:pPr>
    </w:p>
    <w:p w14:paraId="7226CE7F" w14:textId="77777777" w:rsidR="00C068C1" w:rsidRDefault="00C068C1">
      <w:pPr>
        <w:pStyle w:val="BodyText"/>
        <w:spacing w:before="40"/>
        <w:rPr>
          <w:b/>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131"/>
      </w:tblGrid>
      <w:tr w:rsidR="00C068C1" w14:paraId="5C47FC57" w14:textId="77777777">
        <w:trPr>
          <w:trHeight w:val="518"/>
        </w:trPr>
        <w:tc>
          <w:tcPr>
            <w:tcW w:w="4411" w:type="dxa"/>
            <w:shd w:val="clear" w:color="auto" w:fill="D0CECE"/>
          </w:tcPr>
          <w:p w14:paraId="55CCC05E" w14:textId="77777777" w:rsidR="00C068C1" w:rsidRDefault="00000000">
            <w:pPr>
              <w:pStyle w:val="TableParagraph"/>
              <w:spacing w:line="257" w:lineRule="exact"/>
              <w:ind w:left="13" w:right="10"/>
              <w:jc w:val="center"/>
              <w:rPr>
                <w:b/>
              </w:rPr>
            </w:pPr>
            <w:r>
              <w:rPr>
                <w:b/>
                <w:spacing w:val="-2"/>
              </w:rPr>
              <w:t>CONTENT</w:t>
            </w:r>
          </w:p>
        </w:tc>
        <w:tc>
          <w:tcPr>
            <w:tcW w:w="5040" w:type="dxa"/>
            <w:shd w:val="clear" w:color="auto" w:fill="D0CECE"/>
          </w:tcPr>
          <w:p w14:paraId="2AFCB516"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3BBBC5CA"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5131" w:type="dxa"/>
            <w:shd w:val="clear" w:color="auto" w:fill="D0CECE"/>
          </w:tcPr>
          <w:p w14:paraId="2D9FA416" w14:textId="77777777" w:rsidR="00C068C1" w:rsidRDefault="00000000">
            <w:pPr>
              <w:pStyle w:val="TableParagraph"/>
              <w:spacing w:line="257" w:lineRule="exact"/>
              <w:ind w:left="16" w:right="12"/>
              <w:jc w:val="center"/>
              <w:rPr>
                <w:b/>
              </w:rPr>
            </w:pPr>
            <w:r>
              <w:rPr>
                <w:b/>
              </w:rPr>
              <w:t>LEARNING</w:t>
            </w:r>
            <w:r>
              <w:rPr>
                <w:b/>
                <w:spacing w:val="-8"/>
              </w:rPr>
              <w:t xml:space="preserve"> </w:t>
            </w:r>
            <w:r>
              <w:rPr>
                <w:b/>
                <w:spacing w:val="-2"/>
              </w:rPr>
              <w:t>COMPETENCIES</w:t>
            </w:r>
          </w:p>
          <w:p w14:paraId="6066A154" w14:textId="77777777" w:rsidR="00C068C1" w:rsidRDefault="00000000">
            <w:pPr>
              <w:pStyle w:val="TableParagraph"/>
              <w:spacing w:before="1" w:line="240" w:lineRule="exact"/>
              <w:ind w:left="16" w:right="12"/>
              <w:jc w:val="center"/>
            </w:pPr>
            <w:r>
              <w:t>The</w:t>
            </w:r>
            <w:r>
              <w:rPr>
                <w:spacing w:val="-3"/>
              </w:rPr>
              <w:t xml:space="preserve"> </w:t>
            </w:r>
            <w:r>
              <w:rPr>
                <w:spacing w:val="-2"/>
              </w:rPr>
              <w:t>learners…</w:t>
            </w:r>
          </w:p>
        </w:tc>
      </w:tr>
      <w:tr w:rsidR="00C068C1" w14:paraId="1C30452D" w14:textId="77777777">
        <w:trPr>
          <w:trHeight w:val="1329"/>
        </w:trPr>
        <w:tc>
          <w:tcPr>
            <w:tcW w:w="4411" w:type="dxa"/>
          </w:tcPr>
          <w:p w14:paraId="50A873DD" w14:textId="77777777" w:rsidR="00C068C1" w:rsidRDefault="00000000">
            <w:pPr>
              <w:pStyle w:val="TableParagraph"/>
              <w:numPr>
                <w:ilvl w:val="0"/>
                <w:numId w:val="127"/>
              </w:numPr>
              <w:tabs>
                <w:tab w:val="left" w:pos="885"/>
              </w:tabs>
              <w:spacing w:line="267" w:lineRule="exact"/>
            </w:pPr>
            <w:r>
              <w:t>components</w:t>
            </w:r>
            <w:r>
              <w:rPr>
                <w:spacing w:val="-5"/>
              </w:rPr>
              <w:t xml:space="preserve"> </w:t>
            </w:r>
            <w:r>
              <w:t>of</w:t>
            </w:r>
            <w:r>
              <w:rPr>
                <w:spacing w:val="-4"/>
              </w:rPr>
              <w:t xml:space="preserve"> </w:t>
            </w:r>
            <w:r>
              <w:t>a</w:t>
            </w:r>
            <w:r>
              <w:rPr>
                <w:spacing w:val="-4"/>
              </w:rPr>
              <w:t xml:space="preserve"> </w:t>
            </w:r>
            <w:r>
              <w:rPr>
                <w:spacing w:val="-2"/>
              </w:rPr>
              <w:t>salad</w:t>
            </w:r>
          </w:p>
          <w:p w14:paraId="6971D274" w14:textId="77777777" w:rsidR="00C068C1" w:rsidRDefault="00000000">
            <w:pPr>
              <w:pStyle w:val="TableParagraph"/>
              <w:numPr>
                <w:ilvl w:val="0"/>
                <w:numId w:val="127"/>
              </w:numPr>
              <w:tabs>
                <w:tab w:val="left" w:pos="885"/>
              </w:tabs>
              <w:spacing w:before="1"/>
            </w:pPr>
            <w:r>
              <w:t>types</w:t>
            </w:r>
            <w:r>
              <w:rPr>
                <w:spacing w:val="-4"/>
              </w:rPr>
              <w:t xml:space="preserve"> </w:t>
            </w:r>
            <w:r>
              <w:t>of</w:t>
            </w:r>
            <w:r>
              <w:rPr>
                <w:spacing w:val="-4"/>
              </w:rPr>
              <w:t xml:space="preserve"> </w:t>
            </w:r>
            <w:r>
              <w:t>salad</w:t>
            </w:r>
            <w:r>
              <w:rPr>
                <w:spacing w:val="-4"/>
              </w:rPr>
              <w:t xml:space="preserve"> </w:t>
            </w:r>
            <w:r>
              <w:rPr>
                <w:spacing w:val="-2"/>
              </w:rPr>
              <w:t>dressing</w:t>
            </w:r>
          </w:p>
          <w:p w14:paraId="4EA39EEE" w14:textId="77777777" w:rsidR="00C068C1" w:rsidRDefault="00000000">
            <w:pPr>
              <w:pStyle w:val="TableParagraph"/>
              <w:numPr>
                <w:ilvl w:val="0"/>
                <w:numId w:val="127"/>
              </w:numPr>
              <w:tabs>
                <w:tab w:val="left" w:pos="885"/>
              </w:tabs>
              <w:spacing w:before="2"/>
              <w:ind w:right="310"/>
            </w:pPr>
            <w:r>
              <w:t>guidelines</w:t>
            </w:r>
            <w:r>
              <w:rPr>
                <w:spacing w:val="-13"/>
              </w:rPr>
              <w:t xml:space="preserve"> </w:t>
            </w:r>
            <w:r>
              <w:t>for</w:t>
            </w:r>
            <w:r>
              <w:rPr>
                <w:spacing w:val="-13"/>
              </w:rPr>
              <w:t xml:space="preserve"> </w:t>
            </w:r>
            <w:r>
              <w:t>preparing</w:t>
            </w:r>
            <w:r>
              <w:rPr>
                <w:spacing w:val="-13"/>
              </w:rPr>
              <w:t xml:space="preserve"> </w:t>
            </w:r>
            <w:r>
              <w:t>salad and salad dressing</w:t>
            </w:r>
          </w:p>
        </w:tc>
        <w:tc>
          <w:tcPr>
            <w:tcW w:w="5040" w:type="dxa"/>
            <w:vMerge w:val="restart"/>
          </w:tcPr>
          <w:p w14:paraId="7614F4C9" w14:textId="77777777" w:rsidR="00C068C1" w:rsidRDefault="00C068C1">
            <w:pPr>
              <w:pStyle w:val="TableParagraph"/>
              <w:ind w:left="0"/>
              <w:rPr>
                <w:rFonts w:ascii="Times New Roman"/>
              </w:rPr>
            </w:pPr>
          </w:p>
        </w:tc>
        <w:tc>
          <w:tcPr>
            <w:tcW w:w="5131" w:type="dxa"/>
          </w:tcPr>
          <w:p w14:paraId="1CFFCB8B" w14:textId="77777777" w:rsidR="00C068C1" w:rsidRDefault="00C068C1">
            <w:pPr>
              <w:pStyle w:val="TableParagraph"/>
              <w:ind w:left="0"/>
              <w:rPr>
                <w:rFonts w:ascii="Times New Roman"/>
              </w:rPr>
            </w:pPr>
          </w:p>
        </w:tc>
      </w:tr>
      <w:tr w:rsidR="00C068C1" w14:paraId="779C406C" w14:textId="77777777">
        <w:trPr>
          <w:trHeight w:val="1550"/>
        </w:trPr>
        <w:tc>
          <w:tcPr>
            <w:tcW w:w="4411" w:type="dxa"/>
          </w:tcPr>
          <w:p w14:paraId="02DA933D" w14:textId="77777777" w:rsidR="00C068C1" w:rsidRDefault="00000000">
            <w:pPr>
              <w:pStyle w:val="TableParagraph"/>
              <w:spacing w:line="257" w:lineRule="exact"/>
            </w:pPr>
            <w:r>
              <w:rPr>
                <w:spacing w:val="-2"/>
              </w:rPr>
              <w:t>Stocks</w:t>
            </w:r>
          </w:p>
          <w:p w14:paraId="164F2E01" w14:textId="77777777" w:rsidR="00C068C1" w:rsidRDefault="00000000">
            <w:pPr>
              <w:pStyle w:val="TableParagraph"/>
              <w:numPr>
                <w:ilvl w:val="0"/>
                <w:numId w:val="126"/>
              </w:numPr>
              <w:tabs>
                <w:tab w:val="left" w:pos="885"/>
              </w:tabs>
              <w:spacing w:before="1"/>
            </w:pPr>
            <w:r>
              <w:t>stocks</w:t>
            </w:r>
            <w:r>
              <w:rPr>
                <w:spacing w:val="-6"/>
              </w:rPr>
              <w:t xml:space="preserve"> </w:t>
            </w:r>
            <w:r>
              <w:rPr>
                <w:spacing w:val="-2"/>
              </w:rPr>
              <w:t>(fond)</w:t>
            </w:r>
          </w:p>
          <w:p w14:paraId="76A4A199" w14:textId="77777777" w:rsidR="00C068C1" w:rsidRDefault="00000000">
            <w:pPr>
              <w:pStyle w:val="TableParagraph"/>
              <w:numPr>
                <w:ilvl w:val="0"/>
                <w:numId w:val="126"/>
              </w:numPr>
              <w:tabs>
                <w:tab w:val="left" w:pos="885"/>
              </w:tabs>
              <w:spacing w:before="2"/>
            </w:pPr>
            <w:r>
              <w:t>uses</w:t>
            </w:r>
            <w:r>
              <w:rPr>
                <w:spacing w:val="-3"/>
              </w:rPr>
              <w:t xml:space="preserve"> </w:t>
            </w:r>
            <w:r>
              <w:t>of</w:t>
            </w:r>
            <w:r>
              <w:rPr>
                <w:spacing w:val="-3"/>
              </w:rPr>
              <w:t xml:space="preserve"> </w:t>
            </w:r>
            <w:r>
              <w:rPr>
                <w:spacing w:val="-2"/>
              </w:rPr>
              <w:t>stocks</w:t>
            </w:r>
          </w:p>
          <w:p w14:paraId="24D85522" w14:textId="77777777" w:rsidR="00C068C1" w:rsidRDefault="00000000">
            <w:pPr>
              <w:pStyle w:val="TableParagraph"/>
              <w:numPr>
                <w:ilvl w:val="0"/>
                <w:numId w:val="126"/>
              </w:numPr>
              <w:tabs>
                <w:tab w:val="left" w:pos="885"/>
              </w:tabs>
              <w:spacing w:before="2"/>
            </w:pPr>
            <w:r>
              <w:t>types</w:t>
            </w:r>
            <w:r>
              <w:rPr>
                <w:spacing w:val="-4"/>
              </w:rPr>
              <w:t xml:space="preserve"> </w:t>
            </w:r>
            <w:r>
              <w:t>of</w:t>
            </w:r>
            <w:r>
              <w:rPr>
                <w:spacing w:val="-3"/>
              </w:rPr>
              <w:t xml:space="preserve"> </w:t>
            </w:r>
            <w:r>
              <w:rPr>
                <w:spacing w:val="-2"/>
              </w:rPr>
              <w:t>stocks</w:t>
            </w:r>
          </w:p>
        </w:tc>
        <w:tc>
          <w:tcPr>
            <w:tcW w:w="5040" w:type="dxa"/>
            <w:vMerge/>
            <w:tcBorders>
              <w:top w:val="nil"/>
            </w:tcBorders>
          </w:tcPr>
          <w:p w14:paraId="1A46B838" w14:textId="77777777" w:rsidR="00C068C1" w:rsidRDefault="00C068C1">
            <w:pPr>
              <w:rPr>
                <w:sz w:val="2"/>
                <w:szCs w:val="2"/>
              </w:rPr>
            </w:pPr>
          </w:p>
        </w:tc>
        <w:tc>
          <w:tcPr>
            <w:tcW w:w="5131" w:type="dxa"/>
          </w:tcPr>
          <w:p w14:paraId="2615FF08" w14:textId="77777777" w:rsidR="00C068C1" w:rsidRDefault="00000000">
            <w:pPr>
              <w:pStyle w:val="TableParagraph"/>
              <w:numPr>
                <w:ilvl w:val="0"/>
                <w:numId w:val="125"/>
              </w:numPr>
              <w:tabs>
                <w:tab w:val="left" w:pos="408"/>
              </w:tabs>
              <w:spacing w:line="257" w:lineRule="exact"/>
              <w:ind w:left="408" w:hanging="359"/>
            </w:pPr>
            <w:r>
              <w:t>discuss</w:t>
            </w:r>
            <w:r>
              <w:rPr>
                <w:spacing w:val="-7"/>
              </w:rPr>
              <w:t xml:space="preserve"> </w:t>
            </w:r>
            <w:r>
              <w:t>stocks</w:t>
            </w:r>
            <w:r>
              <w:rPr>
                <w:spacing w:val="-6"/>
              </w:rPr>
              <w:t xml:space="preserve"> </w:t>
            </w:r>
            <w:r>
              <w:rPr>
                <w:spacing w:val="-2"/>
              </w:rPr>
              <w:t>(fond)</w:t>
            </w:r>
          </w:p>
          <w:p w14:paraId="34E5A2B5" w14:textId="77777777" w:rsidR="00C068C1" w:rsidRDefault="00C068C1">
            <w:pPr>
              <w:pStyle w:val="TableParagraph"/>
              <w:spacing w:before="1"/>
              <w:ind w:left="0"/>
              <w:rPr>
                <w:b/>
              </w:rPr>
            </w:pPr>
          </w:p>
          <w:p w14:paraId="689FDA8F" w14:textId="77777777" w:rsidR="00C068C1" w:rsidRDefault="00000000">
            <w:pPr>
              <w:pStyle w:val="TableParagraph"/>
              <w:numPr>
                <w:ilvl w:val="0"/>
                <w:numId w:val="125"/>
              </w:numPr>
              <w:tabs>
                <w:tab w:val="left" w:pos="408"/>
              </w:tabs>
              <w:spacing w:before="1"/>
              <w:ind w:left="408" w:hanging="359"/>
            </w:pPr>
            <w:r>
              <w:t>identify</w:t>
            </w:r>
            <w:r>
              <w:rPr>
                <w:spacing w:val="-5"/>
              </w:rPr>
              <w:t xml:space="preserve"> </w:t>
            </w:r>
            <w:r>
              <w:t>the</w:t>
            </w:r>
            <w:r>
              <w:rPr>
                <w:spacing w:val="-4"/>
              </w:rPr>
              <w:t xml:space="preserve"> </w:t>
            </w:r>
            <w:r>
              <w:t>types</w:t>
            </w:r>
            <w:r>
              <w:rPr>
                <w:spacing w:val="-5"/>
              </w:rPr>
              <w:t xml:space="preserve"> </w:t>
            </w:r>
            <w:r>
              <w:t>of</w:t>
            </w:r>
            <w:r>
              <w:rPr>
                <w:spacing w:val="-4"/>
              </w:rPr>
              <w:t xml:space="preserve"> </w:t>
            </w:r>
            <w:r>
              <w:rPr>
                <w:spacing w:val="-2"/>
              </w:rPr>
              <w:t>stocks</w:t>
            </w:r>
          </w:p>
          <w:p w14:paraId="579093DD" w14:textId="77777777" w:rsidR="00C068C1" w:rsidRDefault="00C068C1">
            <w:pPr>
              <w:pStyle w:val="TableParagraph"/>
              <w:spacing w:before="1"/>
              <w:ind w:left="0"/>
              <w:rPr>
                <w:b/>
              </w:rPr>
            </w:pPr>
          </w:p>
          <w:p w14:paraId="60855F0C" w14:textId="77777777" w:rsidR="00C068C1" w:rsidRDefault="00000000">
            <w:pPr>
              <w:pStyle w:val="TableParagraph"/>
              <w:numPr>
                <w:ilvl w:val="0"/>
                <w:numId w:val="125"/>
              </w:numPr>
              <w:tabs>
                <w:tab w:val="left" w:pos="407"/>
              </w:tabs>
              <w:spacing w:before="1"/>
              <w:ind w:left="407" w:hanging="358"/>
            </w:pPr>
            <w:proofErr w:type="gramStart"/>
            <w:r>
              <w:t>discuss</w:t>
            </w:r>
            <w:proofErr w:type="gramEnd"/>
            <w:r>
              <w:rPr>
                <w:spacing w:val="-6"/>
              </w:rPr>
              <w:t xml:space="preserve"> </w:t>
            </w:r>
            <w:r>
              <w:t>the</w:t>
            </w:r>
            <w:r>
              <w:rPr>
                <w:spacing w:val="-5"/>
              </w:rPr>
              <w:t xml:space="preserve"> </w:t>
            </w:r>
            <w:r>
              <w:t>steps</w:t>
            </w:r>
            <w:r>
              <w:rPr>
                <w:spacing w:val="-5"/>
              </w:rPr>
              <w:t xml:space="preserve"> </w:t>
            </w:r>
            <w:r>
              <w:t>of</w:t>
            </w:r>
            <w:r>
              <w:rPr>
                <w:spacing w:val="-5"/>
              </w:rPr>
              <w:t xml:space="preserve"> </w:t>
            </w:r>
            <w:r>
              <w:t>preparing</w:t>
            </w:r>
            <w:r>
              <w:rPr>
                <w:spacing w:val="-5"/>
              </w:rPr>
              <w:t xml:space="preserve"> </w:t>
            </w:r>
            <w:r>
              <w:rPr>
                <w:spacing w:val="-2"/>
              </w:rPr>
              <w:t>stocks</w:t>
            </w:r>
          </w:p>
        </w:tc>
      </w:tr>
      <w:tr w:rsidR="00C068C1" w14:paraId="522C2E1B" w14:textId="77777777">
        <w:trPr>
          <w:trHeight w:val="1060"/>
        </w:trPr>
        <w:tc>
          <w:tcPr>
            <w:tcW w:w="4411" w:type="dxa"/>
          </w:tcPr>
          <w:p w14:paraId="4060731C" w14:textId="77777777" w:rsidR="00C068C1" w:rsidRDefault="00000000">
            <w:pPr>
              <w:pStyle w:val="TableParagraph"/>
              <w:spacing w:line="257" w:lineRule="exact"/>
            </w:pPr>
            <w:r>
              <w:rPr>
                <w:spacing w:val="-4"/>
              </w:rPr>
              <w:t>Soup</w:t>
            </w:r>
          </w:p>
          <w:p w14:paraId="4F2CC706" w14:textId="77777777" w:rsidR="00C068C1" w:rsidRDefault="00000000">
            <w:pPr>
              <w:pStyle w:val="TableParagraph"/>
              <w:numPr>
                <w:ilvl w:val="0"/>
                <w:numId w:val="124"/>
              </w:numPr>
              <w:tabs>
                <w:tab w:val="left" w:pos="885"/>
              </w:tabs>
              <w:spacing w:before="1"/>
            </w:pPr>
            <w:r>
              <w:t>classifications</w:t>
            </w:r>
            <w:r>
              <w:rPr>
                <w:spacing w:val="-9"/>
              </w:rPr>
              <w:t xml:space="preserve"> </w:t>
            </w:r>
            <w:r>
              <w:t>of</w:t>
            </w:r>
            <w:r>
              <w:rPr>
                <w:spacing w:val="-8"/>
              </w:rPr>
              <w:t xml:space="preserve"> </w:t>
            </w:r>
            <w:r>
              <w:rPr>
                <w:spacing w:val="-4"/>
              </w:rPr>
              <w:t>soup</w:t>
            </w:r>
          </w:p>
          <w:p w14:paraId="03DC0075" w14:textId="77777777" w:rsidR="00C068C1" w:rsidRDefault="00000000">
            <w:pPr>
              <w:pStyle w:val="TableParagraph"/>
              <w:numPr>
                <w:ilvl w:val="0"/>
                <w:numId w:val="124"/>
              </w:numPr>
              <w:tabs>
                <w:tab w:val="left" w:pos="885"/>
              </w:tabs>
              <w:spacing w:before="2"/>
            </w:pPr>
            <w:r>
              <w:t>guidelines</w:t>
            </w:r>
            <w:r>
              <w:rPr>
                <w:spacing w:val="-8"/>
              </w:rPr>
              <w:t xml:space="preserve"> </w:t>
            </w:r>
            <w:r>
              <w:t>for</w:t>
            </w:r>
            <w:r>
              <w:rPr>
                <w:spacing w:val="-7"/>
              </w:rPr>
              <w:t xml:space="preserve"> </w:t>
            </w:r>
            <w:r>
              <w:t>preparing</w:t>
            </w:r>
            <w:r>
              <w:rPr>
                <w:spacing w:val="-7"/>
              </w:rPr>
              <w:t xml:space="preserve"> </w:t>
            </w:r>
            <w:r>
              <w:rPr>
                <w:spacing w:val="-2"/>
              </w:rPr>
              <w:t>soups</w:t>
            </w:r>
          </w:p>
        </w:tc>
        <w:tc>
          <w:tcPr>
            <w:tcW w:w="5040" w:type="dxa"/>
            <w:vMerge/>
            <w:tcBorders>
              <w:top w:val="nil"/>
            </w:tcBorders>
          </w:tcPr>
          <w:p w14:paraId="2A0A42BA" w14:textId="77777777" w:rsidR="00C068C1" w:rsidRDefault="00C068C1">
            <w:pPr>
              <w:rPr>
                <w:sz w:val="2"/>
                <w:szCs w:val="2"/>
              </w:rPr>
            </w:pPr>
          </w:p>
        </w:tc>
        <w:tc>
          <w:tcPr>
            <w:tcW w:w="5131" w:type="dxa"/>
          </w:tcPr>
          <w:p w14:paraId="66AE9237" w14:textId="77777777" w:rsidR="00C068C1" w:rsidRDefault="00000000">
            <w:pPr>
              <w:pStyle w:val="TableParagraph"/>
              <w:ind w:left="409" w:right="189" w:hanging="360"/>
            </w:pPr>
            <w:r>
              <w:t>11. prepare</w:t>
            </w:r>
            <w:r>
              <w:rPr>
                <w:spacing w:val="-8"/>
              </w:rPr>
              <w:t xml:space="preserve"> </w:t>
            </w:r>
            <w:r>
              <w:t>soup</w:t>
            </w:r>
            <w:r>
              <w:rPr>
                <w:spacing w:val="-8"/>
              </w:rPr>
              <w:t xml:space="preserve"> </w:t>
            </w:r>
            <w:r>
              <w:t>following</w:t>
            </w:r>
            <w:r>
              <w:rPr>
                <w:spacing w:val="-8"/>
              </w:rPr>
              <w:t xml:space="preserve"> </w:t>
            </w:r>
            <w:r>
              <w:t>the</w:t>
            </w:r>
            <w:r>
              <w:rPr>
                <w:spacing w:val="-7"/>
              </w:rPr>
              <w:t xml:space="preserve"> </w:t>
            </w:r>
            <w:r>
              <w:t xml:space="preserve">safety </w:t>
            </w:r>
            <w:r>
              <w:rPr>
                <w:spacing w:val="-2"/>
              </w:rPr>
              <w:t>standards</w:t>
            </w:r>
          </w:p>
        </w:tc>
      </w:tr>
      <w:tr w:rsidR="00C068C1" w14:paraId="406F55F5" w14:textId="77777777">
        <w:trPr>
          <w:trHeight w:val="517"/>
        </w:trPr>
        <w:tc>
          <w:tcPr>
            <w:tcW w:w="4411" w:type="dxa"/>
            <w:shd w:val="clear" w:color="auto" w:fill="AEAAAA"/>
          </w:tcPr>
          <w:p w14:paraId="03F1B1C1"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171" w:type="dxa"/>
            <w:gridSpan w:val="2"/>
          </w:tcPr>
          <w:p w14:paraId="6A3CFAD3" w14:textId="77777777" w:rsidR="00C068C1" w:rsidRDefault="00000000">
            <w:pPr>
              <w:pStyle w:val="TableParagraph"/>
              <w:spacing w:line="257" w:lineRule="exact"/>
            </w:pPr>
            <w:r>
              <w:t>The</w:t>
            </w:r>
            <w:r>
              <w:rPr>
                <w:spacing w:val="-8"/>
              </w:rPr>
              <w:t xml:space="preserve"> </w:t>
            </w:r>
            <w:r>
              <w:t>learners</w:t>
            </w:r>
            <w:r>
              <w:rPr>
                <w:spacing w:val="-5"/>
              </w:rPr>
              <w:t xml:space="preserve"> </w:t>
            </w:r>
            <w:r>
              <w:t>prepare</w:t>
            </w:r>
            <w:r>
              <w:rPr>
                <w:spacing w:val="-5"/>
              </w:rPr>
              <w:t xml:space="preserve"> </w:t>
            </w:r>
            <w:r>
              <w:t>salad</w:t>
            </w:r>
            <w:r>
              <w:rPr>
                <w:spacing w:val="-6"/>
              </w:rPr>
              <w:t xml:space="preserve"> </w:t>
            </w:r>
            <w:r>
              <w:t>and</w:t>
            </w:r>
            <w:r>
              <w:rPr>
                <w:spacing w:val="-5"/>
              </w:rPr>
              <w:t xml:space="preserve"> </w:t>
            </w:r>
            <w:r>
              <w:t>soup</w:t>
            </w:r>
            <w:r>
              <w:rPr>
                <w:spacing w:val="-5"/>
              </w:rPr>
              <w:t xml:space="preserve"> </w:t>
            </w:r>
            <w:r>
              <w:t>following</w:t>
            </w:r>
            <w:r>
              <w:rPr>
                <w:spacing w:val="-5"/>
              </w:rPr>
              <w:t xml:space="preserve"> </w:t>
            </w:r>
            <w:r>
              <w:t>the</w:t>
            </w:r>
            <w:r>
              <w:rPr>
                <w:spacing w:val="-5"/>
              </w:rPr>
              <w:t xml:space="preserve"> </w:t>
            </w:r>
            <w:r>
              <w:t>safety</w:t>
            </w:r>
            <w:r>
              <w:rPr>
                <w:spacing w:val="-5"/>
              </w:rPr>
              <w:t xml:space="preserve"> </w:t>
            </w:r>
            <w:r>
              <w:rPr>
                <w:spacing w:val="-2"/>
              </w:rPr>
              <w:t>standards.</w:t>
            </w:r>
          </w:p>
        </w:tc>
      </w:tr>
    </w:tbl>
    <w:p w14:paraId="0A4161A9"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094C5914" w14:textId="77777777" w:rsidR="00C068C1" w:rsidRDefault="00C068C1">
      <w:pPr>
        <w:pStyle w:val="BodyText"/>
        <w:spacing w:before="15"/>
        <w:rPr>
          <w:b/>
        </w:rPr>
      </w:pPr>
    </w:p>
    <w:p w14:paraId="51020F15" w14:textId="77777777" w:rsidR="00C068C1" w:rsidRDefault="00000000">
      <w:pPr>
        <w:ind w:left="732"/>
        <w:rPr>
          <w:b/>
        </w:rPr>
      </w:pPr>
      <w:r>
        <w:rPr>
          <w:b/>
        </w:rPr>
        <w:t>QUARTER</w:t>
      </w:r>
      <w:r>
        <w:rPr>
          <w:b/>
          <w:spacing w:val="-7"/>
        </w:rPr>
        <w:t xml:space="preserve"> </w:t>
      </w:r>
      <w:r>
        <w:rPr>
          <w:b/>
          <w:spacing w:val="-2"/>
        </w:rPr>
        <w:t>II/IV</w:t>
      </w:r>
    </w:p>
    <w:p w14:paraId="57098905"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131"/>
      </w:tblGrid>
      <w:tr w:rsidR="00C068C1" w14:paraId="287EA475" w14:textId="77777777">
        <w:trPr>
          <w:trHeight w:val="517"/>
        </w:trPr>
        <w:tc>
          <w:tcPr>
            <w:tcW w:w="4411" w:type="dxa"/>
            <w:shd w:val="clear" w:color="auto" w:fill="D0CECE"/>
          </w:tcPr>
          <w:p w14:paraId="23DA7057" w14:textId="77777777" w:rsidR="00C068C1" w:rsidRDefault="00000000">
            <w:pPr>
              <w:pStyle w:val="TableParagraph"/>
              <w:spacing w:line="257" w:lineRule="exact"/>
              <w:ind w:left="13" w:right="10"/>
              <w:jc w:val="center"/>
              <w:rPr>
                <w:b/>
              </w:rPr>
            </w:pPr>
            <w:r>
              <w:rPr>
                <w:b/>
                <w:spacing w:val="-2"/>
              </w:rPr>
              <w:t>CONTENT</w:t>
            </w:r>
          </w:p>
        </w:tc>
        <w:tc>
          <w:tcPr>
            <w:tcW w:w="5040" w:type="dxa"/>
            <w:shd w:val="clear" w:color="auto" w:fill="D0CECE"/>
          </w:tcPr>
          <w:p w14:paraId="0E148630"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446C84FA"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5131" w:type="dxa"/>
            <w:shd w:val="clear" w:color="auto" w:fill="D0CECE"/>
          </w:tcPr>
          <w:p w14:paraId="123644BD" w14:textId="77777777" w:rsidR="00C068C1" w:rsidRDefault="00000000">
            <w:pPr>
              <w:pStyle w:val="TableParagraph"/>
              <w:spacing w:line="257" w:lineRule="exact"/>
              <w:ind w:left="16" w:right="12"/>
              <w:jc w:val="center"/>
              <w:rPr>
                <w:b/>
              </w:rPr>
            </w:pPr>
            <w:r>
              <w:rPr>
                <w:b/>
              </w:rPr>
              <w:t>LEARNING</w:t>
            </w:r>
            <w:r>
              <w:rPr>
                <w:b/>
                <w:spacing w:val="-8"/>
              </w:rPr>
              <w:t xml:space="preserve"> </w:t>
            </w:r>
            <w:r>
              <w:rPr>
                <w:b/>
                <w:spacing w:val="-2"/>
              </w:rPr>
              <w:t>COMPETENCIES</w:t>
            </w:r>
          </w:p>
          <w:p w14:paraId="46F7B8F0" w14:textId="77777777" w:rsidR="00C068C1" w:rsidRDefault="00000000">
            <w:pPr>
              <w:pStyle w:val="TableParagraph"/>
              <w:spacing w:before="1" w:line="240" w:lineRule="exact"/>
              <w:ind w:left="16" w:right="12"/>
              <w:jc w:val="center"/>
            </w:pPr>
            <w:r>
              <w:t>The</w:t>
            </w:r>
            <w:r>
              <w:rPr>
                <w:spacing w:val="-3"/>
              </w:rPr>
              <w:t xml:space="preserve"> </w:t>
            </w:r>
            <w:r>
              <w:rPr>
                <w:spacing w:val="-2"/>
              </w:rPr>
              <w:t>learners…</w:t>
            </w:r>
          </w:p>
        </w:tc>
      </w:tr>
      <w:tr w:rsidR="00C068C1" w14:paraId="2F30AA54" w14:textId="77777777">
        <w:trPr>
          <w:trHeight w:val="2841"/>
        </w:trPr>
        <w:tc>
          <w:tcPr>
            <w:tcW w:w="4411" w:type="dxa"/>
          </w:tcPr>
          <w:p w14:paraId="1D77EB1B" w14:textId="77777777" w:rsidR="00C068C1" w:rsidRDefault="00000000">
            <w:pPr>
              <w:pStyle w:val="TableParagraph"/>
              <w:spacing w:line="255" w:lineRule="exact"/>
            </w:pPr>
            <w:r>
              <w:t>Fundamentals</w:t>
            </w:r>
            <w:r>
              <w:rPr>
                <w:spacing w:val="-7"/>
              </w:rPr>
              <w:t xml:space="preserve"> </w:t>
            </w:r>
            <w:r>
              <w:t>in</w:t>
            </w:r>
            <w:r>
              <w:rPr>
                <w:spacing w:val="-7"/>
              </w:rPr>
              <w:t xml:space="preserve"> </w:t>
            </w:r>
            <w:r>
              <w:rPr>
                <w:spacing w:val="-2"/>
              </w:rPr>
              <w:t>Baking</w:t>
            </w:r>
          </w:p>
          <w:p w14:paraId="1C83330B" w14:textId="77777777" w:rsidR="00C068C1" w:rsidRDefault="00000000">
            <w:pPr>
              <w:pStyle w:val="TableParagraph"/>
              <w:numPr>
                <w:ilvl w:val="0"/>
                <w:numId w:val="123"/>
              </w:numPr>
              <w:tabs>
                <w:tab w:val="left" w:pos="885"/>
              </w:tabs>
              <w:spacing w:line="270" w:lineRule="exact"/>
            </w:pPr>
            <w:r>
              <w:t>types</w:t>
            </w:r>
            <w:r>
              <w:rPr>
                <w:spacing w:val="-4"/>
              </w:rPr>
              <w:t xml:space="preserve"> </w:t>
            </w:r>
            <w:r>
              <w:t>of</w:t>
            </w:r>
            <w:r>
              <w:rPr>
                <w:spacing w:val="-4"/>
              </w:rPr>
              <w:t xml:space="preserve"> </w:t>
            </w:r>
            <w:r>
              <w:t>baked</w:t>
            </w:r>
            <w:r>
              <w:rPr>
                <w:spacing w:val="-4"/>
              </w:rPr>
              <w:t xml:space="preserve"> </w:t>
            </w:r>
            <w:r>
              <w:rPr>
                <w:spacing w:val="-2"/>
              </w:rPr>
              <w:t>products</w:t>
            </w:r>
          </w:p>
          <w:p w14:paraId="7049E45E" w14:textId="77777777" w:rsidR="00C068C1" w:rsidRDefault="00000000">
            <w:pPr>
              <w:pStyle w:val="TableParagraph"/>
              <w:numPr>
                <w:ilvl w:val="0"/>
                <w:numId w:val="123"/>
              </w:numPr>
              <w:tabs>
                <w:tab w:val="left" w:pos="885"/>
              </w:tabs>
              <w:spacing w:before="1"/>
            </w:pPr>
            <w:r>
              <w:t>ingredients</w:t>
            </w:r>
            <w:r>
              <w:rPr>
                <w:spacing w:val="-7"/>
              </w:rPr>
              <w:t xml:space="preserve"> </w:t>
            </w:r>
            <w:r>
              <w:t>and</w:t>
            </w:r>
            <w:r>
              <w:rPr>
                <w:spacing w:val="-7"/>
              </w:rPr>
              <w:t xml:space="preserve"> </w:t>
            </w:r>
            <w:r>
              <w:rPr>
                <w:spacing w:val="-2"/>
              </w:rPr>
              <w:t>substitutes</w:t>
            </w:r>
          </w:p>
          <w:p w14:paraId="5DCACCE7" w14:textId="77777777" w:rsidR="00C068C1" w:rsidRDefault="00000000">
            <w:pPr>
              <w:pStyle w:val="TableParagraph"/>
              <w:numPr>
                <w:ilvl w:val="0"/>
                <w:numId w:val="123"/>
              </w:numPr>
              <w:tabs>
                <w:tab w:val="left" w:pos="885"/>
              </w:tabs>
              <w:spacing w:before="2"/>
            </w:pPr>
            <w:r>
              <w:t>oven</w:t>
            </w:r>
            <w:r>
              <w:rPr>
                <w:spacing w:val="-8"/>
              </w:rPr>
              <w:t xml:space="preserve"> </w:t>
            </w:r>
            <w:r>
              <w:t>temperature</w:t>
            </w:r>
            <w:r>
              <w:rPr>
                <w:spacing w:val="-7"/>
              </w:rPr>
              <w:t xml:space="preserve"> </w:t>
            </w:r>
            <w:r>
              <w:rPr>
                <w:spacing w:val="-2"/>
              </w:rPr>
              <w:t>requirement</w:t>
            </w:r>
          </w:p>
          <w:p w14:paraId="4823A358" w14:textId="77777777" w:rsidR="00C068C1" w:rsidRDefault="00000000">
            <w:pPr>
              <w:pStyle w:val="TableParagraph"/>
              <w:numPr>
                <w:ilvl w:val="0"/>
                <w:numId w:val="123"/>
              </w:numPr>
              <w:tabs>
                <w:tab w:val="left" w:pos="885"/>
              </w:tabs>
              <w:spacing w:before="2"/>
            </w:pPr>
            <w:r>
              <w:t>mixing</w:t>
            </w:r>
            <w:r>
              <w:rPr>
                <w:spacing w:val="-6"/>
              </w:rPr>
              <w:t xml:space="preserve"> </w:t>
            </w:r>
            <w:r>
              <w:rPr>
                <w:spacing w:val="-2"/>
              </w:rPr>
              <w:t>methods</w:t>
            </w:r>
          </w:p>
        </w:tc>
        <w:tc>
          <w:tcPr>
            <w:tcW w:w="5040" w:type="dxa"/>
          </w:tcPr>
          <w:p w14:paraId="1A3E3040" w14:textId="77777777" w:rsidR="00C068C1" w:rsidRDefault="00000000">
            <w:pPr>
              <w:pStyle w:val="TableParagraph"/>
              <w:spacing w:before="1" w:line="237" w:lineRule="auto"/>
            </w:pPr>
            <w:r>
              <w:t>demonstrate an understanding of the concepts</w:t>
            </w:r>
            <w:r>
              <w:rPr>
                <w:spacing w:val="-8"/>
              </w:rPr>
              <w:t xml:space="preserve"> </w:t>
            </w:r>
            <w:r>
              <w:t>and</w:t>
            </w:r>
            <w:r>
              <w:rPr>
                <w:spacing w:val="-8"/>
              </w:rPr>
              <w:t xml:space="preserve"> </w:t>
            </w:r>
            <w:r>
              <w:t>principles</w:t>
            </w:r>
            <w:r>
              <w:rPr>
                <w:spacing w:val="-8"/>
              </w:rPr>
              <w:t xml:space="preserve"> </w:t>
            </w:r>
            <w:r>
              <w:t>of</w:t>
            </w:r>
            <w:r>
              <w:rPr>
                <w:spacing w:val="-8"/>
              </w:rPr>
              <w:t xml:space="preserve"> </w:t>
            </w:r>
            <w:r>
              <w:t>preparing</w:t>
            </w:r>
            <w:r>
              <w:rPr>
                <w:spacing w:val="-8"/>
              </w:rPr>
              <w:t xml:space="preserve"> </w:t>
            </w:r>
            <w:r>
              <w:t>quick bread and yeast bread</w:t>
            </w:r>
          </w:p>
        </w:tc>
        <w:tc>
          <w:tcPr>
            <w:tcW w:w="5131" w:type="dxa"/>
          </w:tcPr>
          <w:p w14:paraId="5ECDD373" w14:textId="77777777" w:rsidR="00C068C1" w:rsidRDefault="00000000">
            <w:pPr>
              <w:pStyle w:val="TableParagraph"/>
              <w:numPr>
                <w:ilvl w:val="0"/>
                <w:numId w:val="122"/>
              </w:numPr>
              <w:tabs>
                <w:tab w:val="left" w:pos="498"/>
              </w:tabs>
              <w:spacing w:line="257" w:lineRule="exact"/>
              <w:ind w:left="498" w:hanging="359"/>
            </w:pPr>
            <w:r>
              <w:t>discuss</w:t>
            </w:r>
            <w:r>
              <w:rPr>
                <w:spacing w:val="-5"/>
              </w:rPr>
              <w:t xml:space="preserve"> </w:t>
            </w:r>
            <w:r>
              <w:t>types</w:t>
            </w:r>
            <w:r>
              <w:rPr>
                <w:spacing w:val="-5"/>
              </w:rPr>
              <w:t xml:space="preserve"> </w:t>
            </w:r>
            <w:r>
              <w:t>of</w:t>
            </w:r>
            <w:r>
              <w:rPr>
                <w:spacing w:val="-5"/>
              </w:rPr>
              <w:t xml:space="preserve"> </w:t>
            </w:r>
            <w:r>
              <w:t>baked</w:t>
            </w:r>
            <w:r>
              <w:rPr>
                <w:spacing w:val="-4"/>
              </w:rPr>
              <w:t xml:space="preserve"> </w:t>
            </w:r>
            <w:r>
              <w:rPr>
                <w:spacing w:val="-2"/>
              </w:rPr>
              <w:t>products</w:t>
            </w:r>
          </w:p>
          <w:p w14:paraId="1935D891" w14:textId="77777777" w:rsidR="00C068C1" w:rsidRDefault="00000000">
            <w:pPr>
              <w:pStyle w:val="TableParagraph"/>
              <w:numPr>
                <w:ilvl w:val="0"/>
                <w:numId w:val="122"/>
              </w:numPr>
              <w:tabs>
                <w:tab w:val="left" w:pos="499"/>
              </w:tabs>
              <w:spacing w:before="255"/>
              <w:ind w:right="280"/>
            </w:pPr>
            <w:r>
              <w:t>familiarize themselves with the different baking</w:t>
            </w:r>
            <w:r>
              <w:rPr>
                <w:spacing w:val="-10"/>
              </w:rPr>
              <w:t xml:space="preserve"> </w:t>
            </w:r>
            <w:r>
              <w:t>ingredients</w:t>
            </w:r>
            <w:r>
              <w:rPr>
                <w:spacing w:val="-10"/>
              </w:rPr>
              <w:t xml:space="preserve"> </w:t>
            </w:r>
            <w:r>
              <w:t>and</w:t>
            </w:r>
            <w:r>
              <w:rPr>
                <w:spacing w:val="-9"/>
              </w:rPr>
              <w:t xml:space="preserve"> </w:t>
            </w:r>
            <w:r>
              <w:t>their</w:t>
            </w:r>
            <w:r>
              <w:rPr>
                <w:spacing w:val="-10"/>
              </w:rPr>
              <w:t xml:space="preserve"> </w:t>
            </w:r>
            <w:r>
              <w:t>substitutes</w:t>
            </w:r>
          </w:p>
          <w:p w14:paraId="41C1FAD5" w14:textId="77777777" w:rsidR="00C068C1" w:rsidRDefault="00C068C1">
            <w:pPr>
              <w:pStyle w:val="TableParagraph"/>
              <w:spacing w:before="3"/>
              <w:ind w:left="0"/>
              <w:rPr>
                <w:b/>
              </w:rPr>
            </w:pPr>
          </w:p>
          <w:p w14:paraId="49C09425" w14:textId="77777777" w:rsidR="00C068C1" w:rsidRDefault="00000000">
            <w:pPr>
              <w:pStyle w:val="TableParagraph"/>
              <w:numPr>
                <w:ilvl w:val="0"/>
                <w:numId w:val="122"/>
              </w:numPr>
              <w:tabs>
                <w:tab w:val="left" w:pos="499"/>
              </w:tabs>
              <w:ind w:right="109"/>
            </w:pPr>
            <w:r>
              <w:t>identify</w:t>
            </w:r>
            <w:r>
              <w:rPr>
                <w:spacing w:val="-10"/>
              </w:rPr>
              <w:t xml:space="preserve"> </w:t>
            </w:r>
            <w:r>
              <w:t>oven</w:t>
            </w:r>
            <w:r>
              <w:rPr>
                <w:spacing w:val="-10"/>
              </w:rPr>
              <w:t xml:space="preserve"> </w:t>
            </w:r>
            <w:r>
              <w:t>temperature</w:t>
            </w:r>
            <w:r>
              <w:rPr>
                <w:spacing w:val="-10"/>
              </w:rPr>
              <w:t xml:space="preserve"> </w:t>
            </w:r>
            <w:r>
              <w:t>requirement</w:t>
            </w:r>
            <w:r>
              <w:rPr>
                <w:spacing w:val="-10"/>
              </w:rPr>
              <w:t xml:space="preserve"> </w:t>
            </w:r>
            <w:r>
              <w:t>for each baked product</w:t>
            </w:r>
          </w:p>
          <w:p w14:paraId="7C003651" w14:textId="77777777" w:rsidR="00C068C1" w:rsidRDefault="00000000">
            <w:pPr>
              <w:pStyle w:val="TableParagraph"/>
              <w:numPr>
                <w:ilvl w:val="0"/>
                <w:numId w:val="122"/>
              </w:numPr>
              <w:tabs>
                <w:tab w:val="left" w:pos="499"/>
              </w:tabs>
              <w:spacing w:before="256"/>
              <w:ind w:right="770"/>
            </w:pPr>
            <w:r>
              <w:t>explain</w:t>
            </w:r>
            <w:r>
              <w:rPr>
                <w:spacing w:val="-9"/>
              </w:rPr>
              <w:t xml:space="preserve"> </w:t>
            </w:r>
            <w:r>
              <w:t>the</w:t>
            </w:r>
            <w:r>
              <w:rPr>
                <w:spacing w:val="-8"/>
              </w:rPr>
              <w:t xml:space="preserve"> </w:t>
            </w:r>
            <w:r>
              <w:t>mixing</w:t>
            </w:r>
            <w:r>
              <w:rPr>
                <w:spacing w:val="-8"/>
              </w:rPr>
              <w:t xml:space="preserve"> </w:t>
            </w:r>
            <w:r>
              <w:t>methods</w:t>
            </w:r>
            <w:r>
              <w:rPr>
                <w:spacing w:val="-8"/>
              </w:rPr>
              <w:t xml:space="preserve"> </w:t>
            </w:r>
            <w:r>
              <w:t>used</w:t>
            </w:r>
            <w:r>
              <w:rPr>
                <w:spacing w:val="-8"/>
              </w:rPr>
              <w:t xml:space="preserve"> </w:t>
            </w:r>
            <w:r>
              <w:t xml:space="preserve">in </w:t>
            </w:r>
            <w:r>
              <w:rPr>
                <w:spacing w:val="-2"/>
              </w:rPr>
              <w:t>baking</w:t>
            </w:r>
          </w:p>
        </w:tc>
      </w:tr>
      <w:tr w:rsidR="00C068C1" w14:paraId="159147A0" w14:textId="77777777">
        <w:trPr>
          <w:trHeight w:val="1833"/>
        </w:trPr>
        <w:tc>
          <w:tcPr>
            <w:tcW w:w="4411" w:type="dxa"/>
          </w:tcPr>
          <w:p w14:paraId="79031761" w14:textId="77777777" w:rsidR="00C068C1" w:rsidRDefault="00000000">
            <w:pPr>
              <w:pStyle w:val="TableParagraph"/>
              <w:spacing w:line="255" w:lineRule="exact"/>
            </w:pPr>
            <w:proofErr w:type="gramStart"/>
            <w:r>
              <w:rPr>
                <w:spacing w:val="-2"/>
              </w:rPr>
              <w:t>Breads</w:t>
            </w:r>
            <w:proofErr w:type="gramEnd"/>
          </w:p>
          <w:p w14:paraId="06A4CD4B" w14:textId="77777777" w:rsidR="00C068C1" w:rsidRDefault="00000000">
            <w:pPr>
              <w:pStyle w:val="TableParagraph"/>
              <w:numPr>
                <w:ilvl w:val="0"/>
                <w:numId w:val="121"/>
              </w:numPr>
              <w:tabs>
                <w:tab w:val="left" w:pos="825"/>
              </w:tabs>
              <w:spacing w:line="270" w:lineRule="exact"/>
            </w:pPr>
            <w:r>
              <w:t>quick</w:t>
            </w:r>
            <w:r>
              <w:rPr>
                <w:spacing w:val="-5"/>
              </w:rPr>
              <w:t xml:space="preserve"> </w:t>
            </w:r>
            <w:proofErr w:type="gramStart"/>
            <w:r>
              <w:rPr>
                <w:spacing w:val="-2"/>
              </w:rPr>
              <w:t>breads</w:t>
            </w:r>
            <w:proofErr w:type="gramEnd"/>
          </w:p>
          <w:p w14:paraId="7B645CD5" w14:textId="77777777" w:rsidR="00C068C1" w:rsidRDefault="00000000">
            <w:pPr>
              <w:pStyle w:val="TableParagraph"/>
              <w:numPr>
                <w:ilvl w:val="1"/>
                <w:numId w:val="121"/>
              </w:numPr>
              <w:tabs>
                <w:tab w:val="left" w:pos="359"/>
              </w:tabs>
              <w:spacing w:before="1"/>
              <w:ind w:left="359" w:right="2309" w:hanging="359"/>
              <w:jc w:val="right"/>
            </w:pPr>
            <w:r>
              <w:rPr>
                <w:spacing w:val="-2"/>
              </w:rPr>
              <w:t>muffins</w:t>
            </w:r>
          </w:p>
          <w:p w14:paraId="544A461F" w14:textId="77777777" w:rsidR="00C068C1" w:rsidRDefault="00000000">
            <w:pPr>
              <w:pStyle w:val="TableParagraph"/>
              <w:numPr>
                <w:ilvl w:val="1"/>
                <w:numId w:val="121"/>
              </w:numPr>
              <w:tabs>
                <w:tab w:val="left" w:pos="359"/>
              </w:tabs>
              <w:spacing w:before="1"/>
              <w:ind w:left="359" w:right="2289" w:hanging="359"/>
              <w:jc w:val="right"/>
            </w:pPr>
            <w:r>
              <w:rPr>
                <w:spacing w:val="-2"/>
              </w:rPr>
              <w:t>biscuits</w:t>
            </w:r>
          </w:p>
          <w:p w14:paraId="4070FF15" w14:textId="77777777" w:rsidR="00C068C1" w:rsidRDefault="00000000">
            <w:pPr>
              <w:pStyle w:val="TableParagraph"/>
              <w:numPr>
                <w:ilvl w:val="0"/>
                <w:numId w:val="121"/>
              </w:numPr>
              <w:tabs>
                <w:tab w:val="left" w:pos="359"/>
              </w:tabs>
              <w:spacing w:before="1" w:line="270" w:lineRule="exact"/>
              <w:ind w:left="359" w:right="2218" w:hanging="359"/>
              <w:jc w:val="right"/>
            </w:pPr>
            <w:r>
              <w:t>yeast</w:t>
            </w:r>
            <w:r>
              <w:rPr>
                <w:spacing w:val="-5"/>
              </w:rPr>
              <w:t xml:space="preserve"> </w:t>
            </w:r>
            <w:r>
              <w:rPr>
                <w:spacing w:val="-2"/>
              </w:rPr>
              <w:t>breads</w:t>
            </w:r>
          </w:p>
          <w:p w14:paraId="49F6B114" w14:textId="77777777" w:rsidR="00C068C1" w:rsidRDefault="00000000">
            <w:pPr>
              <w:pStyle w:val="TableParagraph"/>
              <w:numPr>
                <w:ilvl w:val="1"/>
                <w:numId w:val="121"/>
              </w:numPr>
              <w:tabs>
                <w:tab w:val="left" w:pos="1164"/>
              </w:tabs>
              <w:spacing w:line="256" w:lineRule="exact"/>
              <w:ind w:left="1164"/>
            </w:pPr>
            <w:r>
              <w:t>dough</w:t>
            </w:r>
            <w:r>
              <w:rPr>
                <w:spacing w:val="-6"/>
              </w:rPr>
              <w:t xml:space="preserve"> </w:t>
            </w:r>
            <w:r>
              <w:t>mixing</w:t>
            </w:r>
            <w:r>
              <w:rPr>
                <w:spacing w:val="-5"/>
              </w:rPr>
              <w:t xml:space="preserve"> </w:t>
            </w:r>
            <w:r>
              <w:rPr>
                <w:spacing w:val="-2"/>
              </w:rPr>
              <w:t>methods</w:t>
            </w:r>
          </w:p>
        </w:tc>
        <w:tc>
          <w:tcPr>
            <w:tcW w:w="5040" w:type="dxa"/>
          </w:tcPr>
          <w:p w14:paraId="17F42E0D" w14:textId="77777777" w:rsidR="00C068C1" w:rsidRDefault="00C068C1">
            <w:pPr>
              <w:pStyle w:val="TableParagraph"/>
              <w:ind w:left="0"/>
              <w:rPr>
                <w:rFonts w:ascii="Times New Roman"/>
              </w:rPr>
            </w:pPr>
          </w:p>
        </w:tc>
        <w:tc>
          <w:tcPr>
            <w:tcW w:w="5131" w:type="dxa"/>
          </w:tcPr>
          <w:p w14:paraId="0D975DC6" w14:textId="77777777" w:rsidR="00C068C1" w:rsidRDefault="00000000">
            <w:pPr>
              <w:pStyle w:val="TableParagraph"/>
              <w:numPr>
                <w:ilvl w:val="0"/>
                <w:numId w:val="120"/>
              </w:numPr>
              <w:tabs>
                <w:tab w:val="left" w:pos="498"/>
              </w:tabs>
              <w:spacing w:line="257" w:lineRule="exact"/>
              <w:ind w:left="498" w:hanging="359"/>
            </w:pPr>
            <w:proofErr w:type="gramStart"/>
            <w:r>
              <w:t>discuss</w:t>
            </w:r>
            <w:proofErr w:type="gramEnd"/>
            <w:r>
              <w:rPr>
                <w:spacing w:val="-8"/>
              </w:rPr>
              <w:t xml:space="preserve"> </w:t>
            </w:r>
            <w:r>
              <w:t>the</w:t>
            </w:r>
            <w:r>
              <w:rPr>
                <w:spacing w:val="-5"/>
              </w:rPr>
              <w:t xml:space="preserve"> </w:t>
            </w:r>
            <w:r>
              <w:t>different</w:t>
            </w:r>
            <w:r>
              <w:rPr>
                <w:spacing w:val="-4"/>
              </w:rPr>
              <w:t xml:space="preserve"> </w:t>
            </w:r>
            <w:r>
              <w:t>types</w:t>
            </w:r>
            <w:r>
              <w:rPr>
                <w:spacing w:val="-5"/>
              </w:rPr>
              <w:t xml:space="preserve"> </w:t>
            </w:r>
            <w:r>
              <w:t>of</w:t>
            </w:r>
            <w:r>
              <w:rPr>
                <w:spacing w:val="-5"/>
              </w:rPr>
              <w:t xml:space="preserve"> </w:t>
            </w:r>
            <w:r>
              <w:rPr>
                <w:spacing w:val="-2"/>
              </w:rPr>
              <w:t>bread</w:t>
            </w:r>
          </w:p>
          <w:p w14:paraId="02F53F7D" w14:textId="77777777" w:rsidR="00C068C1" w:rsidRDefault="00000000">
            <w:pPr>
              <w:pStyle w:val="TableParagraph"/>
              <w:numPr>
                <w:ilvl w:val="0"/>
                <w:numId w:val="120"/>
              </w:numPr>
              <w:tabs>
                <w:tab w:val="left" w:pos="498"/>
              </w:tabs>
              <w:spacing w:before="255"/>
              <w:ind w:left="498" w:hanging="359"/>
            </w:pPr>
            <w:r>
              <w:t>prepare</w:t>
            </w:r>
            <w:r>
              <w:rPr>
                <w:spacing w:val="-6"/>
              </w:rPr>
              <w:t xml:space="preserve"> </w:t>
            </w:r>
            <w:r>
              <w:t>bread</w:t>
            </w:r>
            <w:r>
              <w:rPr>
                <w:spacing w:val="-6"/>
              </w:rPr>
              <w:t xml:space="preserve"> </w:t>
            </w:r>
            <w:r>
              <w:rPr>
                <w:spacing w:val="-2"/>
              </w:rPr>
              <w:t>product</w:t>
            </w:r>
          </w:p>
        </w:tc>
      </w:tr>
      <w:tr w:rsidR="00C068C1" w14:paraId="2BB1B98E" w14:textId="77777777">
        <w:trPr>
          <w:trHeight w:val="517"/>
        </w:trPr>
        <w:tc>
          <w:tcPr>
            <w:tcW w:w="4411" w:type="dxa"/>
            <w:shd w:val="clear" w:color="auto" w:fill="BFBFBF"/>
          </w:tcPr>
          <w:p w14:paraId="017574DC"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171" w:type="dxa"/>
            <w:gridSpan w:val="2"/>
          </w:tcPr>
          <w:p w14:paraId="1210DB17" w14:textId="77777777" w:rsidR="00C068C1" w:rsidRDefault="00000000">
            <w:pPr>
              <w:pStyle w:val="TableParagraph"/>
              <w:spacing w:line="257" w:lineRule="exact"/>
            </w:pPr>
            <w:r>
              <w:t>The</w:t>
            </w:r>
            <w:r>
              <w:rPr>
                <w:spacing w:val="-6"/>
              </w:rPr>
              <w:t xml:space="preserve"> </w:t>
            </w:r>
            <w:r>
              <w:t>learners</w:t>
            </w:r>
            <w:r>
              <w:rPr>
                <w:spacing w:val="-6"/>
              </w:rPr>
              <w:t xml:space="preserve"> </w:t>
            </w:r>
            <w:r>
              <w:t>prepare</w:t>
            </w:r>
            <w:r>
              <w:rPr>
                <w:spacing w:val="-6"/>
              </w:rPr>
              <w:t xml:space="preserve"> </w:t>
            </w:r>
            <w:r>
              <w:t>bread</w:t>
            </w:r>
            <w:r>
              <w:rPr>
                <w:spacing w:val="-6"/>
              </w:rPr>
              <w:t xml:space="preserve"> </w:t>
            </w:r>
            <w:r>
              <w:t>following</w:t>
            </w:r>
            <w:r>
              <w:rPr>
                <w:spacing w:val="-6"/>
              </w:rPr>
              <w:t xml:space="preserve"> </w:t>
            </w:r>
            <w:r>
              <w:t>the</w:t>
            </w:r>
            <w:r>
              <w:rPr>
                <w:spacing w:val="-6"/>
              </w:rPr>
              <w:t xml:space="preserve"> </w:t>
            </w:r>
            <w:r>
              <w:t>safety</w:t>
            </w:r>
            <w:r>
              <w:rPr>
                <w:spacing w:val="-5"/>
              </w:rPr>
              <w:t xml:space="preserve"> </w:t>
            </w:r>
            <w:r>
              <w:rPr>
                <w:spacing w:val="-2"/>
              </w:rPr>
              <w:t>standards</w:t>
            </w:r>
          </w:p>
        </w:tc>
      </w:tr>
      <w:tr w:rsidR="00C068C1" w14:paraId="738CE0AF" w14:textId="77777777">
        <w:trPr>
          <w:trHeight w:val="1060"/>
        </w:trPr>
        <w:tc>
          <w:tcPr>
            <w:tcW w:w="4411" w:type="dxa"/>
          </w:tcPr>
          <w:p w14:paraId="5C284467" w14:textId="77777777" w:rsidR="00C068C1" w:rsidRDefault="00000000">
            <w:pPr>
              <w:pStyle w:val="TableParagraph"/>
              <w:spacing w:line="255" w:lineRule="exact"/>
            </w:pPr>
            <w:r>
              <w:t>Business</w:t>
            </w:r>
            <w:r>
              <w:rPr>
                <w:spacing w:val="-8"/>
              </w:rPr>
              <w:t xml:space="preserve"> </w:t>
            </w:r>
            <w:r>
              <w:rPr>
                <w:spacing w:val="-2"/>
              </w:rPr>
              <w:t>Ideas</w:t>
            </w:r>
          </w:p>
          <w:p w14:paraId="0FD51460" w14:textId="77777777" w:rsidR="00C068C1" w:rsidRDefault="00000000">
            <w:pPr>
              <w:pStyle w:val="TableParagraph"/>
              <w:numPr>
                <w:ilvl w:val="0"/>
                <w:numId w:val="119"/>
              </w:numPr>
              <w:tabs>
                <w:tab w:val="left" w:pos="825"/>
              </w:tabs>
              <w:spacing w:line="270" w:lineRule="exact"/>
            </w:pPr>
            <w:r>
              <w:t>food</w:t>
            </w:r>
            <w:r>
              <w:rPr>
                <w:spacing w:val="-4"/>
              </w:rPr>
              <w:t xml:space="preserve"> </w:t>
            </w:r>
            <w:r>
              <w:rPr>
                <w:spacing w:val="-2"/>
              </w:rPr>
              <w:t>trends</w:t>
            </w:r>
          </w:p>
          <w:p w14:paraId="7C7B66B6" w14:textId="77777777" w:rsidR="00C068C1" w:rsidRDefault="00000000">
            <w:pPr>
              <w:pStyle w:val="TableParagraph"/>
              <w:numPr>
                <w:ilvl w:val="0"/>
                <w:numId w:val="119"/>
              </w:numPr>
              <w:tabs>
                <w:tab w:val="left" w:pos="825"/>
              </w:tabs>
              <w:spacing w:before="1"/>
            </w:pPr>
            <w:r>
              <w:t>product</w:t>
            </w:r>
            <w:r>
              <w:rPr>
                <w:spacing w:val="-7"/>
              </w:rPr>
              <w:t xml:space="preserve"> </w:t>
            </w:r>
            <w:r>
              <w:rPr>
                <w:spacing w:val="-2"/>
              </w:rPr>
              <w:t>selling</w:t>
            </w:r>
          </w:p>
        </w:tc>
        <w:tc>
          <w:tcPr>
            <w:tcW w:w="5040" w:type="dxa"/>
          </w:tcPr>
          <w:p w14:paraId="25204B08" w14:textId="77777777" w:rsidR="00C068C1" w:rsidRDefault="00000000">
            <w:pPr>
              <w:pStyle w:val="TableParagraph"/>
            </w:pPr>
            <w:r>
              <w:t>demonstrate an understanding of the concepts</w:t>
            </w:r>
            <w:r>
              <w:rPr>
                <w:spacing w:val="-8"/>
              </w:rPr>
              <w:t xml:space="preserve"> </w:t>
            </w:r>
            <w:r>
              <w:t>and</w:t>
            </w:r>
            <w:r>
              <w:rPr>
                <w:spacing w:val="-8"/>
              </w:rPr>
              <w:t xml:space="preserve"> </w:t>
            </w:r>
            <w:r>
              <w:t>principles</w:t>
            </w:r>
            <w:r>
              <w:rPr>
                <w:spacing w:val="-8"/>
              </w:rPr>
              <w:t xml:space="preserve"> </w:t>
            </w:r>
            <w:r>
              <w:t>in</w:t>
            </w:r>
            <w:r>
              <w:rPr>
                <w:spacing w:val="-8"/>
              </w:rPr>
              <w:t xml:space="preserve"> </w:t>
            </w:r>
            <w:r>
              <w:t>business</w:t>
            </w:r>
            <w:r>
              <w:rPr>
                <w:spacing w:val="-8"/>
              </w:rPr>
              <w:t xml:space="preserve"> </w:t>
            </w:r>
            <w:r>
              <w:t>ideas</w:t>
            </w:r>
          </w:p>
        </w:tc>
        <w:tc>
          <w:tcPr>
            <w:tcW w:w="5131" w:type="dxa"/>
          </w:tcPr>
          <w:p w14:paraId="62EB2F92" w14:textId="77777777" w:rsidR="00C068C1" w:rsidRDefault="00000000">
            <w:pPr>
              <w:pStyle w:val="TableParagraph"/>
              <w:spacing w:line="257" w:lineRule="exact"/>
              <w:ind w:left="139"/>
            </w:pPr>
            <w:r>
              <w:t>7.</w:t>
            </w:r>
            <w:r>
              <w:rPr>
                <w:spacing w:val="-6"/>
              </w:rPr>
              <w:t xml:space="preserve"> </w:t>
            </w:r>
            <w:r>
              <w:t>conceptualize</w:t>
            </w:r>
            <w:r>
              <w:rPr>
                <w:spacing w:val="-6"/>
              </w:rPr>
              <w:t xml:space="preserve"> </w:t>
            </w:r>
            <w:r>
              <w:t>business</w:t>
            </w:r>
            <w:r>
              <w:rPr>
                <w:spacing w:val="-6"/>
              </w:rPr>
              <w:t xml:space="preserve"> </w:t>
            </w:r>
            <w:r>
              <w:t>ideas</w:t>
            </w:r>
            <w:r>
              <w:rPr>
                <w:spacing w:val="-6"/>
              </w:rPr>
              <w:t xml:space="preserve"> </w:t>
            </w:r>
            <w:r>
              <w:t>in</w:t>
            </w:r>
            <w:r>
              <w:rPr>
                <w:spacing w:val="-6"/>
              </w:rPr>
              <w:t xml:space="preserve"> </w:t>
            </w:r>
            <w:r>
              <w:rPr>
                <w:spacing w:val="-2"/>
              </w:rPr>
              <w:t>baking</w:t>
            </w:r>
          </w:p>
        </w:tc>
      </w:tr>
      <w:tr w:rsidR="00C068C1" w14:paraId="110D8BD6" w14:textId="77777777">
        <w:trPr>
          <w:trHeight w:val="518"/>
        </w:trPr>
        <w:tc>
          <w:tcPr>
            <w:tcW w:w="4411" w:type="dxa"/>
            <w:shd w:val="clear" w:color="auto" w:fill="AEAAAA"/>
          </w:tcPr>
          <w:p w14:paraId="7E9481F2"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171" w:type="dxa"/>
            <w:gridSpan w:val="2"/>
          </w:tcPr>
          <w:p w14:paraId="224A222B" w14:textId="77777777" w:rsidR="00C068C1" w:rsidRDefault="00000000">
            <w:pPr>
              <w:pStyle w:val="TableParagraph"/>
              <w:spacing w:line="257" w:lineRule="exact"/>
            </w:pPr>
            <w:r>
              <w:t>The</w:t>
            </w:r>
            <w:r>
              <w:rPr>
                <w:spacing w:val="-9"/>
              </w:rPr>
              <w:t xml:space="preserve"> </w:t>
            </w:r>
            <w:r>
              <w:t>learners</w:t>
            </w:r>
            <w:r>
              <w:rPr>
                <w:spacing w:val="-6"/>
              </w:rPr>
              <w:t xml:space="preserve"> </w:t>
            </w:r>
            <w:r>
              <w:t>conceptualize</w:t>
            </w:r>
            <w:r>
              <w:rPr>
                <w:spacing w:val="-7"/>
              </w:rPr>
              <w:t xml:space="preserve"> </w:t>
            </w:r>
            <w:r>
              <w:t>business</w:t>
            </w:r>
            <w:r>
              <w:rPr>
                <w:spacing w:val="-6"/>
              </w:rPr>
              <w:t xml:space="preserve"> </w:t>
            </w:r>
            <w:r>
              <w:t>ideas</w:t>
            </w:r>
            <w:r>
              <w:rPr>
                <w:spacing w:val="-7"/>
              </w:rPr>
              <w:t xml:space="preserve"> </w:t>
            </w:r>
            <w:r>
              <w:t>in</w:t>
            </w:r>
            <w:r>
              <w:rPr>
                <w:spacing w:val="-6"/>
              </w:rPr>
              <w:t xml:space="preserve"> </w:t>
            </w:r>
            <w:r>
              <w:rPr>
                <w:spacing w:val="-2"/>
              </w:rPr>
              <w:t>baking</w:t>
            </w:r>
          </w:p>
        </w:tc>
      </w:tr>
    </w:tbl>
    <w:p w14:paraId="4FBA5DC5"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3BAC1DEB" w14:textId="77777777" w:rsidR="00C068C1" w:rsidRDefault="00C068C1">
      <w:pPr>
        <w:pStyle w:val="BodyText"/>
        <w:spacing w:before="15"/>
        <w:rPr>
          <w:b/>
        </w:rPr>
      </w:pPr>
    </w:p>
    <w:p w14:paraId="5504818F" w14:textId="77777777" w:rsidR="00C068C1" w:rsidRDefault="00000000">
      <w:pPr>
        <w:tabs>
          <w:tab w:val="left" w:pos="2891"/>
        </w:tabs>
        <w:ind w:left="732" w:right="8529"/>
        <w:rPr>
          <w:b/>
        </w:rPr>
      </w:pPr>
      <w:r>
        <w:rPr>
          <w:b/>
          <w:spacing w:val="-2"/>
        </w:rPr>
        <w:t>COMPONENT:</w:t>
      </w:r>
      <w:r>
        <w:rPr>
          <w:b/>
        </w:rPr>
        <w:tab/>
        <w:t>FAMILY</w:t>
      </w:r>
      <w:r>
        <w:rPr>
          <w:b/>
          <w:spacing w:val="-12"/>
        </w:rPr>
        <w:t xml:space="preserve"> </w:t>
      </w:r>
      <w:r>
        <w:rPr>
          <w:b/>
        </w:rPr>
        <w:t>AND</w:t>
      </w:r>
      <w:r>
        <w:rPr>
          <w:b/>
          <w:spacing w:val="-12"/>
        </w:rPr>
        <w:t xml:space="preserve"> </w:t>
      </w:r>
      <w:r>
        <w:rPr>
          <w:b/>
        </w:rPr>
        <w:t>CONSUMER</w:t>
      </w:r>
      <w:r>
        <w:rPr>
          <w:b/>
          <w:spacing w:val="-12"/>
        </w:rPr>
        <w:t xml:space="preserve"> </w:t>
      </w:r>
      <w:r>
        <w:rPr>
          <w:b/>
        </w:rPr>
        <w:t xml:space="preserve">SCIENCE </w:t>
      </w:r>
      <w:r>
        <w:rPr>
          <w:b/>
          <w:spacing w:val="-2"/>
        </w:rPr>
        <w:t>SECTOR:</w:t>
      </w:r>
      <w:r>
        <w:rPr>
          <w:b/>
        </w:rPr>
        <w:tab/>
        <w:t>HOTEL SERVICES</w:t>
      </w:r>
    </w:p>
    <w:p w14:paraId="28EB25D7" w14:textId="77777777" w:rsidR="00C068C1" w:rsidRDefault="00000000">
      <w:pPr>
        <w:pStyle w:val="BodyText"/>
        <w:ind w:left="2892" w:right="728" w:hanging="2160"/>
        <w:jc w:val="both"/>
      </w:pPr>
      <w:r>
        <w:rPr>
          <w:b/>
        </w:rPr>
        <w:t>DESCRIPTION</w:t>
      </w:r>
      <w:proofErr w:type="gramStart"/>
      <w:r>
        <w:rPr>
          <w:b/>
        </w:rPr>
        <w:t>:</w:t>
      </w:r>
      <w:r>
        <w:rPr>
          <w:b/>
          <w:spacing w:val="80"/>
          <w:w w:val="150"/>
        </w:rPr>
        <w:t xml:space="preserve">  </w:t>
      </w:r>
      <w:r>
        <w:t>This</w:t>
      </w:r>
      <w:proofErr w:type="gramEnd"/>
      <w:r>
        <w:t xml:space="preserve"> is one of the sectors under Family and Consumer Science consisting of the preliminary competencies in the specializations of Front Office and Housekeeping. It covers the necessary procedures for reservation and maintenance of public areas in the hotel.</w:t>
      </w:r>
    </w:p>
    <w:p w14:paraId="6017693E" w14:textId="77777777" w:rsidR="00C068C1" w:rsidRDefault="00000000">
      <w:pPr>
        <w:spacing w:before="240"/>
        <w:ind w:left="5418" w:right="5416"/>
        <w:jc w:val="center"/>
        <w:rPr>
          <w:b/>
        </w:rPr>
      </w:pPr>
      <w:r>
        <w:rPr>
          <w:b/>
        </w:rPr>
        <w:t>QUARTER</w:t>
      </w:r>
      <w:r>
        <w:rPr>
          <w:b/>
          <w:spacing w:val="-7"/>
        </w:rPr>
        <w:t xml:space="preserve"> </w:t>
      </w:r>
      <w:r>
        <w:rPr>
          <w:b/>
          <w:spacing w:val="-2"/>
        </w:rPr>
        <w:t>I/III</w:t>
      </w:r>
    </w:p>
    <w:p w14:paraId="7D2D5BF1"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218"/>
      </w:tblGrid>
      <w:tr w:rsidR="00C068C1" w14:paraId="10146B28" w14:textId="77777777">
        <w:trPr>
          <w:trHeight w:val="517"/>
        </w:trPr>
        <w:tc>
          <w:tcPr>
            <w:tcW w:w="4411" w:type="dxa"/>
            <w:shd w:val="clear" w:color="auto" w:fill="D0CECE"/>
          </w:tcPr>
          <w:p w14:paraId="502D2662" w14:textId="77777777" w:rsidR="00C068C1" w:rsidRDefault="00000000">
            <w:pPr>
              <w:pStyle w:val="TableParagraph"/>
              <w:spacing w:line="257" w:lineRule="exact"/>
              <w:ind w:left="13" w:right="10"/>
              <w:jc w:val="center"/>
              <w:rPr>
                <w:b/>
              </w:rPr>
            </w:pPr>
            <w:r>
              <w:rPr>
                <w:b/>
                <w:spacing w:val="-2"/>
              </w:rPr>
              <w:t>CONTENT</w:t>
            </w:r>
          </w:p>
        </w:tc>
        <w:tc>
          <w:tcPr>
            <w:tcW w:w="5040" w:type="dxa"/>
            <w:shd w:val="clear" w:color="auto" w:fill="D0CECE"/>
          </w:tcPr>
          <w:p w14:paraId="6F2664ED"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2EFAC472"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5218" w:type="dxa"/>
            <w:shd w:val="clear" w:color="auto" w:fill="D0CECE"/>
          </w:tcPr>
          <w:p w14:paraId="654F1610" w14:textId="77777777" w:rsidR="00C068C1"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260E5D0C" w14:textId="77777777" w:rsidR="00C068C1" w:rsidRDefault="00000000">
            <w:pPr>
              <w:pStyle w:val="TableParagraph"/>
              <w:spacing w:before="1" w:line="240" w:lineRule="exact"/>
              <w:ind w:left="7"/>
              <w:jc w:val="center"/>
            </w:pPr>
            <w:r>
              <w:t>The</w:t>
            </w:r>
            <w:r>
              <w:rPr>
                <w:spacing w:val="-3"/>
              </w:rPr>
              <w:t xml:space="preserve"> </w:t>
            </w:r>
            <w:r>
              <w:rPr>
                <w:spacing w:val="-2"/>
              </w:rPr>
              <w:t>learners…</w:t>
            </w:r>
          </w:p>
        </w:tc>
      </w:tr>
      <w:tr w:rsidR="00C068C1" w14:paraId="106E2BA7" w14:textId="77777777">
        <w:trPr>
          <w:trHeight w:val="3686"/>
        </w:trPr>
        <w:tc>
          <w:tcPr>
            <w:tcW w:w="4411" w:type="dxa"/>
          </w:tcPr>
          <w:p w14:paraId="7A5F902E" w14:textId="77777777" w:rsidR="00C068C1" w:rsidRDefault="00000000">
            <w:pPr>
              <w:pStyle w:val="TableParagraph"/>
            </w:pPr>
            <w:r>
              <w:t>Hotel</w:t>
            </w:r>
            <w:r>
              <w:rPr>
                <w:spacing w:val="-13"/>
              </w:rPr>
              <w:t xml:space="preserve"> </w:t>
            </w:r>
            <w:r>
              <w:t>Organizational</w:t>
            </w:r>
            <w:r>
              <w:rPr>
                <w:spacing w:val="-13"/>
              </w:rPr>
              <w:t xml:space="preserve"> </w:t>
            </w:r>
            <w:r>
              <w:t>Structures</w:t>
            </w:r>
            <w:r>
              <w:rPr>
                <w:spacing w:val="-13"/>
              </w:rPr>
              <w:t xml:space="preserve"> </w:t>
            </w:r>
            <w:r>
              <w:t>and Their Services</w:t>
            </w:r>
          </w:p>
          <w:p w14:paraId="3F2B2CD2" w14:textId="77777777" w:rsidR="00C068C1" w:rsidRDefault="00000000">
            <w:pPr>
              <w:pStyle w:val="TableParagraph"/>
              <w:spacing w:before="48" w:line="518" w:lineRule="exact"/>
              <w:ind w:right="1451"/>
            </w:pPr>
            <w:r>
              <w:t>Career Opportunities Front</w:t>
            </w:r>
            <w:r>
              <w:rPr>
                <w:spacing w:val="-18"/>
              </w:rPr>
              <w:t xml:space="preserve"> </w:t>
            </w:r>
            <w:r>
              <w:t>Office</w:t>
            </w:r>
            <w:r>
              <w:rPr>
                <w:spacing w:val="-18"/>
              </w:rPr>
              <w:t xml:space="preserve"> </w:t>
            </w:r>
            <w:r>
              <w:t>Department</w:t>
            </w:r>
          </w:p>
          <w:p w14:paraId="766354B8" w14:textId="77777777" w:rsidR="00C068C1" w:rsidRDefault="00000000">
            <w:pPr>
              <w:pStyle w:val="TableParagraph"/>
              <w:numPr>
                <w:ilvl w:val="0"/>
                <w:numId w:val="118"/>
              </w:numPr>
              <w:tabs>
                <w:tab w:val="left" w:pos="825"/>
              </w:tabs>
              <w:spacing w:line="216" w:lineRule="exact"/>
            </w:pPr>
            <w:r>
              <w:t>front</w:t>
            </w:r>
            <w:r>
              <w:rPr>
                <w:spacing w:val="-6"/>
              </w:rPr>
              <w:t xml:space="preserve"> </w:t>
            </w:r>
            <w:r>
              <w:t>office</w:t>
            </w:r>
            <w:r>
              <w:rPr>
                <w:spacing w:val="-5"/>
              </w:rPr>
              <w:t xml:space="preserve"> </w:t>
            </w:r>
            <w:r>
              <w:rPr>
                <w:spacing w:val="-2"/>
              </w:rPr>
              <w:t>operational</w:t>
            </w:r>
          </w:p>
          <w:p w14:paraId="5BB60E47" w14:textId="77777777" w:rsidR="00C068C1" w:rsidRDefault="00000000">
            <w:pPr>
              <w:pStyle w:val="TableParagraph"/>
              <w:spacing w:before="1"/>
              <w:ind w:left="825"/>
            </w:pPr>
            <w:r>
              <w:rPr>
                <w:spacing w:val="-2"/>
              </w:rPr>
              <w:t>functions</w:t>
            </w:r>
          </w:p>
          <w:p w14:paraId="724EA84F" w14:textId="77777777" w:rsidR="00C068C1" w:rsidRDefault="00C068C1">
            <w:pPr>
              <w:pStyle w:val="TableParagraph"/>
              <w:spacing w:before="1"/>
              <w:ind w:left="0"/>
              <w:rPr>
                <w:b/>
              </w:rPr>
            </w:pPr>
          </w:p>
          <w:p w14:paraId="4E9BDBD4" w14:textId="77777777" w:rsidR="00C068C1" w:rsidRDefault="00000000">
            <w:pPr>
              <w:pStyle w:val="TableParagraph"/>
              <w:spacing w:before="1"/>
            </w:pPr>
            <w:r>
              <w:t>Front</w:t>
            </w:r>
            <w:r>
              <w:rPr>
                <w:spacing w:val="-5"/>
              </w:rPr>
              <w:t xml:space="preserve"> </w:t>
            </w:r>
            <w:r>
              <w:rPr>
                <w:spacing w:val="-4"/>
              </w:rPr>
              <w:t>Desk</w:t>
            </w:r>
          </w:p>
          <w:p w14:paraId="4C4D3B0B" w14:textId="77777777" w:rsidR="00C068C1" w:rsidRDefault="00000000">
            <w:pPr>
              <w:pStyle w:val="TableParagraph"/>
              <w:numPr>
                <w:ilvl w:val="0"/>
                <w:numId w:val="118"/>
              </w:numPr>
              <w:tabs>
                <w:tab w:val="left" w:pos="825"/>
              </w:tabs>
              <w:spacing w:before="1" w:line="270" w:lineRule="exact"/>
            </w:pPr>
            <w:r>
              <w:t>uniformed</w:t>
            </w:r>
            <w:r>
              <w:rPr>
                <w:spacing w:val="-9"/>
              </w:rPr>
              <w:t xml:space="preserve"> </w:t>
            </w:r>
            <w:r>
              <w:rPr>
                <w:spacing w:val="-2"/>
              </w:rPr>
              <w:t>services</w:t>
            </w:r>
          </w:p>
          <w:p w14:paraId="49DEE578" w14:textId="77777777" w:rsidR="00C068C1" w:rsidRDefault="00000000">
            <w:pPr>
              <w:pStyle w:val="TableParagraph"/>
              <w:numPr>
                <w:ilvl w:val="0"/>
                <w:numId w:val="118"/>
              </w:numPr>
              <w:tabs>
                <w:tab w:val="left" w:pos="825"/>
              </w:tabs>
              <w:spacing w:line="270" w:lineRule="exact"/>
            </w:pPr>
            <w:r>
              <w:rPr>
                <w:spacing w:val="-2"/>
              </w:rPr>
              <w:t>concierge</w:t>
            </w:r>
          </w:p>
          <w:p w14:paraId="07160995" w14:textId="77777777" w:rsidR="00C068C1" w:rsidRDefault="00000000">
            <w:pPr>
              <w:pStyle w:val="TableParagraph"/>
              <w:numPr>
                <w:ilvl w:val="0"/>
                <w:numId w:val="118"/>
              </w:numPr>
              <w:tabs>
                <w:tab w:val="left" w:pos="825"/>
              </w:tabs>
              <w:spacing w:before="2"/>
            </w:pPr>
            <w:r>
              <w:t>front</w:t>
            </w:r>
            <w:r>
              <w:rPr>
                <w:spacing w:val="-7"/>
              </w:rPr>
              <w:t xml:space="preserve"> </w:t>
            </w:r>
            <w:r>
              <w:t>office</w:t>
            </w:r>
            <w:r>
              <w:rPr>
                <w:spacing w:val="-7"/>
              </w:rPr>
              <w:t xml:space="preserve"> </w:t>
            </w:r>
            <w:r>
              <w:t>accounting</w:t>
            </w:r>
            <w:r>
              <w:rPr>
                <w:spacing w:val="-7"/>
              </w:rPr>
              <w:t xml:space="preserve"> </w:t>
            </w:r>
            <w:r>
              <w:rPr>
                <w:spacing w:val="-2"/>
              </w:rPr>
              <w:t>system</w:t>
            </w:r>
          </w:p>
          <w:p w14:paraId="737A5C90" w14:textId="77777777" w:rsidR="00C068C1" w:rsidRDefault="00000000">
            <w:pPr>
              <w:pStyle w:val="TableParagraph"/>
              <w:numPr>
                <w:ilvl w:val="0"/>
                <w:numId w:val="118"/>
              </w:numPr>
              <w:tabs>
                <w:tab w:val="left" w:pos="825"/>
              </w:tabs>
              <w:spacing w:before="2" w:line="254" w:lineRule="exact"/>
            </w:pPr>
            <w:r>
              <w:t>Private</w:t>
            </w:r>
            <w:r>
              <w:rPr>
                <w:spacing w:val="-9"/>
              </w:rPr>
              <w:t xml:space="preserve"> </w:t>
            </w:r>
            <w:r>
              <w:t>Branch</w:t>
            </w:r>
            <w:r>
              <w:rPr>
                <w:spacing w:val="-7"/>
              </w:rPr>
              <w:t xml:space="preserve"> </w:t>
            </w:r>
            <w:r>
              <w:t>Exchange</w:t>
            </w:r>
            <w:r>
              <w:rPr>
                <w:spacing w:val="-7"/>
              </w:rPr>
              <w:t xml:space="preserve"> </w:t>
            </w:r>
            <w:r>
              <w:rPr>
                <w:spacing w:val="-2"/>
              </w:rPr>
              <w:t>(PBX)</w:t>
            </w:r>
          </w:p>
        </w:tc>
        <w:tc>
          <w:tcPr>
            <w:tcW w:w="5040" w:type="dxa"/>
            <w:vMerge w:val="restart"/>
          </w:tcPr>
          <w:p w14:paraId="383DEC6F" w14:textId="77777777" w:rsidR="00C068C1" w:rsidRDefault="00000000">
            <w:pPr>
              <w:pStyle w:val="TableParagraph"/>
            </w:pPr>
            <w:r>
              <w:t>demonstrate an understanding of the concepts</w:t>
            </w:r>
            <w:r>
              <w:rPr>
                <w:spacing w:val="-8"/>
              </w:rPr>
              <w:t xml:space="preserve"> </w:t>
            </w:r>
            <w:r>
              <w:t>and</w:t>
            </w:r>
            <w:r>
              <w:rPr>
                <w:spacing w:val="-8"/>
              </w:rPr>
              <w:t xml:space="preserve"> </w:t>
            </w:r>
            <w:r>
              <w:t>principles</w:t>
            </w:r>
            <w:r>
              <w:rPr>
                <w:spacing w:val="-8"/>
              </w:rPr>
              <w:t xml:space="preserve"> </w:t>
            </w:r>
            <w:r>
              <w:t>of</w:t>
            </w:r>
            <w:r>
              <w:rPr>
                <w:spacing w:val="-8"/>
              </w:rPr>
              <w:t xml:space="preserve"> </w:t>
            </w:r>
            <w:r>
              <w:t>hotel</w:t>
            </w:r>
            <w:r>
              <w:rPr>
                <w:spacing w:val="-8"/>
              </w:rPr>
              <w:t xml:space="preserve"> </w:t>
            </w:r>
            <w:r>
              <w:t>services</w:t>
            </w:r>
          </w:p>
        </w:tc>
        <w:tc>
          <w:tcPr>
            <w:tcW w:w="5218" w:type="dxa"/>
          </w:tcPr>
          <w:p w14:paraId="3AA43C5C" w14:textId="77777777" w:rsidR="00C068C1" w:rsidRDefault="00000000">
            <w:pPr>
              <w:pStyle w:val="TableParagraph"/>
              <w:numPr>
                <w:ilvl w:val="0"/>
                <w:numId w:val="117"/>
              </w:numPr>
              <w:tabs>
                <w:tab w:val="left" w:pos="499"/>
              </w:tabs>
              <w:ind w:right="437"/>
            </w:pPr>
            <w:r>
              <w:t>discuss</w:t>
            </w:r>
            <w:r>
              <w:rPr>
                <w:spacing w:val="-10"/>
              </w:rPr>
              <w:t xml:space="preserve"> </w:t>
            </w:r>
            <w:r>
              <w:t>the</w:t>
            </w:r>
            <w:r>
              <w:rPr>
                <w:spacing w:val="-10"/>
              </w:rPr>
              <w:t xml:space="preserve"> </w:t>
            </w:r>
            <w:r>
              <w:t>organizational</w:t>
            </w:r>
            <w:r>
              <w:rPr>
                <w:spacing w:val="-10"/>
              </w:rPr>
              <w:t xml:space="preserve"> </w:t>
            </w:r>
            <w:r>
              <w:t>structures</w:t>
            </w:r>
            <w:r>
              <w:rPr>
                <w:spacing w:val="-10"/>
              </w:rPr>
              <w:t xml:space="preserve"> </w:t>
            </w:r>
            <w:r>
              <w:t>of the hotel and their services</w:t>
            </w:r>
          </w:p>
          <w:p w14:paraId="49AC6DB0" w14:textId="77777777" w:rsidR="00C068C1" w:rsidRDefault="00000000">
            <w:pPr>
              <w:pStyle w:val="TableParagraph"/>
              <w:numPr>
                <w:ilvl w:val="0"/>
                <w:numId w:val="117"/>
              </w:numPr>
              <w:tabs>
                <w:tab w:val="left" w:pos="499"/>
              </w:tabs>
              <w:spacing w:before="255"/>
              <w:ind w:right="367"/>
            </w:pPr>
            <w:proofErr w:type="gramStart"/>
            <w:r>
              <w:t>discuss</w:t>
            </w:r>
            <w:proofErr w:type="gramEnd"/>
            <w:r>
              <w:rPr>
                <w:spacing w:val="-8"/>
              </w:rPr>
              <w:t xml:space="preserve"> </w:t>
            </w:r>
            <w:r>
              <w:t>career</w:t>
            </w:r>
            <w:r>
              <w:rPr>
                <w:spacing w:val="-8"/>
              </w:rPr>
              <w:t xml:space="preserve"> </w:t>
            </w:r>
            <w:r>
              <w:t>opportunities</w:t>
            </w:r>
            <w:r>
              <w:rPr>
                <w:spacing w:val="-8"/>
              </w:rPr>
              <w:t xml:space="preserve"> </w:t>
            </w:r>
            <w:r>
              <w:t>in</w:t>
            </w:r>
            <w:r>
              <w:rPr>
                <w:spacing w:val="-8"/>
              </w:rPr>
              <w:t xml:space="preserve"> </w:t>
            </w:r>
            <w:r>
              <w:t>the</w:t>
            </w:r>
            <w:r>
              <w:rPr>
                <w:spacing w:val="-8"/>
              </w:rPr>
              <w:t xml:space="preserve"> </w:t>
            </w:r>
            <w:r>
              <w:t xml:space="preserve">front </w:t>
            </w:r>
            <w:r>
              <w:rPr>
                <w:spacing w:val="-2"/>
              </w:rPr>
              <w:t>office</w:t>
            </w:r>
          </w:p>
          <w:p w14:paraId="76F8D1B9" w14:textId="77777777" w:rsidR="00C068C1" w:rsidRDefault="00C068C1">
            <w:pPr>
              <w:pStyle w:val="TableParagraph"/>
              <w:spacing w:before="5"/>
              <w:ind w:left="0"/>
              <w:rPr>
                <w:b/>
              </w:rPr>
            </w:pPr>
          </w:p>
          <w:p w14:paraId="4292AFC7" w14:textId="77777777" w:rsidR="00C068C1" w:rsidRDefault="00000000">
            <w:pPr>
              <w:pStyle w:val="TableParagraph"/>
              <w:numPr>
                <w:ilvl w:val="0"/>
                <w:numId w:val="117"/>
              </w:numPr>
              <w:tabs>
                <w:tab w:val="left" w:pos="499"/>
              </w:tabs>
              <w:spacing w:line="237" w:lineRule="auto"/>
              <w:ind w:right="537"/>
            </w:pPr>
            <w:r>
              <w:t>explain</w:t>
            </w:r>
            <w:r>
              <w:rPr>
                <w:spacing w:val="-6"/>
              </w:rPr>
              <w:t xml:space="preserve"> </w:t>
            </w:r>
            <w:r>
              <w:t>the</w:t>
            </w:r>
            <w:r>
              <w:rPr>
                <w:spacing w:val="-6"/>
              </w:rPr>
              <w:t xml:space="preserve"> </w:t>
            </w:r>
            <w:r>
              <w:t>duties</w:t>
            </w:r>
            <w:r>
              <w:rPr>
                <w:spacing w:val="-6"/>
              </w:rPr>
              <w:t xml:space="preserve"> </w:t>
            </w:r>
            <w:r>
              <w:t>and</w:t>
            </w:r>
            <w:r>
              <w:rPr>
                <w:spacing w:val="-6"/>
              </w:rPr>
              <w:t xml:space="preserve"> </w:t>
            </w:r>
            <w:r>
              <w:t>functions</w:t>
            </w:r>
            <w:r>
              <w:rPr>
                <w:spacing w:val="-6"/>
              </w:rPr>
              <w:t xml:space="preserve"> </w:t>
            </w:r>
            <w:r>
              <w:t>of</w:t>
            </w:r>
            <w:r>
              <w:rPr>
                <w:spacing w:val="-6"/>
              </w:rPr>
              <w:t xml:space="preserve"> </w:t>
            </w:r>
            <w:r>
              <w:t>the front office department</w:t>
            </w:r>
          </w:p>
        </w:tc>
      </w:tr>
      <w:tr w:rsidR="00C068C1" w14:paraId="60E3B9D6" w14:textId="77777777">
        <w:trPr>
          <w:trHeight w:val="2649"/>
        </w:trPr>
        <w:tc>
          <w:tcPr>
            <w:tcW w:w="4411" w:type="dxa"/>
          </w:tcPr>
          <w:p w14:paraId="6D8D6EA5" w14:textId="77777777" w:rsidR="00C068C1" w:rsidRDefault="00000000">
            <w:pPr>
              <w:pStyle w:val="TableParagraph"/>
              <w:spacing w:line="255" w:lineRule="exact"/>
            </w:pPr>
            <w:r>
              <w:t>Front</w:t>
            </w:r>
            <w:r>
              <w:rPr>
                <w:spacing w:val="-6"/>
              </w:rPr>
              <w:t xml:space="preserve"> </w:t>
            </w:r>
            <w:r>
              <w:t>Office</w:t>
            </w:r>
            <w:r>
              <w:rPr>
                <w:spacing w:val="-5"/>
              </w:rPr>
              <w:t xml:space="preserve"> </w:t>
            </w:r>
            <w:r>
              <w:rPr>
                <w:spacing w:val="-2"/>
              </w:rPr>
              <w:t>Operations</w:t>
            </w:r>
          </w:p>
          <w:p w14:paraId="65DAACFF" w14:textId="77777777" w:rsidR="00C068C1" w:rsidRDefault="00000000">
            <w:pPr>
              <w:pStyle w:val="TableParagraph"/>
              <w:numPr>
                <w:ilvl w:val="0"/>
                <w:numId w:val="116"/>
              </w:numPr>
              <w:tabs>
                <w:tab w:val="left" w:pos="825"/>
              </w:tabs>
              <w:spacing w:line="270" w:lineRule="exact"/>
            </w:pPr>
            <w:r>
              <w:rPr>
                <w:spacing w:val="-2"/>
              </w:rPr>
              <w:t>front-house</w:t>
            </w:r>
          </w:p>
          <w:p w14:paraId="112B929F" w14:textId="77777777" w:rsidR="00C068C1" w:rsidRDefault="00000000">
            <w:pPr>
              <w:pStyle w:val="TableParagraph"/>
              <w:numPr>
                <w:ilvl w:val="0"/>
                <w:numId w:val="116"/>
              </w:numPr>
              <w:tabs>
                <w:tab w:val="left" w:pos="825"/>
              </w:tabs>
              <w:spacing w:before="1"/>
            </w:pPr>
            <w:r>
              <w:rPr>
                <w:spacing w:val="-2"/>
              </w:rPr>
              <w:t>back-house</w:t>
            </w:r>
          </w:p>
          <w:p w14:paraId="4FA4AB63" w14:textId="77777777" w:rsidR="00C068C1" w:rsidRDefault="00C068C1">
            <w:pPr>
              <w:pStyle w:val="TableParagraph"/>
              <w:spacing w:before="2"/>
              <w:ind w:left="0"/>
              <w:rPr>
                <w:b/>
              </w:rPr>
            </w:pPr>
          </w:p>
          <w:p w14:paraId="7B4FD5B2" w14:textId="77777777" w:rsidR="00C068C1" w:rsidRDefault="00000000">
            <w:pPr>
              <w:pStyle w:val="TableParagraph"/>
              <w:spacing w:line="257" w:lineRule="exact"/>
            </w:pPr>
            <w:r>
              <w:t>Front</w:t>
            </w:r>
            <w:r>
              <w:rPr>
                <w:spacing w:val="-8"/>
              </w:rPr>
              <w:t xml:space="preserve"> </w:t>
            </w:r>
            <w:r>
              <w:t>Office</w:t>
            </w:r>
            <w:r>
              <w:rPr>
                <w:spacing w:val="-7"/>
              </w:rPr>
              <w:t xml:space="preserve"> </w:t>
            </w:r>
            <w:r>
              <w:t>Operational</w:t>
            </w:r>
            <w:r>
              <w:rPr>
                <w:spacing w:val="-7"/>
              </w:rPr>
              <w:t xml:space="preserve"> </w:t>
            </w:r>
            <w:r>
              <w:rPr>
                <w:spacing w:val="-2"/>
              </w:rPr>
              <w:t>Structure</w:t>
            </w:r>
          </w:p>
          <w:p w14:paraId="40C5FA9C" w14:textId="77777777" w:rsidR="00C068C1" w:rsidRDefault="00000000">
            <w:pPr>
              <w:pStyle w:val="TableParagraph"/>
              <w:numPr>
                <w:ilvl w:val="0"/>
                <w:numId w:val="116"/>
              </w:numPr>
              <w:tabs>
                <w:tab w:val="left" w:pos="825"/>
              </w:tabs>
              <w:spacing w:line="270" w:lineRule="exact"/>
            </w:pPr>
            <w:r>
              <w:t>front</w:t>
            </w:r>
            <w:r>
              <w:rPr>
                <w:spacing w:val="-5"/>
              </w:rPr>
              <w:t xml:space="preserve"> </w:t>
            </w:r>
            <w:r>
              <w:t>desk</w:t>
            </w:r>
            <w:r>
              <w:rPr>
                <w:spacing w:val="-4"/>
              </w:rPr>
              <w:t xml:space="preserve"> </w:t>
            </w:r>
            <w:r>
              <w:rPr>
                <w:spacing w:val="-2"/>
              </w:rPr>
              <w:t>positioning</w:t>
            </w:r>
          </w:p>
          <w:p w14:paraId="062C10B6" w14:textId="77777777" w:rsidR="00C068C1" w:rsidRDefault="00000000">
            <w:pPr>
              <w:pStyle w:val="TableParagraph"/>
              <w:numPr>
                <w:ilvl w:val="0"/>
                <w:numId w:val="116"/>
              </w:numPr>
              <w:tabs>
                <w:tab w:val="left" w:pos="825"/>
              </w:tabs>
              <w:spacing w:before="2"/>
            </w:pPr>
            <w:r>
              <w:t>front</w:t>
            </w:r>
            <w:r>
              <w:rPr>
                <w:spacing w:val="-6"/>
              </w:rPr>
              <w:t xml:space="preserve"> </w:t>
            </w:r>
            <w:r>
              <w:t>office</w:t>
            </w:r>
            <w:r>
              <w:rPr>
                <w:spacing w:val="-5"/>
              </w:rPr>
              <w:t xml:space="preserve"> </w:t>
            </w:r>
            <w:r>
              <w:rPr>
                <w:spacing w:val="-2"/>
              </w:rPr>
              <w:t>communication</w:t>
            </w:r>
          </w:p>
          <w:p w14:paraId="6389C805" w14:textId="77777777" w:rsidR="00C068C1" w:rsidRDefault="00000000">
            <w:pPr>
              <w:pStyle w:val="TableParagraph"/>
              <w:numPr>
                <w:ilvl w:val="1"/>
                <w:numId w:val="116"/>
              </w:numPr>
              <w:tabs>
                <w:tab w:val="left" w:pos="1266"/>
              </w:tabs>
              <w:spacing w:before="1"/>
              <w:ind w:right="867"/>
            </w:pPr>
            <w:r>
              <w:t>internal</w:t>
            </w:r>
            <w:r>
              <w:rPr>
                <w:spacing w:val="-18"/>
              </w:rPr>
              <w:t xml:space="preserve"> </w:t>
            </w:r>
            <w:r>
              <w:t>and</w:t>
            </w:r>
            <w:r>
              <w:rPr>
                <w:spacing w:val="-18"/>
              </w:rPr>
              <w:t xml:space="preserve"> </w:t>
            </w:r>
            <w:r>
              <w:t xml:space="preserve">external </w:t>
            </w:r>
            <w:r>
              <w:rPr>
                <w:spacing w:val="-2"/>
              </w:rPr>
              <w:t>communication</w:t>
            </w:r>
          </w:p>
          <w:p w14:paraId="37CB409B" w14:textId="77777777" w:rsidR="00C068C1" w:rsidRDefault="00000000">
            <w:pPr>
              <w:pStyle w:val="TableParagraph"/>
              <w:numPr>
                <w:ilvl w:val="0"/>
                <w:numId w:val="116"/>
              </w:numPr>
              <w:tabs>
                <w:tab w:val="left" w:pos="847"/>
              </w:tabs>
              <w:spacing w:line="252" w:lineRule="exact"/>
              <w:ind w:left="847" w:hanging="358"/>
            </w:pPr>
            <w:r>
              <w:t>switchboard</w:t>
            </w:r>
            <w:r>
              <w:rPr>
                <w:spacing w:val="-11"/>
              </w:rPr>
              <w:t xml:space="preserve"> </w:t>
            </w:r>
            <w:r>
              <w:rPr>
                <w:spacing w:val="-2"/>
              </w:rPr>
              <w:t>operators</w:t>
            </w:r>
          </w:p>
        </w:tc>
        <w:tc>
          <w:tcPr>
            <w:tcW w:w="5040" w:type="dxa"/>
            <w:vMerge/>
            <w:tcBorders>
              <w:top w:val="nil"/>
            </w:tcBorders>
          </w:tcPr>
          <w:p w14:paraId="0B7A5D84" w14:textId="77777777" w:rsidR="00C068C1" w:rsidRDefault="00C068C1">
            <w:pPr>
              <w:rPr>
                <w:sz w:val="2"/>
                <w:szCs w:val="2"/>
              </w:rPr>
            </w:pPr>
          </w:p>
        </w:tc>
        <w:tc>
          <w:tcPr>
            <w:tcW w:w="5218" w:type="dxa"/>
          </w:tcPr>
          <w:p w14:paraId="7062574F" w14:textId="77777777" w:rsidR="00C068C1" w:rsidRDefault="00000000">
            <w:pPr>
              <w:pStyle w:val="TableParagraph"/>
              <w:numPr>
                <w:ilvl w:val="0"/>
                <w:numId w:val="115"/>
              </w:numPr>
              <w:tabs>
                <w:tab w:val="left" w:pos="498"/>
              </w:tabs>
              <w:spacing w:line="257" w:lineRule="exact"/>
              <w:ind w:left="498" w:hanging="359"/>
            </w:pPr>
            <w:r>
              <w:t>explain</w:t>
            </w:r>
            <w:r>
              <w:rPr>
                <w:spacing w:val="-6"/>
              </w:rPr>
              <w:t xml:space="preserve"> </w:t>
            </w:r>
            <w:r>
              <w:t>front</w:t>
            </w:r>
            <w:r>
              <w:rPr>
                <w:spacing w:val="-6"/>
              </w:rPr>
              <w:t xml:space="preserve"> </w:t>
            </w:r>
            <w:r>
              <w:t>office</w:t>
            </w:r>
            <w:r>
              <w:rPr>
                <w:spacing w:val="-6"/>
              </w:rPr>
              <w:t xml:space="preserve"> </w:t>
            </w:r>
            <w:r>
              <w:rPr>
                <w:spacing w:val="-2"/>
              </w:rPr>
              <w:t>operations</w:t>
            </w:r>
          </w:p>
          <w:p w14:paraId="07BC610C" w14:textId="77777777" w:rsidR="00C068C1" w:rsidRDefault="00000000">
            <w:pPr>
              <w:pStyle w:val="TableParagraph"/>
              <w:numPr>
                <w:ilvl w:val="0"/>
                <w:numId w:val="115"/>
              </w:numPr>
              <w:tabs>
                <w:tab w:val="left" w:pos="499"/>
              </w:tabs>
              <w:spacing w:before="255"/>
              <w:ind w:right="666"/>
            </w:pPr>
            <w:proofErr w:type="gramStart"/>
            <w:r>
              <w:t>discuss</w:t>
            </w:r>
            <w:proofErr w:type="gramEnd"/>
            <w:r>
              <w:rPr>
                <w:spacing w:val="-8"/>
              </w:rPr>
              <w:t xml:space="preserve"> </w:t>
            </w:r>
            <w:r>
              <w:t>the</w:t>
            </w:r>
            <w:r>
              <w:rPr>
                <w:spacing w:val="-8"/>
              </w:rPr>
              <w:t xml:space="preserve"> </w:t>
            </w:r>
            <w:r>
              <w:t>operational</w:t>
            </w:r>
            <w:r>
              <w:rPr>
                <w:spacing w:val="-8"/>
              </w:rPr>
              <w:t xml:space="preserve"> </w:t>
            </w:r>
            <w:r>
              <w:t>structure</w:t>
            </w:r>
            <w:r>
              <w:rPr>
                <w:spacing w:val="-8"/>
              </w:rPr>
              <w:t xml:space="preserve"> </w:t>
            </w:r>
            <w:r>
              <w:t>of</w:t>
            </w:r>
            <w:r>
              <w:rPr>
                <w:spacing w:val="-8"/>
              </w:rPr>
              <w:t xml:space="preserve"> </w:t>
            </w:r>
            <w:r>
              <w:t>a front office</w:t>
            </w:r>
          </w:p>
        </w:tc>
      </w:tr>
    </w:tbl>
    <w:p w14:paraId="1B5D3497" w14:textId="77777777" w:rsidR="00C068C1" w:rsidRDefault="00C068C1">
      <w:pPr>
        <w:pStyle w:val="TableParagraph"/>
        <w:sectPr w:rsidR="00C068C1">
          <w:pgSz w:w="16840" w:h="11910" w:orient="landscape"/>
          <w:pgMar w:top="1160" w:right="708" w:bottom="580" w:left="708" w:header="919" w:footer="394" w:gutter="0"/>
          <w:cols w:space="720"/>
        </w:sectPr>
      </w:pPr>
    </w:p>
    <w:p w14:paraId="61B74345" w14:textId="77777777" w:rsidR="00C068C1" w:rsidRDefault="00C068C1">
      <w:pPr>
        <w:pStyle w:val="BodyText"/>
        <w:spacing w:before="40"/>
        <w:rPr>
          <w:b/>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218"/>
      </w:tblGrid>
      <w:tr w:rsidR="00C068C1" w14:paraId="467B2F19" w14:textId="77777777">
        <w:trPr>
          <w:trHeight w:val="518"/>
        </w:trPr>
        <w:tc>
          <w:tcPr>
            <w:tcW w:w="4411" w:type="dxa"/>
            <w:shd w:val="clear" w:color="auto" w:fill="D0CECE"/>
          </w:tcPr>
          <w:p w14:paraId="4E9C93AB" w14:textId="77777777" w:rsidR="00C068C1" w:rsidRDefault="00000000">
            <w:pPr>
              <w:pStyle w:val="TableParagraph"/>
              <w:spacing w:line="257" w:lineRule="exact"/>
              <w:ind w:left="13" w:right="10"/>
              <w:jc w:val="center"/>
              <w:rPr>
                <w:b/>
              </w:rPr>
            </w:pPr>
            <w:r>
              <w:rPr>
                <w:b/>
                <w:spacing w:val="-2"/>
              </w:rPr>
              <w:t>CONTENT</w:t>
            </w:r>
          </w:p>
        </w:tc>
        <w:tc>
          <w:tcPr>
            <w:tcW w:w="5040" w:type="dxa"/>
            <w:shd w:val="clear" w:color="auto" w:fill="D0CECE"/>
          </w:tcPr>
          <w:p w14:paraId="67D9ECA6"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2E587ADE"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5218" w:type="dxa"/>
            <w:shd w:val="clear" w:color="auto" w:fill="D0CECE"/>
          </w:tcPr>
          <w:p w14:paraId="136E52F8" w14:textId="77777777" w:rsidR="00C068C1"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0A71B00A" w14:textId="77777777" w:rsidR="00C068C1" w:rsidRDefault="00000000">
            <w:pPr>
              <w:pStyle w:val="TableParagraph"/>
              <w:spacing w:before="1" w:line="240" w:lineRule="exact"/>
              <w:ind w:left="7"/>
              <w:jc w:val="center"/>
            </w:pPr>
            <w:r>
              <w:t>The</w:t>
            </w:r>
            <w:r>
              <w:rPr>
                <w:spacing w:val="-3"/>
              </w:rPr>
              <w:t xml:space="preserve"> </w:t>
            </w:r>
            <w:r>
              <w:rPr>
                <w:spacing w:val="-2"/>
              </w:rPr>
              <w:t>learners…</w:t>
            </w:r>
          </w:p>
        </w:tc>
      </w:tr>
      <w:tr w:rsidR="00C068C1" w14:paraId="6C05B777" w14:textId="77777777">
        <w:trPr>
          <w:trHeight w:val="258"/>
        </w:trPr>
        <w:tc>
          <w:tcPr>
            <w:tcW w:w="4411" w:type="dxa"/>
          </w:tcPr>
          <w:p w14:paraId="7ECAA626" w14:textId="77777777" w:rsidR="00C068C1" w:rsidRDefault="00C068C1">
            <w:pPr>
              <w:pStyle w:val="TableParagraph"/>
              <w:ind w:left="0"/>
              <w:rPr>
                <w:rFonts w:ascii="Times New Roman"/>
                <w:sz w:val="18"/>
              </w:rPr>
            </w:pPr>
          </w:p>
        </w:tc>
        <w:tc>
          <w:tcPr>
            <w:tcW w:w="5040" w:type="dxa"/>
            <w:vMerge w:val="restart"/>
          </w:tcPr>
          <w:p w14:paraId="3F54F85D" w14:textId="77777777" w:rsidR="00C068C1" w:rsidRDefault="00C068C1">
            <w:pPr>
              <w:pStyle w:val="TableParagraph"/>
              <w:ind w:left="0"/>
              <w:rPr>
                <w:rFonts w:ascii="Times New Roman"/>
              </w:rPr>
            </w:pPr>
          </w:p>
        </w:tc>
        <w:tc>
          <w:tcPr>
            <w:tcW w:w="5218" w:type="dxa"/>
          </w:tcPr>
          <w:p w14:paraId="39C8EBAA" w14:textId="77777777" w:rsidR="00C068C1" w:rsidRDefault="00C068C1">
            <w:pPr>
              <w:pStyle w:val="TableParagraph"/>
              <w:ind w:left="0"/>
              <w:rPr>
                <w:rFonts w:ascii="Times New Roman"/>
                <w:sz w:val="18"/>
              </w:rPr>
            </w:pPr>
          </w:p>
        </w:tc>
      </w:tr>
      <w:tr w:rsidR="00C068C1" w14:paraId="5F6C0B7A" w14:textId="77777777">
        <w:trPr>
          <w:trHeight w:val="2677"/>
        </w:trPr>
        <w:tc>
          <w:tcPr>
            <w:tcW w:w="4411" w:type="dxa"/>
          </w:tcPr>
          <w:p w14:paraId="325C40D9" w14:textId="77777777" w:rsidR="00C068C1" w:rsidRDefault="00000000">
            <w:pPr>
              <w:pStyle w:val="TableParagraph"/>
              <w:spacing w:line="252" w:lineRule="exact"/>
            </w:pPr>
            <w:r>
              <w:t>Front</w:t>
            </w:r>
            <w:r>
              <w:rPr>
                <w:spacing w:val="-6"/>
              </w:rPr>
              <w:t xml:space="preserve"> </w:t>
            </w:r>
            <w:r>
              <w:t>Office</w:t>
            </w:r>
            <w:r>
              <w:rPr>
                <w:spacing w:val="-5"/>
              </w:rPr>
              <w:t xml:space="preserve"> </w:t>
            </w:r>
            <w:r>
              <w:rPr>
                <w:spacing w:val="-2"/>
              </w:rPr>
              <w:t>Personnel</w:t>
            </w:r>
          </w:p>
          <w:p w14:paraId="18309EF9" w14:textId="77777777" w:rsidR="00C068C1" w:rsidRDefault="00000000">
            <w:pPr>
              <w:pStyle w:val="TableParagraph"/>
              <w:numPr>
                <w:ilvl w:val="0"/>
                <w:numId w:val="114"/>
              </w:numPr>
              <w:tabs>
                <w:tab w:val="left" w:pos="847"/>
              </w:tabs>
              <w:spacing w:before="1"/>
            </w:pPr>
            <w:r>
              <w:t>duties</w:t>
            </w:r>
            <w:r>
              <w:rPr>
                <w:spacing w:val="-5"/>
              </w:rPr>
              <w:t xml:space="preserve"> </w:t>
            </w:r>
            <w:r>
              <w:t>and</w:t>
            </w:r>
            <w:r>
              <w:rPr>
                <w:spacing w:val="-4"/>
              </w:rPr>
              <w:t xml:space="preserve"> </w:t>
            </w:r>
            <w:r>
              <w:rPr>
                <w:spacing w:val="-2"/>
              </w:rPr>
              <w:t>responsibilities</w:t>
            </w:r>
          </w:p>
          <w:p w14:paraId="1C4F7DA4" w14:textId="77777777" w:rsidR="00C068C1" w:rsidRDefault="00000000">
            <w:pPr>
              <w:pStyle w:val="TableParagraph"/>
              <w:numPr>
                <w:ilvl w:val="0"/>
                <w:numId w:val="114"/>
              </w:numPr>
              <w:tabs>
                <w:tab w:val="left" w:pos="847"/>
              </w:tabs>
              <w:spacing w:before="2"/>
            </w:pPr>
            <w:r>
              <w:rPr>
                <w:spacing w:val="-2"/>
              </w:rPr>
              <w:t>attributes</w:t>
            </w:r>
          </w:p>
          <w:p w14:paraId="3093C57C" w14:textId="77777777" w:rsidR="00C068C1" w:rsidRDefault="00000000">
            <w:pPr>
              <w:pStyle w:val="TableParagraph"/>
              <w:numPr>
                <w:ilvl w:val="0"/>
                <w:numId w:val="114"/>
              </w:numPr>
              <w:tabs>
                <w:tab w:val="left" w:pos="847"/>
              </w:tabs>
              <w:spacing w:before="2"/>
            </w:pPr>
            <w:r>
              <w:rPr>
                <w:spacing w:val="-2"/>
              </w:rPr>
              <w:t>skills</w:t>
            </w:r>
          </w:p>
          <w:p w14:paraId="300BF5C6" w14:textId="77777777" w:rsidR="00C068C1" w:rsidRDefault="00000000">
            <w:pPr>
              <w:pStyle w:val="TableParagraph"/>
              <w:spacing w:before="255"/>
            </w:pPr>
            <w:r>
              <w:t>Hotel</w:t>
            </w:r>
            <w:r>
              <w:rPr>
                <w:spacing w:val="-5"/>
              </w:rPr>
              <w:t xml:space="preserve"> </w:t>
            </w:r>
            <w:r>
              <w:t>Guest</w:t>
            </w:r>
            <w:r>
              <w:rPr>
                <w:spacing w:val="-5"/>
              </w:rPr>
              <w:t xml:space="preserve"> </w:t>
            </w:r>
            <w:r>
              <w:rPr>
                <w:spacing w:val="-2"/>
              </w:rPr>
              <w:t>Cycle</w:t>
            </w:r>
          </w:p>
          <w:p w14:paraId="55E06A98" w14:textId="77777777" w:rsidR="00C068C1" w:rsidRDefault="00000000">
            <w:pPr>
              <w:pStyle w:val="TableParagraph"/>
              <w:numPr>
                <w:ilvl w:val="0"/>
                <w:numId w:val="114"/>
              </w:numPr>
              <w:tabs>
                <w:tab w:val="left" w:pos="825"/>
              </w:tabs>
              <w:spacing w:before="1"/>
              <w:ind w:left="825" w:hanging="360"/>
            </w:pPr>
            <w:r>
              <w:rPr>
                <w:spacing w:val="-2"/>
              </w:rPr>
              <w:t>pre-arrival</w:t>
            </w:r>
          </w:p>
          <w:p w14:paraId="1D6635DE" w14:textId="77777777" w:rsidR="00C068C1" w:rsidRDefault="00000000">
            <w:pPr>
              <w:pStyle w:val="TableParagraph"/>
              <w:numPr>
                <w:ilvl w:val="0"/>
                <w:numId w:val="114"/>
              </w:numPr>
              <w:tabs>
                <w:tab w:val="left" w:pos="825"/>
              </w:tabs>
              <w:spacing w:before="2" w:line="270" w:lineRule="exact"/>
              <w:ind w:left="825" w:hanging="360"/>
            </w:pPr>
            <w:r>
              <w:rPr>
                <w:spacing w:val="-2"/>
              </w:rPr>
              <w:t>arrival</w:t>
            </w:r>
          </w:p>
          <w:p w14:paraId="752D47A8" w14:textId="77777777" w:rsidR="00C068C1" w:rsidRDefault="00000000">
            <w:pPr>
              <w:pStyle w:val="TableParagraph"/>
              <w:numPr>
                <w:ilvl w:val="0"/>
                <w:numId w:val="114"/>
              </w:numPr>
              <w:tabs>
                <w:tab w:val="left" w:pos="825"/>
              </w:tabs>
              <w:spacing w:line="270" w:lineRule="exact"/>
              <w:ind w:left="825" w:hanging="360"/>
            </w:pPr>
            <w:r>
              <w:rPr>
                <w:spacing w:val="-2"/>
              </w:rPr>
              <w:t>occupancy</w:t>
            </w:r>
          </w:p>
          <w:p w14:paraId="6522F935" w14:textId="77777777" w:rsidR="00C068C1" w:rsidRDefault="00000000">
            <w:pPr>
              <w:pStyle w:val="TableParagraph"/>
              <w:numPr>
                <w:ilvl w:val="0"/>
                <w:numId w:val="114"/>
              </w:numPr>
              <w:tabs>
                <w:tab w:val="left" w:pos="825"/>
              </w:tabs>
              <w:spacing w:before="2" w:line="254" w:lineRule="exact"/>
              <w:ind w:left="825" w:hanging="360"/>
            </w:pPr>
            <w:r>
              <w:rPr>
                <w:spacing w:val="-2"/>
              </w:rPr>
              <w:t>departure</w:t>
            </w:r>
          </w:p>
        </w:tc>
        <w:tc>
          <w:tcPr>
            <w:tcW w:w="5040" w:type="dxa"/>
            <w:vMerge/>
            <w:tcBorders>
              <w:top w:val="nil"/>
            </w:tcBorders>
          </w:tcPr>
          <w:p w14:paraId="09BF45CB" w14:textId="77777777" w:rsidR="00C068C1" w:rsidRDefault="00C068C1">
            <w:pPr>
              <w:rPr>
                <w:sz w:val="2"/>
                <w:szCs w:val="2"/>
              </w:rPr>
            </w:pPr>
          </w:p>
        </w:tc>
        <w:tc>
          <w:tcPr>
            <w:tcW w:w="5218" w:type="dxa"/>
          </w:tcPr>
          <w:p w14:paraId="09E52091" w14:textId="77777777" w:rsidR="00C068C1" w:rsidRDefault="00000000">
            <w:pPr>
              <w:pStyle w:val="TableParagraph"/>
              <w:numPr>
                <w:ilvl w:val="0"/>
                <w:numId w:val="113"/>
              </w:numPr>
              <w:tabs>
                <w:tab w:val="left" w:pos="499"/>
              </w:tabs>
              <w:ind w:right="703"/>
            </w:pPr>
            <w:r>
              <w:t>discuss the front office personnel’s responsibilities,</w:t>
            </w:r>
            <w:r>
              <w:rPr>
                <w:spacing w:val="-13"/>
              </w:rPr>
              <w:t xml:space="preserve"> </w:t>
            </w:r>
            <w:r>
              <w:t>attributes,</w:t>
            </w:r>
            <w:r>
              <w:rPr>
                <w:spacing w:val="-13"/>
              </w:rPr>
              <w:t xml:space="preserve"> </w:t>
            </w:r>
            <w:r>
              <w:t>and</w:t>
            </w:r>
            <w:r>
              <w:rPr>
                <w:spacing w:val="-13"/>
              </w:rPr>
              <w:t xml:space="preserve"> </w:t>
            </w:r>
            <w:r>
              <w:t>skills</w:t>
            </w:r>
          </w:p>
          <w:p w14:paraId="361F0769" w14:textId="77777777" w:rsidR="00C068C1" w:rsidRDefault="00000000">
            <w:pPr>
              <w:pStyle w:val="TableParagraph"/>
              <w:numPr>
                <w:ilvl w:val="0"/>
                <w:numId w:val="113"/>
              </w:numPr>
              <w:tabs>
                <w:tab w:val="left" w:pos="498"/>
              </w:tabs>
              <w:spacing w:before="255"/>
              <w:ind w:left="498" w:hanging="359"/>
            </w:pPr>
            <w:r>
              <w:t>discuss</w:t>
            </w:r>
            <w:r>
              <w:rPr>
                <w:spacing w:val="-5"/>
              </w:rPr>
              <w:t xml:space="preserve"> </w:t>
            </w:r>
            <w:r>
              <w:t>the</w:t>
            </w:r>
            <w:r>
              <w:rPr>
                <w:spacing w:val="-5"/>
              </w:rPr>
              <w:t xml:space="preserve"> </w:t>
            </w:r>
            <w:r>
              <w:t>hotel</w:t>
            </w:r>
            <w:r>
              <w:rPr>
                <w:spacing w:val="-5"/>
              </w:rPr>
              <w:t xml:space="preserve"> </w:t>
            </w:r>
            <w:r>
              <w:t>guest</w:t>
            </w:r>
            <w:r>
              <w:rPr>
                <w:spacing w:val="-5"/>
              </w:rPr>
              <w:t xml:space="preserve"> </w:t>
            </w:r>
            <w:r>
              <w:rPr>
                <w:spacing w:val="-2"/>
              </w:rPr>
              <w:t>cycle</w:t>
            </w:r>
          </w:p>
        </w:tc>
      </w:tr>
      <w:tr w:rsidR="00C068C1" w14:paraId="580F2D9B" w14:textId="77777777">
        <w:trPr>
          <w:trHeight w:val="777"/>
        </w:trPr>
        <w:tc>
          <w:tcPr>
            <w:tcW w:w="4411" w:type="dxa"/>
          </w:tcPr>
          <w:p w14:paraId="4F013A56" w14:textId="77777777" w:rsidR="00C068C1" w:rsidRDefault="00000000">
            <w:pPr>
              <w:pStyle w:val="TableParagraph"/>
            </w:pPr>
            <w:r>
              <w:t>Occupational</w:t>
            </w:r>
            <w:r>
              <w:rPr>
                <w:spacing w:val="-10"/>
              </w:rPr>
              <w:t xml:space="preserve"> </w:t>
            </w:r>
            <w:r>
              <w:t>Safety</w:t>
            </w:r>
            <w:r>
              <w:rPr>
                <w:spacing w:val="-10"/>
              </w:rPr>
              <w:t xml:space="preserve"> </w:t>
            </w:r>
            <w:r>
              <w:t>and</w:t>
            </w:r>
            <w:r>
              <w:rPr>
                <w:spacing w:val="-10"/>
              </w:rPr>
              <w:t xml:space="preserve"> </w:t>
            </w:r>
            <w:r>
              <w:t>Health</w:t>
            </w:r>
            <w:r>
              <w:rPr>
                <w:spacing w:val="-10"/>
              </w:rPr>
              <w:t xml:space="preserve"> </w:t>
            </w:r>
            <w:r>
              <w:t>(OSH) Standards in Hotels</w:t>
            </w:r>
          </w:p>
        </w:tc>
        <w:tc>
          <w:tcPr>
            <w:tcW w:w="5040" w:type="dxa"/>
            <w:vMerge/>
            <w:tcBorders>
              <w:top w:val="nil"/>
            </w:tcBorders>
          </w:tcPr>
          <w:p w14:paraId="7D27C81C" w14:textId="77777777" w:rsidR="00C068C1" w:rsidRDefault="00C068C1">
            <w:pPr>
              <w:rPr>
                <w:sz w:val="2"/>
                <w:szCs w:val="2"/>
              </w:rPr>
            </w:pPr>
          </w:p>
        </w:tc>
        <w:tc>
          <w:tcPr>
            <w:tcW w:w="5218" w:type="dxa"/>
          </w:tcPr>
          <w:p w14:paraId="7A34D653" w14:textId="77777777" w:rsidR="00C068C1" w:rsidRDefault="00000000">
            <w:pPr>
              <w:pStyle w:val="TableParagraph"/>
              <w:ind w:left="499" w:hanging="360"/>
            </w:pPr>
            <w:r>
              <w:t>8.</w:t>
            </w:r>
            <w:r>
              <w:rPr>
                <w:spacing w:val="40"/>
              </w:rPr>
              <w:t xml:space="preserve"> </w:t>
            </w:r>
            <w:r>
              <w:t>explain</w:t>
            </w:r>
            <w:r>
              <w:rPr>
                <w:spacing w:val="-6"/>
              </w:rPr>
              <w:t xml:space="preserve"> </w:t>
            </w:r>
            <w:r>
              <w:t>the</w:t>
            </w:r>
            <w:r>
              <w:rPr>
                <w:spacing w:val="-6"/>
              </w:rPr>
              <w:t xml:space="preserve"> </w:t>
            </w:r>
            <w:r>
              <w:t>importance</w:t>
            </w:r>
            <w:r>
              <w:rPr>
                <w:spacing w:val="-6"/>
              </w:rPr>
              <w:t xml:space="preserve"> </w:t>
            </w:r>
            <w:r>
              <w:t>of</w:t>
            </w:r>
            <w:r>
              <w:rPr>
                <w:spacing w:val="-6"/>
              </w:rPr>
              <w:t xml:space="preserve"> </w:t>
            </w:r>
            <w:r>
              <w:t>occupational safety and health standards in hotels</w:t>
            </w:r>
          </w:p>
        </w:tc>
      </w:tr>
      <w:tr w:rsidR="00C068C1" w14:paraId="10F11A31" w14:textId="77777777">
        <w:trPr>
          <w:trHeight w:val="3911"/>
        </w:trPr>
        <w:tc>
          <w:tcPr>
            <w:tcW w:w="4411" w:type="dxa"/>
          </w:tcPr>
          <w:p w14:paraId="59556C19" w14:textId="77777777" w:rsidR="00C068C1" w:rsidRDefault="00000000">
            <w:pPr>
              <w:pStyle w:val="TableParagraph"/>
              <w:spacing w:line="252" w:lineRule="exact"/>
            </w:pPr>
            <w:r>
              <w:t>Hotel</w:t>
            </w:r>
            <w:r>
              <w:rPr>
                <w:spacing w:val="-7"/>
              </w:rPr>
              <w:t xml:space="preserve"> </w:t>
            </w:r>
            <w:r>
              <w:t>Reservations</w:t>
            </w:r>
            <w:r>
              <w:rPr>
                <w:spacing w:val="-7"/>
              </w:rPr>
              <w:t xml:space="preserve"> </w:t>
            </w:r>
            <w:r>
              <w:t>and</w:t>
            </w:r>
            <w:r>
              <w:rPr>
                <w:spacing w:val="-6"/>
              </w:rPr>
              <w:t xml:space="preserve"> </w:t>
            </w:r>
            <w:r>
              <w:rPr>
                <w:spacing w:val="-2"/>
              </w:rPr>
              <w:t>Processes</w:t>
            </w:r>
          </w:p>
          <w:p w14:paraId="3D20DE4A" w14:textId="77777777" w:rsidR="00C068C1" w:rsidRDefault="00000000">
            <w:pPr>
              <w:pStyle w:val="TableParagraph"/>
              <w:numPr>
                <w:ilvl w:val="0"/>
                <w:numId w:val="112"/>
              </w:numPr>
              <w:tabs>
                <w:tab w:val="left" w:pos="825"/>
              </w:tabs>
              <w:spacing w:before="1"/>
              <w:ind w:left="825"/>
            </w:pPr>
            <w:r>
              <w:rPr>
                <w:spacing w:val="-2"/>
              </w:rPr>
              <w:t>Reservation</w:t>
            </w:r>
          </w:p>
          <w:p w14:paraId="30FC833E" w14:textId="77777777" w:rsidR="00C068C1" w:rsidRDefault="00000000">
            <w:pPr>
              <w:pStyle w:val="TableParagraph"/>
              <w:numPr>
                <w:ilvl w:val="1"/>
                <w:numId w:val="112"/>
              </w:numPr>
              <w:tabs>
                <w:tab w:val="left" w:pos="1266"/>
              </w:tabs>
              <w:spacing w:before="1"/>
            </w:pPr>
            <w:r>
              <w:t>types</w:t>
            </w:r>
            <w:r>
              <w:rPr>
                <w:spacing w:val="-4"/>
              </w:rPr>
              <w:t xml:space="preserve"> </w:t>
            </w:r>
            <w:r>
              <w:t>of</w:t>
            </w:r>
            <w:r>
              <w:rPr>
                <w:spacing w:val="-4"/>
              </w:rPr>
              <w:t xml:space="preserve"> </w:t>
            </w:r>
            <w:r>
              <w:t>hotel</w:t>
            </w:r>
            <w:r>
              <w:rPr>
                <w:spacing w:val="-4"/>
              </w:rPr>
              <w:t xml:space="preserve"> </w:t>
            </w:r>
            <w:r>
              <w:rPr>
                <w:spacing w:val="-2"/>
              </w:rPr>
              <w:t>reservation</w:t>
            </w:r>
          </w:p>
          <w:p w14:paraId="6243AA80" w14:textId="77777777" w:rsidR="00C068C1" w:rsidRDefault="00000000">
            <w:pPr>
              <w:pStyle w:val="TableParagraph"/>
              <w:numPr>
                <w:ilvl w:val="1"/>
                <w:numId w:val="112"/>
              </w:numPr>
              <w:tabs>
                <w:tab w:val="left" w:pos="1266"/>
              </w:tabs>
              <w:spacing w:before="1"/>
              <w:ind w:right="1033"/>
            </w:pPr>
            <w:r>
              <w:t>types</w:t>
            </w:r>
            <w:r>
              <w:rPr>
                <w:spacing w:val="-18"/>
              </w:rPr>
              <w:t xml:space="preserve"> </w:t>
            </w:r>
            <w:r>
              <w:t>of</w:t>
            </w:r>
            <w:r>
              <w:rPr>
                <w:spacing w:val="-18"/>
              </w:rPr>
              <w:t xml:space="preserve"> </w:t>
            </w:r>
            <w:r>
              <w:t xml:space="preserve">reservation </w:t>
            </w:r>
            <w:r>
              <w:rPr>
                <w:spacing w:val="-2"/>
              </w:rPr>
              <w:t>systems</w:t>
            </w:r>
          </w:p>
          <w:p w14:paraId="58F0ED8E" w14:textId="77777777" w:rsidR="00C068C1" w:rsidRDefault="00000000">
            <w:pPr>
              <w:pStyle w:val="TableParagraph"/>
              <w:numPr>
                <w:ilvl w:val="1"/>
                <w:numId w:val="112"/>
              </w:numPr>
              <w:tabs>
                <w:tab w:val="left" w:pos="1266"/>
              </w:tabs>
              <w:spacing w:line="255" w:lineRule="exact"/>
            </w:pPr>
            <w:r>
              <w:t>sources</w:t>
            </w:r>
            <w:r>
              <w:rPr>
                <w:spacing w:val="-7"/>
              </w:rPr>
              <w:t xml:space="preserve"> </w:t>
            </w:r>
            <w:r>
              <w:rPr>
                <w:spacing w:val="-2"/>
              </w:rPr>
              <w:t>reservation</w:t>
            </w:r>
          </w:p>
          <w:p w14:paraId="2DD6407F" w14:textId="77777777" w:rsidR="00C068C1" w:rsidRDefault="00000000">
            <w:pPr>
              <w:pStyle w:val="TableParagraph"/>
              <w:numPr>
                <w:ilvl w:val="1"/>
                <w:numId w:val="112"/>
              </w:numPr>
              <w:tabs>
                <w:tab w:val="left" w:pos="1266"/>
              </w:tabs>
              <w:spacing w:before="1"/>
            </w:pPr>
            <w:proofErr w:type="gramStart"/>
            <w:r>
              <w:t>managing</w:t>
            </w:r>
            <w:r>
              <w:rPr>
                <w:spacing w:val="-8"/>
              </w:rPr>
              <w:t xml:space="preserve"> </w:t>
            </w:r>
            <w:r>
              <w:rPr>
                <w:spacing w:val="-2"/>
              </w:rPr>
              <w:t>reservation</w:t>
            </w:r>
            <w:proofErr w:type="gramEnd"/>
          </w:p>
          <w:p w14:paraId="0F750ECC" w14:textId="77777777" w:rsidR="00C068C1" w:rsidRDefault="00C068C1">
            <w:pPr>
              <w:pStyle w:val="TableParagraph"/>
              <w:spacing w:before="3"/>
              <w:ind w:left="0"/>
              <w:rPr>
                <w:b/>
              </w:rPr>
            </w:pPr>
          </w:p>
          <w:p w14:paraId="18C5669A" w14:textId="77777777" w:rsidR="00C068C1" w:rsidRDefault="00000000">
            <w:pPr>
              <w:pStyle w:val="TableParagraph"/>
              <w:numPr>
                <w:ilvl w:val="0"/>
                <w:numId w:val="112"/>
              </w:numPr>
              <w:tabs>
                <w:tab w:val="left" w:pos="847"/>
              </w:tabs>
              <w:spacing w:line="270" w:lineRule="exact"/>
              <w:ind w:hanging="358"/>
            </w:pPr>
            <w:r>
              <w:t>Reservation</w:t>
            </w:r>
            <w:r>
              <w:rPr>
                <w:spacing w:val="-11"/>
              </w:rPr>
              <w:t xml:space="preserve"> </w:t>
            </w:r>
            <w:r>
              <w:rPr>
                <w:spacing w:val="-2"/>
              </w:rPr>
              <w:t>Process</w:t>
            </w:r>
          </w:p>
          <w:p w14:paraId="67FDE827" w14:textId="77777777" w:rsidR="00C068C1" w:rsidRDefault="00000000">
            <w:pPr>
              <w:pStyle w:val="TableParagraph"/>
              <w:numPr>
                <w:ilvl w:val="1"/>
                <w:numId w:val="112"/>
              </w:numPr>
              <w:tabs>
                <w:tab w:val="left" w:pos="1266"/>
              </w:tabs>
              <w:ind w:right="1012"/>
            </w:pPr>
            <w:r>
              <w:t>hospitality</w:t>
            </w:r>
            <w:r>
              <w:rPr>
                <w:spacing w:val="-18"/>
              </w:rPr>
              <w:t xml:space="preserve"> </w:t>
            </w:r>
            <w:r>
              <w:t>ethics</w:t>
            </w:r>
            <w:r>
              <w:rPr>
                <w:spacing w:val="-18"/>
              </w:rPr>
              <w:t xml:space="preserve"> </w:t>
            </w:r>
            <w:r>
              <w:t xml:space="preserve">in </w:t>
            </w:r>
            <w:r>
              <w:rPr>
                <w:spacing w:val="-2"/>
              </w:rPr>
              <w:t>communication</w:t>
            </w:r>
          </w:p>
          <w:p w14:paraId="12C00194" w14:textId="77777777" w:rsidR="00C068C1" w:rsidRDefault="00000000">
            <w:pPr>
              <w:pStyle w:val="TableParagraph"/>
              <w:numPr>
                <w:ilvl w:val="0"/>
                <w:numId w:val="112"/>
              </w:numPr>
              <w:tabs>
                <w:tab w:val="left" w:pos="847"/>
              </w:tabs>
              <w:ind w:right="845" w:hanging="358"/>
            </w:pPr>
            <w:r>
              <w:t>Receiving</w:t>
            </w:r>
            <w:r>
              <w:rPr>
                <w:spacing w:val="-18"/>
              </w:rPr>
              <w:t xml:space="preserve"> </w:t>
            </w:r>
            <w:r>
              <w:t>and</w:t>
            </w:r>
            <w:r>
              <w:rPr>
                <w:spacing w:val="-18"/>
              </w:rPr>
              <w:t xml:space="preserve"> </w:t>
            </w:r>
            <w:r>
              <w:t xml:space="preserve">Processing </w:t>
            </w:r>
            <w:r>
              <w:rPr>
                <w:spacing w:val="-2"/>
              </w:rPr>
              <w:t>Reservation</w:t>
            </w:r>
          </w:p>
          <w:p w14:paraId="6B094356" w14:textId="77777777" w:rsidR="00C068C1" w:rsidRDefault="00000000">
            <w:pPr>
              <w:pStyle w:val="TableParagraph"/>
              <w:numPr>
                <w:ilvl w:val="1"/>
                <w:numId w:val="112"/>
              </w:numPr>
              <w:tabs>
                <w:tab w:val="left" w:pos="1266"/>
              </w:tabs>
              <w:spacing w:before="2" w:line="256" w:lineRule="exact"/>
            </w:pPr>
            <w:r>
              <w:t>denying</w:t>
            </w:r>
            <w:r>
              <w:rPr>
                <w:spacing w:val="-7"/>
              </w:rPr>
              <w:t xml:space="preserve"> </w:t>
            </w:r>
            <w:r>
              <w:rPr>
                <w:spacing w:val="-2"/>
              </w:rPr>
              <w:t>reservation</w:t>
            </w:r>
          </w:p>
          <w:p w14:paraId="5D691966" w14:textId="77777777" w:rsidR="00C068C1" w:rsidRDefault="00000000">
            <w:pPr>
              <w:pStyle w:val="TableParagraph"/>
              <w:numPr>
                <w:ilvl w:val="1"/>
                <w:numId w:val="112"/>
              </w:numPr>
              <w:tabs>
                <w:tab w:val="left" w:pos="1266"/>
              </w:tabs>
              <w:spacing w:line="238" w:lineRule="exact"/>
            </w:pPr>
            <w:r>
              <w:t>cancelling</w:t>
            </w:r>
            <w:r>
              <w:rPr>
                <w:spacing w:val="-6"/>
              </w:rPr>
              <w:t xml:space="preserve"> </w:t>
            </w:r>
            <w:r>
              <w:t>of</w:t>
            </w:r>
            <w:r>
              <w:rPr>
                <w:spacing w:val="-5"/>
              </w:rPr>
              <w:t xml:space="preserve"> </w:t>
            </w:r>
            <w:r>
              <w:t>the</w:t>
            </w:r>
            <w:r>
              <w:rPr>
                <w:spacing w:val="-5"/>
              </w:rPr>
              <w:t xml:space="preserve"> </w:t>
            </w:r>
            <w:r>
              <w:rPr>
                <w:spacing w:val="-2"/>
              </w:rPr>
              <w:t>reservation</w:t>
            </w:r>
          </w:p>
        </w:tc>
        <w:tc>
          <w:tcPr>
            <w:tcW w:w="5040" w:type="dxa"/>
            <w:vMerge/>
            <w:tcBorders>
              <w:top w:val="nil"/>
            </w:tcBorders>
          </w:tcPr>
          <w:p w14:paraId="24005245" w14:textId="77777777" w:rsidR="00C068C1" w:rsidRDefault="00C068C1">
            <w:pPr>
              <w:rPr>
                <w:sz w:val="2"/>
                <w:szCs w:val="2"/>
              </w:rPr>
            </w:pPr>
          </w:p>
        </w:tc>
        <w:tc>
          <w:tcPr>
            <w:tcW w:w="5218" w:type="dxa"/>
          </w:tcPr>
          <w:p w14:paraId="3B60F057" w14:textId="77777777" w:rsidR="00C068C1" w:rsidRDefault="00000000">
            <w:pPr>
              <w:pStyle w:val="TableParagraph"/>
              <w:ind w:left="499" w:hanging="360"/>
            </w:pPr>
            <w:r>
              <w:t>9.</w:t>
            </w:r>
            <w:r>
              <w:rPr>
                <w:spacing w:val="72"/>
              </w:rPr>
              <w:t xml:space="preserve"> </w:t>
            </w:r>
            <w:r>
              <w:t>perform</w:t>
            </w:r>
            <w:r>
              <w:rPr>
                <w:spacing w:val="-6"/>
              </w:rPr>
              <w:t xml:space="preserve"> </w:t>
            </w:r>
            <w:r>
              <w:t>the</w:t>
            </w:r>
            <w:r>
              <w:rPr>
                <w:spacing w:val="-6"/>
              </w:rPr>
              <w:t xml:space="preserve"> </w:t>
            </w:r>
            <w:r>
              <w:t>hotel</w:t>
            </w:r>
            <w:r>
              <w:rPr>
                <w:spacing w:val="-6"/>
              </w:rPr>
              <w:t xml:space="preserve"> </w:t>
            </w:r>
            <w:r>
              <w:t>reservation</w:t>
            </w:r>
            <w:r>
              <w:rPr>
                <w:spacing w:val="-6"/>
              </w:rPr>
              <w:t xml:space="preserve"> </w:t>
            </w:r>
            <w:r>
              <w:t>following</w:t>
            </w:r>
            <w:r>
              <w:rPr>
                <w:spacing w:val="-6"/>
              </w:rPr>
              <w:t xml:space="preserve"> </w:t>
            </w:r>
            <w:r>
              <w:t>the safety standards</w:t>
            </w:r>
          </w:p>
        </w:tc>
      </w:tr>
      <w:tr w:rsidR="00C068C1" w14:paraId="09DDDF14" w14:textId="77777777">
        <w:trPr>
          <w:trHeight w:val="517"/>
        </w:trPr>
        <w:tc>
          <w:tcPr>
            <w:tcW w:w="4411" w:type="dxa"/>
            <w:shd w:val="clear" w:color="auto" w:fill="D0CECE"/>
          </w:tcPr>
          <w:p w14:paraId="0C868273"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258" w:type="dxa"/>
            <w:gridSpan w:val="2"/>
          </w:tcPr>
          <w:p w14:paraId="1F47358B" w14:textId="77777777" w:rsidR="00C068C1" w:rsidRDefault="00000000">
            <w:pPr>
              <w:pStyle w:val="TableParagraph"/>
              <w:spacing w:line="257" w:lineRule="exact"/>
            </w:pPr>
            <w:r>
              <w:t>The</w:t>
            </w:r>
            <w:r>
              <w:rPr>
                <w:spacing w:val="-7"/>
              </w:rPr>
              <w:t xml:space="preserve"> </w:t>
            </w:r>
            <w:r>
              <w:t>learners</w:t>
            </w:r>
            <w:r>
              <w:rPr>
                <w:spacing w:val="-7"/>
              </w:rPr>
              <w:t xml:space="preserve"> </w:t>
            </w:r>
            <w:r>
              <w:t>perform</w:t>
            </w:r>
            <w:r>
              <w:rPr>
                <w:spacing w:val="-6"/>
              </w:rPr>
              <w:t xml:space="preserve"> </w:t>
            </w:r>
            <w:r>
              <w:t>the</w:t>
            </w:r>
            <w:r>
              <w:rPr>
                <w:spacing w:val="-7"/>
              </w:rPr>
              <w:t xml:space="preserve"> </w:t>
            </w:r>
            <w:r>
              <w:t>hotel</w:t>
            </w:r>
            <w:r>
              <w:rPr>
                <w:spacing w:val="-6"/>
              </w:rPr>
              <w:t xml:space="preserve"> </w:t>
            </w:r>
            <w:r>
              <w:t>reservation</w:t>
            </w:r>
            <w:r>
              <w:rPr>
                <w:spacing w:val="-7"/>
              </w:rPr>
              <w:t xml:space="preserve"> </w:t>
            </w:r>
            <w:r>
              <w:t>following</w:t>
            </w:r>
            <w:r>
              <w:rPr>
                <w:spacing w:val="-6"/>
              </w:rPr>
              <w:t xml:space="preserve"> </w:t>
            </w:r>
            <w:r>
              <w:rPr>
                <w:spacing w:val="-2"/>
              </w:rPr>
              <w:t>standards</w:t>
            </w:r>
          </w:p>
        </w:tc>
      </w:tr>
    </w:tbl>
    <w:p w14:paraId="1FC3C3FB"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34423320" w14:textId="77777777" w:rsidR="00C068C1" w:rsidRDefault="00C068C1">
      <w:pPr>
        <w:pStyle w:val="BodyText"/>
        <w:spacing w:before="15"/>
        <w:rPr>
          <w:b/>
        </w:rPr>
      </w:pPr>
    </w:p>
    <w:p w14:paraId="6AB01C47" w14:textId="77777777" w:rsidR="00C068C1" w:rsidRDefault="00000000">
      <w:pPr>
        <w:ind w:left="732"/>
        <w:rPr>
          <w:b/>
        </w:rPr>
      </w:pPr>
      <w:r>
        <w:rPr>
          <w:b/>
        </w:rPr>
        <w:t>QUARTER</w:t>
      </w:r>
      <w:r>
        <w:rPr>
          <w:b/>
          <w:spacing w:val="-7"/>
        </w:rPr>
        <w:t xml:space="preserve"> </w:t>
      </w:r>
      <w:r>
        <w:rPr>
          <w:b/>
          <w:spacing w:val="-2"/>
        </w:rPr>
        <w:t>II/IV</w:t>
      </w:r>
    </w:p>
    <w:p w14:paraId="0139BED7"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218"/>
      </w:tblGrid>
      <w:tr w:rsidR="00C068C1" w14:paraId="29B1544D" w14:textId="77777777">
        <w:trPr>
          <w:trHeight w:val="517"/>
        </w:trPr>
        <w:tc>
          <w:tcPr>
            <w:tcW w:w="4411" w:type="dxa"/>
            <w:shd w:val="clear" w:color="auto" w:fill="D0CECE"/>
          </w:tcPr>
          <w:p w14:paraId="1F5AF8ED" w14:textId="77777777" w:rsidR="00C068C1" w:rsidRDefault="00000000">
            <w:pPr>
              <w:pStyle w:val="TableParagraph"/>
              <w:spacing w:line="257" w:lineRule="exact"/>
              <w:ind w:left="13" w:right="10"/>
              <w:jc w:val="center"/>
              <w:rPr>
                <w:b/>
              </w:rPr>
            </w:pPr>
            <w:r>
              <w:rPr>
                <w:b/>
                <w:spacing w:val="-2"/>
              </w:rPr>
              <w:t>CONTENT</w:t>
            </w:r>
          </w:p>
        </w:tc>
        <w:tc>
          <w:tcPr>
            <w:tcW w:w="5040" w:type="dxa"/>
            <w:shd w:val="clear" w:color="auto" w:fill="D0CECE"/>
          </w:tcPr>
          <w:p w14:paraId="000C6622"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76B6D0A5" w14:textId="77777777" w:rsidR="00C068C1" w:rsidRDefault="00000000">
            <w:pPr>
              <w:pStyle w:val="TableParagraph"/>
              <w:spacing w:before="1" w:line="240" w:lineRule="exact"/>
              <w:ind w:left="15" w:right="10"/>
              <w:jc w:val="center"/>
            </w:pPr>
            <w:r>
              <w:t>The</w:t>
            </w:r>
            <w:r>
              <w:rPr>
                <w:spacing w:val="-3"/>
              </w:rPr>
              <w:t xml:space="preserve"> </w:t>
            </w:r>
            <w:r>
              <w:rPr>
                <w:spacing w:val="-2"/>
              </w:rPr>
              <w:t>learners…</w:t>
            </w:r>
          </w:p>
        </w:tc>
        <w:tc>
          <w:tcPr>
            <w:tcW w:w="5218" w:type="dxa"/>
            <w:shd w:val="clear" w:color="auto" w:fill="D0CECE"/>
          </w:tcPr>
          <w:p w14:paraId="5E6F4B88" w14:textId="77777777" w:rsidR="00C068C1"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6EB17A65" w14:textId="77777777" w:rsidR="00C068C1" w:rsidRDefault="00000000">
            <w:pPr>
              <w:pStyle w:val="TableParagraph"/>
              <w:spacing w:before="1" w:line="240" w:lineRule="exact"/>
              <w:ind w:left="7"/>
              <w:jc w:val="center"/>
            </w:pPr>
            <w:r>
              <w:t>The</w:t>
            </w:r>
            <w:r>
              <w:rPr>
                <w:spacing w:val="-3"/>
              </w:rPr>
              <w:t xml:space="preserve"> </w:t>
            </w:r>
            <w:r>
              <w:rPr>
                <w:spacing w:val="-2"/>
              </w:rPr>
              <w:t>learners…</w:t>
            </w:r>
          </w:p>
        </w:tc>
      </w:tr>
      <w:tr w:rsidR="00C068C1" w14:paraId="323ADF1B" w14:textId="77777777">
        <w:trPr>
          <w:trHeight w:val="2610"/>
        </w:trPr>
        <w:tc>
          <w:tcPr>
            <w:tcW w:w="4411" w:type="dxa"/>
          </w:tcPr>
          <w:p w14:paraId="12FBDF20" w14:textId="77777777" w:rsidR="00C068C1" w:rsidRDefault="00000000">
            <w:pPr>
              <w:pStyle w:val="TableParagraph"/>
              <w:spacing w:line="255" w:lineRule="exact"/>
            </w:pPr>
            <w:r>
              <w:t>Housekeeping</w:t>
            </w:r>
            <w:r>
              <w:rPr>
                <w:spacing w:val="-12"/>
              </w:rPr>
              <w:t xml:space="preserve"> </w:t>
            </w:r>
            <w:r>
              <w:rPr>
                <w:spacing w:val="-2"/>
              </w:rPr>
              <w:t>Department</w:t>
            </w:r>
          </w:p>
          <w:p w14:paraId="63AB773C" w14:textId="77777777" w:rsidR="00C068C1" w:rsidRDefault="00000000">
            <w:pPr>
              <w:pStyle w:val="TableParagraph"/>
              <w:numPr>
                <w:ilvl w:val="0"/>
                <w:numId w:val="111"/>
              </w:numPr>
              <w:tabs>
                <w:tab w:val="left" w:pos="705"/>
              </w:tabs>
              <w:spacing w:line="270" w:lineRule="exact"/>
            </w:pPr>
            <w:r>
              <w:t>organizational</w:t>
            </w:r>
            <w:r>
              <w:rPr>
                <w:spacing w:val="-13"/>
              </w:rPr>
              <w:t xml:space="preserve"> </w:t>
            </w:r>
            <w:r>
              <w:rPr>
                <w:spacing w:val="-2"/>
              </w:rPr>
              <w:t>structure</w:t>
            </w:r>
          </w:p>
          <w:p w14:paraId="440A23DF" w14:textId="77777777" w:rsidR="00C068C1" w:rsidRDefault="00000000">
            <w:pPr>
              <w:pStyle w:val="TableParagraph"/>
              <w:numPr>
                <w:ilvl w:val="0"/>
                <w:numId w:val="111"/>
              </w:numPr>
              <w:tabs>
                <w:tab w:val="left" w:pos="705"/>
              </w:tabs>
              <w:spacing w:before="1"/>
            </w:pPr>
            <w:r>
              <w:t>personnel</w:t>
            </w:r>
            <w:r>
              <w:rPr>
                <w:spacing w:val="-9"/>
              </w:rPr>
              <w:t xml:space="preserve"> </w:t>
            </w:r>
            <w:r>
              <w:rPr>
                <w:spacing w:val="-2"/>
              </w:rPr>
              <w:t>characteristics</w:t>
            </w:r>
          </w:p>
          <w:p w14:paraId="540EEB24" w14:textId="77777777" w:rsidR="00C068C1" w:rsidRDefault="00000000">
            <w:pPr>
              <w:pStyle w:val="TableParagraph"/>
              <w:numPr>
                <w:ilvl w:val="1"/>
                <w:numId w:val="111"/>
              </w:numPr>
              <w:tabs>
                <w:tab w:val="left" w:pos="1266"/>
              </w:tabs>
              <w:spacing w:before="1"/>
            </w:pPr>
            <w:r>
              <w:rPr>
                <w:spacing w:val="-2"/>
              </w:rPr>
              <w:t>physical</w:t>
            </w:r>
          </w:p>
          <w:p w14:paraId="5B5FA8B5" w14:textId="77777777" w:rsidR="00C068C1" w:rsidRDefault="00000000">
            <w:pPr>
              <w:pStyle w:val="TableParagraph"/>
              <w:numPr>
                <w:ilvl w:val="1"/>
                <w:numId w:val="111"/>
              </w:numPr>
              <w:tabs>
                <w:tab w:val="left" w:pos="1266"/>
              </w:tabs>
              <w:spacing w:before="1"/>
            </w:pPr>
            <w:r>
              <w:t>educational</w:t>
            </w:r>
            <w:r>
              <w:rPr>
                <w:spacing w:val="-11"/>
              </w:rPr>
              <w:t xml:space="preserve"> </w:t>
            </w:r>
            <w:r>
              <w:rPr>
                <w:spacing w:val="-2"/>
              </w:rPr>
              <w:t>background</w:t>
            </w:r>
          </w:p>
          <w:p w14:paraId="7FD7FF6B" w14:textId="77777777" w:rsidR="00C068C1" w:rsidRDefault="00000000">
            <w:pPr>
              <w:pStyle w:val="TableParagraph"/>
              <w:numPr>
                <w:ilvl w:val="1"/>
                <w:numId w:val="111"/>
              </w:numPr>
              <w:tabs>
                <w:tab w:val="left" w:pos="1266"/>
              </w:tabs>
              <w:spacing w:before="1" w:line="256" w:lineRule="exact"/>
            </w:pPr>
            <w:r>
              <w:t>duties</w:t>
            </w:r>
            <w:r>
              <w:rPr>
                <w:spacing w:val="-5"/>
              </w:rPr>
              <w:t xml:space="preserve"> </w:t>
            </w:r>
            <w:r>
              <w:t>and</w:t>
            </w:r>
            <w:r>
              <w:rPr>
                <w:spacing w:val="-4"/>
              </w:rPr>
              <w:t xml:space="preserve"> </w:t>
            </w:r>
            <w:r>
              <w:rPr>
                <w:spacing w:val="-2"/>
              </w:rPr>
              <w:t>responsibilities</w:t>
            </w:r>
          </w:p>
          <w:p w14:paraId="1C6E99A5" w14:textId="77777777" w:rsidR="00C068C1" w:rsidRDefault="00000000">
            <w:pPr>
              <w:pStyle w:val="TableParagraph"/>
              <w:numPr>
                <w:ilvl w:val="1"/>
                <w:numId w:val="111"/>
              </w:numPr>
              <w:tabs>
                <w:tab w:val="left" w:pos="1266"/>
              </w:tabs>
              <w:spacing w:line="256" w:lineRule="exact"/>
            </w:pPr>
            <w:r>
              <w:rPr>
                <w:spacing w:val="-2"/>
              </w:rPr>
              <w:t>skills</w:t>
            </w:r>
          </w:p>
          <w:p w14:paraId="5A090676" w14:textId="77777777" w:rsidR="00C068C1" w:rsidRDefault="00C068C1">
            <w:pPr>
              <w:pStyle w:val="TableParagraph"/>
              <w:spacing w:before="2"/>
              <w:ind w:left="0"/>
              <w:rPr>
                <w:b/>
              </w:rPr>
            </w:pPr>
          </w:p>
          <w:p w14:paraId="2749CD90" w14:textId="77777777" w:rsidR="00C068C1" w:rsidRDefault="00000000">
            <w:pPr>
              <w:pStyle w:val="TableParagraph"/>
            </w:pPr>
            <w:r>
              <w:t>Career</w:t>
            </w:r>
            <w:r>
              <w:rPr>
                <w:spacing w:val="-6"/>
              </w:rPr>
              <w:t xml:space="preserve"> </w:t>
            </w:r>
            <w:r>
              <w:rPr>
                <w:spacing w:val="-2"/>
              </w:rPr>
              <w:t>Opportunities</w:t>
            </w:r>
          </w:p>
        </w:tc>
        <w:tc>
          <w:tcPr>
            <w:tcW w:w="5040" w:type="dxa"/>
            <w:vMerge w:val="restart"/>
          </w:tcPr>
          <w:p w14:paraId="555FC7FB" w14:textId="77777777" w:rsidR="00C068C1" w:rsidRDefault="00000000">
            <w:pPr>
              <w:pStyle w:val="TableParagraph"/>
              <w:spacing w:before="1" w:line="237" w:lineRule="auto"/>
            </w:pPr>
            <w:r>
              <w:t>demonstrate an understanding of the concepts</w:t>
            </w:r>
            <w:r>
              <w:rPr>
                <w:spacing w:val="-9"/>
              </w:rPr>
              <w:t xml:space="preserve"> </w:t>
            </w:r>
            <w:r>
              <w:t>and</w:t>
            </w:r>
            <w:r>
              <w:rPr>
                <w:spacing w:val="-9"/>
              </w:rPr>
              <w:t xml:space="preserve"> </w:t>
            </w:r>
            <w:r>
              <w:t>principles</w:t>
            </w:r>
            <w:r>
              <w:rPr>
                <w:spacing w:val="-9"/>
              </w:rPr>
              <w:t xml:space="preserve"> </w:t>
            </w:r>
            <w:r>
              <w:t>of</w:t>
            </w:r>
            <w:r>
              <w:rPr>
                <w:spacing w:val="-9"/>
              </w:rPr>
              <w:t xml:space="preserve"> </w:t>
            </w:r>
            <w:r>
              <w:t xml:space="preserve">housekeeping </w:t>
            </w:r>
            <w:r>
              <w:rPr>
                <w:spacing w:val="-2"/>
              </w:rPr>
              <w:t>operation</w:t>
            </w:r>
          </w:p>
        </w:tc>
        <w:tc>
          <w:tcPr>
            <w:tcW w:w="5218" w:type="dxa"/>
          </w:tcPr>
          <w:p w14:paraId="5687CAA3" w14:textId="77777777" w:rsidR="00C068C1" w:rsidRDefault="00000000">
            <w:pPr>
              <w:pStyle w:val="TableParagraph"/>
              <w:numPr>
                <w:ilvl w:val="0"/>
                <w:numId w:val="110"/>
              </w:numPr>
              <w:tabs>
                <w:tab w:val="left" w:pos="498"/>
              </w:tabs>
              <w:spacing w:line="257" w:lineRule="exact"/>
              <w:ind w:left="498" w:hanging="359"/>
            </w:pPr>
            <w:r>
              <w:t>discuss</w:t>
            </w:r>
            <w:r>
              <w:rPr>
                <w:spacing w:val="-8"/>
              </w:rPr>
              <w:t xml:space="preserve"> </w:t>
            </w:r>
            <w:r>
              <w:t>the</w:t>
            </w:r>
            <w:r>
              <w:rPr>
                <w:spacing w:val="-7"/>
              </w:rPr>
              <w:t xml:space="preserve"> </w:t>
            </w:r>
            <w:r>
              <w:t>housekeeping</w:t>
            </w:r>
            <w:r>
              <w:rPr>
                <w:spacing w:val="-7"/>
              </w:rPr>
              <w:t xml:space="preserve"> </w:t>
            </w:r>
            <w:r>
              <w:rPr>
                <w:spacing w:val="-2"/>
              </w:rPr>
              <w:t>organization</w:t>
            </w:r>
          </w:p>
          <w:p w14:paraId="3275C2FB" w14:textId="77777777" w:rsidR="00C068C1" w:rsidRDefault="00000000">
            <w:pPr>
              <w:pStyle w:val="TableParagraph"/>
              <w:numPr>
                <w:ilvl w:val="0"/>
                <w:numId w:val="110"/>
              </w:numPr>
              <w:tabs>
                <w:tab w:val="left" w:pos="499"/>
              </w:tabs>
              <w:spacing w:before="255"/>
              <w:ind w:right="987"/>
            </w:pPr>
            <w:r>
              <w:t>discuss</w:t>
            </w:r>
            <w:r>
              <w:rPr>
                <w:spacing w:val="-7"/>
              </w:rPr>
              <w:t xml:space="preserve"> </w:t>
            </w:r>
            <w:r>
              <w:t>the</w:t>
            </w:r>
            <w:r>
              <w:rPr>
                <w:spacing w:val="-7"/>
              </w:rPr>
              <w:t xml:space="preserve"> </w:t>
            </w:r>
            <w:r>
              <w:t>role</w:t>
            </w:r>
            <w:r>
              <w:rPr>
                <w:spacing w:val="-7"/>
              </w:rPr>
              <w:t xml:space="preserve"> </w:t>
            </w:r>
            <w:r>
              <w:t>and</w:t>
            </w:r>
            <w:r>
              <w:rPr>
                <w:spacing w:val="-7"/>
              </w:rPr>
              <w:t xml:space="preserve"> </w:t>
            </w:r>
            <w:r>
              <w:t>functions</w:t>
            </w:r>
            <w:r>
              <w:rPr>
                <w:spacing w:val="-7"/>
              </w:rPr>
              <w:t xml:space="preserve"> </w:t>
            </w:r>
            <w:r>
              <w:t>of</w:t>
            </w:r>
            <w:r>
              <w:rPr>
                <w:spacing w:val="-7"/>
              </w:rPr>
              <w:t xml:space="preserve"> </w:t>
            </w:r>
            <w:proofErr w:type="gramStart"/>
            <w:r>
              <w:t>a housekeeping</w:t>
            </w:r>
            <w:proofErr w:type="gramEnd"/>
            <w:r>
              <w:t xml:space="preserve"> personnel</w:t>
            </w:r>
          </w:p>
          <w:p w14:paraId="6AC5E302" w14:textId="77777777" w:rsidR="00C068C1" w:rsidRDefault="00C068C1">
            <w:pPr>
              <w:pStyle w:val="TableParagraph"/>
              <w:spacing w:before="3"/>
              <w:ind w:left="0"/>
              <w:rPr>
                <w:b/>
              </w:rPr>
            </w:pPr>
          </w:p>
          <w:p w14:paraId="44A2BD09" w14:textId="77777777" w:rsidR="00C068C1" w:rsidRDefault="00000000">
            <w:pPr>
              <w:pStyle w:val="TableParagraph"/>
              <w:numPr>
                <w:ilvl w:val="0"/>
                <w:numId w:val="110"/>
              </w:numPr>
              <w:tabs>
                <w:tab w:val="left" w:pos="499"/>
              </w:tabs>
              <w:ind w:right="957"/>
            </w:pPr>
            <w:proofErr w:type="gramStart"/>
            <w:r>
              <w:t>discuss</w:t>
            </w:r>
            <w:proofErr w:type="gramEnd"/>
            <w:r>
              <w:rPr>
                <w:spacing w:val="-10"/>
              </w:rPr>
              <w:t xml:space="preserve"> </w:t>
            </w:r>
            <w:r>
              <w:t>career</w:t>
            </w:r>
            <w:r>
              <w:rPr>
                <w:spacing w:val="-10"/>
              </w:rPr>
              <w:t xml:space="preserve"> </w:t>
            </w:r>
            <w:r>
              <w:t>opportunities</w:t>
            </w:r>
            <w:r>
              <w:rPr>
                <w:spacing w:val="-10"/>
              </w:rPr>
              <w:t xml:space="preserve"> </w:t>
            </w:r>
            <w:r>
              <w:t>in</w:t>
            </w:r>
            <w:r>
              <w:rPr>
                <w:spacing w:val="-10"/>
              </w:rPr>
              <w:t xml:space="preserve"> </w:t>
            </w:r>
            <w:r>
              <w:t>the housekeeping department</w:t>
            </w:r>
          </w:p>
        </w:tc>
      </w:tr>
      <w:tr w:rsidR="00C068C1" w14:paraId="629F9237" w14:textId="77777777">
        <w:trPr>
          <w:trHeight w:val="3225"/>
        </w:trPr>
        <w:tc>
          <w:tcPr>
            <w:tcW w:w="4411" w:type="dxa"/>
          </w:tcPr>
          <w:p w14:paraId="178DEAAC" w14:textId="77777777" w:rsidR="00C068C1" w:rsidRDefault="00000000">
            <w:pPr>
              <w:pStyle w:val="TableParagraph"/>
              <w:spacing w:before="1" w:line="237" w:lineRule="auto"/>
            </w:pPr>
            <w:r>
              <w:t>Sections</w:t>
            </w:r>
            <w:r>
              <w:rPr>
                <w:spacing w:val="-13"/>
              </w:rPr>
              <w:t xml:space="preserve"> </w:t>
            </w:r>
            <w:r>
              <w:t>in</w:t>
            </w:r>
            <w:r>
              <w:rPr>
                <w:spacing w:val="-13"/>
              </w:rPr>
              <w:t xml:space="preserve"> </w:t>
            </w:r>
            <w:r>
              <w:t>the</w:t>
            </w:r>
            <w:r>
              <w:rPr>
                <w:spacing w:val="-13"/>
              </w:rPr>
              <w:t xml:space="preserve"> </w:t>
            </w:r>
            <w:r>
              <w:t xml:space="preserve">Housekeeping </w:t>
            </w:r>
            <w:r>
              <w:rPr>
                <w:spacing w:val="-2"/>
              </w:rPr>
              <w:t>Department</w:t>
            </w:r>
          </w:p>
          <w:p w14:paraId="3A70967C" w14:textId="77777777" w:rsidR="00C068C1" w:rsidRDefault="00000000">
            <w:pPr>
              <w:pStyle w:val="TableParagraph"/>
              <w:numPr>
                <w:ilvl w:val="0"/>
                <w:numId w:val="109"/>
              </w:numPr>
              <w:tabs>
                <w:tab w:val="left" w:pos="825"/>
              </w:tabs>
            </w:pPr>
            <w:r>
              <w:t>Uniform</w:t>
            </w:r>
            <w:r>
              <w:rPr>
                <w:spacing w:val="-7"/>
              </w:rPr>
              <w:t xml:space="preserve"> </w:t>
            </w:r>
            <w:r>
              <w:rPr>
                <w:spacing w:val="-4"/>
              </w:rPr>
              <w:t>Room</w:t>
            </w:r>
          </w:p>
          <w:p w14:paraId="0C49F043" w14:textId="77777777" w:rsidR="00C068C1" w:rsidRDefault="00000000">
            <w:pPr>
              <w:pStyle w:val="TableParagraph"/>
              <w:numPr>
                <w:ilvl w:val="0"/>
                <w:numId w:val="109"/>
              </w:numPr>
              <w:tabs>
                <w:tab w:val="left" w:pos="825"/>
              </w:tabs>
              <w:spacing w:before="2"/>
            </w:pPr>
            <w:r>
              <w:t>Tailor’s</w:t>
            </w:r>
            <w:r>
              <w:rPr>
                <w:spacing w:val="-8"/>
              </w:rPr>
              <w:t xml:space="preserve"> </w:t>
            </w:r>
            <w:r>
              <w:rPr>
                <w:spacing w:val="-4"/>
              </w:rPr>
              <w:t>Room</w:t>
            </w:r>
          </w:p>
          <w:p w14:paraId="0B92EC52" w14:textId="77777777" w:rsidR="00C068C1" w:rsidRDefault="00000000">
            <w:pPr>
              <w:pStyle w:val="TableParagraph"/>
              <w:numPr>
                <w:ilvl w:val="0"/>
                <w:numId w:val="109"/>
              </w:numPr>
              <w:tabs>
                <w:tab w:val="left" w:pos="825"/>
              </w:tabs>
              <w:spacing w:before="2" w:line="270" w:lineRule="exact"/>
            </w:pPr>
            <w:r>
              <w:t>Laundry</w:t>
            </w:r>
            <w:r>
              <w:rPr>
                <w:spacing w:val="-7"/>
              </w:rPr>
              <w:t xml:space="preserve"> </w:t>
            </w:r>
            <w:r>
              <w:rPr>
                <w:spacing w:val="-4"/>
              </w:rPr>
              <w:t>Area</w:t>
            </w:r>
          </w:p>
          <w:p w14:paraId="1E80BF30" w14:textId="77777777" w:rsidR="00C068C1" w:rsidRDefault="00000000">
            <w:pPr>
              <w:pStyle w:val="TableParagraph"/>
              <w:numPr>
                <w:ilvl w:val="0"/>
                <w:numId w:val="109"/>
              </w:numPr>
              <w:tabs>
                <w:tab w:val="left" w:pos="825"/>
              </w:tabs>
              <w:spacing w:line="270" w:lineRule="exact"/>
            </w:pPr>
            <w:r>
              <w:t>Public</w:t>
            </w:r>
            <w:r>
              <w:rPr>
                <w:spacing w:val="-6"/>
              </w:rPr>
              <w:t xml:space="preserve"> </w:t>
            </w:r>
            <w:r>
              <w:rPr>
                <w:spacing w:val="-4"/>
              </w:rPr>
              <w:t>Area</w:t>
            </w:r>
          </w:p>
          <w:p w14:paraId="4C334D28" w14:textId="77777777" w:rsidR="00C068C1" w:rsidRDefault="00000000">
            <w:pPr>
              <w:pStyle w:val="TableParagraph"/>
              <w:numPr>
                <w:ilvl w:val="0"/>
                <w:numId w:val="109"/>
              </w:numPr>
              <w:tabs>
                <w:tab w:val="left" w:pos="825"/>
              </w:tabs>
              <w:spacing w:before="1"/>
            </w:pPr>
            <w:r>
              <w:t>Flower</w:t>
            </w:r>
            <w:r>
              <w:rPr>
                <w:spacing w:val="-6"/>
              </w:rPr>
              <w:t xml:space="preserve"> </w:t>
            </w:r>
            <w:r>
              <w:rPr>
                <w:spacing w:val="-4"/>
              </w:rPr>
              <w:t>Room</w:t>
            </w:r>
          </w:p>
          <w:p w14:paraId="6723E4A0" w14:textId="77777777" w:rsidR="00C068C1" w:rsidRDefault="00000000">
            <w:pPr>
              <w:pStyle w:val="TableParagraph"/>
              <w:numPr>
                <w:ilvl w:val="0"/>
                <w:numId w:val="109"/>
              </w:numPr>
              <w:tabs>
                <w:tab w:val="left" w:pos="825"/>
              </w:tabs>
              <w:spacing w:before="2" w:line="270" w:lineRule="exact"/>
            </w:pPr>
            <w:r>
              <w:t>Lost</w:t>
            </w:r>
            <w:r>
              <w:rPr>
                <w:spacing w:val="-4"/>
              </w:rPr>
              <w:t xml:space="preserve"> </w:t>
            </w:r>
            <w:r>
              <w:t>and</w:t>
            </w:r>
            <w:r>
              <w:rPr>
                <w:spacing w:val="-4"/>
              </w:rPr>
              <w:t xml:space="preserve"> </w:t>
            </w:r>
            <w:r>
              <w:t>Found</w:t>
            </w:r>
            <w:r>
              <w:rPr>
                <w:spacing w:val="-4"/>
              </w:rPr>
              <w:t xml:space="preserve"> </w:t>
            </w:r>
            <w:r>
              <w:rPr>
                <w:spacing w:val="-2"/>
              </w:rPr>
              <w:t>Section</w:t>
            </w:r>
          </w:p>
          <w:p w14:paraId="6706B9F2" w14:textId="77777777" w:rsidR="00C068C1" w:rsidRDefault="00000000">
            <w:pPr>
              <w:pStyle w:val="TableParagraph"/>
              <w:numPr>
                <w:ilvl w:val="0"/>
                <w:numId w:val="109"/>
              </w:numPr>
              <w:tabs>
                <w:tab w:val="left" w:pos="825"/>
              </w:tabs>
              <w:spacing w:line="270" w:lineRule="exact"/>
            </w:pPr>
            <w:r>
              <w:t>Linen</w:t>
            </w:r>
            <w:r>
              <w:rPr>
                <w:spacing w:val="-5"/>
              </w:rPr>
              <w:t xml:space="preserve"> </w:t>
            </w:r>
            <w:r>
              <w:t>Room</w:t>
            </w:r>
            <w:r>
              <w:rPr>
                <w:spacing w:val="-4"/>
              </w:rPr>
              <w:t xml:space="preserve"> </w:t>
            </w:r>
            <w:r>
              <w:rPr>
                <w:spacing w:val="-2"/>
              </w:rPr>
              <w:t>Storage</w:t>
            </w:r>
          </w:p>
          <w:p w14:paraId="0818615E" w14:textId="77777777" w:rsidR="00C068C1" w:rsidRDefault="00000000">
            <w:pPr>
              <w:pStyle w:val="TableParagraph"/>
              <w:numPr>
                <w:ilvl w:val="0"/>
                <w:numId w:val="109"/>
              </w:numPr>
              <w:tabs>
                <w:tab w:val="left" w:pos="825"/>
              </w:tabs>
              <w:spacing w:before="1"/>
            </w:pPr>
            <w:r>
              <w:t>Desk</w:t>
            </w:r>
            <w:r>
              <w:rPr>
                <w:spacing w:val="-6"/>
              </w:rPr>
              <w:t xml:space="preserve"> </w:t>
            </w:r>
            <w:r>
              <w:t>Control</w:t>
            </w:r>
            <w:r>
              <w:rPr>
                <w:spacing w:val="-5"/>
              </w:rPr>
              <w:t xml:space="preserve"> </w:t>
            </w:r>
            <w:r>
              <w:rPr>
                <w:spacing w:val="-4"/>
              </w:rPr>
              <w:t>Room</w:t>
            </w:r>
          </w:p>
          <w:p w14:paraId="2A5C0E91" w14:textId="77777777" w:rsidR="00C068C1" w:rsidRDefault="00000000">
            <w:pPr>
              <w:pStyle w:val="TableParagraph"/>
              <w:numPr>
                <w:ilvl w:val="0"/>
                <w:numId w:val="109"/>
              </w:numPr>
              <w:tabs>
                <w:tab w:val="left" w:pos="825"/>
              </w:tabs>
              <w:spacing w:before="2"/>
            </w:pPr>
            <w:r>
              <w:t>Executive</w:t>
            </w:r>
            <w:r>
              <w:rPr>
                <w:spacing w:val="-10"/>
              </w:rPr>
              <w:t xml:space="preserve"> </w:t>
            </w:r>
            <w:r>
              <w:t>Housekeeper</w:t>
            </w:r>
            <w:r>
              <w:rPr>
                <w:spacing w:val="-10"/>
              </w:rPr>
              <w:t xml:space="preserve"> </w:t>
            </w:r>
            <w:r>
              <w:rPr>
                <w:spacing w:val="-2"/>
              </w:rPr>
              <w:t>Office</w:t>
            </w:r>
          </w:p>
        </w:tc>
        <w:tc>
          <w:tcPr>
            <w:tcW w:w="5040" w:type="dxa"/>
            <w:vMerge/>
            <w:tcBorders>
              <w:top w:val="nil"/>
            </w:tcBorders>
          </w:tcPr>
          <w:p w14:paraId="28A7AC17" w14:textId="77777777" w:rsidR="00C068C1" w:rsidRDefault="00C068C1">
            <w:pPr>
              <w:rPr>
                <w:sz w:val="2"/>
                <w:szCs w:val="2"/>
              </w:rPr>
            </w:pPr>
          </w:p>
        </w:tc>
        <w:tc>
          <w:tcPr>
            <w:tcW w:w="5218" w:type="dxa"/>
          </w:tcPr>
          <w:p w14:paraId="4381B8E9" w14:textId="77777777" w:rsidR="00C068C1" w:rsidRDefault="00000000">
            <w:pPr>
              <w:pStyle w:val="TableParagraph"/>
              <w:spacing w:before="1" w:line="237" w:lineRule="auto"/>
              <w:ind w:left="499" w:hanging="360"/>
            </w:pPr>
            <w:r>
              <w:t>4.</w:t>
            </w:r>
            <w:r>
              <w:rPr>
                <w:spacing w:val="72"/>
              </w:rPr>
              <w:t xml:space="preserve"> </w:t>
            </w:r>
            <w:r>
              <w:t>discuss</w:t>
            </w:r>
            <w:r>
              <w:rPr>
                <w:spacing w:val="-6"/>
              </w:rPr>
              <w:t xml:space="preserve"> </w:t>
            </w:r>
            <w:r>
              <w:t>the</w:t>
            </w:r>
            <w:r>
              <w:rPr>
                <w:spacing w:val="-6"/>
              </w:rPr>
              <w:t xml:space="preserve"> </w:t>
            </w:r>
            <w:r>
              <w:t>functions</w:t>
            </w:r>
            <w:r>
              <w:rPr>
                <w:spacing w:val="-6"/>
              </w:rPr>
              <w:t xml:space="preserve"> </w:t>
            </w:r>
            <w:r>
              <w:t>of</w:t>
            </w:r>
            <w:r>
              <w:rPr>
                <w:spacing w:val="-6"/>
              </w:rPr>
              <w:t xml:space="preserve"> </w:t>
            </w:r>
            <w:r>
              <w:t>the</w:t>
            </w:r>
            <w:r>
              <w:rPr>
                <w:spacing w:val="-7"/>
              </w:rPr>
              <w:t xml:space="preserve"> </w:t>
            </w:r>
            <w:r>
              <w:t>different housekeeping sections</w:t>
            </w:r>
          </w:p>
        </w:tc>
      </w:tr>
      <w:tr w:rsidR="00C068C1" w14:paraId="08783442" w14:textId="77777777">
        <w:trPr>
          <w:trHeight w:val="1574"/>
        </w:trPr>
        <w:tc>
          <w:tcPr>
            <w:tcW w:w="4411" w:type="dxa"/>
          </w:tcPr>
          <w:p w14:paraId="1EB94470" w14:textId="77777777" w:rsidR="00C068C1" w:rsidRDefault="00000000">
            <w:pPr>
              <w:pStyle w:val="TableParagraph"/>
            </w:pPr>
            <w:r>
              <w:t>Classification</w:t>
            </w:r>
            <w:r>
              <w:rPr>
                <w:spacing w:val="-9"/>
              </w:rPr>
              <w:t xml:space="preserve"> </w:t>
            </w:r>
            <w:r>
              <w:t>of</w:t>
            </w:r>
            <w:r>
              <w:rPr>
                <w:spacing w:val="-9"/>
              </w:rPr>
              <w:t xml:space="preserve"> </w:t>
            </w:r>
            <w:r>
              <w:t>Guest</w:t>
            </w:r>
            <w:r>
              <w:rPr>
                <w:spacing w:val="-9"/>
              </w:rPr>
              <w:t xml:space="preserve"> </w:t>
            </w:r>
            <w:r>
              <w:t>Rooms</w:t>
            </w:r>
            <w:r>
              <w:rPr>
                <w:spacing w:val="-9"/>
              </w:rPr>
              <w:t xml:space="preserve"> </w:t>
            </w:r>
            <w:r>
              <w:t xml:space="preserve">and </w:t>
            </w:r>
            <w:r>
              <w:rPr>
                <w:spacing w:val="-2"/>
              </w:rPr>
              <w:t>Status</w:t>
            </w:r>
          </w:p>
          <w:p w14:paraId="44834B36" w14:textId="77777777" w:rsidR="00C068C1" w:rsidRDefault="00000000">
            <w:pPr>
              <w:pStyle w:val="TableParagraph"/>
              <w:numPr>
                <w:ilvl w:val="0"/>
                <w:numId w:val="108"/>
              </w:numPr>
              <w:tabs>
                <w:tab w:val="left" w:pos="885"/>
              </w:tabs>
              <w:ind w:right="595"/>
            </w:pPr>
            <w:r>
              <w:t>according</w:t>
            </w:r>
            <w:r>
              <w:rPr>
                <w:spacing w:val="-10"/>
              </w:rPr>
              <w:t xml:space="preserve"> </w:t>
            </w:r>
            <w:r>
              <w:t>to</w:t>
            </w:r>
            <w:r>
              <w:rPr>
                <w:spacing w:val="-10"/>
              </w:rPr>
              <w:t xml:space="preserve"> </w:t>
            </w:r>
            <w:r>
              <w:t>the</w:t>
            </w:r>
            <w:r>
              <w:rPr>
                <w:spacing w:val="-10"/>
              </w:rPr>
              <w:t xml:space="preserve"> </w:t>
            </w:r>
            <w:r>
              <w:t>number</w:t>
            </w:r>
            <w:r>
              <w:rPr>
                <w:spacing w:val="-10"/>
              </w:rPr>
              <w:t xml:space="preserve"> </w:t>
            </w:r>
            <w:r>
              <w:t xml:space="preserve">of </w:t>
            </w:r>
            <w:r>
              <w:rPr>
                <w:spacing w:val="-4"/>
              </w:rPr>
              <w:t>beds</w:t>
            </w:r>
          </w:p>
          <w:p w14:paraId="7BE93E3D" w14:textId="77777777" w:rsidR="00C068C1" w:rsidRDefault="00000000">
            <w:pPr>
              <w:pStyle w:val="TableParagraph"/>
              <w:numPr>
                <w:ilvl w:val="0"/>
                <w:numId w:val="108"/>
              </w:numPr>
              <w:tabs>
                <w:tab w:val="left" w:pos="885"/>
              </w:tabs>
              <w:spacing w:line="254" w:lineRule="exact"/>
              <w:ind w:right="714"/>
            </w:pPr>
            <w:r>
              <w:t>according</w:t>
            </w:r>
            <w:r>
              <w:rPr>
                <w:spacing w:val="-13"/>
              </w:rPr>
              <w:t xml:space="preserve"> </w:t>
            </w:r>
            <w:r>
              <w:t>to</w:t>
            </w:r>
            <w:r>
              <w:rPr>
                <w:spacing w:val="-13"/>
              </w:rPr>
              <w:t xml:space="preserve"> </w:t>
            </w:r>
            <w:r>
              <w:t>price,</w:t>
            </w:r>
            <w:r>
              <w:rPr>
                <w:spacing w:val="-13"/>
              </w:rPr>
              <w:t xml:space="preserve"> </w:t>
            </w:r>
            <w:r>
              <w:t>layout, facilities, and amenities</w:t>
            </w:r>
          </w:p>
        </w:tc>
        <w:tc>
          <w:tcPr>
            <w:tcW w:w="5040" w:type="dxa"/>
            <w:vMerge/>
            <w:tcBorders>
              <w:top w:val="nil"/>
            </w:tcBorders>
          </w:tcPr>
          <w:p w14:paraId="3E05B261" w14:textId="77777777" w:rsidR="00C068C1" w:rsidRDefault="00C068C1">
            <w:pPr>
              <w:rPr>
                <w:sz w:val="2"/>
                <w:szCs w:val="2"/>
              </w:rPr>
            </w:pPr>
          </w:p>
        </w:tc>
        <w:tc>
          <w:tcPr>
            <w:tcW w:w="5218" w:type="dxa"/>
          </w:tcPr>
          <w:p w14:paraId="7B9915C4" w14:textId="77777777" w:rsidR="00C068C1" w:rsidRDefault="00000000">
            <w:pPr>
              <w:pStyle w:val="TableParagraph"/>
              <w:numPr>
                <w:ilvl w:val="0"/>
                <w:numId w:val="107"/>
              </w:numPr>
              <w:tabs>
                <w:tab w:val="left" w:pos="498"/>
              </w:tabs>
              <w:spacing w:line="252" w:lineRule="exact"/>
              <w:ind w:left="498" w:hanging="359"/>
            </w:pPr>
            <w:r>
              <w:t>classify</w:t>
            </w:r>
            <w:r>
              <w:rPr>
                <w:spacing w:val="-7"/>
              </w:rPr>
              <w:t xml:space="preserve"> </w:t>
            </w:r>
            <w:r>
              <w:t>guest</w:t>
            </w:r>
            <w:r>
              <w:rPr>
                <w:spacing w:val="-6"/>
              </w:rPr>
              <w:t xml:space="preserve"> </w:t>
            </w:r>
            <w:r>
              <w:rPr>
                <w:spacing w:val="-2"/>
              </w:rPr>
              <w:t>rooms</w:t>
            </w:r>
          </w:p>
          <w:p w14:paraId="3AE4FAF0" w14:textId="77777777" w:rsidR="00C068C1" w:rsidRDefault="00C068C1">
            <w:pPr>
              <w:pStyle w:val="TableParagraph"/>
              <w:spacing w:before="1"/>
              <w:ind w:left="0"/>
              <w:rPr>
                <w:b/>
              </w:rPr>
            </w:pPr>
          </w:p>
          <w:p w14:paraId="7D7B910A" w14:textId="77777777" w:rsidR="00C068C1" w:rsidRDefault="00000000">
            <w:pPr>
              <w:pStyle w:val="TableParagraph"/>
              <w:numPr>
                <w:ilvl w:val="0"/>
                <w:numId w:val="107"/>
              </w:numPr>
              <w:tabs>
                <w:tab w:val="left" w:pos="498"/>
              </w:tabs>
              <w:spacing w:before="1"/>
              <w:ind w:left="498" w:hanging="359"/>
            </w:pPr>
            <w:r>
              <w:t>familiarize</w:t>
            </w:r>
            <w:r>
              <w:rPr>
                <w:spacing w:val="-8"/>
              </w:rPr>
              <w:t xml:space="preserve"> </w:t>
            </w:r>
            <w:r>
              <w:t>themselves</w:t>
            </w:r>
            <w:r>
              <w:rPr>
                <w:spacing w:val="-7"/>
              </w:rPr>
              <w:t xml:space="preserve"> </w:t>
            </w:r>
            <w:r>
              <w:t>with</w:t>
            </w:r>
            <w:r>
              <w:rPr>
                <w:spacing w:val="-7"/>
              </w:rPr>
              <w:t xml:space="preserve"> </w:t>
            </w:r>
            <w:r>
              <w:t>room</w:t>
            </w:r>
            <w:r>
              <w:rPr>
                <w:spacing w:val="-7"/>
              </w:rPr>
              <w:t xml:space="preserve"> </w:t>
            </w:r>
            <w:r>
              <w:rPr>
                <w:spacing w:val="-2"/>
              </w:rPr>
              <w:t>status</w:t>
            </w:r>
          </w:p>
        </w:tc>
      </w:tr>
      <w:tr w:rsidR="00C068C1" w14:paraId="0F449F25" w14:textId="77777777">
        <w:trPr>
          <w:trHeight w:val="532"/>
        </w:trPr>
        <w:tc>
          <w:tcPr>
            <w:tcW w:w="4411" w:type="dxa"/>
          </w:tcPr>
          <w:p w14:paraId="067972C4" w14:textId="77777777" w:rsidR="00C068C1" w:rsidRDefault="00000000">
            <w:pPr>
              <w:pStyle w:val="TableParagraph"/>
              <w:spacing w:line="257" w:lineRule="exact"/>
            </w:pPr>
            <w:r>
              <w:t>Housekeeping</w:t>
            </w:r>
            <w:r>
              <w:rPr>
                <w:spacing w:val="-12"/>
              </w:rPr>
              <w:t xml:space="preserve"> </w:t>
            </w:r>
            <w:r>
              <w:rPr>
                <w:spacing w:val="-2"/>
              </w:rPr>
              <w:t>Procedures</w:t>
            </w:r>
          </w:p>
          <w:p w14:paraId="7C3471D0" w14:textId="77777777" w:rsidR="00C068C1" w:rsidRDefault="00000000">
            <w:pPr>
              <w:pStyle w:val="TableParagraph"/>
              <w:numPr>
                <w:ilvl w:val="0"/>
                <w:numId w:val="106"/>
              </w:numPr>
              <w:tabs>
                <w:tab w:val="left" w:pos="825"/>
              </w:tabs>
              <w:spacing w:before="1" w:line="254" w:lineRule="exact"/>
            </w:pPr>
            <w:r>
              <w:t>cleaning</w:t>
            </w:r>
            <w:r>
              <w:rPr>
                <w:spacing w:val="-8"/>
              </w:rPr>
              <w:t xml:space="preserve"> </w:t>
            </w:r>
            <w:r>
              <w:rPr>
                <w:spacing w:val="-2"/>
              </w:rPr>
              <w:t>methods</w:t>
            </w:r>
          </w:p>
        </w:tc>
        <w:tc>
          <w:tcPr>
            <w:tcW w:w="5040" w:type="dxa"/>
            <w:vMerge/>
            <w:tcBorders>
              <w:top w:val="nil"/>
            </w:tcBorders>
          </w:tcPr>
          <w:p w14:paraId="02FF23A4" w14:textId="77777777" w:rsidR="00C068C1" w:rsidRDefault="00C068C1">
            <w:pPr>
              <w:rPr>
                <w:sz w:val="2"/>
                <w:szCs w:val="2"/>
              </w:rPr>
            </w:pPr>
          </w:p>
        </w:tc>
        <w:tc>
          <w:tcPr>
            <w:tcW w:w="5218" w:type="dxa"/>
          </w:tcPr>
          <w:p w14:paraId="1106ED6C" w14:textId="77777777" w:rsidR="00C068C1" w:rsidRDefault="00000000">
            <w:pPr>
              <w:pStyle w:val="TableParagraph"/>
              <w:spacing w:line="257" w:lineRule="exact"/>
              <w:ind w:left="139"/>
            </w:pPr>
            <w:r>
              <w:t>7.</w:t>
            </w:r>
            <w:r>
              <w:rPr>
                <w:spacing w:val="72"/>
              </w:rPr>
              <w:t xml:space="preserve"> </w:t>
            </w:r>
            <w:r>
              <w:t>explain</w:t>
            </w:r>
            <w:r>
              <w:rPr>
                <w:spacing w:val="-5"/>
              </w:rPr>
              <w:t xml:space="preserve"> </w:t>
            </w:r>
            <w:r>
              <w:t>the</w:t>
            </w:r>
            <w:r>
              <w:rPr>
                <w:spacing w:val="-5"/>
              </w:rPr>
              <w:t xml:space="preserve"> </w:t>
            </w:r>
            <w:r>
              <w:t>standard</w:t>
            </w:r>
            <w:r>
              <w:rPr>
                <w:spacing w:val="-4"/>
              </w:rPr>
              <w:t xml:space="preserve"> </w:t>
            </w:r>
            <w:r>
              <w:t>procedures</w:t>
            </w:r>
            <w:r>
              <w:rPr>
                <w:spacing w:val="-5"/>
              </w:rPr>
              <w:t xml:space="preserve"> </w:t>
            </w:r>
            <w:r>
              <w:t>of</w:t>
            </w:r>
            <w:r>
              <w:rPr>
                <w:spacing w:val="-4"/>
              </w:rPr>
              <w:t xml:space="preserve"> </w:t>
            </w:r>
            <w:r>
              <w:rPr>
                <w:spacing w:val="-2"/>
              </w:rPr>
              <w:t>hotel</w:t>
            </w:r>
          </w:p>
          <w:p w14:paraId="51CF0D78" w14:textId="77777777" w:rsidR="00C068C1" w:rsidRDefault="00000000">
            <w:pPr>
              <w:pStyle w:val="TableParagraph"/>
              <w:spacing w:before="1" w:line="254" w:lineRule="exact"/>
              <w:ind w:left="499"/>
            </w:pPr>
            <w:r>
              <w:rPr>
                <w:spacing w:val="-2"/>
              </w:rPr>
              <w:t>housekeeping</w:t>
            </w:r>
          </w:p>
        </w:tc>
      </w:tr>
    </w:tbl>
    <w:p w14:paraId="569A0D28" w14:textId="77777777" w:rsidR="00C068C1" w:rsidRDefault="00C068C1">
      <w:pPr>
        <w:pStyle w:val="TableParagraph"/>
        <w:spacing w:line="254" w:lineRule="exact"/>
        <w:sectPr w:rsidR="00C068C1">
          <w:pgSz w:w="16840" w:h="11910" w:orient="landscape"/>
          <w:pgMar w:top="1160" w:right="708" w:bottom="580" w:left="708" w:header="919" w:footer="394" w:gutter="0"/>
          <w:cols w:space="720"/>
        </w:sectPr>
      </w:pPr>
    </w:p>
    <w:p w14:paraId="6EF792A4" w14:textId="77777777" w:rsidR="00C068C1" w:rsidRDefault="00C068C1">
      <w:pPr>
        <w:pStyle w:val="BodyText"/>
        <w:spacing w:before="40"/>
        <w:rPr>
          <w:b/>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040"/>
        <w:gridCol w:w="5218"/>
      </w:tblGrid>
      <w:tr w:rsidR="00C068C1" w14:paraId="4731DDD4" w14:textId="77777777">
        <w:trPr>
          <w:trHeight w:val="2366"/>
        </w:trPr>
        <w:tc>
          <w:tcPr>
            <w:tcW w:w="4411" w:type="dxa"/>
          </w:tcPr>
          <w:p w14:paraId="2AC198FD" w14:textId="77777777" w:rsidR="00C068C1" w:rsidRDefault="00000000">
            <w:pPr>
              <w:pStyle w:val="TableParagraph"/>
              <w:numPr>
                <w:ilvl w:val="0"/>
                <w:numId w:val="105"/>
              </w:numPr>
              <w:tabs>
                <w:tab w:val="left" w:pos="1163"/>
              </w:tabs>
              <w:spacing w:line="265" w:lineRule="exact"/>
              <w:ind w:left="1163" w:hanging="359"/>
            </w:pPr>
            <w:r>
              <w:rPr>
                <w:spacing w:val="-2"/>
              </w:rPr>
              <w:t>manual</w:t>
            </w:r>
          </w:p>
          <w:p w14:paraId="6016DBAE" w14:textId="77777777" w:rsidR="00C068C1" w:rsidRDefault="00000000">
            <w:pPr>
              <w:pStyle w:val="TableParagraph"/>
              <w:numPr>
                <w:ilvl w:val="0"/>
                <w:numId w:val="105"/>
              </w:numPr>
              <w:tabs>
                <w:tab w:val="left" w:pos="1163"/>
              </w:tabs>
              <w:spacing w:line="257" w:lineRule="exact"/>
              <w:ind w:left="1163" w:hanging="359"/>
            </w:pPr>
            <w:r>
              <w:rPr>
                <w:spacing w:val="-2"/>
              </w:rPr>
              <w:t>mechanical</w:t>
            </w:r>
          </w:p>
          <w:p w14:paraId="67F67DC5" w14:textId="77777777" w:rsidR="00C068C1" w:rsidRDefault="00000000">
            <w:pPr>
              <w:pStyle w:val="TableParagraph"/>
              <w:numPr>
                <w:ilvl w:val="0"/>
                <w:numId w:val="104"/>
              </w:numPr>
              <w:tabs>
                <w:tab w:val="left" w:pos="847"/>
              </w:tabs>
              <w:ind w:right="482"/>
            </w:pPr>
            <w:r>
              <w:t>care and maintenance of cleaning</w:t>
            </w:r>
            <w:r>
              <w:rPr>
                <w:spacing w:val="-12"/>
              </w:rPr>
              <w:t xml:space="preserve"> </w:t>
            </w:r>
            <w:r>
              <w:t>tools,</w:t>
            </w:r>
            <w:r>
              <w:rPr>
                <w:spacing w:val="-12"/>
              </w:rPr>
              <w:t xml:space="preserve"> </w:t>
            </w:r>
            <w:r>
              <w:t>supplies,</w:t>
            </w:r>
            <w:r>
              <w:rPr>
                <w:spacing w:val="-12"/>
              </w:rPr>
              <w:t xml:space="preserve"> </w:t>
            </w:r>
            <w:r>
              <w:t xml:space="preserve">and </w:t>
            </w:r>
            <w:r>
              <w:rPr>
                <w:spacing w:val="-2"/>
              </w:rPr>
              <w:t>equipment</w:t>
            </w:r>
          </w:p>
          <w:p w14:paraId="7643ED6B" w14:textId="77777777" w:rsidR="00C068C1" w:rsidRDefault="00000000">
            <w:pPr>
              <w:pStyle w:val="TableParagraph"/>
              <w:numPr>
                <w:ilvl w:val="0"/>
                <w:numId w:val="104"/>
              </w:numPr>
              <w:tabs>
                <w:tab w:val="left" w:pos="847"/>
              </w:tabs>
              <w:ind w:right="184"/>
            </w:pPr>
            <w:r>
              <w:t>dandling,</w:t>
            </w:r>
            <w:r>
              <w:rPr>
                <w:spacing w:val="-13"/>
              </w:rPr>
              <w:t xml:space="preserve"> </w:t>
            </w:r>
            <w:r>
              <w:t>storage,</w:t>
            </w:r>
            <w:r>
              <w:rPr>
                <w:spacing w:val="-13"/>
              </w:rPr>
              <w:t xml:space="preserve"> </w:t>
            </w:r>
            <w:r>
              <w:t>and</w:t>
            </w:r>
            <w:r>
              <w:rPr>
                <w:spacing w:val="-13"/>
              </w:rPr>
              <w:t xml:space="preserve"> </w:t>
            </w:r>
            <w:r>
              <w:t>disposal of used chemicals in cleaning</w:t>
            </w:r>
          </w:p>
          <w:p w14:paraId="26F80F91" w14:textId="77777777" w:rsidR="00C068C1" w:rsidRDefault="00000000">
            <w:pPr>
              <w:pStyle w:val="TableParagraph"/>
              <w:numPr>
                <w:ilvl w:val="0"/>
                <w:numId w:val="104"/>
              </w:numPr>
              <w:tabs>
                <w:tab w:val="left" w:pos="894"/>
              </w:tabs>
              <w:spacing w:line="270" w:lineRule="exact"/>
              <w:ind w:left="894" w:hanging="362"/>
            </w:pPr>
            <w:r>
              <w:t>5R’s</w:t>
            </w:r>
            <w:r>
              <w:rPr>
                <w:spacing w:val="-4"/>
              </w:rPr>
              <w:t xml:space="preserve"> </w:t>
            </w:r>
            <w:r>
              <w:t>of</w:t>
            </w:r>
            <w:r>
              <w:rPr>
                <w:spacing w:val="-4"/>
              </w:rPr>
              <w:t xml:space="preserve"> </w:t>
            </w:r>
            <w:r>
              <w:t>waste</w:t>
            </w:r>
            <w:r>
              <w:rPr>
                <w:spacing w:val="-3"/>
              </w:rPr>
              <w:t xml:space="preserve"> </w:t>
            </w:r>
            <w:r>
              <w:rPr>
                <w:spacing w:val="-2"/>
              </w:rPr>
              <w:t>management</w:t>
            </w:r>
          </w:p>
        </w:tc>
        <w:tc>
          <w:tcPr>
            <w:tcW w:w="5040" w:type="dxa"/>
            <w:vMerge w:val="restart"/>
          </w:tcPr>
          <w:p w14:paraId="157A0485" w14:textId="77777777" w:rsidR="00C068C1" w:rsidRDefault="00C068C1">
            <w:pPr>
              <w:pStyle w:val="TableParagraph"/>
              <w:ind w:left="0"/>
              <w:rPr>
                <w:rFonts w:ascii="Times New Roman"/>
              </w:rPr>
            </w:pPr>
          </w:p>
        </w:tc>
        <w:tc>
          <w:tcPr>
            <w:tcW w:w="5218" w:type="dxa"/>
          </w:tcPr>
          <w:p w14:paraId="050C29CD" w14:textId="77777777" w:rsidR="00C068C1" w:rsidRDefault="00C068C1">
            <w:pPr>
              <w:pStyle w:val="TableParagraph"/>
              <w:spacing w:before="1"/>
              <w:ind w:left="0"/>
              <w:rPr>
                <w:b/>
              </w:rPr>
            </w:pPr>
          </w:p>
          <w:p w14:paraId="3EAC5BE3" w14:textId="77777777" w:rsidR="00C068C1" w:rsidRDefault="00000000">
            <w:pPr>
              <w:pStyle w:val="TableParagraph"/>
              <w:numPr>
                <w:ilvl w:val="0"/>
                <w:numId w:val="103"/>
              </w:numPr>
              <w:tabs>
                <w:tab w:val="left" w:pos="499"/>
              </w:tabs>
              <w:spacing w:before="1" w:line="237" w:lineRule="auto"/>
              <w:ind w:right="177"/>
            </w:pPr>
            <w:r>
              <w:t>discuss</w:t>
            </w:r>
            <w:r>
              <w:rPr>
                <w:spacing w:val="-9"/>
              </w:rPr>
              <w:t xml:space="preserve"> </w:t>
            </w:r>
            <w:r>
              <w:t>housekeeping</w:t>
            </w:r>
            <w:r>
              <w:rPr>
                <w:spacing w:val="-9"/>
              </w:rPr>
              <w:t xml:space="preserve"> </w:t>
            </w:r>
            <w:r>
              <w:t>tools,</w:t>
            </w:r>
            <w:r>
              <w:rPr>
                <w:spacing w:val="-9"/>
              </w:rPr>
              <w:t xml:space="preserve"> </w:t>
            </w:r>
            <w:r>
              <w:t>supplies,</w:t>
            </w:r>
            <w:r>
              <w:rPr>
                <w:spacing w:val="-9"/>
              </w:rPr>
              <w:t xml:space="preserve"> </w:t>
            </w:r>
            <w:r>
              <w:t xml:space="preserve">and </w:t>
            </w:r>
            <w:r>
              <w:rPr>
                <w:spacing w:val="-2"/>
              </w:rPr>
              <w:t>equipment</w:t>
            </w:r>
          </w:p>
          <w:p w14:paraId="754DF911" w14:textId="77777777" w:rsidR="00C068C1" w:rsidRDefault="00C068C1">
            <w:pPr>
              <w:pStyle w:val="TableParagraph"/>
              <w:ind w:left="0"/>
              <w:rPr>
                <w:b/>
              </w:rPr>
            </w:pPr>
          </w:p>
          <w:p w14:paraId="4B58E6B4" w14:textId="77777777" w:rsidR="00C068C1" w:rsidRDefault="00000000">
            <w:pPr>
              <w:pStyle w:val="TableParagraph"/>
              <w:numPr>
                <w:ilvl w:val="0"/>
                <w:numId w:val="103"/>
              </w:numPr>
              <w:tabs>
                <w:tab w:val="left" w:pos="499"/>
              </w:tabs>
              <w:spacing w:before="1"/>
              <w:ind w:right="591"/>
            </w:pPr>
            <w:r>
              <w:t>discuss</w:t>
            </w:r>
            <w:r>
              <w:rPr>
                <w:spacing w:val="-10"/>
              </w:rPr>
              <w:t xml:space="preserve"> </w:t>
            </w:r>
            <w:r>
              <w:t>correct</w:t>
            </w:r>
            <w:r>
              <w:rPr>
                <w:spacing w:val="-10"/>
              </w:rPr>
              <w:t xml:space="preserve"> </w:t>
            </w:r>
            <w:r>
              <w:t>handling,</w:t>
            </w:r>
            <w:r>
              <w:rPr>
                <w:spacing w:val="-10"/>
              </w:rPr>
              <w:t xml:space="preserve"> </w:t>
            </w:r>
            <w:r>
              <w:t>storage,</w:t>
            </w:r>
            <w:r>
              <w:rPr>
                <w:spacing w:val="-10"/>
              </w:rPr>
              <w:t xml:space="preserve"> </w:t>
            </w:r>
            <w:r>
              <w:t>and disposal of used chemicals</w:t>
            </w:r>
          </w:p>
          <w:p w14:paraId="2C976607" w14:textId="77777777" w:rsidR="00C068C1" w:rsidRDefault="00000000">
            <w:pPr>
              <w:pStyle w:val="TableParagraph"/>
              <w:numPr>
                <w:ilvl w:val="0"/>
                <w:numId w:val="103"/>
              </w:numPr>
              <w:tabs>
                <w:tab w:val="left" w:pos="499"/>
                <w:tab w:val="left" w:pos="567"/>
              </w:tabs>
              <w:spacing w:before="256"/>
              <w:ind w:right="184"/>
            </w:pPr>
            <w:r>
              <w:tab/>
              <w:t>recognize</w:t>
            </w:r>
            <w:r>
              <w:rPr>
                <w:spacing w:val="-6"/>
              </w:rPr>
              <w:t xml:space="preserve"> </w:t>
            </w:r>
            <w:r>
              <w:t>the</w:t>
            </w:r>
            <w:r>
              <w:rPr>
                <w:spacing w:val="-6"/>
              </w:rPr>
              <w:t xml:space="preserve"> </w:t>
            </w:r>
            <w:r>
              <w:t>importance</w:t>
            </w:r>
            <w:r>
              <w:rPr>
                <w:spacing w:val="-6"/>
              </w:rPr>
              <w:t xml:space="preserve"> </w:t>
            </w:r>
            <w:r>
              <w:t>of</w:t>
            </w:r>
            <w:r>
              <w:rPr>
                <w:spacing w:val="-6"/>
              </w:rPr>
              <w:t xml:space="preserve"> </w:t>
            </w:r>
            <w:r>
              <w:t>5R’s</w:t>
            </w:r>
            <w:r>
              <w:rPr>
                <w:spacing w:val="-6"/>
              </w:rPr>
              <w:t xml:space="preserve"> </w:t>
            </w:r>
            <w:r>
              <w:t>in</w:t>
            </w:r>
            <w:r>
              <w:rPr>
                <w:spacing w:val="-6"/>
              </w:rPr>
              <w:t xml:space="preserve"> </w:t>
            </w:r>
            <w:r>
              <w:t xml:space="preserve">waste </w:t>
            </w:r>
            <w:r>
              <w:rPr>
                <w:spacing w:val="-2"/>
              </w:rPr>
              <w:t>management</w:t>
            </w:r>
          </w:p>
        </w:tc>
      </w:tr>
      <w:tr w:rsidR="00C068C1" w14:paraId="128ABDB5" w14:textId="77777777">
        <w:trPr>
          <w:trHeight w:val="2121"/>
        </w:trPr>
        <w:tc>
          <w:tcPr>
            <w:tcW w:w="4411" w:type="dxa"/>
          </w:tcPr>
          <w:p w14:paraId="5F17EC33" w14:textId="77777777" w:rsidR="00C068C1" w:rsidRDefault="00000000">
            <w:pPr>
              <w:pStyle w:val="TableParagraph"/>
            </w:pPr>
            <w:r>
              <w:t>Public</w:t>
            </w:r>
            <w:r>
              <w:rPr>
                <w:spacing w:val="-10"/>
              </w:rPr>
              <w:t xml:space="preserve"> </w:t>
            </w:r>
            <w:r>
              <w:t>Area</w:t>
            </w:r>
            <w:r>
              <w:rPr>
                <w:spacing w:val="-10"/>
              </w:rPr>
              <w:t xml:space="preserve"> </w:t>
            </w:r>
            <w:r>
              <w:t>Sections</w:t>
            </w:r>
            <w:r>
              <w:rPr>
                <w:spacing w:val="-10"/>
              </w:rPr>
              <w:t xml:space="preserve"> </w:t>
            </w:r>
            <w:r>
              <w:t>in</w:t>
            </w:r>
            <w:r>
              <w:rPr>
                <w:spacing w:val="-10"/>
              </w:rPr>
              <w:t xml:space="preserve"> </w:t>
            </w:r>
            <w:r>
              <w:t xml:space="preserve">Housekeeping </w:t>
            </w:r>
            <w:r>
              <w:rPr>
                <w:spacing w:val="-2"/>
              </w:rPr>
              <w:t>Department</w:t>
            </w:r>
          </w:p>
          <w:p w14:paraId="33CD46BB" w14:textId="77777777" w:rsidR="00C068C1" w:rsidRDefault="00000000">
            <w:pPr>
              <w:pStyle w:val="TableParagraph"/>
              <w:numPr>
                <w:ilvl w:val="0"/>
                <w:numId w:val="102"/>
              </w:numPr>
              <w:tabs>
                <w:tab w:val="left" w:pos="885"/>
              </w:tabs>
              <w:spacing w:line="270" w:lineRule="exact"/>
            </w:pPr>
            <w:r>
              <w:rPr>
                <w:spacing w:val="-2"/>
              </w:rPr>
              <w:t>lobby</w:t>
            </w:r>
          </w:p>
          <w:p w14:paraId="651F447B" w14:textId="77777777" w:rsidR="00C068C1" w:rsidRDefault="00000000">
            <w:pPr>
              <w:pStyle w:val="TableParagraph"/>
              <w:numPr>
                <w:ilvl w:val="0"/>
                <w:numId w:val="102"/>
              </w:numPr>
              <w:tabs>
                <w:tab w:val="left" w:pos="885"/>
              </w:tabs>
            </w:pPr>
            <w:r>
              <w:rPr>
                <w:spacing w:val="-2"/>
              </w:rPr>
              <w:t>reception</w:t>
            </w:r>
          </w:p>
          <w:p w14:paraId="7B9306A2" w14:textId="77777777" w:rsidR="00C068C1" w:rsidRDefault="00000000">
            <w:pPr>
              <w:pStyle w:val="TableParagraph"/>
              <w:numPr>
                <w:ilvl w:val="0"/>
                <w:numId w:val="102"/>
              </w:numPr>
              <w:tabs>
                <w:tab w:val="left" w:pos="885"/>
              </w:tabs>
              <w:spacing w:before="2"/>
            </w:pPr>
            <w:r>
              <w:rPr>
                <w:spacing w:val="-2"/>
              </w:rPr>
              <w:t>restaurant/bar/coffee</w:t>
            </w:r>
            <w:r>
              <w:rPr>
                <w:spacing w:val="21"/>
              </w:rPr>
              <w:t xml:space="preserve"> </w:t>
            </w:r>
            <w:r>
              <w:rPr>
                <w:spacing w:val="-4"/>
              </w:rPr>
              <w:t>shop</w:t>
            </w:r>
          </w:p>
          <w:p w14:paraId="527280E4" w14:textId="77777777" w:rsidR="00C068C1" w:rsidRDefault="00000000">
            <w:pPr>
              <w:pStyle w:val="TableParagraph"/>
              <w:numPr>
                <w:ilvl w:val="0"/>
                <w:numId w:val="102"/>
              </w:numPr>
              <w:tabs>
                <w:tab w:val="left" w:pos="885"/>
              </w:tabs>
              <w:spacing w:before="1" w:line="270" w:lineRule="exact"/>
            </w:pPr>
            <w:r>
              <w:rPr>
                <w:spacing w:val="-2"/>
              </w:rPr>
              <w:t>restrooms</w:t>
            </w:r>
          </w:p>
          <w:p w14:paraId="0DC79767" w14:textId="77777777" w:rsidR="00C068C1" w:rsidRDefault="00000000">
            <w:pPr>
              <w:pStyle w:val="TableParagraph"/>
              <w:spacing w:line="256" w:lineRule="exact"/>
            </w:pPr>
            <w:r>
              <w:t>Maintenance</w:t>
            </w:r>
            <w:r>
              <w:rPr>
                <w:spacing w:val="-7"/>
              </w:rPr>
              <w:t xml:space="preserve"> </w:t>
            </w:r>
            <w:r>
              <w:t>of</w:t>
            </w:r>
            <w:r>
              <w:rPr>
                <w:spacing w:val="-4"/>
              </w:rPr>
              <w:t xml:space="preserve"> </w:t>
            </w:r>
            <w:r>
              <w:t>Public</w:t>
            </w:r>
            <w:r>
              <w:rPr>
                <w:spacing w:val="-5"/>
              </w:rPr>
              <w:t xml:space="preserve"> </w:t>
            </w:r>
            <w:r>
              <w:t>Areas</w:t>
            </w:r>
            <w:r>
              <w:rPr>
                <w:spacing w:val="-4"/>
              </w:rPr>
              <w:t xml:space="preserve"> </w:t>
            </w:r>
            <w:r>
              <w:t>in</w:t>
            </w:r>
            <w:r>
              <w:rPr>
                <w:spacing w:val="-5"/>
              </w:rPr>
              <w:t xml:space="preserve"> </w:t>
            </w:r>
            <w:r>
              <w:t>a</w:t>
            </w:r>
            <w:r>
              <w:rPr>
                <w:spacing w:val="-4"/>
              </w:rPr>
              <w:t xml:space="preserve"> </w:t>
            </w:r>
            <w:r>
              <w:rPr>
                <w:spacing w:val="-2"/>
              </w:rPr>
              <w:t>Hotel</w:t>
            </w:r>
          </w:p>
        </w:tc>
        <w:tc>
          <w:tcPr>
            <w:tcW w:w="5040" w:type="dxa"/>
            <w:vMerge/>
            <w:tcBorders>
              <w:top w:val="nil"/>
            </w:tcBorders>
          </w:tcPr>
          <w:p w14:paraId="3D080576" w14:textId="77777777" w:rsidR="00C068C1" w:rsidRDefault="00C068C1">
            <w:pPr>
              <w:rPr>
                <w:sz w:val="2"/>
                <w:szCs w:val="2"/>
              </w:rPr>
            </w:pPr>
          </w:p>
        </w:tc>
        <w:tc>
          <w:tcPr>
            <w:tcW w:w="5218" w:type="dxa"/>
          </w:tcPr>
          <w:p w14:paraId="77C65ECC" w14:textId="77777777" w:rsidR="00C068C1" w:rsidRDefault="00000000">
            <w:pPr>
              <w:pStyle w:val="TableParagraph"/>
              <w:numPr>
                <w:ilvl w:val="0"/>
                <w:numId w:val="101"/>
              </w:numPr>
              <w:tabs>
                <w:tab w:val="left" w:pos="499"/>
                <w:tab w:val="left" w:pos="567"/>
              </w:tabs>
              <w:ind w:right="1033" w:hanging="360"/>
            </w:pPr>
            <w:r>
              <w:tab/>
              <w:t>identify</w:t>
            </w:r>
            <w:r>
              <w:rPr>
                <w:spacing w:val="-8"/>
              </w:rPr>
              <w:t xml:space="preserve"> </w:t>
            </w:r>
            <w:r>
              <w:t>the</w:t>
            </w:r>
            <w:r>
              <w:rPr>
                <w:spacing w:val="-8"/>
              </w:rPr>
              <w:t xml:space="preserve"> </w:t>
            </w:r>
            <w:r>
              <w:t>public</w:t>
            </w:r>
            <w:r>
              <w:rPr>
                <w:spacing w:val="-8"/>
              </w:rPr>
              <w:t xml:space="preserve"> </w:t>
            </w:r>
            <w:r>
              <w:t>area</w:t>
            </w:r>
            <w:r>
              <w:rPr>
                <w:spacing w:val="-8"/>
              </w:rPr>
              <w:t xml:space="preserve"> </w:t>
            </w:r>
            <w:r>
              <w:t>section</w:t>
            </w:r>
            <w:r>
              <w:rPr>
                <w:spacing w:val="-8"/>
              </w:rPr>
              <w:t xml:space="preserve"> </w:t>
            </w:r>
            <w:r>
              <w:t>in housekeeping department</w:t>
            </w:r>
          </w:p>
          <w:p w14:paraId="102FBDA3" w14:textId="77777777" w:rsidR="00C068C1" w:rsidRDefault="00000000">
            <w:pPr>
              <w:pStyle w:val="TableParagraph"/>
              <w:numPr>
                <w:ilvl w:val="0"/>
                <w:numId w:val="101"/>
              </w:numPr>
              <w:tabs>
                <w:tab w:val="left" w:pos="499"/>
                <w:tab w:val="left" w:pos="567"/>
              </w:tabs>
              <w:spacing w:before="255"/>
              <w:ind w:right="935" w:hanging="360"/>
            </w:pPr>
            <w:r>
              <w:tab/>
              <w:t>demonstrate the procedures in maintaining</w:t>
            </w:r>
            <w:r>
              <w:rPr>
                <w:spacing w:val="-8"/>
              </w:rPr>
              <w:t xml:space="preserve"> </w:t>
            </w:r>
            <w:r>
              <w:t>public</w:t>
            </w:r>
            <w:r>
              <w:rPr>
                <w:spacing w:val="-8"/>
              </w:rPr>
              <w:t xml:space="preserve"> </w:t>
            </w:r>
            <w:r>
              <w:t>areas</w:t>
            </w:r>
            <w:r>
              <w:rPr>
                <w:spacing w:val="-8"/>
              </w:rPr>
              <w:t xml:space="preserve"> </w:t>
            </w:r>
            <w:r>
              <w:t>in</w:t>
            </w:r>
            <w:r>
              <w:rPr>
                <w:spacing w:val="-8"/>
              </w:rPr>
              <w:t xml:space="preserve"> </w:t>
            </w:r>
            <w:r>
              <w:t>a</w:t>
            </w:r>
            <w:r>
              <w:rPr>
                <w:spacing w:val="-8"/>
              </w:rPr>
              <w:t xml:space="preserve"> </w:t>
            </w:r>
            <w:r>
              <w:t>hotel</w:t>
            </w:r>
          </w:p>
        </w:tc>
      </w:tr>
      <w:tr w:rsidR="00C068C1" w14:paraId="19A653B1" w14:textId="77777777">
        <w:trPr>
          <w:trHeight w:val="518"/>
        </w:trPr>
        <w:tc>
          <w:tcPr>
            <w:tcW w:w="4411" w:type="dxa"/>
            <w:shd w:val="clear" w:color="auto" w:fill="D0CECE"/>
          </w:tcPr>
          <w:p w14:paraId="6F9C71AA"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258" w:type="dxa"/>
            <w:gridSpan w:val="2"/>
          </w:tcPr>
          <w:p w14:paraId="5FC16757" w14:textId="77777777" w:rsidR="00C068C1" w:rsidRDefault="00000000">
            <w:pPr>
              <w:pStyle w:val="TableParagraph"/>
              <w:spacing w:line="257" w:lineRule="exact"/>
            </w:pPr>
            <w:r>
              <w:t>The</w:t>
            </w:r>
            <w:r>
              <w:rPr>
                <w:spacing w:val="-7"/>
              </w:rPr>
              <w:t xml:space="preserve"> </w:t>
            </w:r>
            <w:r>
              <w:t>learners</w:t>
            </w:r>
            <w:r>
              <w:rPr>
                <w:spacing w:val="-7"/>
              </w:rPr>
              <w:t xml:space="preserve"> </w:t>
            </w:r>
            <w:r>
              <w:t>perform</w:t>
            </w:r>
            <w:r>
              <w:rPr>
                <w:spacing w:val="-6"/>
              </w:rPr>
              <w:t xml:space="preserve"> </w:t>
            </w:r>
            <w:r>
              <w:t>cleaning</w:t>
            </w:r>
            <w:r>
              <w:rPr>
                <w:spacing w:val="-7"/>
              </w:rPr>
              <w:t xml:space="preserve"> </w:t>
            </w:r>
            <w:r>
              <w:t>and</w:t>
            </w:r>
            <w:r>
              <w:rPr>
                <w:spacing w:val="-6"/>
              </w:rPr>
              <w:t xml:space="preserve"> </w:t>
            </w:r>
            <w:r>
              <w:t>maintaining</w:t>
            </w:r>
            <w:r>
              <w:rPr>
                <w:spacing w:val="-7"/>
              </w:rPr>
              <w:t xml:space="preserve"> </w:t>
            </w:r>
            <w:r>
              <w:t>public</w:t>
            </w:r>
            <w:r>
              <w:rPr>
                <w:spacing w:val="-6"/>
              </w:rPr>
              <w:t xml:space="preserve"> </w:t>
            </w:r>
            <w:r>
              <w:rPr>
                <w:spacing w:val="-2"/>
              </w:rPr>
              <w:t>areas</w:t>
            </w:r>
          </w:p>
        </w:tc>
      </w:tr>
    </w:tbl>
    <w:p w14:paraId="1CE57409"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29A142BB" w14:textId="77777777" w:rsidR="00C068C1" w:rsidRDefault="00C068C1">
      <w:pPr>
        <w:pStyle w:val="BodyText"/>
        <w:spacing w:before="15"/>
        <w:rPr>
          <w:b/>
        </w:rPr>
      </w:pPr>
    </w:p>
    <w:p w14:paraId="2A89C206" w14:textId="77777777" w:rsidR="00C068C1" w:rsidRDefault="00000000">
      <w:pPr>
        <w:tabs>
          <w:tab w:val="left" w:pos="2891"/>
        </w:tabs>
        <w:ind w:left="732" w:right="8529"/>
        <w:rPr>
          <w:b/>
        </w:rPr>
      </w:pPr>
      <w:r>
        <w:rPr>
          <w:b/>
          <w:spacing w:val="-2"/>
        </w:rPr>
        <w:t>COMPONENT:</w:t>
      </w:r>
      <w:r>
        <w:rPr>
          <w:b/>
        </w:rPr>
        <w:tab/>
        <w:t>FAMILY</w:t>
      </w:r>
      <w:r>
        <w:rPr>
          <w:b/>
          <w:spacing w:val="-12"/>
        </w:rPr>
        <w:t xml:space="preserve"> </w:t>
      </w:r>
      <w:r>
        <w:rPr>
          <w:b/>
        </w:rPr>
        <w:t>AND</w:t>
      </w:r>
      <w:r>
        <w:rPr>
          <w:b/>
          <w:spacing w:val="-12"/>
        </w:rPr>
        <w:t xml:space="preserve"> </w:t>
      </w:r>
      <w:r>
        <w:rPr>
          <w:b/>
        </w:rPr>
        <w:t>CONSUMER</w:t>
      </w:r>
      <w:r>
        <w:rPr>
          <w:b/>
          <w:spacing w:val="-12"/>
        </w:rPr>
        <w:t xml:space="preserve"> </w:t>
      </w:r>
      <w:r>
        <w:rPr>
          <w:b/>
        </w:rPr>
        <w:t xml:space="preserve">SCIENCE </w:t>
      </w:r>
      <w:r>
        <w:rPr>
          <w:b/>
          <w:spacing w:val="-2"/>
        </w:rPr>
        <w:t>SECTOR:</w:t>
      </w:r>
      <w:r>
        <w:rPr>
          <w:b/>
        </w:rPr>
        <w:tab/>
      </w:r>
      <w:r>
        <w:rPr>
          <w:b/>
          <w:spacing w:val="-2"/>
        </w:rPr>
        <w:t>HANDICRAFTS</w:t>
      </w:r>
    </w:p>
    <w:p w14:paraId="01E51B9A" w14:textId="77777777" w:rsidR="00C068C1" w:rsidRDefault="00000000">
      <w:pPr>
        <w:pStyle w:val="BodyText"/>
        <w:ind w:left="2892" w:right="1544" w:hanging="2160"/>
        <w:jc w:val="both"/>
      </w:pPr>
      <w:r>
        <w:rPr>
          <w:b/>
        </w:rPr>
        <w:t>Description</w:t>
      </w:r>
      <w:proofErr w:type="gramStart"/>
      <w:r>
        <w:rPr>
          <w:b/>
        </w:rPr>
        <w:t>:</w:t>
      </w:r>
      <w:r>
        <w:rPr>
          <w:b/>
          <w:spacing w:val="80"/>
          <w:w w:val="150"/>
        </w:rPr>
        <w:t xml:space="preserve">  </w:t>
      </w:r>
      <w:r>
        <w:t>This</w:t>
      </w:r>
      <w:proofErr w:type="gramEnd"/>
      <w:r>
        <w:t xml:space="preserve"> is one of the sectors under Family and Consumer Science consisting of the preliminary</w:t>
      </w:r>
      <w:r>
        <w:rPr>
          <w:spacing w:val="40"/>
        </w:rPr>
        <w:t xml:space="preserve"> </w:t>
      </w:r>
      <w:r>
        <w:t>competencies in the specializations of Needle Works and Leather Craft. It covers the necessary procedures in making handicraft products.</w:t>
      </w:r>
    </w:p>
    <w:p w14:paraId="4D6097FE" w14:textId="77777777" w:rsidR="00C068C1" w:rsidRDefault="00000000">
      <w:pPr>
        <w:spacing w:before="240"/>
        <w:ind w:left="5418" w:right="5416"/>
        <w:jc w:val="center"/>
        <w:rPr>
          <w:b/>
        </w:rPr>
      </w:pPr>
      <w:r>
        <w:rPr>
          <w:b/>
        </w:rPr>
        <w:t>QUARTER</w:t>
      </w:r>
      <w:r>
        <w:rPr>
          <w:b/>
          <w:spacing w:val="-7"/>
        </w:rPr>
        <w:t xml:space="preserve"> </w:t>
      </w:r>
      <w:r>
        <w:rPr>
          <w:b/>
          <w:spacing w:val="-2"/>
        </w:rPr>
        <w:t>I/III</w:t>
      </w:r>
    </w:p>
    <w:p w14:paraId="0DB3DC32"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7E334400" w14:textId="77777777">
        <w:trPr>
          <w:trHeight w:val="695"/>
        </w:trPr>
        <w:tc>
          <w:tcPr>
            <w:tcW w:w="4411" w:type="dxa"/>
            <w:shd w:val="clear" w:color="auto" w:fill="BFBFBF"/>
          </w:tcPr>
          <w:p w14:paraId="48132A61" w14:textId="77777777" w:rsidR="00C068C1" w:rsidRDefault="00000000">
            <w:pPr>
              <w:pStyle w:val="TableParagraph"/>
              <w:spacing w:line="257" w:lineRule="exact"/>
              <w:ind w:left="13" w:right="10"/>
              <w:jc w:val="center"/>
              <w:rPr>
                <w:b/>
              </w:rPr>
            </w:pPr>
            <w:r>
              <w:rPr>
                <w:b/>
                <w:spacing w:val="-2"/>
              </w:rPr>
              <w:t>CONTENT</w:t>
            </w:r>
          </w:p>
        </w:tc>
        <w:tc>
          <w:tcPr>
            <w:tcW w:w="5131" w:type="dxa"/>
            <w:shd w:val="clear" w:color="auto" w:fill="BFBFBF"/>
          </w:tcPr>
          <w:p w14:paraId="224D9844" w14:textId="77777777" w:rsidR="00C068C1" w:rsidRDefault="00000000">
            <w:pPr>
              <w:pStyle w:val="TableParagraph"/>
              <w:spacing w:line="257" w:lineRule="exact"/>
              <w:ind w:left="16" w:right="12"/>
              <w:jc w:val="center"/>
              <w:rPr>
                <w:b/>
              </w:rPr>
            </w:pPr>
            <w:r>
              <w:rPr>
                <w:b/>
              </w:rPr>
              <w:t>CONTENT</w:t>
            </w:r>
            <w:r>
              <w:rPr>
                <w:b/>
                <w:spacing w:val="-7"/>
              </w:rPr>
              <w:t xml:space="preserve"> </w:t>
            </w:r>
            <w:r>
              <w:rPr>
                <w:b/>
                <w:spacing w:val="-2"/>
              </w:rPr>
              <w:t>STANDARD</w:t>
            </w:r>
          </w:p>
          <w:p w14:paraId="15D7380E" w14:textId="77777777" w:rsidR="00C068C1" w:rsidRDefault="00000000">
            <w:pPr>
              <w:pStyle w:val="TableParagraph"/>
              <w:spacing w:before="1"/>
              <w:ind w:left="16" w:right="12"/>
              <w:jc w:val="center"/>
            </w:pPr>
            <w:r>
              <w:t>The</w:t>
            </w:r>
            <w:r>
              <w:rPr>
                <w:spacing w:val="-3"/>
              </w:rPr>
              <w:t xml:space="preserve"> </w:t>
            </w:r>
            <w:r>
              <w:rPr>
                <w:spacing w:val="-2"/>
              </w:rPr>
              <w:t>learners…</w:t>
            </w:r>
          </w:p>
        </w:tc>
        <w:tc>
          <w:tcPr>
            <w:tcW w:w="5040" w:type="dxa"/>
            <w:shd w:val="clear" w:color="auto" w:fill="BFBFBF"/>
          </w:tcPr>
          <w:p w14:paraId="7C8E3245"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762B8251" w14:textId="77777777" w:rsidR="00C068C1" w:rsidRDefault="00000000">
            <w:pPr>
              <w:pStyle w:val="TableParagraph"/>
              <w:spacing w:before="1"/>
              <w:ind w:left="15" w:right="10"/>
              <w:jc w:val="center"/>
            </w:pPr>
            <w:r>
              <w:t>The</w:t>
            </w:r>
            <w:r>
              <w:rPr>
                <w:spacing w:val="-3"/>
              </w:rPr>
              <w:t xml:space="preserve"> </w:t>
            </w:r>
            <w:r>
              <w:rPr>
                <w:spacing w:val="-2"/>
              </w:rPr>
              <w:t>learners…</w:t>
            </w:r>
          </w:p>
        </w:tc>
      </w:tr>
      <w:tr w:rsidR="00C068C1" w14:paraId="241589F9" w14:textId="77777777">
        <w:trPr>
          <w:trHeight w:val="2082"/>
        </w:trPr>
        <w:tc>
          <w:tcPr>
            <w:tcW w:w="4411" w:type="dxa"/>
          </w:tcPr>
          <w:p w14:paraId="0FC4A778" w14:textId="77777777" w:rsidR="00C068C1" w:rsidRDefault="00000000">
            <w:pPr>
              <w:pStyle w:val="TableParagraph"/>
              <w:spacing w:line="257" w:lineRule="exact"/>
            </w:pPr>
            <w:r>
              <w:t>Introduction</w:t>
            </w:r>
            <w:r>
              <w:rPr>
                <w:spacing w:val="-7"/>
              </w:rPr>
              <w:t xml:space="preserve"> </w:t>
            </w:r>
            <w:r>
              <w:t>to</w:t>
            </w:r>
            <w:r>
              <w:rPr>
                <w:spacing w:val="-6"/>
              </w:rPr>
              <w:t xml:space="preserve"> </w:t>
            </w:r>
            <w:r>
              <w:rPr>
                <w:spacing w:val="-2"/>
              </w:rPr>
              <w:t>Needlecraft</w:t>
            </w:r>
          </w:p>
          <w:p w14:paraId="065956A0" w14:textId="77777777" w:rsidR="00C068C1" w:rsidRDefault="00000000">
            <w:pPr>
              <w:pStyle w:val="TableParagraph"/>
              <w:numPr>
                <w:ilvl w:val="0"/>
                <w:numId w:val="100"/>
              </w:numPr>
              <w:tabs>
                <w:tab w:val="left" w:pos="709"/>
              </w:tabs>
              <w:spacing w:before="1"/>
              <w:ind w:right="772"/>
            </w:pPr>
            <w:r>
              <w:t>history</w:t>
            </w:r>
            <w:r>
              <w:rPr>
                <w:spacing w:val="-13"/>
              </w:rPr>
              <w:t xml:space="preserve"> </w:t>
            </w:r>
            <w:r>
              <w:t>and</w:t>
            </w:r>
            <w:r>
              <w:rPr>
                <w:spacing w:val="-13"/>
              </w:rPr>
              <w:t xml:space="preserve"> </w:t>
            </w:r>
            <w:r>
              <w:t>development</w:t>
            </w:r>
            <w:r>
              <w:rPr>
                <w:spacing w:val="-13"/>
              </w:rPr>
              <w:t xml:space="preserve"> </w:t>
            </w:r>
            <w:r>
              <w:t xml:space="preserve">of </w:t>
            </w:r>
            <w:r>
              <w:rPr>
                <w:spacing w:val="-2"/>
              </w:rPr>
              <w:t>needlecraft</w:t>
            </w:r>
          </w:p>
          <w:p w14:paraId="2C5CFC29" w14:textId="77777777" w:rsidR="00C068C1" w:rsidRDefault="00000000">
            <w:pPr>
              <w:pStyle w:val="TableParagraph"/>
              <w:numPr>
                <w:ilvl w:val="1"/>
                <w:numId w:val="100"/>
              </w:numPr>
              <w:tabs>
                <w:tab w:val="left" w:pos="1266"/>
              </w:tabs>
              <w:spacing w:before="2"/>
            </w:pPr>
            <w:r>
              <w:rPr>
                <w:spacing w:val="-2"/>
              </w:rPr>
              <w:t>trends</w:t>
            </w:r>
          </w:p>
          <w:p w14:paraId="0642880A" w14:textId="77777777" w:rsidR="00C068C1" w:rsidRDefault="00000000">
            <w:pPr>
              <w:pStyle w:val="TableParagraph"/>
              <w:spacing w:before="256"/>
            </w:pPr>
            <w:r>
              <w:t>Career</w:t>
            </w:r>
            <w:r>
              <w:rPr>
                <w:spacing w:val="-10"/>
              </w:rPr>
              <w:t xml:space="preserve"> </w:t>
            </w:r>
            <w:r>
              <w:t>and</w:t>
            </w:r>
            <w:r>
              <w:rPr>
                <w:spacing w:val="-10"/>
              </w:rPr>
              <w:t xml:space="preserve"> </w:t>
            </w:r>
            <w:r>
              <w:t>Business</w:t>
            </w:r>
            <w:r>
              <w:rPr>
                <w:spacing w:val="-10"/>
              </w:rPr>
              <w:t xml:space="preserve"> </w:t>
            </w:r>
            <w:r>
              <w:t>Opportunities</w:t>
            </w:r>
            <w:r>
              <w:rPr>
                <w:spacing w:val="-10"/>
              </w:rPr>
              <w:t xml:space="preserve"> </w:t>
            </w:r>
            <w:r>
              <w:t>in Handicraft Industry</w:t>
            </w:r>
          </w:p>
        </w:tc>
        <w:tc>
          <w:tcPr>
            <w:tcW w:w="5131" w:type="dxa"/>
            <w:vMerge w:val="restart"/>
          </w:tcPr>
          <w:p w14:paraId="4169A4A0" w14:textId="77777777" w:rsidR="00C068C1" w:rsidRDefault="00000000">
            <w:pPr>
              <w:pStyle w:val="TableParagraph"/>
              <w:ind w:right="189"/>
            </w:pPr>
            <w:r>
              <w:t>demonstrate an understanding of the concepts</w:t>
            </w:r>
            <w:r>
              <w:rPr>
                <w:spacing w:val="-9"/>
              </w:rPr>
              <w:t xml:space="preserve"> </w:t>
            </w:r>
            <w:r>
              <w:t>and</w:t>
            </w:r>
            <w:r>
              <w:rPr>
                <w:spacing w:val="-9"/>
              </w:rPr>
              <w:t xml:space="preserve"> </w:t>
            </w:r>
            <w:r>
              <w:t>principles</w:t>
            </w:r>
            <w:r>
              <w:rPr>
                <w:spacing w:val="-9"/>
              </w:rPr>
              <w:t xml:space="preserve"> </w:t>
            </w:r>
            <w:r>
              <w:t>in</w:t>
            </w:r>
            <w:r>
              <w:rPr>
                <w:spacing w:val="-9"/>
              </w:rPr>
              <w:t xml:space="preserve"> </w:t>
            </w:r>
            <w:r>
              <w:t>needlecrafts</w:t>
            </w:r>
          </w:p>
        </w:tc>
        <w:tc>
          <w:tcPr>
            <w:tcW w:w="5040" w:type="dxa"/>
          </w:tcPr>
          <w:p w14:paraId="0CDD626C" w14:textId="77777777" w:rsidR="00C068C1" w:rsidRDefault="00000000">
            <w:pPr>
              <w:pStyle w:val="TableParagraph"/>
              <w:spacing w:line="257" w:lineRule="exact"/>
              <w:ind w:left="139"/>
            </w:pPr>
            <w:r>
              <w:t>1.</w:t>
            </w:r>
            <w:r>
              <w:rPr>
                <w:spacing w:val="75"/>
              </w:rPr>
              <w:t xml:space="preserve"> </w:t>
            </w:r>
            <w:r>
              <w:t>discuss</w:t>
            </w:r>
            <w:r>
              <w:rPr>
                <w:spacing w:val="-3"/>
              </w:rPr>
              <w:t xml:space="preserve"> </w:t>
            </w:r>
            <w:r>
              <w:t>the</w:t>
            </w:r>
            <w:r>
              <w:rPr>
                <w:spacing w:val="-4"/>
              </w:rPr>
              <w:t xml:space="preserve"> </w:t>
            </w:r>
            <w:r>
              <w:t>concepts</w:t>
            </w:r>
            <w:r>
              <w:rPr>
                <w:spacing w:val="-4"/>
              </w:rPr>
              <w:t xml:space="preserve"> </w:t>
            </w:r>
            <w:r>
              <w:t>in</w:t>
            </w:r>
            <w:r>
              <w:rPr>
                <w:spacing w:val="-3"/>
              </w:rPr>
              <w:t xml:space="preserve"> </w:t>
            </w:r>
            <w:r>
              <w:rPr>
                <w:spacing w:val="-2"/>
              </w:rPr>
              <w:t>needlecraft</w:t>
            </w:r>
          </w:p>
        </w:tc>
      </w:tr>
      <w:tr w:rsidR="00C068C1" w14:paraId="54708740" w14:textId="77777777">
        <w:trPr>
          <w:trHeight w:val="3182"/>
        </w:trPr>
        <w:tc>
          <w:tcPr>
            <w:tcW w:w="4411" w:type="dxa"/>
          </w:tcPr>
          <w:p w14:paraId="695AECE5" w14:textId="77777777" w:rsidR="00C068C1" w:rsidRDefault="00000000">
            <w:pPr>
              <w:pStyle w:val="TableParagraph"/>
              <w:spacing w:line="255" w:lineRule="exact"/>
            </w:pPr>
            <w:r>
              <w:rPr>
                <w:spacing w:val="-2"/>
              </w:rPr>
              <w:t>Needlecraft</w:t>
            </w:r>
          </w:p>
          <w:p w14:paraId="603F0C6B" w14:textId="77777777" w:rsidR="00C068C1" w:rsidRDefault="00000000">
            <w:pPr>
              <w:pStyle w:val="TableParagraph"/>
              <w:numPr>
                <w:ilvl w:val="0"/>
                <w:numId w:val="99"/>
              </w:numPr>
              <w:tabs>
                <w:tab w:val="left" w:pos="709"/>
              </w:tabs>
              <w:spacing w:line="270" w:lineRule="exact"/>
              <w:ind w:hanging="359"/>
            </w:pPr>
            <w:r>
              <w:rPr>
                <w:spacing w:val="-2"/>
              </w:rPr>
              <w:t>techniques</w:t>
            </w:r>
          </w:p>
          <w:p w14:paraId="6DCC4F0B" w14:textId="77777777" w:rsidR="00C068C1" w:rsidRDefault="00000000">
            <w:pPr>
              <w:pStyle w:val="TableParagraph"/>
              <w:numPr>
                <w:ilvl w:val="1"/>
                <w:numId w:val="99"/>
              </w:numPr>
              <w:tabs>
                <w:tab w:val="left" w:pos="1266"/>
              </w:tabs>
              <w:spacing w:before="1"/>
            </w:pPr>
            <w:r>
              <w:rPr>
                <w:spacing w:val="-2"/>
              </w:rPr>
              <w:t>embroidery</w:t>
            </w:r>
          </w:p>
          <w:p w14:paraId="52014198" w14:textId="77777777" w:rsidR="00C068C1" w:rsidRDefault="00000000">
            <w:pPr>
              <w:pStyle w:val="TableParagraph"/>
              <w:numPr>
                <w:ilvl w:val="1"/>
                <w:numId w:val="99"/>
              </w:numPr>
              <w:tabs>
                <w:tab w:val="left" w:pos="1266"/>
              </w:tabs>
              <w:spacing w:before="1"/>
            </w:pPr>
            <w:proofErr w:type="gramStart"/>
            <w:r>
              <w:rPr>
                <w:spacing w:val="-2"/>
              </w:rPr>
              <w:t>smocking</w:t>
            </w:r>
            <w:proofErr w:type="gramEnd"/>
          </w:p>
          <w:p w14:paraId="153E53F1" w14:textId="77777777" w:rsidR="00C068C1" w:rsidRDefault="00000000">
            <w:pPr>
              <w:pStyle w:val="TableParagraph"/>
              <w:numPr>
                <w:ilvl w:val="1"/>
                <w:numId w:val="99"/>
              </w:numPr>
              <w:tabs>
                <w:tab w:val="left" w:pos="1266"/>
              </w:tabs>
              <w:spacing w:before="1"/>
            </w:pPr>
            <w:r>
              <w:rPr>
                <w:spacing w:val="-2"/>
              </w:rPr>
              <w:t>knitting</w:t>
            </w:r>
          </w:p>
          <w:p w14:paraId="1326F15C" w14:textId="77777777" w:rsidR="00C068C1" w:rsidRDefault="00000000">
            <w:pPr>
              <w:pStyle w:val="TableParagraph"/>
              <w:numPr>
                <w:ilvl w:val="1"/>
                <w:numId w:val="99"/>
              </w:numPr>
              <w:tabs>
                <w:tab w:val="left" w:pos="1266"/>
              </w:tabs>
              <w:spacing w:before="1" w:line="257" w:lineRule="exact"/>
            </w:pPr>
            <w:r>
              <w:rPr>
                <w:spacing w:val="-2"/>
              </w:rPr>
              <w:t>needlepoint</w:t>
            </w:r>
          </w:p>
          <w:p w14:paraId="580621B9" w14:textId="77777777" w:rsidR="00C068C1" w:rsidRDefault="00000000">
            <w:pPr>
              <w:pStyle w:val="TableParagraph"/>
              <w:numPr>
                <w:ilvl w:val="0"/>
                <w:numId w:val="99"/>
              </w:numPr>
              <w:tabs>
                <w:tab w:val="left" w:pos="709"/>
              </w:tabs>
              <w:spacing w:line="270" w:lineRule="exact"/>
              <w:ind w:hanging="359"/>
            </w:pPr>
            <w:r>
              <w:rPr>
                <w:spacing w:val="-2"/>
              </w:rPr>
              <w:t>products</w:t>
            </w:r>
          </w:p>
          <w:p w14:paraId="7E48A519" w14:textId="77777777" w:rsidR="00C068C1" w:rsidRDefault="00000000">
            <w:pPr>
              <w:pStyle w:val="TableParagraph"/>
              <w:numPr>
                <w:ilvl w:val="0"/>
                <w:numId w:val="99"/>
              </w:numPr>
              <w:tabs>
                <w:tab w:val="left" w:pos="709"/>
              </w:tabs>
              <w:spacing w:before="1"/>
              <w:ind w:hanging="359"/>
            </w:pPr>
            <w:r>
              <w:t>crocheted</w:t>
            </w:r>
            <w:r>
              <w:rPr>
                <w:spacing w:val="-9"/>
              </w:rPr>
              <w:t xml:space="preserve"> </w:t>
            </w:r>
            <w:r>
              <w:rPr>
                <w:spacing w:val="-2"/>
              </w:rPr>
              <w:t>clothes</w:t>
            </w:r>
          </w:p>
          <w:p w14:paraId="43F2A9B1" w14:textId="77777777" w:rsidR="00C068C1" w:rsidRDefault="00000000">
            <w:pPr>
              <w:pStyle w:val="TableParagraph"/>
              <w:numPr>
                <w:ilvl w:val="0"/>
                <w:numId w:val="99"/>
              </w:numPr>
              <w:tabs>
                <w:tab w:val="left" w:pos="709"/>
              </w:tabs>
              <w:spacing w:before="2" w:line="270" w:lineRule="exact"/>
              <w:ind w:hanging="359"/>
            </w:pPr>
            <w:r>
              <w:t>knit</w:t>
            </w:r>
            <w:r>
              <w:rPr>
                <w:spacing w:val="-4"/>
              </w:rPr>
              <w:t xml:space="preserve"> </w:t>
            </w:r>
            <w:r>
              <w:rPr>
                <w:spacing w:val="-2"/>
              </w:rPr>
              <w:t>dress</w:t>
            </w:r>
          </w:p>
          <w:p w14:paraId="4F64BDA5" w14:textId="77777777" w:rsidR="00C068C1" w:rsidRDefault="00000000">
            <w:pPr>
              <w:pStyle w:val="TableParagraph"/>
              <w:numPr>
                <w:ilvl w:val="0"/>
                <w:numId w:val="99"/>
              </w:numPr>
              <w:tabs>
                <w:tab w:val="left" w:pos="709"/>
              </w:tabs>
              <w:spacing w:line="270" w:lineRule="exact"/>
              <w:ind w:hanging="359"/>
            </w:pPr>
            <w:r>
              <w:rPr>
                <w:spacing w:val="-2"/>
              </w:rPr>
              <w:t>patchwork</w:t>
            </w:r>
          </w:p>
          <w:p w14:paraId="66CC54AE" w14:textId="77777777" w:rsidR="00C068C1" w:rsidRDefault="00000000">
            <w:pPr>
              <w:pStyle w:val="TableParagraph"/>
              <w:numPr>
                <w:ilvl w:val="0"/>
                <w:numId w:val="99"/>
              </w:numPr>
              <w:tabs>
                <w:tab w:val="left" w:pos="709"/>
              </w:tabs>
              <w:spacing w:before="1"/>
              <w:ind w:hanging="359"/>
            </w:pPr>
            <w:r>
              <w:t>quilted</w:t>
            </w:r>
            <w:r>
              <w:rPr>
                <w:spacing w:val="-7"/>
              </w:rPr>
              <w:t xml:space="preserve"> </w:t>
            </w:r>
            <w:r>
              <w:rPr>
                <w:spacing w:val="-2"/>
              </w:rPr>
              <w:t>fabrics</w:t>
            </w:r>
          </w:p>
        </w:tc>
        <w:tc>
          <w:tcPr>
            <w:tcW w:w="5131" w:type="dxa"/>
            <w:vMerge/>
            <w:tcBorders>
              <w:top w:val="nil"/>
            </w:tcBorders>
          </w:tcPr>
          <w:p w14:paraId="47D98D13" w14:textId="77777777" w:rsidR="00C068C1" w:rsidRDefault="00C068C1">
            <w:pPr>
              <w:rPr>
                <w:sz w:val="2"/>
                <w:szCs w:val="2"/>
              </w:rPr>
            </w:pPr>
          </w:p>
        </w:tc>
        <w:tc>
          <w:tcPr>
            <w:tcW w:w="5040" w:type="dxa"/>
          </w:tcPr>
          <w:p w14:paraId="0005E108" w14:textId="77777777" w:rsidR="00C068C1" w:rsidRDefault="00000000">
            <w:pPr>
              <w:pStyle w:val="TableParagraph"/>
              <w:numPr>
                <w:ilvl w:val="0"/>
                <w:numId w:val="98"/>
              </w:numPr>
              <w:tabs>
                <w:tab w:val="left" w:pos="499"/>
              </w:tabs>
              <w:spacing w:before="1" w:line="237" w:lineRule="auto"/>
              <w:ind w:right="505"/>
            </w:pPr>
            <w:proofErr w:type="gramStart"/>
            <w:r>
              <w:t>discuss</w:t>
            </w:r>
            <w:proofErr w:type="gramEnd"/>
            <w:r>
              <w:rPr>
                <w:spacing w:val="-9"/>
              </w:rPr>
              <w:t xml:space="preserve"> </w:t>
            </w:r>
            <w:r>
              <w:t>the</w:t>
            </w:r>
            <w:r>
              <w:rPr>
                <w:spacing w:val="-9"/>
              </w:rPr>
              <w:t xml:space="preserve"> </w:t>
            </w:r>
            <w:r>
              <w:t>different</w:t>
            </w:r>
            <w:r>
              <w:rPr>
                <w:spacing w:val="-9"/>
              </w:rPr>
              <w:t xml:space="preserve"> </w:t>
            </w:r>
            <w:r>
              <w:t>techniques</w:t>
            </w:r>
            <w:r>
              <w:rPr>
                <w:spacing w:val="-9"/>
              </w:rPr>
              <w:t xml:space="preserve"> </w:t>
            </w:r>
            <w:r>
              <w:t>used in needlecraft</w:t>
            </w:r>
          </w:p>
          <w:p w14:paraId="7C969C2F" w14:textId="77777777" w:rsidR="00C068C1" w:rsidRDefault="00C068C1">
            <w:pPr>
              <w:pStyle w:val="TableParagraph"/>
              <w:spacing w:before="1"/>
              <w:ind w:left="0"/>
              <w:rPr>
                <w:b/>
              </w:rPr>
            </w:pPr>
          </w:p>
          <w:p w14:paraId="38F2C4B1" w14:textId="77777777" w:rsidR="00C068C1" w:rsidRDefault="00000000">
            <w:pPr>
              <w:pStyle w:val="TableParagraph"/>
              <w:numPr>
                <w:ilvl w:val="0"/>
                <w:numId w:val="98"/>
              </w:numPr>
              <w:tabs>
                <w:tab w:val="left" w:pos="499"/>
              </w:tabs>
              <w:ind w:right="325"/>
            </w:pPr>
            <w:r>
              <w:t>determine</w:t>
            </w:r>
            <w:r>
              <w:rPr>
                <w:spacing w:val="-8"/>
              </w:rPr>
              <w:t xml:space="preserve"> </w:t>
            </w:r>
            <w:r>
              <w:t>the</w:t>
            </w:r>
            <w:r>
              <w:rPr>
                <w:spacing w:val="-8"/>
              </w:rPr>
              <w:t xml:space="preserve"> </w:t>
            </w:r>
            <w:r>
              <w:t>products</w:t>
            </w:r>
            <w:r>
              <w:rPr>
                <w:spacing w:val="-8"/>
              </w:rPr>
              <w:t xml:space="preserve"> </w:t>
            </w:r>
            <w:r>
              <w:t>of</w:t>
            </w:r>
            <w:r>
              <w:rPr>
                <w:spacing w:val="-8"/>
              </w:rPr>
              <w:t xml:space="preserve"> </w:t>
            </w:r>
            <w:r>
              <w:t>Quilting</w:t>
            </w:r>
            <w:r>
              <w:rPr>
                <w:spacing w:val="-8"/>
              </w:rPr>
              <w:t xml:space="preserve"> </w:t>
            </w:r>
            <w:r>
              <w:t xml:space="preserve">and </w:t>
            </w:r>
            <w:r>
              <w:rPr>
                <w:spacing w:val="-2"/>
              </w:rPr>
              <w:t>Calado</w:t>
            </w:r>
          </w:p>
        </w:tc>
      </w:tr>
      <w:tr w:rsidR="00C068C1" w14:paraId="5B3E0C66" w14:textId="77777777">
        <w:trPr>
          <w:trHeight w:val="801"/>
        </w:trPr>
        <w:tc>
          <w:tcPr>
            <w:tcW w:w="4411" w:type="dxa"/>
          </w:tcPr>
          <w:p w14:paraId="7C0190FE" w14:textId="77777777" w:rsidR="00C068C1" w:rsidRDefault="00000000">
            <w:pPr>
              <w:pStyle w:val="TableParagraph"/>
              <w:spacing w:line="257" w:lineRule="exact"/>
            </w:pPr>
            <w:r>
              <w:rPr>
                <w:spacing w:val="-2"/>
              </w:rPr>
              <w:t>Quilting</w:t>
            </w:r>
          </w:p>
          <w:p w14:paraId="63244BF2" w14:textId="77777777" w:rsidR="00C068C1" w:rsidRDefault="00000000">
            <w:pPr>
              <w:pStyle w:val="TableParagraph"/>
              <w:numPr>
                <w:ilvl w:val="0"/>
                <w:numId w:val="97"/>
              </w:numPr>
              <w:tabs>
                <w:tab w:val="left" w:pos="851"/>
              </w:tabs>
              <w:spacing w:before="1" w:line="270" w:lineRule="exact"/>
            </w:pPr>
            <w:r>
              <w:rPr>
                <w:spacing w:val="-2"/>
              </w:rPr>
              <w:t>styles</w:t>
            </w:r>
          </w:p>
          <w:p w14:paraId="02825D82" w14:textId="77777777" w:rsidR="00C068C1" w:rsidRDefault="00000000">
            <w:pPr>
              <w:pStyle w:val="TableParagraph"/>
              <w:numPr>
                <w:ilvl w:val="0"/>
                <w:numId w:val="97"/>
              </w:numPr>
              <w:tabs>
                <w:tab w:val="left" w:pos="851"/>
              </w:tabs>
              <w:spacing w:line="252" w:lineRule="exact"/>
            </w:pPr>
            <w:r>
              <w:t>techniques</w:t>
            </w:r>
            <w:r>
              <w:rPr>
                <w:spacing w:val="-7"/>
              </w:rPr>
              <w:t xml:space="preserve"> </w:t>
            </w:r>
            <w:r>
              <w:t>and</w:t>
            </w:r>
            <w:r>
              <w:rPr>
                <w:spacing w:val="-6"/>
              </w:rPr>
              <w:t xml:space="preserve"> </w:t>
            </w:r>
            <w:r>
              <w:rPr>
                <w:spacing w:val="-2"/>
              </w:rPr>
              <w:t>design</w:t>
            </w:r>
          </w:p>
        </w:tc>
        <w:tc>
          <w:tcPr>
            <w:tcW w:w="5131" w:type="dxa"/>
            <w:vMerge/>
            <w:tcBorders>
              <w:top w:val="nil"/>
            </w:tcBorders>
          </w:tcPr>
          <w:p w14:paraId="5E49E87E" w14:textId="77777777" w:rsidR="00C068C1" w:rsidRDefault="00C068C1">
            <w:pPr>
              <w:rPr>
                <w:sz w:val="2"/>
                <w:szCs w:val="2"/>
              </w:rPr>
            </w:pPr>
          </w:p>
        </w:tc>
        <w:tc>
          <w:tcPr>
            <w:tcW w:w="5040" w:type="dxa"/>
          </w:tcPr>
          <w:p w14:paraId="54690051" w14:textId="77777777" w:rsidR="00C068C1" w:rsidRDefault="00000000">
            <w:pPr>
              <w:pStyle w:val="TableParagraph"/>
              <w:ind w:left="499" w:right="224" w:hanging="360"/>
            </w:pPr>
            <w:r>
              <w:t>4.</w:t>
            </w:r>
            <w:r>
              <w:rPr>
                <w:spacing w:val="40"/>
              </w:rPr>
              <w:t xml:space="preserve"> </w:t>
            </w:r>
            <w:r>
              <w:t>identify</w:t>
            </w:r>
            <w:r>
              <w:rPr>
                <w:spacing w:val="-7"/>
              </w:rPr>
              <w:t xml:space="preserve"> </w:t>
            </w:r>
            <w:r>
              <w:t>the</w:t>
            </w:r>
            <w:r>
              <w:rPr>
                <w:spacing w:val="-7"/>
              </w:rPr>
              <w:t xml:space="preserve"> </w:t>
            </w:r>
            <w:r>
              <w:t>styles,</w:t>
            </w:r>
            <w:r>
              <w:rPr>
                <w:spacing w:val="-7"/>
              </w:rPr>
              <w:t xml:space="preserve"> </w:t>
            </w:r>
            <w:r>
              <w:t>techniques,</w:t>
            </w:r>
            <w:r>
              <w:rPr>
                <w:spacing w:val="-7"/>
              </w:rPr>
              <w:t xml:space="preserve"> </w:t>
            </w:r>
            <w:r>
              <w:t>designs and patterns used in quilting</w:t>
            </w:r>
          </w:p>
        </w:tc>
      </w:tr>
    </w:tbl>
    <w:p w14:paraId="766E9140" w14:textId="77777777" w:rsidR="00C068C1" w:rsidRDefault="00C068C1">
      <w:pPr>
        <w:pStyle w:val="TableParagraph"/>
        <w:sectPr w:rsidR="00C068C1">
          <w:pgSz w:w="16840" w:h="11910" w:orient="landscape"/>
          <w:pgMar w:top="1160" w:right="708" w:bottom="580" w:left="708" w:header="919" w:footer="394" w:gutter="0"/>
          <w:cols w:space="720"/>
        </w:sectPr>
      </w:pPr>
    </w:p>
    <w:p w14:paraId="0AC7292F" w14:textId="77777777" w:rsidR="00C068C1" w:rsidRDefault="00C068C1">
      <w:pPr>
        <w:pStyle w:val="BodyText"/>
        <w:spacing w:before="40"/>
        <w:rPr>
          <w:b/>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56566C26" w14:textId="77777777">
        <w:trPr>
          <w:trHeight w:val="695"/>
        </w:trPr>
        <w:tc>
          <w:tcPr>
            <w:tcW w:w="4411" w:type="dxa"/>
            <w:shd w:val="clear" w:color="auto" w:fill="BFBFBF"/>
          </w:tcPr>
          <w:p w14:paraId="158396F7" w14:textId="77777777" w:rsidR="00C068C1" w:rsidRDefault="00000000">
            <w:pPr>
              <w:pStyle w:val="TableParagraph"/>
              <w:spacing w:line="257" w:lineRule="exact"/>
              <w:ind w:left="13" w:right="10"/>
              <w:jc w:val="center"/>
              <w:rPr>
                <w:b/>
              </w:rPr>
            </w:pPr>
            <w:r>
              <w:rPr>
                <w:b/>
                <w:spacing w:val="-2"/>
              </w:rPr>
              <w:t>CONTENT</w:t>
            </w:r>
          </w:p>
        </w:tc>
        <w:tc>
          <w:tcPr>
            <w:tcW w:w="5131" w:type="dxa"/>
            <w:shd w:val="clear" w:color="auto" w:fill="BFBFBF"/>
          </w:tcPr>
          <w:p w14:paraId="74433F9E" w14:textId="77777777" w:rsidR="00C068C1" w:rsidRDefault="00000000">
            <w:pPr>
              <w:pStyle w:val="TableParagraph"/>
              <w:spacing w:line="257" w:lineRule="exact"/>
              <w:ind w:left="16" w:right="12"/>
              <w:jc w:val="center"/>
              <w:rPr>
                <w:b/>
              </w:rPr>
            </w:pPr>
            <w:r>
              <w:rPr>
                <w:b/>
              </w:rPr>
              <w:t>CONTENT</w:t>
            </w:r>
            <w:r>
              <w:rPr>
                <w:b/>
                <w:spacing w:val="-7"/>
              </w:rPr>
              <w:t xml:space="preserve"> </w:t>
            </w:r>
            <w:r>
              <w:rPr>
                <w:b/>
                <w:spacing w:val="-2"/>
              </w:rPr>
              <w:t>STANDARD</w:t>
            </w:r>
          </w:p>
          <w:p w14:paraId="52EC91F3" w14:textId="77777777" w:rsidR="00C068C1" w:rsidRDefault="00000000">
            <w:pPr>
              <w:pStyle w:val="TableParagraph"/>
              <w:spacing w:before="1"/>
              <w:ind w:left="16" w:right="12"/>
              <w:jc w:val="center"/>
            </w:pPr>
            <w:r>
              <w:t>The</w:t>
            </w:r>
            <w:r>
              <w:rPr>
                <w:spacing w:val="-3"/>
              </w:rPr>
              <w:t xml:space="preserve"> </w:t>
            </w:r>
            <w:r>
              <w:rPr>
                <w:spacing w:val="-2"/>
              </w:rPr>
              <w:t>learners…</w:t>
            </w:r>
          </w:p>
        </w:tc>
        <w:tc>
          <w:tcPr>
            <w:tcW w:w="5040" w:type="dxa"/>
            <w:shd w:val="clear" w:color="auto" w:fill="BFBFBF"/>
          </w:tcPr>
          <w:p w14:paraId="58A7F35D"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3E3019B1" w14:textId="77777777" w:rsidR="00C068C1" w:rsidRDefault="00000000">
            <w:pPr>
              <w:pStyle w:val="TableParagraph"/>
              <w:spacing w:before="1"/>
              <w:ind w:left="15" w:right="10"/>
              <w:jc w:val="center"/>
            </w:pPr>
            <w:r>
              <w:t>The</w:t>
            </w:r>
            <w:r>
              <w:rPr>
                <w:spacing w:val="-3"/>
              </w:rPr>
              <w:t xml:space="preserve"> </w:t>
            </w:r>
            <w:r>
              <w:rPr>
                <w:spacing w:val="-2"/>
              </w:rPr>
              <w:t>learners…</w:t>
            </w:r>
          </w:p>
        </w:tc>
      </w:tr>
      <w:tr w:rsidR="00C068C1" w14:paraId="336BA63A" w14:textId="77777777">
        <w:trPr>
          <w:trHeight w:val="1333"/>
        </w:trPr>
        <w:tc>
          <w:tcPr>
            <w:tcW w:w="4411" w:type="dxa"/>
          </w:tcPr>
          <w:p w14:paraId="4C7FC745" w14:textId="77777777" w:rsidR="00C068C1" w:rsidRDefault="00000000">
            <w:pPr>
              <w:pStyle w:val="TableParagraph"/>
              <w:numPr>
                <w:ilvl w:val="0"/>
                <w:numId w:val="96"/>
              </w:numPr>
              <w:tabs>
                <w:tab w:val="left" w:pos="851"/>
              </w:tabs>
              <w:spacing w:line="271" w:lineRule="exact"/>
            </w:pPr>
            <w:r>
              <w:t>quilt</w:t>
            </w:r>
            <w:r>
              <w:rPr>
                <w:spacing w:val="-5"/>
              </w:rPr>
              <w:t xml:space="preserve"> </w:t>
            </w:r>
            <w:r>
              <w:rPr>
                <w:spacing w:val="-2"/>
              </w:rPr>
              <w:t>patterns</w:t>
            </w:r>
          </w:p>
          <w:p w14:paraId="5D0C7742" w14:textId="77777777" w:rsidR="00C068C1" w:rsidRDefault="00000000">
            <w:pPr>
              <w:pStyle w:val="TableParagraph"/>
              <w:numPr>
                <w:ilvl w:val="0"/>
                <w:numId w:val="96"/>
              </w:numPr>
              <w:tabs>
                <w:tab w:val="left" w:pos="851"/>
              </w:tabs>
              <w:spacing w:before="1" w:line="270" w:lineRule="exact"/>
            </w:pPr>
            <w:r>
              <w:t>supplies</w:t>
            </w:r>
            <w:r>
              <w:rPr>
                <w:spacing w:val="-6"/>
              </w:rPr>
              <w:t xml:space="preserve"> </w:t>
            </w:r>
            <w:r>
              <w:t>and</w:t>
            </w:r>
            <w:r>
              <w:rPr>
                <w:spacing w:val="-5"/>
              </w:rPr>
              <w:t xml:space="preserve"> </w:t>
            </w:r>
            <w:r>
              <w:rPr>
                <w:spacing w:val="-2"/>
              </w:rPr>
              <w:t>materials</w:t>
            </w:r>
          </w:p>
          <w:p w14:paraId="42480CF9" w14:textId="77777777" w:rsidR="00C068C1" w:rsidRDefault="00000000">
            <w:pPr>
              <w:pStyle w:val="TableParagraph"/>
              <w:numPr>
                <w:ilvl w:val="0"/>
                <w:numId w:val="96"/>
              </w:numPr>
              <w:tabs>
                <w:tab w:val="left" w:pos="851"/>
              </w:tabs>
              <w:ind w:right="419"/>
            </w:pPr>
            <w:r>
              <w:t>steps</w:t>
            </w:r>
            <w:r>
              <w:rPr>
                <w:spacing w:val="-10"/>
              </w:rPr>
              <w:t xml:space="preserve"> </w:t>
            </w:r>
            <w:r>
              <w:t>in</w:t>
            </w:r>
            <w:r>
              <w:rPr>
                <w:spacing w:val="-10"/>
              </w:rPr>
              <w:t xml:space="preserve"> </w:t>
            </w:r>
            <w:r>
              <w:t>quilting</w:t>
            </w:r>
            <w:r>
              <w:rPr>
                <w:spacing w:val="-10"/>
              </w:rPr>
              <w:t xml:space="preserve"> </w:t>
            </w:r>
            <w:r>
              <w:t>according</w:t>
            </w:r>
            <w:r>
              <w:rPr>
                <w:spacing w:val="-10"/>
              </w:rPr>
              <w:t xml:space="preserve"> </w:t>
            </w:r>
            <w:r>
              <w:t>to the products to be made</w:t>
            </w:r>
          </w:p>
        </w:tc>
        <w:tc>
          <w:tcPr>
            <w:tcW w:w="5131" w:type="dxa"/>
            <w:vMerge w:val="restart"/>
          </w:tcPr>
          <w:p w14:paraId="612678CF" w14:textId="77777777" w:rsidR="00C068C1" w:rsidRDefault="00C068C1">
            <w:pPr>
              <w:pStyle w:val="TableParagraph"/>
              <w:ind w:left="0"/>
              <w:rPr>
                <w:rFonts w:ascii="Times New Roman"/>
              </w:rPr>
            </w:pPr>
          </w:p>
        </w:tc>
        <w:tc>
          <w:tcPr>
            <w:tcW w:w="5040" w:type="dxa"/>
          </w:tcPr>
          <w:p w14:paraId="1BF57A90" w14:textId="77777777" w:rsidR="00C068C1" w:rsidRDefault="00000000">
            <w:pPr>
              <w:pStyle w:val="TableParagraph"/>
              <w:ind w:left="499" w:right="224" w:hanging="360"/>
            </w:pPr>
            <w:r>
              <w:t>5.</w:t>
            </w:r>
            <w:r>
              <w:rPr>
                <w:spacing w:val="72"/>
              </w:rPr>
              <w:t xml:space="preserve"> </w:t>
            </w:r>
            <w:r>
              <w:t>perform</w:t>
            </w:r>
            <w:r>
              <w:rPr>
                <w:spacing w:val="-6"/>
              </w:rPr>
              <w:t xml:space="preserve"> </w:t>
            </w:r>
            <w:r>
              <w:t>the</w:t>
            </w:r>
            <w:r>
              <w:rPr>
                <w:spacing w:val="-6"/>
              </w:rPr>
              <w:t xml:space="preserve"> </w:t>
            </w:r>
            <w:r>
              <w:t>steps</w:t>
            </w:r>
            <w:r>
              <w:rPr>
                <w:spacing w:val="-6"/>
              </w:rPr>
              <w:t xml:space="preserve"> </w:t>
            </w:r>
            <w:r>
              <w:t>in</w:t>
            </w:r>
            <w:r>
              <w:rPr>
                <w:spacing w:val="-6"/>
              </w:rPr>
              <w:t xml:space="preserve"> </w:t>
            </w:r>
            <w:r>
              <w:t>quilting</w:t>
            </w:r>
            <w:r>
              <w:rPr>
                <w:spacing w:val="-6"/>
              </w:rPr>
              <w:t xml:space="preserve"> </w:t>
            </w:r>
            <w:r>
              <w:t>following the safety precautions</w:t>
            </w:r>
          </w:p>
        </w:tc>
      </w:tr>
      <w:tr w:rsidR="00C068C1" w14:paraId="6848E204" w14:textId="77777777">
        <w:trPr>
          <w:trHeight w:val="2135"/>
        </w:trPr>
        <w:tc>
          <w:tcPr>
            <w:tcW w:w="4411" w:type="dxa"/>
          </w:tcPr>
          <w:p w14:paraId="43D4D696" w14:textId="77777777" w:rsidR="00C068C1" w:rsidRDefault="00000000">
            <w:pPr>
              <w:pStyle w:val="TableParagraph"/>
              <w:spacing w:line="257" w:lineRule="exact"/>
            </w:pPr>
            <w:r>
              <w:rPr>
                <w:spacing w:val="-2"/>
              </w:rPr>
              <w:t>Calado</w:t>
            </w:r>
          </w:p>
          <w:p w14:paraId="57391853" w14:textId="77777777" w:rsidR="00C068C1" w:rsidRDefault="00000000">
            <w:pPr>
              <w:pStyle w:val="TableParagraph"/>
              <w:numPr>
                <w:ilvl w:val="0"/>
                <w:numId w:val="95"/>
              </w:numPr>
              <w:tabs>
                <w:tab w:val="left" w:pos="851"/>
              </w:tabs>
              <w:spacing w:before="1" w:line="270" w:lineRule="exact"/>
            </w:pPr>
            <w:r>
              <w:rPr>
                <w:spacing w:val="-2"/>
              </w:rPr>
              <w:t>techniques</w:t>
            </w:r>
          </w:p>
          <w:p w14:paraId="44670E34" w14:textId="77777777" w:rsidR="00C068C1" w:rsidRDefault="00000000">
            <w:pPr>
              <w:pStyle w:val="TableParagraph"/>
              <w:numPr>
                <w:ilvl w:val="0"/>
                <w:numId w:val="95"/>
              </w:numPr>
              <w:tabs>
                <w:tab w:val="left" w:pos="851"/>
              </w:tabs>
              <w:spacing w:line="270" w:lineRule="exact"/>
            </w:pPr>
            <w:r>
              <w:rPr>
                <w:spacing w:val="-2"/>
              </w:rPr>
              <w:t>characteristics</w:t>
            </w:r>
          </w:p>
          <w:p w14:paraId="4098C9DE" w14:textId="77777777" w:rsidR="00C068C1" w:rsidRDefault="00000000">
            <w:pPr>
              <w:pStyle w:val="TableParagraph"/>
              <w:numPr>
                <w:ilvl w:val="0"/>
                <w:numId w:val="95"/>
              </w:numPr>
              <w:tabs>
                <w:tab w:val="left" w:pos="851"/>
              </w:tabs>
              <w:spacing w:before="2"/>
            </w:pPr>
            <w:r>
              <w:t>local</w:t>
            </w:r>
            <w:r>
              <w:rPr>
                <w:spacing w:val="-5"/>
              </w:rPr>
              <w:t xml:space="preserve"> </w:t>
            </w:r>
            <w:r>
              <w:rPr>
                <w:spacing w:val="-2"/>
              </w:rPr>
              <w:t>designs</w:t>
            </w:r>
          </w:p>
          <w:p w14:paraId="40850F7B" w14:textId="77777777" w:rsidR="00C068C1" w:rsidRDefault="00000000">
            <w:pPr>
              <w:pStyle w:val="TableParagraph"/>
              <w:numPr>
                <w:ilvl w:val="0"/>
                <w:numId w:val="95"/>
              </w:numPr>
              <w:tabs>
                <w:tab w:val="left" w:pos="851"/>
              </w:tabs>
              <w:spacing w:before="2"/>
            </w:pPr>
            <w:r>
              <w:t>supplies</w:t>
            </w:r>
            <w:r>
              <w:rPr>
                <w:spacing w:val="-6"/>
              </w:rPr>
              <w:t xml:space="preserve"> </w:t>
            </w:r>
            <w:r>
              <w:t>and</w:t>
            </w:r>
            <w:r>
              <w:rPr>
                <w:spacing w:val="-5"/>
              </w:rPr>
              <w:t xml:space="preserve"> </w:t>
            </w:r>
            <w:r>
              <w:rPr>
                <w:spacing w:val="-2"/>
              </w:rPr>
              <w:t>materials</w:t>
            </w:r>
          </w:p>
          <w:p w14:paraId="4BAFC69D" w14:textId="77777777" w:rsidR="00C068C1" w:rsidRDefault="00000000">
            <w:pPr>
              <w:pStyle w:val="TableParagraph"/>
              <w:numPr>
                <w:ilvl w:val="0"/>
                <w:numId w:val="95"/>
              </w:numPr>
              <w:tabs>
                <w:tab w:val="left" w:pos="851"/>
              </w:tabs>
              <w:spacing w:before="3" w:line="237" w:lineRule="auto"/>
              <w:ind w:right="137"/>
            </w:pPr>
            <w:r>
              <w:t>steps</w:t>
            </w:r>
            <w:r>
              <w:rPr>
                <w:spacing w:val="-10"/>
              </w:rPr>
              <w:t xml:space="preserve"> </w:t>
            </w:r>
            <w:r>
              <w:t>in</w:t>
            </w:r>
            <w:r>
              <w:rPr>
                <w:spacing w:val="-10"/>
              </w:rPr>
              <w:t xml:space="preserve"> </w:t>
            </w:r>
            <w:r>
              <w:t>applying</w:t>
            </w:r>
            <w:r>
              <w:rPr>
                <w:spacing w:val="-10"/>
              </w:rPr>
              <w:t xml:space="preserve"> </w:t>
            </w:r>
            <w:r>
              <w:t>Calado</w:t>
            </w:r>
            <w:r>
              <w:rPr>
                <w:spacing w:val="-10"/>
              </w:rPr>
              <w:t xml:space="preserve"> </w:t>
            </w:r>
            <w:r>
              <w:t>design to fabric</w:t>
            </w:r>
          </w:p>
        </w:tc>
        <w:tc>
          <w:tcPr>
            <w:tcW w:w="5131" w:type="dxa"/>
            <w:vMerge/>
            <w:tcBorders>
              <w:top w:val="nil"/>
            </w:tcBorders>
          </w:tcPr>
          <w:p w14:paraId="31634236" w14:textId="77777777" w:rsidR="00C068C1" w:rsidRDefault="00C068C1">
            <w:pPr>
              <w:rPr>
                <w:sz w:val="2"/>
                <w:szCs w:val="2"/>
              </w:rPr>
            </w:pPr>
          </w:p>
        </w:tc>
        <w:tc>
          <w:tcPr>
            <w:tcW w:w="5040" w:type="dxa"/>
          </w:tcPr>
          <w:p w14:paraId="47EFEEE7" w14:textId="77777777" w:rsidR="00C068C1" w:rsidRDefault="00000000">
            <w:pPr>
              <w:pStyle w:val="TableParagraph"/>
              <w:numPr>
                <w:ilvl w:val="0"/>
                <w:numId w:val="94"/>
              </w:numPr>
              <w:tabs>
                <w:tab w:val="left" w:pos="498"/>
              </w:tabs>
              <w:spacing w:line="257" w:lineRule="exact"/>
              <w:ind w:left="498" w:hanging="359"/>
            </w:pPr>
            <w:r>
              <w:t>identify</w:t>
            </w:r>
            <w:r>
              <w:rPr>
                <w:spacing w:val="-8"/>
              </w:rPr>
              <w:t xml:space="preserve"> </w:t>
            </w:r>
            <w:r>
              <w:t>the</w:t>
            </w:r>
            <w:r>
              <w:rPr>
                <w:spacing w:val="-5"/>
              </w:rPr>
              <w:t xml:space="preserve"> </w:t>
            </w:r>
            <w:r>
              <w:t>techniques</w:t>
            </w:r>
            <w:r>
              <w:rPr>
                <w:spacing w:val="-6"/>
              </w:rPr>
              <w:t xml:space="preserve"> </w:t>
            </w:r>
            <w:r>
              <w:t>used</w:t>
            </w:r>
            <w:r>
              <w:rPr>
                <w:spacing w:val="-5"/>
              </w:rPr>
              <w:t xml:space="preserve"> </w:t>
            </w:r>
            <w:r>
              <w:t>in</w:t>
            </w:r>
            <w:r>
              <w:rPr>
                <w:spacing w:val="-5"/>
              </w:rPr>
              <w:t xml:space="preserve"> </w:t>
            </w:r>
            <w:r>
              <w:rPr>
                <w:spacing w:val="-2"/>
              </w:rPr>
              <w:t>Calado</w:t>
            </w:r>
          </w:p>
          <w:p w14:paraId="5AACF33A" w14:textId="77777777" w:rsidR="00C068C1" w:rsidRDefault="00C068C1">
            <w:pPr>
              <w:pStyle w:val="TableParagraph"/>
              <w:spacing w:before="4"/>
              <w:ind w:left="0"/>
              <w:rPr>
                <w:b/>
              </w:rPr>
            </w:pPr>
          </w:p>
          <w:p w14:paraId="37FBD3B5" w14:textId="77777777" w:rsidR="00C068C1" w:rsidRDefault="00000000">
            <w:pPr>
              <w:pStyle w:val="TableParagraph"/>
              <w:numPr>
                <w:ilvl w:val="0"/>
                <w:numId w:val="94"/>
              </w:numPr>
              <w:tabs>
                <w:tab w:val="left" w:pos="499"/>
              </w:tabs>
              <w:spacing w:line="237" w:lineRule="auto"/>
              <w:ind w:right="211"/>
            </w:pPr>
            <w:proofErr w:type="gramStart"/>
            <w:r>
              <w:t>describe</w:t>
            </w:r>
            <w:proofErr w:type="gramEnd"/>
            <w:r>
              <w:rPr>
                <w:spacing w:val="-10"/>
              </w:rPr>
              <w:t xml:space="preserve"> </w:t>
            </w:r>
            <w:r>
              <w:t>the</w:t>
            </w:r>
            <w:r>
              <w:rPr>
                <w:spacing w:val="-10"/>
              </w:rPr>
              <w:t xml:space="preserve"> </w:t>
            </w:r>
            <w:r>
              <w:t>characteristics</w:t>
            </w:r>
            <w:r>
              <w:rPr>
                <w:spacing w:val="-10"/>
              </w:rPr>
              <w:t xml:space="preserve"> </w:t>
            </w:r>
            <w:r>
              <w:t>and</w:t>
            </w:r>
            <w:r>
              <w:rPr>
                <w:spacing w:val="-10"/>
              </w:rPr>
              <w:t xml:space="preserve"> </w:t>
            </w:r>
            <w:r>
              <w:t>designs of Calado</w:t>
            </w:r>
          </w:p>
          <w:p w14:paraId="52F5A636" w14:textId="77777777" w:rsidR="00C068C1" w:rsidRDefault="00C068C1">
            <w:pPr>
              <w:pStyle w:val="TableParagraph"/>
              <w:spacing w:before="1"/>
              <w:ind w:left="0"/>
              <w:rPr>
                <w:b/>
              </w:rPr>
            </w:pPr>
          </w:p>
          <w:p w14:paraId="34F64F31" w14:textId="77777777" w:rsidR="00C068C1" w:rsidRDefault="00000000">
            <w:pPr>
              <w:pStyle w:val="TableParagraph"/>
              <w:numPr>
                <w:ilvl w:val="0"/>
                <w:numId w:val="94"/>
              </w:numPr>
              <w:tabs>
                <w:tab w:val="left" w:pos="499"/>
              </w:tabs>
              <w:ind w:right="207"/>
            </w:pPr>
            <w:r>
              <w:t>apply</w:t>
            </w:r>
            <w:r>
              <w:rPr>
                <w:spacing w:val="-8"/>
              </w:rPr>
              <w:t xml:space="preserve"> </w:t>
            </w:r>
            <w:r>
              <w:t>Calado</w:t>
            </w:r>
            <w:r>
              <w:rPr>
                <w:spacing w:val="-8"/>
              </w:rPr>
              <w:t xml:space="preserve"> </w:t>
            </w:r>
            <w:r>
              <w:t>designs</w:t>
            </w:r>
            <w:r>
              <w:rPr>
                <w:spacing w:val="-8"/>
              </w:rPr>
              <w:t xml:space="preserve"> </w:t>
            </w:r>
            <w:r>
              <w:t>on</w:t>
            </w:r>
            <w:r>
              <w:rPr>
                <w:spacing w:val="-8"/>
              </w:rPr>
              <w:t xml:space="preserve"> </w:t>
            </w:r>
            <w:r>
              <w:t>fabric</w:t>
            </w:r>
            <w:r>
              <w:rPr>
                <w:spacing w:val="-9"/>
              </w:rPr>
              <w:t xml:space="preserve"> </w:t>
            </w:r>
            <w:r>
              <w:t>following the</w:t>
            </w:r>
            <w:r>
              <w:rPr>
                <w:spacing w:val="40"/>
              </w:rPr>
              <w:t xml:space="preserve"> </w:t>
            </w:r>
            <w:r>
              <w:t>safety precautions</w:t>
            </w:r>
          </w:p>
        </w:tc>
      </w:tr>
      <w:tr w:rsidR="00C068C1" w14:paraId="01F6DBB6" w14:textId="77777777">
        <w:trPr>
          <w:trHeight w:val="417"/>
        </w:trPr>
        <w:tc>
          <w:tcPr>
            <w:tcW w:w="4411" w:type="dxa"/>
            <w:shd w:val="clear" w:color="auto" w:fill="BFBFBF"/>
          </w:tcPr>
          <w:p w14:paraId="4F139DC7"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171" w:type="dxa"/>
            <w:gridSpan w:val="2"/>
          </w:tcPr>
          <w:p w14:paraId="3E98AB77" w14:textId="77777777" w:rsidR="00C068C1" w:rsidRDefault="00000000">
            <w:pPr>
              <w:pStyle w:val="TableParagraph"/>
              <w:spacing w:line="257" w:lineRule="exact"/>
            </w:pPr>
            <w:r>
              <w:t>The</w:t>
            </w:r>
            <w:r>
              <w:rPr>
                <w:spacing w:val="-9"/>
              </w:rPr>
              <w:t xml:space="preserve"> </w:t>
            </w:r>
            <w:r>
              <w:t>learners</w:t>
            </w:r>
            <w:r>
              <w:rPr>
                <w:spacing w:val="-6"/>
              </w:rPr>
              <w:t xml:space="preserve"> </w:t>
            </w:r>
            <w:r>
              <w:t>perform</w:t>
            </w:r>
            <w:r>
              <w:rPr>
                <w:spacing w:val="-6"/>
              </w:rPr>
              <w:t xml:space="preserve"> </w:t>
            </w:r>
            <w:r>
              <w:t>Calado</w:t>
            </w:r>
            <w:r>
              <w:rPr>
                <w:spacing w:val="-7"/>
              </w:rPr>
              <w:t xml:space="preserve"> </w:t>
            </w:r>
            <w:r>
              <w:t>and</w:t>
            </w:r>
            <w:r>
              <w:rPr>
                <w:spacing w:val="-6"/>
              </w:rPr>
              <w:t xml:space="preserve"> </w:t>
            </w:r>
            <w:r>
              <w:t>Quilting</w:t>
            </w:r>
            <w:r>
              <w:rPr>
                <w:spacing w:val="-6"/>
              </w:rPr>
              <w:t xml:space="preserve"> </w:t>
            </w:r>
            <w:r>
              <w:t>in</w:t>
            </w:r>
            <w:r>
              <w:rPr>
                <w:spacing w:val="-7"/>
              </w:rPr>
              <w:t xml:space="preserve"> </w:t>
            </w:r>
            <w:r>
              <w:t>creating/designing</w:t>
            </w:r>
            <w:r>
              <w:rPr>
                <w:spacing w:val="59"/>
              </w:rPr>
              <w:t xml:space="preserve"> </w:t>
            </w:r>
            <w:r>
              <w:rPr>
                <w:spacing w:val="-2"/>
              </w:rPr>
              <w:t>products</w:t>
            </w:r>
          </w:p>
        </w:tc>
      </w:tr>
      <w:tr w:rsidR="00C068C1" w14:paraId="30677169" w14:textId="77777777">
        <w:trPr>
          <w:trHeight w:val="1233"/>
        </w:trPr>
        <w:tc>
          <w:tcPr>
            <w:tcW w:w="4411" w:type="dxa"/>
          </w:tcPr>
          <w:p w14:paraId="765782AC" w14:textId="77777777" w:rsidR="00C068C1" w:rsidRDefault="00000000">
            <w:pPr>
              <w:pStyle w:val="TableParagraph"/>
              <w:spacing w:line="257" w:lineRule="exact"/>
            </w:pPr>
            <w:r>
              <w:t>Market</w:t>
            </w:r>
            <w:r>
              <w:rPr>
                <w:spacing w:val="-9"/>
              </w:rPr>
              <w:t xml:space="preserve"> </w:t>
            </w:r>
            <w:r>
              <w:t>Needlecraft</w:t>
            </w:r>
            <w:r>
              <w:rPr>
                <w:spacing w:val="-8"/>
              </w:rPr>
              <w:t xml:space="preserve"> </w:t>
            </w:r>
            <w:r>
              <w:rPr>
                <w:spacing w:val="-2"/>
              </w:rPr>
              <w:t>Products</w:t>
            </w:r>
          </w:p>
          <w:p w14:paraId="163CEB1D" w14:textId="77777777" w:rsidR="00C068C1" w:rsidRDefault="00000000">
            <w:pPr>
              <w:pStyle w:val="TableParagraph"/>
              <w:numPr>
                <w:ilvl w:val="0"/>
                <w:numId w:val="93"/>
              </w:numPr>
              <w:tabs>
                <w:tab w:val="left" w:pos="851"/>
              </w:tabs>
              <w:spacing w:before="1"/>
            </w:pPr>
            <w:r>
              <w:t>marketing</w:t>
            </w:r>
            <w:r>
              <w:rPr>
                <w:spacing w:val="-9"/>
              </w:rPr>
              <w:t xml:space="preserve"> </w:t>
            </w:r>
            <w:r>
              <w:rPr>
                <w:spacing w:val="-2"/>
              </w:rPr>
              <w:t>strategies</w:t>
            </w:r>
          </w:p>
          <w:p w14:paraId="3A146DDC" w14:textId="77777777" w:rsidR="00C068C1" w:rsidRDefault="00000000">
            <w:pPr>
              <w:pStyle w:val="TableParagraph"/>
              <w:numPr>
                <w:ilvl w:val="0"/>
                <w:numId w:val="93"/>
              </w:numPr>
              <w:tabs>
                <w:tab w:val="left" w:pos="851"/>
              </w:tabs>
              <w:spacing w:before="2" w:line="270" w:lineRule="exact"/>
            </w:pPr>
            <w:r>
              <w:t>packaging</w:t>
            </w:r>
            <w:r>
              <w:rPr>
                <w:spacing w:val="-9"/>
              </w:rPr>
              <w:t xml:space="preserve"> </w:t>
            </w:r>
            <w:r>
              <w:rPr>
                <w:spacing w:val="-2"/>
              </w:rPr>
              <w:t>materials</w:t>
            </w:r>
          </w:p>
          <w:p w14:paraId="3CC75ED9" w14:textId="77777777" w:rsidR="00C068C1" w:rsidRDefault="00000000">
            <w:pPr>
              <w:pStyle w:val="TableParagraph"/>
              <w:numPr>
                <w:ilvl w:val="0"/>
                <w:numId w:val="93"/>
              </w:numPr>
              <w:tabs>
                <w:tab w:val="left" w:pos="851"/>
              </w:tabs>
              <w:spacing w:line="270" w:lineRule="exact"/>
            </w:pPr>
            <w:r>
              <w:t>product</w:t>
            </w:r>
            <w:r>
              <w:rPr>
                <w:spacing w:val="-7"/>
              </w:rPr>
              <w:t xml:space="preserve"> </w:t>
            </w:r>
            <w:r>
              <w:rPr>
                <w:spacing w:val="-2"/>
              </w:rPr>
              <w:t>costing</w:t>
            </w:r>
          </w:p>
        </w:tc>
        <w:tc>
          <w:tcPr>
            <w:tcW w:w="5131" w:type="dxa"/>
          </w:tcPr>
          <w:p w14:paraId="478E8113" w14:textId="77777777" w:rsidR="00C068C1" w:rsidRDefault="00000000">
            <w:pPr>
              <w:pStyle w:val="TableParagraph"/>
            </w:pPr>
            <w:r>
              <w:t>demonstrates</w:t>
            </w:r>
            <w:r>
              <w:rPr>
                <w:spacing w:val="-9"/>
              </w:rPr>
              <w:t xml:space="preserve"> </w:t>
            </w:r>
            <w:r>
              <w:t>an</w:t>
            </w:r>
            <w:r>
              <w:rPr>
                <w:spacing w:val="-9"/>
              </w:rPr>
              <w:t xml:space="preserve"> </w:t>
            </w:r>
            <w:r>
              <w:t>understanding</w:t>
            </w:r>
            <w:r>
              <w:rPr>
                <w:spacing w:val="-9"/>
              </w:rPr>
              <w:t xml:space="preserve"> </w:t>
            </w:r>
            <w:r>
              <w:t>of</w:t>
            </w:r>
            <w:r>
              <w:rPr>
                <w:spacing w:val="-10"/>
              </w:rPr>
              <w:t xml:space="preserve"> </w:t>
            </w:r>
            <w:r>
              <w:t>the concepts and principles in marketing needlecraft products</w:t>
            </w:r>
          </w:p>
        </w:tc>
        <w:tc>
          <w:tcPr>
            <w:tcW w:w="5040" w:type="dxa"/>
          </w:tcPr>
          <w:p w14:paraId="40FA925D" w14:textId="77777777" w:rsidR="00C068C1" w:rsidRDefault="00000000">
            <w:pPr>
              <w:pStyle w:val="TableParagraph"/>
              <w:numPr>
                <w:ilvl w:val="0"/>
                <w:numId w:val="92"/>
              </w:numPr>
              <w:tabs>
                <w:tab w:val="left" w:pos="499"/>
              </w:tabs>
              <w:ind w:right="1297"/>
            </w:pPr>
            <w:proofErr w:type="gramStart"/>
            <w:r>
              <w:t>discuss</w:t>
            </w:r>
            <w:proofErr w:type="gramEnd"/>
            <w:r>
              <w:rPr>
                <w:spacing w:val="-18"/>
              </w:rPr>
              <w:t xml:space="preserve"> </w:t>
            </w:r>
            <w:r>
              <w:t>marketing</w:t>
            </w:r>
            <w:r>
              <w:rPr>
                <w:spacing w:val="-18"/>
              </w:rPr>
              <w:t xml:space="preserve"> </w:t>
            </w:r>
            <w:proofErr w:type="gramStart"/>
            <w:r>
              <w:t xml:space="preserve">needlecraft </w:t>
            </w:r>
            <w:r>
              <w:rPr>
                <w:spacing w:val="-2"/>
              </w:rPr>
              <w:t>products</w:t>
            </w:r>
            <w:proofErr w:type="gramEnd"/>
          </w:p>
          <w:p w14:paraId="67CDD92B" w14:textId="77777777" w:rsidR="00C068C1" w:rsidRDefault="00C068C1">
            <w:pPr>
              <w:pStyle w:val="TableParagraph"/>
              <w:spacing w:before="1"/>
              <w:ind w:left="0"/>
              <w:rPr>
                <w:b/>
              </w:rPr>
            </w:pPr>
          </w:p>
          <w:p w14:paraId="5F11293A" w14:textId="77777777" w:rsidR="00C068C1" w:rsidRDefault="00000000">
            <w:pPr>
              <w:pStyle w:val="TableParagraph"/>
              <w:numPr>
                <w:ilvl w:val="0"/>
                <w:numId w:val="92"/>
              </w:numPr>
              <w:tabs>
                <w:tab w:val="left" w:pos="567"/>
              </w:tabs>
              <w:ind w:left="567" w:hanging="428"/>
            </w:pPr>
            <w:r>
              <w:t>sell</w:t>
            </w:r>
            <w:r>
              <w:rPr>
                <w:spacing w:val="-6"/>
              </w:rPr>
              <w:t xml:space="preserve"> </w:t>
            </w:r>
            <w:r>
              <w:t>finished</w:t>
            </w:r>
            <w:r>
              <w:rPr>
                <w:spacing w:val="-6"/>
              </w:rPr>
              <w:t xml:space="preserve"> </w:t>
            </w:r>
            <w:r>
              <w:rPr>
                <w:spacing w:val="-2"/>
              </w:rPr>
              <w:t>products</w:t>
            </w:r>
          </w:p>
        </w:tc>
      </w:tr>
      <w:tr w:rsidR="00C068C1" w14:paraId="02A1B736" w14:textId="77777777">
        <w:trPr>
          <w:trHeight w:val="422"/>
        </w:trPr>
        <w:tc>
          <w:tcPr>
            <w:tcW w:w="4411" w:type="dxa"/>
            <w:shd w:val="clear" w:color="auto" w:fill="D0CECE"/>
          </w:tcPr>
          <w:p w14:paraId="0B768CBC"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171" w:type="dxa"/>
            <w:gridSpan w:val="2"/>
          </w:tcPr>
          <w:p w14:paraId="5E01B5A1" w14:textId="77777777" w:rsidR="00C068C1" w:rsidRDefault="00000000">
            <w:pPr>
              <w:pStyle w:val="TableParagraph"/>
              <w:spacing w:line="257" w:lineRule="exact"/>
            </w:pPr>
            <w:r>
              <w:t>The</w:t>
            </w:r>
            <w:r>
              <w:rPr>
                <w:spacing w:val="-8"/>
              </w:rPr>
              <w:t xml:space="preserve"> </w:t>
            </w:r>
            <w:r>
              <w:t>learners</w:t>
            </w:r>
            <w:r>
              <w:rPr>
                <w:spacing w:val="-5"/>
              </w:rPr>
              <w:t xml:space="preserve"> </w:t>
            </w:r>
            <w:r>
              <w:t>apply</w:t>
            </w:r>
            <w:r>
              <w:rPr>
                <w:spacing w:val="-5"/>
              </w:rPr>
              <w:t xml:space="preserve"> </w:t>
            </w:r>
            <w:r>
              <w:t>the</w:t>
            </w:r>
            <w:r>
              <w:rPr>
                <w:spacing w:val="-5"/>
              </w:rPr>
              <w:t xml:space="preserve"> </w:t>
            </w:r>
            <w:r>
              <w:t>technique</w:t>
            </w:r>
            <w:r>
              <w:rPr>
                <w:spacing w:val="-6"/>
              </w:rPr>
              <w:t xml:space="preserve"> </w:t>
            </w:r>
            <w:r>
              <w:t>of</w:t>
            </w:r>
            <w:r>
              <w:rPr>
                <w:spacing w:val="-5"/>
              </w:rPr>
              <w:t xml:space="preserve"> </w:t>
            </w:r>
            <w:r>
              <w:t>Calado</w:t>
            </w:r>
            <w:r>
              <w:rPr>
                <w:spacing w:val="-5"/>
              </w:rPr>
              <w:t xml:space="preserve"> </w:t>
            </w:r>
            <w:r>
              <w:t>and</w:t>
            </w:r>
            <w:r>
              <w:rPr>
                <w:spacing w:val="-5"/>
              </w:rPr>
              <w:t xml:space="preserve"> </w:t>
            </w:r>
            <w:r>
              <w:t>Quilting</w:t>
            </w:r>
            <w:r>
              <w:rPr>
                <w:spacing w:val="-6"/>
              </w:rPr>
              <w:t xml:space="preserve"> </w:t>
            </w:r>
            <w:r>
              <w:t>in</w:t>
            </w:r>
            <w:r>
              <w:rPr>
                <w:spacing w:val="-5"/>
              </w:rPr>
              <w:t xml:space="preserve"> </w:t>
            </w:r>
            <w:r>
              <w:t>creating</w:t>
            </w:r>
            <w:r>
              <w:rPr>
                <w:spacing w:val="-5"/>
              </w:rPr>
              <w:t xml:space="preserve"> </w:t>
            </w:r>
            <w:r>
              <w:t>products</w:t>
            </w:r>
            <w:r>
              <w:rPr>
                <w:spacing w:val="-5"/>
              </w:rPr>
              <w:t xml:space="preserve"> </w:t>
            </w:r>
            <w:r>
              <w:t>and</w:t>
            </w:r>
            <w:r>
              <w:rPr>
                <w:spacing w:val="-5"/>
              </w:rPr>
              <w:t xml:space="preserve"> </w:t>
            </w:r>
            <w:r>
              <w:rPr>
                <w:spacing w:val="-2"/>
              </w:rPr>
              <w:t>designs</w:t>
            </w:r>
          </w:p>
        </w:tc>
      </w:tr>
    </w:tbl>
    <w:p w14:paraId="10FE3E4E"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04A8E5D9" w14:textId="77777777" w:rsidR="00C068C1" w:rsidRDefault="00C068C1">
      <w:pPr>
        <w:pStyle w:val="BodyText"/>
        <w:spacing w:before="15"/>
        <w:rPr>
          <w:b/>
        </w:rPr>
      </w:pPr>
    </w:p>
    <w:p w14:paraId="5E866017" w14:textId="77777777" w:rsidR="00C068C1" w:rsidRDefault="00000000">
      <w:pPr>
        <w:ind w:left="732"/>
        <w:rPr>
          <w:b/>
        </w:rPr>
      </w:pPr>
      <w:r>
        <w:rPr>
          <w:b/>
        </w:rPr>
        <w:t>QUARTER</w:t>
      </w:r>
      <w:r>
        <w:rPr>
          <w:b/>
          <w:spacing w:val="-7"/>
        </w:rPr>
        <w:t xml:space="preserve"> </w:t>
      </w:r>
      <w:r>
        <w:rPr>
          <w:b/>
          <w:spacing w:val="-2"/>
        </w:rPr>
        <w:t>II/IV</w:t>
      </w:r>
    </w:p>
    <w:p w14:paraId="64213D47" w14:textId="77777777" w:rsidR="00C068C1" w:rsidRDefault="00C068C1">
      <w:pPr>
        <w:pStyle w:val="BodyText"/>
        <w:spacing w:before="8"/>
        <w:rPr>
          <w:b/>
          <w:sz w:val="13"/>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5131"/>
        <w:gridCol w:w="5040"/>
      </w:tblGrid>
      <w:tr w:rsidR="00C068C1" w14:paraId="536E1C7E" w14:textId="77777777">
        <w:trPr>
          <w:trHeight w:val="695"/>
        </w:trPr>
        <w:tc>
          <w:tcPr>
            <w:tcW w:w="4411" w:type="dxa"/>
            <w:shd w:val="clear" w:color="auto" w:fill="BFBFBF"/>
          </w:tcPr>
          <w:p w14:paraId="6A38AE59" w14:textId="77777777" w:rsidR="00C068C1" w:rsidRDefault="00000000">
            <w:pPr>
              <w:pStyle w:val="TableParagraph"/>
              <w:spacing w:line="257" w:lineRule="exact"/>
              <w:ind w:left="13" w:right="10"/>
              <w:jc w:val="center"/>
              <w:rPr>
                <w:b/>
              </w:rPr>
            </w:pPr>
            <w:r>
              <w:rPr>
                <w:b/>
                <w:spacing w:val="-2"/>
              </w:rPr>
              <w:t>CONTENT</w:t>
            </w:r>
          </w:p>
        </w:tc>
        <w:tc>
          <w:tcPr>
            <w:tcW w:w="5131" w:type="dxa"/>
            <w:shd w:val="clear" w:color="auto" w:fill="BFBFBF"/>
          </w:tcPr>
          <w:p w14:paraId="1B857935" w14:textId="77777777" w:rsidR="00C068C1" w:rsidRDefault="00000000">
            <w:pPr>
              <w:pStyle w:val="TableParagraph"/>
              <w:spacing w:line="257" w:lineRule="exact"/>
              <w:ind w:left="16" w:right="12"/>
              <w:jc w:val="center"/>
              <w:rPr>
                <w:b/>
              </w:rPr>
            </w:pPr>
            <w:r>
              <w:rPr>
                <w:b/>
              </w:rPr>
              <w:t>CONTENT</w:t>
            </w:r>
            <w:r>
              <w:rPr>
                <w:b/>
                <w:spacing w:val="-7"/>
              </w:rPr>
              <w:t xml:space="preserve"> </w:t>
            </w:r>
            <w:r>
              <w:rPr>
                <w:b/>
                <w:spacing w:val="-2"/>
              </w:rPr>
              <w:t>STANDARD</w:t>
            </w:r>
          </w:p>
          <w:p w14:paraId="6A8796CE" w14:textId="77777777" w:rsidR="00C068C1" w:rsidRDefault="00000000">
            <w:pPr>
              <w:pStyle w:val="TableParagraph"/>
              <w:spacing w:before="1"/>
              <w:ind w:left="16" w:right="12"/>
              <w:jc w:val="center"/>
            </w:pPr>
            <w:r>
              <w:t>The</w:t>
            </w:r>
            <w:r>
              <w:rPr>
                <w:spacing w:val="-3"/>
              </w:rPr>
              <w:t xml:space="preserve"> </w:t>
            </w:r>
            <w:r>
              <w:rPr>
                <w:spacing w:val="-2"/>
              </w:rPr>
              <w:t>learners…</w:t>
            </w:r>
          </w:p>
        </w:tc>
        <w:tc>
          <w:tcPr>
            <w:tcW w:w="5040" w:type="dxa"/>
            <w:shd w:val="clear" w:color="auto" w:fill="BFBFBF"/>
          </w:tcPr>
          <w:p w14:paraId="6EB151A6"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23962DF7" w14:textId="77777777" w:rsidR="00C068C1" w:rsidRDefault="00000000">
            <w:pPr>
              <w:pStyle w:val="TableParagraph"/>
              <w:spacing w:before="1"/>
              <w:ind w:left="15" w:right="10"/>
              <w:jc w:val="center"/>
            </w:pPr>
            <w:r>
              <w:t>The</w:t>
            </w:r>
            <w:r>
              <w:rPr>
                <w:spacing w:val="-3"/>
              </w:rPr>
              <w:t xml:space="preserve"> </w:t>
            </w:r>
            <w:r>
              <w:rPr>
                <w:spacing w:val="-2"/>
              </w:rPr>
              <w:t>learners…</w:t>
            </w:r>
          </w:p>
        </w:tc>
      </w:tr>
      <w:tr w:rsidR="00C068C1" w14:paraId="5682A424" w14:textId="77777777">
        <w:trPr>
          <w:trHeight w:val="2111"/>
        </w:trPr>
        <w:tc>
          <w:tcPr>
            <w:tcW w:w="4411" w:type="dxa"/>
          </w:tcPr>
          <w:p w14:paraId="4247FDB7" w14:textId="77777777" w:rsidR="00C068C1" w:rsidRDefault="00000000">
            <w:pPr>
              <w:pStyle w:val="TableParagraph"/>
              <w:ind w:right="223"/>
            </w:pPr>
            <w:r>
              <w:t>Fundamentals</w:t>
            </w:r>
            <w:r>
              <w:rPr>
                <w:spacing w:val="-13"/>
              </w:rPr>
              <w:t xml:space="preserve"> </w:t>
            </w:r>
            <w:r>
              <w:t>of</w:t>
            </w:r>
            <w:r>
              <w:rPr>
                <w:spacing w:val="-13"/>
              </w:rPr>
              <w:t xml:space="preserve"> </w:t>
            </w:r>
            <w:r>
              <w:t>Leathercraft</w:t>
            </w:r>
            <w:r>
              <w:rPr>
                <w:spacing w:val="-13"/>
              </w:rPr>
              <w:t xml:space="preserve"> </w:t>
            </w:r>
            <w:r>
              <w:t>Origin of Leathercraft Leather Industries</w:t>
            </w:r>
          </w:p>
          <w:p w14:paraId="5EDD3D8E" w14:textId="77777777" w:rsidR="00C068C1" w:rsidRDefault="00000000">
            <w:pPr>
              <w:pStyle w:val="TableParagraph"/>
              <w:numPr>
                <w:ilvl w:val="0"/>
                <w:numId w:val="91"/>
              </w:numPr>
              <w:tabs>
                <w:tab w:val="left" w:pos="851"/>
              </w:tabs>
              <w:spacing w:before="3" w:line="237" w:lineRule="auto"/>
              <w:ind w:right="199"/>
            </w:pPr>
            <w:r>
              <w:t>materials,</w:t>
            </w:r>
            <w:r>
              <w:rPr>
                <w:spacing w:val="-13"/>
              </w:rPr>
              <w:t xml:space="preserve"> </w:t>
            </w:r>
            <w:r>
              <w:t>tools</w:t>
            </w:r>
            <w:r>
              <w:rPr>
                <w:spacing w:val="-13"/>
              </w:rPr>
              <w:t xml:space="preserve"> </w:t>
            </w:r>
            <w:r>
              <w:t>and</w:t>
            </w:r>
            <w:r>
              <w:rPr>
                <w:spacing w:val="-13"/>
              </w:rPr>
              <w:t xml:space="preserve"> </w:t>
            </w:r>
            <w:r>
              <w:t xml:space="preserve">equipment used in making leathercraft </w:t>
            </w:r>
            <w:r>
              <w:rPr>
                <w:spacing w:val="-2"/>
              </w:rPr>
              <w:t>products</w:t>
            </w:r>
          </w:p>
          <w:p w14:paraId="688F55E3" w14:textId="77777777" w:rsidR="00C068C1" w:rsidRDefault="00000000">
            <w:pPr>
              <w:pStyle w:val="TableParagraph"/>
              <w:numPr>
                <w:ilvl w:val="0"/>
                <w:numId w:val="91"/>
              </w:numPr>
              <w:tabs>
                <w:tab w:val="left" w:pos="851"/>
              </w:tabs>
              <w:spacing w:before="5"/>
            </w:pPr>
            <w:r>
              <w:t>characteristics</w:t>
            </w:r>
            <w:r>
              <w:rPr>
                <w:spacing w:val="-6"/>
              </w:rPr>
              <w:t xml:space="preserve"> </w:t>
            </w:r>
            <w:r>
              <w:t>of</w:t>
            </w:r>
            <w:r>
              <w:rPr>
                <w:spacing w:val="-5"/>
              </w:rPr>
              <w:t xml:space="preserve"> </w:t>
            </w:r>
            <w:proofErr w:type="gramStart"/>
            <w:r>
              <w:t>a</w:t>
            </w:r>
            <w:r>
              <w:rPr>
                <w:spacing w:val="-6"/>
              </w:rPr>
              <w:t xml:space="preserve"> </w:t>
            </w:r>
            <w:r>
              <w:t>good</w:t>
            </w:r>
            <w:proofErr w:type="gramEnd"/>
            <w:r>
              <w:rPr>
                <w:spacing w:val="-5"/>
              </w:rPr>
              <w:t xml:space="preserve"> </w:t>
            </w:r>
            <w:r>
              <w:rPr>
                <w:spacing w:val="-2"/>
              </w:rPr>
              <w:t>leather</w:t>
            </w:r>
          </w:p>
          <w:p w14:paraId="5DDED57B" w14:textId="77777777" w:rsidR="00C068C1" w:rsidRDefault="00000000">
            <w:pPr>
              <w:pStyle w:val="TableParagraph"/>
              <w:numPr>
                <w:ilvl w:val="0"/>
                <w:numId w:val="91"/>
              </w:numPr>
              <w:tabs>
                <w:tab w:val="left" w:pos="851"/>
              </w:tabs>
              <w:spacing w:before="1"/>
            </w:pPr>
            <w:r>
              <w:t>kinds</w:t>
            </w:r>
            <w:r>
              <w:rPr>
                <w:spacing w:val="-4"/>
              </w:rPr>
              <w:t xml:space="preserve"> </w:t>
            </w:r>
            <w:r>
              <w:t>of</w:t>
            </w:r>
            <w:r>
              <w:rPr>
                <w:spacing w:val="-2"/>
              </w:rPr>
              <w:t xml:space="preserve"> leather</w:t>
            </w:r>
          </w:p>
        </w:tc>
        <w:tc>
          <w:tcPr>
            <w:tcW w:w="5131" w:type="dxa"/>
            <w:vMerge w:val="restart"/>
          </w:tcPr>
          <w:p w14:paraId="48B0BEBA" w14:textId="77777777" w:rsidR="00C068C1" w:rsidRDefault="00000000">
            <w:pPr>
              <w:pStyle w:val="TableParagraph"/>
              <w:ind w:right="189"/>
            </w:pPr>
            <w:r>
              <w:t>demonstrate an understanding of the concepts</w:t>
            </w:r>
            <w:r>
              <w:rPr>
                <w:spacing w:val="-9"/>
              </w:rPr>
              <w:t xml:space="preserve"> </w:t>
            </w:r>
            <w:r>
              <w:t>and</w:t>
            </w:r>
            <w:r>
              <w:rPr>
                <w:spacing w:val="-9"/>
              </w:rPr>
              <w:t xml:space="preserve"> </w:t>
            </w:r>
            <w:r>
              <w:t>principles</w:t>
            </w:r>
            <w:r>
              <w:rPr>
                <w:spacing w:val="-9"/>
              </w:rPr>
              <w:t xml:space="preserve"> </w:t>
            </w:r>
            <w:r>
              <w:t>in</w:t>
            </w:r>
            <w:r>
              <w:rPr>
                <w:spacing w:val="-9"/>
              </w:rPr>
              <w:t xml:space="preserve"> </w:t>
            </w:r>
            <w:r>
              <w:t>leathercraft</w:t>
            </w:r>
          </w:p>
        </w:tc>
        <w:tc>
          <w:tcPr>
            <w:tcW w:w="5040" w:type="dxa"/>
          </w:tcPr>
          <w:p w14:paraId="3F91C6C1" w14:textId="77777777" w:rsidR="00C068C1" w:rsidRDefault="00000000">
            <w:pPr>
              <w:pStyle w:val="TableParagraph"/>
              <w:spacing w:line="257" w:lineRule="exact"/>
              <w:ind w:left="139"/>
            </w:pPr>
            <w:r>
              <w:t>1.</w:t>
            </w:r>
            <w:r>
              <w:rPr>
                <w:spacing w:val="74"/>
              </w:rPr>
              <w:t xml:space="preserve"> </w:t>
            </w:r>
            <w:r>
              <w:t>explain</w:t>
            </w:r>
            <w:r>
              <w:rPr>
                <w:spacing w:val="-4"/>
              </w:rPr>
              <w:t xml:space="preserve"> </w:t>
            </w:r>
            <w:r>
              <w:t>the</w:t>
            </w:r>
            <w:r>
              <w:rPr>
                <w:spacing w:val="-5"/>
              </w:rPr>
              <w:t xml:space="preserve"> </w:t>
            </w:r>
            <w:r>
              <w:t>fundamentals</w:t>
            </w:r>
            <w:r>
              <w:rPr>
                <w:spacing w:val="-4"/>
              </w:rPr>
              <w:t xml:space="preserve"> </w:t>
            </w:r>
            <w:r>
              <w:t>of</w:t>
            </w:r>
            <w:r>
              <w:rPr>
                <w:spacing w:val="-4"/>
              </w:rPr>
              <w:t xml:space="preserve"> </w:t>
            </w:r>
            <w:r>
              <w:rPr>
                <w:spacing w:val="-2"/>
              </w:rPr>
              <w:t>leathercraft</w:t>
            </w:r>
          </w:p>
        </w:tc>
      </w:tr>
      <w:tr w:rsidR="00C068C1" w14:paraId="063DB746" w14:textId="77777777">
        <w:trPr>
          <w:trHeight w:val="2390"/>
        </w:trPr>
        <w:tc>
          <w:tcPr>
            <w:tcW w:w="4411" w:type="dxa"/>
          </w:tcPr>
          <w:p w14:paraId="6CDFE499" w14:textId="77777777" w:rsidR="00C068C1" w:rsidRDefault="00000000">
            <w:pPr>
              <w:pStyle w:val="TableParagraph"/>
              <w:spacing w:line="255" w:lineRule="exact"/>
            </w:pPr>
            <w:r>
              <w:t>Leather</w:t>
            </w:r>
            <w:r>
              <w:rPr>
                <w:spacing w:val="-7"/>
              </w:rPr>
              <w:t xml:space="preserve"> </w:t>
            </w:r>
            <w:r>
              <w:rPr>
                <w:spacing w:val="-2"/>
              </w:rPr>
              <w:t>Preparation</w:t>
            </w:r>
          </w:p>
          <w:p w14:paraId="6451B485" w14:textId="77777777" w:rsidR="00C068C1" w:rsidRDefault="00000000">
            <w:pPr>
              <w:pStyle w:val="TableParagraph"/>
              <w:numPr>
                <w:ilvl w:val="0"/>
                <w:numId w:val="90"/>
              </w:numPr>
              <w:tabs>
                <w:tab w:val="left" w:pos="851"/>
              </w:tabs>
              <w:spacing w:line="270" w:lineRule="exact"/>
            </w:pPr>
            <w:r>
              <w:rPr>
                <w:spacing w:val="-2"/>
              </w:rPr>
              <w:t>curing</w:t>
            </w:r>
          </w:p>
          <w:p w14:paraId="2D8744BC" w14:textId="77777777" w:rsidR="00C068C1" w:rsidRDefault="00000000">
            <w:pPr>
              <w:pStyle w:val="TableParagraph"/>
              <w:numPr>
                <w:ilvl w:val="0"/>
                <w:numId w:val="90"/>
              </w:numPr>
              <w:tabs>
                <w:tab w:val="left" w:pos="851"/>
              </w:tabs>
              <w:spacing w:before="1"/>
            </w:pPr>
            <w:r>
              <w:rPr>
                <w:spacing w:val="-2"/>
              </w:rPr>
              <w:t>tanning</w:t>
            </w:r>
          </w:p>
          <w:p w14:paraId="3964A1C9" w14:textId="77777777" w:rsidR="00C068C1" w:rsidRDefault="00000000">
            <w:pPr>
              <w:pStyle w:val="TableParagraph"/>
              <w:numPr>
                <w:ilvl w:val="0"/>
                <w:numId w:val="90"/>
              </w:numPr>
              <w:tabs>
                <w:tab w:val="left" w:pos="851"/>
              </w:tabs>
              <w:spacing w:before="2" w:line="270" w:lineRule="exact"/>
            </w:pPr>
            <w:r>
              <w:rPr>
                <w:spacing w:val="-2"/>
              </w:rPr>
              <w:t>dyeing</w:t>
            </w:r>
          </w:p>
          <w:p w14:paraId="649F6C6A" w14:textId="77777777" w:rsidR="00C068C1" w:rsidRDefault="00000000">
            <w:pPr>
              <w:pStyle w:val="TableParagraph"/>
              <w:numPr>
                <w:ilvl w:val="0"/>
                <w:numId w:val="90"/>
              </w:numPr>
              <w:tabs>
                <w:tab w:val="left" w:pos="851"/>
              </w:tabs>
              <w:spacing w:line="270" w:lineRule="exact"/>
            </w:pPr>
            <w:r>
              <w:rPr>
                <w:spacing w:val="-2"/>
              </w:rPr>
              <w:t>dressing</w:t>
            </w:r>
          </w:p>
          <w:p w14:paraId="530F1AE3" w14:textId="77777777" w:rsidR="00C068C1" w:rsidRDefault="00000000">
            <w:pPr>
              <w:pStyle w:val="TableParagraph"/>
              <w:numPr>
                <w:ilvl w:val="0"/>
                <w:numId w:val="90"/>
              </w:numPr>
              <w:tabs>
                <w:tab w:val="left" w:pos="851"/>
              </w:tabs>
              <w:spacing w:before="2"/>
            </w:pPr>
            <w:r>
              <w:rPr>
                <w:spacing w:val="-2"/>
              </w:rPr>
              <w:t>finishing</w:t>
            </w:r>
          </w:p>
          <w:p w14:paraId="05876463" w14:textId="77777777" w:rsidR="00C068C1" w:rsidRDefault="00C068C1">
            <w:pPr>
              <w:pStyle w:val="TableParagraph"/>
              <w:spacing w:before="1"/>
              <w:ind w:left="0"/>
              <w:rPr>
                <w:b/>
              </w:rPr>
            </w:pPr>
          </w:p>
          <w:p w14:paraId="3622EF59" w14:textId="77777777" w:rsidR="00C068C1" w:rsidRDefault="00000000">
            <w:pPr>
              <w:pStyle w:val="TableParagraph"/>
            </w:pPr>
            <w:r>
              <w:t>Process</w:t>
            </w:r>
            <w:r>
              <w:rPr>
                <w:spacing w:val="-6"/>
              </w:rPr>
              <w:t xml:space="preserve"> </w:t>
            </w:r>
            <w:r>
              <w:t>of</w:t>
            </w:r>
            <w:r>
              <w:rPr>
                <w:spacing w:val="-5"/>
              </w:rPr>
              <w:t xml:space="preserve"> </w:t>
            </w:r>
            <w:r>
              <w:t>Tanning</w:t>
            </w:r>
            <w:r>
              <w:rPr>
                <w:spacing w:val="-5"/>
              </w:rPr>
              <w:t xml:space="preserve"> </w:t>
            </w:r>
            <w:r>
              <w:rPr>
                <w:spacing w:val="-2"/>
              </w:rPr>
              <w:t>Leather</w:t>
            </w:r>
          </w:p>
        </w:tc>
        <w:tc>
          <w:tcPr>
            <w:tcW w:w="5131" w:type="dxa"/>
            <w:vMerge/>
            <w:tcBorders>
              <w:top w:val="nil"/>
            </w:tcBorders>
          </w:tcPr>
          <w:p w14:paraId="75450AD0" w14:textId="77777777" w:rsidR="00C068C1" w:rsidRDefault="00C068C1">
            <w:pPr>
              <w:rPr>
                <w:sz w:val="2"/>
                <w:szCs w:val="2"/>
              </w:rPr>
            </w:pPr>
          </w:p>
        </w:tc>
        <w:tc>
          <w:tcPr>
            <w:tcW w:w="5040" w:type="dxa"/>
          </w:tcPr>
          <w:p w14:paraId="74BCB376" w14:textId="77777777" w:rsidR="00C068C1" w:rsidRDefault="00000000">
            <w:pPr>
              <w:pStyle w:val="TableParagraph"/>
              <w:spacing w:line="257" w:lineRule="exact"/>
              <w:ind w:left="139"/>
            </w:pPr>
            <w:r>
              <w:t>2.</w:t>
            </w:r>
            <w:r>
              <w:rPr>
                <w:spacing w:val="72"/>
              </w:rPr>
              <w:t xml:space="preserve"> </w:t>
            </w:r>
            <w:r>
              <w:t>discuss</w:t>
            </w:r>
            <w:r>
              <w:rPr>
                <w:spacing w:val="-4"/>
              </w:rPr>
              <w:t xml:space="preserve"> </w:t>
            </w:r>
            <w:r>
              <w:t>the</w:t>
            </w:r>
            <w:r>
              <w:rPr>
                <w:spacing w:val="-4"/>
              </w:rPr>
              <w:t xml:space="preserve"> </w:t>
            </w:r>
            <w:r>
              <w:t>methods</w:t>
            </w:r>
            <w:r>
              <w:rPr>
                <w:spacing w:val="-5"/>
              </w:rPr>
              <w:t xml:space="preserve"> </w:t>
            </w:r>
            <w:r>
              <w:t>of</w:t>
            </w:r>
            <w:r>
              <w:rPr>
                <w:spacing w:val="-4"/>
              </w:rPr>
              <w:t xml:space="preserve"> </w:t>
            </w:r>
            <w:r>
              <w:t>preparing</w:t>
            </w:r>
            <w:r>
              <w:rPr>
                <w:spacing w:val="-4"/>
              </w:rPr>
              <w:t xml:space="preserve"> </w:t>
            </w:r>
            <w:r>
              <w:rPr>
                <w:spacing w:val="-2"/>
              </w:rPr>
              <w:t>leather</w:t>
            </w:r>
          </w:p>
        </w:tc>
      </w:tr>
      <w:tr w:rsidR="00C068C1" w14:paraId="251FE6BF" w14:textId="77777777">
        <w:trPr>
          <w:trHeight w:val="2586"/>
        </w:trPr>
        <w:tc>
          <w:tcPr>
            <w:tcW w:w="4411" w:type="dxa"/>
          </w:tcPr>
          <w:p w14:paraId="08ACA038" w14:textId="77777777" w:rsidR="00C068C1" w:rsidRDefault="00000000">
            <w:pPr>
              <w:pStyle w:val="TableParagraph"/>
              <w:spacing w:line="257" w:lineRule="exact"/>
            </w:pPr>
            <w:r>
              <w:t>Produce</w:t>
            </w:r>
            <w:r>
              <w:rPr>
                <w:spacing w:val="-7"/>
              </w:rPr>
              <w:t xml:space="preserve"> </w:t>
            </w:r>
            <w:r>
              <w:t>Leather</w:t>
            </w:r>
            <w:r>
              <w:rPr>
                <w:spacing w:val="-7"/>
              </w:rPr>
              <w:t xml:space="preserve"> </w:t>
            </w:r>
            <w:r>
              <w:rPr>
                <w:spacing w:val="-2"/>
              </w:rPr>
              <w:t>Products</w:t>
            </w:r>
          </w:p>
          <w:p w14:paraId="618B4920" w14:textId="77777777" w:rsidR="00C068C1" w:rsidRDefault="00000000">
            <w:pPr>
              <w:pStyle w:val="TableParagraph"/>
              <w:numPr>
                <w:ilvl w:val="0"/>
                <w:numId w:val="89"/>
              </w:numPr>
              <w:tabs>
                <w:tab w:val="left" w:pos="841"/>
              </w:tabs>
              <w:spacing w:before="1"/>
            </w:pPr>
            <w:r>
              <w:t>stitches</w:t>
            </w:r>
            <w:r>
              <w:rPr>
                <w:spacing w:val="-6"/>
              </w:rPr>
              <w:t xml:space="preserve"> </w:t>
            </w:r>
            <w:r>
              <w:t>used</w:t>
            </w:r>
            <w:r>
              <w:rPr>
                <w:spacing w:val="-5"/>
              </w:rPr>
              <w:t xml:space="preserve"> </w:t>
            </w:r>
            <w:r>
              <w:t>in</w:t>
            </w:r>
            <w:r>
              <w:rPr>
                <w:spacing w:val="-5"/>
              </w:rPr>
              <w:t xml:space="preserve"> </w:t>
            </w:r>
            <w:r>
              <w:t>leather</w:t>
            </w:r>
            <w:r>
              <w:rPr>
                <w:spacing w:val="-5"/>
              </w:rPr>
              <w:t xml:space="preserve"> </w:t>
            </w:r>
            <w:r>
              <w:rPr>
                <w:spacing w:val="-2"/>
              </w:rPr>
              <w:t>crafting</w:t>
            </w:r>
          </w:p>
          <w:p w14:paraId="37814716" w14:textId="77777777" w:rsidR="00C068C1" w:rsidRDefault="00000000">
            <w:pPr>
              <w:pStyle w:val="TableParagraph"/>
              <w:numPr>
                <w:ilvl w:val="0"/>
                <w:numId w:val="89"/>
              </w:numPr>
              <w:tabs>
                <w:tab w:val="left" w:pos="841"/>
              </w:tabs>
              <w:spacing w:before="2" w:line="270" w:lineRule="exact"/>
            </w:pPr>
            <w:r>
              <w:t>patterns</w:t>
            </w:r>
            <w:r>
              <w:rPr>
                <w:spacing w:val="-6"/>
              </w:rPr>
              <w:t xml:space="preserve"> </w:t>
            </w:r>
            <w:r>
              <w:t>for</w:t>
            </w:r>
            <w:r>
              <w:rPr>
                <w:spacing w:val="-6"/>
              </w:rPr>
              <w:t xml:space="preserve"> </w:t>
            </w:r>
            <w:r>
              <w:t>leather</w:t>
            </w:r>
            <w:r>
              <w:rPr>
                <w:spacing w:val="-6"/>
              </w:rPr>
              <w:t xml:space="preserve"> </w:t>
            </w:r>
            <w:r>
              <w:rPr>
                <w:spacing w:val="-2"/>
              </w:rPr>
              <w:t>products</w:t>
            </w:r>
          </w:p>
          <w:p w14:paraId="7590F77F" w14:textId="77777777" w:rsidR="00C068C1" w:rsidRDefault="00000000">
            <w:pPr>
              <w:pStyle w:val="TableParagraph"/>
              <w:numPr>
                <w:ilvl w:val="0"/>
                <w:numId w:val="89"/>
              </w:numPr>
              <w:tabs>
                <w:tab w:val="left" w:pos="841"/>
              </w:tabs>
              <w:ind w:right="1023"/>
            </w:pPr>
            <w:r>
              <w:t>steps</w:t>
            </w:r>
            <w:r>
              <w:rPr>
                <w:spacing w:val="-13"/>
              </w:rPr>
              <w:t xml:space="preserve"> </w:t>
            </w:r>
            <w:r>
              <w:t>in</w:t>
            </w:r>
            <w:r>
              <w:rPr>
                <w:spacing w:val="-13"/>
              </w:rPr>
              <w:t xml:space="preserve"> </w:t>
            </w:r>
            <w:r>
              <w:t>making</w:t>
            </w:r>
            <w:r>
              <w:rPr>
                <w:spacing w:val="-13"/>
              </w:rPr>
              <w:t xml:space="preserve"> </w:t>
            </w:r>
            <w:r>
              <w:t xml:space="preserve">leather </w:t>
            </w:r>
            <w:r>
              <w:rPr>
                <w:spacing w:val="-2"/>
              </w:rPr>
              <w:t>products</w:t>
            </w:r>
          </w:p>
        </w:tc>
        <w:tc>
          <w:tcPr>
            <w:tcW w:w="5131" w:type="dxa"/>
            <w:vMerge/>
            <w:tcBorders>
              <w:top w:val="nil"/>
            </w:tcBorders>
          </w:tcPr>
          <w:p w14:paraId="5573C18A" w14:textId="77777777" w:rsidR="00C068C1" w:rsidRDefault="00C068C1">
            <w:pPr>
              <w:rPr>
                <w:sz w:val="2"/>
                <w:szCs w:val="2"/>
              </w:rPr>
            </w:pPr>
          </w:p>
        </w:tc>
        <w:tc>
          <w:tcPr>
            <w:tcW w:w="5040" w:type="dxa"/>
          </w:tcPr>
          <w:p w14:paraId="54D4B575" w14:textId="77777777" w:rsidR="00C068C1" w:rsidRDefault="00000000">
            <w:pPr>
              <w:pStyle w:val="TableParagraph"/>
              <w:numPr>
                <w:ilvl w:val="0"/>
                <w:numId w:val="88"/>
              </w:numPr>
              <w:tabs>
                <w:tab w:val="left" w:pos="499"/>
              </w:tabs>
              <w:ind w:right="849"/>
            </w:pPr>
            <w:r>
              <w:t>discuss</w:t>
            </w:r>
            <w:r>
              <w:rPr>
                <w:spacing w:val="-8"/>
              </w:rPr>
              <w:t xml:space="preserve"> </w:t>
            </w:r>
            <w:r>
              <w:t>the</w:t>
            </w:r>
            <w:r>
              <w:rPr>
                <w:spacing w:val="-8"/>
              </w:rPr>
              <w:t xml:space="preserve"> </w:t>
            </w:r>
            <w:r>
              <w:t>stitches</w:t>
            </w:r>
            <w:r>
              <w:rPr>
                <w:spacing w:val="-8"/>
              </w:rPr>
              <w:t xml:space="preserve"> </w:t>
            </w:r>
            <w:proofErr w:type="gramStart"/>
            <w:r>
              <w:t>use</w:t>
            </w:r>
            <w:proofErr w:type="gramEnd"/>
            <w:r>
              <w:rPr>
                <w:spacing w:val="-8"/>
              </w:rPr>
              <w:t xml:space="preserve"> </w:t>
            </w:r>
            <w:r>
              <w:t>in</w:t>
            </w:r>
            <w:r>
              <w:rPr>
                <w:spacing w:val="-8"/>
              </w:rPr>
              <w:t xml:space="preserve"> </w:t>
            </w:r>
            <w:r>
              <w:t xml:space="preserve">leather </w:t>
            </w:r>
            <w:r>
              <w:rPr>
                <w:spacing w:val="-2"/>
              </w:rPr>
              <w:t>crafting</w:t>
            </w:r>
          </w:p>
          <w:p w14:paraId="7F4219AC" w14:textId="77777777" w:rsidR="00C068C1" w:rsidRDefault="00C068C1">
            <w:pPr>
              <w:pStyle w:val="TableParagraph"/>
              <w:spacing w:before="1"/>
              <w:ind w:left="0"/>
              <w:rPr>
                <w:b/>
              </w:rPr>
            </w:pPr>
          </w:p>
          <w:p w14:paraId="25DFE953" w14:textId="77777777" w:rsidR="00C068C1" w:rsidRDefault="00000000">
            <w:pPr>
              <w:pStyle w:val="TableParagraph"/>
              <w:numPr>
                <w:ilvl w:val="0"/>
                <w:numId w:val="88"/>
              </w:numPr>
              <w:tabs>
                <w:tab w:val="left" w:pos="499"/>
              </w:tabs>
              <w:ind w:right="780"/>
            </w:pPr>
            <w:r>
              <w:t>familiarize</w:t>
            </w:r>
            <w:r>
              <w:rPr>
                <w:spacing w:val="-10"/>
              </w:rPr>
              <w:t xml:space="preserve"> </w:t>
            </w:r>
            <w:r>
              <w:t>the</w:t>
            </w:r>
            <w:r>
              <w:rPr>
                <w:spacing w:val="-10"/>
              </w:rPr>
              <w:t xml:space="preserve"> </w:t>
            </w:r>
            <w:r>
              <w:t>patterns</w:t>
            </w:r>
            <w:r>
              <w:rPr>
                <w:spacing w:val="-10"/>
              </w:rPr>
              <w:t xml:space="preserve"> </w:t>
            </w:r>
            <w:r>
              <w:t>in</w:t>
            </w:r>
            <w:r>
              <w:rPr>
                <w:spacing w:val="-10"/>
              </w:rPr>
              <w:t xml:space="preserve"> </w:t>
            </w:r>
            <w:r>
              <w:t>different leather products</w:t>
            </w:r>
          </w:p>
          <w:p w14:paraId="1A06E926" w14:textId="77777777" w:rsidR="00C068C1" w:rsidRDefault="00000000">
            <w:pPr>
              <w:pStyle w:val="TableParagraph"/>
              <w:numPr>
                <w:ilvl w:val="0"/>
                <w:numId w:val="88"/>
              </w:numPr>
              <w:tabs>
                <w:tab w:val="left" w:pos="499"/>
              </w:tabs>
              <w:spacing w:before="257"/>
              <w:ind w:right="1836"/>
            </w:pPr>
            <w:r>
              <w:t>follow</w:t>
            </w:r>
            <w:r>
              <w:rPr>
                <w:spacing w:val="-13"/>
              </w:rPr>
              <w:t xml:space="preserve"> </w:t>
            </w:r>
            <w:r>
              <w:t>steps</w:t>
            </w:r>
            <w:r>
              <w:rPr>
                <w:spacing w:val="-13"/>
              </w:rPr>
              <w:t xml:space="preserve"> </w:t>
            </w:r>
            <w:r>
              <w:t>in</w:t>
            </w:r>
            <w:r>
              <w:rPr>
                <w:spacing w:val="-13"/>
              </w:rPr>
              <w:t xml:space="preserve"> </w:t>
            </w:r>
            <w:r>
              <w:t>producing leathercraft products</w:t>
            </w:r>
          </w:p>
          <w:p w14:paraId="162B2209" w14:textId="77777777" w:rsidR="00C068C1" w:rsidRDefault="00C068C1">
            <w:pPr>
              <w:pStyle w:val="TableParagraph"/>
              <w:spacing w:before="2"/>
              <w:ind w:left="0"/>
              <w:rPr>
                <w:b/>
              </w:rPr>
            </w:pPr>
          </w:p>
          <w:p w14:paraId="0FC574D6" w14:textId="77777777" w:rsidR="00C068C1" w:rsidRDefault="00000000">
            <w:pPr>
              <w:pStyle w:val="TableParagraph"/>
              <w:numPr>
                <w:ilvl w:val="0"/>
                <w:numId w:val="88"/>
              </w:numPr>
              <w:tabs>
                <w:tab w:val="left" w:pos="498"/>
              </w:tabs>
              <w:spacing w:before="1" w:line="240" w:lineRule="exact"/>
              <w:ind w:left="498" w:hanging="359"/>
            </w:pPr>
            <w:r>
              <w:t>sell</w:t>
            </w:r>
            <w:r>
              <w:rPr>
                <w:spacing w:val="-9"/>
              </w:rPr>
              <w:t xml:space="preserve"> </w:t>
            </w:r>
            <w:r>
              <w:t>finished</w:t>
            </w:r>
            <w:r>
              <w:rPr>
                <w:spacing w:val="-8"/>
              </w:rPr>
              <w:t xml:space="preserve"> </w:t>
            </w:r>
            <w:r>
              <w:t>leathercraft</w:t>
            </w:r>
            <w:r>
              <w:rPr>
                <w:spacing w:val="-8"/>
              </w:rPr>
              <w:t xml:space="preserve"> </w:t>
            </w:r>
            <w:r>
              <w:rPr>
                <w:spacing w:val="-2"/>
              </w:rPr>
              <w:t>products</w:t>
            </w:r>
          </w:p>
        </w:tc>
      </w:tr>
      <w:tr w:rsidR="00C068C1" w14:paraId="6A523300" w14:textId="77777777">
        <w:trPr>
          <w:trHeight w:val="417"/>
        </w:trPr>
        <w:tc>
          <w:tcPr>
            <w:tcW w:w="4411" w:type="dxa"/>
            <w:shd w:val="clear" w:color="auto" w:fill="D0CECE"/>
          </w:tcPr>
          <w:p w14:paraId="53E3FF48"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171" w:type="dxa"/>
            <w:gridSpan w:val="2"/>
          </w:tcPr>
          <w:p w14:paraId="6CC55B73" w14:textId="77777777" w:rsidR="00C068C1" w:rsidRDefault="00000000">
            <w:pPr>
              <w:pStyle w:val="TableParagraph"/>
              <w:spacing w:line="257" w:lineRule="exact"/>
            </w:pPr>
            <w:r>
              <w:t>The</w:t>
            </w:r>
            <w:r>
              <w:rPr>
                <w:spacing w:val="-8"/>
              </w:rPr>
              <w:t xml:space="preserve"> </w:t>
            </w:r>
            <w:r>
              <w:t>learners</w:t>
            </w:r>
            <w:r>
              <w:rPr>
                <w:spacing w:val="-7"/>
              </w:rPr>
              <w:t xml:space="preserve"> </w:t>
            </w:r>
            <w:r>
              <w:t>produce</w:t>
            </w:r>
            <w:r>
              <w:rPr>
                <w:spacing w:val="-8"/>
              </w:rPr>
              <w:t xml:space="preserve"> </w:t>
            </w:r>
            <w:r>
              <w:t>leathercraft</w:t>
            </w:r>
            <w:r>
              <w:rPr>
                <w:spacing w:val="-7"/>
              </w:rPr>
              <w:t xml:space="preserve"> </w:t>
            </w:r>
            <w:r>
              <w:rPr>
                <w:spacing w:val="-2"/>
              </w:rPr>
              <w:t>products</w:t>
            </w:r>
          </w:p>
        </w:tc>
      </w:tr>
    </w:tbl>
    <w:p w14:paraId="6E7B7A50"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12103DCF" w14:textId="77777777" w:rsidR="00C068C1" w:rsidRDefault="00C068C1">
      <w:pPr>
        <w:pStyle w:val="BodyText"/>
        <w:spacing w:before="15"/>
        <w:rPr>
          <w:b/>
        </w:rPr>
      </w:pPr>
    </w:p>
    <w:p w14:paraId="141FF3A9" w14:textId="77777777" w:rsidR="00C068C1" w:rsidRDefault="00000000">
      <w:pPr>
        <w:tabs>
          <w:tab w:val="left" w:pos="2891"/>
        </w:tabs>
        <w:ind w:left="732" w:right="8529"/>
        <w:rPr>
          <w:b/>
        </w:rPr>
      </w:pPr>
      <w:r>
        <w:rPr>
          <w:b/>
          <w:spacing w:val="-2"/>
        </w:rPr>
        <w:t>COMPONENT:</w:t>
      </w:r>
      <w:r>
        <w:rPr>
          <w:b/>
        </w:rPr>
        <w:tab/>
        <w:t>FAMILY</w:t>
      </w:r>
      <w:r>
        <w:rPr>
          <w:b/>
          <w:spacing w:val="-12"/>
        </w:rPr>
        <w:t xml:space="preserve"> </w:t>
      </w:r>
      <w:r>
        <w:rPr>
          <w:b/>
        </w:rPr>
        <w:t>AND</w:t>
      </w:r>
      <w:r>
        <w:rPr>
          <w:b/>
          <w:spacing w:val="-12"/>
        </w:rPr>
        <w:t xml:space="preserve"> </w:t>
      </w:r>
      <w:r>
        <w:rPr>
          <w:b/>
        </w:rPr>
        <w:t>CONSUMER</w:t>
      </w:r>
      <w:r>
        <w:rPr>
          <w:b/>
          <w:spacing w:val="-12"/>
        </w:rPr>
        <w:t xml:space="preserve"> </w:t>
      </w:r>
      <w:r>
        <w:rPr>
          <w:b/>
        </w:rPr>
        <w:t xml:space="preserve">SCIENCE </w:t>
      </w:r>
      <w:r>
        <w:rPr>
          <w:b/>
          <w:spacing w:val="-2"/>
        </w:rPr>
        <w:t>SECTOR:</w:t>
      </w:r>
      <w:r>
        <w:rPr>
          <w:b/>
        </w:rPr>
        <w:tab/>
        <w:t>TOURISM SERVICES</w:t>
      </w:r>
    </w:p>
    <w:p w14:paraId="28D35C7C" w14:textId="77777777" w:rsidR="00C068C1" w:rsidRDefault="00000000">
      <w:pPr>
        <w:pStyle w:val="BodyText"/>
        <w:ind w:left="2892" w:right="1540" w:hanging="2160"/>
        <w:jc w:val="both"/>
      </w:pPr>
      <w:r>
        <w:rPr>
          <w:b/>
        </w:rPr>
        <w:t>Description:</w:t>
      </w:r>
      <w:r>
        <w:rPr>
          <w:b/>
          <w:spacing w:val="80"/>
        </w:rPr>
        <w:t xml:space="preserve">   </w:t>
      </w:r>
      <w:r>
        <w:t xml:space="preserve">This sector is composed of three (3) TVL specializations, Local Tour Guiding, Tourism Promotion, and Travel Services, clustered in a semester to master the required competencies in tour guiding and </w:t>
      </w:r>
      <w:r>
        <w:rPr>
          <w:spacing w:val="-2"/>
        </w:rPr>
        <w:t>promotion.</w:t>
      </w:r>
    </w:p>
    <w:p w14:paraId="4F8FBC77" w14:textId="77777777" w:rsidR="00C068C1" w:rsidRDefault="00000000">
      <w:pPr>
        <w:spacing w:before="240"/>
        <w:ind w:left="5418" w:right="5416"/>
        <w:jc w:val="center"/>
        <w:rPr>
          <w:b/>
        </w:rPr>
      </w:pPr>
      <w:r>
        <w:rPr>
          <w:b/>
        </w:rPr>
        <w:t>QUARTER</w:t>
      </w:r>
      <w:r>
        <w:rPr>
          <w:b/>
          <w:spacing w:val="-7"/>
        </w:rPr>
        <w:t xml:space="preserve"> </w:t>
      </w:r>
      <w:r>
        <w:rPr>
          <w:b/>
          <w:spacing w:val="-2"/>
        </w:rPr>
        <w:t>I/III</w:t>
      </w:r>
    </w:p>
    <w:p w14:paraId="583DFCA4" w14:textId="77777777" w:rsidR="00C068C1" w:rsidRDefault="00C068C1">
      <w:pPr>
        <w:pStyle w:val="BodyText"/>
        <w:spacing w:before="8"/>
        <w:rPr>
          <w:b/>
          <w:sz w:val="13"/>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131"/>
        <w:gridCol w:w="5126"/>
      </w:tblGrid>
      <w:tr w:rsidR="00C068C1" w14:paraId="06ECF040" w14:textId="77777777">
        <w:trPr>
          <w:trHeight w:val="517"/>
        </w:trPr>
        <w:tc>
          <w:tcPr>
            <w:tcW w:w="4406" w:type="dxa"/>
            <w:shd w:val="clear" w:color="auto" w:fill="A5A5A5"/>
          </w:tcPr>
          <w:p w14:paraId="5D12107E"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5A5A5"/>
          </w:tcPr>
          <w:p w14:paraId="190FA7B7" w14:textId="77777777" w:rsidR="00C068C1" w:rsidRDefault="00000000">
            <w:pPr>
              <w:pStyle w:val="TableParagraph"/>
              <w:spacing w:line="257" w:lineRule="exact"/>
              <w:ind w:left="16" w:right="12"/>
              <w:jc w:val="center"/>
              <w:rPr>
                <w:b/>
              </w:rPr>
            </w:pPr>
            <w:r>
              <w:rPr>
                <w:b/>
              </w:rPr>
              <w:t>CONTENT</w:t>
            </w:r>
            <w:r>
              <w:rPr>
                <w:b/>
                <w:spacing w:val="-7"/>
              </w:rPr>
              <w:t xml:space="preserve"> </w:t>
            </w:r>
            <w:r>
              <w:rPr>
                <w:b/>
                <w:spacing w:val="-2"/>
              </w:rPr>
              <w:t>STANDARD</w:t>
            </w:r>
          </w:p>
          <w:p w14:paraId="08A1C737" w14:textId="77777777" w:rsidR="00C068C1" w:rsidRDefault="00000000">
            <w:pPr>
              <w:pStyle w:val="TableParagraph"/>
              <w:spacing w:before="1" w:line="240" w:lineRule="exact"/>
              <w:ind w:left="16" w:right="12"/>
              <w:jc w:val="center"/>
            </w:pPr>
            <w:r>
              <w:t>The</w:t>
            </w:r>
            <w:r>
              <w:rPr>
                <w:spacing w:val="-3"/>
              </w:rPr>
              <w:t xml:space="preserve"> </w:t>
            </w:r>
            <w:r>
              <w:rPr>
                <w:spacing w:val="-2"/>
              </w:rPr>
              <w:t>learners…</w:t>
            </w:r>
          </w:p>
        </w:tc>
        <w:tc>
          <w:tcPr>
            <w:tcW w:w="5126" w:type="dxa"/>
            <w:shd w:val="clear" w:color="auto" w:fill="A5A5A5"/>
          </w:tcPr>
          <w:p w14:paraId="41643124" w14:textId="77777777" w:rsidR="00C068C1" w:rsidRDefault="00000000">
            <w:pPr>
              <w:pStyle w:val="TableParagraph"/>
              <w:spacing w:line="257" w:lineRule="exact"/>
              <w:ind w:left="10"/>
              <w:jc w:val="center"/>
              <w:rPr>
                <w:b/>
              </w:rPr>
            </w:pPr>
            <w:r>
              <w:rPr>
                <w:b/>
              </w:rPr>
              <w:t>LEARNING</w:t>
            </w:r>
            <w:r>
              <w:rPr>
                <w:b/>
                <w:spacing w:val="-8"/>
              </w:rPr>
              <w:t xml:space="preserve"> </w:t>
            </w:r>
            <w:r>
              <w:rPr>
                <w:b/>
                <w:spacing w:val="-2"/>
              </w:rPr>
              <w:t>COMPETENCIES</w:t>
            </w:r>
          </w:p>
          <w:p w14:paraId="3BBE19B4" w14:textId="77777777" w:rsidR="00C068C1" w:rsidRDefault="00000000">
            <w:pPr>
              <w:pStyle w:val="TableParagraph"/>
              <w:spacing w:before="1" w:line="240" w:lineRule="exact"/>
              <w:ind w:left="10"/>
              <w:jc w:val="center"/>
            </w:pPr>
            <w:r>
              <w:t>The</w:t>
            </w:r>
            <w:r>
              <w:rPr>
                <w:spacing w:val="-3"/>
              </w:rPr>
              <w:t xml:space="preserve"> </w:t>
            </w:r>
            <w:r>
              <w:rPr>
                <w:spacing w:val="-2"/>
              </w:rPr>
              <w:t>learners…</w:t>
            </w:r>
          </w:p>
        </w:tc>
      </w:tr>
      <w:tr w:rsidR="00C068C1" w14:paraId="7A7C7718" w14:textId="77777777">
        <w:trPr>
          <w:trHeight w:val="6196"/>
        </w:trPr>
        <w:tc>
          <w:tcPr>
            <w:tcW w:w="4406" w:type="dxa"/>
          </w:tcPr>
          <w:p w14:paraId="4AC98344" w14:textId="77777777" w:rsidR="00C068C1" w:rsidRDefault="00000000">
            <w:pPr>
              <w:pStyle w:val="TableParagraph"/>
              <w:spacing w:before="1" w:line="237" w:lineRule="auto"/>
              <w:ind w:left="110" w:right="187"/>
            </w:pPr>
            <w:r>
              <w:t>Tourism Industry in the Philippines and</w:t>
            </w:r>
            <w:r>
              <w:rPr>
                <w:spacing w:val="-6"/>
              </w:rPr>
              <w:t xml:space="preserve"> </w:t>
            </w:r>
            <w:r>
              <w:t>the</w:t>
            </w:r>
            <w:r>
              <w:rPr>
                <w:spacing w:val="-6"/>
              </w:rPr>
              <w:t xml:space="preserve"> </w:t>
            </w:r>
            <w:r>
              <w:t>Roles</w:t>
            </w:r>
            <w:r>
              <w:rPr>
                <w:spacing w:val="-6"/>
              </w:rPr>
              <w:t xml:space="preserve"> </w:t>
            </w:r>
            <w:r>
              <w:t>of</w:t>
            </w:r>
            <w:r>
              <w:rPr>
                <w:spacing w:val="-6"/>
              </w:rPr>
              <w:t xml:space="preserve"> </w:t>
            </w:r>
            <w:r>
              <w:t>Agencies</w:t>
            </w:r>
            <w:r>
              <w:rPr>
                <w:spacing w:val="-6"/>
              </w:rPr>
              <w:t xml:space="preserve"> </w:t>
            </w:r>
            <w:r>
              <w:t>in</w:t>
            </w:r>
            <w:r>
              <w:rPr>
                <w:spacing w:val="-7"/>
              </w:rPr>
              <w:t xml:space="preserve"> </w:t>
            </w:r>
            <w:r>
              <w:t xml:space="preserve">Tourism </w:t>
            </w:r>
            <w:r>
              <w:rPr>
                <w:spacing w:val="-2"/>
              </w:rPr>
              <w:t>Services</w:t>
            </w:r>
          </w:p>
          <w:p w14:paraId="2FBDB480" w14:textId="77777777" w:rsidR="00C068C1" w:rsidRDefault="00000000">
            <w:pPr>
              <w:pStyle w:val="TableParagraph"/>
              <w:numPr>
                <w:ilvl w:val="0"/>
                <w:numId w:val="87"/>
              </w:numPr>
              <w:tabs>
                <w:tab w:val="left" w:pos="830"/>
              </w:tabs>
              <w:spacing w:before="3"/>
              <w:ind w:left="830"/>
            </w:pPr>
            <w:proofErr w:type="gramStart"/>
            <w:r>
              <w:t>concepts</w:t>
            </w:r>
            <w:proofErr w:type="gramEnd"/>
            <w:r>
              <w:rPr>
                <w:spacing w:val="-5"/>
              </w:rPr>
              <w:t xml:space="preserve"> </w:t>
            </w:r>
            <w:r>
              <w:t>of</w:t>
            </w:r>
            <w:r>
              <w:rPr>
                <w:spacing w:val="-5"/>
              </w:rPr>
              <w:t xml:space="preserve"> </w:t>
            </w:r>
            <w:r>
              <w:rPr>
                <w:spacing w:val="-2"/>
              </w:rPr>
              <w:t>tourism</w:t>
            </w:r>
          </w:p>
          <w:p w14:paraId="1BC26273" w14:textId="77777777" w:rsidR="00C068C1" w:rsidRDefault="00000000">
            <w:pPr>
              <w:pStyle w:val="TableParagraph"/>
              <w:numPr>
                <w:ilvl w:val="0"/>
                <w:numId w:val="87"/>
              </w:numPr>
              <w:tabs>
                <w:tab w:val="left" w:pos="830"/>
                <w:tab w:val="left" w:pos="841"/>
              </w:tabs>
              <w:spacing w:before="1"/>
              <w:ind w:right="684" w:hanging="362"/>
            </w:pPr>
            <w:r>
              <w:t>overview of the tourism industry</w:t>
            </w:r>
            <w:r>
              <w:rPr>
                <w:spacing w:val="-13"/>
              </w:rPr>
              <w:t xml:space="preserve"> </w:t>
            </w:r>
            <w:r>
              <w:t>in</w:t>
            </w:r>
            <w:r>
              <w:rPr>
                <w:spacing w:val="-13"/>
              </w:rPr>
              <w:t xml:space="preserve"> </w:t>
            </w:r>
            <w:r>
              <w:t>the</w:t>
            </w:r>
            <w:r>
              <w:rPr>
                <w:spacing w:val="-13"/>
              </w:rPr>
              <w:t xml:space="preserve"> </w:t>
            </w:r>
            <w:r>
              <w:t>Philippines</w:t>
            </w:r>
          </w:p>
          <w:p w14:paraId="0B47A85A" w14:textId="77777777" w:rsidR="00C068C1" w:rsidRDefault="00000000">
            <w:pPr>
              <w:pStyle w:val="TableParagraph"/>
              <w:numPr>
                <w:ilvl w:val="0"/>
                <w:numId w:val="87"/>
              </w:numPr>
              <w:tabs>
                <w:tab w:val="left" w:pos="830"/>
                <w:tab w:val="left" w:pos="841"/>
                <w:tab w:val="left" w:pos="2891"/>
              </w:tabs>
              <w:spacing w:before="4" w:line="237" w:lineRule="auto"/>
              <w:ind w:right="724" w:hanging="362"/>
            </w:pPr>
            <w:r>
              <w:t>agencies</w:t>
            </w:r>
            <w:r>
              <w:rPr>
                <w:spacing w:val="-10"/>
              </w:rPr>
              <w:t xml:space="preserve"> </w:t>
            </w:r>
            <w:r>
              <w:t>and</w:t>
            </w:r>
            <w:r>
              <w:rPr>
                <w:spacing w:val="-10"/>
              </w:rPr>
              <w:t xml:space="preserve"> </w:t>
            </w:r>
            <w:r>
              <w:t>their</w:t>
            </w:r>
            <w:r>
              <w:rPr>
                <w:spacing w:val="-10"/>
              </w:rPr>
              <w:t xml:space="preserve"> </w:t>
            </w:r>
            <w:r>
              <w:t>roles</w:t>
            </w:r>
            <w:r>
              <w:rPr>
                <w:spacing w:val="-10"/>
              </w:rPr>
              <w:t xml:space="preserve"> </w:t>
            </w:r>
            <w:r>
              <w:t>in tourism services</w:t>
            </w:r>
            <w:r>
              <w:tab/>
            </w:r>
            <w:r>
              <w:rPr>
                <w:spacing w:val="-10"/>
              </w:rPr>
              <w:t>-</w:t>
            </w:r>
          </w:p>
          <w:p w14:paraId="57123E9D" w14:textId="77777777" w:rsidR="00C068C1" w:rsidRDefault="00000000">
            <w:pPr>
              <w:pStyle w:val="TableParagraph"/>
              <w:numPr>
                <w:ilvl w:val="1"/>
                <w:numId w:val="87"/>
              </w:numPr>
              <w:tabs>
                <w:tab w:val="left" w:pos="1271"/>
              </w:tabs>
            </w:pPr>
            <w:r>
              <w:rPr>
                <w:spacing w:val="-2"/>
              </w:rPr>
              <w:t>government</w:t>
            </w:r>
          </w:p>
          <w:p w14:paraId="71F8F688" w14:textId="77777777" w:rsidR="00C068C1" w:rsidRDefault="00000000">
            <w:pPr>
              <w:pStyle w:val="TableParagraph"/>
              <w:numPr>
                <w:ilvl w:val="1"/>
                <w:numId w:val="87"/>
              </w:numPr>
              <w:tabs>
                <w:tab w:val="left" w:pos="1271"/>
              </w:tabs>
              <w:spacing w:before="1"/>
            </w:pPr>
            <w:r>
              <w:rPr>
                <w:spacing w:val="-2"/>
              </w:rPr>
              <w:t>private</w:t>
            </w:r>
          </w:p>
          <w:p w14:paraId="7716B604" w14:textId="77777777" w:rsidR="00C068C1" w:rsidRDefault="00000000">
            <w:pPr>
              <w:pStyle w:val="TableParagraph"/>
              <w:numPr>
                <w:ilvl w:val="1"/>
                <w:numId w:val="87"/>
              </w:numPr>
              <w:tabs>
                <w:tab w:val="left" w:pos="1271"/>
              </w:tabs>
              <w:spacing w:before="1"/>
            </w:pPr>
            <w:r>
              <w:rPr>
                <w:spacing w:val="-2"/>
              </w:rPr>
              <w:t>financial</w:t>
            </w:r>
          </w:p>
          <w:p w14:paraId="3D51A5F9" w14:textId="77777777" w:rsidR="00C068C1" w:rsidRDefault="00000000">
            <w:pPr>
              <w:pStyle w:val="TableParagraph"/>
              <w:numPr>
                <w:ilvl w:val="1"/>
                <w:numId w:val="87"/>
              </w:numPr>
              <w:tabs>
                <w:tab w:val="left" w:pos="1271"/>
              </w:tabs>
              <w:spacing w:before="1" w:line="256" w:lineRule="exact"/>
            </w:pPr>
            <w:r>
              <w:t>intermediary</w:t>
            </w:r>
            <w:r>
              <w:rPr>
                <w:spacing w:val="-12"/>
              </w:rPr>
              <w:t xml:space="preserve"> </w:t>
            </w:r>
            <w:r>
              <w:rPr>
                <w:spacing w:val="-2"/>
              </w:rPr>
              <w:t>agencies</w:t>
            </w:r>
          </w:p>
          <w:p w14:paraId="0059184E" w14:textId="77777777" w:rsidR="00C068C1" w:rsidRDefault="00000000">
            <w:pPr>
              <w:pStyle w:val="TableParagraph"/>
              <w:numPr>
                <w:ilvl w:val="0"/>
                <w:numId w:val="87"/>
              </w:numPr>
              <w:tabs>
                <w:tab w:val="left" w:pos="830"/>
                <w:tab w:val="left" w:pos="841"/>
              </w:tabs>
              <w:ind w:right="971" w:hanging="362"/>
            </w:pPr>
            <w:r>
              <w:t>sectors</w:t>
            </w:r>
            <w:r>
              <w:rPr>
                <w:spacing w:val="-10"/>
              </w:rPr>
              <w:t xml:space="preserve"> </w:t>
            </w:r>
            <w:r>
              <w:t>of</w:t>
            </w:r>
            <w:r>
              <w:rPr>
                <w:spacing w:val="-10"/>
              </w:rPr>
              <w:t xml:space="preserve"> </w:t>
            </w:r>
            <w:r>
              <w:t>the</w:t>
            </w:r>
            <w:r>
              <w:rPr>
                <w:spacing w:val="-10"/>
              </w:rPr>
              <w:t xml:space="preserve"> </w:t>
            </w:r>
            <w:r>
              <w:t>travel</w:t>
            </w:r>
            <w:r>
              <w:rPr>
                <w:spacing w:val="-10"/>
              </w:rPr>
              <w:t xml:space="preserve"> </w:t>
            </w:r>
            <w:r>
              <w:t>and tourism industry</w:t>
            </w:r>
          </w:p>
          <w:p w14:paraId="75060974" w14:textId="77777777" w:rsidR="00C068C1" w:rsidRDefault="00000000">
            <w:pPr>
              <w:pStyle w:val="TableParagraph"/>
              <w:numPr>
                <w:ilvl w:val="1"/>
                <w:numId w:val="87"/>
              </w:numPr>
              <w:tabs>
                <w:tab w:val="left" w:pos="1271"/>
              </w:tabs>
            </w:pPr>
            <w:r>
              <w:rPr>
                <w:spacing w:val="-2"/>
              </w:rPr>
              <w:t>accommodation</w:t>
            </w:r>
          </w:p>
          <w:p w14:paraId="03A58BED" w14:textId="77777777" w:rsidR="00C068C1" w:rsidRDefault="00000000">
            <w:pPr>
              <w:pStyle w:val="TableParagraph"/>
              <w:numPr>
                <w:ilvl w:val="1"/>
                <w:numId w:val="87"/>
              </w:numPr>
              <w:tabs>
                <w:tab w:val="left" w:pos="1271"/>
              </w:tabs>
              <w:spacing w:before="1"/>
              <w:ind w:right="649"/>
            </w:pPr>
            <w:r>
              <w:t>adventure</w:t>
            </w:r>
            <w:r>
              <w:rPr>
                <w:spacing w:val="-18"/>
              </w:rPr>
              <w:t xml:space="preserve"> </w:t>
            </w:r>
            <w:r>
              <w:t>tourism</w:t>
            </w:r>
            <w:r>
              <w:rPr>
                <w:spacing w:val="-18"/>
              </w:rPr>
              <w:t xml:space="preserve"> </w:t>
            </w:r>
            <w:r>
              <w:t xml:space="preserve">and </w:t>
            </w:r>
            <w:r>
              <w:rPr>
                <w:spacing w:val="-2"/>
              </w:rPr>
              <w:t>recreation</w:t>
            </w:r>
          </w:p>
          <w:p w14:paraId="00F5AA70" w14:textId="77777777" w:rsidR="00C068C1" w:rsidRDefault="00000000">
            <w:pPr>
              <w:pStyle w:val="TableParagraph"/>
              <w:numPr>
                <w:ilvl w:val="1"/>
                <w:numId w:val="87"/>
              </w:numPr>
              <w:tabs>
                <w:tab w:val="left" w:pos="1271"/>
              </w:tabs>
              <w:spacing w:line="255" w:lineRule="exact"/>
            </w:pPr>
            <w:r>
              <w:rPr>
                <w:spacing w:val="-2"/>
              </w:rPr>
              <w:t>attractions</w:t>
            </w:r>
          </w:p>
          <w:p w14:paraId="6B984C06" w14:textId="77777777" w:rsidR="00C068C1" w:rsidRDefault="00000000">
            <w:pPr>
              <w:pStyle w:val="TableParagraph"/>
              <w:numPr>
                <w:ilvl w:val="1"/>
                <w:numId w:val="87"/>
              </w:numPr>
              <w:tabs>
                <w:tab w:val="left" w:pos="1271"/>
              </w:tabs>
              <w:spacing w:before="1"/>
            </w:pPr>
            <w:r>
              <w:t>events</w:t>
            </w:r>
            <w:r>
              <w:rPr>
                <w:spacing w:val="-5"/>
              </w:rPr>
              <w:t xml:space="preserve"> </w:t>
            </w:r>
            <w:r>
              <w:t>and</w:t>
            </w:r>
            <w:r>
              <w:rPr>
                <w:spacing w:val="-4"/>
              </w:rPr>
              <w:t xml:space="preserve"> </w:t>
            </w:r>
            <w:r>
              <w:rPr>
                <w:spacing w:val="-2"/>
              </w:rPr>
              <w:t>conferences</w:t>
            </w:r>
          </w:p>
          <w:p w14:paraId="4CA96B01" w14:textId="77777777" w:rsidR="00C068C1" w:rsidRDefault="00000000">
            <w:pPr>
              <w:pStyle w:val="TableParagraph"/>
              <w:numPr>
                <w:ilvl w:val="1"/>
                <w:numId w:val="87"/>
              </w:numPr>
              <w:tabs>
                <w:tab w:val="left" w:pos="1271"/>
              </w:tabs>
              <w:spacing w:before="1"/>
            </w:pPr>
            <w:r>
              <w:t>food</w:t>
            </w:r>
            <w:r>
              <w:rPr>
                <w:spacing w:val="-4"/>
              </w:rPr>
              <w:t xml:space="preserve"> </w:t>
            </w:r>
            <w:r>
              <w:t>and</w:t>
            </w:r>
            <w:r>
              <w:rPr>
                <w:spacing w:val="-3"/>
              </w:rPr>
              <w:t xml:space="preserve"> </w:t>
            </w:r>
            <w:r>
              <w:rPr>
                <w:spacing w:val="-2"/>
              </w:rPr>
              <w:t>beverages</w:t>
            </w:r>
          </w:p>
          <w:p w14:paraId="1A7AEF3D" w14:textId="77777777" w:rsidR="00C068C1" w:rsidRDefault="00000000">
            <w:pPr>
              <w:pStyle w:val="TableParagraph"/>
              <w:numPr>
                <w:ilvl w:val="1"/>
                <w:numId w:val="87"/>
              </w:numPr>
              <w:tabs>
                <w:tab w:val="left" w:pos="1271"/>
              </w:tabs>
              <w:spacing w:before="1"/>
            </w:pPr>
            <w:r>
              <w:t>tourism</w:t>
            </w:r>
            <w:r>
              <w:rPr>
                <w:spacing w:val="-7"/>
              </w:rPr>
              <w:t xml:space="preserve"> </w:t>
            </w:r>
            <w:r>
              <w:rPr>
                <w:spacing w:val="-2"/>
              </w:rPr>
              <w:t>services</w:t>
            </w:r>
          </w:p>
          <w:p w14:paraId="7938C3E2" w14:textId="77777777" w:rsidR="00C068C1" w:rsidRDefault="00000000">
            <w:pPr>
              <w:pStyle w:val="TableParagraph"/>
              <w:numPr>
                <w:ilvl w:val="1"/>
                <w:numId w:val="87"/>
              </w:numPr>
              <w:tabs>
                <w:tab w:val="left" w:pos="1271"/>
              </w:tabs>
              <w:spacing w:before="1" w:line="256" w:lineRule="exact"/>
            </w:pPr>
            <w:r>
              <w:t>transportation</w:t>
            </w:r>
            <w:r>
              <w:rPr>
                <w:spacing w:val="-13"/>
              </w:rPr>
              <w:t xml:space="preserve"> </w:t>
            </w:r>
            <w:r>
              <w:rPr>
                <w:spacing w:val="-2"/>
              </w:rPr>
              <w:t>sectors</w:t>
            </w:r>
          </w:p>
          <w:p w14:paraId="11BFB54F" w14:textId="77777777" w:rsidR="00C068C1" w:rsidRDefault="00000000">
            <w:pPr>
              <w:pStyle w:val="TableParagraph"/>
              <w:numPr>
                <w:ilvl w:val="1"/>
                <w:numId w:val="87"/>
              </w:numPr>
              <w:tabs>
                <w:tab w:val="left" w:pos="1271"/>
              </w:tabs>
              <w:spacing w:line="256" w:lineRule="exact"/>
            </w:pPr>
            <w:proofErr w:type="gramStart"/>
            <w:r>
              <w:t>travel</w:t>
            </w:r>
            <w:proofErr w:type="gramEnd"/>
            <w:r>
              <w:rPr>
                <w:spacing w:val="-5"/>
              </w:rPr>
              <w:t xml:space="preserve"> </w:t>
            </w:r>
            <w:r>
              <w:t>and</w:t>
            </w:r>
            <w:r>
              <w:rPr>
                <w:spacing w:val="-4"/>
              </w:rPr>
              <w:t xml:space="preserve"> </w:t>
            </w:r>
            <w:r>
              <w:rPr>
                <w:spacing w:val="-2"/>
              </w:rPr>
              <w:t>trade</w:t>
            </w:r>
          </w:p>
        </w:tc>
        <w:tc>
          <w:tcPr>
            <w:tcW w:w="5131" w:type="dxa"/>
          </w:tcPr>
          <w:p w14:paraId="029B4316" w14:textId="77777777" w:rsidR="00C068C1" w:rsidRDefault="00000000">
            <w:pPr>
              <w:pStyle w:val="TableParagraph"/>
              <w:spacing w:before="1" w:line="237" w:lineRule="auto"/>
              <w:ind w:right="189"/>
            </w:pPr>
            <w:r>
              <w:t>demonstrate an understanding of the concepts</w:t>
            </w:r>
            <w:r>
              <w:rPr>
                <w:spacing w:val="-6"/>
              </w:rPr>
              <w:t xml:space="preserve"> </w:t>
            </w:r>
            <w:r>
              <w:t>of</w:t>
            </w:r>
            <w:r>
              <w:rPr>
                <w:spacing w:val="-6"/>
              </w:rPr>
              <w:t xml:space="preserve"> </w:t>
            </w:r>
            <w:r>
              <w:t>the</w:t>
            </w:r>
            <w:r>
              <w:rPr>
                <w:spacing w:val="-6"/>
              </w:rPr>
              <w:t xml:space="preserve"> </w:t>
            </w:r>
            <w:r>
              <w:t>tourism</w:t>
            </w:r>
            <w:r>
              <w:rPr>
                <w:spacing w:val="-6"/>
              </w:rPr>
              <w:t xml:space="preserve"> </w:t>
            </w:r>
            <w:r>
              <w:t>industry</w:t>
            </w:r>
            <w:r>
              <w:rPr>
                <w:spacing w:val="-6"/>
              </w:rPr>
              <w:t xml:space="preserve"> </w:t>
            </w:r>
            <w:r>
              <w:t>in</w:t>
            </w:r>
            <w:r>
              <w:rPr>
                <w:spacing w:val="-6"/>
              </w:rPr>
              <w:t xml:space="preserve"> </w:t>
            </w:r>
            <w:r>
              <w:t xml:space="preserve">the </w:t>
            </w:r>
            <w:r>
              <w:rPr>
                <w:spacing w:val="-2"/>
              </w:rPr>
              <w:t>Philippines</w:t>
            </w:r>
          </w:p>
        </w:tc>
        <w:tc>
          <w:tcPr>
            <w:tcW w:w="5126" w:type="dxa"/>
          </w:tcPr>
          <w:p w14:paraId="19695CFD" w14:textId="77777777" w:rsidR="00C068C1" w:rsidRDefault="00000000">
            <w:pPr>
              <w:pStyle w:val="TableParagraph"/>
              <w:numPr>
                <w:ilvl w:val="0"/>
                <w:numId w:val="86"/>
              </w:numPr>
              <w:tabs>
                <w:tab w:val="left" w:pos="464"/>
              </w:tabs>
              <w:spacing w:line="257" w:lineRule="exact"/>
              <w:ind w:left="464" w:hanging="359"/>
            </w:pPr>
            <w:r>
              <w:t>explain</w:t>
            </w:r>
            <w:r>
              <w:rPr>
                <w:spacing w:val="-5"/>
              </w:rPr>
              <w:t xml:space="preserve"> </w:t>
            </w:r>
            <w:r>
              <w:t>the</w:t>
            </w:r>
            <w:r>
              <w:rPr>
                <w:spacing w:val="-5"/>
              </w:rPr>
              <w:t xml:space="preserve"> </w:t>
            </w:r>
            <w:r>
              <w:t>concepts</w:t>
            </w:r>
            <w:r>
              <w:rPr>
                <w:spacing w:val="-5"/>
              </w:rPr>
              <w:t xml:space="preserve"> </w:t>
            </w:r>
            <w:r>
              <w:t>of</w:t>
            </w:r>
            <w:r>
              <w:rPr>
                <w:spacing w:val="-5"/>
              </w:rPr>
              <w:t xml:space="preserve"> </w:t>
            </w:r>
            <w:r>
              <w:rPr>
                <w:spacing w:val="-2"/>
              </w:rPr>
              <w:t>tourism</w:t>
            </w:r>
          </w:p>
          <w:p w14:paraId="7A212003" w14:textId="77777777" w:rsidR="00C068C1" w:rsidRDefault="00000000">
            <w:pPr>
              <w:pStyle w:val="TableParagraph"/>
              <w:numPr>
                <w:ilvl w:val="0"/>
                <w:numId w:val="86"/>
              </w:numPr>
              <w:tabs>
                <w:tab w:val="left" w:pos="465"/>
              </w:tabs>
              <w:spacing w:before="255"/>
              <w:ind w:left="465" w:right="247"/>
            </w:pPr>
            <w:r>
              <w:t>discuss</w:t>
            </w:r>
            <w:r>
              <w:rPr>
                <w:spacing w:val="-8"/>
              </w:rPr>
              <w:t xml:space="preserve"> </w:t>
            </w:r>
            <w:r>
              <w:t>the</w:t>
            </w:r>
            <w:r>
              <w:rPr>
                <w:spacing w:val="-8"/>
              </w:rPr>
              <w:t xml:space="preserve"> </w:t>
            </w:r>
            <w:r>
              <w:t>historical</w:t>
            </w:r>
            <w:r>
              <w:rPr>
                <w:spacing w:val="-8"/>
              </w:rPr>
              <w:t xml:space="preserve"> </w:t>
            </w:r>
            <w:r>
              <w:t>development</w:t>
            </w:r>
            <w:r>
              <w:rPr>
                <w:spacing w:val="-8"/>
              </w:rPr>
              <w:t xml:space="preserve"> </w:t>
            </w:r>
            <w:r>
              <w:t>of</w:t>
            </w:r>
            <w:r>
              <w:rPr>
                <w:spacing w:val="-8"/>
              </w:rPr>
              <w:t xml:space="preserve"> </w:t>
            </w:r>
            <w:r>
              <w:t>the tourism industry in the Philippines</w:t>
            </w:r>
          </w:p>
          <w:p w14:paraId="63D61C95" w14:textId="77777777" w:rsidR="00C068C1" w:rsidRDefault="00000000">
            <w:pPr>
              <w:pStyle w:val="TableParagraph"/>
              <w:numPr>
                <w:ilvl w:val="0"/>
                <w:numId w:val="86"/>
              </w:numPr>
              <w:tabs>
                <w:tab w:val="left" w:pos="465"/>
              </w:tabs>
              <w:spacing w:before="160"/>
              <w:ind w:left="465" w:right="868"/>
            </w:pPr>
            <w:r>
              <w:t>identify</w:t>
            </w:r>
            <w:r>
              <w:rPr>
                <w:spacing w:val="-7"/>
              </w:rPr>
              <w:t xml:space="preserve"> </w:t>
            </w:r>
            <w:r>
              <w:t>the</w:t>
            </w:r>
            <w:r>
              <w:rPr>
                <w:spacing w:val="-7"/>
              </w:rPr>
              <w:t xml:space="preserve"> </w:t>
            </w:r>
            <w:r>
              <w:t>key</w:t>
            </w:r>
            <w:r>
              <w:rPr>
                <w:spacing w:val="-7"/>
              </w:rPr>
              <w:t xml:space="preserve"> </w:t>
            </w:r>
            <w:r>
              <w:t>roles</w:t>
            </w:r>
            <w:r>
              <w:rPr>
                <w:spacing w:val="-7"/>
              </w:rPr>
              <w:t xml:space="preserve"> </w:t>
            </w:r>
            <w:r>
              <w:t>of</w:t>
            </w:r>
            <w:r>
              <w:rPr>
                <w:spacing w:val="-7"/>
              </w:rPr>
              <w:t xml:space="preserve"> </w:t>
            </w:r>
            <w:r>
              <w:t>the</w:t>
            </w:r>
            <w:r>
              <w:rPr>
                <w:spacing w:val="-7"/>
              </w:rPr>
              <w:t xml:space="preserve"> </w:t>
            </w:r>
            <w:r>
              <w:t>various agencies in tourism services</w:t>
            </w:r>
          </w:p>
          <w:p w14:paraId="281365F5" w14:textId="77777777" w:rsidR="00C068C1" w:rsidRDefault="00000000">
            <w:pPr>
              <w:pStyle w:val="TableParagraph"/>
              <w:numPr>
                <w:ilvl w:val="0"/>
                <w:numId w:val="86"/>
              </w:numPr>
              <w:tabs>
                <w:tab w:val="left" w:pos="465"/>
              </w:tabs>
              <w:spacing w:before="161"/>
              <w:ind w:left="465" w:right="916"/>
            </w:pPr>
            <w:r>
              <w:t>examine</w:t>
            </w:r>
            <w:r>
              <w:rPr>
                <w:spacing w:val="-8"/>
              </w:rPr>
              <w:t xml:space="preserve"> </w:t>
            </w:r>
            <w:r>
              <w:t>the</w:t>
            </w:r>
            <w:r>
              <w:rPr>
                <w:spacing w:val="-8"/>
              </w:rPr>
              <w:t xml:space="preserve"> </w:t>
            </w:r>
            <w:r>
              <w:t>sectors</w:t>
            </w:r>
            <w:r>
              <w:rPr>
                <w:spacing w:val="-8"/>
              </w:rPr>
              <w:t xml:space="preserve"> </w:t>
            </w:r>
            <w:r>
              <w:t>of</w:t>
            </w:r>
            <w:r>
              <w:rPr>
                <w:spacing w:val="-8"/>
              </w:rPr>
              <w:t xml:space="preserve"> </w:t>
            </w:r>
            <w:r>
              <w:t>the</w:t>
            </w:r>
            <w:r>
              <w:rPr>
                <w:spacing w:val="-8"/>
              </w:rPr>
              <w:t xml:space="preserve"> </w:t>
            </w:r>
            <w:r>
              <w:t xml:space="preserve">tourism </w:t>
            </w:r>
            <w:r>
              <w:rPr>
                <w:spacing w:val="-2"/>
              </w:rPr>
              <w:t>industry</w:t>
            </w:r>
          </w:p>
          <w:p w14:paraId="0B3B3C14" w14:textId="77777777" w:rsidR="00C068C1" w:rsidRDefault="00000000">
            <w:pPr>
              <w:pStyle w:val="TableParagraph"/>
              <w:numPr>
                <w:ilvl w:val="0"/>
                <w:numId w:val="86"/>
              </w:numPr>
              <w:tabs>
                <w:tab w:val="left" w:pos="465"/>
              </w:tabs>
              <w:spacing w:before="160"/>
              <w:ind w:left="465" w:right="494"/>
            </w:pPr>
            <w:r>
              <w:t>identify</w:t>
            </w:r>
            <w:r>
              <w:rPr>
                <w:spacing w:val="-8"/>
              </w:rPr>
              <w:t xml:space="preserve"> </w:t>
            </w:r>
            <w:r>
              <w:t>the</w:t>
            </w:r>
            <w:r>
              <w:rPr>
                <w:spacing w:val="-8"/>
              </w:rPr>
              <w:t xml:space="preserve"> </w:t>
            </w:r>
            <w:r>
              <w:t>career</w:t>
            </w:r>
            <w:r>
              <w:rPr>
                <w:spacing w:val="-8"/>
              </w:rPr>
              <w:t xml:space="preserve"> </w:t>
            </w:r>
            <w:r>
              <w:t>opportunities</w:t>
            </w:r>
            <w:r>
              <w:rPr>
                <w:spacing w:val="-8"/>
              </w:rPr>
              <w:t xml:space="preserve"> </w:t>
            </w:r>
            <w:r>
              <w:t>in</w:t>
            </w:r>
            <w:r>
              <w:rPr>
                <w:spacing w:val="-7"/>
              </w:rPr>
              <w:t xml:space="preserve"> </w:t>
            </w:r>
            <w:r>
              <w:t>the tourism sectors</w:t>
            </w:r>
          </w:p>
        </w:tc>
      </w:tr>
    </w:tbl>
    <w:p w14:paraId="13F1DDE4" w14:textId="77777777" w:rsidR="00C068C1" w:rsidRDefault="00C068C1">
      <w:pPr>
        <w:pStyle w:val="TableParagraph"/>
        <w:sectPr w:rsidR="00C068C1">
          <w:pgSz w:w="16840" w:h="11910" w:orient="landscape"/>
          <w:pgMar w:top="1160" w:right="708" w:bottom="580" w:left="708" w:header="919" w:footer="394" w:gutter="0"/>
          <w:cols w:space="720"/>
        </w:sectPr>
      </w:pPr>
    </w:p>
    <w:p w14:paraId="40DA2535" w14:textId="77777777" w:rsidR="00C068C1" w:rsidRDefault="00C068C1">
      <w:pPr>
        <w:pStyle w:val="BodyText"/>
        <w:spacing w:before="40"/>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131"/>
        <w:gridCol w:w="5126"/>
      </w:tblGrid>
      <w:tr w:rsidR="00C068C1" w14:paraId="65634643" w14:textId="77777777">
        <w:trPr>
          <w:trHeight w:val="2486"/>
        </w:trPr>
        <w:tc>
          <w:tcPr>
            <w:tcW w:w="4406" w:type="dxa"/>
          </w:tcPr>
          <w:p w14:paraId="0BD230A2" w14:textId="77777777" w:rsidR="00C068C1" w:rsidRDefault="00000000">
            <w:pPr>
              <w:pStyle w:val="TableParagraph"/>
              <w:ind w:left="110" w:right="187"/>
            </w:pPr>
            <w:r>
              <w:t>Career</w:t>
            </w:r>
            <w:r>
              <w:rPr>
                <w:spacing w:val="-12"/>
              </w:rPr>
              <w:t xml:space="preserve"> </w:t>
            </w:r>
            <w:r>
              <w:t>Opportunities</w:t>
            </w:r>
            <w:r>
              <w:rPr>
                <w:spacing w:val="-12"/>
              </w:rPr>
              <w:t xml:space="preserve"> </w:t>
            </w:r>
            <w:r>
              <w:t>in</w:t>
            </w:r>
            <w:r>
              <w:rPr>
                <w:spacing w:val="-12"/>
              </w:rPr>
              <w:t xml:space="preserve"> </w:t>
            </w:r>
            <w:r>
              <w:t>Tourism Industry sectors</w:t>
            </w:r>
          </w:p>
          <w:p w14:paraId="19A06A2E" w14:textId="77777777" w:rsidR="00C068C1" w:rsidRDefault="00000000">
            <w:pPr>
              <w:pStyle w:val="TableParagraph"/>
              <w:numPr>
                <w:ilvl w:val="0"/>
                <w:numId w:val="85"/>
              </w:numPr>
              <w:tabs>
                <w:tab w:val="left" w:pos="830"/>
              </w:tabs>
              <w:spacing w:line="255" w:lineRule="exact"/>
            </w:pPr>
            <w:r>
              <w:t>tour</w:t>
            </w:r>
            <w:r>
              <w:rPr>
                <w:spacing w:val="-4"/>
              </w:rPr>
              <w:t xml:space="preserve"> </w:t>
            </w:r>
            <w:r>
              <w:rPr>
                <w:spacing w:val="-2"/>
              </w:rPr>
              <w:t>guide</w:t>
            </w:r>
          </w:p>
          <w:p w14:paraId="3A162A72" w14:textId="77777777" w:rsidR="00C068C1" w:rsidRDefault="00000000">
            <w:pPr>
              <w:pStyle w:val="TableParagraph"/>
              <w:numPr>
                <w:ilvl w:val="0"/>
                <w:numId w:val="85"/>
              </w:numPr>
              <w:tabs>
                <w:tab w:val="left" w:pos="830"/>
              </w:tabs>
            </w:pPr>
            <w:r>
              <w:t>ticketing</w:t>
            </w:r>
            <w:r>
              <w:rPr>
                <w:spacing w:val="-9"/>
              </w:rPr>
              <w:t xml:space="preserve"> </w:t>
            </w:r>
            <w:r>
              <w:rPr>
                <w:spacing w:val="-4"/>
              </w:rPr>
              <w:t>aide</w:t>
            </w:r>
          </w:p>
          <w:p w14:paraId="7F67390B" w14:textId="77777777" w:rsidR="00C068C1" w:rsidRDefault="00000000">
            <w:pPr>
              <w:pStyle w:val="TableParagraph"/>
              <w:numPr>
                <w:ilvl w:val="0"/>
                <w:numId w:val="85"/>
              </w:numPr>
              <w:tabs>
                <w:tab w:val="left" w:pos="830"/>
              </w:tabs>
            </w:pPr>
            <w:r>
              <w:t>tour</w:t>
            </w:r>
            <w:r>
              <w:rPr>
                <w:spacing w:val="-6"/>
              </w:rPr>
              <w:t xml:space="preserve"> </w:t>
            </w:r>
            <w:r>
              <w:rPr>
                <w:spacing w:val="-2"/>
              </w:rPr>
              <w:t>operator</w:t>
            </w:r>
          </w:p>
          <w:p w14:paraId="36044ED6" w14:textId="77777777" w:rsidR="00C068C1" w:rsidRDefault="00000000">
            <w:pPr>
              <w:pStyle w:val="TableParagraph"/>
              <w:numPr>
                <w:ilvl w:val="0"/>
                <w:numId w:val="85"/>
              </w:numPr>
              <w:tabs>
                <w:tab w:val="left" w:pos="830"/>
              </w:tabs>
              <w:spacing w:before="1"/>
            </w:pPr>
            <w:r>
              <w:t>destination</w:t>
            </w:r>
            <w:r>
              <w:rPr>
                <w:spacing w:val="-11"/>
              </w:rPr>
              <w:t xml:space="preserve"> </w:t>
            </w:r>
            <w:r>
              <w:rPr>
                <w:spacing w:val="-2"/>
              </w:rPr>
              <w:t>manager</w:t>
            </w:r>
          </w:p>
          <w:p w14:paraId="5E513AB0" w14:textId="77777777" w:rsidR="00C068C1" w:rsidRDefault="00000000">
            <w:pPr>
              <w:pStyle w:val="TableParagraph"/>
              <w:numPr>
                <w:ilvl w:val="0"/>
                <w:numId w:val="85"/>
              </w:numPr>
              <w:tabs>
                <w:tab w:val="left" w:pos="830"/>
              </w:tabs>
              <w:spacing w:before="1"/>
            </w:pPr>
            <w:r>
              <w:t>travel</w:t>
            </w:r>
            <w:r>
              <w:rPr>
                <w:spacing w:val="-6"/>
              </w:rPr>
              <w:t xml:space="preserve"> </w:t>
            </w:r>
            <w:r>
              <w:rPr>
                <w:spacing w:val="-2"/>
              </w:rPr>
              <w:t>writer</w:t>
            </w:r>
          </w:p>
          <w:p w14:paraId="6D454EB2" w14:textId="77777777" w:rsidR="00C068C1" w:rsidRDefault="00000000">
            <w:pPr>
              <w:pStyle w:val="TableParagraph"/>
              <w:numPr>
                <w:ilvl w:val="0"/>
                <w:numId w:val="85"/>
              </w:numPr>
              <w:tabs>
                <w:tab w:val="left" w:pos="830"/>
              </w:tabs>
              <w:spacing w:before="1"/>
            </w:pPr>
            <w:r>
              <w:t>tour</w:t>
            </w:r>
            <w:r>
              <w:rPr>
                <w:spacing w:val="-8"/>
              </w:rPr>
              <w:t xml:space="preserve"> </w:t>
            </w:r>
            <w:r>
              <w:t>package</w:t>
            </w:r>
            <w:r>
              <w:rPr>
                <w:spacing w:val="-7"/>
              </w:rPr>
              <w:t xml:space="preserve"> </w:t>
            </w:r>
            <w:r>
              <w:t>consultant,</w:t>
            </w:r>
            <w:r>
              <w:rPr>
                <w:spacing w:val="-7"/>
              </w:rPr>
              <w:t xml:space="preserve"> </w:t>
            </w:r>
            <w:proofErr w:type="spellStart"/>
            <w:r>
              <w:rPr>
                <w:spacing w:val="-5"/>
              </w:rPr>
              <w:t>etc</w:t>
            </w:r>
            <w:proofErr w:type="spellEnd"/>
          </w:p>
        </w:tc>
        <w:tc>
          <w:tcPr>
            <w:tcW w:w="5131" w:type="dxa"/>
          </w:tcPr>
          <w:p w14:paraId="16E8FDED" w14:textId="77777777" w:rsidR="00C068C1" w:rsidRDefault="00C068C1">
            <w:pPr>
              <w:pStyle w:val="TableParagraph"/>
              <w:ind w:left="0"/>
              <w:rPr>
                <w:rFonts w:ascii="Times New Roman"/>
              </w:rPr>
            </w:pPr>
          </w:p>
        </w:tc>
        <w:tc>
          <w:tcPr>
            <w:tcW w:w="5126" w:type="dxa"/>
          </w:tcPr>
          <w:p w14:paraId="036218EF" w14:textId="77777777" w:rsidR="00C068C1" w:rsidRDefault="00C068C1">
            <w:pPr>
              <w:pStyle w:val="TableParagraph"/>
              <w:ind w:left="0"/>
              <w:rPr>
                <w:rFonts w:ascii="Times New Roman"/>
              </w:rPr>
            </w:pPr>
          </w:p>
        </w:tc>
      </w:tr>
      <w:tr w:rsidR="00C068C1" w14:paraId="5E563C12" w14:textId="77777777">
        <w:trPr>
          <w:trHeight w:val="258"/>
        </w:trPr>
        <w:tc>
          <w:tcPr>
            <w:tcW w:w="4406" w:type="dxa"/>
            <w:shd w:val="clear" w:color="auto" w:fill="D0CECE"/>
          </w:tcPr>
          <w:p w14:paraId="2C8B7672" w14:textId="77777777" w:rsidR="00C068C1" w:rsidRDefault="00000000">
            <w:pPr>
              <w:pStyle w:val="TableParagraph"/>
              <w:spacing w:line="239" w:lineRule="exact"/>
              <w:ind w:left="110"/>
              <w:rPr>
                <w:b/>
              </w:rPr>
            </w:pPr>
            <w:r>
              <w:rPr>
                <w:b/>
              </w:rPr>
              <w:t>PERFORMANCE</w:t>
            </w:r>
            <w:r>
              <w:rPr>
                <w:b/>
                <w:spacing w:val="-11"/>
              </w:rPr>
              <w:t xml:space="preserve"> </w:t>
            </w:r>
            <w:r>
              <w:rPr>
                <w:b/>
                <w:spacing w:val="-2"/>
              </w:rPr>
              <w:t>STANDARD</w:t>
            </w:r>
          </w:p>
        </w:tc>
        <w:tc>
          <w:tcPr>
            <w:tcW w:w="10257" w:type="dxa"/>
            <w:gridSpan w:val="2"/>
          </w:tcPr>
          <w:p w14:paraId="7D4BC1C9" w14:textId="77777777" w:rsidR="00C068C1" w:rsidRDefault="00000000">
            <w:pPr>
              <w:pStyle w:val="TableParagraph"/>
              <w:spacing w:line="239" w:lineRule="exact"/>
            </w:pPr>
            <w:r>
              <w:t>The</w:t>
            </w:r>
            <w:r>
              <w:rPr>
                <w:spacing w:val="-8"/>
              </w:rPr>
              <w:t xml:space="preserve"> </w:t>
            </w:r>
            <w:r>
              <w:t>learners</w:t>
            </w:r>
            <w:r>
              <w:rPr>
                <w:spacing w:val="-6"/>
              </w:rPr>
              <w:t xml:space="preserve"> </w:t>
            </w:r>
            <w:r>
              <w:t>discuss</w:t>
            </w:r>
            <w:r>
              <w:rPr>
                <w:spacing w:val="-5"/>
              </w:rPr>
              <w:t xml:space="preserve"> </w:t>
            </w:r>
            <w:r>
              <w:t>the</w:t>
            </w:r>
            <w:r>
              <w:rPr>
                <w:spacing w:val="-6"/>
              </w:rPr>
              <w:t xml:space="preserve"> </w:t>
            </w:r>
            <w:r>
              <w:t>various</w:t>
            </w:r>
            <w:r>
              <w:rPr>
                <w:spacing w:val="-5"/>
              </w:rPr>
              <w:t xml:space="preserve"> </w:t>
            </w:r>
            <w:r>
              <w:t>tourism</w:t>
            </w:r>
            <w:r>
              <w:rPr>
                <w:spacing w:val="-6"/>
              </w:rPr>
              <w:t xml:space="preserve"> </w:t>
            </w:r>
            <w:r>
              <w:t>sectors</w:t>
            </w:r>
            <w:r>
              <w:rPr>
                <w:spacing w:val="-5"/>
              </w:rPr>
              <w:t xml:space="preserve"> </w:t>
            </w:r>
            <w:r>
              <w:t>and</w:t>
            </w:r>
            <w:r>
              <w:rPr>
                <w:spacing w:val="-6"/>
              </w:rPr>
              <w:t xml:space="preserve"> </w:t>
            </w:r>
            <w:r>
              <w:t>their</w:t>
            </w:r>
            <w:r>
              <w:rPr>
                <w:spacing w:val="-5"/>
              </w:rPr>
              <w:t xml:space="preserve"> </w:t>
            </w:r>
            <w:r>
              <w:rPr>
                <w:spacing w:val="-2"/>
              </w:rPr>
              <w:t>functions</w:t>
            </w:r>
          </w:p>
        </w:tc>
      </w:tr>
      <w:tr w:rsidR="00C068C1" w14:paraId="7B06FC68" w14:textId="77777777">
        <w:trPr>
          <w:trHeight w:val="1031"/>
        </w:trPr>
        <w:tc>
          <w:tcPr>
            <w:tcW w:w="4406" w:type="dxa"/>
          </w:tcPr>
          <w:p w14:paraId="2D4B68B7" w14:textId="77777777" w:rsidR="00C068C1" w:rsidRDefault="00000000">
            <w:pPr>
              <w:pStyle w:val="TableParagraph"/>
              <w:spacing w:line="252" w:lineRule="exact"/>
              <w:ind w:left="110"/>
            </w:pPr>
            <w:r>
              <w:t>Attributes</w:t>
            </w:r>
            <w:r>
              <w:rPr>
                <w:spacing w:val="-5"/>
              </w:rPr>
              <w:t xml:space="preserve"> </w:t>
            </w:r>
            <w:r>
              <w:t>of</w:t>
            </w:r>
            <w:r>
              <w:rPr>
                <w:spacing w:val="-4"/>
              </w:rPr>
              <w:t xml:space="preserve"> </w:t>
            </w:r>
            <w:r>
              <w:t>a</w:t>
            </w:r>
            <w:r>
              <w:rPr>
                <w:spacing w:val="-4"/>
              </w:rPr>
              <w:t xml:space="preserve"> </w:t>
            </w:r>
            <w:r>
              <w:t>Tour</w:t>
            </w:r>
            <w:r>
              <w:rPr>
                <w:spacing w:val="-4"/>
              </w:rPr>
              <w:t xml:space="preserve"> </w:t>
            </w:r>
            <w:r>
              <w:rPr>
                <w:spacing w:val="-2"/>
              </w:rPr>
              <w:t>Guide</w:t>
            </w:r>
          </w:p>
          <w:p w14:paraId="40FCF6B8" w14:textId="77777777" w:rsidR="00C068C1" w:rsidRDefault="00000000">
            <w:pPr>
              <w:pStyle w:val="TableParagraph"/>
              <w:numPr>
                <w:ilvl w:val="0"/>
                <w:numId w:val="84"/>
              </w:numPr>
              <w:tabs>
                <w:tab w:val="left" w:pos="830"/>
              </w:tabs>
              <w:spacing w:before="1"/>
            </w:pPr>
            <w:r>
              <w:rPr>
                <w:spacing w:val="-2"/>
              </w:rPr>
              <w:t>qualities</w:t>
            </w:r>
          </w:p>
          <w:p w14:paraId="4391BA33" w14:textId="77777777" w:rsidR="00C068C1" w:rsidRDefault="00000000">
            <w:pPr>
              <w:pStyle w:val="TableParagraph"/>
              <w:numPr>
                <w:ilvl w:val="0"/>
                <w:numId w:val="84"/>
              </w:numPr>
              <w:tabs>
                <w:tab w:val="left" w:pos="830"/>
              </w:tabs>
              <w:spacing w:before="1"/>
            </w:pPr>
            <w:r>
              <w:t>roles,</w:t>
            </w:r>
            <w:r>
              <w:rPr>
                <w:spacing w:val="-7"/>
              </w:rPr>
              <w:t xml:space="preserve"> </w:t>
            </w:r>
            <w:r>
              <w:t>functions,</w:t>
            </w:r>
            <w:r>
              <w:rPr>
                <w:spacing w:val="-6"/>
              </w:rPr>
              <w:t xml:space="preserve"> </w:t>
            </w:r>
            <w:r>
              <w:t>and</w:t>
            </w:r>
            <w:r>
              <w:rPr>
                <w:spacing w:val="-6"/>
              </w:rPr>
              <w:t xml:space="preserve"> </w:t>
            </w:r>
            <w:r>
              <w:rPr>
                <w:spacing w:val="-2"/>
              </w:rPr>
              <w:t>duties</w:t>
            </w:r>
          </w:p>
        </w:tc>
        <w:tc>
          <w:tcPr>
            <w:tcW w:w="5131" w:type="dxa"/>
          </w:tcPr>
          <w:p w14:paraId="48A109B3" w14:textId="77777777" w:rsidR="00C068C1" w:rsidRDefault="00000000">
            <w:pPr>
              <w:pStyle w:val="TableParagraph"/>
            </w:pPr>
            <w:r>
              <w:t>demonstrate</w:t>
            </w:r>
            <w:r>
              <w:rPr>
                <w:spacing w:val="-9"/>
              </w:rPr>
              <w:t xml:space="preserve"> </w:t>
            </w:r>
            <w:r>
              <w:t>an</w:t>
            </w:r>
            <w:r>
              <w:rPr>
                <w:spacing w:val="-9"/>
              </w:rPr>
              <w:t xml:space="preserve"> </w:t>
            </w:r>
            <w:r>
              <w:t>understanding</w:t>
            </w:r>
            <w:r>
              <w:rPr>
                <w:spacing w:val="-10"/>
              </w:rPr>
              <w:t xml:space="preserve"> </w:t>
            </w:r>
            <w:r>
              <w:t>of</w:t>
            </w:r>
            <w:r>
              <w:rPr>
                <w:spacing w:val="-9"/>
              </w:rPr>
              <w:t xml:space="preserve"> </w:t>
            </w:r>
            <w:r>
              <w:t>the attributes of an ideal tour guide</w:t>
            </w:r>
          </w:p>
        </w:tc>
        <w:tc>
          <w:tcPr>
            <w:tcW w:w="5126" w:type="dxa"/>
          </w:tcPr>
          <w:p w14:paraId="64FDE354" w14:textId="77777777" w:rsidR="00C068C1" w:rsidRDefault="00000000">
            <w:pPr>
              <w:pStyle w:val="TableParagraph"/>
              <w:ind w:left="496" w:right="60" w:hanging="360"/>
            </w:pPr>
            <w:r>
              <w:t>6.</w:t>
            </w:r>
            <w:r>
              <w:rPr>
                <w:spacing w:val="73"/>
              </w:rPr>
              <w:t xml:space="preserve"> </w:t>
            </w:r>
            <w:r>
              <w:t>discuss</w:t>
            </w:r>
            <w:r>
              <w:rPr>
                <w:spacing w:val="-5"/>
              </w:rPr>
              <w:t xml:space="preserve"> </w:t>
            </w:r>
            <w:r>
              <w:t>the</w:t>
            </w:r>
            <w:r>
              <w:rPr>
                <w:spacing w:val="-5"/>
              </w:rPr>
              <w:t xml:space="preserve"> </w:t>
            </w:r>
            <w:r>
              <w:t>attributes</w:t>
            </w:r>
            <w:r>
              <w:rPr>
                <w:spacing w:val="-5"/>
              </w:rPr>
              <w:t xml:space="preserve"> </w:t>
            </w:r>
            <w:r>
              <w:t>of</w:t>
            </w:r>
            <w:r>
              <w:rPr>
                <w:spacing w:val="-5"/>
              </w:rPr>
              <w:t xml:space="preserve"> </w:t>
            </w:r>
            <w:r>
              <w:t>an</w:t>
            </w:r>
            <w:r>
              <w:rPr>
                <w:spacing w:val="-5"/>
              </w:rPr>
              <w:t xml:space="preserve"> </w:t>
            </w:r>
            <w:r>
              <w:t>ideal</w:t>
            </w:r>
            <w:r>
              <w:rPr>
                <w:spacing w:val="-5"/>
              </w:rPr>
              <w:t xml:space="preserve"> </w:t>
            </w:r>
            <w:r>
              <w:t xml:space="preserve">tour </w:t>
            </w:r>
            <w:r>
              <w:rPr>
                <w:spacing w:val="-2"/>
              </w:rPr>
              <w:t>guide</w:t>
            </w:r>
          </w:p>
        </w:tc>
      </w:tr>
      <w:tr w:rsidR="00C068C1" w14:paraId="0699EF94" w14:textId="77777777">
        <w:trPr>
          <w:trHeight w:val="1290"/>
        </w:trPr>
        <w:tc>
          <w:tcPr>
            <w:tcW w:w="4406" w:type="dxa"/>
          </w:tcPr>
          <w:p w14:paraId="560E1B64" w14:textId="77777777" w:rsidR="00C068C1" w:rsidRDefault="00000000">
            <w:pPr>
              <w:pStyle w:val="TableParagraph"/>
              <w:spacing w:line="255" w:lineRule="exact"/>
              <w:ind w:left="110"/>
            </w:pPr>
            <w:r>
              <w:t>Tourist</w:t>
            </w:r>
            <w:r>
              <w:rPr>
                <w:spacing w:val="-5"/>
              </w:rPr>
              <w:t xml:space="preserve"> </w:t>
            </w:r>
            <w:r>
              <w:t>Maps</w:t>
            </w:r>
            <w:r>
              <w:rPr>
                <w:spacing w:val="-5"/>
              </w:rPr>
              <w:t xml:space="preserve"> </w:t>
            </w:r>
            <w:r>
              <w:t>and</w:t>
            </w:r>
            <w:r>
              <w:rPr>
                <w:spacing w:val="-4"/>
              </w:rPr>
              <w:t xml:space="preserve"> </w:t>
            </w:r>
            <w:r>
              <w:rPr>
                <w:spacing w:val="-2"/>
              </w:rPr>
              <w:t>Contents</w:t>
            </w:r>
          </w:p>
          <w:p w14:paraId="763D9DAC" w14:textId="77777777" w:rsidR="00C068C1" w:rsidRDefault="00000000">
            <w:pPr>
              <w:pStyle w:val="TableParagraph"/>
              <w:numPr>
                <w:ilvl w:val="0"/>
                <w:numId w:val="83"/>
              </w:numPr>
              <w:tabs>
                <w:tab w:val="left" w:pos="830"/>
              </w:tabs>
              <w:spacing w:line="256" w:lineRule="exact"/>
            </w:pPr>
            <w:r>
              <w:rPr>
                <w:spacing w:val="-2"/>
              </w:rPr>
              <w:t>sightseeing</w:t>
            </w:r>
          </w:p>
          <w:p w14:paraId="34D6C13A" w14:textId="77777777" w:rsidR="00C068C1" w:rsidRDefault="00000000">
            <w:pPr>
              <w:pStyle w:val="TableParagraph"/>
              <w:numPr>
                <w:ilvl w:val="0"/>
                <w:numId w:val="83"/>
              </w:numPr>
              <w:tabs>
                <w:tab w:val="left" w:pos="830"/>
              </w:tabs>
              <w:spacing w:before="1"/>
            </w:pPr>
            <w:r>
              <w:t>qualified</w:t>
            </w:r>
            <w:r>
              <w:rPr>
                <w:spacing w:val="-9"/>
              </w:rPr>
              <w:t xml:space="preserve"> </w:t>
            </w:r>
            <w:r>
              <w:rPr>
                <w:spacing w:val="-2"/>
              </w:rPr>
              <w:t>tourism</w:t>
            </w:r>
          </w:p>
          <w:p w14:paraId="2DBF9DB8" w14:textId="77777777" w:rsidR="00C068C1" w:rsidRDefault="00000000">
            <w:pPr>
              <w:pStyle w:val="TableParagraph"/>
              <w:numPr>
                <w:ilvl w:val="0"/>
                <w:numId w:val="83"/>
              </w:numPr>
              <w:tabs>
                <w:tab w:val="left" w:pos="830"/>
              </w:tabs>
              <w:spacing w:before="1"/>
            </w:pPr>
            <w:r>
              <w:t>other</w:t>
            </w:r>
            <w:r>
              <w:rPr>
                <w:spacing w:val="-4"/>
              </w:rPr>
              <w:t xml:space="preserve"> </w:t>
            </w:r>
            <w:r>
              <w:t>types</w:t>
            </w:r>
            <w:r>
              <w:rPr>
                <w:spacing w:val="-4"/>
              </w:rPr>
              <w:t xml:space="preserve"> </w:t>
            </w:r>
            <w:r>
              <w:t>of</w:t>
            </w:r>
            <w:r>
              <w:rPr>
                <w:spacing w:val="-4"/>
              </w:rPr>
              <w:t xml:space="preserve"> </w:t>
            </w:r>
            <w:r>
              <w:rPr>
                <w:spacing w:val="-2"/>
              </w:rPr>
              <w:t>tourism</w:t>
            </w:r>
          </w:p>
        </w:tc>
        <w:tc>
          <w:tcPr>
            <w:tcW w:w="5131" w:type="dxa"/>
            <w:vMerge w:val="restart"/>
          </w:tcPr>
          <w:p w14:paraId="2B1278E8" w14:textId="77777777" w:rsidR="00C068C1" w:rsidRDefault="00000000">
            <w:pPr>
              <w:pStyle w:val="TableParagraph"/>
              <w:spacing w:before="1" w:line="237" w:lineRule="auto"/>
              <w:ind w:right="189"/>
            </w:pPr>
            <w:r>
              <w:t>demonstrate</w:t>
            </w:r>
            <w:r>
              <w:rPr>
                <w:spacing w:val="-9"/>
              </w:rPr>
              <w:t xml:space="preserve"> </w:t>
            </w:r>
            <w:r>
              <w:t>an</w:t>
            </w:r>
            <w:r>
              <w:rPr>
                <w:spacing w:val="-9"/>
              </w:rPr>
              <w:t xml:space="preserve"> </w:t>
            </w:r>
            <w:r>
              <w:t>understanding</w:t>
            </w:r>
            <w:r>
              <w:rPr>
                <w:spacing w:val="-9"/>
              </w:rPr>
              <w:t xml:space="preserve"> </w:t>
            </w:r>
            <w:r>
              <w:t>of</w:t>
            </w:r>
            <w:r>
              <w:rPr>
                <w:spacing w:val="-10"/>
              </w:rPr>
              <w:t xml:space="preserve"> </w:t>
            </w:r>
            <w:r>
              <w:t>the elements of tourist maps, types of attractions, events, and festivals</w:t>
            </w:r>
          </w:p>
        </w:tc>
        <w:tc>
          <w:tcPr>
            <w:tcW w:w="5126" w:type="dxa"/>
          </w:tcPr>
          <w:p w14:paraId="7EB526AE" w14:textId="77777777" w:rsidR="00C068C1" w:rsidRDefault="00000000">
            <w:pPr>
              <w:pStyle w:val="TableParagraph"/>
              <w:spacing w:line="257" w:lineRule="exact"/>
              <w:ind w:left="112"/>
            </w:pPr>
            <w:r>
              <w:t>7.</w:t>
            </w:r>
            <w:r>
              <w:rPr>
                <w:spacing w:val="72"/>
              </w:rPr>
              <w:t xml:space="preserve"> </w:t>
            </w:r>
            <w:r>
              <w:t>interpret</w:t>
            </w:r>
            <w:r>
              <w:rPr>
                <w:spacing w:val="-5"/>
              </w:rPr>
              <w:t xml:space="preserve"> </w:t>
            </w:r>
            <w:r>
              <w:t>the</w:t>
            </w:r>
            <w:r>
              <w:rPr>
                <w:spacing w:val="-4"/>
              </w:rPr>
              <w:t xml:space="preserve"> </w:t>
            </w:r>
            <w:r>
              <w:t>contents</w:t>
            </w:r>
            <w:r>
              <w:rPr>
                <w:spacing w:val="-5"/>
              </w:rPr>
              <w:t xml:space="preserve"> </w:t>
            </w:r>
            <w:r>
              <w:t>of</w:t>
            </w:r>
            <w:r>
              <w:rPr>
                <w:spacing w:val="-4"/>
              </w:rPr>
              <w:t xml:space="preserve"> </w:t>
            </w:r>
            <w:r>
              <w:t>tourist</w:t>
            </w:r>
            <w:r>
              <w:rPr>
                <w:spacing w:val="-4"/>
              </w:rPr>
              <w:t xml:space="preserve"> </w:t>
            </w:r>
            <w:r>
              <w:rPr>
                <w:spacing w:val="-5"/>
              </w:rPr>
              <w:t>map</w:t>
            </w:r>
          </w:p>
        </w:tc>
      </w:tr>
      <w:tr w:rsidR="00C068C1" w14:paraId="7AB20B90" w14:textId="77777777">
        <w:trPr>
          <w:trHeight w:val="1060"/>
        </w:trPr>
        <w:tc>
          <w:tcPr>
            <w:tcW w:w="4406" w:type="dxa"/>
          </w:tcPr>
          <w:p w14:paraId="5A88B8BC" w14:textId="77777777" w:rsidR="00C068C1" w:rsidRDefault="00000000">
            <w:pPr>
              <w:pStyle w:val="TableParagraph"/>
              <w:spacing w:before="13"/>
              <w:ind w:left="110"/>
            </w:pPr>
            <w:r>
              <w:t>Attractions,</w:t>
            </w:r>
            <w:r>
              <w:rPr>
                <w:spacing w:val="-8"/>
              </w:rPr>
              <w:t xml:space="preserve"> </w:t>
            </w:r>
            <w:r>
              <w:t>Events,</w:t>
            </w:r>
            <w:r>
              <w:rPr>
                <w:spacing w:val="-7"/>
              </w:rPr>
              <w:t xml:space="preserve"> </w:t>
            </w:r>
            <w:r>
              <w:t>and</w:t>
            </w:r>
            <w:r>
              <w:rPr>
                <w:spacing w:val="-7"/>
              </w:rPr>
              <w:t xml:space="preserve"> </w:t>
            </w:r>
            <w:r>
              <w:rPr>
                <w:spacing w:val="-2"/>
              </w:rPr>
              <w:t>Festivals</w:t>
            </w:r>
          </w:p>
          <w:p w14:paraId="4A23F86F" w14:textId="77777777" w:rsidR="00C068C1" w:rsidRDefault="00000000">
            <w:pPr>
              <w:pStyle w:val="TableParagraph"/>
              <w:numPr>
                <w:ilvl w:val="0"/>
                <w:numId w:val="82"/>
              </w:numPr>
              <w:tabs>
                <w:tab w:val="left" w:pos="830"/>
              </w:tabs>
              <w:spacing w:before="1" w:line="256" w:lineRule="exact"/>
            </w:pPr>
            <w:r>
              <w:t>types</w:t>
            </w:r>
            <w:r>
              <w:rPr>
                <w:spacing w:val="-4"/>
              </w:rPr>
              <w:t xml:space="preserve"> </w:t>
            </w:r>
            <w:r>
              <w:t>of</w:t>
            </w:r>
            <w:r>
              <w:rPr>
                <w:spacing w:val="-3"/>
              </w:rPr>
              <w:t xml:space="preserve"> </w:t>
            </w:r>
            <w:r>
              <w:rPr>
                <w:spacing w:val="-2"/>
              </w:rPr>
              <w:t>attractions</w:t>
            </w:r>
          </w:p>
          <w:p w14:paraId="60FEA8FE" w14:textId="77777777" w:rsidR="00C068C1" w:rsidRDefault="00000000">
            <w:pPr>
              <w:pStyle w:val="TableParagraph"/>
              <w:numPr>
                <w:ilvl w:val="0"/>
                <w:numId w:val="82"/>
              </w:numPr>
              <w:tabs>
                <w:tab w:val="left" w:pos="830"/>
              </w:tabs>
              <w:spacing w:line="256" w:lineRule="exact"/>
            </w:pPr>
            <w:r>
              <w:t>types</w:t>
            </w:r>
            <w:r>
              <w:rPr>
                <w:spacing w:val="-4"/>
              </w:rPr>
              <w:t xml:space="preserve"> </w:t>
            </w:r>
            <w:r>
              <w:t>of</w:t>
            </w:r>
            <w:r>
              <w:rPr>
                <w:spacing w:val="-4"/>
              </w:rPr>
              <w:t xml:space="preserve"> </w:t>
            </w:r>
            <w:r>
              <w:t>events</w:t>
            </w:r>
            <w:r>
              <w:rPr>
                <w:spacing w:val="-4"/>
              </w:rPr>
              <w:t xml:space="preserve"> </w:t>
            </w:r>
            <w:r>
              <w:t>in</w:t>
            </w:r>
            <w:r>
              <w:rPr>
                <w:spacing w:val="-3"/>
              </w:rPr>
              <w:t xml:space="preserve"> </w:t>
            </w:r>
            <w:r>
              <w:rPr>
                <w:spacing w:val="-2"/>
              </w:rPr>
              <w:t>tourism</w:t>
            </w:r>
          </w:p>
          <w:p w14:paraId="24A5FCFB" w14:textId="77777777" w:rsidR="00C068C1" w:rsidRDefault="00000000">
            <w:pPr>
              <w:pStyle w:val="TableParagraph"/>
              <w:spacing w:before="1" w:line="254" w:lineRule="exact"/>
              <w:ind w:left="830"/>
            </w:pPr>
            <w:r>
              <w:rPr>
                <w:spacing w:val="-2"/>
              </w:rPr>
              <w:t>festivals</w:t>
            </w:r>
          </w:p>
        </w:tc>
        <w:tc>
          <w:tcPr>
            <w:tcW w:w="5131" w:type="dxa"/>
            <w:vMerge/>
            <w:tcBorders>
              <w:top w:val="nil"/>
            </w:tcBorders>
          </w:tcPr>
          <w:p w14:paraId="0EE6E175" w14:textId="77777777" w:rsidR="00C068C1" w:rsidRDefault="00C068C1">
            <w:pPr>
              <w:rPr>
                <w:sz w:val="2"/>
                <w:szCs w:val="2"/>
              </w:rPr>
            </w:pPr>
          </w:p>
        </w:tc>
        <w:tc>
          <w:tcPr>
            <w:tcW w:w="5126" w:type="dxa"/>
          </w:tcPr>
          <w:p w14:paraId="4A6408CA" w14:textId="77777777" w:rsidR="00C068C1" w:rsidRDefault="00000000">
            <w:pPr>
              <w:pStyle w:val="TableParagraph"/>
              <w:spacing w:before="13"/>
              <w:ind w:left="406" w:right="60" w:hanging="301"/>
            </w:pPr>
            <w:r>
              <w:t>8. identify</w:t>
            </w:r>
            <w:r>
              <w:rPr>
                <w:spacing w:val="-8"/>
              </w:rPr>
              <w:t xml:space="preserve"> </w:t>
            </w:r>
            <w:r>
              <w:t>the</w:t>
            </w:r>
            <w:r>
              <w:rPr>
                <w:spacing w:val="-8"/>
              </w:rPr>
              <w:t xml:space="preserve"> </w:t>
            </w:r>
            <w:r>
              <w:t>different</w:t>
            </w:r>
            <w:r>
              <w:rPr>
                <w:spacing w:val="-8"/>
              </w:rPr>
              <w:t xml:space="preserve"> </w:t>
            </w:r>
            <w:r>
              <w:t>attractions,</w:t>
            </w:r>
            <w:r>
              <w:rPr>
                <w:spacing w:val="-8"/>
              </w:rPr>
              <w:t xml:space="preserve"> </w:t>
            </w:r>
            <w:r>
              <w:t>events, and festivals of the regions</w:t>
            </w:r>
          </w:p>
        </w:tc>
      </w:tr>
      <w:tr w:rsidR="00C068C1" w14:paraId="3091137A" w14:textId="77777777">
        <w:trPr>
          <w:trHeight w:val="258"/>
        </w:trPr>
        <w:tc>
          <w:tcPr>
            <w:tcW w:w="4406" w:type="dxa"/>
            <w:shd w:val="clear" w:color="auto" w:fill="D0CECE"/>
          </w:tcPr>
          <w:p w14:paraId="1B729FE1" w14:textId="77777777" w:rsidR="00C068C1" w:rsidRDefault="00000000">
            <w:pPr>
              <w:pStyle w:val="TableParagraph"/>
              <w:spacing w:line="239" w:lineRule="exact"/>
              <w:ind w:left="110"/>
              <w:rPr>
                <w:b/>
              </w:rPr>
            </w:pPr>
            <w:r>
              <w:rPr>
                <w:b/>
              </w:rPr>
              <w:t>PERFORMANCE</w:t>
            </w:r>
            <w:r>
              <w:rPr>
                <w:b/>
                <w:spacing w:val="-11"/>
              </w:rPr>
              <w:t xml:space="preserve"> </w:t>
            </w:r>
            <w:r>
              <w:rPr>
                <w:b/>
                <w:spacing w:val="-2"/>
              </w:rPr>
              <w:t>STANDARD</w:t>
            </w:r>
          </w:p>
        </w:tc>
        <w:tc>
          <w:tcPr>
            <w:tcW w:w="10257" w:type="dxa"/>
            <w:gridSpan w:val="2"/>
          </w:tcPr>
          <w:p w14:paraId="176C4B4A" w14:textId="77777777" w:rsidR="00C068C1" w:rsidRDefault="00000000">
            <w:pPr>
              <w:pStyle w:val="TableParagraph"/>
              <w:spacing w:line="239" w:lineRule="exact"/>
            </w:pPr>
            <w:r>
              <w:t>The</w:t>
            </w:r>
            <w:r>
              <w:rPr>
                <w:spacing w:val="-7"/>
              </w:rPr>
              <w:t xml:space="preserve"> </w:t>
            </w:r>
            <w:r>
              <w:t>learners</w:t>
            </w:r>
            <w:r>
              <w:rPr>
                <w:spacing w:val="-4"/>
              </w:rPr>
              <w:t xml:space="preserve"> </w:t>
            </w:r>
            <w:r>
              <w:t>display</w:t>
            </w:r>
            <w:r>
              <w:rPr>
                <w:spacing w:val="-5"/>
              </w:rPr>
              <w:t xml:space="preserve"> </w:t>
            </w:r>
            <w:r>
              <w:t>the</w:t>
            </w:r>
            <w:r>
              <w:rPr>
                <w:spacing w:val="-4"/>
              </w:rPr>
              <w:t xml:space="preserve"> </w:t>
            </w:r>
            <w:r>
              <w:t>roles</w:t>
            </w:r>
            <w:r>
              <w:rPr>
                <w:spacing w:val="-5"/>
              </w:rPr>
              <w:t xml:space="preserve"> </w:t>
            </w:r>
            <w:r>
              <w:t>and</w:t>
            </w:r>
            <w:r>
              <w:rPr>
                <w:spacing w:val="-4"/>
              </w:rPr>
              <w:t xml:space="preserve"> </w:t>
            </w:r>
            <w:r>
              <w:t>functions</w:t>
            </w:r>
            <w:r>
              <w:rPr>
                <w:spacing w:val="-5"/>
              </w:rPr>
              <w:t xml:space="preserve"> </w:t>
            </w:r>
            <w:r>
              <w:t>of</w:t>
            </w:r>
            <w:r>
              <w:rPr>
                <w:spacing w:val="-4"/>
              </w:rPr>
              <w:t xml:space="preserve"> </w:t>
            </w:r>
            <w:r>
              <w:t>a</w:t>
            </w:r>
            <w:r>
              <w:rPr>
                <w:spacing w:val="-5"/>
              </w:rPr>
              <w:t xml:space="preserve"> </w:t>
            </w:r>
            <w:r>
              <w:t>tour</w:t>
            </w:r>
            <w:r>
              <w:rPr>
                <w:spacing w:val="-4"/>
              </w:rPr>
              <w:t xml:space="preserve"> </w:t>
            </w:r>
            <w:r>
              <w:rPr>
                <w:spacing w:val="-2"/>
              </w:rPr>
              <w:t>guide</w:t>
            </w:r>
          </w:p>
        </w:tc>
      </w:tr>
    </w:tbl>
    <w:p w14:paraId="48A4EEA2" w14:textId="77777777" w:rsidR="00C068C1" w:rsidRDefault="00C068C1">
      <w:pPr>
        <w:pStyle w:val="TableParagraph"/>
        <w:spacing w:line="239" w:lineRule="exact"/>
        <w:sectPr w:rsidR="00C068C1">
          <w:pgSz w:w="16840" w:h="11910" w:orient="landscape"/>
          <w:pgMar w:top="1160" w:right="708" w:bottom="580" w:left="708" w:header="919" w:footer="394" w:gutter="0"/>
          <w:cols w:space="720"/>
        </w:sectPr>
      </w:pPr>
    </w:p>
    <w:p w14:paraId="7A63A958" w14:textId="77777777" w:rsidR="00C068C1" w:rsidRDefault="00C068C1">
      <w:pPr>
        <w:pStyle w:val="BodyText"/>
        <w:spacing w:before="15"/>
        <w:rPr>
          <w:b/>
        </w:rPr>
      </w:pPr>
    </w:p>
    <w:p w14:paraId="5C6495C5" w14:textId="77777777" w:rsidR="00C068C1" w:rsidRDefault="00000000">
      <w:pPr>
        <w:ind w:left="732"/>
        <w:rPr>
          <w:b/>
        </w:rPr>
      </w:pPr>
      <w:r>
        <w:rPr>
          <w:b/>
        </w:rPr>
        <w:t>QUARTER</w:t>
      </w:r>
      <w:r>
        <w:rPr>
          <w:b/>
          <w:spacing w:val="-7"/>
        </w:rPr>
        <w:t xml:space="preserve"> </w:t>
      </w:r>
      <w:r>
        <w:rPr>
          <w:b/>
          <w:spacing w:val="-2"/>
        </w:rPr>
        <w:t>II/IV</w:t>
      </w:r>
    </w:p>
    <w:p w14:paraId="19D289B3" w14:textId="77777777" w:rsidR="00C068C1" w:rsidRDefault="00C068C1">
      <w:pPr>
        <w:pStyle w:val="BodyText"/>
        <w:spacing w:before="7"/>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131"/>
        <w:gridCol w:w="5126"/>
      </w:tblGrid>
      <w:tr w:rsidR="00C068C1" w14:paraId="6DCB258D" w14:textId="77777777">
        <w:trPr>
          <w:trHeight w:val="513"/>
        </w:trPr>
        <w:tc>
          <w:tcPr>
            <w:tcW w:w="4406" w:type="dxa"/>
            <w:shd w:val="clear" w:color="auto" w:fill="A5A5A5"/>
          </w:tcPr>
          <w:p w14:paraId="3CF9576B"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5A5A5"/>
          </w:tcPr>
          <w:p w14:paraId="449B70F9" w14:textId="77777777" w:rsidR="00C068C1" w:rsidRDefault="00000000">
            <w:pPr>
              <w:pStyle w:val="TableParagraph"/>
              <w:spacing w:line="255" w:lineRule="exact"/>
              <w:ind w:left="16" w:right="12"/>
              <w:jc w:val="center"/>
              <w:rPr>
                <w:b/>
              </w:rPr>
            </w:pPr>
            <w:r>
              <w:rPr>
                <w:b/>
              </w:rPr>
              <w:t>CONTENT</w:t>
            </w:r>
            <w:r>
              <w:rPr>
                <w:b/>
                <w:spacing w:val="-7"/>
              </w:rPr>
              <w:t xml:space="preserve"> </w:t>
            </w:r>
            <w:r>
              <w:rPr>
                <w:b/>
                <w:spacing w:val="-2"/>
              </w:rPr>
              <w:t>STANDARD</w:t>
            </w:r>
          </w:p>
          <w:p w14:paraId="1A49D6C7" w14:textId="77777777" w:rsidR="00C068C1" w:rsidRDefault="00000000">
            <w:pPr>
              <w:pStyle w:val="TableParagraph"/>
              <w:spacing w:line="238" w:lineRule="exact"/>
              <w:ind w:left="16" w:right="12"/>
              <w:jc w:val="center"/>
            </w:pPr>
            <w:r>
              <w:t>The</w:t>
            </w:r>
            <w:r>
              <w:rPr>
                <w:spacing w:val="-3"/>
              </w:rPr>
              <w:t xml:space="preserve"> </w:t>
            </w:r>
            <w:r>
              <w:rPr>
                <w:spacing w:val="-2"/>
              </w:rPr>
              <w:t>learners…</w:t>
            </w:r>
          </w:p>
        </w:tc>
        <w:tc>
          <w:tcPr>
            <w:tcW w:w="5126" w:type="dxa"/>
            <w:shd w:val="clear" w:color="auto" w:fill="A5A5A5"/>
          </w:tcPr>
          <w:p w14:paraId="1DC14D5D" w14:textId="77777777" w:rsidR="00C068C1" w:rsidRDefault="00000000">
            <w:pPr>
              <w:pStyle w:val="TableParagraph"/>
              <w:spacing w:line="255" w:lineRule="exact"/>
              <w:ind w:left="10"/>
              <w:jc w:val="center"/>
              <w:rPr>
                <w:b/>
              </w:rPr>
            </w:pPr>
            <w:r>
              <w:rPr>
                <w:b/>
              </w:rPr>
              <w:t>LEARNING</w:t>
            </w:r>
            <w:r>
              <w:rPr>
                <w:b/>
                <w:spacing w:val="-8"/>
              </w:rPr>
              <w:t xml:space="preserve"> </w:t>
            </w:r>
            <w:r>
              <w:rPr>
                <w:b/>
                <w:spacing w:val="-2"/>
              </w:rPr>
              <w:t>COMPETENCIES</w:t>
            </w:r>
          </w:p>
          <w:p w14:paraId="1BC19DB0" w14:textId="77777777" w:rsidR="00C068C1" w:rsidRDefault="00000000">
            <w:pPr>
              <w:pStyle w:val="TableParagraph"/>
              <w:spacing w:line="238" w:lineRule="exact"/>
              <w:ind w:left="10"/>
              <w:jc w:val="center"/>
            </w:pPr>
            <w:r>
              <w:t>The</w:t>
            </w:r>
            <w:r>
              <w:rPr>
                <w:spacing w:val="-3"/>
              </w:rPr>
              <w:t xml:space="preserve"> </w:t>
            </w:r>
            <w:r>
              <w:rPr>
                <w:spacing w:val="-2"/>
              </w:rPr>
              <w:t>learners…</w:t>
            </w:r>
          </w:p>
        </w:tc>
      </w:tr>
      <w:tr w:rsidR="00C068C1" w14:paraId="239B40BE" w14:textId="77777777">
        <w:trPr>
          <w:trHeight w:val="2586"/>
        </w:trPr>
        <w:tc>
          <w:tcPr>
            <w:tcW w:w="4406" w:type="dxa"/>
          </w:tcPr>
          <w:p w14:paraId="256C9067" w14:textId="77777777" w:rsidR="00C068C1" w:rsidRDefault="00000000">
            <w:pPr>
              <w:pStyle w:val="TableParagraph"/>
              <w:spacing w:line="257" w:lineRule="exact"/>
              <w:ind w:left="110"/>
            </w:pPr>
            <w:r>
              <w:t>Tourism</w:t>
            </w:r>
            <w:r>
              <w:rPr>
                <w:spacing w:val="-9"/>
              </w:rPr>
              <w:t xml:space="preserve"> </w:t>
            </w:r>
            <w:r>
              <w:t>Information</w:t>
            </w:r>
            <w:r>
              <w:rPr>
                <w:spacing w:val="-9"/>
              </w:rPr>
              <w:t xml:space="preserve"> </w:t>
            </w:r>
            <w:r>
              <w:rPr>
                <w:spacing w:val="-2"/>
              </w:rPr>
              <w:t>Sources</w:t>
            </w:r>
          </w:p>
          <w:p w14:paraId="50EC94C3" w14:textId="77777777" w:rsidR="00C068C1" w:rsidRDefault="00000000">
            <w:pPr>
              <w:pStyle w:val="TableParagraph"/>
              <w:numPr>
                <w:ilvl w:val="0"/>
                <w:numId w:val="81"/>
              </w:numPr>
              <w:tabs>
                <w:tab w:val="left" w:pos="830"/>
              </w:tabs>
              <w:spacing w:before="1"/>
            </w:pPr>
            <w:r>
              <w:rPr>
                <w:spacing w:val="-2"/>
              </w:rPr>
              <w:t>agencies</w:t>
            </w:r>
          </w:p>
          <w:p w14:paraId="1F13D269" w14:textId="77777777" w:rsidR="00C068C1" w:rsidRDefault="00000000">
            <w:pPr>
              <w:pStyle w:val="TableParagraph"/>
              <w:numPr>
                <w:ilvl w:val="1"/>
                <w:numId w:val="81"/>
              </w:numPr>
              <w:tabs>
                <w:tab w:val="left" w:pos="1271"/>
              </w:tabs>
              <w:spacing w:before="1"/>
            </w:pPr>
            <w:r>
              <w:rPr>
                <w:spacing w:val="-5"/>
              </w:rPr>
              <w:t>DOT</w:t>
            </w:r>
          </w:p>
          <w:p w14:paraId="567BCA41" w14:textId="77777777" w:rsidR="00C068C1" w:rsidRDefault="00000000">
            <w:pPr>
              <w:pStyle w:val="TableParagraph"/>
              <w:numPr>
                <w:ilvl w:val="1"/>
                <w:numId w:val="81"/>
              </w:numPr>
              <w:tabs>
                <w:tab w:val="left" w:pos="1271"/>
              </w:tabs>
              <w:spacing w:before="1"/>
            </w:pPr>
            <w:r>
              <w:rPr>
                <w:spacing w:val="-5"/>
              </w:rPr>
              <w:t>LGU</w:t>
            </w:r>
          </w:p>
          <w:p w14:paraId="660AFDB9" w14:textId="77777777" w:rsidR="00C068C1" w:rsidRDefault="00000000">
            <w:pPr>
              <w:pStyle w:val="TableParagraph"/>
              <w:numPr>
                <w:ilvl w:val="1"/>
                <w:numId w:val="81"/>
              </w:numPr>
              <w:tabs>
                <w:tab w:val="left" w:pos="1271"/>
              </w:tabs>
              <w:spacing w:before="1" w:line="256" w:lineRule="exact"/>
            </w:pPr>
            <w:r>
              <w:t>tourism</w:t>
            </w:r>
            <w:r>
              <w:rPr>
                <w:spacing w:val="-7"/>
              </w:rPr>
              <w:t xml:space="preserve"> </w:t>
            </w:r>
            <w:r>
              <w:rPr>
                <w:spacing w:val="-2"/>
              </w:rPr>
              <w:t>offices</w:t>
            </w:r>
          </w:p>
          <w:p w14:paraId="4EB48171" w14:textId="77777777" w:rsidR="00C068C1" w:rsidRDefault="00000000">
            <w:pPr>
              <w:pStyle w:val="TableParagraph"/>
              <w:numPr>
                <w:ilvl w:val="1"/>
                <w:numId w:val="81"/>
              </w:numPr>
              <w:tabs>
                <w:tab w:val="left" w:pos="1271"/>
              </w:tabs>
              <w:spacing w:line="256" w:lineRule="exact"/>
            </w:pPr>
            <w:r>
              <w:t>travel</w:t>
            </w:r>
            <w:r>
              <w:rPr>
                <w:spacing w:val="-8"/>
              </w:rPr>
              <w:t xml:space="preserve"> </w:t>
            </w:r>
            <w:r>
              <w:rPr>
                <w:spacing w:val="-2"/>
              </w:rPr>
              <w:t>agencies</w:t>
            </w:r>
          </w:p>
          <w:p w14:paraId="7DD6A0B7" w14:textId="77777777" w:rsidR="00C068C1" w:rsidRDefault="00000000">
            <w:pPr>
              <w:pStyle w:val="TableParagraph"/>
              <w:numPr>
                <w:ilvl w:val="0"/>
                <w:numId w:val="81"/>
              </w:numPr>
              <w:tabs>
                <w:tab w:val="left" w:pos="830"/>
              </w:tabs>
            </w:pPr>
            <w:r>
              <w:rPr>
                <w:spacing w:val="-2"/>
              </w:rPr>
              <w:t>media</w:t>
            </w:r>
          </w:p>
          <w:p w14:paraId="2DE0966D" w14:textId="77777777" w:rsidR="00C068C1" w:rsidRDefault="00000000">
            <w:pPr>
              <w:pStyle w:val="TableParagraph"/>
              <w:numPr>
                <w:ilvl w:val="1"/>
                <w:numId w:val="81"/>
              </w:numPr>
              <w:tabs>
                <w:tab w:val="left" w:pos="1271"/>
              </w:tabs>
              <w:spacing w:before="1"/>
            </w:pPr>
            <w:r>
              <w:rPr>
                <w:spacing w:val="-2"/>
              </w:rPr>
              <w:t>print</w:t>
            </w:r>
          </w:p>
          <w:p w14:paraId="1BF79683" w14:textId="77777777" w:rsidR="00C068C1" w:rsidRDefault="00000000">
            <w:pPr>
              <w:pStyle w:val="TableParagraph"/>
              <w:numPr>
                <w:ilvl w:val="1"/>
                <w:numId w:val="81"/>
              </w:numPr>
              <w:tabs>
                <w:tab w:val="left" w:pos="1271"/>
              </w:tabs>
              <w:spacing w:before="1"/>
            </w:pPr>
            <w:r>
              <w:rPr>
                <w:spacing w:val="-2"/>
              </w:rPr>
              <w:t>non-print</w:t>
            </w:r>
          </w:p>
        </w:tc>
        <w:tc>
          <w:tcPr>
            <w:tcW w:w="5131" w:type="dxa"/>
          </w:tcPr>
          <w:p w14:paraId="0455DAF0" w14:textId="77777777" w:rsidR="00C068C1" w:rsidRDefault="00000000">
            <w:pPr>
              <w:pStyle w:val="TableParagraph"/>
            </w:pPr>
            <w:r>
              <w:t>demonstrate</w:t>
            </w:r>
            <w:r>
              <w:rPr>
                <w:spacing w:val="-9"/>
              </w:rPr>
              <w:t xml:space="preserve"> </w:t>
            </w:r>
            <w:r>
              <w:t>an</w:t>
            </w:r>
            <w:r>
              <w:rPr>
                <w:spacing w:val="-9"/>
              </w:rPr>
              <w:t xml:space="preserve"> </w:t>
            </w:r>
            <w:r>
              <w:t>understanding</w:t>
            </w:r>
            <w:r>
              <w:rPr>
                <w:spacing w:val="-10"/>
              </w:rPr>
              <w:t xml:space="preserve"> </w:t>
            </w:r>
            <w:r>
              <w:t>of</w:t>
            </w:r>
            <w:r>
              <w:rPr>
                <w:spacing w:val="-9"/>
              </w:rPr>
              <w:t xml:space="preserve"> </w:t>
            </w:r>
            <w:r>
              <w:t>gathering tourism information sources</w:t>
            </w:r>
          </w:p>
        </w:tc>
        <w:tc>
          <w:tcPr>
            <w:tcW w:w="5126" w:type="dxa"/>
          </w:tcPr>
          <w:p w14:paraId="6CBCD744" w14:textId="77777777" w:rsidR="00C068C1" w:rsidRDefault="00000000">
            <w:pPr>
              <w:pStyle w:val="TableParagraph"/>
              <w:ind w:left="455" w:hanging="360"/>
            </w:pPr>
            <w:r>
              <w:t>1.</w:t>
            </w:r>
            <w:r>
              <w:rPr>
                <w:spacing w:val="72"/>
              </w:rPr>
              <w:t xml:space="preserve"> </w:t>
            </w:r>
            <w:proofErr w:type="gramStart"/>
            <w:r>
              <w:t>familiarize</w:t>
            </w:r>
            <w:proofErr w:type="gramEnd"/>
            <w:r>
              <w:rPr>
                <w:spacing w:val="-6"/>
              </w:rPr>
              <w:t xml:space="preserve"> </w:t>
            </w:r>
            <w:r>
              <w:t>with</w:t>
            </w:r>
            <w:r>
              <w:rPr>
                <w:spacing w:val="-6"/>
              </w:rPr>
              <w:t xml:space="preserve"> </w:t>
            </w:r>
            <w:r>
              <w:t>the</w:t>
            </w:r>
            <w:r>
              <w:rPr>
                <w:spacing w:val="-5"/>
              </w:rPr>
              <w:t xml:space="preserve"> </w:t>
            </w:r>
            <w:r>
              <w:t>sources</w:t>
            </w:r>
            <w:r>
              <w:rPr>
                <w:spacing w:val="-6"/>
              </w:rPr>
              <w:t xml:space="preserve"> </w:t>
            </w:r>
            <w:r>
              <w:t>of</w:t>
            </w:r>
            <w:r>
              <w:rPr>
                <w:spacing w:val="-6"/>
              </w:rPr>
              <w:t xml:space="preserve"> </w:t>
            </w:r>
            <w:r>
              <w:t xml:space="preserve">tourism </w:t>
            </w:r>
            <w:r>
              <w:rPr>
                <w:spacing w:val="-2"/>
              </w:rPr>
              <w:t>information</w:t>
            </w:r>
          </w:p>
        </w:tc>
      </w:tr>
      <w:tr w:rsidR="00C068C1" w14:paraId="7F310A96" w14:textId="77777777">
        <w:trPr>
          <w:trHeight w:val="1031"/>
        </w:trPr>
        <w:tc>
          <w:tcPr>
            <w:tcW w:w="4406" w:type="dxa"/>
          </w:tcPr>
          <w:p w14:paraId="160F8860" w14:textId="77777777" w:rsidR="00C068C1" w:rsidRDefault="00000000">
            <w:pPr>
              <w:pStyle w:val="TableParagraph"/>
              <w:spacing w:line="252" w:lineRule="exact"/>
              <w:ind w:left="110"/>
            </w:pPr>
            <w:r>
              <w:t>Tourism</w:t>
            </w:r>
            <w:r>
              <w:rPr>
                <w:spacing w:val="-6"/>
              </w:rPr>
              <w:t xml:space="preserve"> </w:t>
            </w:r>
            <w:r>
              <w:t>Products</w:t>
            </w:r>
            <w:r>
              <w:rPr>
                <w:spacing w:val="-6"/>
              </w:rPr>
              <w:t xml:space="preserve"> </w:t>
            </w:r>
            <w:r>
              <w:t>and</w:t>
            </w:r>
            <w:r>
              <w:rPr>
                <w:spacing w:val="-6"/>
              </w:rPr>
              <w:t xml:space="preserve"> </w:t>
            </w:r>
            <w:r>
              <w:rPr>
                <w:spacing w:val="-2"/>
              </w:rPr>
              <w:t>Services</w:t>
            </w:r>
          </w:p>
          <w:p w14:paraId="6CEF8C0F" w14:textId="77777777" w:rsidR="00C068C1" w:rsidRDefault="00000000">
            <w:pPr>
              <w:pStyle w:val="TableParagraph"/>
              <w:numPr>
                <w:ilvl w:val="0"/>
                <w:numId w:val="80"/>
              </w:numPr>
              <w:tabs>
                <w:tab w:val="left" w:pos="830"/>
              </w:tabs>
              <w:spacing w:before="1"/>
            </w:pPr>
            <w:r>
              <w:rPr>
                <w:spacing w:val="-2"/>
              </w:rPr>
              <w:t>tangible</w:t>
            </w:r>
          </w:p>
          <w:p w14:paraId="3CDD1CB3" w14:textId="77777777" w:rsidR="00C068C1" w:rsidRDefault="00000000">
            <w:pPr>
              <w:pStyle w:val="TableParagraph"/>
              <w:numPr>
                <w:ilvl w:val="0"/>
                <w:numId w:val="80"/>
              </w:numPr>
              <w:tabs>
                <w:tab w:val="left" w:pos="830"/>
              </w:tabs>
              <w:spacing w:before="1"/>
            </w:pPr>
            <w:r>
              <w:rPr>
                <w:spacing w:val="-2"/>
              </w:rPr>
              <w:t>intangible</w:t>
            </w:r>
          </w:p>
        </w:tc>
        <w:tc>
          <w:tcPr>
            <w:tcW w:w="5131" w:type="dxa"/>
          </w:tcPr>
          <w:p w14:paraId="09A2E59C" w14:textId="77777777" w:rsidR="00C068C1" w:rsidRDefault="00000000">
            <w:pPr>
              <w:pStyle w:val="TableParagraph"/>
            </w:pPr>
            <w:r>
              <w:t>demonstrate</w:t>
            </w:r>
            <w:r>
              <w:rPr>
                <w:spacing w:val="-9"/>
              </w:rPr>
              <w:t xml:space="preserve"> </w:t>
            </w:r>
            <w:r>
              <w:t>an</w:t>
            </w:r>
            <w:r>
              <w:rPr>
                <w:spacing w:val="-9"/>
              </w:rPr>
              <w:t xml:space="preserve"> </w:t>
            </w:r>
            <w:r>
              <w:t>understanding</w:t>
            </w:r>
            <w:r>
              <w:rPr>
                <w:spacing w:val="-10"/>
              </w:rPr>
              <w:t xml:space="preserve"> </w:t>
            </w:r>
            <w:r>
              <w:t>of</w:t>
            </w:r>
            <w:r>
              <w:rPr>
                <w:spacing w:val="-9"/>
              </w:rPr>
              <w:t xml:space="preserve"> </w:t>
            </w:r>
            <w:r>
              <w:t>tourism products and services</w:t>
            </w:r>
          </w:p>
        </w:tc>
        <w:tc>
          <w:tcPr>
            <w:tcW w:w="5126" w:type="dxa"/>
          </w:tcPr>
          <w:p w14:paraId="494F3856" w14:textId="77777777" w:rsidR="00C068C1" w:rsidRDefault="00000000">
            <w:pPr>
              <w:pStyle w:val="TableParagraph"/>
              <w:ind w:left="529" w:hanging="360"/>
            </w:pPr>
            <w:r>
              <w:t>2.</w:t>
            </w:r>
            <w:r>
              <w:rPr>
                <w:spacing w:val="40"/>
              </w:rPr>
              <w:t xml:space="preserve"> </w:t>
            </w:r>
            <w:r>
              <w:t>identify</w:t>
            </w:r>
            <w:r>
              <w:rPr>
                <w:spacing w:val="-7"/>
              </w:rPr>
              <w:t xml:space="preserve"> </w:t>
            </w:r>
            <w:r>
              <w:t>tangible</w:t>
            </w:r>
            <w:r>
              <w:rPr>
                <w:spacing w:val="-7"/>
              </w:rPr>
              <w:t xml:space="preserve"> </w:t>
            </w:r>
            <w:r>
              <w:t>and</w:t>
            </w:r>
            <w:r>
              <w:rPr>
                <w:spacing w:val="-7"/>
              </w:rPr>
              <w:t xml:space="preserve"> </w:t>
            </w:r>
            <w:r>
              <w:t>intangible</w:t>
            </w:r>
            <w:r>
              <w:rPr>
                <w:spacing w:val="-7"/>
              </w:rPr>
              <w:t xml:space="preserve"> </w:t>
            </w:r>
            <w:r>
              <w:t>tourism products and services</w:t>
            </w:r>
          </w:p>
        </w:tc>
      </w:tr>
      <w:tr w:rsidR="00C068C1" w14:paraId="79F83EEA" w14:textId="77777777">
        <w:trPr>
          <w:trHeight w:val="2841"/>
        </w:trPr>
        <w:tc>
          <w:tcPr>
            <w:tcW w:w="4406" w:type="dxa"/>
          </w:tcPr>
          <w:p w14:paraId="17702A69" w14:textId="77777777" w:rsidR="00C068C1" w:rsidRDefault="00000000">
            <w:pPr>
              <w:pStyle w:val="TableParagraph"/>
              <w:spacing w:line="257" w:lineRule="exact"/>
              <w:ind w:left="110"/>
            </w:pPr>
            <w:r>
              <w:t>Tourism</w:t>
            </w:r>
            <w:r>
              <w:rPr>
                <w:spacing w:val="-7"/>
              </w:rPr>
              <w:t xml:space="preserve"> </w:t>
            </w:r>
            <w:r>
              <w:rPr>
                <w:spacing w:val="-2"/>
              </w:rPr>
              <w:t>Promotions</w:t>
            </w:r>
          </w:p>
          <w:p w14:paraId="4517B2D2" w14:textId="77777777" w:rsidR="00C068C1" w:rsidRDefault="00000000">
            <w:pPr>
              <w:pStyle w:val="TableParagraph"/>
              <w:numPr>
                <w:ilvl w:val="0"/>
                <w:numId w:val="79"/>
              </w:numPr>
              <w:tabs>
                <w:tab w:val="left" w:pos="830"/>
              </w:tabs>
              <w:spacing w:before="1" w:line="256" w:lineRule="exact"/>
            </w:pPr>
            <w:r>
              <w:t>tourism</w:t>
            </w:r>
            <w:r>
              <w:rPr>
                <w:spacing w:val="-9"/>
              </w:rPr>
              <w:t xml:space="preserve"> </w:t>
            </w:r>
            <w:r>
              <w:t>promotional</w:t>
            </w:r>
            <w:r>
              <w:rPr>
                <w:spacing w:val="-9"/>
              </w:rPr>
              <w:t xml:space="preserve"> </w:t>
            </w:r>
            <w:r>
              <w:rPr>
                <w:spacing w:val="-2"/>
              </w:rPr>
              <w:t>tools</w:t>
            </w:r>
          </w:p>
          <w:p w14:paraId="3933F05D" w14:textId="77777777" w:rsidR="00C068C1" w:rsidRDefault="00000000">
            <w:pPr>
              <w:pStyle w:val="TableParagraph"/>
              <w:numPr>
                <w:ilvl w:val="1"/>
                <w:numId w:val="79"/>
              </w:numPr>
              <w:tabs>
                <w:tab w:val="left" w:pos="1271"/>
              </w:tabs>
              <w:spacing w:line="256" w:lineRule="exact"/>
            </w:pPr>
            <w:r>
              <w:t>social</w:t>
            </w:r>
            <w:r>
              <w:rPr>
                <w:spacing w:val="-6"/>
              </w:rPr>
              <w:t xml:space="preserve"> </w:t>
            </w:r>
            <w:r>
              <w:rPr>
                <w:spacing w:val="-2"/>
              </w:rPr>
              <w:t>media</w:t>
            </w:r>
          </w:p>
          <w:p w14:paraId="189903F8" w14:textId="77777777" w:rsidR="00C068C1" w:rsidRDefault="00000000">
            <w:pPr>
              <w:pStyle w:val="TableParagraph"/>
              <w:numPr>
                <w:ilvl w:val="1"/>
                <w:numId w:val="79"/>
              </w:numPr>
              <w:tabs>
                <w:tab w:val="left" w:pos="1271"/>
              </w:tabs>
              <w:spacing w:before="1"/>
            </w:pPr>
            <w:r>
              <w:rPr>
                <w:spacing w:val="-2"/>
              </w:rPr>
              <w:t>newsletter</w:t>
            </w:r>
          </w:p>
          <w:p w14:paraId="4139EEF3" w14:textId="77777777" w:rsidR="00C068C1" w:rsidRDefault="00000000">
            <w:pPr>
              <w:pStyle w:val="TableParagraph"/>
              <w:numPr>
                <w:ilvl w:val="1"/>
                <w:numId w:val="79"/>
              </w:numPr>
              <w:tabs>
                <w:tab w:val="left" w:pos="1271"/>
              </w:tabs>
              <w:spacing w:before="1"/>
            </w:pPr>
            <w:r>
              <w:t>direct</w:t>
            </w:r>
            <w:r>
              <w:rPr>
                <w:spacing w:val="-8"/>
              </w:rPr>
              <w:t xml:space="preserve"> </w:t>
            </w:r>
            <w:proofErr w:type="gramStart"/>
            <w:r>
              <w:rPr>
                <w:spacing w:val="-2"/>
              </w:rPr>
              <w:t>mails</w:t>
            </w:r>
            <w:proofErr w:type="gramEnd"/>
          </w:p>
          <w:p w14:paraId="6690C069" w14:textId="77777777" w:rsidR="00C068C1" w:rsidRDefault="00000000">
            <w:pPr>
              <w:pStyle w:val="TableParagraph"/>
              <w:numPr>
                <w:ilvl w:val="1"/>
                <w:numId w:val="79"/>
              </w:numPr>
              <w:tabs>
                <w:tab w:val="left" w:pos="1271"/>
              </w:tabs>
              <w:spacing w:before="1"/>
            </w:pPr>
            <w:r>
              <w:rPr>
                <w:spacing w:val="-2"/>
              </w:rPr>
              <w:t>videos</w:t>
            </w:r>
          </w:p>
          <w:p w14:paraId="5A3257B5" w14:textId="77777777" w:rsidR="00C068C1" w:rsidRDefault="00000000">
            <w:pPr>
              <w:pStyle w:val="TableParagraph"/>
              <w:numPr>
                <w:ilvl w:val="1"/>
                <w:numId w:val="79"/>
              </w:numPr>
              <w:tabs>
                <w:tab w:val="left" w:pos="1271"/>
              </w:tabs>
            </w:pPr>
            <w:r>
              <w:rPr>
                <w:spacing w:val="-2"/>
              </w:rPr>
              <w:t>others</w:t>
            </w:r>
          </w:p>
          <w:p w14:paraId="585B933E" w14:textId="77777777" w:rsidR="00C068C1" w:rsidRDefault="00000000">
            <w:pPr>
              <w:pStyle w:val="TableParagraph"/>
              <w:spacing w:before="256"/>
              <w:ind w:left="110" w:right="187"/>
            </w:pPr>
            <w:r>
              <w:t>Ethical</w:t>
            </w:r>
            <w:r>
              <w:rPr>
                <w:spacing w:val="-13"/>
              </w:rPr>
              <w:t xml:space="preserve"> </w:t>
            </w:r>
            <w:r>
              <w:t>Standards</w:t>
            </w:r>
            <w:r>
              <w:rPr>
                <w:spacing w:val="-13"/>
              </w:rPr>
              <w:t xml:space="preserve"> </w:t>
            </w:r>
            <w:r>
              <w:t>in</w:t>
            </w:r>
            <w:r>
              <w:rPr>
                <w:spacing w:val="-13"/>
              </w:rPr>
              <w:t xml:space="preserve"> </w:t>
            </w:r>
            <w:r>
              <w:t xml:space="preserve">Tourism </w:t>
            </w:r>
            <w:r>
              <w:rPr>
                <w:spacing w:val="-2"/>
              </w:rPr>
              <w:t>Promotion</w:t>
            </w:r>
          </w:p>
        </w:tc>
        <w:tc>
          <w:tcPr>
            <w:tcW w:w="5131" w:type="dxa"/>
          </w:tcPr>
          <w:p w14:paraId="4C2C9F38" w14:textId="77777777" w:rsidR="00C068C1" w:rsidRDefault="00000000">
            <w:pPr>
              <w:pStyle w:val="TableParagraph"/>
              <w:spacing w:before="1" w:line="237" w:lineRule="auto"/>
            </w:pPr>
            <w:r>
              <w:t>demonstrate</w:t>
            </w:r>
            <w:r>
              <w:rPr>
                <w:spacing w:val="-8"/>
              </w:rPr>
              <w:t xml:space="preserve"> </w:t>
            </w:r>
            <w:r>
              <w:t>an</w:t>
            </w:r>
            <w:r>
              <w:rPr>
                <w:spacing w:val="-8"/>
              </w:rPr>
              <w:t xml:space="preserve"> </w:t>
            </w:r>
            <w:r>
              <w:t>understanding</w:t>
            </w:r>
            <w:r>
              <w:rPr>
                <w:spacing w:val="-9"/>
              </w:rPr>
              <w:t xml:space="preserve"> </w:t>
            </w:r>
            <w:r>
              <w:t>of</w:t>
            </w:r>
            <w:r>
              <w:rPr>
                <w:spacing w:val="-8"/>
              </w:rPr>
              <w:t xml:space="preserve"> </w:t>
            </w:r>
            <w:r>
              <w:t>the</w:t>
            </w:r>
            <w:r>
              <w:rPr>
                <w:spacing w:val="-8"/>
              </w:rPr>
              <w:t xml:space="preserve"> </w:t>
            </w:r>
            <w:r>
              <w:t xml:space="preserve">tools used in promoting tourism products and </w:t>
            </w:r>
            <w:r>
              <w:rPr>
                <w:spacing w:val="-2"/>
              </w:rPr>
              <w:t>services</w:t>
            </w:r>
          </w:p>
        </w:tc>
        <w:tc>
          <w:tcPr>
            <w:tcW w:w="5126" w:type="dxa"/>
          </w:tcPr>
          <w:p w14:paraId="66E4FE2F" w14:textId="77777777" w:rsidR="00C068C1" w:rsidRDefault="00000000">
            <w:pPr>
              <w:pStyle w:val="TableParagraph"/>
              <w:ind w:left="520" w:hanging="360"/>
            </w:pPr>
            <w:r>
              <w:t>3.</w:t>
            </w:r>
            <w:r>
              <w:rPr>
                <w:spacing w:val="40"/>
              </w:rPr>
              <w:t xml:space="preserve"> </w:t>
            </w:r>
            <w:r>
              <w:t>apply</w:t>
            </w:r>
            <w:r>
              <w:rPr>
                <w:spacing w:val="-6"/>
              </w:rPr>
              <w:t xml:space="preserve"> </w:t>
            </w:r>
            <w:r>
              <w:t>ethical</w:t>
            </w:r>
            <w:r>
              <w:rPr>
                <w:spacing w:val="-6"/>
              </w:rPr>
              <w:t xml:space="preserve"> </w:t>
            </w:r>
            <w:r>
              <w:t>standards</w:t>
            </w:r>
            <w:r>
              <w:rPr>
                <w:spacing w:val="-6"/>
              </w:rPr>
              <w:t xml:space="preserve"> </w:t>
            </w:r>
            <w:r>
              <w:t>in</w:t>
            </w:r>
            <w:r>
              <w:rPr>
                <w:spacing w:val="-6"/>
              </w:rPr>
              <w:t xml:space="preserve"> </w:t>
            </w:r>
            <w:r>
              <w:t>promoting tourism products and services</w:t>
            </w:r>
          </w:p>
        </w:tc>
      </w:tr>
      <w:tr w:rsidR="00C068C1" w14:paraId="714985F9" w14:textId="77777777">
        <w:trPr>
          <w:trHeight w:val="1290"/>
        </w:trPr>
        <w:tc>
          <w:tcPr>
            <w:tcW w:w="4406" w:type="dxa"/>
          </w:tcPr>
          <w:p w14:paraId="4392A226" w14:textId="77777777" w:rsidR="00C068C1" w:rsidRDefault="00000000">
            <w:pPr>
              <w:pStyle w:val="TableParagraph"/>
              <w:spacing w:before="1" w:line="237" w:lineRule="auto"/>
              <w:ind w:left="110" w:right="187"/>
            </w:pPr>
            <w:r>
              <w:t>Tour</w:t>
            </w:r>
            <w:r>
              <w:rPr>
                <w:spacing w:val="-13"/>
              </w:rPr>
              <w:t xml:space="preserve"> </w:t>
            </w:r>
            <w:r>
              <w:t>Commentary</w:t>
            </w:r>
            <w:r>
              <w:rPr>
                <w:spacing w:val="-13"/>
              </w:rPr>
              <w:t xml:space="preserve"> </w:t>
            </w:r>
            <w:r>
              <w:t>(Tourist</w:t>
            </w:r>
            <w:r>
              <w:rPr>
                <w:spacing w:val="-13"/>
              </w:rPr>
              <w:t xml:space="preserve"> </w:t>
            </w:r>
            <w:r>
              <w:t xml:space="preserve">Guides </w:t>
            </w:r>
            <w:r>
              <w:rPr>
                <w:spacing w:val="-2"/>
              </w:rPr>
              <w:t>Script)</w:t>
            </w:r>
          </w:p>
          <w:p w14:paraId="6B63717B" w14:textId="77777777" w:rsidR="00C068C1" w:rsidRDefault="00000000">
            <w:pPr>
              <w:pStyle w:val="TableParagraph"/>
              <w:numPr>
                <w:ilvl w:val="0"/>
                <w:numId w:val="78"/>
              </w:numPr>
              <w:tabs>
                <w:tab w:val="left" w:pos="830"/>
              </w:tabs>
            </w:pPr>
            <w:proofErr w:type="gramStart"/>
            <w:r>
              <w:t>types</w:t>
            </w:r>
            <w:proofErr w:type="gramEnd"/>
            <w:r>
              <w:rPr>
                <w:spacing w:val="-4"/>
              </w:rPr>
              <w:t xml:space="preserve"> </w:t>
            </w:r>
            <w:r>
              <w:t>of</w:t>
            </w:r>
            <w:r>
              <w:rPr>
                <w:spacing w:val="-3"/>
              </w:rPr>
              <w:t xml:space="preserve"> </w:t>
            </w:r>
            <w:proofErr w:type="gramStart"/>
            <w:r>
              <w:rPr>
                <w:spacing w:val="-2"/>
              </w:rPr>
              <w:t>commentary</w:t>
            </w:r>
            <w:proofErr w:type="gramEnd"/>
          </w:p>
          <w:p w14:paraId="6105682E" w14:textId="77777777" w:rsidR="00C068C1" w:rsidRDefault="00000000">
            <w:pPr>
              <w:pStyle w:val="TableParagraph"/>
              <w:numPr>
                <w:ilvl w:val="1"/>
                <w:numId w:val="78"/>
              </w:numPr>
              <w:tabs>
                <w:tab w:val="left" w:pos="1271"/>
              </w:tabs>
              <w:spacing w:before="1"/>
            </w:pPr>
            <w:r>
              <w:rPr>
                <w:spacing w:val="-2"/>
              </w:rPr>
              <w:t>required</w:t>
            </w:r>
          </w:p>
          <w:p w14:paraId="277A8727" w14:textId="77777777" w:rsidR="00C068C1" w:rsidRDefault="00000000">
            <w:pPr>
              <w:pStyle w:val="TableParagraph"/>
              <w:numPr>
                <w:ilvl w:val="1"/>
                <w:numId w:val="78"/>
              </w:numPr>
              <w:tabs>
                <w:tab w:val="left" w:pos="1271"/>
              </w:tabs>
              <w:spacing w:before="1" w:line="240" w:lineRule="exact"/>
            </w:pPr>
            <w:r>
              <w:rPr>
                <w:spacing w:val="-2"/>
              </w:rPr>
              <w:t>informative</w:t>
            </w:r>
          </w:p>
        </w:tc>
        <w:tc>
          <w:tcPr>
            <w:tcW w:w="5131" w:type="dxa"/>
          </w:tcPr>
          <w:p w14:paraId="229F9FDD" w14:textId="77777777" w:rsidR="00C068C1" w:rsidRDefault="00000000">
            <w:pPr>
              <w:pStyle w:val="TableParagraph"/>
              <w:spacing w:before="1" w:line="237" w:lineRule="auto"/>
              <w:ind w:right="189"/>
            </w:pPr>
            <w:r>
              <w:t>demonstrate</w:t>
            </w:r>
            <w:r>
              <w:rPr>
                <w:spacing w:val="-10"/>
              </w:rPr>
              <w:t xml:space="preserve"> </w:t>
            </w:r>
            <w:r>
              <w:t>an</w:t>
            </w:r>
            <w:r>
              <w:rPr>
                <w:spacing w:val="-10"/>
              </w:rPr>
              <w:t xml:space="preserve"> </w:t>
            </w:r>
            <w:proofErr w:type="gramStart"/>
            <w:r>
              <w:t>understanding</w:t>
            </w:r>
            <w:proofErr w:type="gramEnd"/>
            <w:r>
              <w:rPr>
                <w:spacing w:val="-10"/>
              </w:rPr>
              <w:t xml:space="preserve"> </w:t>
            </w:r>
            <w:r>
              <w:t>the</w:t>
            </w:r>
            <w:r>
              <w:rPr>
                <w:spacing w:val="-10"/>
              </w:rPr>
              <w:t xml:space="preserve"> </w:t>
            </w:r>
            <w:r>
              <w:t>concepts of a tour commentary</w:t>
            </w:r>
          </w:p>
        </w:tc>
        <w:tc>
          <w:tcPr>
            <w:tcW w:w="5126" w:type="dxa"/>
          </w:tcPr>
          <w:p w14:paraId="60C499B4" w14:textId="77777777" w:rsidR="00C068C1" w:rsidRDefault="00000000">
            <w:pPr>
              <w:pStyle w:val="TableParagraph"/>
              <w:spacing w:line="257" w:lineRule="exact"/>
              <w:ind w:left="214"/>
            </w:pPr>
            <w:r>
              <w:t>4.</w:t>
            </w:r>
            <w:r>
              <w:rPr>
                <w:spacing w:val="76"/>
              </w:rPr>
              <w:t xml:space="preserve"> </w:t>
            </w:r>
            <w:r>
              <w:t>recite</w:t>
            </w:r>
            <w:r>
              <w:rPr>
                <w:spacing w:val="-3"/>
              </w:rPr>
              <w:t xml:space="preserve"> </w:t>
            </w:r>
            <w:r>
              <w:t>tour</w:t>
            </w:r>
            <w:r>
              <w:rPr>
                <w:spacing w:val="-4"/>
              </w:rPr>
              <w:t xml:space="preserve"> </w:t>
            </w:r>
            <w:r>
              <w:t>guide</w:t>
            </w:r>
            <w:r>
              <w:rPr>
                <w:spacing w:val="-3"/>
              </w:rPr>
              <w:t xml:space="preserve"> </w:t>
            </w:r>
            <w:r>
              <w:rPr>
                <w:spacing w:val="-2"/>
              </w:rPr>
              <w:t>commentary/script</w:t>
            </w:r>
          </w:p>
        </w:tc>
      </w:tr>
    </w:tbl>
    <w:p w14:paraId="2CA59DC4"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68A228DD" w14:textId="77777777" w:rsidR="00C068C1" w:rsidRDefault="00C068C1">
      <w:pPr>
        <w:pStyle w:val="BodyText"/>
        <w:spacing w:before="40"/>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131"/>
        <w:gridCol w:w="5126"/>
      </w:tblGrid>
      <w:tr w:rsidR="00C068C1" w14:paraId="5141CD0D" w14:textId="77777777">
        <w:trPr>
          <w:trHeight w:val="2063"/>
        </w:trPr>
        <w:tc>
          <w:tcPr>
            <w:tcW w:w="4406" w:type="dxa"/>
          </w:tcPr>
          <w:p w14:paraId="30069D1F" w14:textId="77777777" w:rsidR="00C068C1" w:rsidRDefault="00000000">
            <w:pPr>
              <w:pStyle w:val="TableParagraph"/>
              <w:numPr>
                <w:ilvl w:val="0"/>
                <w:numId w:val="77"/>
              </w:numPr>
              <w:tabs>
                <w:tab w:val="left" w:pos="1271"/>
              </w:tabs>
              <w:spacing w:line="257" w:lineRule="exact"/>
            </w:pPr>
            <w:r>
              <w:rPr>
                <w:spacing w:val="-2"/>
              </w:rPr>
              <w:t>requested</w:t>
            </w:r>
          </w:p>
          <w:p w14:paraId="08C68B40" w14:textId="77777777" w:rsidR="00C068C1" w:rsidRDefault="00000000">
            <w:pPr>
              <w:pStyle w:val="TableParagraph"/>
              <w:numPr>
                <w:ilvl w:val="0"/>
                <w:numId w:val="77"/>
              </w:numPr>
              <w:tabs>
                <w:tab w:val="left" w:pos="1271"/>
              </w:tabs>
              <w:spacing w:before="1"/>
            </w:pPr>
            <w:r>
              <w:rPr>
                <w:spacing w:val="-2"/>
              </w:rPr>
              <w:t>optional</w:t>
            </w:r>
          </w:p>
          <w:p w14:paraId="43D8D9B0" w14:textId="77777777" w:rsidR="00C068C1" w:rsidRDefault="00000000">
            <w:pPr>
              <w:pStyle w:val="TableParagraph"/>
              <w:spacing w:before="255"/>
              <w:ind w:left="110" w:right="187"/>
            </w:pPr>
            <w:r>
              <w:t>Guidelines</w:t>
            </w:r>
            <w:r>
              <w:rPr>
                <w:spacing w:val="-13"/>
              </w:rPr>
              <w:t xml:space="preserve"> </w:t>
            </w:r>
            <w:r>
              <w:t>on</w:t>
            </w:r>
            <w:r>
              <w:rPr>
                <w:spacing w:val="-13"/>
              </w:rPr>
              <w:t xml:space="preserve"> </w:t>
            </w:r>
            <w:r>
              <w:t>Writing</w:t>
            </w:r>
            <w:r>
              <w:rPr>
                <w:spacing w:val="-13"/>
              </w:rPr>
              <w:t xml:space="preserve"> </w:t>
            </w:r>
            <w:r>
              <w:t xml:space="preserve">Tour </w:t>
            </w:r>
            <w:r>
              <w:rPr>
                <w:spacing w:val="-2"/>
              </w:rPr>
              <w:t>Commentary</w:t>
            </w:r>
          </w:p>
          <w:p w14:paraId="7123FAB1" w14:textId="77777777" w:rsidR="00C068C1" w:rsidRDefault="00C068C1">
            <w:pPr>
              <w:pStyle w:val="TableParagraph"/>
              <w:spacing w:before="3"/>
              <w:ind w:left="0"/>
              <w:rPr>
                <w:b/>
              </w:rPr>
            </w:pPr>
          </w:p>
          <w:p w14:paraId="0C555CA1" w14:textId="77777777" w:rsidR="00C068C1" w:rsidRDefault="00000000">
            <w:pPr>
              <w:pStyle w:val="TableParagraph"/>
              <w:ind w:left="110"/>
            </w:pPr>
            <w:r>
              <w:t>Elements</w:t>
            </w:r>
            <w:r>
              <w:rPr>
                <w:spacing w:val="-4"/>
              </w:rPr>
              <w:t xml:space="preserve"> </w:t>
            </w:r>
            <w:r>
              <w:t>of</w:t>
            </w:r>
            <w:r>
              <w:rPr>
                <w:spacing w:val="-4"/>
              </w:rPr>
              <w:t xml:space="preserve"> </w:t>
            </w:r>
            <w:r>
              <w:t>a</w:t>
            </w:r>
            <w:r>
              <w:rPr>
                <w:spacing w:val="-4"/>
              </w:rPr>
              <w:t xml:space="preserve"> </w:t>
            </w:r>
            <w:r>
              <w:t>Tour</w:t>
            </w:r>
            <w:r>
              <w:rPr>
                <w:spacing w:val="-3"/>
              </w:rPr>
              <w:t xml:space="preserve"> </w:t>
            </w:r>
            <w:r>
              <w:rPr>
                <w:spacing w:val="-2"/>
              </w:rPr>
              <w:t>Commentary</w:t>
            </w:r>
          </w:p>
        </w:tc>
        <w:tc>
          <w:tcPr>
            <w:tcW w:w="5131" w:type="dxa"/>
          </w:tcPr>
          <w:p w14:paraId="41CF3793" w14:textId="77777777" w:rsidR="00C068C1" w:rsidRDefault="00C068C1">
            <w:pPr>
              <w:pStyle w:val="TableParagraph"/>
              <w:ind w:left="0"/>
              <w:rPr>
                <w:rFonts w:ascii="Times New Roman"/>
              </w:rPr>
            </w:pPr>
          </w:p>
        </w:tc>
        <w:tc>
          <w:tcPr>
            <w:tcW w:w="5126" w:type="dxa"/>
          </w:tcPr>
          <w:p w14:paraId="4593C6E3" w14:textId="77777777" w:rsidR="00C068C1" w:rsidRDefault="00C068C1">
            <w:pPr>
              <w:pStyle w:val="TableParagraph"/>
              <w:ind w:left="0"/>
              <w:rPr>
                <w:rFonts w:ascii="Times New Roman"/>
              </w:rPr>
            </w:pPr>
          </w:p>
        </w:tc>
      </w:tr>
      <w:tr w:rsidR="00C068C1" w14:paraId="01584B28" w14:textId="77777777">
        <w:trPr>
          <w:trHeight w:val="470"/>
        </w:trPr>
        <w:tc>
          <w:tcPr>
            <w:tcW w:w="4406" w:type="dxa"/>
            <w:shd w:val="clear" w:color="auto" w:fill="D0CECE"/>
          </w:tcPr>
          <w:p w14:paraId="64645CB6"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257" w:type="dxa"/>
            <w:gridSpan w:val="2"/>
          </w:tcPr>
          <w:p w14:paraId="7945AF05" w14:textId="77777777" w:rsidR="00C068C1" w:rsidRDefault="00000000">
            <w:pPr>
              <w:pStyle w:val="TableParagraph"/>
              <w:spacing w:line="257" w:lineRule="exact"/>
            </w:pPr>
            <w:r>
              <w:t>The</w:t>
            </w:r>
            <w:r>
              <w:rPr>
                <w:spacing w:val="-6"/>
              </w:rPr>
              <w:t xml:space="preserve"> </w:t>
            </w:r>
            <w:r>
              <w:t>learners</w:t>
            </w:r>
            <w:r>
              <w:rPr>
                <w:spacing w:val="-5"/>
              </w:rPr>
              <w:t xml:space="preserve"> </w:t>
            </w:r>
            <w:r>
              <w:t>perform</w:t>
            </w:r>
            <w:r>
              <w:rPr>
                <w:spacing w:val="-5"/>
              </w:rPr>
              <w:t xml:space="preserve"> </w:t>
            </w:r>
            <w:r>
              <w:t>competencies</w:t>
            </w:r>
            <w:r>
              <w:rPr>
                <w:spacing w:val="-6"/>
              </w:rPr>
              <w:t xml:space="preserve"> </w:t>
            </w:r>
            <w:r>
              <w:t>of</w:t>
            </w:r>
            <w:r>
              <w:rPr>
                <w:spacing w:val="-5"/>
              </w:rPr>
              <w:t xml:space="preserve"> </w:t>
            </w:r>
            <w:r>
              <w:t>a</w:t>
            </w:r>
            <w:r>
              <w:rPr>
                <w:spacing w:val="-5"/>
              </w:rPr>
              <w:t xml:space="preserve"> </w:t>
            </w:r>
            <w:r>
              <w:t>tour</w:t>
            </w:r>
            <w:r>
              <w:rPr>
                <w:spacing w:val="-5"/>
              </w:rPr>
              <w:t xml:space="preserve"> </w:t>
            </w:r>
            <w:r>
              <w:rPr>
                <w:spacing w:val="-2"/>
              </w:rPr>
              <w:t>guide</w:t>
            </w:r>
          </w:p>
        </w:tc>
      </w:tr>
    </w:tbl>
    <w:p w14:paraId="3347E638"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6857BE05" w14:textId="77777777" w:rsidR="00C068C1" w:rsidRDefault="00C068C1">
      <w:pPr>
        <w:pStyle w:val="BodyText"/>
        <w:spacing w:before="15"/>
        <w:rPr>
          <w:b/>
        </w:rPr>
      </w:pPr>
    </w:p>
    <w:p w14:paraId="0921BCB2" w14:textId="77777777" w:rsidR="00C068C1" w:rsidRDefault="00000000">
      <w:pPr>
        <w:pStyle w:val="BodyText"/>
        <w:spacing w:line="259" w:lineRule="auto"/>
        <w:ind w:left="6774" w:right="3844" w:hanging="2011"/>
        <w:rPr>
          <w:b/>
        </w:rPr>
      </w:pPr>
      <w:r>
        <w:rPr>
          <w:b/>
        </w:rPr>
        <w:t>TECHNOLOGY</w:t>
      </w:r>
      <w:r>
        <w:rPr>
          <w:b/>
          <w:spacing w:val="-9"/>
        </w:rPr>
        <w:t xml:space="preserve"> </w:t>
      </w:r>
      <w:r>
        <w:rPr>
          <w:b/>
        </w:rPr>
        <w:t>AND</w:t>
      </w:r>
      <w:r>
        <w:rPr>
          <w:b/>
          <w:spacing w:val="-9"/>
        </w:rPr>
        <w:t xml:space="preserve"> </w:t>
      </w:r>
      <w:r>
        <w:rPr>
          <w:b/>
        </w:rPr>
        <w:t>LIVELIHOOD</w:t>
      </w:r>
      <w:r>
        <w:rPr>
          <w:b/>
          <w:spacing w:val="-9"/>
        </w:rPr>
        <w:t xml:space="preserve"> </w:t>
      </w:r>
      <w:r>
        <w:rPr>
          <w:b/>
        </w:rPr>
        <w:t>EDUCATION</w:t>
      </w:r>
      <w:r>
        <w:rPr>
          <w:b/>
          <w:spacing w:val="-9"/>
        </w:rPr>
        <w:t xml:space="preserve"> </w:t>
      </w:r>
      <w:r>
        <w:rPr>
          <w:b/>
        </w:rPr>
        <w:t>(TLE) GRADES 9 or 10</w:t>
      </w:r>
    </w:p>
    <w:p w14:paraId="6E509FA0" w14:textId="77777777" w:rsidR="00C068C1" w:rsidRDefault="00C068C1">
      <w:pPr>
        <w:pStyle w:val="BodyText"/>
        <w:spacing w:before="19"/>
        <w:rPr>
          <w:b/>
        </w:rPr>
      </w:pPr>
    </w:p>
    <w:p w14:paraId="2608A859" w14:textId="77777777" w:rsidR="00C068C1" w:rsidRDefault="00000000">
      <w:pPr>
        <w:tabs>
          <w:tab w:val="left" w:pos="2891"/>
        </w:tabs>
        <w:ind w:left="732"/>
        <w:rPr>
          <w:b/>
        </w:rPr>
      </w:pPr>
      <w:r>
        <w:rPr>
          <w:b/>
          <w:spacing w:val="-2"/>
        </w:rPr>
        <w:t>COMPONENT:</w:t>
      </w:r>
      <w:r>
        <w:rPr>
          <w:b/>
        </w:rPr>
        <w:tab/>
        <w:t>INDUSTRIAL</w:t>
      </w:r>
      <w:r>
        <w:rPr>
          <w:b/>
          <w:spacing w:val="-10"/>
        </w:rPr>
        <w:t xml:space="preserve"> </w:t>
      </w:r>
      <w:r>
        <w:rPr>
          <w:b/>
          <w:spacing w:val="-4"/>
        </w:rPr>
        <w:t>ARTS</w:t>
      </w:r>
    </w:p>
    <w:p w14:paraId="352F357A" w14:textId="77777777" w:rsidR="00C068C1" w:rsidRDefault="00000000">
      <w:pPr>
        <w:tabs>
          <w:tab w:val="left" w:pos="2891"/>
        </w:tabs>
        <w:spacing w:before="21"/>
        <w:ind w:left="732"/>
        <w:rPr>
          <w:b/>
        </w:rPr>
      </w:pPr>
      <w:r>
        <w:rPr>
          <w:b/>
          <w:spacing w:val="-2"/>
        </w:rPr>
        <w:t>SECTOR:</w:t>
      </w:r>
      <w:r>
        <w:rPr>
          <w:b/>
        </w:rPr>
        <w:tab/>
        <w:t>AUTOMOTIVE</w:t>
      </w:r>
      <w:r>
        <w:rPr>
          <w:b/>
          <w:spacing w:val="-6"/>
        </w:rPr>
        <w:t xml:space="preserve"> </w:t>
      </w:r>
      <w:r>
        <w:rPr>
          <w:b/>
        </w:rPr>
        <w:t>AND</w:t>
      </w:r>
      <w:r>
        <w:rPr>
          <w:b/>
          <w:spacing w:val="-6"/>
        </w:rPr>
        <w:t xml:space="preserve"> </w:t>
      </w:r>
      <w:r>
        <w:rPr>
          <w:b/>
        </w:rPr>
        <w:t>SMALL</w:t>
      </w:r>
      <w:r>
        <w:rPr>
          <w:b/>
          <w:spacing w:val="-6"/>
        </w:rPr>
        <w:t xml:space="preserve"> </w:t>
      </w:r>
      <w:r>
        <w:rPr>
          <w:b/>
        </w:rPr>
        <w:t>ENGINE</w:t>
      </w:r>
      <w:r>
        <w:rPr>
          <w:b/>
          <w:spacing w:val="-6"/>
        </w:rPr>
        <w:t xml:space="preserve"> </w:t>
      </w:r>
      <w:r>
        <w:rPr>
          <w:b/>
          <w:spacing w:val="-2"/>
        </w:rPr>
        <w:t>SERVICING</w:t>
      </w:r>
    </w:p>
    <w:p w14:paraId="6F23464F" w14:textId="77777777" w:rsidR="00C068C1" w:rsidRDefault="00000000">
      <w:pPr>
        <w:pStyle w:val="BodyText"/>
        <w:spacing w:before="3" w:line="237" w:lineRule="auto"/>
        <w:ind w:left="2892" w:right="1545" w:hanging="2160"/>
        <w:jc w:val="both"/>
      </w:pPr>
      <w:r>
        <w:rPr>
          <w:b/>
        </w:rPr>
        <w:t>DESCRIPTION</w:t>
      </w:r>
      <w:proofErr w:type="gramStart"/>
      <w:r>
        <w:rPr>
          <w:b/>
        </w:rPr>
        <w:t>:</w:t>
      </w:r>
      <w:r>
        <w:rPr>
          <w:b/>
          <w:spacing w:val="80"/>
        </w:rPr>
        <w:t xml:space="preserve">  </w:t>
      </w:r>
      <w:r>
        <w:t>This</w:t>
      </w:r>
      <w:proofErr w:type="gramEnd"/>
      <w:r>
        <w:t xml:space="preserve"> is one of the sectors under the Industrial Arts consisting of the preliminary competencies in the specializations</w:t>
      </w:r>
      <w:r>
        <w:rPr>
          <w:spacing w:val="-10"/>
        </w:rPr>
        <w:t xml:space="preserve"> </w:t>
      </w:r>
      <w:r>
        <w:t>of</w:t>
      </w:r>
      <w:r>
        <w:rPr>
          <w:spacing w:val="-11"/>
        </w:rPr>
        <w:t xml:space="preserve"> </w:t>
      </w:r>
      <w:r>
        <w:t>Automotive</w:t>
      </w:r>
      <w:r>
        <w:rPr>
          <w:spacing w:val="-10"/>
        </w:rPr>
        <w:t xml:space="preserve"> </w:t>
      </w:r>
      <w:r>
        <w:t>and</w:t>
      </w:r>
      <w:r>
        <w:rPr>
          <w:spacing w:val="-10"/>
        </w:rPr>
        <w:t xml:space="preserve"> </w:t>
      </w:r>
      <w:r>
        <w:t>Small</w:t>
      </w:r>
      <w:r>
        <w:rPr>
          <w:spacing w:val="-10"/>
        </w:rPr>
        <w:t xml:space="preserve"> </w:t>
      </w:r>
      <w:r>
        <w:t>Engine</w:t>
      </w:r>
      <w:r>
        <w:rPr>
          <w:spacing w:val="-10"/>
        </w:rPr>
        <w:t xml:space="preserve"> </w:t>
      </w:r>
      <w:r>
        <w:t>Services.</w:t>
      </w:r>
      <w:r>
        <w:rPr>
          <w:spacing w:val="-10"/>
        </w:rPr>
        <w:t xml:space="preserve"> </w:t>
      </w:r>
      <w:r>
        <w:t>It</w:t>
      </w:r>
      <w:r>
        <w:rPr>
          <w:spacing w:val="-10"/>
        </w:rPr>
        <w:t xml:space="preserve"> </w:t>
      </w:r>
      <w:r>
        <w:t>covers</w:t>
      </w:r>
      <w:r>
        <w:rPr>
          <w:spacing w:val="-10"/>
        </w:rPr>
        <w:t xml:space="preserve"> </w:t>
      </w:r>
      <w:r>
        <w:t>the</w:t>
      </w:r>
      <w:r>
        <w:rPr>
          <w:spacing w:val="-10"/>
        </w:rPr>
        <w:t xml:space="preserve"> </w:t>
      </w:r>
      <w:r>
        <w:t>necessary</w:t>
      </w:r>
      <w:r>
        <w:rPr>
          <w:spacing w:val="-10"/>
        </w:rPr>
        <w:t xml:space="preserve"> </w:t>
      </w:r>
      <w:r>
        <w:t>procedures</w:t>
      </w:r>
      <w:r>
        <w:rPr>
          <w:spacing w:val="-10"/>
        </w:rPr>
        <w:t xml:space="preserve"> </w:t>
      </w:r>
      <w:r>
        <w:t>in</w:t>
      </w:r>
      <w:r>
        <w:rPr>
          <w:spacing w:val="-10"/>
        </w:rPr>
        <w:t xml:space="preserve"> </w:t>
      </w:r>
      <w:r>
        <w:t>ignition and engine servicing.</w:t>
      </w:r>
    </w:p>
    <w:p w14:paraId="374D3F5C" w14:textId="77777777" w:rsidR="00C068C1" w:rsidRDefault="00000000">
      <w:pPr>
        <w:spacing w:before="243"/>
        <w:ind w:left="732"/>
        <w:rPr>
          <w:b/>
        </w:rPr>
      </w:pPr>
      <w:r>
        <w:rPr>
          <w:b/>
        </w:rPr>
        <w:t>QUARTER</w:t>
      </w:r>
      <w:r>
        <w:rPr>
          <w:b/>
          <w:spacing w:val="-7"/>
        </w:rPr>
        <w:t xml:space="preserve"> </w:t>
      </w:r>
      <w:r>
        <w:rPr>
          <w:b/>
          <w:spacing w:val="-2"/>
        </w:rPr>
        <w:t>I/III</w:t>
      </w:r>
    </w:p>
    <w:p w14:paraId="29846D3D" w14:textId="77777777" w:rsidR="00C068C1" w:rsidRDefault="00C068C1">
      <w:pPr>
        <w:pStyle w:val="BodyText"/>
        <w:spacing w:before="1"/>
        <w:rPr>
          <w:b/>
          <w:sz w:val="14"/>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040"/>
        <w:gridCol w:w="5131"/>
      </w:tblGrid>
      <w:tr w:rsidR="00C068C1" w14:paraId="7696E132" w14:textId="77777777">
        <w:trPr>
          <w:trHeight w:val="695"/>
        </w:trPr>
        <w:tc>
          <w:tcPr>
            <w:tcW w:w="4406" w:type="dxa"/>
            <w:shd w:val="clear" w:color="auto" w:fill="AEAAAA"/>
          </w:tcPr>
          <w:p w14:paraId="585F7535" w14:textId="77777777" w:rsidR="00C068C1" w:rsidRDefault="00000000">
            <w:pPr>
              <w:pStyle w:val="TableParagraph"/>
              <w:spacing w:line="257" w:lineRule="exact"/>
              <w:ind w:left="13"/>
              <w:jc w:val="center"/>
              <w:rPr>
                <w:b/>
              </w:rPr>
            </w:pPr>
            <w:r>
              <w:rPr>
                <w:b/>
                <w:spacing w:val="-2"/>
              </w:rPr>
              <w:t>CONTENT</w:t>
            </w:r>
          </w:p>
        </w:tc>
        <w:tc>
          <w:tcPr>
            <w:tcW w:w="5040" w:type="dxa"/>
            <w:shd w:val="clear" w:color="auto" w:fill="AEAAAA"/>
          </w:tcPr>
          <w:p w14:paraId="612046FF" w14:textId="77777777" w:rsidR="00C068C1" w:rsidRDefault="00000000">
            <w:pPr>
              <w:pStyle w:val="TableParagraph"/>
              <w:spacing w:line="252" w:lineRule="exact"/>
              <w:ind w:left="15" w:right="10"/>
              <w:jc w:val="center"/>
              <w:rPr>
                <w:b/>
              </w:rPr>
            </w:pPr>
            <w:r>
              <w:rPr>
                <w:b/>
              </w:rPr>
              <w:t>CONTENT</w:t>
            </w:r>
            <w:r>
              <w:rPr>
                <w:b/>
                <w:spacing w:val="-7"/>
              </w:rPr>
              <w:t xml:space="preserve"> </w:t>
            </w:r>
            <w:r>
              <w:rPr>
                <w:b/>
                <w:spacing w:val="-2"/>
              </w:rPr>
              <w:t>STANDARD</w:t>
            </w:r>
          </w:p>
          <w:p w14:paraId="2E508F30" w14:textId="77777777" w:rsidR="00C068C1" w:rsidRDefault="00000000">
            <w:pPr>
              <w:pStyle w:val="TableParagraph"/>
              <w:spacing w:before="1"/>
              <w:ind w:left="15" w:right="10"/>
              <w:jc w:val="center"/>
            </w:pPr>
            <w:r>
              <w:t>The</w:t>
            </w:r>
            <w:r>
              <w:rPr>
                <w:spacing w:val="-3"/>
              </w:rPr>
              <w:t xml:space="preserve"> </w:t>
            </w:r>
            <w:r>
              <w:rPr>
                <w:spacing w:val="-2"/>
              </w:rPr>
              <w:t>learners…</w:t>
            </w:r>
          </w:p>
        </w:tc>
        <w:tc>
          <w:tcPr>
            <w:tcW w:w="5131" w:type="dxa"/>
            <w:shd w:val="clear" w:color="auto" w:fill="AEAAAA"/>
          </w:tcPr>
          <w:p w14:paraId="6391E327" w14:textId="77777777" w:rsidR="00C068C1" w:rsidRDefault="00000000">
            <w:pPr>
              <w:pStyle w:val="TableParagraph"/>
              <w:spacing w:line="252" w:lineRule="exact"/>
              <w:ind w:left="16" w:right="11"/>
              <w:jc w:val="center"/>
              <w:rPr>
                <w:b/>
              </w:rPr>
            </w:pPr>
            <w:r>
              <w:rPr>
                <w:b/>
              </w:rPr>
              <w:t>LEARNING</w:t>
            </w:r>
            <w:r>
              <w:rPr>
                <w:b/>
                <w:spacing w:val="-8"/>
              </w:rPr>
              <w:t xml:space="preserve"> </w:t>
            </w:r>
            <w:r>
              <w:rPr>
                <w:b/>
                <w:spacing w:val="-2"/>
              </w:rPr>
              <w:t>COMPETENCIES</w:t>
            </w:r>
          </w:p>
          <w:p w14:paraId="6EC42A47" w14:textId="77777777" w:rsidR="00C068C1" w:rsidRDefault="00000000">
            <w:pPr>
              <w:pStyle w:val="TableParagraph"/>
              <w:spacing w:before="1"/>
              <w:ind w:left="16" w:right="12"/>
              <w:jc w:val="center"/>
            </w:pPr>
            <w:r>
              <w:t>The</w:t>
            </w:r>
            <w:r>
              <w:rPr>
                <w:spacing w:val="-3"/>
              </w:rPr>
              <w:t xml:space="preserve"> </w:t>
            </w:r>
            <w:r>
              <w:rPr>
                <w:spacing w:val="-2"/>
              </w:rPr>
              <w:t>learners…</w:t>
            </w:r>
          </w:p>
        </w:tc>
      </w:tr>
      <w:tr w:rsidR="00C068C1" w14:paraId="07F52F41" w14:textId="77777777">
        <w:trPr>
          <w:trHeight w:val="2245"/>
        </w:trPr>
        <w:tc>
          <w:tcPr>
            <w:tcW w:w="4406" w:type="dxa"/>
          </w:tcPr>
          <w:p w14:paraId="154A41AA" w14:textId="77777777" w:rsidR="00C068C1" w:rsidRDefault="00000000">
            <w:pPr>
              <w:pStyle w:val="TableParagraph"/>
              <w:spacing w:line="257" w:lineRule="exact"/>
              <w:ind w:left="110"/>
            </w:pPr>
            <w:r>
              <w:t>Automotive</w:t>
            </w:r>
            <w:r>
              <w:rPr>
                <w:spacing w:val="-6"/>
              </w:rPr>
              <w:t xml:space="preserve"> </w:t>
            </w:r>
            <w:r>
              <w:t>and</w:t>
            </w:r>
            <w:r>
              <w:rPr>
                <w:spacing w:val="-6"/>
              </w:rPr>
              <w:t xml:space="preserve"> </w:t>
            </w:r>
            <w:r>
              <w:t>Small</w:t>
            </w:r>
            <w:r>
              <w:rPr>
                <w:spacing w:val="-6"/>
              </w:rPr>
              <w:t xml:space="preserve"> </w:t>
            </w:r>
            <w:r>
              <w:t>Engine</w:t>
            </w:r>
            <w:r>
              <w:rPr>
                <w:spacing w:val="-6"/>
              </w:rPr>
              <w:t xml:space="preserve"> </w:t>
            </w:r>
            <w:r>
              <w:rPr>
                <w:spacing w:val="-2"/>
              </w:rPr>
              <w:t>Services</w:t>
            </w:r>
          </w:p>
          <w:p w14:paraId="5CC5CC08" w14:textId="77777777" w:rsidR="00C068C1" w:rsidRDefault="00000000">
            <w:pPr>
              <w:pStyle w:val="TableParagraph"/>
              <w:numPr>
                <w:ilvl w:val="0"/>
                <w:numId w:val="76"/>
              </w:numPr>
              <w:tabs>
                <w:tab w:val="left" w:pos="814"/>
              </w:tabs>
              <w:spacing w:before="178"/>
              <w:ind w:right="353"/>
            </w:pPr>
            <w:r>
              <w:t>development</w:t>
            </w:r>
            <w:r>
              <w:rPr>
                <w:spacing w:val="-13"/>
              </w:rPr>
              <w:t xml:space="preserve"> </w:t>
            </w:r>
            <w:r>
              <w:t>of</w:t>
            </w:r>
            <w:r>
              <w:rPr>
                <w:spacing w:val="-13"/>
              </w:rPr>
              <w:t xml:space="preserve"> </w:t>
            </w:r>
            <w:r>
              <w:t>an</w:t>
            </w:r>
            <w:r>
              <w:rPr>
                <w:spacing w:val="-13"/>
              </w:rPr>
              <w:t xml:space="preserve"> </w:t>
            </w:r>
            <w:r>
              <w:t xml:space="preserve">automotive </w:t>
            </w:r>
            <w:r>
              <w:rPr>
                <w:spacing w:val="-2"/>
              </w:rPr>
              <w:t>engine</w:t>
            </w:r>
          </w:p>
          <w:p w14:paraId="2B312E5E" w14:textId="77777777" w:rsidR="00C068C1" w:rsidRDefault="00000000">
            <w:pPr>
              <w:pStyle w:val="TableParagraph"/>
              <w:numPr>
                <w:ilvl w:val="0"/>
                <w:numId w:val="76"/>
              </w:numPr>
              <w:tabs>
                <w:tab w:val="left" w:pos="814"/>
              </w:tabs>
              <w:spacing w:line="259" w:lineRule="exact"/>
            </w:pPr>
            <w:r>
              <w:t>service</w:t>
            </w:r>
            <w:r>
              <w:rPr>
                <w:spacing w:val="-11"/>
              </w:rPr>
              <w:t xml:space="preserve"> </w:t>
            </w:r>
            <w:r>
              <w:t>specifications</w:t>
            </w:r>
            <w:r>
              <w:rPr>
                <w:spacing w:val="-10"/>
              </w:rPr>
              <w:t xml:space="preserve"> </w:t>
            </w:r>
            <w:r>
              <w:rPr>
                <w:spacing w:val="-2"/>
              </w:rPr>
              <w:t>manuals</w:t>
            </w:r>
          </w:p>
          <w:p w14:paraId="18CC8F5D" w14:textId="77777777" w:rsidR="00C068C1" w:rsidRDefault="00000000">
            <w:pPr>
              <w:pStyle w:val="TableParagraph"/>
              <w:numPr>
                <w:ilvl w:val="1"/>
                <w:numId w:val="76"/>
              </w:numPr>
              <w:tabs>
                <w:tab w:val="left" w:pos="1271"/>
              </w:tabs>
              <w:spacing w:line="255" w:lineRule="exact"/>
            </w:pPr>
            <w:r>
              <w:t>service</w:t>
            </w:r>
            <w:r>
              <w:rPr>
                <w:spacing w:val="-7"/>
              </w:rPr>
              <w:t xml:space="preserve"> </w:t>
            </w:r>
            <w:r>
              <w:rPr>
                <w:spacing w:val="-2"/>
              </w:rPr>
              <w:t>literature</w:t>
            </w:r>
          </w:p>
          <w:p w14:paraId="7AA493A3" w14:textId="77777777" w:rsidR="00C068C1" w:rsidRDefault="00000000">
            <w:pPr>
              <w:pStyle w:val="TableParagraph"/>
              <w:numPr>
                <w:ilvl w:val="1"/>
                <w:numId w:val="76"/>
              </w:numPr>
              <w:tabs>
                <w:tab w:val="left" w:pos="1271"/>
              </w:tabs>
              <w:spacing w:line="256" w:lineRule="exact"/>
            </w:pPr>
            <w:r>
              <w:t>generic</w:t>
            </w:r>
            <w:r>
              <w:rPr>
                <w:spacing w:val="-7"/>
              </w:rPr>
              <w:t xml:space="preserve"> </w:t>
            </w:r>
            <w:r>
              <w:t>service</w:t>
            </w:r>
            <w:r>
              <w:rPr>
                <w:spacing w:val="-7"/>
              </w:rPr>
              <w:t xml:space="preserve"> </w:t>
            </w:r>
            <w:r>
              <w:rPr>
                <w:spacing w:val="-2"/>
              </w:rPr>
              <w:t>manuals</w:t>
            </w:r>
          </w:p>
          <w:p w14:paraId="16C0BE8A" w14:textId="77777777" w:rsidR="00C068C1" w:rsidRDefault="00000000">
            <w:pPr>
              <w:pStyle w:val="TableParagraph"/>
              <w:numPr>
                <w:ilvl w:val="1"/>
                <w:numId w:val="76"/>
              </w:numPr>
              <w:tabs>
                <w:tab w:val="left" w:pos="1271"/>
              </w:tabs>
              <w:spacing w:before="1"/>
            </w:pPr>
            <w:r>
              <w:t>lubrication</w:t>
            </w:r>
            <w:r>
              <w:rPr>
                <w:spacing w:val="-9"/>
              </w:rPr>
              <w:t xml:space="preserve"> </w:t>
            </w:r>
            <w:r>
              <w:t>service</w:t>
            </w:r>
            <w:r>
              <w:rPr>
                <w:spacing w:val="-9"/>
              </w:rPr>
              <w:t xml:space="preserve"> </w:t>
            </w:r>
            <w:r>
              <w:rPr>
                <w:spacing w:val="-2"/>
              </w:rPr>
              <w:t>manual</w:t>
            </w:r>
          </w:p>
          <w:p w14:paraId="7B5A8461" w14:textId="77777777" w:rsidR="00C068C1" w:rsidRDefault="00000000">
            <w:pPr>
              <w:pStyle w:val="TableParagraph"/>
              <w:numPr>
                <w:ilvl w:val="1"/>
                <w:numId w:val="76"/>
              </w:numPr>
              <w:tabs>
                <w:tab w:val="left" w:pos="1271"/>
              </w:tabs>
              <w:spacing w:before="1" w:line="240" w:lineRule="exact"/>
            </w:pPr>
            <w:r>
              <w:t>owners’</w:t>
            </w:r>
            <w:r>
              <w:rPr>
                <w:spacing w:val="-8"/>
              </w:rPr>
              <w:t xml:space="preserve"> </w:t>
            </w:r>
            <w:r>
              <w:t>workshop</w:t>
            </w:r>
            <w:r>
              <w:rPr>
                <w:spacing w:val="-7"/>
              </w:rPr>
              <w:t xml:space="preserve"> </w:t>
            </w:r>
            <w:r>
              <w:rPr>
                <w:spacing w:val="-2"/>
              </w:rPr>
              <w:t>manuals</w:t>
            </w:r>
          </w:p>
        </w:tc>
        <w:tc>
          <w:tcPr>
            <w:tcW w:w="5040" w:type="dxa"/>
            <w:vMerge w:val="restart"/>
          </w:tcPr>
          <w:p w14:paraId="5A956BAE" w14:textId="77777777" w:rsidR="00C068C1" w:rsidRDefault="00000000">
            <w:pPr>
              <w:pStyle w:val="TableParagraph"/>
              <w:spacing w:line="259" w:lineRule="auto"/>
            </w:pPr>
            <w:r>
              <w:t>demonstrate an understanding of the concepts</w:t>
            </w:r>
            <w:r>
              <w:rPr>
                <w:spacing w:val="-8"/>
              </w:rPr>
              <w:t xml:space="preserve"> </w:t>
            </w:r>
            <w:r>
              <w:t>and</w:t>
            </w:r>
            <w:r>
              <w:rPr>
                <w:spacing w:val="-8"/>
              </w:rPr>
              <w:t xml:space="preserve"> </w:t>
            </w:r>
            <w:r>
              <w:t>principles</w:t>
            </w:r>
            <w:r>
              <w:rPr>
                <w:spacing w:val="-8"/>
              </w:rPr>
              <w:t xml:space="preserve"> </w:t>
            </w:r>
            <w:r>
              <w:t>of</w:t>
            </w:r>
            <w:r>
              <w:rPr>
                <w:spacing w:val="-8"/>
              </w:rPr>
              <w:t xml:space="preserve"> </w:t>
            </w:r>
            <w:r>
              <w:t>ignition</w:t>
            </w:r>
            <w:r>
              <w:rPr>
                <w:spacing w:val="-8"/>
              </w:rPr>
              <w:t xml:space="preserve"> </w:t>
            </w:r>
            <w:r>
              <w:t xml:space="preserve">system </w:t>
            </w:r>
            <w:proofErr w:type="gramStart"/>
            <w:r>
              <w:t>servicing</w:t>
            </w:r>
            <w:proofErr w:type="gramEnd"/>
            <w:r>
              <w:rPr>
                <w:spacing w:val="-6"/>
              </w:rPr>
              <w:t xml:space="preserve"> </w:t>
            </w:r>
            <w:r>
              <w:t>in</w:t>
            </w:r>
            <w:r>
              <w:rPr>
                <w:spacing w:val="-7"/>
              </w:rPr>
              <w:t xml:space="preserve"> </w:t>
            </w:r>
            <w:r>
              <w:t>automotive</w:t>
            </w:r>
            <w:r>
              <w:rPr>
                <w:spacing w:val="-6"/>
              </w:rPr>
              <w:t xml:space="preserve"> </w:t>
            </w:r>
            <w:r>
              <w:t>and</w:t>
            </w:r>
            <w:r>
              <w:rPr>
                <w:spacing w:val="-6"/>
              </w:rPr>
              <w:t xml:space="preserve"> </w:t>
            </w:r>
            <w:r>
              <w:t>small</w:t>
            </w:r>
            <w:r>
              <w:rPr>
                <w:spacing w:val="-5"/>
              </w:rPr>
              <w:t xml:space="preserve"> </w:t>
            </w:r>
            <w:r>
              <w:rPr>
                <w:spacing w:val="-2"/>
              </w:rPr>
              <w:t>engines</w:t>
            </w:r>
          </w:p>
        </w:tc>
        <w:tc>
          <w:tcPr>
            <w:tcW w:w="5131" w:type="dxa"/>
          </w:tcPr>
          <w:p w14:paraId="3150E886" w14:textId="77777777" w:rsidR="00C068C1" w:rsidRDefault="00000000">
            <w:pPr>
              <w:pStyle w:val="TableParagraph"/>
              <w:spacing w:line="259" w:lineRule="auto"/>
              <w:ind w:left="423" w:right="164" w:hanging="360"/>
            </w:pPr>
            <w:r>
              <w:t>1.</w:t>
            </w:r>
            <w:r>
              <w:rPr>
                <w:spacing w:val="40"/>
              </w:rPr>
              <w:t xml:space="preserve"> </w:t>
            </w:r>
            <w:r>
              <w:t>interpret</w:t>
            </w:r>
            <w:r>
              <w:rPr>
                <w:spacing w:val="-7"/>
              </w:rPr>
              <w:t xml:space="preserve"> </w:t>
            </w:r>
            <w:r>
              <w:t>the</w:t>
            </w:r>
            <w:r>
              <w:rPr>
                <w:spacing w:val="-7"/>
              </w:rPr>
              <w:t xml:space="preserve"> </w:t>
            </w:r>
            <w:r>
              <w:t>fundamentals</w:t>
            </w:r>
            <w:r>
              <w:rPr>
                <w:spacing w:val="-7"/>
              </w:rPr>
              <w:t xml:space="preserve"> </w:t>
            </w:r>
            <w:r>
              <w:t>in</w:t>
            </w:r>
            <w:r>
              <w:rPr>
                <w:spacing w:val="-7"/>
              </w:rPr>
              <w:t xml:space="preserve"> </w:t>
            </w:r>
            <w:r>
              <w:t>automotive and small engine services</w:t>
            </w:r>
          </w:p>
        </w:tc>
      </w:tr>
      <w:tr w:rsidR="00C068C1" w14:paraId="27FCFF8F" w14:textId="77777777">
        <w:trPr>
          <w:trHeight w:val="1790"/>
        </w:trPr>
        <w:tc>
          <w:tcPr>
            <w:tcW w:w="4406" w:type="dxa"/>
          </w:tcPr>
          <w:p w14:paraId="64228A88" w14:textId="77777777" w:rsidR="00C068C1" w:rsidRDefault="00000000">
            <w:pPr>
              <w:pStyle w:val="TableParagraph"/>
              <w:spacing w:line="259" w:lineRule="auto"/>
              <w:ind w:left="110" w:right="187"/>
            </w:pPr>
            <w:r>
              <w:t>Automotive</w:t>
            </w:r>
            <w:r>
              <w:rPr>
                <w:spacing w:val="-13"/>
              </w:rPr>
              <w:t xml:space="preserve"> </w:t>
            </w:r>
            <w:r>
              <w:t>and</w:t>
            </w:r>
            <w:r>
              <w:rPr>
                <w:spacing w:val="-13"/>
              </w:rPr>
              <w:t xml:space="preserve"> </w:t>
            </w:r>
            <w:r>
              <w:t>Small</w:t>
            </w:r>
            <w:r>
              <w:rPr>
                <w:spacing w:val="-13"/>
              </w:rPr>
              <w:t xml:space="preserve"> </w:t>
            </w:r>
            <w:r>
              <w:t xml:space="preserve">Engine </w:t>
            </w:r>
            <w:r>
              <w:rPr>
                <w:spacing w:val="-2"/>
              </w:rPr>
              <w:t>Servicing</w:t>
            </w:r>
          </w:p>
          <w:p w14:paraId="1C296CE8" w14:textId="77777777" w:rsidR="00C068C1" w:rsidRDefault="00000000">
            <w:pPr>
              <w:pStyle w:val="TableParagraph"/>
              <w:numPr>
                <w:ilvl w:val="0"/>
                <w:numId w:val="75"/>
              </w:numPr>
              <w:tabs>
                <w:tab w:val="left" w:pos="830"/>
              </w:tabs>
              <w:spacing w:before="157"/>
            </w:pPr>
            <w:r>
              <w:t>tools</w:t>
            </w:r>
            <w:r>
              <w:rPr>
                <w:spacing w:val="-4"/>
              </w:rPr>
              <w:t xml:space="preserve"> </w:t>
            </w:r>
            <w:r>
              <w:t>and</w:t>
            </w:r>
            <w:r>
              <w:rPr>
                <w:spacing w:val="-4"/>
              </w:rPr>
              <w:t xml:space="preserve"> </w:t>
            </w:r>
            <w:r>
              <w:rPr>
                <w:spacing w:val="-2"/>
              </w:rPr>
              <w:t>materials</w:t>
            </w:r>
          </w:p>
          <w:p w14:paraId="7C43D087" w14:textId="77777777" w:rsidR="00C068C1" w:rsidRDefault="00000000">
            <w:pPr>
              <w:pStyle w:val="TableParagraph"/>
              <w:numPr>
                <w:ilvl w:val="0"/>
                <w:numId w:val="75"/>
              </w:numPr>
              <w:tabs>
                <w:tab w:val="left" w:pos="830"/>
              </w:tabs>
              <w:spacing w:before="1"/>
            </w:pPr>
            <w:r>
              <w:rPr>
                <w:spacing w:val="-2"/>
              </w:rPr>
              <w:t>consumables</w:t>
            </w:r>
          </w:p>
          <w:p w14:paraId="50A3B97D" w14:textId="77777777" w:rsidR="00C068C1" w:rsidRDefault="00000000">
            <w:pPr>
              <w:pStyle w:val="TableParagraph"/>
              <w:numPr>
                <w:ilvl w:val="0"/>
                <w:numId w:val="75"/>
              </w:numPr>
              <w:tabs>
                <w:tab w:val="left" w:pos="830"/>
              </w:tabs>
              <w:spacing w:before="2"/>
            </w:pPr>
            <w:r>
              <w:rPr>
                <w:spacing w:val="-2"/>
              </w:rPr>
              <w:t>equipment</w:t>
            </w:r>
          </w:p>
        </w:tc>
        <w:tc>
          <w:tcPr>
            <w:tcW w:w="5040" w:type="dxa"/>
            <w:vMerge/>
            <w:tcBorders>
              <w:top w:val="nil"/>
            </w:tcBorders>
          </w:tcPr>
          <w:p w14:paraId="340FC05C" w14:textId="77777777" w:rsidR="00C068C1" w:rsidRDefault="00C068C1">
            <w:pPr>
              <w:rPr>
                <w:sz w:val="2"/>
                <w:szCs w:val="2"/>
              </w:rPr>
            </w:pPr>
          </w:p>
        </w:tc>
        <w:tc>
          <w:tcPr>
            <w:tcW w:w="5131" w:type="dxa"/>
          </w:tcPr>
          <w:p w14:paraId="5B535BFE" w14:textId="77777777" w:rsidR="00C068C1" w:rsidRDefault="00000000">
            <w:pPr>
              <w:pStyle w:val="TableParagraph"/>
              <w:ind w:left="423" w:right="340" w:hanging="360"/>
            </w:pPr>
            <w:r>
              <w:t>2.</w:t>
            </w:r>
            <w:r>
              <w:rPr>
                <w:spacing w:val="40"/>
              </w:rPr>
              <w:t xml:space="preserve"> </w:t>
            </w:r>
            <w:r>
              <w:t>discuss</w:t>
            </w:r>
            <w:r>
              <w:rPr>
                <w:spacing w:val="-8"/>
              </w:rPr>
              <w:t xml:space="preserve"> </w:t>
            </w:r>
            <w:r>
              <w:t>tools,</w:t>
            </w:r>
            <w:r>
              <w:rPr>
                <w:spacing w:val="-8"/>
              </w:rPr>
              <w:t xml:space="preserve"> </w:t>
            </w:r>
            <w:r>
              <w:t>materials,</w:t>
            </w:r>
            <w:r>
              <w:rPr>
                <w:spacing w:val="-8"/>
              </w:rPr>
              <w:t xml:space="preserve"> </w:t>
            </w:r>
            <w:r>
              <w:t>consumables, and equipment</w:t>
            </w:r>
          </w:p>
        </w:tc>
      </w:tr>
      <w:tr w:rsidR="00C068C1" w14:paraId="5B854D24" w14:textId="77777777">
        <w:trPr>
          <w:trHeight w:val="1242"/>
        </w:trPr>
        <w:tc>
          <w:tcPr>
            <w:tcW w:w="4406" w:type="dxa"/>
          </w:tcPr>
          <w:p w14:paraId="2FE4D416" w14:textId="77777777" w:rsidR="00C068C1" w:rsidRDefault="00000000">
            <w:pPr>
              <w:pStyle w:val="TableParagraph"/>
              <w:spacing w:line="264" w:lineRule="auto"/>
              <w:ind w:left="110" w:right="187"/>
            </w:pPr>
            <w:r>
              <w:t>Component</w:t>
            </w:r>
            <w:r>
              <w:rPr>
                <w:spacing w:val="-10"/>
              </w:rPr>
              <w:t xml:space="preserve"> </w:t>
            </w:r>
            <w:r>
              <w:t>Parts</w:t>
            </w:r>
            <w:r>
              <w:rPr>
                <w:spacing w:val="-10"/>
              </w:rPr>
              <w:t xml:space="preserve"> </w:t>
            </w:r>
            <w:r>
              <w:t>of</w:t>
            </w:r>
            <w:r>
              <w:rPr>
                <w:spacing w:val="-10"/>
              </w:rPr>
              <w:t xml:space="preserve"> </w:t>
            </w:r>
            <w:r>
              <w:t>Automotive</w:t>
            </w:r>
            <w:r>
              <w:rPr>
                <w:spacing w:val="-10"/>
              </w:rPr>
              <w:t xml:space="preserve"> </w:t>
            </w:r>
            <w:r>
              <w:t>and Small Engine Systems (Electrical)</w:t>
            </w:r>
          </w:p>
          <w:p w14:paraId="78A9203D" w14:textId="77777777" w:rsidR="00C068C1" w:rsidRDefault="00000000">
            <w:pPr>
              <w:pStyle w:val="TableParagraph"/>
              <w:numPr>
                <w:ilvl w:val="0"/>
                <w:numId w:val="74"/>
              </w:numPr>
              <w:tabs>
                <w:tab w:val="left" w:pos="830"/>
              </w:tabs>
              <w:spacing w:before="153" w:line="264" w:lineRule="exact"/>
            </w:pPr>
            <w:r>
              <w:rPr>
                <w:spacing w:val="-2"/>
              </w:rPr>
              <w:t>ignition</w:t>
            </w:r>
          </w:p>
          <w:p w14:paraId="0B46B29C" w14:textId="77777777" w:rsidR="00C068C1" w:rsidRDefault="00000000">
            <w:pPr>
              <w:pStyle w:val="TableParagraph"/>
              <w:numPr>
                <w:ilvl w:val="0"/>
                <w:numId w:val="74"/>
              </w:numPr>
              <w:tabs>
                <w:tab w:val="left" w:pos="830"/>
              </w:tabs>
              <w:spacing w:line="237" w:lineRule="exact"/>
            </w:pPr>
            <w:r>
              <w:rPr>
                <w:spacing w:val="-2"/>
              </w:rPr>
              <w:t>starting</w:t>
            </w:r>
          </w:p>
        </w:tc>
        <w:tc>
          <w:tcPr>
            <w:tcW w:w="5040" w:type="dxa"/>
            <w:vMerge/>
            <w:tcBorders>
              <w:top w:val="nil"/>
            </w:tcBorders>
          </w:tcPr>
          <w:p w14:paraId="323EB442" w14:textId="77777777" w:rsidR="00C068C1" w:rsidRDefault="00C068C1">
            <w:pPr>
              <w:rPr>
                <w:sz w:val="2"/>
                <w:szCs w:val="2"/>
              </w:rPr>
            </w:pPr>
          </w:p>
        </w:tc>
        <w:tc>
          <w:tcPr>
            <w:tcW w:w="5131" w:type="dxa"/>
          </w:tcPr>
          <w:p w14:paraId="2A961A8D" w14:textId="77777777" w:rsidR="00C068C1" w:rsidRDefault="00000000">
            <w:pPr>
              <w:pStyle w:val="TableParagraph"/>
              <w:spacing w:line="261" w:lineRule="auto"/>
              <w:ind w:left="423" w:hanging="360"/>
            </w:pPr>
            <w:r>
              <w:t>3.</w:t>
            </w:r>
            <w:r>
              <w:rPr>
                <w:spacing w:val="40"/>
              </w:rPr>
              <w:t xml:space="preserve"> </w:t>
            </w:r>
            <w:r>
              <w:t>distinguish the component parts of automotive</w:t>
            </w:r>
            <w:r>
              <w:rPr>
                <w:spacing w:val="-9"/>
              </w:rPr>
              <w:t xml:space="preserve"> </w:t>
            </w:r>
            <w:r>
              <w:t>and</w:t>
            </w:r>
            <w:r>
              <w:rPr>
                <w:spacing w:val="-9"/>
              </w:rPr>
              <w:t xml:space="preserve"> </w:t>
            </w:r>
            <w:r>
              <w:t>small</w:t>
            </w:r>
            <w:r>
              <w:rPr>
                <w:spacing w:val="-9"/>
              </w:rPr>
              <w:t xml:space="preserve"> </w:t>
            </w:r>
            <w:r>
              <w:t>engine</w:t>
            </w:r>
            <w:r>
              <w:rPr>
                <w:spacing w:val="-10"/>
              </w:rPr>
              <w:t xml:space="preserve"> </w:t>
            </w:r>
            <w:r>
              <w:t xml:space="preserve">systems </w:t>
            </w:r>
            <w:r>
              <w:rPr>
                <w:spacing w:val="-2"/>
              </w:rPr>
              <w:t>(electrical)</w:t>
            </w:r>
          </w:p>
        </w:tc>
      </w:tr>
    </w:tbl>
    <w:p w14:paraId="23ED4794" w14:textId="77777777" w:rsidR="00C068C1" w:rsidRDefault="00C068C1">
      <w:pPr>
        <w:pStyle w:val="TableParagraph"/>
        <w:spacing w:line="261" w:lineRule="auto"/>
        <w:sectPr w:rsidR="00C068C1">
          <w:pgSz w:w="16840" w:h="11910" w:orient="landscape"/>
          <w:pgMar w:top="1160" w:right="708" w:bottom="580" w:left="708" w:header="919" w:footer="394" w:gutter="0"/>
          <w:cols w:space="720"/>
        </w:sectPr>
      </w:pPr>
    </w:p>
    <w:p w14:paraId="60DFC903" w14:textId="77777777" w:rsidR="00C068C1" w:rsidRDefault="00C068C1">
      <w:pPr>
        <w:pStyle w:val="BodyText"/>
        <w:spacing w:before="40"/>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040"/>
        <w:gridCol w:w="5131"/>
      </w:tblGrid>
      <w:tr w:rsidR="00C068C1" w14:paraId="60F3759C" w14:textId="77777777">
        <w:trPr>
          <w:trHeight w:val="695"/>
        </w:trPr>
        <w:tc>
          <w:tcPr>
            <w:tcW w:w="4406" w:type="dxa"/>
            <w:shd w:val="clear" w:color="auto" w:fill="AEAAAA"/>
          </w:tcPr>
          <w:p w14:paraId="042F668A" w14:textId="77777777" w:rsidR="00C068C1" w:rsidRDefault="00000000">
            <w:pPr>
              <w:pStyle w:val="TableParagraph"/>
              <w:spacing w:line="257" w:lineRule="exact"/>
              <w:ind w:left="13"/>
              <w:jc w:val="center"/>
              <w:rPr>
                <w:b/>
              </w:rPr>
            </w:pPr>
            <w:r>
              <w:rPr>
                <w:b/>
                <w:spacing w:val="-2"/>
              </w:rPr>
              <w:t>CONTENT</w:t>
            </w:r>
          </w:p>
        </w:tc>
        <w:tc>
          <w:tcPr>
            <w:tcW w:w="5040" w:type="dxa"/>
            <w:shd w:val="clear" w:color="auto" w:fill="AEAAAA"/>
          </w:tcPr>
          <w:p w14:paraId="297D6592"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4AAE56AC" w14:textId="77777777" w:rsidR="00C068C1" w:rsidRDefault="00000000">
            <w:pPr>
              <w:pStyle w:val="TableParagraph"/>
              <w:spacing w:before="1"/>
              <w:ind w:left="15" w:right="10"/>
              <w:jc w:val="center"/>
            </w:pPr>
            <w:r>
              <w:t>The</w:t>
            </w:r>
            <w:r>
              <w:rPr>
                <w:spacing w:val="-3"/>
              </w:rPr>
              <w:t xml:space="preserve"> </w:t>
            </w:r>
            <w:r>
              <w:rPr>
                <w:spacing w:val="-2"/>
              </w:rPr>
              <w:t>learners…</w:t>
            </w:r>
          </w:p>
        </w:tc>
        <w:tc>
          <w:tcPr>
            <w:tcW w:w="5131" w:type="dxa"/>
            <w:shd w:val="clear" w:color="auto" w:fill="AEAAAA"/>
          </w:tcPr>
          <w:p w14:paraId="1D3FED03" w14:textId="77777777" w:rsidR="00C068C1" w:rsidRDefault="00000000">
            <w:pPr>
              <w:pStyle w:val="TableParagraph"/>
              <w:spacing w:line="257" w:lineRule="exact"/>
              <w:ind w:left="16" w:right="11"/>
              <w:jc w:val="center"/>
              <w:rPr>
                <w:b/>
              </w:rPr>
            </w:pPr>
            <w:r>
              <w:rPr>
                <w:b/>
              </w:rPr>
              <w:t>LEARNING</w:t>
            </w:r>
            <w:r>
              <w:rPr>
                <w:b/>
                <w:spacing w:val="-8"/>
              </w:rPr>
              <w:t xml:space="preserve"> </w:t>
            </w:r>
            <w:r>
              <w:rPr>
                <w:b/>
                <w:spacing w:val="-2"/>
              </w:rPr>
              <w:t>COMPETENCIES</w:t>
            </w:r>
          </w:p>
          <w:p w14:paraId="38744E7A" w14:textId="77777777" w:rsidR="00C068C1" w:rsidRDefault="00000000">
            <w:pPr>
              <w:pStyle w:val="TableParagraph"/>
              <w:spacing w:before="1"/>
              <w:ind w:left="16" w:right="12"/>
              <w:jc w:val="center"/>
            </w:pPr>
            <w:r>
              <w:t>The</w:t>
            </w:r>
            <w:r>
              <w:rPr>
                <w:spacing w:val="-3"/>
              </w:rPr>
              <w:t xml:space="preserve"> </w:t>
            </w:r>
            <w:r>
              <w:rPr>
                <w:spacing w:val="-2"/>
              </w:rPr>
              <w:t>learners…</w:t>
            </w:r>
          </w:p>
        </w:tc>
      </w:tr>
      <w:tr w:rsidR="00C068C1" w14:paraId="3C88375E" w14:textId="77777777">
        <w:trPr>
          <w:trHeight w:val="1223"/>
        </w:trPr>
        <w:tc>
          <w:tcPr>
            <w:tcW w:w="4406" w:type="dxa"/>
          </w:tcPr>
          <w:p w14:paraId="76F3D2F6" w14:textId="77777777" w:rsidR="00C068C1" w:rsidRDefault="00000000">
            <w:pPr>
              <w:pStyle w:val="TableParagraph"/>
              <w:numPr>
                <w:ilvl w:val="0"/>
                <w:numId w:val="73"/>
              </w:numPr>
              <w:tabs>
                <w:tab w:val="left" w:pos="830"/>
              </w:tabs>
              <w:spacing w:before="1" w:line="266" w:lineRule="exact"/>
            </w:pPr>
            <w:r>
              <w:rPr>
                <w:spacing w:val="-2"/>
              </w:rPr>
              <w:t>charging</w:t>
            </w:r>
          </w:p>
          <w:p w14:paraId="02F119C9" w14:textId="77777777" w:rsidR="00C068C1" w:rsidRDefault="00000000">
            <w:pPr>
              <w:pStyle w:val="TableParagraph"/>
              <w:numPr>
                <w:ilvl w:val="0"/>
                <w:numId w:val="73"/>
              </w:numPr>
              <w:tabs>
                <w:tab w:val="left" w:pos="830"/>
              </w:tabs>
              <w:spacing w:line="262" w:lineRule="exact"/>
            </w:pPr>
            <w:r>
              <w:rPr>
                <w:spacing w:val="-2"/>
              </w:rPr>
              <w:t>computer</w:t>
            </w:r>
          </w:p>
          <w:p w14:paraId="7676F594" w14:textId="77777777" w:rsidR="00C068C1" w:rsidRDefault="00000000">
            <w:pPr>
              <w:pStyle w:val="TableParagraph"/>
              <w:numPr>
                <w:ilvl w:val="0"/>
                <w:numId w:val="73"/>
              </w:numPr>
              <w:tabs>
                <w:tab w:val="left" w:pos="830"/>
              </w:tabs>
              <w:spacing w:line="264" w:lineRule="exact"/>
            </w:pPr>
            <w:r>
              <w:rPr>
                <w:spacing w:val="-2"/>
              </w:rPr>
              <w:t>lighting</w:t>
            </w:r>
          </w:p>
        </w:tc>
        <w:tc>
          <w:tcPr>
            <w:tcW w:w="5040" w:type="dxa"/>
            <w:vMerge w:val="restart"/>
          </w:tcPr>
          <w:p w14:paraId="4CB82C7F" w14:textId="77777777" w:rsidR="00C068C1" w:rsidRDefault="00C068C1">
            <w:pPr>
              <w:pStyle w:val="TableParagraph"/>
              <w:ind w:left="0"/>
              <w:rPr>
                <w:rFonts w:ascii="Times New Roman"/>
              </w:rPr>
            </w:pPr>
          </w:p>
        </w:tc>
        <w:tc>
          <w:tcPr>
            <w:tcW w:w="5131" w:type="dxa"/>
          </w:tcPr>
          <w:p w14:paraId="508FED1C" w14:textId="77777777" w:rsidR="00C068C1" w:rsidRDefault="00C068C1">
            <w:pPr>
              <w:pStyle w:val="TableParagraph"/>
              <w:ind w:left="0"/>
              <w:rPr>
                <w:rFonts w:ascii="Times New Roman"/>
              </w:rPr>
            </w:pPr>
          </w:p>
        </w:tc>
      </w:tr>
      <w:tr w:rsidR="00C068C1" w14:paraId="1C9BFB62" w14:textId="77777777">
        <w:trPr>
          <w:trHeight w:val="1391"/>
        </w:trPr>
        <w:tc>
          <w:tcPr>
            <w:tcW w:w="4406" w:type="dxa"/>
          </w:tcPr>
          <w:p w14:paraId="50C0F613" w14:textId="77777777" w:rsidR="00C068C1" w:rsidRDefault="00000000">
            <w:pPr>
              <w:pStyle w:val="TableParagraph"/>
              <w:spacing w:line="257" w:lineRule="exact"/>
              <w:ind w:left="110"/>
            </w:pPr>
            <w:r>
              <w:t>Diagrams</w:t>
            </w:r>
            <w:r>
              <w:rPr>
                <w:spacing w:val="-7"/>
              </w:rPr>
              <w:t xml:space="preserve"> </w:t>
            </w:r>
            <w:r>
              <w:t>of</w:t>
            </w:r>
            <w:r>
              <w:rPr>
                <w:spacing w:val="-6"/>
              </w:rPr>
              <w:t xml:space="preserve"> </w:t>
            </w:r>
            <w:r>
              <w:t>Engine</w:t>
            </w:r>
            <w:r>
              <w:rPr>
                <w:spacing w:val="-7"/>
              </w:rPr>
              <w:t xml:space="preserve"> </w:t>
            </w:r>
            <w:r>
              <w:t>Electrical</w:t>
            </w:r>
            <w:r>
              <w:rPr>
                <w:spacing w:val="-6"/>
              </w:rPr>
              <w:t xml:space="preserve"> </w:t>
            </w:r>
            <w:r>
              <w:rPr>
                <w:spacing w:val="-2"/>
              </w:rPr>
              <w:t>System</w:t>
            </w:r>
          </w:p>
          <w:p w14:paraId="15AD2A72" w14:textId="77777777" w:rsidR="00C068C1" w:rsidRDefault="00000000">
            <w:pPr>
              <w:pStyle w:val="TableParagraph"/>
              <w:numPr>
                <w:ilvl w:val="0"/>
                <w:numId w:val="72"/>
              </w:numPr>
              <w:tabs>
                <w:tab w:val="left" w:pos="814"/>
              </w:tabs>
              <w:spacing w:before="178" w:line="260" w:lineRule="exact"/>
            </w:pPr>
            <w:r>
              <w:rPr>
                <w:spacing w:val="-2"/>
              </w:rPr>
              <w:t>components</w:t>
            </w:r>
          </w:p>
          <w:p w14:paraId="2F420E56" w14:textId="77777777" w:rsidR="00C068C1" w:rsidRDefault="00000000">
            <w:pPr>
              <w:pStyle w:val="TableParagraph"/>
              <w:numPr>
                <w:ilvl w:val="0"/>
                <w:numId w:val="72"/>
              </w:numPr>
              <w:tabs>
                <w:tab w:val="left" w:pos="814"/>
              </w:tabs>
              <w:spacing w:line="260" w:lineRule="exact"/>
            </w:pPr>
            <w:r>
              <w:t>signs</w:t>
            </w:r>
            <w:r>
              <w:rPr>
                <w:spacing w:val="-4"/>
              </w:rPr>
              <w:t xml:space="preserve"> </w:t>
            </w:r>
            <w:r>
              <w:t>and</w:t>
            </w:r>
            <w:r>
              <w:rPr>
                <w:spacing w:val="-4"/>
              </w:rPr>
              <w:t xml:space="preserve"> </w:t>
            </w:r>
            <w:r>
              <w:rPr>
                <w:spacing w:val="-2"/>
              </w:rPr>
              <w:t>symbols</w:t>
            </w:r>
          </w:p>
        </w:tc>
        <w:tc>
          <w:tcPr>
            <w:tcW w:w="5040" w:type="dxa"/>
            <w:vMerge/>
            <w:tcBorders>
              <w:top w:val="nil"/>
            </w:tcBorders>
          </w:tcPr>
          <w:p w14:paraId="142CD88E" w14:textId="77777777" w:rsidR="00C068C1" w:rsidRDefault="00C068C1">
            <w:pPr>
              <w:rPr>
                <w:sz w:val="2"/>
                <w:szCs w:val="2"/>
              </w:rPr>
            </w:pPr>
          </w:p>
        </w:tc>
        <w:tc>
          <w:tcPr>
            <w:tcW w:w="5131" w:type="dxa"/>
          </w:tcPr>
          <w:p w14:paraId="177C74DD" w14:textId="77777777" w:rsidR="00C068C1" w:rsidRDefault="00000000">
            <w:pPr>
              <w:pStyle w:val="TableParagraph"/>
              <w:spacing w:line="259" w:lineRule="auto"/>
              <w:ind w:left="423" w:hanging="360"/>
            </w:pPr>
            <w:r>
              <w:t>4.</w:t>
            </w:r>
            <w:r>
              <w:rPr>
                <w:spacing w:val="74"/>
              </w:rPr>
              <w:t xml:space="preserve"> </w:t>
            </w:r>
            <w:r>
              <w:t>draw</w:t>
            </w:r>
            <w:r>
              <w:rPr>
                <w:spacing w:val="-5"/>
              </w:rPr>
              <w:t xml:space="preserve"> </w:t>
            </w:r>
            <w:r>
              <w:t>a</w:t>
            </w:r>
            <w:r>
              <w:rPr>
                <w:spacing w:val="-5"/>
              </w:rPr>
              <w:t xml:space="preserve"> </w:t>
            </w:r>
            <w:r>
              <w:t>diagram</w:t>
            </w:r>
            <w:r>
              <w:rPr>
                <w:spacing w:val="-5"/>
              </w:rPr>
              <w:t xml:space="preserve"> </w:t>
            </w:r>
            <w:r>
              <w:t>of</w:t>
            </w:r>
            <w:r>
              <w:rPr>
                <w:spacing w:val="-5"/>
              </w:rPr>
              <w:t xml:space="preserve"> </w:t>
            </w:r>
            <w:r>
              <w:t>an</w:t>
            </w:r>
            <w:r>
              <w:rPr>
                <w:spacing w:val="-5"/>
              </w:rPr>
              <w:t xml:space="preserve"> </w:t>
            </w:r>
            <w:r>
              <w:t>engine</w:t>
            </w:r>
            <w:r>
              <w:rPr>
                <w:spacing w:val="-5"/>
              </w:rPr>
              <w:t xml:space="preserve"> </w:t>
            </w:r>
            <w:r>
              <w:t xml:space="preserve">electrical </w:t>
            </w:r>
            <w:r>
              <w:rPr>
                <w:spacing w:val="-2"/>
              </w:rPr>
              <w:t>system</w:t>
            </w:r>
          </w:p>
        </w:tc>
      </w:tr>
      <w:tr w:rsidR="00C068C1" w14:paraId="25BC2863" w14:textId="77777777">
        <w:trPr>
          <w:trHeight w:val="705"/>
        </w:trPr>
        <w:tc>
          <w:tcPr>
            <w:tcW w:w="4406" w:type="dxa"/>
          </w:tcPr>
          <w:p w14:paraId="2707A1D0" w14:textId="77777777" w:rsidR="00C068C1" w:rsidRDefault="00000000">
            <w:pPr>
              <w:pStyle w:val="TableParagraph"/>
              <w:spacing w:line="257" w:lineRule="exact"/>
              <w:ind w:left="110"/>
            </w:pPr>
            <w:r>
              <w:t>Ignition</w:t>
            </w:r>
            <w:r>
              <w:rPr>
                <w:spacing w:val="-8"/>
              </w:rPr>
              <w:t xml:space="preserve"> </w:t>
            </w:r>
            <w:r>
              <w:rPr>
                <w:spacing w:val="-2"/>
              </w:rPr>
              <w:t>System</w:t>
            </w:r>
          </w:p>
          <w:p w14:paraId="6AD77FC7" w14:textId="77777777" w:rsidR="00C068C1" w:rsidRDefault="00000000">
            <w:pPr>
              <w:pStyle w:val="TableParagraph"/>
              <w:numPr>
                <w:ilvl w:val="0"/>
                <w:numId w:val="71"/>
              </w:numPr>
              <w:tabs>
                <w:tab w:val="left" w:pos="811"/>
              </w:tabs>
              <w:spacing w:before="178" w:line="250" w:lineRule="exact"/>
            </w:pPr>
            <w:r>
              <w:t>parts</w:t>
            </w:r>
            <w:r>
              <w:rPr>
                <w:spacing w:val="-4"/>
              </w:rPr>
              <w:t xml:space="preserve"> </w:t>
            </w:r>
            <w:r>
              <w:t>and</w:t>
            </w:r>
            <w:r>
              <w:rPr>
                <w:spacing w:val="-4"/>
              </w:rPr>
              <w:t xml:space="preserve"> </w:t>
            </w:r>
            <w:r>
              <w:rPr>
                <w:spacing w:val="-2"/>
              </w:rPr>
              <w:t>functions</w:t>
            </w:r>
          </w:p>
        </w:tc>
        <w:tc>
          <w:tcPr>
            <w:tcW w:w="5040" w:type="dxa"/>
            <w:vMerge/>
            <w:tcBorders>
              <w:top w:val="nil"/>
            </w:tcBorders>
          </w:tcPr>
          <w:p w14:paraId="684DDF9D" w14:textId="77777777" w:rsidR="00C068C1" w:rsidRDefault="00C068C1">
            <w:pPr>
              <w:rPr>
                <w:sz w:val="2"/>
                <w:szCs w:val="2"/>
              </w:rPr>
            </w:pPr>
          </w:p>
        </w:tc>
        <w:tc>
          <w:tcPr>
            <w:tcW w:w="5131" w:type="dxa"/>
          </w:tcPr>
          <w:p w14:paraId="0E8880A6" w14:textId="77777777" w:rsidR="00C068C1" w:rsidRDefault="00000000">
            <w:pPr>
              <w:pStyle w:val="TableParagraph"/>
              <w:ind w:left="423" w:hanging="360"/>
            </w:pPr>
            <w:r>
              <w:t>5.</w:t>
            </w:r>
            <w:r>
              <w:rPr>
                <w:spacing w:val="74"/>
              </w:rPr>
              <w:t xml:space="preserve"> </w:t>
            </w:r>
            <w:r>
              <w:t>describe</w:t>
            </w:r>
            <w:r>
              <w:rPr>
                <w:spacing w:val="-5"/>
              </w:rPr>
              <w:t xml:space="preserve"> </w:t>
            </w:r>
            <w:r>
              <w:t>the</w:t>
            </w:r>
            <w:r>
              <w:rPr>
                <w:spacing w:val="-5"/>
              </w:rPr>
              <w:t xml:space="preserve"> </w:t>
            </w:r>
            <w:r>
              <w:t>parts</w:t>
            </w:r>
            <w:r>
              <w:rPr>
                <w:spacing w:val="-5"/>
              </w:rPr>
              <w:t xml:space="preserve"> </w:t>
            </w:r>
            <w:r>
              <w:t>and</w:t>
            </w:r>
            <w:r>
              <w:rPr>
                <w:spacing w:val="-5"/>
              </w:rPr>
              <w:t xml:space="preserve"> </w:t>
            </w:r>
            <w:r>
              <w:t>functions</w:t>
            </w:r>
            <w:r>
              <w:rPr>
                <w:spacing w:val="-5"/>
              </w:rPr>
              <w:t xml:space="preserve"> </w:t>
            </w:r>
            <w:r>
              <w:t>of</w:t>
            </w:r>
            <w:r>
              <w:rPr>
                <w:spacing w:val="-5"/>
              </w:rPr>
              <w:t xml:space="preserve"> </w:t>
            </w:r>
            <w:r>
              <w:t>the ignition system</w:t>
            </w:r>
          </w:p>
        </w:tc>
      </w:tr>
      <w:tr w:rsidR="00C068C1" w14:paraId="24FA86ED" w14:textId="77777777">
        <w:trPr>
          <w:trHeight w:val="1477"/>
        </w:trPr>
        <w:tc>
          <w:tcPr>
            <w:tcW w:w="4406" w:type="dxa"/>
          </w:tcPr>
          <w:p w14:paraId="3E662DC4" w14:textId="77777777" w:rsidR="00C068C1" w:rsidRDefault="00000000">
            <w:pPr>
              <w:pStyle w:val="TableParagraph"/>
              <w:spacing w:line="257" w:lineRule="exact"/>
              <w:ind w:left="110"/>
            </w:pPr>
            <w:r>
              <w:t>Ignition</w:t>
            </w:r>
            <w:r>
              <w:rPr>
                <w:spacing w:val="-7"/>
              </w:rPr>
              <w:t xml:space="preserve"> </w:t>
            </w:r>
            <w:r>
              <w:t>System</w:t>
            </w:r>
            <w:r>
              <w:rPr>
                <w:spacing w:val="-6"/>
              </w:rPr>
              <w:t xml:space="preserve"> </w:t>
            </w:r>
            <w:r>
              <w:rPr>
                <w:spacing w:val="-2"/>
              </w:rPr>
              <w:t>Servicing</w:t>
            </w:r>
          </w:p>
          <w:p w14:paraId="70F67CD6" w14:textId="77777777" w:rsidR="00C068C1" w:rsidRDefault="00000000">
            <w:pPr>
              <w:pStyle w:val="TableParagraph"/>
              <w:numPr>
                <w:ilvl w:val="0"/>
                <w:numId w:val="70"/>
              </w:numPr>
              <w:tabs>
                <w:tab w:val="left" w:pos="830"/>
              </w:tabs>
              <w:spacing w:before="178"/>
            </w:pPr>
            <w:r>
              <w:t>types</w:t>
            </w:r>
            <w:r>
              <w:rPr>
                <w:spacing w:val="-4"/>
              </w:rPr>
              <w:t xml:space="preserve"> </w:t>
            </w:r>
            <w:r>
              <w:t>of</w:t>
            </w:r>
            <w:r>
              <w:rPr>
                <w:spacing w:val="-3"/>
              </w:rPr>
              <w:t xml:space="preserve"> </w:t>
            </w:r>
            <w:r>
              <w:rPr>
                <w:spacing w:val="-2"/>
              </w:rPr>
              <w:t>troubles</w:t>
            </w:r>
          </w:p>
          <w:p w14:paraId="3B200645" w14:textId="77777777" w:rsidR="00C068C1" w:rsidRDefault="00000000">
            <w:pPr>
              <w:pStyle w:val="TableParagraph"/>
              <w:numPr>
                <w:ilvl w:val="0"/>
                <w:numId w:val="70"/>
              </w:numPr>
              <w:tabs>
                <w:tab w:val="left" w:pos="830"/>
              </w:tabs>
              <w:spacing w:before="1" w:line="256" w:lineRule="exact"/>
            </w:pPr>
            <w:r>
              <w:t>types</w:t>
            </w:r>
            <w:r>
              <w:rPr>
                <w:spacing w:val="-6"/>
              </w:rPr>
              <w:t xml:space="preserve"> </w:t>
            </w:r>
            <w:r>
              <w:t>of</w:t>
            </w:r>
            <w:r>
              <w:rPr>
                <w:spacing w:val="-6"/>
              </w:rPr>
              <w:t xml:space="preserve"> </w:t>
            </w:r>
            <w:r>
              <w:t>diagnostic</w:t>
            </w:r>
            <w:r>
              <w:rPr>
                <w:spacing w:val="-5"/>
              </w:rPr>
              <w:t xml:space="preserve"> </w:t>
            </w:r>
            <w:r>
              <w:rPr>
                <w:spacing w:val="-4"/>
              </w:rPr>
              <w:t>tests</w:t>
            </w:r>
          </w:p>
          <w:p w14:paraId="569D4787" w14:textId="77777777" w:rsidR="00C068C1" w:rsidRDefault="00000000">
            <w:pPr>
              <w:pStyle w:val="TableParagraph"/>
              <w:numPr>
                <w:ilvl w:val="0"/>
                <w:numId w:val="70"/>
              </w:numPr>
              <w:tabs>
                <w:tab w:val="left" w:pos="830"/>
              </w:tabs>
              <w:spacing w:line="256" w:lineRule="exact"/>
            </w:pPr>
            <w:r>
              <w:t>servicing</w:t>
            </w:r>
            <w:r>
              <w:rPr>
                <w:spacing w:val="-8"/>
              </w:rPr>
              <w:t xml:space="preserve"> </w:t>
            </w:r>
            <w:r>
              <w:t>procedure</w:t>
            </w:r>
            <w:r>
              <w:rPr>
                <w:spacing w:val="-7"/>
              </w:rPr>
              <w:t xml:space="preserve"> </w:t>
            </w:r>
            <w:r>
              <w:t>for</w:t>
            </w:r>
            <w:r>
              <w:rPr>
                <w:spacing w:val="-7"/>
              </w:rPr>
              <w:t xml:space="preserve"> </w:t>
            </w:r>
            <w:r>
              <w:rPr>
                <w:spacing w:val="-5"/>
              </w:rPr>
              <w:t>the</w:t>
            </w:r>
          </w:p>
          <w:p w14:paraId="6ACDE44D" w14:textId="77777777" w:rsidR="00C068C1" w:rsidRDefault="00000000">
            <w:pPr>
              <w:pStyle w:val="TableParagraph"/>
              <w:spacing w:before="1" w:line="250" w:lineRule="exact"/>
              <w:ind w:left="830"/>
            </w:pPr>
            <w:r>
              <w:t>ignition</w:t>
            </w:r>
            <w:r>
              <w:rPr>
                <w:spacing w:val="-8"/>
              </w:rPr>
              <w:t xml:space="preserve"> </w:t>
            </w:r>
            <w:r>
              <w:rPr>
                <w:spacing w:val="-2"/>
              </w:rPr>
              <w:t>system</w:t>
            </w:r>
          </w:p>
        </w:tc>
        <w:tc>
          <w:tcPr>
            <w:tcW w:w="5040" w:type="dxa"/>
            <w:vMerge/>
            <w:tcBorders>
              <w:top w:val="nil"/>
            </w:tcBorders>
          </w:tcPr>
          <w:p w14:paraId="77BC4B24" w14:textId="77777777" w:rsidR="00C068C1" w:rsidRDefault="00C068C1">
            <w:pPr>
              <w:rPr>
                <w:sz w:val="2"/>
                <w:szCs w:val="2"/>
              </w:rPr>
            </w:pPr>
          </w:p>
        </w:tc>
        <w:tc>
          <w:tcPr>
            <w:tcW w:w="5131" w:type="dxa"/>
          </w:tcPr>
          <w:p w14:paraId="0D9B96F2" w14:textId="77777777" w:rsidR="00C068C1" w:rsidRDefault="00000000">
            <w:pPr>
              <w:pStyle w:val="TableParagraph"/>
              <w:spacing w:line="259" w:lineRule="auto"/>
              <w:ind w:left="423" w:hanging="360"/>
            </w:pPr>
            <w:r>
              <w:t>6.</w:t>
            </w:r>
            <w:r>
              <w:rPr>
                <w:spacing w:val="72"/>
              </w:rPr>
              <w:t xml:space="preserve"> </w:t>
            </w:r>
            <w:r>
              <w:t>apply</w:t>
            </w:r>
            <w:r>
              <w:rPr>
                <w:spacing w:val="-6"/>
              </w:rPr>
              <w:t xml:space="preserve"> </w:t>
            </w:r>
            <w:r>
              <w:t>servicing</w:t>
            </w:r>
            <w:r>
              <w:rPr>
                <w:spacing w:val="-6"/>
              </w:rPr>
              <w:t xml:space="preserve"> </w:t>
            </w:r>
            <w:r>
              <w:t>of</w:t>
            </w:r>
            <w:r>
              <w:rPr>
                <w:spacing w:val="-6"/>
              </w:rPr>
              <w:t xml:space="preserve"> </w:t>
            </w:r>
            <w:r>
              <w:t>the</w:t>
            </w:r>
            <w:r>
              <w:rPr>
                <w:spacing w:val="-6"/>
              </w:rPr>
              <w:t xml:space="preserve"> </w:t>
            </w:r>
            <w:r>
              <w:t>ignition</w:t>
            </w:r>
            <w:r>
              <w:rPr>
                <w:spacing w:val="-6"/>
              </w:rPr>
              <w:t xml:space="preserve"> </w:t>
            </w:r>
            <w:r>
              <w:t>system following the safety precautions</w:t>
            </w:r>
          </w:p>
        </w:tc>
      </w:tr>
      <w:tr w:rsidR="00C068C1" w14:paraId="2FF4F600" w14:textId="77777777">
        <w:trPr>
          <w:trHeight w:val="666"/>
        </w:trPr>
        <w:tc>
          <w:tcPr>
            <w:tcW w:w="4406" w:type="dxa"/>
            <w:shd w:val="clear" w:color="auto" w:fill="BFBFBF"/>
          </w:tcPr>
          <w:p w14:paraId="3A16F0BD"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1D1E56CF" w14:textId="77777777" w:rsidR="00C068C1" w:rsidRDefault="00000000">
            <w:pPr>
              <w:pStyle w:val="TableParagraph"/>
              <w:spacing w:line="257" w:lineRule="exact"/>
            </w:pPr>
            <w:r>
              <w:t>The</w:t>
            </w:r>
            <w:r>
              <w:rPr>
                <w:spacing w:val="-9"/>
              </w:rPr>
              <w:t xml:space="preserve"> </w:t>
            </w:r>
            <w:r>
              <w:t>learners</w:t>
            </w:r>
            <w:r>
              <w:rPr>
                <w:spacing w:val="-7"/>
              </w:rPr>
              <w:t xml:space="preserve"> </w:t>
            </w:r>
            <w:r>
              <w:t>perform</w:t>
            </w:r>
            <w:r>
              <w:rPr>
                <w:spacing w:val="-6"/>
              </w:rPr>
              <w:t xml:space="preserve"> </w:t>
            </w:r>
            <w:r>
              <w:t>ignition</w:t>
            </w:r>
            <w:r>
              <w:rPr>
                <w:spacing w:val="-7"/>
              </w:rPr>
              <w:t xml:space="preserve"> </w:t>
            </w:r>
            <w:r>
              <w:t>system</w:t>
            </w:r>
            <w:r>
              <w:rPr>
                <w:spacing w:val="-6"/>
              </w:rPr>
              <w:t xml:space="preserve"> </w:t>
            </w:r>
            <w:r>
              <w:t>servicing</w:t>
            </w:r>
            <w:r>
              <w:rPr>
                <w:spacing w:val="-7"/>
              </w:rPr>
              <w:t xml:space="preserve"> </w:t>
            </w:r>
            <w:r>
              <w:t>following</w:t>
            </w:r>
            <w:r>
              <w:rPr>
                <w:spacing w:val="-6"/>
              </w:rPr>
              <w:t xml:space="preserve"> </w:t>
            </w:r>
            <w:r>
              <w:t>the</w:t>
            </w:r>
            <w:r>
              <w:rPr>
                <w:spacing w:val="-6"/>
              </w:rPr>
              <w:t xml:space="preserve"> </w:t>
            </w:r>
            <w:r>
              <w:t>safety</w:t>
            </w:r>
            <w:r>
              <w:rPr>
                <w:spacing w:val="-6"/>
              </w:rPr>
              <w:t xml:space="preserve"> </w:t>
            </w:r>
            <w:r>
              <w:rPr>
                <w:spacing w:val="-2"/>
              </w:rPr>
              <w:t>precautions</w:t>
            </w:r>
          </w:p>
        </w:tc>
      </w:tr>
    </w:tbl>
    <w:p w14:paraId="638E3DAE"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62E13AB0" w14:textId="77777777" w:rsidR="00C068C1" w:rsidRDefault="00C068C1">
      <w:pPr>
        <w:pStyle w:val="BodyText"/>
        <w:spacing w:before="15"/>
        <w:rPr>
          <w:b/>
        </w:rPr>
      </w:pPr>
    </w:p>
    <w:p w14:paraId="75956327" w14:textId="77777777" w:rsidR="00C068C1" w:rsidRDefault="00000000">
      <w:pPr>
        <w:ind w:left="732"/>
        <w:rPr>
          <w:b/>
        </w:rPr>
      </w:pPr>
      <w:r>
        <w:rPr>
          <w:b/>
        </w:rPr>
        <w:t>QUARTER</w:t>
      </w:r>
      <w:r>
        <w:rPr>
          <w:b/>
          <w:spacing w:val="-7"/>
        </w:rPr>
        <w:t xml:space="preserve"> </w:t>
      </w:r>
      <w:r>
        <w:rPr>
          <w:b/>
          <w:spacing w:val="-2"/>
        </w:rPr>
        <w:t>II/IV</w:t>
      </w:r>
    </w:p>
    <w:p w14:paraId="7F09BA9D" w14:textId="77777777" w:rsidR="00C068C1" w:rsidRDefault="00C068C1">
      <w:pPr>
        <w:pStyle w:val="BodyText"/>
        <w:spacing w:before="8"/>
        <w:rPr>
          <w:b/>
          <w:sz w:val="13"/>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040"/>
        <w:gridCol w:w="5131"/>
      </w:tblGrid>
      <w:tr w:rsidR="00C068C1" w14:paraId="6699EAEB" w14:textId="77777777">
        <w:trPr>
          <w:trHeight w:val="695"/>
        </w:trPr>
        <w:tc>
          <w:tcPr>
            <w:tcW w:w="4406" w:type="dxa"/>
            <w:shd w:val="clear" w:color="auto" w:fill="AEAAAA"/>
          </w:tcPr>
          <w:p w14:paraId="33490528" w14:textId="77777777" w:rsidR="00C068C1" w:rsidRDefault="00000000">
            <w:pPr>
              <w:pStyle w:val="TableParagraph"/>
              <w:spacing w:line="257" w:lineRule="exact"/>
              <w:ind w:left="13"/>
              <w:jc w:val="center"/>
              <w:rPr>
                <w:b/>
              </w:rPr>
            </w:pPr>
            <w:r>
              <w:rPr>
                <w:b/>
                <w:spacing w:val="-2"/>
              </w:rPr>
              <w:t>CONTENT</w:t>
            </w:r>
          </w:p>
        </w:tc>
        <w:tc>
          <w:tcPr>
            <w:tcW w:w="5040" w:type="dxa"/>
            <w:shd w:val="clear" w:color="auto" w:fill="AEAAAA"/>
          </w:tcPr>
          <w:p w14:paraId="1357AD92" w14:textId="77777777" w:rsidR="00C068C1" w:rsidRDefault="00000000">
            <w:pPr>
              <w:pStyle w:val="TableParagraph"/>
              <w:spacing w:line="257" w:lineRule="exact"/>
              <w:ind w:left="15" w:right="10"/>
              <w:jc w:val="center"/>
              <w:rPr>
                <w:b/>
              </w:rPr>
            </w:pPr>
            <w:r>
              <w:rPr>
                <w:b/>
              </w:rPr>
              <w:t>CONTENT</w:t>
            </w:r>
            <w:r>
              <w:rPr>
                <w:b/>
                <w:spacing w:val="-7"/>
              </w:rPr>
              <w:t xml:space="preserve"> </w:t>
            </w:r>
            <w:r>
              <w:rPr>
                <w:b/>
                <w:spacing w:val="-2"/>
              </w:rPr>
              <w:t>STANDARD</w:t>
            </w:r>
          </w:p>
          <w:p w14:paraId="25AA6BF1" w14:textId="77777777" w:rsidR="00C068C1" w:rsidRDefault="00000000">
            <w:pPr>
              <w:pStyle w:val="TableParagraph"/>
              <w:spacing w:before="1"/>
              <w:ind w:left="15" w:right="10"/>
              <w:jc w:val="center"/>
            </w:pPr>
            <w:r>
              <w:t>The</w:t>
            </w:r>
            <w:r>
              <w:rPr>
                <w:spacing w:val="-3"/>
              </w:rPr>
              <w:t xml:space="preserve"> </w:t>
            </w:r>
            <w:r>
              <w:rPr>
                <w:spacing w:val="-2"/>
              </w:rPr>
              <w:t>learners…</w:t>
            </w:r>
          </w:p>
        </w:tc>
        <w:tc>
          <w:tcPr>
            <w:tcW w:w="5131" w:type="dxa"/>
            <w:shd w:val="clear" w:color="auto" w:fill="AEAAAA"/>
          </w:tcPr>
          <w:p w14:paraId="15FBD558" w14:textId="77777777" w:rsidR="00C068C1" w:rsidRDefault="00000000">
            <w:pPr>
              <w:pStyle w:val="TableParagraph"/>
              <w:spacing w:line="257" w:lineRule="exact"/>
              <w:ind w:left="16" w:right="11"/>
              <w:jc w:val="center"/>
              <w:rPr>
                <w:b/>
              </w:rPr>
            </w:pPr>
            <w:r>
              <w:rPr>
                <w:b/>
              </w:rPr>
              <w:t>LEARNING</w:t>
            </w:r>
            <w:r>
              <w:rPr>
                <w:b/>
                <w:spacing w:val="-8"/>
              </w:rPr>
              <w:t xml:space="preserve"> </w:t>
            </w:r>
            <w:r>
              <w:rPr>
                <w:b/>
                <w:spacing w:val="-2"/>
              </w:rPr>
              <w:t>COMPETENCIES</w:t>
            </w:r>
          </w:p>
          <w:p w14:paraId="79344DCF" w14:textId="77777777" w:rsidR="00C068C1" w:rsidRDefault="00000000">
            <w:pPr>
              <w:pStyle w:val="TableParagraph"/>
              <w:spacing w:before="1"/>
              <w:ind w:left="16" w:right="12"/>
              <w:jc w:val="center"/>
            </w:pPr>
            <w:r>
              <w:t>The</w:t>
            </w:r>
            <w:r>
              <w:rPr>
                <w:spacing w:val="-3"/>
              </w:rPr>
              <w:t xml:space="preserve"> </w:t>
            </w:r>
            <w:r>
              <w:rPr>
                <w:spacing w:val="-2"/>
              </w:rPr>
              <w:t>learners…</w:t>
            </w:r>
          </w:p>
        </w:tc>
      </w:tr>
      <w:tr w:rsidR="00C068C1" w14:paraId="5666AB0D" w14:textId="77777777">
        <w:trPr>
          <w:trHeight w:val="954"/>
        </w:trPr>
        <w:tc>
          <w:tcPr>
            <w:tcW w:w="4406" w:type="dxa"/>
          </w:tcPr>
          <w:p w14:paraId="39D628CA" w14:textId="77777777" w:rsidR="00C068C1" w:rsidRDefault="00000000">
            <w:pPr>
              <w:pStyle w:val="TableParagraph"/>
              <w:spacing w:line="257" w:lineRule="exact"/>
              <w:ind w:left="110"/>
            </w:pPr>
            <w:r>
              <w:t>Engine</w:t>
            </w:r>
            <w:r>
              <w:rPr>
                <w:spacing w:val="-6"/>
              </w:rPr>
              <w:t xml:space="preserve"> </w:t>
            </w:r>
            <w:r>
              <w:rPr>
                <w:spacing w:val="-2"/>
              </w:rPr>
              <w:t>Operation</w:t>
            </w:r>
          </w:p>
          <w:p w14:paraId="67E7AB0B" w14:textId="77777777" w:rsidR="00C068C1" w:rsidRDefault="00000000">
            <w:pPr>
              <w:pStyle w:val="TableParagraph"/>
              <w:numPr>
                <w:ilvl w:val="0"/>
                <w:numId w:val="69"/>
              </w:numPr>
              <w:tabs>
                <w:tab w:val="left" w:pos="830"/>
              </w:tabs>
              <w:spacing w:before="183" w:line="256" w:lineRule="exact"/>
            </w:pPr>
            <w:r>
              <w:t>two-stroke</w:t>
            </w:r>
            <w:r>
              <w:rPr>
                <w:spacing w:val="-10"/>
              </w:rPr>
              <w:t xml:space="preserve"> </w:t>
            </w:r>
            <w:r>
              <w:rPr>
                <w:spacing w:val="-2"/>
              </w:rPr>
              <w:t>cycle</w:t>
            </w:r>
          </w:p>
          <w:p w14:paraId="3D99A0C9" w14:textId="77777777" w:rsidR="00C068C1" w:rsidRDefault="00000000">
            <w:pPr>
              <w:pStyle w:val="TableParagraph"/>
              <w:numPr>
                <w:ilvl w:val="0"/>
                <w:numId w:val="69"/>
              </w:numPr>
              <w:tabs>
                <w:tab w:val="left" w:pos="830"/>
              </w:tabs>
              <w:spacing w:line="238" w:lineRule="exact"/>
            </w:pPr>
            <w:r>
              <w:t>four-stroke</w:t>
            </w:r>
            <w:r>
              <w:rPr>
                <w:spacing w:val="-11"/>
              </w:rPr>
              <w:t xml:space="preserve"> </w:t>
            </w:r>
            <w:r>
              <w:rPr>
                <w:spacing w:val="-2"/>
              </w:rPr>
              <w:t>cycle</w:t>
            </w:r>
          </w:p>
        </w:tc>
        <w:tc>
          <w:tcPr>
            <w:tcW w:w="5040" w:type="dxa"/>
            <w:vMerge w:val="restart"/>
          </w:tcPr>
          <w:p w14:paraId="49BA060D" w14:textId="77777777" w:rsidR="00C068C1" w:rsidRDefault="00000000">
            <w:pPr>
              <w:pStyle w:val="TableParagraph"/>
              <w:spacing w:line="261" w:lineRule="auto"/>
              <w:ind w:right="224"/>
            </w:pPr>
            <w:r>
              <w:t>demonstrate an understanding of the concepts</w:t>
            </w:r>
            <w:r>
              <w:rPr>
                <w:spacing w:val="-8"/>
              </w:rPr>
              <w:t xml:space="preserve"> </w:t>
            </w:r>
            <w:r>
              <w:t>and</w:t>
            </w:r>
            <w:r>
              <w:rPr>
                <w:spacing w:val="-8"/>
              </w:rPr>
              <w:t xml:space="preserve"> </w:t>
            </w:r>
            <w:r>
              <w:t>principles</w:t>
            </w:r>
            <w:r>
              <w:rPr>
                <w:spacing w:val="-8"/>
              </w:rPr>
              <w:t xml:space="preserve"> </w:t>
            </w:r>
            <w:r>
              <w:t>of</w:t>
            </w:r>
            <w:r>
              <w:rPr>
                <w:spacing w:val="-8"/>
              </w:rPr>
              <w:t xml:space="preserve"> </w:t>
            </w:r>
            <w:r>
              <w:t>engine</w:t>
            </w:r>
            <w:r>
              <w:rPr>
                <w:spacing w:val="-8"/>
              </w:rPr>
              <w:t xml:space="preserve"> </w:t>
            </w:r>
            <w:r>
              <w:t>servicing in automotive and small engines</w:t>
            </w:r>
          </w:p>
        </w:tc>
        <w:tc>
          <w:tcPr>
            <w:tcW w:w="5131" w:type="dxa"/>
          </w:tcPr>
          <w:p w14:paraId="0087020F" w14:textId="77777777" w:rsidR="00C068C1" w:rsidRDefault="00000000">
            <w:pPr>
              <w:pStyle w:val="TableParagraph"/>
              <w:spacing w:line="257" w:lineRule="exact"/>
              <w:ind w:left="205"/>
            </w:pPr>
            <w:r>
              <w:t>1.</w:t>
            </w:r>
            <w:r>
              <w:rPr>
                <w:spacing w:val="71"/>
              </w:rPr>
              <w:t xml:space="preserve"> </w:t>
            </w:r>
            <w:r>
              <w:t>differentiate</w:t>
            </w:r>
            <w:r>
              <w:rPr>
                <w:spacing w:val="-4"/>
              </w:rPr>
              <w:t xml:space="preserve"> </w:t>
            </w:r>
            <w:r>
              <w:t>types</w:t>
            </w:r>
            <w:r>
              <w:rPr>
                <w:spacing w:val="-5"/>
              </w:rPr>
              <w:t xml:space="preserve"> </w:t>
            </w:r>
            <w:r>
              <w:t>of</w:t>
            </w:r>
            <w:r>
              <w:rPr>
                <w:spacing w:val="-5"/>
              </w:rPr>
              <w:t xml:space="preserve"> </w:t>
            </w:r>
            <w:r>
              <w:t>engine</w:t>
            </w:r>
            <w:r>
              <w:rPr>
                <w:spacing w:val="-4"/>
              </w:rPr>
              <w:t xml:space="preserve"> </w:t>
            </w:r>
            <w:r>
              <w:rPr>
                <w:spacing w:val="-2"/>
              </w:rPr>
              <w:t>operation</w:t>
            </w:r>
          </w:p>
        </w:tc>
      </w:tr>
      <w:tr w:rsidR="00C068C1" w14:paraId="7BCF9974" w14:textId="77777777">
        <w:trPr>
          <w:trHeight w:val="1473"/>
        </w:trPr>
        <w:tc>
          <w:tcPr>
            <w:tcW w:w="4406" w:type="dxa"/>
          </w:tcPr>
          <w:p w14:paraId="3BBCF501" w14:textId="77777777" w:rsidR="00C068C1" w:rsidRDefault="00000000">
            <w:pPr>
              <w:pStyle w:val="TableParagraph"/>
              <w:spacing w:before="3"/>
              <w:ind w:left="110"/>
            </w:pPr>
            <w:r>
              <w:t>Engine</w:t>
            </w:r>
            <w:r>
              <w:rPr>
                <w:spacing w:val="-6"/>
              </w:rPr>
              <w:t xml:space="preserve"> </w:t>
            </w:r>
            <w:r>
              <w:rPr>
                <w:spacing w:val="-2"/>
              </w:rPr>
              <w:t>Construction</w:t>
            </w:r>
          </w:p>
          <w:p w14:paraId="5B100027" w14:textId="77777777" w:rsidR="00C068C1" w:rsidRDefault="00000000">
            <w:pPr>
              <w:pStyle w:val="TableParagraph"/>
              <w:numPr>
                <w:ilvl w:val="0"/>
                <w:numId w:val="68"/>
              </w:numPr>
              <w:tabs>
                <w:tab w:val="left" w:pos="830"/>
              </w:tabs>
              <w:spacing w:before="179"/>
              <w:ind w:right="394"/>
            </w:pPr>
            <w:r>
              <w:t>cylinder</w:t>
            </w:r>
            <w:r>
              <w:rPr>
                <w:spacing w:val="-13"/>
              </w:rPr>
              <w:t xml:space="preserve"> </w:t>
            </w:r>
            <w:r>
              <w:t>head,</w:t>
            </w:r>
            <w:r>
              <w:rPr>
                <w:spacing w:val="-13"/>
              </w:rPr>
              <w:t xml:space="preserve"> </w:t>
            </w:r>
            <w:r>
              <w:t>cylinder</w:t>
            </w:r>
            <w:r>
              <w:rPr>
                <w:spacing w:val="-13"/>
              </w:rPr>
              <w:t xml:space="preserve"> </w:t>
            </w:r>
            <w:r>
              <w:t>block, and manifolds</w:t>
            </w:r>
          </w:p>
          <w:p w14:paraId="0FE2BB60" w14:textId="77777777" w:rsidR="00C068C1" w:rsidRDefault="00000000">
            <w:pPr>
              <w:pStyle w:val="TableParagraph"/>
              <w:numPr>
                <w:ilvl w:val="0"/>
                <w:numId w:val="68"/>
              </w:numPr>
              <w:tabs>
                <w:tab w:val="left" w:pos="830"/>
              </w:tabs>
              <w:spacing w:line="255" w:lineRule="exact"/>
            </w:pPr>
            <w:r>
              <w:t>crankshaft,</w:t>
            </w:r>
            <w:r>
              <w:rPr>
                <w:spacing w:val="-10"/>
              </w:rPr>
              <w:t xml:space="preserve"> </w:t>
            </w:r>
            <w:r>
              <w:t>bearings,</w:t>
            </w:r>
            <w:r>
              <w:rPr>
                <w:spacing w:val="-10"/>
              </w:rPr>
              <w:t xml:space="preserve"> </w:t>
            </w:r>
            <w:r>
              <w:rPr>
                <w:spacing w:val="-2"/>
              </w:rPr>
              <w:t>rods,</w:t>
            </w:r>
          </w:p>
          <w:p w14:paraId="083B183D" w14:textId="77777777" w:rsidR="00C068C1" w:rsidRDefault="00000000">
            <w:pPr>
              <w:pStyle w:val="TableParagraph"/>
              <w:spacing w:before="1" w:line="240" w:lineRule="exact"/>
              <w:ind w:left="830"/>
            </w:pPr>
            <w:r>
              <w:t>pistons,</w:t>
            </w:r>
            <w:r>
              <w:rPr>
                <w:spacing w:val="-6"/>
              </w:rPr>
              <w:t xml:space="preserve"> </w:t>
            </w:r>
            <w:r>
              <w:t>and</w:t>
            </w:r>
            <w:r>
              <w:rPr>
                <w:spacing w:val="-5"/>
              </w:rPr>
              <w:t xml:space="preserve"> </w:t>
            </w:r>
            <w:r>
              <w:rPr>
                <w:spacing w:val="-2"/>
              </w:rPr>
              <w:t>rings</w:t>
            </w:r>
          </w:p>
        </w:tc>
        <w:tc>
          <w:tcPr>
            <w:tcW w:w="5040" w:type="dxa"/>
            <w:vMerge/>
            <w:tcBorders>
              <w:top w:val="nil"/>
            </w:tcBorders>
          </w:tcPr>
          <w:p w14:paraId="5E1D7EC7" w14:textId="77777777" w:rsidR="00C068C1" w:rsidRDefault="00C068C1">
            <w:pPr>
              <w:rPr>
                <w:sz w:val="2"/>
                <w:szCs w:val="2"/>
              </w:rPr>
            </w:pPr>
          </w:p>
        </w:tc>
        <w:tc>
          <w:tcPr>
            <w:tcW w:w="5131" w:type="dxa"/>
          </w:tcPr>
          <w:p w14:paraId="2C956EFD" w14:textId="77777777" w:rsidR="00C068C1" w:rsidRDefault="00000000">
            <w:pPr>
              <w:pStyle w:val="TableParagraph"/>
              <w:spacing w:line="257" w:lineRule="exact"/>
              <w:ind w:left="205"/>
            </w:pPr>
            <w:r>
              <w:t>2.</w:t>
            </w:r>
            <w:r>
              <w:rPr>
                <w:spacing w:val="75"/>
              </w:rPr>
              <w:t xml:space="preserve"> </w:t>
            </w:r>
            <w:r>
              <w:t>describe</w:t>
            </w:r>
            <w:r>
              <w:rPr>
                <w:spacing w:val="-4"/>
              </w:rPr>
              <w:t xml:space="preserve"> </w:t>
            </w:r>
            <w:r>
              <w:t>engine</w:t>
            </w:r>
            <w:r>
              <w:rPr>
                <w:spacing w:val="-4"/>
              </w:rPr>
              <w:t xml:space="preserve"> </w:t>
            </w:r>
            <w:r>
              <w:rPr>
                <w:spacing w:val="-2"/>
              </w:rPr>
              <w:t>construction</w:t>
            </w:r>
          </w:p>
        </w:tc>
      </w:tr>
      <w:tr w:rsidR="00C068C1" w14:paraId="254ECB35" w14:textId="77777777">
        <w:trPr>
          <w:trHeight w:val="1650"/>
        </w:trPr>
        <w:tc>
          <w:tcPr>
            <w:tcW w:w="4406" w:type="dxa"/>
          </w:tcPr>
          <w:p w14:paraId="663EE429" w14:textId="77777777" w:rsidR="00C068C1" w:rsidRDefault="00000000">
            <w:pPr>
              <w:pStyle w:val="TableParagraph"/>
              <w:spacing w:line="257" w:lineRule="exact"/>
              <w:ind w:left="110"/>
            </w:pPr>
            <w:r>
              <w:t>Engine</w:t>
            </w:r>
            <w:r>
              <w:rPr>
                <w:spacing w:val="-6"/>
              </w:rPr>
              <w:t xml:space="preserve"> </w:t>
            </w:r>
            <w:r>
              <w:rPr>
                <w:spacing w:val="-2"/>
              </w:rPr>
              <w:t>Services</w:t>
            </w:r>
          </w:p>
          <w:p w14:paraId="15C3DDD3" w14:textId="77777777" w:rsidR="00C068C1" w:rsidRDefault="00000000">
            <w:pPr>
              <w:pStyle w:val="TableParagraph"/>
              <w:numPr>
                <w:ilvl w:val="0"/>
                <w:numId w:val="67"/>
              </w:numPr>
              <w:tabs>
                <w:tab w:val="left" w:pos="830"/>
              </w:tabs>
              <w:spacing w:before="178"/>
            </w:pPr>
            <w:r>
              <w:t>engine</w:t>
            </w:r>
            <w:r>
              <w:rPr>
                <w:spacing w:val="-7"/>
              </w:rPr>
              <w:t xml:space="preserve"> </w:t>
            </w:r>
            <w:r>
              <w:t>tune-up</w:t>
            </w:r>
            <w:r>
              <w:rPr>
                <w:spacing w:val="-7"/>
              </w:rPr>
              <w:t xml:space="preserve"> </w:t>
            </w:r>
            <w:r>
              <w:rPr>
                <w:spacing w:val="-2"/>
              </w:rPr>
              <w:t>procedure</w:t>
            </w:r>
          </w:p>
          <w:p w14:paraId="1621B4D5" w14:textId="77777777" w:rsidR="00C068C1" w:rsidRDefault="00000000">
            <w:pPr>
              <w:pStyle w:val="TableParagraph"/>
              <w:numPr>
                <w:ilvl w:val="1"/>
                <w:numId w:val="67"/>
              </w:numPr>
              <w:tabs>
                <w:tab w:val="left" w:pos="1271"/>
              </w:tabs>
              <w:spacing w:before="1"/>
            </w:pPr>
            <w:r>
              <w:t>gas</w:t>
            </w:r>
            <w:r>
              <w:rPr>
                <w:spacing w:val="-3"/>
              </w:rPr>
              <w:t xml:space="preserve"> </w:t>
            </w:r>
            <w:r>
              <w:rPr>
                <w:spacing w:val="-2"/>
              </w:rPr>
              <w:t>engine</w:t>
            </w:r>
          </w:p>
          <w:p w14:paraId="2623064E" w14:textId="77777777" w:rsidR="00C068C1" w:rsidRDefault="00000000">
            <w:pPr>
              <w:pStyle w:val="TableParagraph"/>
              <w:numPr>
                <w:ilvl w:val="1"/>
                <w:numId w:val="67"/>
              </w:numPr>
              <w:tabs>
                <w:tab w:val="left" w:pos="1271"/>
              </w:tabs>
              <w:spacing w:before="1"/>
            </w:pPr>
            <w:r>
              <w:t>diesel</w:t>
            </w:r>
            <w:r>
              <w:rPr>
                <w:spacing w:val="-6"/>
              </w:rPr>
              <w:t xml:space="preserve"> </w:t>
            </w:r>
            <w:r>
              <w:rPr>
                <w:spacing w:val="-2"/>
              </w:rPr>
              <w:t>engine</w:t>
            </w:r>
          </w:p>
        </w:tc>
        <w:tc>
          <w:tcPr>
            <w:tcW w:w="5040" w:type="dxa"/>
            <w:vMerge/>
            <w:tcBorders>
              <w:top w:val="nil"/>
            </w:tcBorders>
          </w:tcPr>
          <w:p w14:paraId="28B59748" w14:textId="77777777" w:rsidR="00C068C1" w:rsidRDefault="00C068C1">
            <w:pPr>
              <w:rPr>
                <w:sz w:val="2"/>
                <w:szCs w:val="2"/>
              </w:rPr>
            </w:pPr>
          </w:p>
        </w:tc>
        <w:tc>
          <w:tcPr>
            <w:tcW w:w="5131" w:type="dxa"/>
          </w:tcPr>
          <w:p w14:paraId="597980CB" w14:textId="77777777" w:rsidR="00C068C1" w:rsidRDefault="00000000">
            <w:pPr>
              <w:pStyle w:val="TableParagraph"/>
              <w:ind w:left="560" w:right="340" w:hanging="360"/>
            </w:pPr>
            <w:r>
              <w:t>3.</w:t>
            </w:r>
            <w:r>
              <w:rPr>
                <w:spacing w:val="40"/>
              </w:rPr>
              <w:t xml:space="preserve"> </w:t>
            </w:r>
            <w:r>
              <w:t>apply</w:t>
            </w:r>
            <w:r>
              <w:rPr>
                <w:spacing w:val="-6"/>
              </w:rPr>
              <w:t xml:space="preserve"> </w:t>
            </w:r>
            <w:r>
              <w:t>engine</w:t>
            </w:r>
            <w:r>
              <w:rPr>
                <w:spacing w:val="-6"/>
              </w:rPr>
              <w:t xml:space="preserve"> </w:t>
            </w:r>
            <w:r>
              <w:t>servicing</w:t>
            </w:r>
            <w:r>
              <w:rPr>
                <w:spacing w:val="-7"/>
              </w:rPr>
              <w:t xml:space="preserve"> </w:t>
            </w:r>
            <w:r>
              <w:t>following</w:t>
            </w:r>
            <w:r>
              <w:rPr>
                <w:spacing w:val="-6"/>
              </w:rPr>
              <w:t xml:space="preserve"> </w:t>
            </w:r>
            <w:r>
              <w:t>the safety precautions</w:t>
            </w:r>
          </w:p>
        </w:tc>
      </w:tr>
      <w:tr w:rsidR="00C068C1" w14:paraId="7511C6BC" w14:textId="77777777">
        <w:trPr>
          <w:trHeight w:val="686"/>
        </w:trPr>
        <w:tc>
          <w:tcPr>
            <w:tcW w:w="4406" w:type="dxa"/>
            <w:shd w:val="clear" w:color="auto" w:fill="BFBFBF"/>
          </w:tcPr>
          <w:p w14:paraId="5AD67377" w14:textId="77777777" w:rsidR="00C068C1" w:rsidRDefault="00000000">
            <w:pPr>
              <w:pStyle w:val="TableParagraph"/>
              <w:spacing w:before="3"/>
              <w:ind w:left="110"/>
              <w:rPr>
                <w:b/>
              </w:rPr>
            </w:pPr>
            <w:r>
              <w:rPr>
                <w:b/>
              </w:rPr>
              <w:t>PERFORMANCE</w:t>
            </w:r>
            <w:r>
              <w:rPr>
                <w:b/>
                <w:spacing w:val="-11"/>
              </w:rPr>
              <w:t xml:space="preserve"> </w:t>
            </w:r>
            <w:r>
              <w:rPr>
                <w:b/>
                <w:spacing w:val="-2"/>
              </w:rPr>
              <w:t>STANDARD</w:t>
            </w:r>
          </w:p>
        </w:tc>
        <w:tc>
          <w:tcPr>
            <w:tcW w:w="10171" w:type="dxa"/>
            <w:gridSpan w:val="2"/>
          </w:tcPr>
          <w:p w14:paraId="70187372" w14:textId="77777777" w:rsidR="00C068C1" w:rsidRDefault="00000000">
            <w:pPr>
              <w:pStyle w:val="TableParagraph"/>
              <w:spacing w:before="3"/>
            </w:pPr>
            <w:r>
              <w:t>The</w:t>
            </w:r>
            <w:r>
              <w:rPr>
                <w:spacing w:val="-7"/>
              </w:rPr>
              <w:t xml:space="preserve"> </w:t>
            </w:r>
            <w:r>
              <w:t>learners</w:t>
            </w:r>
            <w:r>
              <w:rPr>
                <w:spacing w:val="-6"/>
              </w:rPr>
              <w:t xml:space="preserve"> </w:t>
            </w:r>
            <w:r>
              <w:t>perform</w:t>
            </w:r>
            <w:r>
              <w:rPr>
                <w:spacing w:val="-6"/>
              </w:rPr>
              <w:t xml:space="preserve"> </w:t>
            </w:r>
            <w:r>
              <w:t>engine</w:t>
            </w:r>
            <w:r>
              <w:rPr>
                <w:spacing w:val="-6"/>
              </w:rPr>
              <w:t xml:space="preserve"> </w:t>
            </w:r>
            <w:r>
              <w:t>servicing</w:t>
            </w:r>
            <w:r>
              <w:rPr>
                <w:spacing w:val="-6"/>
              </w:rPr>
              <w:t xml:space="preserve"> </w:t>
            </w:r>
            <w:r>
              <w:t>with</w:t>
            </w:r>
            <w:r>
              <w:rPr>
                <w:spacing w:val="-6"/>
              </w:rPr>
              <w:t xml:space="preserve"> </w:t>
            </w:r>
            <w:r>
              <w:t>safety</w:t>
            </w:r>
            <w:r>
              <w:rPr>
                <w:spacing w:val="-6"/>
              </w:rPr>
              <w:t xml:space="preserve"> </w:t>
            </w:r>
            <w:r>
              <w:rPr>
                <w:spacing w:val="-2"/>
              </w:rPr>
              <w:t>precautions</w:t>
            </w:r>
          </w:p>
        </w:tc>
      </w:tr>
      <w:tr w:rsidR="00C068C1" w14:paraId="285F17A5" w14:textId="77777777">
        <w:trPr>
          <w:trHeight w:val="1247"/>
        </w:trPr>
        <w:tc>
          <w:tcPr>
            <w:tcW w:w="4406" w:type="dxa"/>
          </w:tcPr>
          <w:p w14:paraId="460210E9" w14:textId="77777777" w:rsidR="00C068C1" w:rsidRDefault="00000000">
            <w:pPr>
              <w:pStyle w:val="TableParagraph"/>
              <w:spacing w:line="257" w:lineRule="exact"/>
              <w:ind w:left="110"/>
            </w:pPr>
            <w:r>
              <w:t>Service</w:t>
            </w:r>
            <w:r>
              <w:rPr>
                <w:spacing w:val="-7"/>
              </w:rPr>
              <w:t xml:space="preserve"> </w:t>
            </w:r>
            <w:r>
              <w:rPr>
                <w:spacing w:val="-2"/>
              </w:rPr>
              <w:t>Costing</w:t>
            </w:r>
          </w:p>
          <w:p w14:paraId="584F82CD" w14:textId="77777777" w:rsidR="00C068C1" w:rsidRDefault="00000000">
            <w:pPr>
              <w:pStyle w:val="TableParagraph"/>
              <w:numPr>
                <w:ilvl w:val="0"/>
                <w:numId w:val="66"/>
              </w:numPr>
              <w:tabs>
                <w:tab w:val="left" w:pos="830"/>
              </w:tabs>
              <w:spacing w:before="178"/>
            </w:pPr>
            <w:r>
              <w:t>flat</w:t>
            </w:r>
            <w:r>
              <w:rPr>
                <w:spacing w:val="-4"/>
              </w:rPr>
              <w:t xml:space="preserve"> </w:t>
            </w:r>
            <w:r>
              <w:t>rate</w:t>
            </w:r>
            <w:r>
              <w:rPr>
                <w:spacing w:val="-4"/>
              </w:rPr>
              <w:t xml:space="preserve"> </w:t>
            </w:r>
            <w:r>
              <w:rPr>
                <w:spacing w:val="-2"/>
              </w:rPr>
              <w:t>manuals</w:t>
            </w:r>
          </w:p>
          <w:p w14:paraId="7D59C93C" w14:textId="77777777" w:rsidR="00C068C1" w:rsidRDefault="00000000">
            <w:pPr>
              <w:pStyle w:val="TableParagraph"/>
              <w:numPr>
                <w:ilvl w:val="0"/>
                <w:numId w:val="66"/>
              </w:numPr>
              <w:tabs>
                <w:tab w:val="left" w:pos="830"/>
              </w:tabs>
              <w:spacing w:before="1"/>
            </w:pPr>
            <w:r>
              <w:t>manpower</w:t>
            </w:r>
            <w:r>
              <w:rPr>
                <w:spacing w:val="-7"/>
              </w:rPr>
              <w:t xml:space="preserve"> </w:t>
            </w:r>
            <w:r>
              <w:t>(labor</w:t>
            </w:r>
            <w:r>
              <w:rPr>
                <w:spacing w:val="-7"/>
              </w:rPr>
              <w:t xml:space="preserve"> </w:t>
            </w:r>
            <w:r>
              <w:rPr>
                <w:spacing w:val="-2"/>
              </w:rPr>
              <w:t>cost)</w:t>
            </w:r>
          </w:p>
          <w:p w14:paraId="788A1009" w14:textId="77777777" w:rsidR="00C068C1" w:rsidRDefault="00000000">
            <w:pPr>
              <w:pStyle w:val="TableParagraph"/>
              <w:numPr>
                <w:ilvl w:val="0"/>
                <w:numId w:val="66"/>
              </w:numPr>
              <w:tabs>
                <w:tab w:val="left" w:pos="830"/>
              </w:tabs>
              <w:spacing w:before="1"/>
            </w:pPr>
            <w:r>
              <w:t>material</w:t>
            </w:r>
            <w:r>
              <w:rPr>
                <w:spacing w:val="-8"/>
              </w:rPr>
              <w:t xml:space="preserve"> </w:t>
            </w:r>
            <w:r>
              <w:rPr>
                <w:spacing w:val="-2"/>
              </w:rPr>
              <w:t>costs</w:t>
            </w:r>
          </w:p>
        </w:tc>
        <w:tc>
          <w:tcPr>
            <w:tcW w:w="5040" w:type="dxa"/>
          </w:tcPr>
          <w:p w14:paraId="6396123E" w14:textId="77777777" w:rsidR="00C068C1" w:rsidRDefault="00000000">
            <w:pPr>
              <w:pStyle w:val="TableParagraph"/>
              <w:spacing w:line="259" w:lineRule="auto"/>
            </w:pPr>
            <w:r>
              <w:t>demonstrate an understanding of the elements</w:t>
            </w:r>
            <w:r>
              <w:rPr>
                <w:spacing w:val="-6"/>
              </w:rPr>
              <w:t xml:space="preserve"> </w:t>
            </w:r>
            <w:r>
              <w:t>of</w:t>
            </w:r>
            <w:r>
              <w:rPr>
                <w:spacing w:val="-6"/>
              </w:rPr>
              <w:t xml:space="preserve"> </w:t>
            </w:r>
            <w:r>
              <w:t>cost</w:t>
            </w:r>
            <w:r>
              <w:rPr>
                <w:spacing w:val="-6"/>
              </w:rPr>
              <w:t xml:space="preserve"> </w:t>
            </w:r>
            <w:r>
              <w:t>for</w:t>
            </w:r>
            <w:r>
              <w:rPr>
                <w:spacing w:val="-6"/>
              </w:rPr>
              <w:t xml:space="preserve"> </w:t>
            </w:r>
            <w:r>
              <w:t>labor</w:t>
            </w:r>
            <w:r>
              <w:rPr>
                <w:spacing w:val="-6"/>
              </w:rPr>
              <w:t xml:space="preserve"> </w:t>
            </w:r>
            <w:r>
              <w:t>and</w:t>
            </w:r>
            <w:r>
              <w:rPr>
                <w:spacing w:val="-6"/>
              </w:rPr>
              <w:t xml:space="preserve"> </w:t>
            </w:r>
            <w:r>
              <w:t>materials</w:t>
            </w:r>
            <w:r>
              <w:rPr>
                <w:spacing w:val="-6"/>
              </w:rPr>
              <w:t xml:space="preserve"> </w:t>
            </w:r>
            <w:r>
              <w:t xml:space="preserve">for </w:t>
            </w:r>
            <w:r>
              <w:rPr>
                <w:spacing w:val="-2"/>
              </w:rPr>
              <w:t>servicing</w:t>
            </w:r>
          </w:p>
        </w:tc>
        <w:tc>
          <w:tcPr>
            <w:tcW w:w="5131" w:type="dxa"/>
          </w:tcPr>
          <w:p w14:paraId="0F46C0CC" w14:textId="77777777" w:rsidR="00C068C1" w:rsidRDefault="00000000">
            <w:pPr>
              <w:pStyle w:val="TableParagraph"/>
              <w:spacing w:before="1" w:line="237" w:lineRule="auto"/>
              <w:ind w:left="560" w:hanging="360"/>
            </w:pPr>
            <w:r>
              <w:t>4.</w:t>
            </w:r>
            <w:r>
              <w:rPr>
                <w:spacing w:val="72"/>
              </w:rPr>
              <w:t xml:space="preserve"> </w:t>
            </w:r>
            <w:proofErr w:type="gramStart"/>
            <w:r>
              <w:t>calculate</w:t>
            </w:r>
            <w:proofErr w:type="gramEnd"/>
            <w:r>
              <w:rPr>
                <w:spacing w:val="-6"/>
              </w:rPr>
              <w:t xml:space="preserve"> </w:t>
            </w:r>
            <w:r>
              <w:t>labor</w:t>
            </w:r>
            <w:r>
              <w:rPr>
                <w:spacing w:val="-6"/>
              </w:rPr>
              <w:t xml:space="preserve"> </w:t>
            </w:r>
            <w:r>
              <w:t>and</w:t>
            </w:r>
            <w:r>
              <w:rPr>
                <w:spacing w:val="-6"/>
              </w:rPr>
              <w:t xml:space="preserve"> </w:t>
            </w:r>
            <w:r>
              <w:t>material</w:t>
            </w:r>
            <w:r>
              <w:rPr>
                <w:spacing w:val="-7"/>
              </w:rPr>
              <w:t xml:space="preserve"> </w:t>
            </w:r>
            <w:r>
              <w:t>costs</w:t>
            </w:r>
            <w:r>
              <w:rPr>
                <w:spacing w:val="-6"/>
              </w:rPr>
              <w:t xml:space="preserve"> </w:t>
            </w:r>
            <w:r>
              <w:t xml:space="preserve">for </w:t>
            </w:r>
            <w:r>
              <w:rPr>
                <w:spacing w:val="-2"/>
              </w:rPr>
              <w:t>services</w:t>
            </w:r>
          </w:p>
        </w:tc>
      </w:tr>
      <w:tr w:rsidR="00C068C1" w14:paraId="19DF0866" w14:textId="77777777">
        <w:trPr>
          <w:trHeight w:val="801"/>
        </w:trPr>
        <w:tc>
          <w:tcPr>
            <w:tcW w:w="4406" w:type="dxa"/>
            <w:shd w:val="clear" w:color="auto" w:fill="BFBFBF"/>
          </w:tcPr>
          <w:p w14:paraId="631ADDFF"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18C35D4D" w14:textId="77777777" w:rsidR="00C068C1" w:rsidRDefault="00000000">
            <w:pPr>
              <w:pStyle w:val="TableParagraph"/>
              <w:spacing w:line="257" w:lineRule="exact"/>
            </w:pPr>
            <w:r>
              <w:t>The</w:t>
            </w:r>
            <w:r>
              <w:rPr>
                <w:spacing w:val="-8"/>
              </w:rPr>
              <w:t xml:space="preserve"> </w:t>
            </w:r>
            <w:r>
              <w:t>learners</w:t>
            </w:r>
            <w:r>
              <w:rPr>
                <w:spacing w:val="-5"/>
              </w:rPr>
              <w:t xml:space="preserve"> </w:t>
            </w:r>
            <w:r>
              <w:t>compute</w:t>
            </w:r>
            <w:r>
              <w:rPr>
                <w:spacing w:val="-5"/>
              </w:rPr>
              <w:t xml:space="preserve"> </w:t>
            </w:r>
            <w:r>
              <w:t>costs</w:t>
            </w:r>
            <w:r>
              <w:rPr>
                <w:spacing w:val="-5"/>
              </w:rPr>
              <w:t xml:space="preserve"> </w:t>
            </w:r>
            <w:r>
              <w:t>for</w:t>
            </w:r>
            <w:r>
              <w:rPr>
                <w:spacing w:val="-5"/>
              </w:rPr>
              <w:t xml:space="preserve"> </w:t>
            </w:r>
            <w:r>
              <w:t>labor</w:t>
            </w:r>
            <w:r>
              <w:rPr>
                <w:spacing w:val="-5"/>
              </w:rPr>
              <w:t xml:space="preserve"> </w:t>
            </w:r>
            <w:r>
              <w:t>and</w:t>
            </w:r>
            <w:r>
              <w:rPr>
                <w:spacing w:val="-5"/>
              </w:rPr>
              <w:t xml:space="preserve"> </w:t>
            </w:r>
            <w:r>
              <w:t>materials</w:t>
            </w:r>
            <w:r>
              <w:rPr>
                <w:spacing w:val="-5"/>
              </w:rPr>
              <w:t xml:space="preserve"> </w:t>
            </w:r>
            <w:r>
              <w:t>for</w:t>
            </w:r>
            <w:r>
              <w:rPr>
                <w:spacing w:val="-5"/>
              </w:rPr>
              <w:t xml:space="preserve"> </w:t>
            </w:r>
            <w:r>
              <w:rPr>
                <w:spacing w:val="-2"/>
              </w:rPr>
              <w:t>services</w:t>
            </w:r>
          </w:p>
        </w:tc>
      </w:tr>
    </w:tbl>
    <w:p w14:paraId="1C51F817"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0FA74554" w14:textId="77777777" w:rsidR="00C068C1" w:rsidRDefault="00C068C1">
      <w:pPr>
        <w:pStyle w:val="BodyText"/>
        <w:spacing w:before="15"/>
        <w:rPr>
          <w:b/>
        </w:rPr>
      </w:pPr>
    </w:p>
    <w:p w14:paraId="1F1B591F" w14:textId="77777777" w:rsidR="00C068C1" w:rsidRDefault="00000000">
      <w:pPr>
        <w:tabs>
          <w:tab w:val="left" w:pos="2891"/>
        </w:tabs>
        <w:ind w:left="732"/>
        <w:rPr>
          <w:b/>
        </w:rPr>
      </w:pPr>
      <w:r>
        <w:rPr>
          <w:b/>
          <w:spacing w:val="-2"/>
        </w:rPr>
        <w:t>COMPONENT:</w:t>
      </w:r>
      <w:r>
        <w:rPr>
          <w:b/>
        </w:rPr>
        <w:tab/>
        <w:t>INDUSTRIAL</w:t>
      </w:r>
      <w:r>
        <w:rPr>
          <w:b/>
          <w:spacing w:val="-10"/>
        </w:rPr>
        <w:t xml:space="preserve"> </w:t>
      </w:r>
      <w:r>
        <w:rPr>
          <w:b/>
          <w:spacing w:val="-5"/>
        </w:rPr>
        <w:t>ART</w:t>
      </w:r>
    </w:p>
    <w:p w14:paraId="7736B72D" w14:textId="77777777" w:rsidR="00C068C1" w:rsidRDefault="00000000">
      <w:pPr>
        <w:tabs>
          <w:tab w:val="left" w:pos="2891"/>
        </w:tabs>
        <w:spacing w:before="1" w:line="256" w:lineRule="exact"/>
        <w:ind w:left="732"/>
        <w:rPr>
          <w:b/>
        </w:rPr>
      </w:pPr>
      <w:r>
        <w:rPr>
          <w:b/>
          <w:spacing w:val="-2"/>
        </w:rPr>
        <w:t>SECTOR:</w:t>
      </w:r>
      <w:r>
        <w:rPr>
          <w:b/>
        </w:rPr>
        <w:tab/>
        <w:t>ELECTRICAL</w:t>
      </w:r>
      <w:r>
        <w:rPr>
          <w:b/>
          <w:spacing w:val="-8"/>
        </w:rPr>
        <w:t xml:space="preserve"> </w:t>
      </w:r>
      <w:r>
        <w:rPr>
          <w:b/>
        </w:rPr>
        <w:t>AND</w:t>
      </w:r>
      <w:r>
        <w:rPr>
          <w:b/>
          <w:spacing w:val="-8"/>
        </w:rPr>
        <w:t xml:space="preserve"> </w:t>
      </w:r>
      <w:r>
        <w:rPr>
          <w:b/>
        </w:rPr>
        <w:t>ELECTRONICS</w:t>
      </w:r>
      <w:r>
        <w:rPr>
          <w:b/>
          <w:spacing w:val="-8"/>
        </w:rPr>
        <w:t xml:space="preserve"> </w:t>
      </w:r>
      <w:r>
        <w:rPr>
          <w:b/>
          <w:spacing w:val="-2"/>
        </w:rPr>
        <w:t>SERVICING</w:t>
      </w:r>
    </w:p>
    <w:p w14:paraId="091E2D0A" w14:textId="77777777" w:rsidR="00C068C1" w:rsidRDefault="00000000">
      <w:pPr>
        <w:pStyle w:val="BodyText"/>
        <w:ind w:left="2892" w:right="1542" w:hanging="2160"/>
        <w:jc w:val="both"/>
      </w:pPr>
      <w:r>
        <w:rPr>
          <w:b/>
        </w:rPr>
        <w:t>DESCRIPTION</w:t>
      </w:r>
      <w:proofErr w:type="gramStart"/>
      <w:r>
        <w:rPr>
          <w:b/>
        </w:rPr>
        <w:t>:</w:t>
      </w:r>
      <w:r>
        <w:rPr>
          <w:b/>
          <w:spacing w:val="80"/>
        </w:rPr>
        <w:t xml:space="preserve">  </w:t>
      </w:r>
      <w:r>
        <w:t>This</w:t>
      </w:r>
      <w:proofErr w:type="gramEnd"/>
      <w:r>
        <w:t xml:space="preserve"> is one of the sectors under the Industrial Arts consisting of the preliminary competencies in the specializations</w:t>
      </w:r>
      <w:r>
        <w:rPr>
          <w:spacing w:val="-14"/>
        </w:rPr>
        <w:t xml:space="preserve"> </w:t>
      </w:r>
      <w:r>
        <w:t>of</w:t>
      </w:r>
      <w:r>
        <w:rPr>
          <w:spacing w:val="-15"/>
        </w:rPr>
        <w:t xml:space="preserve"> </w:t>
      </w:r>
      <w:r>
        <w:t>Electrical</w:t>
      </w:r>
      <w:r>
        <w:rPr>
          <w:spacing w:val="-14"/>
        </w:rPr>
        <w:t xml:space="preserve"> </w:t>
      </w:r>
      <w:r>
        <w:t>Installation</w:t>
      </w:r>
      <w:r>
        <w:rPr>
          <w:spacing w:val="-14"/>
        </w:rPr>
        <w:t xml:space="preserve"> </w:t>
      </w:r>
      <w:r>
        <w:t>and</w:t>
      </w:r>
      <w:r>
        <w:rPr>
          <w:spacing w:val="-14"/>
        </w:rPr>
        <w:t xml:space="preserve"> </w:t>
      </w:r>
      <w:r>
        <w:t>Maintenance,</w:t>
      </w:r>
      <w:r>
        <w:rPr>
          <w:spacing w:val="-14"/>
        </w:rPr>
        <w:t xml:space="preserve"> </w:t>
      </w:r>
      <w:r>
        <w:t>Electronics</w:t>
      </w:r>
      <w:r>
        <w:rPr>
          <w:spacing w:val="-14"/>
        </w:rPr>
        <w:t xml:space="preserve"> </w:t>
      </w:r>
      <w:r>
        <w:t>Product</w:t>
      </w:r>
      <w:r>
        <w:rPr>
          <w:spacing w:val="-14"/>
        </w:rPr>
        <w:t xml:space="preserve"> </w:t>
      </w:r>
      <w:r>
        <w:t>and</w:t>
      </w:r>
      <w:r>
        <w:rPr>
          <w:spacing w:val="-14"/>
        </w:rPr>
        <w:t xml:space="preserve"> </w:t>
      </w:r>
      <w:r>
        <w:t>Assembly</w:t>
      </w:r>
      <w:r>
        <w:rPr>
          <w:spacing w:val="-14"/>
        </w:rPr>
        <w:t xml:space="preserve"> </w:t>
      </w:r>
      <w:r>
        <w:t xml:space="preserve">Servicing, and Domestic Refrigeration and Air-conditioning Servicing. It covers the necessary procedures in household electrical installation, electronics product assembly, and residential refrigerant </w:t>
      </w:r>
      <w:r>
        <w:rPr>
          <w:spacing w:val="-2"/>
        </w:rPr>
        <w:t>maintenance.</w:t>
      </w:r>
    </w:p>
    <w:p w14:paraId="65B29D7D" w14:textId="77777777" w:rsidR="00C068C1" w:rsidRDefault="00000000">
      <w:pPr>
        <w:spacing w:before="243"/>
        <w:ind w:left="5418" w:right="5416"/>
        <w:jc w:val="center"/>
        <w:rPr>
          <w:b/>
        </w:rPr>
      </w:pPr>
      <w:r>
        <w:rPr>
          <w:b/>
        </w:rPr>
        <w:t>QUARTER</w:t>
      </w:r>
      <w:r>
        <w:rPr>
          <w:b/>
          <w:spacing w:val="-7"/>
        </w:rPr>
        <w:t xml:space="preserve"> </w:t>
      </w:r>
      <w:r>
        <w:rPr>
          <w:b/>
          <w:spacing w:val="-2"/>
        </w:rPr>
        <w:t>I/III</w:t>
      </w:r>
    </w:p>
    <w:p w14:paraId="1050C1D8" w14:textId="77777777" w:rsidR="00C068C1" w:rsidRDefault="00C068C1">
      <w:pPr>
        <w:pStyle w:val="BodyText"/>
        <w:spacing w:before="8"/>
        <w:rPr>
          <w:b/>
          <w:sz w:val="13"/>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0"/>
        <w:gridCol w:w="5040"/>
      </w:tblGrid>
      <w:tr w:rsidR="00C068C1" w14:paraId="5B0705DD" w14:textId="77777777">
        <w:trPr>
          <w:trHeight w:val="513"/>
        </w:trPr>
        <w:tc>
          <w:tcPr>
            <w:tcW w:w="4498" w:type="dxa"/>
            <w:shd w:val="clear" w:color="auto" w:fill="A6A6A6"/>
          </w:tcPr>
          <w:p w14:paraId="0529317F" w14:textId="77777777" w:rsidR="00C068C1" w:rsidRDefault="00000000">
            <w:pPr>
              <w:pStyle w:val="TableParagraph"/>
              <w:spacing w:line="257" w:lineRule="exact"/>
              <w:ind w:left="20" w:right="9"/>
              <w:jc w:val="center"/>
              <w:rPr>
                <w:b/>
              </w:rPr>
            </w:pPr>
            <w:r>
              <w:rPr>
                <w:b/>
                <w:spacing w:val="-2"/>
              </w:rPr>
              <w:t>CONTENT</w:t>
            </w:r>
          </w:p>
        </w:tc>
        <w:tc>
          <w:tcPr>
            <w:tcW w:w="5040" w:type="dxa"/>
            <w:shd w:val="clear" w:color="auto" w:fill="A6A6A6"/>
          </w:tcPr>
          <w:p w14:paraId="185C8731" w14:textId="77777777" w:rsidR="00C068C1" w:rsidRDefault="00000000">
            <w:pPr>
              <w:pStyle w:val="TableParagraph"/>
              <w:spacing w:line="255" w:lineRule="exact"/>
              <w:ind w:left="15" w:right="11"/>
              <w:jc w:val="center"/>
              <w:rPr>
                <w:b/>
              </w:rPr>
            </w:pPr>
            <w:r>
              <w:rPr>
                <w:b/>
              </w:rPr>
              <w:t>CONTENT</w:t>
            </w:r>
            <w:r>
              <w:rPr>
                <w:b/>
                <w:spacing w:val="-7"/>
              </w:rPr>
              <w:t xml:space="preserve"> </w:t>
            </w:r>
            <w:r>
              <w:rPr>
                <w:b/>
                <w:spacing w:val="-2"/>
              </w:rPr>
              <w:t>STANDARD</w:t>
            </w:r>
          </w:p>
          <w:p w14:paraId="30BB232A" w14:textId="77777777" w:rsidR="00C068C1" w:rsidRDefault="00000000">
            <w:pPr>
              <w:pStyle w:val="TableParagraph"/>
              <w:spacing w:line="238" w:lineRule="exact"/>
              <w:ind w:left="15" w:right="11"/>
              <w:jc w:val="center"/>
            </w:pPr>
            <w:r>
              <w:t>The</w:t>
            </w:r>
            <w:r>
              <w:rPr>
                <w:spacing w:val="-3"/>
              </w:rPr>
              <w:t xml:space="preserve"> </w:t>
            </w:r>
            <w:r>
              <w:rPr>
                <w:spacing w:val="-2"/>
              </w:rPr>
              <w:t>learners…</w:t>
            </w:r>
          </w:p>
        </w:tc>
        <w:tc>
          <w:tcPr>
            <w:tcW w:w="5040" w:type="dxa"/>
            <w:shd w:val="clear" w:color="auto" w:fill="A6A6A6"/>
          </w:tcPr>
          <w:p w14:paraId="1640DD39" w14:textId="77777777" w:rsidR="00C068C1" w:rsidRDefault="00000000">
            <w:pPr>
              <w:pStyle w:val="TableParagraph"/>
              <w:spacing w:line="255" w:lineRule="exact"/>
              <w:ind w:left="15" w:right="11"/>
              <w:jc w:val="center"/>
              <w:rPr>
                <w:b/>
              </w:rPr>
            </w:pPr>
            <w:r>
              <w:rPr>
                <w:b/>
              </w:rPr>
              <w:t>LEARNING</w:t>
            </w:r>
            <w:r>
              <w:rPr>
                <w:b/>
                <w:spacing w:val="-8"/>
              </w:rPr>
              <w:t xml:space="preserve"> </w:t>
            </w:r>
            <w:r>
              <w:rPr>
                <w:b/>
                <w:spacing w:val="-2"/>
              </w:rPr>
              <w:t>COMPETENCIES</w:t>
            </w:r>
          </w:p>
          <w:p w14:paraId="51739AD0" w14:textId="77777777" w:rsidR="00C068C1" w:rsidRDefault="00000000">
            <w:pPr>
              <w:pStyle w:val="TableParagraph"/>
              <w:spacing w:line="238" w:lineRule="exact"/>
              <w:ind w:left="15" w:right="11"/>
              <w:jc w:val="center"/>
            </w:pPr>
            <w:r>
              <w:t>The</w:t>
            </w:r>
            <w:r>
              <w:rPr>
                <w:spacing w:val="-3"/>
              </w:rPr>
              <w:t xml:space="preserve"> </w:t>
            </w:r>
            <w:r>
              <w:rPr>
                <w:spacing w:val="-2"/>
              </w:rPr>
              <w:t>learners…</w:t>
            </w:r>
          </w:p>
        </w:tc>
      </w:tr>
      <w:tr w:rsidR="00C068C1" w14:paraId="06311902" w14:textId="77777777">
        <w:trPr>
          <w:trHeight w:val="777"/>
        </w:trPr>
        <w:tc>
          <w:tcPr>
            <w:tcW w:w="4498" w:type="dxa"/>
          </w:tcPr>
          <w:p w14:paraId="3778C321" w14:textId="77777777" w:rsidR="00C068C1" w:rsidRDefault="00000000">
            <w:pPr>
              <w:pStyle w:val="TableParagraph"/>
              <w:tabs>
                <w:tab w:val="left" w:pos="2038"/>
                <w:tab w:val="left" w:pos="2602"/>
                <w:tab w:val="left" w:pos="3979"/>
              </w:tabs>
              <w:ind w:left="110" w:right="96"/>
            </w:pPr>
            <w:r>
              <w:rPr>
                <w:spacing w:val="-2"/>
              </w:rPr>
              <w:t>Fundamentals</w:t>
            </w:r>
            <w:r>
              <w:tab/>
            </w:r>
            <w:r>
              <w:rPr>
                <w:spacing w:val="-6"/>
              </w:rPr>
              <w:t>of</w:t>
            </w:r>
            <w:r>
              <w:tab/>
            </w:r>
            <w:r>
              <w:rPr>
                <w:spacing w:val="-2"/>
              </w:rPr>
              <w:t>Electrical</w:t>
            </w:r>
            <w:r>
              <w:tab/>
            </w:r>
            <w:r>
              <w:rPr>
                <w:spacing w:val="-4"/>
              </w:rPr>
              <w:t xml:space="preserve">and </w:t>
            </w:r>
            <w:r>
              <w:t>Electronics Services</w:t>
            </w:r>
          </w:p>
        </w:tc>
        <w:tc>
          <w:tcPr>
            <w:tcW w:w="5040" w:type="dxa"/>
            <w:vMerge w:val="restart"/>
          </w:tcPr>
          <w:p w14:paraId="2EE2ACA5" w14:textId="77777777" w:rsidR="00C068C1" w:rsidRDefault="00000000">
            <w:pPr>
              <w:pStyle w:val="TableParagraph"/>
            </w:pPr>
            <w:r>
              <w:t>demonstrate an understanding of the concepts and principles in electrical, electronics,</w:t>
            </w:r>
            <w:r>
              <w:rPr>
                <w:spacing w:val="-10"/>
              </w:rPr>
              <w:t xml:space="preserve"> </w:t>
            </w:r>
            <w:r>
              <w:t>and</w:t>
            </w:r>
            <w:r>
              <w:rPr>
                <w:spacing w:val="-10"/>
              </w:rPr>
              <w:t xml:space="preserve"> </w:t>
            </w:r>
            <w:r>
              <w:t>domestic</w:t>
            </w:r>
            <w:r>
              <w:rPr>
                <w:spacing w:val="-10"/>
              </w:rPr>
              <w:t xml:space="preserve"> </w:t>
            </w:r>
            <w:r>
              <w:t>refrigerant</w:t>
            </w:r>
            <w:r>
              <w:rPr>
                <w:spacing w:val="-10"/>
              </w:rPr>
              <w:t xml:space="preserve"> </w:t>
            </w:r>
            <w:r>
              <w:t xml:space="preserve">system </w:t>
            </w:r>
            <w:r>
              <w:rPr>
                <w:spacing w:val="-2"/>
              </w:rPr>
              <w:t>services</w:t>
            </w:r>
          </w:p>
        </w:tc>
        <w:tc>
          <w:tcPr>
            <w:tcW w:w="5040" w:type="dxa"/>
          </w:tcPr>
          <w:p w14:paraId="4905FFBF" w14:textId="77777777" w:rsidR="00C068C1" w:rsidRDefault="00000000">
            <w:pPr>
              <w:pStyle w:val="TableParagraph"/>
              <w:ind w:left="645" w:right="224" w:hanging="360"/>
            </w:pPr>
            <w:r>
              <w:t>1.</w:t>
            </w:r>
            <w:r>
              <w:rPr>
                <w:spacing w:val="40"/>
              </w:rPr>
              <w:t xml:space="preserve"> </w:t>
            </w:r>
            <w:r>
              <w:t>discuss</w:t>
            </w:r>
            <w:r>
              <w:rPr>
                <w:spacing w:val="-8"/>
              </w:rPr>
              <w:t xml:space="preserve"> </w:t>
            </w:r>
            <w:r>
              <w:t>electrical</w:t>
            </w:r>
            <w:r>
              <w:rPr>
                <w:spacing w:val="-8"/>
              </w:rPr>
              <w:t xml:space="preserve"> </w:t>
            </w:r>
            <w:r>
              <w:t>and</w:t>
            </w:r>
            <w:r>
              <w:rPr>
                <w:spacing w:val="-8"/>
              </w:rPr>
              <w:t xml:space="preserve"> </w:t>
            </w:r>
            <w:r>
              <w:t xml:space="preserve">electronics </w:t>
            </w:r>
            <w:r>
              <w:rPr>
                <w:spacing w:val="-2"/>
              </w:rPr>
              <w:t>services</w:t>
            </w:r>
          </w:p>
        </w:tc>
      </w:tr>
      <w:tr w:rsidR="00C068C1" w14:paraId="4F0B5878" w14:textId="77777777">
        <w:trPr>
          <w:trHeight w:val="2366"/>
        </w:trPr>
        <w:tc>
          <w:tcPr>
            <w:tcW w:w="4498" w:type="dxa"/>
          </w:tcPr>
          <w:p w14:paraId="2499144E" w14:textId="77777777" w:rsidR="00C068C1" w:rsidRDefault="00000000">
            <w:pPr>
              <w:pStyle w:val="TableParagraph"/>
              <w:spacing w:before="1" w:line="237" w:lineRule="auto"/>
              <w:ind w:left="110"/>
            </w:pPr>
            <w:r>
              <w:t>Materials and/or Components for Electrical</w:t>
            </w:r>
            <w:r>
              <w:rPr>
                <w:spacing w:val="-13"/>
              </w:rPr>
              <w:t xml:space="preserve"> </w:t>
            </w:r>
            <w:r>
              <w:t>Installation</w:t>
            </w:r>
            <w:r>
              <w:rPr>
                <w:spacing w:val="-13"/>
              </w:rPr>
              <w:t xml:space="preserve"> </w:t>
            </w:r>
            <w:r>
              <w:t>and</w:t>
            </w:r>
            <w:r>
              <w:rPr>
                <w:spacing w:val="-13"/>
              </w:rPr>
              <w:t xml:space="preserve"> </w:t>
            </w:r>
            <w:r>
              <w:t>Electronics Servicing and Repair</w:t>
            </w:r>
          </w:p>
          <w:p w14:paraId="1FACBF1E" w14:textId="77777777" w:rsidR="00C068C1" w:rsidRDefault="00000000">
            <w:pPr>
              <w:pStyle w:val="TableParagraph"/>
              <w:numPr>
                <w:ilvl w:val="0"/>
                <w:numId w:val="65"/>
              </w:numPr>
              <w:tabs>
                <w:tab w:val="left" w:pos="841"/>
              </w:tabs>
              <w:spacing w:before="4"/>
            </w:pPr>
            <w:r>
              <w:t>electrical</w:t>
            </w:r>
            <w:r>
              <w:rPr>
                <w:spacing w:val="-10"/>
              </w:rPr>
              <w:t xml:space="preserve"> </w:t>
            </w:r>
            <w:r>
              <w:rPr>
                <w:spacing w:val="-2"/>
              </w:rPr>
              <w:t>components</w:t>
            </w:r>
          </w:p>
          <w:p w14:paraId="412CA004" w14:textId="77777777" w:rsidR="00C068C1" w:rsidRDefault="00000000">
            <w:pPr>
              <w:pStyle w:val="TableParagraph"/>
              <w:numPr>
                <w:ilvl w:val="0"/>
                <w:numId w:val="65"/>
              </w:numPr>
              <w:tabs>
                <w:tab w:val="left" w:pos="841"/>
              </w:tabs>
              <w:spacing w:before="2"/>
              <w:ind w:right="189"/>
            </w:pPr>
            <w:r>
              <w:t>electronics</w:t>
            </w:r>
            <w:r>
              <w:rPr>
                <w:spacing w:val="-18"/>
              </w:rPr>
              <w:t xml:space="preserve"> </w:t>
            </w:r>
            <w:r>
              <w:t>components</w:t>
            </w:r>
            <w:r>
              <w:rPr>
                <w:spacing w:val="-18"/>
              </w:rPr>
              <w:t xml:space="preserve"> </w:t>
            </w:r>
            <w:r>
              <w:t>(passive and active components</w:t>
            </w:r>
          </w:p>
          <w:p w14:paraId="6803832E" w14:textId="77777777" w:rsidR="00C068C1" w:rsidRDefault="00000000">
            <w:pPr>
              <w:pStyle w:val="TableParagraph"/>
              <w:numPr>
                <w:ilvl w:val="0"/>
                <w:numId w:val="65"/>
              </w:numPr>
              <w:tabs>
                <w:tab w:val="left" w:pos="841"/>
              </w:tabs>
              <w:ind w:right="438"/>
            </w:pPr>
            <w:r>
              <w:t>types</w:t>
            </w:r>
            <w:r>
              <w:rPr>
                <w:spacing w:val="-10"/>
              </w:rPr>
              <w:t xml:space="preserve"> </w:t>
            </w:r>
            <w:r>
              <w:t>of</w:t>
            </w:r>
            <w:r>
              <w:rPr>
                <w:spacing w:val="-10"/>
              </w:rPr>
              <w:t xml:space="preserve"> </w:t>
            </w:r>
            <w:r>
              <w:t>Printed</w:t>
            </w:r>
            <w:r>
              <w:rPr>
                <w:spacing w:val="-10"/>
              </w:rPr>
              <w:t xml:space="preserve"> </w:t>
            </w:r>
            <w:r>
              <w:t>Circuit</w:t>
            </w:r>
            <w:r>
              <w:rPr>
                <w:spacing w:val="-10"/>
              </w:rPr>
              <w:t xml:space="preserve"> </w:t>
            </w:r>
            <w:r>
              <w:t xml:space="preserve">Board </w:t>
            </w:r>
            <w:r>
              <w:rPr>
                <w:spacing w:val="-2"/>
              </w:rPr>
              <w:t>(PCB)</w:t>
            </w:r>
          </w:p>
        </w:tc>
        <w:tc>
          <w:tcPr>
            <w:tcW w:w="5040" w:type="dxa"/>
            <w:vMerge/>
            <w:tcBorders>
              <w:top w:val="nil"/>
            </w:tcBorders>
          </w:tcPr>
          <w:p w14:paraId="69CC71B9" w14:textId="77777777" w:rsidR="00C068C1" w:rsidRDefault="00C068C1">
            <w:pPr>
              <w:rPr>
                <w:sz w:val="2"/>
                <w:szCs w:val="2"/>
              </w:rPr>
            </w:pPr>
          </w:p>
        </w:tc>
        <w:tc>
          <w:tcPr>
            <w:tcW w:w="5040" w:type="dxa"/>
          </w:tcPr>
          <w:p w14:paraId="6333A344" w14:textId="77777777" w:rsidR="00C068C1" w:rsidRDefault="00000000">
            <w:pPr>
              <w:pStyle w:val="TableParagraph"/>
              <w:ind w:left="620" w:right="224" w:hanging="270"/>
            </w:pPr>
            <w:r>
              <w:t>2. differentiate the types of materials and/or components for electrical installation</w:t>
            </w:r>
            <w:r>
              <w:rPr>
                <w:spacing w:val="-13"/>
              </w:rPr>
              <w:t xml:space="preserve"> </w:t>
            </w:r>
            <w:r>
              <w:t>and</w:t>
            </w:r>
            <w:r>
              <w:rPr>
                <w:spacing w:val="-13"/>
              </w:rPr>
              <w:t xml:space="preserve"> </w:t>
            </w:r>
            <w:r>
              <w:t>electronics</w:t>
            </w:r>
            <w:r>
              <w:rPr>
                <w:spacing w:val="-13"/>
              </w:rPr>
              <w:t xml:space="preserve"> </w:t>
            </w:r>
            <w:r>
              <w:t>servicing and repair</w:t>
            </w:r>
          </w:p>
        </w:tc>
      </w:tr>
      <w:tr w:rsidR="00C068C1" w14:paraId="5A3B161E" w14:textId="77777777">
        <w:trPr>
          <w:trHeight w:val="1602"/>
        </w:trPr>
        <w:tc>
          <w:tcPr>
            <w:tcW w:w="4498" w:type="dxa"/>
          </w:tcPr>
          <w:p w14:paraId="014DDB99" w14:textId="77777777" w:rsidR="00C068C1" w:rsidRDefault="00000000">
            <w:pPr>
              <w:pStyle w:val="TableParagraph"/>
              <w:spacing w:line="257" w:lineRule="exact"/>
              <w:ind w:left="110"/>
            </w:pPr>
            <w:r>
              <w:t>Circuit</w:t>
            </w:r>
            <w:r>
              <w:rPr>
                <w:spacing w:val="-7"/>
              </w:rPr>
              <w:t xml:space="preserve"> </w:t>
            </w:r>
            <w:r>
              <w:rPr>
                <w:spacing w:val="-2"/>
              </w:rPr>
              <w:t>Diagrams</w:t>
            </w:r>
          </w:p>
          <w:p w14:paraId="22EE348E" w14:textId="77777777" w:rsidR="00C068C1" w:rsidRDefault="00000000">
            <w:pPr>
              <w:pStyle w:val="TableParagraph"/>
              <w:numPr>
                <w:ilvl w:val="0"/>
                <w:numId w:val="64"/>
              </w:numPr>
              <w:tabs>
                <w:tab w:val="left" w:pos="846"/>
              </w:tabs>
              <w:spacing w:before="1" w:line="270" w:lineRule="exact"/>
            </w:pPr>
            <w:r>
              <w:rPr>
                <w:spacing w:val="-2"/>
              </w:rPr>
              <w:t>schematic</w:t>
            </w:r>
          </w:p>
          <w:p w14:paraId="2762F95D" w14:textId="77777777" w:rsidR="00C068C1" w:rsidRDefault="00000000">
            <w:pPr>
              <w:pStyle w:val="TableParagraph"/>
              <w:numPr>
                <w:ilvl w:val="0"/>
                <w:numId w:val="64"/>
              </w:numPr>
              <w:tabs>
                <w:tab w:val="left" w:pos="846"/>
              </w:tabs>
              <w:spacing w:line="270" w:lineRule="exact"/>
            </w:pPr>
            <w:r>
              <w:rPr>
                <w:spacing w:val="-2"/>
              </w:rPr>
              <w:t>wiring</w:t>
            </w:r>
          </w:p>
          <w:p w14:paraId="1B053898" w14:textId="77777777" w:rsidR="00C068C1" w:rsidRDefault="00000000">
            <w:pPr>
              <w:pStyle w:val="TableParagraph"/>
              <w:numPr>
                <w:ilvl w:val="0"/>
                <w:numId w:val="64"/>
              </w:numPr>
              <w:tabs>
                <w:tab w:val="left" w:pos="846"/>
              </w:tabs>
              <w:spacing w:before="2"/>
            </w:pPr>
            <w:r>
              <w:rPr>
                <w:spacing w:val="-2"/>
              </w:rPr>
              <w:t>block</w:t>
            </w:r>
          </w:p>
          <w:p w14:paraId="3258EC35" w14:textId="77777777" w:rsidR="00C068C1" w:rsidRDefault="00000000">
            <w:pPr>
              <w:pStyle w:val="TableParagraph"/>
              <w:numPr>
                <w:ilvl w:val="0"/>
                <w:numId w:val="64"/>
              </w:numPr>
              <w:tabs>
                <w:tab w:val="left" w:pos="846"/>
              </w:tabs>
              <w:spacing w:before="2"/>
            </w:pPr>
            <w:r>
              <w:t>line</w:t>
            </w:r>
            <w:r>
              <w:rPr>
                <w:spacing w:val="-4"/>
              </w:rPr>
              <w:t xml:space="preserve"> </w:t>
            </w:r>
            <w:r>
              <w:rPr>
                <w:spacing w:val="-2"/>
              </w:rPr>
              <w:t>diagram</w:t>
            </w:r>
          </w:p>
        </w:tc>
        <w:tc>
          <w:tcPr>
            <w:tcW w:w="5040" w:type="dxa"/>
            <w:vMerge/>
            <w:tcBorders>
              <w:top w:val="nil"/>
            </w:tcBorders>
          </w:tcPr>
          <w:p w14:paraId="186A8C4E" w14:textId="77777777" w:rsidR="00C068C1" w:rsidRDefault="00C068C1">
            <w:pPr>
              <w:rPr>
                <w:sz w:val="2"/>
                <w:szCs w:val="2"/>
              </w:rPr>
            </w:pPr>
          </w:p>
        </w:tc>
        <w:tc>
          <w:tcPr>
            <w:tcW w:w="5040" w:type="dxa"/>
          </w:tcPr>
          <w:p w14:paraId="4A953C67" w14:textId="77777777" w:rsidR="00C068C1" w:rsidRDefault="00000000">
            <w:pPr>
              <w:pStyle w:val="TableParagraph"/>
              <w:spacing w:line="257" w:lineRule="exact"/>
              <w:ind w:left="350"/>
            </w:pPr>
            <w:r>
              <w:t>3.</w:t>
            </w:r>
            <w:r>
              <w:rPr>
                <w:spacing w:val="-4"/>
              </w:rPr>
              <w:t xml:space="preserve"> </w:t>
            </w:r>
            <w:r>
              <w:t>draft</w:t>
            </w:r>
            <w:r>
              <w:rPr>
                <w:spacing w:val="-4"/>
              </w:rPr>
              <w:t xml:space="preserve"> </w:t>
            </w:r>
            <w:r>
              <w:t>a</w:t>
            </w:r>
            <w:r>
              <w:rPr>
                <w:spacing w:val="-4"/>
              </w:rPr>
              <w:t xml:space="preserve"> </w:t>
            </w:r>
            <w:r>
              <w:t>circuit</w:t>
            </w:r>
            <w:r>
              <w:rPr>
                <w:spacing w:val="-3"/>
              </w:rPr>
              <w:t xml:space="preserve"> </w:t>
            </w:r>
            <w:r>
              <w:rPr>
                <w:spacing w:val="-2"/>
              </w:rPr>
              <w:t>diagram</w:t>
            </w:r>
          </w:p>
        </w:tc>
      </w:tr>
      <w:tr w:rsidR="00C068C1" w14:paraId="7C67052A" w14:textId="77777777">
        <w:trPr>
          <w:trHeight w:val="450"/>
        </w:trPr>
        <w:tc>
          <w:tcPr>
            <w:tcW w:w="4498" w:type="dxa"/>
            <w:shd w:val="clear" w:color="auto" w:fill="A6A6A6"/>
          </w:tcPr>
          <w:p w14:paraId="27CC6533"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080" w:type="dxa"/>
            <w:gridSpan w:val="2"/>
          </w:tcPr>
          <w:p w14:paraId="6753295F" w14:textId="77777777" w:rsidR="00C068C1" w:rsidRDefault="00000000">
            <w:pPr>
              <w:pStyle w:val="TableParagraph"/>
              <w:spacing w:line="257" w:lineRule="exact"/>
            </w:pPr>
            <w:r>
              <w:t>The</w:t>
            </w:r>
            <w:r>
              <w:rPr>
                <w:spacing w:val="-5"/>
              </w:rPr>
              <w:t xml:space="preserve"> </w:t>
            </w:r>
            <w:r>
              <w:t>learners</w:t>
            </w:r>
            <w:r>
              <w:rPr>
                <w:spacing w:val="-5"/>
              </w:rPr>
              <w:t xml:space="preserve"> </w:t>
            </w:r>
            <w:r>
              <w:t>create</w:t>
            </w:r>
            <w:r>
              <w:rPr>
                <w:spacing w:val="-5"/>
              </w:rPr>
              <w:t xml:space="preserve"> </w:t>
            </w:r>
            <w:r>
              <w:t>a</w:t>
            </w:r>
            <w:r>
              <w:rPr>
                <w:spacing w:val="-5"/>
              </w:rPr>
              <w:t xml:space="preserve"> </w:t>
            </w:r>
            <w:r>
              <w:t>circuit</w:t>
            </w:r>
            <w:r>
              <w:rPr>
                <w:spacing w:val="-5"/>
              </w:rPr>
              <w:t xml:space="preserve"> </w:t>
            </w:r>
            <w:r>
              <w:rPr>
                <w:spacing w:val="-2"/>
              </w:rPr>
              <w:t>diagram</w:t>
            </w:r>
          </w:p>
        </w:tc>
      </w:tr>
      <w:tr w:rsidR="00C068C1" w14:paraId="6A154C45" w14:textId="77777777">
        <w:trPr>
          <w:trHeight w:val="777"/>
        </w:trPr>
        <w:tc>
          <w:tcPr>
            <w:tcW w:w="4498" w:type="dxa"/>
          </w:tcPr>
          <w:p w14:paraId="173E0C6E" w14:textId="77777777" w:rsidR="00C068C1" w:rsidRDefault="00000000">
            <w:pPr>
              <w:pStyle w:val="TableParagraph"/>
              <w:spacing w:line="257" w:lineRule="exact"/>
              <w:ind w:left="110"/>
            </w:pPr>
            <w:r>
              <w:t>Household</w:t>
            </w:r>
            <w:r>
              <w:rPr>
                <w:spacing w:val="-10"/>
              </w:rPr>
              <w:t xml:space="preserve"> </w:t>
            </w:r>
            <w:r>
              <w:t>Electrical</w:t>
            </w:r>
            <w:r>
              <w:rPr>
                <w:spacing w:val="-8"/>
              </w:rPr>
              <w:t xml:space="preserve"> </w:t>
            </w:r>
            <w:r>
              <w:rPr>
                <w:spacing w:val="-2"/>
              </w:rPr>
              <w:t>Installation</w:t>
            </w:r>
          </w:p>
        </w:tc>
        <w:tc>
          <w:tcPr>
            <w:tcW w:w="5040" w:type="dxa"/>
          </w:tcPr>
          <w:p w14:paraId="426F884A" w14:textId="77777777" w:rsidR="00C068C1" w:rsidRDefault="00C068C1">
            <w:pPr>
              <w:pStyle w:val="TableParagraph"/>
              <w:ind w:left="0"/>
              <w:rPr>
                <w:rFonts w:ascii="Times New Roman"/>
              </w:rPr>
            </w:pPr>
          </w:p>
        </w:tc>
        <w:tc>
          <w:tcPr>
            <w:tcW w:w="5040" w:type="dxa"/>
          </w:tcPr>
          <w:p w14:paraId="4BCC5ECA" w14:textId="77777777" w:rsidR="00C068C1" w:rsidRDefault="00000000">
            <w:pPr>
              <w:pStyle w:val="TableParagraph"/>
              <w:ind w:left="620" w:right="224" w:hanging="270"/>
            </w:pPr>
            <w:r>
              <w:t>4. apply procedures in household electrical</w:t>
            </w:r>
            <w:r>
              <w:rPr>
                <w:spacing w:val="-12"/>
              </w:rPr>
              <w:t xml:space="preserve"> </w:t>
            </w:r>
            <w:r>
              <w:t>installation</w:t>
            </w:r>
            <w:r>
              <w:rPr>
                <w:spacing w:val="-13"/>
              </w:rPr>
              <w:t xml:space="preserve"> </w:t>
            </w:r>
            <w:r>
              <w:t>following</w:t>
            </w:r>
            <w:r>
              <w:rPr>
                <w:spacing w:val="-12"/>
              </w:rPr>
              <w:t xml:space="preserve"> </w:t>
            </w:r>
            <w:r>
              <w:t>the</w:t>
            </w:r>
          </w:p>
          <w:p w14:paraId="7A5D5866" w14:textId="77777777" w:rsidR="00C068C1" w:rsidRDefault="00000000">
            <w:pPr>
              <w:pStyle w:val="TableParagraph"/>
              <w:spacing w:line="240" w:lineRule="exact"/>
              <w:ind w:left="620"/>
            </w:pPr>
            <w:r>
              <w:t>safety</w:t>
            </w:r>
            <w:r>
              <w:rPr>
                <w:spacing w:val="-6"/>
              </w:rPr>
              <w:t xml:space="preserve"> </w:t>
            </w:r>
            <w:r>
              <w:rPr>
                <w:spacing w:val="-2"/>
              </w:rPr>
              <w:t>precautions</w:t>
            </w:r>
          </w:p>
        </w:tc>
      </w:tr>
    </w:tbl>
    <w:p w14:paraId="4E1BDFC9" w14:textId="77777777" w:rsidR="00C068C1" w:rsidRDefault="00C068C1">
      <w:pPr>
        <w:pStyle w:val="TableParagraph"/>
        <w:spacing w:line="240" w:lineRule="exact"/>
        <w:sectPr w:rsidR="00C068C1">
          <w:pgSz w:w="16840" w:h="11910" w:orient="landscape"/>
          <w:pgMar w:top="1160" w:right="708" w:bottom="580" w:left="708" w:header="919" w:footer="394" w:gutter="0"/>
          <w:cols w:space="720"/>
        </w:sectPr>
      </w:pPr>
    </w:p>
    <w:p w14:paraId="1E65115E" w14:textId="77777777" w:rsidR="00C068C1" w:rsidRDefault="00C068C1">
      <w:pPr>
        <w:pStyle w:val="BodyText"/>
        <w:spacing w:before="40"/>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0"/>
        <w:gridCol w:w="5040"/>
      </w:tblGrid>
      <w:tr w:rsidR="00C068C1" w14:paraId="55E78CCD" w14:textId="77777777">
        <w:trPr>
          <w:trHeight w:val="518"/>
        </w:trPr>
        <w:tc>
          <w:tcPr>
            <w:tcW w:w="4498" w:type="dxa"/>
            <w:shd w:val="clear" w:color="auto" w:fill="A6A6A6"/>
          </w:tcPr>
          <w:p w14:paraId="2657F37B" w14:textId="77777777" w:rsidR="00C068C1" w:rsidRDefault="00000000">
            <w:pPr>
              <w:pStyle w:val="TableParagraph"/>
              <w:spacing w:line="257" w:lineRule="exact"/>
              <w:ind w:left="20" w:right="9"/>
              <w:jc w:val="center"/>
              <w:rPr>
                <w:b/>
              </w:rPr>
            </w:pPr>
            <w:r>
              <w:rPr>
                <w:b/>
                <w:spacing w:val="-2"/>
              </w:rPr>
              <w:t>CONTENT</w:t>
            </w:r>
          </w:p>
        </w:tc>
        <w:tc>
          <w:tcPr>
            <w:tcW w:w="5040" w:type="dxa"/>
            <w:shd w:val="clear" w:color="auto" w:fill="A6A6A6"/>
          </w:tcPr>
          <w:p w14:paraId="17246F3B" w14:textId="77777777" w:rsidR="00C068C1" w:rsidRDefault="00000000">
            <w:pPr>
              <w:pStyle w:val="TableParagraph"/>
              <w:spacing w:line="257" w:lineRule="exact"/>
              <w:ind w:left="15" w:right="11"/>
              <w:jc w:val="center"/>
              <w:rPr>
                <w:b/>
              </w:rPr>
            </w:pPr>
            <w:r>
              <w:rPr>
                <w:b/>
              </w:rPr>
              <w:t>CONTENT</w:t>
            </w:r>
            <w:r>
              <w:rPr>
                <w:b/>
                <w:spacing w:val="-7"/>
              </w:rPr>
              <w:t xml:space="preserve"> </w:t>
            </w:r>
            <w:r>
              <w:rPr>
                <w:b/>
                <w:spacing w:val="-2"/>
              </w:rPr>
              <w:t>STANDARD</w:t>
            </w:r>
          </w:p>
          <w:p w14:paraId="6BCBF117" w14:textId="77777777" w:rsidR="00C068C1" w:rsidRDefault="00000000">
            <w:pPr>
              <w:pStyle w:val="TableParagraph"/>
              <w:spacing w:before="1" w:line="240" w:lineRule="exact"/>
              <w:ind w:left="15" w:right="11"/>
              <w:jc w:val="center"/>
            </w:pPr>
            <w:r>
              <w:t>The</w:t>
            </w:r>
            <w:r>
              <w:rPr>
                <w:spacing w:val="-3"/>
              </w:rPr>
              <w:t xml:space="preserve"> </w:t>
            </w:r>
            <w:r>
              <w:rPr>
                <w:spacing w:val="-2"/>
              </w:rPr>
              <w:t>learners…</w:t>
            </w:r>
          </w:p>
        </w:tc>
        <w:tc>
          <w:tcPr>
            <w:tcW w:w="5040" w:type="dxa"/>
            <w:shd w:val="clear" w:color="auto" w:fill="A6A6A6"/>
          </w:tcPr>
          <w:p w14:paraId="09ECE436" w14:textId="77777777" w:rsidR="00C068C1" w:rsidRDefault="00000000">
            <w:pPr>
              <w:pStyle w:val="TableParagraph"/>
              <w:spacing w:line="257" w:lineRule="exact"/>
              <w:ind w:left="15" w:right="11"/>
              <w:jc w:val="center"/>
              <w:rPr>
                <w:b/>
              </w:rPr>
            </w:pPr>
            <w:r>
              <w:rPr>
                <w:b/>
              </w:rPr>
              <w:t>LEARNING</w:t>
            </w:r>
            <w:r>
              <w:rPr>
                <w:b/>
                <w:spacing w:val="-8"/>
              </w:rPr>
              <w:t xml:space="preserve"> </w:t>
            </w:r>
            <w:r>
              <w:rPr>
                <w:b/>
                <w:spacing w:val="-2"/>
              </w:rPr>
              <w:t>COMPETENCIES</w:t>
            </w:r>
          </w:p>
          <w:p w14:paraId="5FFBB1F9" w14:textId="77777777" w:rsidR="00C068C1" w:rsidRDefault="00000000">
            <w:pPr>
              <w:pStyle w:val="TableParagraph"/>
              <w:spacing w:before="1" w:line="240" w:lineRule="exact"/>
              <w:ind w:left="15" w:right="11"/>
              <w:jc w:val="center"/>
            </w:pPr>
            <w:r>
              <w:t>The</w:t>
            </w:r>
            <w:r>
              <w:rPr>
                <w:spacing w:val="-3"/>
              </w:rPr>
              <w:t xml:space="preserve"> </w:t>
            </w:r>
            <w:r>
              <w:rPr>
                <w:spacing w:val="-2"/>
              </w:rPr>
              <w:t>learners…</w:t>
            </w:r>
          </w:p>
        </w:tc>
      </w:tr>
      <w:tr w:rsidR="00C068C1" w14:paraId="7735EACF" w14:textId="77777777">
        <w:trPr>
          <w:trHeight w:val="2908"/>
        </w:trPr>
        <w:tc>
          <w:tcPr>
            <w:tcW w:w="4498" w:type="dxa"/>
          </w:tcPr>
          <w:p w14:paraId="2F116B2B" w14:textId="77777777" w:rsidR="00C068C1" w:rsidRDefault="00000000">
            <w:pPr>
              <w:pStyle w:val="TableParagraph"/>
              <w:numPr>
                <w:ilvl w:val="0"/>
                <w:numId w:val="63"/>
              </w:numPr>
              <w:tabs>
                <w:tab w:val="left" w:pos="830"/>
              </w:tabs>
              <w:ind w:right="148"/>
            </w:pPr>
            <w:r>
              <w:t>switches</w:t>
            </w:r>
            <w:r>
              <w:rPr>
                <w:spacing w:val="-10"/>
              </w:rPr>
              <w:t xml:space="preserve"> </w:t>
            </w:r>
            <w:r>
              <w:t>(SPST,</w:t>
            </w:r>
            <w:r>
              <w:rPr>
                <w:spacing w:val="-10"/>
              </w:rPr>
              <w:t xml:space="preserve"> </w:t>
            </w:r>
            <w:r>
              <w:t>SPDT,</w:t>
            </w:r>
            <w:r>
              <w:rPr>
                <w:spacing w:val="-10"/>
              </w:rPr>
              <w:t xml:space="preserve"> </w:t>
            </w:r>
            <w:r>
              <w:t>3-way,</w:t>
            </w:r>
            <w:r>
              <w:rPr>
                <w:spacing w:val="-10"/>
              </w:rPr>
              <w:t xml:space="preserve"> </w:t>
            </w:r>
            <w:r>
              <w:t>4-way, ganged switches)</w:t>
            </w:r>
          </w:p>
          <w:p w14:paraId="4A490A2A" w14:textId="77777777" w:rsidR="00C068C1" w:rsidRDefault="00000000">
            <w:pPr>
              <w:pStyle w:val="TableParagraph"/>
              <w:numPr>
                <w:ilvl w:val="0"/>
                <w:numId w:val="63"/>
              </w:numPr>
              <w:tabs>
                <w:tab w:val="left" w:pos="830"/>
              </w:tabs>
            </w:pPr>
            <w:r>
              <w:t>convenience</w:t>
            </w:r>
            <w:r>
              <w:rPr>
                <w:spacing w:val="-11"/>
              </w:rPr>
              <w:t xml:space="preserve"> </w:t>
            </w:r>
            <w:r>
              <w:rPr>
                <w:spacing w:val="-2"/>
              </w:rPr>
              <w:t>outlets</w:t>
            </w:r>
          </w:p>
          <w:p w14:paraId="6F17DA47" w14:textId="77777777" w:rsidR="00C068C1" w:rsidRDefault="00000000">
            <w:pPr>
              <w:pStyle w:val="TableParagraph"/>
              <w:numPr>
                <w:ilvl w:val="0"/>
                <w:numId w:val="63"/>
              </w:numPr>
              <w:tabs>
                <w:tab w:val="left" w:pos="830"/>
              </w:tabs>
            </w:pPr>
            <w:r>
              <w:t>circuit</w:t>
            </w:r>
            <w:r>
              <w:rPr>
                <w:spacing w:val="-9"/>
              </w:rPr>
              <w:t xml:space="preserve"> </w:t>
            </w:r>
            <w:r>
              <w:t>protection</w:t>
            </w:r>
            <w:r>
              <w:rPr>
                <w:spacing w:val="-8"/>
              </w:rPr>
              <w:t xml:space="preserve"> </w:t>
            </w:r>
            <w:r>
              <w:rPr>
                <w:spacing w:val="-2"/>
              </w:rPr>
              <w:t>devices</w:t>
            </w:r>
          </w:p>
          <w:p w14:paraId="011DBAA7" w14:textId="77777777" w:rsidR="00C068C1" w:rsidRDefault="00000000">
            <w:pPr>
              <w:pStyle w:val="TableParagraph"/>
              <w:spacing w:before="254"/>
              <w:ind w:left="110" w:right="1089"/>
            </w:pPr>
            <w:r>
              <w:t>Power</w:t>
            </w:r>
            <w:r>
              <w:rPr>
                <w:spacing w:val="-18"/>
              </w:rPr>
              <w:t xml:space="preserve"> </w:t>
            </w:r>
            <w:r>
              <w:t>Supply</w:t>
            </w:r>
            <w:r>
              <w:rPr>
                <w:spacing w:val="-18"/>
              </w:rPr>
              <w:t xml:space="preserve"> </w:t>
            </w:r>
            <w:r>
              <w:t>Assembly etching process</w:t>
            </w:r>
          </w:p>
          <w:p w14:paraId="6C8E38A9" w14:textId="77777777" w:rsidR="00C068C1" w:rsidRDefault="00000000">
            <w:pPr>
              <w:pStyle w:val="TableParagraph"/>
              <w:numPr>
                <w:ilvl w:val="0"/>
                <w:numId w:val="63"/>
              </w:numPr>
              <w:tabs>
                <w:tab w:val="left" w:pos="830"/>
              </w:tabs>
              <w:spacing w:before="2"/>
            </w:pPr>
            <w:r>
              <w:t>soldering</w:t>
            </w:r>
            <w:r>
              <w:rPr>
                <w:spacing w:val="-9"/>
              </w:rPr>
              <w:t xml:space="preserve"> </w:t>
            </w:r>
            <w:r>
              <w:rPr>
                <w:spacing w:val="-2"/>
              </w:rPr>
              <w:t>practices</w:t>
            </w:r>
          </w:p>
          <w:p w14:paraId="27209ABE" w14:textId="77777777" w:rsidR="00C068C1" w:rsidRDefault="00000000">
            <w:pPr>
              <w:pStyle w:val="TableParagraph"/>
              <w:numPr>
                <w:ilvl w:val="0"/>
                <w:numId w:val="63"/>
              </w:numPr>
              <w:tabs>
                <w:tab w:val="left" w:pos="830"/>
              </w:tabs>
              <w:spacing w:before="4" w:line="237" w:lineRule="auto"/>
              <w:ind w:right="258"/>
            </w:pPr>
            <w:r>
              <w:t>power</w:t>
            </w:r>
            <w:r>
              <w:rPr>
                <w:spacing w:val="-13"/>
              </w:rPr>
              <w:t xml:space="preserve"> </w:t>
            </w:r>
            <w:r>
              <w:t>supply</w:t>
            </w:r>
            <w:r>
              <w:rPr>
                <w:spacing w:val="-13"/>
              </w:rPr>
              <w:t xml:space="preserve"> </w:t>
            </w:r>
            <w:r>
              <w:t>assembly</w:t>
            </w:r>
            <w:r>
              <w:rPr>
                <w:spacing w:val="-13"/>
              </w:rPr>
              <w:t xml:space="preserve"> </w:t>
            </w:r>
            <w:r>
              <w:t>(bridge-type rectifier with 12V output)</w:t>
            </w:r>
          </w:p>
        </w:tc>
        <w:tc>
          <w:tcPr>
            <w:tcW w:w="5040" w:type="dxa"/>
          </w:tcPr>
          <w:p w14:paraId="28DD26E5" w14:textId="77777777" w:rsidR="00C068C1" w:rsidRDefault="00C068C1">
            <w:pPr>
              <w:pStyle w:val="TableParagraph"/>
              <w:ind w:left="0"/>
              <w:rPr>
                <w:rFonts w:ascii="Times New Roman"/>
              </w:rPr>
            </w:pPr>
          </w:p>
        </w:tc>
        <w:tc>
          <w:tcPr>
            <w:tcW w:w="5040" w:type="dxa"/>
          </w:tcPr>
          <w:p w14:paraId="4729D7B0" w14:textId="77777777" w:rsidR="00C068C1" w:rsidRDefault="00C068C1">
            <w:pPr>
              <w:pStyle w:val="TableParagraph"/>
              <w:spacing w:before="254"/>
              <w:ind w:left="0"/>
              <w:rPr>
                <w:b/>
              </w:rPr>
            </w:pPr>
          </w:p>
          <w:p w14:paraId="2B445321" w14:textId="77777777" w:rsidR="00C068C1" w:rsidRDefault="00000000">
            <w:pPr>
              <w:pStyle w:val="TableParagraph"/>
              <w:ind w:left="620" w:hanging="270"/>
            </w:pPr>
            <w:r>
              <w:t>5.</w:t>
            </w:r>
            <w:r>
              <w:rPr>
                <w:spacing w:val="-8"/>
              </w:rPr>
              <w:t xml:space="preserve"> </w:t>
            </w:r>
            <w:r>
              <w:t>apply</w:t>
            </w:r>
            <w:r>
              <w:rPr>
                <w:spacing w:val="-8"/>
              </w:rPr>
              <w:t xml:space="preserve"> </w:t>
            </w:r>
            <w:r>
              <w:t>procedures</w:t>
            </w:r>
            <w:r>
              <w:rPr>
                <w:spacing w:val="-8"/>
              </w:rPr>
              <w:t xml:space="preserve"> </w:t>
            </w:r>
            <w:r>
              <w:t>in</w:t>
            </w:r>
            <w:r>
              <w:rPr>
                <w:spacing w:val="-8"/>
              </w:rPr>
              <w:t xml:space="preserve"> </w:t>
            </w:r>
            <w:r>
              <w:t>power</w:t>
            </w:r>
            <w:r>
              <w:rPr>
                <w:spacing w:val="-8"/>
              </w:rPr>
              <w:t xml:space="preserve"> </w:t>
            </w:r>
            <w:r>
              <w:t>supply assembly with safety precautions</w:t>
            </w:r>
          </w:p>
        </w:tc>
      </w:tr>
      <w:tr w:rsidR="00C068C1" w14:paraId="759F3F55" w14:textId="77777777">
        <w:trPr>
          <w:trHeight w:val="522"/>
        </w:trPr>
        <w:tc>
          <w:tcPr>
            <w:tcW w:w="4498" w:type="dxa"/>
            <w:shd w:val="clear" w:color="auto" w:fill="A6A6A6"/>
          </w:tcPr>
          <w:p w14:paraId="6A7DEE86"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080" w:type="dxa"/>
            <w:gridSpan w:val="2"/>
          </w:tcPr>
          <w:p w14:paraId="7C347719" w14:textId="77777777" w:rsidR="00C068C1" w:rsidRDefault="00000000">
            <w:pPr>
              <w:pStyle w:val="TableParagraph"/>
              <w:spacing w:line="257" w:lineRule="exact"/>
            </w:pPr>
            <w:r>
              <w:t>The</w:t>
            </w:r>
            <w:r>
              <w:rPr>
                <w:spacing w:val="-8"/>
              </w:rPr>
              <w:t xml:space="preserve"> </w:t>
            </w:r>
            <w:r>
              <w:t>learners</w:t>
            </w:r>
            <w:r>
              <w:rPr>
                <w:spacing w:val="-8"/>
              </w:rPr>
              <w:t xml:space="preserve"> </w:t>
            </w:r>
            <w:r>
              <w:t>perform</w:t>
            </w:r>
            <w:r>
              <w:rPr>
                <w:spacing w:val="-7"/>
              </w:rPr>
              <w:t xml:space="preserve"> </w:t>
            </w:r>
            <w:r>
              <w:t>household</w:t>
            </w:r>
            <w:r>
              <w:rPr>
                <w:spacing w:val="-8"/>
              </w:rPr>
              <w:t xml:space="preserve"> </w:t>
            </w:r>
            <w:r>
              <w:t>electrical</w:t>
            </w:r>
            <w:r>
              <w:rPr>
                <w:spacing w:val="-8"/>
              </w:rPr>
              <w:t xml:space="preserve"> </w:t>
            </w:r>
            <w:r>
              <w:t>installation</w:t>
            </w:r>
            <w:r>
              <w:rPr>
                <w:spacing w:val="-7"/>
              </w:rPr>
              <w:t xml:space="preserve"> </w:t>
            </w:r>
            <w:r>
              <w:t>and</w:t>
            </w:r>
            <w:r>
              <w:rPr>
                <w:spacing w:val="-8"/>
              </w:rPr>
              <w:t xml:space="preserve"> </w:t>
            </w:r>
            <w:r>
              <w:t>electronic</w:t>
            </w:r>
            <w:r>
              <w:rPr>
                <w:spacing w:val="-8"/>
              </w:rPr>
              <w:t xml:space="preserve"> </w:t>
            </w:r>
            <w:r>
              <w:t>product</w:t>
            </w:r>
            <w:r>
              <w:rPr>
                <w:spacing w:val="-7"/>
              </w:rPr>
              <w:t xml:space="preserve"> </w:t>
            </w:r>
            <w:r>
              <w:rPr>
                <w:spacing w:val="-2"/>
              </w:rPr>
              <w:t>assembly</w:t>
            </w:r>
          </w:p>
          <w:p w14:paraId="03C9F3EB" w14:textId="77777777" w:rsidR="00C068C1" w:rsidRDefault="00000000">
            <w:pPr>
              <w:pStyle w:val="TableParagraph"/>
              <w:spacing w:before="1" w:line="245" w:lineRule="exact"/>
            </w:pPr>
            <w:r>
              <w:t>procedures</w:t>
            </w:r>
            <w:r>
              <w:rPr>
                <w:spacing w:val="-7"/>
              </w:rPr>
              <w:t xml:space="preserve"> </w:t>
            </w:r>
            <w:r>
              <w:t>following</w:t>
            </w:r>
            <w:r>
              <w:rPr>
                <w:spacing w:val="-7"/>
              </w:rPr>
              <w:t xml:space="preserve"> </w:t>
            </w:r>
            <w:r>
              <w:t>the</w:t>
            </w:r>
            <w:r>
              <w:rPr>
                <w:spacing w:val="-7"/>
              </w:rPr>
              <w:t xml:space="preserve"> </w:t>
            </w:r>
            <w:r>
              <w:t>safety</w:t>
            </w:r>
            <w:r>
              <w:rPr>
                <w:spacing w:val="-6"/>
              </w:rPr>
              <w:t xml:space="preserve"> </w:t>
            </w:r>
            <w:r>
              <w:rPr>
                <w:spacing w:val="-2"/>
              </w:rPr>
              <w:t>precautions</w:t>
            </w:r>
          </w:p>
        </w:tc>
      </w:tr>
    </w:tbl>
    <w:p w14:paraId="794D8C39" w14:textId="77777777" w:rsidR="00C068C1" w:rsidRDefault="00C068C1">
      <w:pPr>
        <w:pStyle w:val="TableParagraph"/>
        <w:spacing w:line="245" w:lineRule="exact"/>
        <w:sectPr w:rsidR="00C068C1">
          <w:pgSz w:w="16840" w:h="11910" w:orient="landscape"/>
          <w:pgMar w:top="1160" w:right="708" w:bottom="580" w:left="708" w:header="919" w:footer="394" w:gutter="0"/>
          <w:cols w:space="720"/>
        </w:sectPr>
      </w:pPr>
    </w:p>
    <w:p w14:paraId="2F0959B9" w14:textId="77777777" w:rsidR="00C068C1" w:rsidRDefault="00C068C1">
      <w:pPr>
        <w:pStyle w:val="BodyText"/>
        <w:rPr>
          <w:b/>
        </w:rPr>
      </w:pPr>
    </w:p>
    <w:p w14:paraId="14C3E128" w14:textId="77777777" w:rsidR="00C068C1" w:rsidRDefault="00C068C1">
      <w:pPr>
        <w:pStyle w:val="BodyText"/>
        <w:spacing w:before="256"/>
        <w:rPr>
          <w:b/>
        </w:rPr>
      </w:pPr>
    </w:p>
    <w:p w14:paraId="39A171EE" w14:textId="77777777" w:rsidR="00C068C1" w:rsidRDefault="00000000">
      <w:pPr>
        <w:ind w:left="732"/>
        <w:rPr>
          <w:b/>
        </w:rPr>
      </w:pPr>
      <w:r>
        <w:rPr>
          <w:b/>
        </w:rPr>
        <w:t>QUARTER</w:t>
      </w:r>
      <w:r>
        <w:rPr>
          <w:b/>
          <w:spacing w:val="-7"/>
        </w:rPr>
        <w:t xml:space="preserve"> </w:t>
      </w:r>
      <w:r>
        <w:rPr>
          <w:b/>
          <w:spacing w:val="-2"/>
        </w:rPr>
        <w:t>II/IV</w:t>
      </w:r>
    </w:p>
    <w:p w14:paraId="019C8C5C" w14:textId="77777777" w:rsidR="00C068C1" w:rsidRDefault="00C068C1">
      <w:pPr>
        <w:pStyle w:val="BodyText"/>
        <w:spacing w:before="8"/>
        <w:rPr>
          <w:b/>
          <w:sz w:val="13"/>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0"/>
        <w:gridCol w:w="5040"/>
      </w:tblGrid>
      <w:tr w:rsidR="00C068C1" w14:paraId="2707CE00" w14:textId="77777777">
        <w:trPr>
          <w:trHeight w:val="517"/>
        </w:trPr>
        <w:tc>
          <w:tcPr>
            <w:tcW w:w="4498" w:type="dxa"/>
            <w:shd w:val="clear" w:color="auto" w:fill="A6A6A6"/>
          </w:tcPr>
          <w:p w14:paraId="6DC1512D" w14:textId="77777777" w:rsidR="00C068C1" w:rsidRDefault="00000000">
            <w:pPr>
              <w:pStyle w:val="TableParagraph"/>
              <w:spacing w:line="257" w:lineRule="exact"/>
              <w:ind w:left="20" w:right="9"/>
              <w:jc w:val="center"/>
              <w:rPr>
                <w:b/>
              </w:rPr>
            </w:pPr>
            <w:r>
              <w:rPr>
                <w:b/>
                <w:spacing w:val="-2"/>
              </w:rPr>
              <w:t>CONTENT</w:t>
            </w:r>
          </w:p>
        </w:tc>
        <w:tc>
          <w:tcPr>
            <w:tcW w:w="5040" w:type="dxa"/>
            <w:shd w:val="clear" w:color="auto" w:fill="A6A6A6"/>
          </w:tcPr>
          <w:p w14:paraId="2C542E8D" w14:textId="77777777" w:rsidR="00C068C1" w:rsidRDefault="00000000">
            <w:pPr>
              <w:pStyle w:val="TableParagraph"/>
              <w:spacing w:line="257" w:lineRule="exact"/>
              <w:ind w:left="15" w:right="11"/>
              <w:jc w:val="center"/>
              <w:rPr>
                <w:b/>
              </w:rPr>
            </w:pPr>
            <w:r>
              <w:rPr>
                <w:b/>
              </w:rPr>
              <w:t>CONTENT</w:t>
            </w:r>
            <w:r>
              <w:rPr>
                <w:b/>
                <w:spacing w:val="-7"/>
              </w:rPr>
              <w:t xml:space="preserve"> </w:t>
            </w:r>
            <w:r>
              <w:rPr>
                <w:b/>
                <w:spacing w:val="-2"/>
              </w:rPr>
              <w:t>STANDARD</w:t>
            </w:r>
          </w:p>
          <w:p w14:paraId="348A9856" w14:textId="77777777" w:rsidR="00C068C1" w:rsidRDefault="00000000">
            <w:pPr>
              <w:pStyle w:val="TableParagraph"/>
              <w:spacing w:before="1" w:line="240" w:lineRule="exact"/>
              <w:ind w:left="15" w:right="11"/>
              <w:jc w:val="center"/>
            </w:pPr>
            <w:r>
              <w:t>The</w:t>
            </w:r>
            <w:r>
              <w:rPr>
                <w:spacing w:val="-3"/>
              </w:rPr>
              <w:t xml:space="preserve"> </w:t>
            </w:r>
            <w:r>
              <w:rPr>
                <w:spacing w:val="-2"/>
              </w:rPr>
              <w:t>learners…</w:t>
            </w:r>
          </w:p>
        </w:tc>
        <w:tc>
          <w:tcPr>
            <w:tcW w:w="5040" w:type="dxa"/>
            <w:shd w:val="clear" w:color="auto" w:fill="A6A6A6"/>
          </w:tcPr>
          <w:p w14:paraId="4402EF29" w14:textId="77777777" w:rsidR="00C068C1" w:rsidRDefault="00000000">
            <w:pPr>
              <w:pStyle w:val="TableParagraph"/>
              <w:spacing w:line="257" w:lineRule="exact"/>
              <w:ind w:left="15" w:right="11"/>
              <w:jc w:val="center"/>
              <w:rPr>
                <w:b/>
              </w:rPr>
            </w:pPr>
            <w:r>
              <w:rPr>
                <w:b/>
              </w:rPr>
              <w:t>LEARNING</w:t>
            </w:r>
            <w:r>
              <w:rPr>
                <w:b/>
                <w:spacing w:val="-8"/>
              </w:rPr>
              <w:t xml:space="preserve"> </w:t>
            </w:r>
            <w:r>
              <w:rPr>
                <w:b/>
                <w:spacing w:val="-2"/>
              </w:rPr>
              <w:t>COMPETENCIES</w:t>
            </w:r>
          </w:p>
          <w:p w14:paraId="3F9DE285" w14:textId="77777777" w:rsidR="00C068C1" w:rsidRDefault="00000000">
            <w:pPr>
              <w:pStyle w:val="TableParagraph"/>
              <w:spacing w:before="1" w:line="240" w:lineRule="exact"/>
              <w:ind w:left="15" w:right="11"/>
              <w:jc w:val="center"/>
            </w:pPr>
            <w:r>
              <w:t>The</w:t>
            </w:r>
            <w:r>
              <w:rPr>
                <w:spacing w:val="-3"/>
              </w:rPr>
              <w:t xml:space="preserve"> </w:t>
            </w:r>
            <w:r>
              <w:rPr>
                <w:spacing w:val="-2"/>
              </w:rPr>
              <w:t>learners…</w:t>
            </w:r>
          </w:p>
        </w:tc>
      </w:tr>
      <w:tr w:rsidR="00C068C1" w14:paraId="4367E93A" w14:textId="77777777">
        <w:trPr>
          <w:trHeight w:val="2106"/>
        </w:trPr>
        <w:tc>
          <w:tcPr>
            <w:tcW w:w="4498" w:type="dxa"/>
          </w:tcPr>
          <w:p w14:paraId="7176ACFD" w14:textId="77777777" w:rsidR="00C068C1" w:rsidRDefault="00000000">
            <w:pPr>
              <w:pStyle w:val="TableParagraph"/>
              <w:spacing w:line="255" w:lineRule="exact"/>
              <w:ind w:left="110"/>
            </w:pPr>
            <w:r>
              <w:t>Residential</w:t>
            </w:r>
            <w:r>
              <w:rPr>
                <w:spacing w:val="-11"/>
              </w:rPr>
              <w:t xml:space="preserve"> </w:t>
            </w:r>
            <w:r>
              <w:rPr>
                <w:spacing w:val="-2"/>
              </w:rPr>
              <w:t>Refrigeration</w:t>
            </w:r>
          </w:p>
          <w:p w14:paraId="70D761B0" w14:textId="77777777" w:rsidR="00C068C1" w:rsidRDefault="00000000">
            <w:pPr>
              <w:pStyle w:val="TableParagraph"/>
              <w:numPr>
                <w:ilvl w:val="0"/>
                <w:numId w:val="62"/>
              </w:numPr>
              <w:tabs>
                <w:tab w:val="left" w:pos="830"/>
              </w:tabs>
              <w:spacing w:line="270" w:lineRule="exact"/>
              <w:ind w:left="830"/>
            </w:pPr>
            <w:r>
              <w:t>refrigeration</w:t>
            </w:r>
            <w:r>
              <w:rPr>
                <w:spacing w:val="-13"/>
              </w:rPr>
              <w:t xml:space="preserve"> </w:t>
            </w:r>
            <w:r>
              <w:rPr>
                <w:spacing w:val="-2"/>
              </w:rPr>
              <w:t>system</w:t>
            </w:r>
          </w:p>
          <w:p w14:paraId="11CB9FD7" w14:textId="77777777" w:rsidR="00C068C1" w:rsidRDefault="00000000">
            <w:pPr>
              <w:pStyle w:val="TableParagraph"/>
              <w:numPr>
                <w:ilvl w:val="1"/>
                <w:numId w:val="62"/>
              </w:numPr>
              <w:tabs>
                <w:tab w:val="left" w:pos="1271"/>
              </w:tabs>
              <w:spacing w:before="1"/>
            </w:pPr>
            <w:r>
              <w:rPr>
                <w:spacing w:val="-2"/>
              </w:rPr>
              <w:t>mechanical</w:t>
            </w:r>
          </w:p>
          <w:p w14:paraId="4BBFBB2B" w14:textId="77777777" w:rsidR="00C068C1" w:rsidRDefault="00000000">
            <w:pPr>
              <w:pStyle w:val="TableParagraph"/>
              <w:numPr>
                <w:ilvl w:val="1"/>
                <w:numId w:val="62"/>
              </w:numPr>
              <w:tabs>
                <w:tab w:val="left" w:pos="1271"/>
              </w:tabs>
              <w:spacing w:before="1"/>
            </w:pPr>
            <w:r>
              <w:rPr>
                <w:spacing w:val="-2"/>
              </w:rPr>
              <w:t>electrical</w:t>
            </w:r>
          </w:p>
          <w:p w14:paraId="157C4614" w14:textId="77777777" w:rsidR="00C068C1" w:rsidRDefault="00000000">
            <w:pPr>
              <w:pStyle w:val="TableParagraph"/>
              <w:numPr>
                <w:ilvl w:val="0"/>
                <w:numId w:val="62"/>
              </w:numPr>
              <w:tabs>
                <w:tab w:val="left" w:pos="841"/>
              </w:tabs>
              <w:spacing w:before="1" w:line="270" w:lineRule="exact"/>
              <w:ind w:hanging="362"/>
            </w:pPr>
            <w:r>
              <w:t>refrigeration</w:t>
            </w:r>
            <w:r>
              <w:rPr>
                <w:spacing w:val="-13"/>
              </w:rPr>
              <w:t xml:space="preserve"> </w:t>
            </w:r>
            <w:r>
              <w:rPr>
                <w:spacing w:val="-2"/>
              </w:rPr>
              <w:t>cycle</w:t>
            </w:r>
          </w:p>
          <w:p w14:paraId="5B991E7E" w14:textId="77777777" w:rsidR="00C068C1" w:rsidRDefault="00000000">
            <w:pPr>
              <w:pStyle w:val="TableParagraph"/>
              <w:numPr>
                <w:ilvl w:val="0"/>
                <w:numId w:val="62"/>
              </w:numPr>
              <w:tabs>
                <w:tab w:val="left" w:pos="841"/>
              </w:tabs>
              <w:ind w:right="369" w:hanging="362"/>
            </w:pPr>
            <w:r>
              <w:t>types of refrigerants conventional</w:t>
            </w:r>
            <w:r>
              <w:rPr>
                <w:spacing w:val="-12"/>
              </w:rPr>
              <w:t xml:space="preserve"> </w:t>
            </w:r>
            <w:r>
              <w:t>and</w:t>
            </w:r>
            <w:r>
              <w:rPr>
                <w:spacing w:val="-12"/>
              </w:rPr>
              <w:t xml:space="preserve"> </w:t>
            </w:r>
            <w:r>
              <w:t>inverter</w:t>
            </w:r>
            <w:r>
              <w:rPr>
                <w:spacing w:val="-12"/>
              </w:rPr>
              <w:t xml:space="preserve"> </w:t>
            </w:r>
            <w:r>
              <w:t>type</w:t>
            </w:r>
          </w:p>
        </w:tc>
        <w:tc>
          <w:tcPr>
            <w:tcW w:w="5040" w:type="dxa"/>
            <w:vMerge w:val="restart"/>
          </w:tcPr>
          <w:p w14:paraId="1C33AE94" w14:textId="77777777" w:rsidR="00C068C1" w:rsidRDefault="00000000">
            <w:pPr>
              <w:pStyle w:val="TableParagraph"/>
            </w:pPr>
            <w:r>
              <w:t>demonstrate an understanding of the concepts and principles in electrical, electronics,</w:t>
            </w:r>
            <w:r>
              <w:rPr>
                <w:spacing w:val="-10"/>
              </w:rPr>
              <w:t xml:space="preserve"> </w:t>
            </w:r>
            <w:r>
              <w:t>and</w:t>
            </w:r>
            <w:r>
              <w:rPr>
                <w:spacing w:val="-10"/>
              </w:rPr>
              <w:t xml:space="preserve"> </w:t>
            </w:r>
            <w:r>
              <w:t>domestic</w:t>
            </w:r>
            <w:r>
              <w:rPr>
                <w:spacing w:val="-10"/>
              </w:rPr>
              <w:t xml:space="preserve"> </w:t>
            </w:r>
            <w:r>
              <w:t>refrigerant</w:t>
            </w:r>
            <w:r>
              <w:rPr>
                <w:spacing w:val="-10"/>
              </w:rPr>
              <w:t xml:space="preserve"> </w:t>
            </w:r>
            <w:r>
              <w:t xml:space="preserve">system </w:t>
            </w:r>
            <w:r>
              <w:rPr>
                <w:spacing w:val="-2"/>
              </w:rPr>
              <w:t>services</w:t>
            </w:r>
          </w:p>
        </w:tc>
        <w:tc>
          <w:tcPr>
            <w:tcW w:w="5040" w:type="dxa"/>
          </w:tcPr>
          <w:p w14:paraId="05BD1F56" w14:textId="77777777" w:rsidR="00C068C1" w:rsidRDefault="00000000">
            <w:pPr>
              <w:pStyle w:val="TableParagraph"/>
              <w:spacing w:before="1" w:line="237" w:lineRule="auto"/>
              <w:ind w:left="627" w:right="224" w:hanging="270"/>
            </w:pPr>
            <w:r>
              <w:t>1.</w:t>
            </w:r>
            <w:r>
              <w:rPr>
                <w:spacing w:val="-8"/>
              </w:rPr>
              <w:t xml:space="preserve"> </w:t>
            </w:r>
            <w:proofErr w:type="gramStart"/>
            <w:r>
              <w:t>differentiate</w:t>
            </w:r>
            <w:proofErr w:type="gramEnd"/>
            <w:r>
              <w:rPr>
                <w:spacing w:val="-8"/>
              </w:rPr>
              <w:t xml:space="preserve"> </w:t>
            </w:r>
            <w:r>
              <w:t>the</w:t>
            </w:r>
            <w:r>
              <w:rPr>
                <w:spacing w:val="-8"/>
              </w:rPr>
              <w:t xml:space="preserve"> </w:t>
            </w:r>
            <w:r>
              <w:t>two</w:t>
            </w:r>
            <w:r>
              <w:rPr>
                <w:spacing w:val="-8"/>
              </w:rPr>
              <w:t xml:space="preserve"> </w:t>
            </w:r>
            <w:r>
              <w:t>kinds</w:t>
            </w:r>
            <w:r>
              <w:rPr>
                <w:spacing w:val="-8"/>
              </w:rPr>
              <w:t xml:space="preserve"> </w:t>
            </w:r>
            <w:r>
              <w:t>of refrigeration systems</w:t>
            </w:r>
          </w:p>
        </w:tc>
      </w:tr>
      <w:tr w:rsidR="00C068C1" w14:paraId="7351A494" w14:textId="77777777">
        <w:trPr>
          <w:trHeight w:val="1333"/>
        </w:trPr>
        <w:tc>
          <w:tcPr>
            <w:tcW w:w="4498" w:type="dxa"/>
          </w:tcPr>
          <w:p w14:paraId="046B3EC0" w14:textId="77777777" w:rsidR="00C068C1" w:rsidRDefault="00000000">
            <w:pPr>
              <w:pStyle w:val="TableParagraph"/>
              <w:spacing w:line="255" w:lineRule="exact"/>
              <w:ind w:left="110"/>
            </w:pPr>
            <w:r>
              <w:t>Preventive</w:t>
            </w:r>
            <w:r>
              <w:rPr>
                <w:spacing w:val="-11"/>
              </w:rPr>
              <w:t xml:space="preserve"> </w:t>
            </w:r>
            <w:r>
              <w:t>Maintenance</w:t>
            </w:r>
            <w:r>
              <w:rPr>
                <w:spacing w:val="-10"/>
              </w:rPr>
              <w:t xml:space="preserve"> </w:t>
            </w:r>
            <w:r>
              <w:rPr>
                <w:spacing w:val="-2"/>
              </w:rPr>
              <w:t>Servicing</w:t>
            </w:r>
          </w:p>
          <w:p w14:paraId="2152F5B6" w14:textId="77777777" w:rsidR="00C068C1" w:rsidRDefault="00000000">
            <w:pPr>
              <w:pStyle w:val="TableParagraph"/>
              <w:numPr>
                <w:ilvl w:val="0"/>
                <w:numId w:val="61"/>
              </w:numPr>
              <w:tabs>
                <w:tab w:val="left" w:pos="830"/>
              </w:tabs>
              <w:spacing w:line="270" w:lineRule="exact"/>
            </w:pPr>
            <w:r>
              <w:t>household</w:t>
            </w:r>
            <w:r>
              <w:rPr>
                <w:spacing w:val="-10"/>
              </w:rPr>
              <w:t xml:space="preserve"> </w:t>
            </w:r>
            <w:r>
              <w:t>electrical</w:t>
            </w:r>
            <w:r>
              <w:rPr>
                <w:spacing w:val="-9"/>
              </w:rPr>
              <w:t xml:space="preserve"> </w:t>
            </w:r>
            <w:r>
              <w:rPr>
                <w:spacing w:val="-2"/>
              </w:rPr>
              <w:t>system</w:t>
            </w:r>
          </w:p>
          <w:p w14:paraId="06A9162C" w14:textId="77777777" w:rsidR="00C068C1" w:rsidRDefault="00000000">
            <w:pPr>
              <w:pStyle w:val="TableParagraph"/>
              <w:numPr>
                <w:ilvl w:val="0"/>
                <w:numId w:val="61"/>
              </w:numPr>
              <w:tabs>
                <w:tab w:val="left" w:pos="830"/>
              </w:tabs>
              <w:spacing w:before="1"/>
            </w:pPr>
            <w:r>
              <w:t>household</w:t>
            </w:r>
            <w:r>
              <w:rPr>
                <w:spacing w:val="-10"/>
              </w:rPr>
              <w:t xml:space="preserve"> </w:t>
            </w:r>
            <w:r>
              <w:t>electronic</w:t>
            </w:r>
            <w:r>
              <w:rPr>
                <w:spacing w:val="-9"/>
              </w:rPr>
              <w:t xml:space="preserve"> </w:t>
            </w:r>
            <w:r>
              <w:rPr>
                <w:spacing w:val="-2"/>
              </w:rPr>
              <w:t>products</w:t>
            </w:r>
          </w:p>
          <w:p w14:paraId="1FC43B4D" w14:textId="77777777" w:rsidR="00C068C1" w:rsidRDefault="00000000">
            <w:pPr>
              <w:pStyle w:val="TableParagraph"/>
              <w:numPr>
                <w:ilvl w:val="0"/>
                <w:numId w:val="61"/>
              </w:numPr>
              <w:tabs>
                <w:tab w:val="left" w:pos="830"/>
              </w:tabs>
              <w:spacing w:before="2"/>
            </w:pPr>
            <w:r>
              <w:t>residential</w:t>
            </w:r>
            <w:r>
              <w:rPr>
                <w:spacing w:val="-14"/>
              </w:rPr>
              <w:t xml:space="preserve"> </w:t>
            </w:r>
            <w:r>
              <w:t>air-</w:t>
            </w:r>
            <w:r>
              <w:rPr>
                <w:spacing w:val="-2"/>
              </w:rPr>
              <w:t>conditioning</w:t>
            </w:r>
          </w:p>
        </w:tc>
        <w:tc>
          <w:tcPr>
            <w:tcW w:w="5040" w:type="dxa"/>
            <w:vMerge/>
            <w:tcBorders>
              <w:top w:val="nil"/>
            </w:tcBorders>
          </w:tcPr>
          <w:p w14:paraId="4623BDFB" w14:textId="77777777" w:rsidR="00C068C1" w:rsidRDefault="00C068C1">
            <w:pPr>
              <w:rPr>
                <w:sz w:val="2"/>
                <w:szCs w:val="2"/>
              </w:rPr>
            </w:pPr>
          </w:p>
        </w:tc>
        <w:tc>
          <w:tcPr>
            <w:tcW w:w="5040" w:type="dxa"/>
          </w:tcPr>
          <w:p w14:paraId="643C2B2F" w14:textId="77777777" w:rsidR="00C068C1" w:rsidRDefault="00000000">
            <w:pPr>
              <w:pStyle w:val="TableParagraph"/>
              <w:spacing w:before="1" w:line="237" w:lineRule="auto"/>
              <w:ind w:left="630" w:hanging="270"/>
            </w:pPr>
            <w:r>
              <w:t>2.</w:t>
            </w:r>
            <w:r>
              <w:rPr>
                <w:spacing w:val="-10"/>
              </w:rPr>
              <w:t xml:space="preserve"> </w:t>
            </w:r>
            <w:r>
              <w:t>apply</w:t>
            </w:r>
            <w:r>
              <w:rPr>
                <w:spacing w:val="-10"/>
              </w:rPr>
              <w:t xml:space="preserve"> </w:t>
            </w:r>
            <w:r>
              <w:t>preventive</w:t>
            </w:r>
            <w:r>
              <w:rPr>
                <w:spacing w:val="-10"/>
              </w:rPr>
              <w:t xml:space="preserve"> </w:t>
            </w:r>
            <w:r>
              <w:t>maintenance</w:t>
            </w:r>
            <w:r>
              <w:rPr>
                <w:spacing w:val="-10"/>
              </w:rPr>
              <w:t xml:space="preserve"> </w:t>
            </w:r>
            <w:r>
              <w:t xml:space="preserve">servicing procedures following the safety </w:t>
            </w:r>
            <w:r>
              <w:rPr>
                <w:spacing w:val="-2"/>
              </w:rPr>
              <w:t>precautions</w:t>
            </w:r>
          </w:p>
        </w:tc>
      </w:tr>
      <w:tr w:rsidR="00C068C1" w14:paraId="15AFF752" w14:textId="77777777">
        <w:trPr>
          <w:trHeight w:val="537"/>
        </w:trPr>
        <w:tc>
          <w:tcPr>
            <w:tcW w:w="4498" w:type="dxa"/>
            <w:shd w:val="clear" w:color="auto" w:fill="A6A6A6"/>
          </w:tcPr>
          <w:p w14:paraId="1E23C14C"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080" w:type="dxa"/>
            <w:gridSpan w:val="2"/>
          </w:tcPr>
          <w:p w14:paraId="5CBB3A14" w14:textId="77777777" w:rsidR="00C068C1" w:rsidRDefault="00000000">
            <w:pPr>
              <w:pStyle w:val="TableParagraph"/>
              <w:spacing w:line="257" w:lineRule="exact"/>
            </w:pPr>
            <w:r>
              <w:t>The</w:t>
            </w:r>
            <w:r>
              <w:rPr>
                <w:spacing w:val="-8"/>
              </w:rPr>
              <w:t xml:space="preserve"> </w:t>
            </w:r>
            <w:r>
              <w:t>learners</w:t>
            </w:r>
            <w:r>
              <w:rPr>
                <w:spacing w:val="-7"/>
              </w:rPr>
              <w:t xml:space="preserve"> </w:t>
            </w:r>
            <w:r>
              <w:t>perform</w:t>
            </w:r>
            <w:r>
              <w:rPr>
                <w:spacing w:val="-7"/>
              </w:rPr>
              <w:t xml:space="preserve"> </w:t>
            </w:r>
            <w:r>
              <w:t>preventive</w:t>
            </w:r>
            <w:r>
              <w:rPr>
                <w:spacing w:val="-8"/>
              </w:rPr>
              <w:t xml:space="preserve"> </w:t>
            </w:r>
            <w:r>
              <w:t>maintenance</w:t>
            </w:r>
            <w:r>
              <w:rPr>
                <w:spacing w:val="-7"/>
              </w:rPr>
              <w:t xml:space="preserve"> </w:t>
            </w:r>
            <w:r>
              <w:t>servicing</w:t>
            </w:r>
            <w:r>
              <w:rPr>
                <w:spacing w:val="-7"/>
              </w:rPr>
              <w:t xml:space="preserve"> </w:t>
            </w:r>
            <w:r>
              <w:t>following</w:t>
            </w:r>
            <w:r>
              <w:rPr>
                <w:spacing w:val="-8"/>
              </w:rPr>
              <w:t xml:space="preserve"> </w:t>
            </w:r>
            <w:r>
              <w:t>the</w:t>
            </w:r>
            <w:r>
              <w:rPr>
                <w:spacing w:val="-6"/>
              </w:rPr>
              <w:t xml:space="preserve"> </w:t>
            </w:r>
            <w:r>
              <w:t>safety</w:t>
            </w:r>
            <w:r>
              <w:rPr>
                <w:spacing w:val="-7"/>
              </w:rPr>
              <w:t xml:space="preserve"> </w:t>
            </w:r>
            <w:r>
              <w:rPr>
                <w:spacing w:val="-2"/>
              </w:rPr>
              <w:t>precautions</w:t>
            </w:r>
          </w:p>
        </w:tc>
      </w:tr>
      <w:tr w:rsidR="00C068C1" w14:paraId="4044470F" w14:textId="77777777">
        <w:trPr>
          <w:trHeight w:val="1060"/>
        </w:trPr>
        <w:tc>
          <w:tcPr>
            <w:tcW w:w="4498" w:type="dxa"/>
          </w:tcPr>
          <w:p w14:paraId="1AAFC767" w14:textId="77777777" w:rsidR="00C068C1" w:rsidRDefault="00000000">
            <w:pPr>
              <w:pStyle w:val="TableParagraph"/>
              <w:spacing w:line="257" w:lineRule="exact"/>
              <w:ind w:left="110"/>
            </w:pPr>
            <w:r>
              <w:rPr>
                <w:color w:val="202124"/>
              </w:rPr>
              <w:t>Service</w:t>
            </w:r>
            <w:r>
              <w:rPr>
                <w:color w:val="202124"/>
                <w:spacing w:val="-7"/>
              </w:rPr>
              <w:t xml:space="preserve"> </w:t>
            </w:r>
            <w:r>
              <w:rPr>
                <w:color w:val="202124"/>
                <w:spacing w:val="-2"/>
              </w:rPr>
              <w:t>Costing</w:t>
            </w:r>
          </w:p>
          <w:p w14:paraId="64818040" w14:textId="77777777" w:rsidR="00C068C1" w:rsidRDefault="00000000">
            <w:pPr>
              <w:pStyle w:val="TableParagraph"/>
              <w:numPr>
                <w:ilvl w:val="0"/>
                <w:numId w:val="60"/>
              </w:numPr>
              <w:tabs>
                <w:tab w:val="left" w:pos="846"/>
              </w:tabs>
              <w:spacing w:before="1" w:line="270" w:lineRule="exact"/>
            </w:pPr>
            <w:r>
              <w:rPr>
                <w:color w:val="202124"/>
              </w:rPr>
              <w:t>manpower</w:t>
            </w:r>
            <w:r>
              <w:rPr>
                <w:color w:val="202124"/>
                <w:spacing w:val="-7"/>
              </w:rPr>
              <w:t xml:space="preserve"> </w:t>
            </w:r>
            <w:r>
              <w:rPr>
                <w:color w:val="202124"/>
              </w:rPr>
              <w:t>(labor</w:t>
            </w:r>
            <w:r>
              <w:rPr>
                <w:color w:val="202124"/>
                <w:spacing w:val="-7"/>
              </w:rPr>
              <w:t xml:space="preserve"> </w:t>
            </w:r>
            <w:r>
              <w:rPr>
                <w:color w:val="202124"/>
                <w:spacing w:val="-2"/>
              </w:rPr>
              <w:t>cost)</w:t>
            </w:r>
          </w:p>
          <w:p w14:paraId="5721FC2D" w14:textId="77777777" w:rsidR="00C068C1" w:rsidRDefault="00000000">
            <w:pPr>
              <w:pStyle w:val="TableParagraph"/>
              <w:numPr>
                <w:ilvl w:val="0"/>
                <w:numId w:val="60"/>
              </w:numPr>
              <w:tabs>
                <w:tab w:val="left" w:pos="846"/>
              </w:tabs>
              <w:spacing w:line="270" w:lineRule="exact"/>
            </w:pPr>
            <w:r>
              <w:rPr>
                <w:color w:val="202124"/>
              </w:rPr>
              <w:t>material</w:t>
            </w:r>
            <w:r>
              <w:rPr>
                <w:color w:val="202124"/>
                <w:spacing w:val="-8"/>
              </w:rPr>
              <w:t xml:space="preserve"> </w:t>
            </w:r>
            <w:r>
              <w:rPr>
                <w:color w:val="202124"/>
                <w:spacing w:val="-2"/>
              </w:rPr>
              <w:t>costing</w:t>
            </w:r>
          </w:p>
        </w:tc>
        <w:tc>
          <w:tcPr>
            <w:tcW w:w="5040" w:type="dxa"/>
          </w:tcPr>
          <w:p w14:paraId="4DD43DE3" w14:textId="77777777" w:rsidR="00C068C1" w:rsidRDefault="00000000">
            <w:pPr>
              <w:pStyle w:val="TableParagraph"/>
              <w:ind w:right="224"/>
            </w:pPr>
            <w:r>
              <w:t>demonstrate an understanding of calculating</w:t>
            </w:r>
            <w:r>
              <w:rPr>
                <w:spacing w:val="-7"/>
              </w:rPr>
              <w:t xml:space="preserve"> </w:t>
            </w:r>
            <w:r>
              <w:t>the</w:t>
            </w:r>
            <w:r>
              <w:rPr>
                <w:spacing w:val="-8"/>
              </w:rPr>
              <w:t xml:space="preserve"> </w:t>
            </w:r>
            <w:r>
              <w:t>costs</w:t>
            </w:r>
            <w:r>
              <w:rPr>
                <w:spacing w:val="-7"/>
              </w:rPr>
              <w:t xml:space="preserve"> </w:t>
            </w:r>
            <w:r>
              <w:t>of</w:t>
            </w:r>
            <w:r>
              <w:rPr>
                <w:spacing w:val="-7"/>
              </w:rPr>
              <w:t xml:space="preserve"> </w:t>
            </w:r>
            <w:r>
              <w:t>labor</w:t>
            </w:r>
            <w:r>
              <w:rPr>
                <w:spacing w:val="-7"/>
              </w:rPr>
              <w:t xml:space="preserve"> </w:t>
            </w:r>
            <w:r>
              <w:t>and</w:t>
            </w:r>
            <w:r>
              <w:rPr>
                <w:spacing w:val="-7"/>
              </w:rPr>
              <w:t xml:space="preserve"> </w:t>
            </w:r>
            <w:r>
              <w:t>materials for servicing</w:t>
            </w:r>
          </w:p>
        </w:tc>
        <w:tc>
          <w:tcPr>
            <w:tcW w:w="5040" w:type="dxa"/>
          </w:tcPr>
          <w:p w14:paraId="62570AC0" w14:textId="77777777" w:rsidR="00C068C1" w:rsidRDefault="00000000">
            <w:pPr>
              <w:pStyle w:val="TableParagraph"/>
              <w:ind w:left="630" w:hanging="270"/>
            </w:pPr>
            <w:r>
              <w:t>3.</w:t>
            </w:r>
            <w:r>
              <w:rPr>
                <w:spacing w:val="-7"/>
              </w:rPr>
              <w:t xml:space="preserve"> </w:t>
            </w:r>
            <w:proofErr w:type="gramStart"/>
            <w:r>
              <w:t>calculate</w:t>
            </w:r>
            <w:proofErr w:type="gramEnd"/>
            <w:r>
              <w:rPr>
                <w:spacing w:val="-7"/>
              </w:rPr>
              <w:t xml:space="preserve"> </w:t>
            </w:r>
            <w:r>
              <w:t>labor</w:t>
            </w:r>
            <w:r>
              <w:rPr>
                <w:spacing w:val="-7"/>
              </w:rPr>
              <w:t xml:space="preserve"> </w:t>
            </w:r>
            <w:r>
              <w:t>and</w:t>
            </w:r>
            <w:r>
              <w:rPr>
                <w:spacing w:val="-7"/>
              </w:rPr>
              <w:t xml:space="preserve"> </w:t>
            </w:r>
            <w:r>
              <w:t>material</w:t>
            </w:r>
            <w:r>
              <w:rPr>
                <w:spacing w:val="-7"/>
              </w:rPr>
              <w:t xml:space="preserve"> </w:t>
            </w:r>
            <w:r>
              <w:t>costs</w:t>
            </w:r>
            <w:r>
              <w:rPr>
                <w:spacing w:val="-7"/>
              </w:rPr>
              <w:t xml:space="preserve"> </w:t>
            </w:r>
            <w:r>
              <w:t xml:space="preserve">for </w:t>
            </w:r>
            <w:r>
              <w:rPr>
                <w:spacing w:val="-2"/>
              </w:rPr>
              <w:t>services</w:t>
            </w:r>
          </w:p>
        </w:tc>
      </w:tr>
      <w:tr w:rsidR="00C068C1" w14:paraId="7EF85A59" w14:textId="77777777">
        <w:trPr>
          <w:trHeight w:val="460"/>
        </w:trPr>
        <w:tc>
          <w:tcPr>
            <w:tcW w:w="4498" w:type="dxa"/>
            <w:shd w:val="clear" w:color="auto" w:fill="A6A6A6"/>
          </w:tcPr>
          <w:p w14:paraId="1666E617"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080" w:type="dxa"/>
            <w:gridSpan w:val="2"/>
          </w:tcPr>
          <w:p w14:paraId="0495B974" w14:textId="77777777" w:rsidR="00C068C1" w:rsidRDefault="00000000">
            <w:pPr>
              <w:pStyle w:val="TableParagraph"/>
              <w:spacing w:line="257" w:lineRule="exact"/>
            </w:pPr>
            <w:r>
              <w:t>The</w:t>
            </w:r>
            <w:r>
              <w:rPr>
                <w:spacing w:val="-6"/>
              </w:rPr>
              <w:t xml:space="preserve"> </w:t>
            </w:r>
            <w:r>
              <w:t>learners</w:t>
            </w:r>
            <w:r>
              <w:rPr>
                <w:spacing w:val="-5"/>
              </w:rPr>
              <w:t xml:space="preserve"> </w:t>
            </w:r>
            <w:r>
              <w:t>calculate</w:t>
            </w:r>
            <w:r>
              <w:rPr>
                <w:spacing w:val="-6"/>
              </w:rPr>
              <w:t xml:space="preserve"> </w:t>
            </w:r>
            <w:r>
              <w:t>labor</w:t>
            </w:r>
            <w:r>
              <w:rPr>
                <w:spacing w:val="-5"/>
              </w:rPr>
              <w:t xml:space="preserve"> </w:t>
            </w:r>
            <w:r>
              <w:t>and</w:t>
            </w:r>
            <w:r>
              <w:rPr>
                <w:spacing w:val="-6"/>
              </w:rPr>
              <w:t xml:space="preserve"> </w:t>
            </w:r>
            <w:r>
              <w:t>material</w:t>
            </w:r>
            <w:r>
              <w:rPr>
                <w:spacing w:val="-5"/>
              </w:rPr>
              <w:t xml:space="preserve"> </w:t>
            </w:r>
            <w:r>
              <w:t>costs</w:t>
            </w:r>
            <w:r>
              <w:rPr>
                <w:spacing w:val="-6"/>
              </w:rPr>
              <w:t xml:space="preserve"> </w:t>
            </w:r>
            <w:r>
              <w:t>for</w:t>
            </w:r>
            <w:r>
              <w:rPr>
                <w:spacing w:val="-5"/>
              </w:rPr>
              <w:t xml:space="preserve"> </w:t>
            </w:r>
            <w:r>
              <w:t>the</w:t>
            </w:r>
            <w:r>
              <w:rPr>
                <w:spacing w:val="-6"/>
              </w:rPr>
              <w:t xml:space="preserve"> </w:t>
            </w:r>
            <w:r>
              <w:t>rendered</w:t>
            </w:r>
            <w:r>
              <w:rPr>
                <w:spacing w:val="-5"/>
              </w:rPr>
              <w:t xml:space="preserve"> </w:t>
            </w:r>
            <w:r>
              <w:rPr>
                <w:spacing w:val="-2"/>
              </w:rPr>
              <w:t>services</w:t>
            </w:r>
          </w:p>
        </w:tc>
      </w:tr>
    </w:tbl>
    <w:p w14:paraId="18AF05EA"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0D82A5F9" w14:textId="77777777" w:rsidR="00C068C1" w:rsidRDefault="00C068C1">
      <w:pPr>
        <w:pStyle w:val="BodyText"/>
        <w:spacing w:before="15"/>
        <w:rPr>
          <w:b/>
        </w:rPr>
      </w:pPr>
    </w:p>
    <w:p w14:paraId="6825EB44" w14:textId="77777777" w:rsidR="00C068C1" w:rsidRDefault="00000000">
      <w:pPr>
        <w:tabs>
          <w:tab w:val="left" w:pos="2891"/>
        </w:tabs>
        <w:spacing w:line="259" w:lineRule="auto"/>
        <w:ind w:left="732" w:right="9417"/>
        <w:rPr>
          <w:b/>
        </w:rPr>
      </w:pPr>
      <w:r>
        <w:rPr>
          <w:b/>
          <w:spacing w:val="-2"/>
        </w:rPr>
        <w:t>COMPONENT:</w:t>
      </w:r>
      <w:r>
        <w:rPr>
          <w:b/>
        </w:rPr>
        <w:tab/>
        <w:t xml:space="preserve">INDUSTRIAL ARTS </w:t>
      </w:r>
      <w:r>
        <w:rPr>
          <w:b/>
          <w:spacing w:val="-2"/>
        </w:rPr>
        <w:t>SECTOR:</w:t>
      </w:r>
      <w:r>
        <w:rPr>
          <w:b/>
        </w:rPr>
        <w:tab/>
        <w:t>RESIDENTIAL</w:t>
      </w:r>
      <w:r>
        <w:rPr>
          <w:b/>
          <w:spacing w:val="-19"/>
        </w:rPr>
        <w:t xml:space="preserve"> </w:t>
      </w:r>
      <w:r>
        <w:rPr>
          <w:b/>
        </w:rPr>
        <w:t>CARPENTRY</w:t>
      </w:r>
    </w:p>
    <w:p w14:paraId="11BF772F" w14:textId="77777777" w:rsidR="00C068C1" w:rsidRDefault="00000000">
      <w:pPr>
        <w:pStyle w:val="BodyText"/>
        <w:ind w:left="2892" w:right="1543" w:hanging="2160"/>
        <w:jc w:val="both"/>
      </w:pPr>
      <w:r>
        <w:rPr>
          <w:b/>
        </w:rPr>
        <w:t>DESCRIPTION</w:t>
      </w:r>
      <w:proofErr w:type="gramStart"/>
      <w:r>
        <w:t>:</w:t>
      </w:r>
      <w:r>
        <w:rPr>
          <w:spacing w:val="80"/>
        </w:rPr>
        <w:t xml:space="preserve">  </w:t>
      </w:r>
      <w:r>
        <w:t>This</w:t>
      </w:r>
      <w:proofErr w:type="gramEnd"/>
      <w:r>
        <w:t xml:space="preserve"> is one of the sectors under the Industrial Arts consisting of the preliminary competencies in the specializations of Carpentry. It covers the necessary procedures in wood project fabrication, repair servicing</w:t>
      </w:r>
      <w:r>
        <w:rPr>
          <w:spacing w:val="-4"/>
        </w:rPr>
        <w:t xml:space="preserve"> </w:t>
      </w:r>
      <w:r>
        <w:t>of</w:t>
      </w:r>
      <w:r>
        <w:rPr>
          <w:spacing w:val="-4"/>
        </w:rPr>
        <w:t xml:space="preserve"> </w:t>
      </w:r>
      <w:r>
        <w:t>interior</w:t>
      </w:r>
      <w:r>
        <w:rPr>
          <w:spacing w:val="-4"/>
        </w:rPr>
        <w:t xml:space="preserve"> </w:t>
      </w:r>
      <w:r>
        <w:t>and</w:t>
      </w:r>
      <w:r>
        <w:rPr>
          <w:spacing w:val="-4"/>
        </w:rPr>
        <w:t xml:space="preserve"> </w:t>
      </w:r>
      <w:r>
        <w:t>exterior</w:t>
      </w:r>
      <w:r>
        <w:rPr>
          <w:spacing w:val="-4"/>
        </w:rPr>
        <w:t xml:space="preserve"> </w:t>
      </w:r>
      <w:r>
        <w:t>components</w:t>
      </w:r>
      <w:r>
        <w:rPr>
          <w:spacing w:val="-4"/>
        </w:rPr>
        <w:t xml:space="preserve"> </w:t>
      </w:r>
      <w:r>
        <w:t>of</w:t>
      </w:r>
      <w:r>
        <w:rPr>
          <w:spacing w:val="-4"/>
        </w:rPr>
        <w:t xml:space="preserve"> </w:t>
      </w:r>
      <w:r>
        <w:t>a</w:t>
      </w:r>
      <w:r>
        <w:rPr>
          <w:spacing w:val="-4"/>
        </w:rPr>
        <w:t xml:space="preserve"> </w:t>
      </w:r>
      <w:r>
        <w:t>residential</w:t>
      </w:r>
      <w:r>
        <w:rPr>
          <w:spacing w:val="-4"/>
        </w:rPr>
        <w:t xml:space="preserve"> </w:t>
      </w:r>
      <w:r>
        <w:t>house</w:t>
      </w:r>
      <w:r>
        <w:rPr>
          <w:spacing w:val="-7"/>
        </w:rPr>
        <w:t xml:space="preserve"> </w:t>
      </w:r>
      <w:r>
        <w:t>that</w:t>
      </w:r>
      <w:r>
        <w:rPr>
          <w:spacing w:val="-4"/>
        </w:rPr>
        <w:t xml:space="preserve"> </w:t>
      </w:r>
      <w:r>
        <w:t>covers</w:t>
      </w:r>
      <w:r>
        <w:rPr>
          <w:spacing w:val="-4"/>
        </w:rPr>
        <w:t xml:space="preserve"> </w:t>
      </w:r>
      <w:r>
        <w:t>doors,</w:t>
      </w:r>
      <w:r>
        <w:rPr>
          <w:spacing w:val="-4"/>
        </w:rPr>
        <w:t xml:space="preserve"> </w:t>
      </w:r>
      <w:r>
        <w:t>windows,</w:t>
      </w:r>
      <w:r>
        <w:rPr>
          <w:spacing w:val="-4"/>
        </w:rPr>
        <w:t xml:space="preserve"> </w:t>
      </w:r>
      <w:r>
        <w:t>floors, roofs, ceilings, countertops, stairs, railings, wall partitions, and decorative molding.</w:t>
      </w:r>
    </w:p>
    <w:p w14:paraId="794BF3A1" w14:textId="77777777" w:rsidR="00C068C1" w:rsidRDefault="00000000">
      <w:pPr>
        <w:spacing w:before="238"/>
        <w:ind w:left="5418" w:right="5416"/>
        <w:jc w:val="center"/>
        <w:rPr>
          <w:b/>
        </w:rPr>
      </w:pPr>
      <w:r>
        <w:rPr>
          <w:b/>
        </w:rPr>
        <w:t>QUARTER</w:t>
      </w:r>
      <w:r>
        <w:rPr>
          <w:b/>
          <w:spacing w:val="-7"/>
        </w:rPr>
        <w:t xml:space="preserve"> </w:t>
      </w:r>
      <w:r>
        <w:rPr>
          <w:b/>
          <w:spacing w:val="-2"/>
        </w:rPr>
        <w:t>I/III</w:t>
      </w:r>
    </w:p>
    <w:p w14:paraId="71CE521C" w14:textId="77777777" w:rsidR="00C068C1" w:rsidRDefault="00C068C1">
      <w:pPr>
        <w:pStyle w:val="BodyText"/>
        <w:spacing w:before="8"/>
        <w:rPr>
          <w:b/>
          <w:sz w:val="13"/>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131"/>
        <w:gridCol w:w="5040"/>
      </w:tblGrid>
      <w:tr w:rsidR="00C068C1" w14:paraId="3FDEE653" w14:textId="77777777">
        <w:trPr>
          <w:trHeight w:val="566"/>
        </w:trPr>
        <w:tc>
          <w:tcPr>
            <w:tcW w:w="4406" w:type="dxa"/>
            <w:shd w:val="clear" w:color="auto" w:fill="AEAAAA"/>
          </w:tcPr>
          <w:p w14:paraId="1330E84C"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EAAAA"/>
          </w:tcPr>
          <w:p w14:paraId="564C6348" w14:textId="77777777" w:rsidR="00C068C1" w:rsidRDefault="00000000">
            <w:pPr>
              <w:pStyle w:val="TableParagraph"/>
              <w:spacing w:line="257" w:lineRule="exact"/>
              <w:ind w:left="16" w:right="12"/>
              <w:jc w:val="center"/>
              <w:rPr>
                <w:b/>
              </w:rPr>
            </w:pPr>
            <w:r>
              <w:rPr>
                <w:b/>
              </w:rPr>
              <w:t>CONTENT</w:t>
            </w:r>
            <w:r>
              <w:rPr>
                <w:b/>
                <w:spacing w:val="-7"/>
              </w:rPr>
              <w:t xml:space="preserve"> </w:t>
            </w:r>
            <w:r>
              <w:rPr>
                <w:b/>
                <w:spacing w:val="-2"/>
              </w:rPr>
              <w:t>STANDARD</w:t>
            </w:r>
          </w:p>
          <w:p w14:paraId="4B89996C" w14:textId="77777777" w:rsidR="00C068C1" w:rsidRDefault="00000000">
            <w:pPr>
              <w:pStyle w:val="TableParagraph"/>
              <w:spacing w:before="1"/>
              <w:ind w:left="16" w:right="11"/>
              <w:jc w:val="center"/>
            </w:pPr>
            <w:r>
              <w:t>The</w:t>
            </w:r>
            <w:r>
              <w:rPr>
                <w:spacing w:val="-3"/>
              </w:rPr>
              <w:t xml:space="preserve"> </w:t>
            </w:r>
            <w:r>
              <w:rPr>
                <w:spacing w:val="-2"/>
              </w:rPr>
              <w:t>learners…</w:t>
            </w:r>
          </w:p>
        </w:tc>
        <w:tc>
          <w:tcPr>
            <w:tcW w:w="5040" w:type="dxa"/>
            <w:shd w:val="clear" w:color="auto" w:fill="AEAAAA"/>
          </w:tcPr>
          <w:p w14:paraId="78CF9D05"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4FC7D262" w14:textId="77777777" w:rsidR="00C068C1" w:rsidRDefault="00000000">
            <w:pPr>
              <w:pStyle w:val="TableParagraph"/>
              <w:spacing w:before="1"/>
              <w:ind w:left="15" w:right="9"/>
              <w:jc w:val="center"/>
            </w:pPr>
            <w:r>
              <w:t>The</w:t>
            </w:r>
            <w:r>
              <w:rPr>
                <w:spacing w:val="-3"/>
              </w:rPr>
              <w:t xml:space="preserve"> </w:t>
            </w:r>
            <w:r>
              <w:rPr>
                <w:spacing w:val="-2"/>
              </w:rPr>
              <w:t>learners…</w:t>
            </w:r>
          </w:p>
        </w:tc>
      </w:tr>
      <w:tr w:rsidR="00C068C1" w14:paraId="4784DAF9" w14:textId="77777777">
        <w:trPr>
          <w:trHeight w:val="1545"/>
        </w:trPr>
        <w:tc>
          <w:tcPr>
            <w:tcW w:w="4406" w:type="dxa"/>
          </w:tcPr>
          <w:p w14:paraId="6536C721" w14:textId="77777777" w:rsidR="00C068C1" w:rsidRDefault="00000000">
            <w:pPr>
              <w:pStyle w:val="TableParagraph"/>
              <w:spacing w:line="257" w:lineRule="exact"/>
              <w:ind w:left="110"/>
            </w:pPr>
            <w:r>
              <w:t>Introduction</w:t>
            </w:r>
            <w:r>
              <w:rPr>
                <w:spacing w:val="-7"/>
              </w:rPr>
              <w:t xml:space="preserve"> </w:t>
            </w:r>
            <w:r>
              <w:t>to</w:t>
            </w:r>
            <w:r>
              <w:rPr>
                <w:spacing w:val="-7"/>
              </w:rPr>
              <w:t xml:space="preserve"> </w:t>
            </w:r>
            <w:r>
              <w:rPr>
                <w:spacing w:val="-2"/>
              </w:rPr>
              <w:t>Carpentry</w:t>
            </w:r>
          </w:p>
          <w:p w14:paraId="01823A0C" w14:textId="77777777" w:rsidR="00C068C1" w:rsidRDefault="00000000">
            <w:pPr>
              <w:pStyle w:val="TableParagraph"/>
              <w:numPr>
                <w:ilvl w:val="0"/>
                <w:numId w:val="59"/>
              </w:numPr>
              <w:tabs>
                <w:tab w:val="left" w:pos="830"/>
              </w:tabs>
              <w:spacing w:before="3" w:line="264" w:lineRule="exact"/>
            </w:pPr>
            <w:r>
              <w:t>rough</w:t>
            </w:r>
            <w:r>
              <w:rPr>
                <w:spacing w:val="-5"/>
              </w:rPr>
              <w:t xml:space="preserve"> </w:t>
            </w:r>
            <w:r>
              <w:rPr>
                <w:spacing w:val="-2"/>
              </w:rPr>
              <w:t>carpentry</w:t>
            </w:r>
          </w:p>
          <w:p w14:paraId="7BF997E7" w14:textId="77777777" w:rsidR="00C068C1" w:rsidRDefault="00000000">
            <w:pPr>
              <w:pStyle w:val="TableParagraph"/>
              <w:numPr>
                <w:ilvl w:val="0"/>
                <w:numId w:val="59"/>
              </w:numPr>
              <w:tabs>
                <w:tab w:val="left" w:pos="830"/>
              </w:tabs>
              <w:spacing w:line="259" w:lineRule="exact"/>
            </w:pPr>
            <w:proofErr w:type="gramStart"/>
            <w:r>
              <w:t>finishing</w:t>
            </w:r>
            <w:r>
              <w:rPr>
                <w:spacing w:val="-9"/>
              </w:rPr>
              <w:t xml:space="preserve"> </w:t>
            </w:r>
            <w:r>
              <w:rPr>
                <w:spacing w:val="-2"/>
              </w:rPr>
              <w:t>carpentry</w:t>
            </w:r>
            <w:proofErr w:type="gramEnd"/>
          </w:p>
          <w:p w14:paraId="314565F1" w14:textId="77777777" w:rsidR="00C068C1" w:rsidRDefault="00000000">
            <w:pPr>
              <w:pStyle w:val="TableParagraph"/>
              <w:numPr>
                <w:ilvl w:val="0"/>
                <w:numId w:val="59"/>
              </w:numPr>
              <w:tabs>
                <w:tab w:val="left" w:pos="830"/>
              </w:tabs>
              <w:spacing w:line="262" w:lineRule="exact"/>
            </w:pPr>
            <w:r>
              <w:rPr>
                <w:spacing w:val="-2"/>
              </w:rPr>
              <w:t>woodworking</w:t>
            </w:r>
          </w:p>
          <w:p w14:paraId="4E6498A8" w14:textId="77777777" w:rsidR="00C068C1" w:rsidRDefault="00000000">
            <w:pPr>
              <w:pStyle w:val="TableParagraph"/>
              <w:numPr>
                <w:ilvl w:val="0"/>
                <w:numId w:val="59"/>
              </w:numPr>
              <w:tabs>
                <w:tab w:val="left" w:pos="830"/>
              </w:tabs>
              <w:spacing w:line="266" w:lineRule="exact"/>
            </w:pPr>
            <w:r>
              <w:rPr>
                <w:spacing w:val="-2"/>
              </w:rPr>
              <w:t>fabrication</w:t>
            </w:r>
          </w:p>
        </w:tc>
        <w:tc>
          <w:tcPr>
            <w:tcW w:w="5131" w:type="dxa"/>
            <w:vMerge w:val="restart"/>
          </w:tcPr>
          <w:p w14:paraId="0441312A" w14:textId="77777777" w:rsidR="00C068C1" w:rsidRDefault="00000000">
            <w:pPr>
              <w:pStyle w:val="TableParagraph"/>
              <w:ind w:right="189"/>
            </w:pPr>
            <w:r>
              <w:t xml:space="preserve">demonstrate an understanding </w:t>
            </w:r>
            <w:r>
              <w:rPr>
                <w:color w:val="202124"/>
              </w:rPr>
              <w:t>of the concepts</w:t>
            </w:r>
            <w:r>
              <w:rPr>
                <w:color w:val="202124"/>
                <w:spacing w:val="-8"/>
              </w:rPr>
              <w:t xml:space="preserve"> </w:t>
            </w:r>
            <w:r>
              <w:rPr>
                <w:color w:val="202124"/>
              </w:rPr>
              <w:t>and</w:t>
            </w:r>
            <w:r>
              <w:rPr>
                <w:color w:val="202124"/>
                <w:spacing w:val="-8"/>
              </w:rPr>
              <w:t xml:space="preserve"> </w:t>
            </w:r>
            <w:r>
              <w:rPr>
                <w:color w:val="202124"/>
              </w:rPr>
              <w:t>principles</w:t>
            </w:r>
            <w:r>
              <w:rPr>
                <w:color w:val="202124"/>
                <w:spacing w:val="-8"/>
              </w:rPr>
              <w:t xml:space="preserve"> </w:t>
            </w:r>
            <w:r>
              <w:rPr>
                <w:color w:val="202124"/>
              </w:rPr>
              <w:t>in</w:t>
            </w:r>
            <w:r>
              <w:rPr>
                <w:color w:val="202124"/>
                <w:spacing w:val="-8"/>
              </w:rPr>
              <w:t xml:space="preserve"> </w:t>
            </w:r>
            <w:r>
              <w:rPr>
                <w:color w:val="202124"/>
              </w:rPr>
              <w:t>carpentry</w:t>
            </w:r>
            <w:r>
              <w:rPr>
                <w:color w:val="202124"/>
                <w:spacing w:val="-8"/>
              </w:rPr>
              <w:t xml:space="preserve"> </w:t>
            </w:r>
            <w:r>
              <w:rPr>
                <w:color w:val="202124"/>
              </w:rPr>
              <w:t>works</w:t>
            </w:r>
          </w:p>
        </w:tc>
        <w:tc>
          <w:tcPr>
            <w:tcW w:w="5040" w:type="dxa"/>
          </w:tcPr>
          <w:p w14:paraId="5407BA59" w14:textId="77777777" w:rsidR="00C068C1" w:rsidRDefault="00000000">
            <w:pPr>
              <w:pStyle w:val="TableParagraph"/>
              <w:spacing w:line="259" w:lineRule="auto"/>
              <w:ind w:left="535" w:hanging="360"/>
            </w:pPr>
            <w:r>
              <w:t>1</w:t>
            </w:r>
            <w:r>
              <w:rPr>
                <w:spacing w:val="-8"/>
              </w:rPr>
              <w:t xml:space="preserve"> </w:t>
            </w:r>
            <w:r>
              <w:t>discuss</w:t>
            </w:r>
            <w:r>
              <w:rPr>
                <w:spacing w:val="-8"/>
              </w:rPr>
              <w:t xml:space="preserve"> </w:t>
            </w:r>
            <w:r>
              <w:t>principles</w:t>
            </w:r>
            <w:r>
              <w:rPr>
                <w:spacing w:val="-8"/>
              </w:rPr>
              <w:t xml:space="preserve"> </w:t>
            </w:r>
            <w:r>
              <w:t>and</w:t>
            </w:r>
            <w:r>
              <w:rPr>
                <w:spacing w:val="-8"/>
              </w:rPr>
              <w:t xml:space="preserve"> </w:t>
            </w:r>
            <w:r>
              <w:t>concepts</w:t>
            </w:r>
            <w:r>
              <w:rPr>
                <w:spacing w:val="-8"/>
              </w:rPr>
              <w:t xml:space="preserve"> </w:t>
            </w:r>
            <w:r>
              <w:t xml:space="preserve">in </w:t>
            </w:r>
            <w:r>
              <w:rPr>
                <w:spacing w:val="-2"/>
              </w:rPr>
              <w:t>carpentry</w:t>
            </w:r>
          </w:p>
        </w:tc>
      </w:tr>
      <w:tr w:rsidR="00C068C1" w14:paraId="7B4CFFC1" w14:textId="77777777">
        <w:trPr>
          <w:trHeight w:val="1079"/>
        </w:trPr>
        <w:tc>
          <w:tcPr>
            <w:tcW w:w="4406" w:type="dxa"/>
          </w:tcPr>
          <w:p w14:paraId="4ED158D9" w14:textId="77777777" w:rsidR="00C068C1" w:rsidRDefault="00000000">
            <w:pPr>
              <w:pStyle w:val="TableParagraph"/>
              <w:spacing w:line="257" w:lineRule="exact"/>
              <w:ind w:left="110"/>
            </w:pPr>
            <w:r>
              <w:t>Career/Business</w:t>
            </w:r>
            <w:r>
              <w:rPr>
                <w:spacing w:val="-15"/>
              </w:rPr>
              <w:t xml:space="preserve"> </w:t>
            </w:r>
            <w:r>
              <w:rPr>
                <w:spacing w:val="-2"/>
              </w:rPr>
              <w:t>Opportunities</w:t>
            </w:r>
          </w:p>
        </w:tc>
        <w:tc>
          <w:tcPr>
            <w:tcW w:w="5131" w:type="dxa"/>
            <w:vMerge/>
            <w:tcBorders>
              <w:top w:val="nil"/>
            </w:tcBorders>
          </w:tcPr>
          <w:p w14:paraId="504A673B" w14:textId="77777777" w:rsidR="00C068C1" w:rsidRDefault="00C068C1">
            <w:pPr>
              <w:rPr>
                <w:sz w:val="2"/>
                <w:szCs w:val="2"/>
              </w:rPr>
            </w:pPr>
          </w:p>
        </w:tc>
        <w:tc>
          <w:tcPr>
            <w:tcW w:w="5040" w:type="dxa"/>
          </w:tcPr>
          <w:p w14:paraId="51671993" w14:textId="77777777" w:rsidR="00C068C1" w:rsidRDefault="00000000">
            <w:pPr>
              <w:pStyle w:val="TableParagraph"/>
              <w:spacing w:line="276" w:lineRule="auto"/>
              <w:ind w:left="535" w:right="224" w:hanging="360"/>
            </w:pPr>
            <w:r>
              <w:t>2.</w:t>
            </w:r>
            <w:r>
              <w:rPr>
                <w:spacing w:val="40"/>
              </w:rPr>
              <w:t xml:space="preserve"> </w:t>
            </w:r>
            <w:r>
              <w:t>discuss</w:t>
            </w:r>
            <w:r>
              <w:rPr>
                <w:spacing w:val="-9"/>
              </w:rPr>
              <w:t xml:space="preserve"> </w:t>
            </w:r>
            <w:r>
              <w:t>career/business</w:t>
            </w:r>
            <w:r>
              <w:rPr>
                <w:spacing w:val="-9"/>
              </w:rPr>
              <w:t xml:space="preserve"> </w:t>
            </w:r>
            <w:r>
              <w:t>opportunities in carpentry</w:t>
            </w:r>
          </w:p>
        </w:tc>
      </w:tr>
      <w:tr w:rsidR="00C068C1" w14:paraId="17EEB1E6" w14:textId="77777777">
        <w:trPr>
          <w:trHeight w:val="2639"/>
        </w:trPr>
        <w:tc>
          <w:tcPr>
            <w:tcW w:w="4406" w:type="dxa"/>
          </w:tcPr>
          <w:p w14:paraId="53FC89C5" w14:textId="77777777" w:rsidR="00C068C1" w:rsidRDefault="00000000">
            <w:pPr>
              <w:pStyle w:val="TableParagraph"/>
              <w:ind w:left="110" w:right="187"/>
            </w:pPr>
            <w:r>
              <w:t>Wood</w:t>
            </w:r>
            <w:r>
              <w:rPr>
                <w:spacing w:val="40"/>
              </w:rPr>
              <w:t xml:space="preserve"> </w:t>
            </w:r>
            <w:r>
              <w:t>Lumber,</w:t>
            </w:r>
            <w:r>
              <w:rPr>
                <w:spacing w:val="40"/>
              </w:rPr>
              <w:t xml:space="preserve"> </w:t>
            </w:r>
            <w:r>
              <w:t>Bamboo,</w:t>
            </w:r>
            <w:r>
              <w:rPr>
                <w:spacing w:val="40"/>
              </w:rPr>
              <w:t xml:space="preserve"> </w:t>
            </w:r>
            <w:r>
              <w:t>and</w:t>
            </w:r>
            <w:r>
              <w:rPr>
                <w:spacing w:val="40"/>
              </w:rPr>
              <w:t xml:space="preserve"> </w:t>
            </w:r>
            <w:r>
              <w:t xml:space="preserve">Rattan </w:t>
            </w:r>
            <w:r>
              <w:rPr>
                <w:spacing w:val="-2"/>
              </w:rPr>
              <w:t>Types</w:t>
            </w:r>
          </w:p>
          <w:p w14:paraId="1A3E31BF" w14:textId="77777777" w:rsidR="00C068C1" w:rsidRDefault="00000000">
            <w:pPr>
              <w:pStyle w:val="TableParagraph"/>
              <w:numPr>
                <w:ilvl w:val="0"/>
                <w:numId w:val="58"/>
              </w:numPr>
              <w:tabs>
                <w:tab w:val="left" w:pos="846"/>
              </w:tabs>
              <w:ind w:right="94"/>
            </w:pPr>
            <w:r>
              <w:t>types of wood lumber, bamboo, and rattan</w:t>
            </w:r>
          </w:p>
          <w:p w14:paraId="5F07246E" w14:textId="77777777" w:rsidR="00C068C1" w:rsidRDefault="00000000">
            <w:pPr>
              <w:pStyle w:val="TableParagraph"/>
              <w:numPr>
                <w:ilvl w:val="0"/>
                <w:numId w:val="58"/>
              </w:numPr>
              <w:tabs>
                <w:tab w:val="left" w:pos="846"/>
              </w:tabs>
              <w:ind w:right="1141"/>
            </w:pPr>
            <w:r>
              <w:t>wood</w:t>
            </w:r>
            <w:r>
              <w:rPr>
                <w:spacing w:val="-13"/>
              </w:rPr>
              <w:t xml:space="preserve"> </w:t>
            </w:r>
            <w:r>
              <w:t>lumber</w:t>
            </w:r>
            <w:r>
              <w:rPr>
                <w:spacing w:val="-13"/>
              </w:rPr>
              <w:t xml:space="preserve"> </w:t>
            </w:r>
            <w:r>
              <w:t>cuts</w:t>
            </w:r>
            <w:r>
              <w:rPr>
                <w:spacing w:val="-13"/>
              </w:rPr>
              <w:t xml:space="preserve"> </w:t>
            </w:r>
            <w:r>
              <w:t xml:space="preserve">and </w:t>
            </w:r>
            <w:r>
              <w:rPr>
                <w:spacing w:val="-2"/>
              </w:rPr>
              <w:t>applications</w:t>
            </w:r>
          </w:p>
          <w:p w14:paraId="300D8B12" w14:textId="77777777" w:rsidR="00C068C1" w:rsidRDefault="00000000">
            <w:pPr>
              <w:pStyle w:val="TableParagraph"/>
              <w:numPr>
                <w:ilvl w:val="0"/>
                <w:numId w:val="58"/>
              </w:numPr>
              <w:tabs>
                <w:tab w:val="left" w:pos="846"/>
              </w:tabs>
              <w:spacing w:line="270" w:lineRule="exact"/>
            </w:pPr>
            <w:r>
              <w:rPr>
                <w:spacing w:val="-2"/>
              </w:rPr>
              <w:t>defects</w:t>
            </w:r>
          </w:p>
          <w:p w14:paraId="129CF5BA" w14:textId="77777777" w:rsidR="00C068C1" w:rsidRDefault="00000000">
            <w:pPr>
              <w:pStyle w:val="TableParagraph"/>
              <w:numPr>
                <w:ilvl w:val="0"/>
                <w:numId w:val="58"/>
              </w:numPr>
              <w:tabs>
                <w:tab w:val="left" w:pos="846"/>
              </w:tabs>
              <w:ind w:right="94"/>
            </w:pPr>
            <w:r>
              <w:t>new</w:t>
            </w:r>
            <w:r>
              <w:rPr>
                <w:spacing w:val="40"/>
              </w:rPr>
              <w:t xml:space="preserve"> </w:t>
            </w:r>
            <w:r>
              <w:t>technologies</w:t>
            </w:r>
            <w:r>
              <w:rPr>
                <w:spacing w:val="40"/>
              </w:rPr>
              <w:t xml:space="preserve"> </w:t>
            </w:r>
            <w:r>
              <w:t>for</w:t>
            </w:r>
            <w:r>
              <w:rPr>
                <w:spacing w:val="40"/>
              </w:rPr>
              <w:t xml:space="preserve"> </w:t>
            </w:r>
            <w:r>
              <w:t>bamboo-made products</w:t>
            </w:r>
          </w:p>
        </w:tc>
        <w:tc>
          <w:tcPr>
            <w:tcW w:w="5131" w:type="dxa"/>
            <w:vMerge/>
            <w:tcBorders>
              <w:top w:val="nil"/>
            </w:tcBorders>
          </w:tcPr>
          <w:p w14:paraId="2A8B9F49" w14:textId="77777777" w:rsidR="00C068C1" w:rsidRDefault="00C068C1">
            <w:pPr>
              <w:rPr>
                <w:sz w:val="2"/>
                <w:szCs w:val="2"/>
              </w:rPr>
            </w:pPr>
          </w:p>
        </w:tc>
        <w:tc>
          <w:tcPr>
            <w:tcW w:w="5040" w:type="dxa"/>
          </w:tcPr>
          <w:p w14:paraId="496A8EA2" w14:textId="77777777" w:rsidR="00C068C1" w:rsidRDefault="00000000">
            <w:pPr>
              <w:pStyle w:val="TableParagraph"/>
              <w:spacing w:line="276" w:lineRule="auto"/>
              <w:ind w:left="535" w:hanging="360"/>
            </w:pPr>
            <w:r>
              <w:t>3.</w:t>
            </w:r>
            <w:r>
              <w:rPr>
                <w:spacing w:val="40"/>
              </w:rPr>
              <w:t xml:space="preserve"> </w:t>
            </w:r>
            <w:r>
              <w:t xml:space="preserve">discuss </w:t>
            </w:r>
            <w:proofErr w:type="gramStart"/>
            <w:r>
              <w:t>the wood</w:t>
            </w:r>
            <w:proofErr w:type="gramEnd"/>
            <w:r>
              <w:t xml:space="preserve"> lumber, bamboo, and rattan classification</w:t>
            </w:r>
          </w:p>
        </w:tc>
      </w:tr>
    </w:tbl>
    <w:p w14:paraId="3B2B7E40" w14:textId="77777777" w:rsidR="00C068C1" w:rsidRDefault="00C068C1">
      <w:pPr>
        <w:pStyle w:val="TableParagraph"/>
        <w:spacing w:line="276" w:lineRule="auto"/>
        <w:sectPr w:rsidR="00C068C1">
          <w:pgSz w:w="16840" w:h="11910" w:orient="landscape"/>
          <w:pgMar w:top="1160" w:right="708" w:bottom="580" w:left="708" w:header="919" w:footer="394" w:gutter="0"/>
          <w:cols w:space="720"/>
        </w:sectPr>
      </w:pPr>
    </w:p>
    <w:p w14:paraId="0E9731D9" w14:textId="77777777" w:rsidR="00C068C1" w:rsidRDefault="00C068C1">
      <w:pPr>
        <w:pStyle w:val="BodyText"/>
        <w:spacing w:before="40"/>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131"/>
        <w:gridCol w:w="5040"/>
      </w:tblGrid>
      <w:tr w:rsidR="00C068C1" w14:paraId="40A08EAE" w14:textId="77777777">
        <w:trPr>
          <w:trHeight w:val="561"/>
        </w:trPr>
        <w:tc>
          <w:tcPr>
            <w:tcW w:w="4406" w:type="dxa"/>
            <w:shd w:val="clear" w:color="auto" w:fill="AEAAAA"/>
          </w:tcPr>
          <w:p w14:paraId="59600814"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EAAAA"/>
          </w:tcPr>
          <w:p w14:paraId="5422D496" w14:textId="77777777" w:rsidR="00C068C1" w:rsidRDefault="00000000">
            <w:pPr>
              <w:pStyle w:val="TableParagraph"/>
              <w:spacing w:line="257" w:lineRule="exact"/>
              <w:ind w:left="16" w:right="12"/>
              <w:jc w:val="center"/>
              <w:rPr>
                <w:b/>
              </w:rPr>
            </w:pPr>
            <w:r>
              <w:rPr>
                <w:b/>
              </w:rPr>
              <w:t>CONTENT</w:t>
            </w:r>
            <w:r>
              <w:rPr>
                <w:b/>
                <w:spacing w:val="-7"/>
              </w:rPr>
              <w:t xml:space="preserve"> </w:t>
            </w:r>
            <w:r>
              <w:rPr>
                <w:b/>
                <w:spacing w:val="-2"/>
              </w:rPr>
              <w:t>STANDARD</w:t>
            </w:r>
          </w:p>
          <w:p w14:paraId="574258DB" w14:textId="77777777" w:rsidR="00C068C1" w:rsidRDefault="00000000">
            <w:pPr>
              <w:pStyle w:val="TableParagraph"/>
              <w:spacing w:before="1"/>
              <w:ind w:left="16" w:right="11"/>
              <w:jc w:val="center"/>
            </w:pPr>
            <w:r>
              <w:t>The</w:t>
            </w:r>
            <w:r>
              <w:rPr>
                <w:spacing w:val="-3"/>
              </w:rPr>
              <w:t xml:space="preserve"> </w:t>
            </w:r>
            <w:r>
              <w:rPr>
                <w:spacing w:val="-2"/>
              </w:rPr>
              <w:t>learners…</w:t>
            </w:r>
          </w:p>
        </w:tc>
        <w:tc>
          <w:tcPr>
            <w:tcW w:w="5040" w:type="dxa"/>
            <w:shd w:val="clear" w:color="auto" w:fill="AEAAAA"/>
          </w:tcPr>
          <w:p w14:paraId="2757A5A6"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687A8DD8" w14:textId="77777777" w:rsidR="00C068C1" w:rsidRDefault="00000000">
            <w:pPr>
              <w:pStyle w:val="TableParagraph"/>
              <w:spacing w:before="1"/>
              <w:ind w:left="15" w:right="9"/>
              <w:jc w:val="center"/>
            </w:pPr>
            <w:r>
              <w:t>The</w:t>
            </w:r>
            <w:r>
              <w:rPr>
                <w:spacing w:val="-3"/>
              </w:rPr>
              <w:t xml:space="preserve"> </w:t>
            </w:r>
            <w:r>
              <w:rPr>
                <w:spacing w:val="-2"/>
              </w:rPr>
              <w:t>learners…</w:t>
            </w:r>
          </w:p>
        </w:tc>
      </w:tr>
      <w:tr w:rsidR="00C068C1" w14:paraId="73D45BD9" w14:textId="77777777">
        <w:trPr>
          <w:trHeight w:val="2082"/>
        </w:trPr>
        <w:tc>
          <w:tcPr>
            <w:tcW w:w="4406" w:type="dxa"/>
          </w:tcPr>
          <w:p w14:paraId="6A8E82AC" w14:textId="77777777" w:rsidR="00C068C1" w:rsidRDefault="00000000">
            <w:pPr>
              <w:pStyle w:val="TableParagraph"/>
              <w:spacing w:line="257" w:lineRule="exact"/>
              <w:ind w:left="110"/>
            </w:pPr>
            <w:r>
              <w:t>Carpentry</w:t>
            </w:r>
            <w:r>
              <w:rPr>
                <w:spacing w:val="-9"/>
              </w:rPr>
              <w:t xml:space="preserve"> </w:t>
            </w:r>
            <w:r>
              <w:rPr>
                <w:spacing w:val="-2"/>
              </w:rPr>
              <w:t>Byproducts</w:t>
            </w:r>
          </w:p>
          <w:p w14:paraId="7837FC0A" w14:textId="77777777" w:rsidR="00C068C1" w:rsidRDefault="00000000">
            <w:pPr>
              <w:pStyle w:val="TableParagraph"/>
              <w:numPr>
                <w:ilvl w:val="0"/>
                <w:numId w:val="57"/>
              </w:numPr>
              <w:tabs>
                <w:tab w:val="left" w:pos="830"/>
              </w:tabs>
              <w:spacing w:before="1"/>
              <w:rPr>
                <w:rFonts w:ascii="Symbol" w:hAnsi="Symbol"/>
              </w:rPr>
            </w:pPr>
            <w:r>
              <w:rPr>
                <w:spacing w:val="-4"/>
              </w:rPr>
              <w:t>wood</w:t>
            </w:r>
          </w:p>
          <w:p w14:paraId="16CCF9A1" w14:textId="77777777" w:rsidR="00C068C1" w:rsidRDefault="00000000">
            <w:pPr>
              <w:pStyle w:val="TableParagraph"/>
              <w:numPr>
                <w:ilvl w:val="1"/>
                <w:numId w:val="57"/>
              </w:numPr>
              <w:tabs>
                <w:tab w:val="left" w:pos="1271"/>
              </w:tabs>
              <w:spacing w:before="1"/>
            </w:pPr>
            <w:r>
              <w:rPr>
                <w:spacing w:val="-2"/>
              </w:rPr>
              <w:t>plywood</w:t>
            </w:r>
          </w:p>
          <w:p w14:paraId="509161D7" w14:textId="77777777" w:rsidR="00C068C1" w:rsidRDefault="00000000">
            <w:pPr>
              <w:pStyle w:val="TableParagraph"/>
              <w:numPr>
                <w:ilvl w:val="1"/>
                <w:numId w:val="57"/>
              </w:numPr>
              <w:tabs>
                <w:tab w:val="left" w:pos="1271"/>
              </w:tabs>
              <w:spacing w:before="1" w:line="256" w:lineRule="exact"/>
            </w:pPr>
            <w:r>
              <w:rPr>
                <w:spacing w:val="-2"/>
              </w:rPr>
              <w:t>plyboard</w:t>
            </w:r>
          </w:p>
          <w:p w14:paraId="74635277" w14:textId="77777777" w:rsidR="00C068C1" w:rsidRDefault="00000000">
            <w:pPr>
              <w:pStyle w:val="TableParagraph"/>
              <w:numPr>
                <w:ilvl w:val="0"/>
                <w:numId w:val="57"/>
              </w:numPr>
              <w:tabs>
                <w:tab w:val="left" w:pos="830"/>
              </w:tabs>
              <w:spacing w:line="256" w:lineRule="exact"/>
              <w:rPr>
                <w:rFonts w:ascii="Symbol" w:hAnsi="Symbol"/>
                <w:sz w:val="20"/>
              </w:rPr>
            </w:pPr>
            <w:r>
              <w:rPr>
                <w:spacing w:val="-2"/>
              </w:rPr>
              <w:t>non-</w:t>
            </w:r>
            <w:r>
              <w:rPr>
                <w:spacing w:val="-4"/>
              </w:rPr>
              <w:t>wood</w:t>
            </w:r>
          </w:p>
          <w:p w14:paraId="215F8583" w14:textId="77777777" w:rsidR="00C068C1" w:rsidRDefault="00000000">
            <w:pPr>
              <w:pStyle w:val="TableParagraph"/>
              <w:numPr>
                <w:ilvl w:val="1"/>
                <w:numId w:val="57"/>
              </w:numPr>
              <w:tabs>
                <w:tab w:val="left" w:pos="1271"/>
              </w:tabs>
              <w:spacing w:before="1"/>
            </w:pPr>
            <w:r>
              <w:t>composite</w:t>
            </w:r>
            <w:r>
              <w:rPr>
                <w:spacing w:val="-9"/>
              </w:rPr>
              <w:t xml:space="preserve"> </w:t>
            </w:r>
            <w:r>
              <w:rPr>
                <w:spacing w:val="-2"/>
              </w:rPr>
              <w:t>materials</w:t>
            </w:r>
          </w:p>
          <w:p w14:paraId="6891A3D1" w14:textId="77777777" w:rsidR="00C068C1" w:rsidRDefault="00000000">
            <w:pPr>
              <w:pStyle w:val="TableParagraph"/>
              <w:numPr>
                <w:ilvl w:val="1"/>
                <w:numId w:val="57"/>
              </w:numPr>
              <w:tabs>
                <w:tab w:val="left" w:pos="1271"/>
              </w:tabs>
              <w:spacing w:before="1"/>
            </w:pPr>
            <w:r>
              <w:t>engineered</w:t>
            </w:r>
            <w:r>
              <w:rPr>
                <w:spacing w:val="-10"/>
              </w:rPr>
              <w:t xml:space="preserve"> </w:t>
            </w:r>
            <w:r>
              <w:rPr>
                <w:spacing w:val="-2"/>
              </w:rPr>
              <w:t>bamboo</w:t>
            </w:r>
          </w:p>
        </w:tc>
        <w:tc>
          <w:tcPr>
            <w:tcW w:w="5131" w:type="dxa"/>
            <w:vMerge w:val="restart"/>
          </w:tcPr>
          <w:p w14:paraId="36466FBA" w14:textId="77777777" w:rsidR="00C068C1" w:rsidRDefault="00C068C1">
            <w:pPr>
              <w:pStyle w:val="TableParagraph"/>
              <w:ind w:left="0"/>
              <w:rPr>
                <w:rFonts w:ascii="Times New Roman"/>
              </w:rPr>
            </w:pPr>
          </w:p>
        </w:tc>
        <w:tc>
          <w:tcPr>
            <w:tcW w:w="5040" w:type="dxa"/>
          </w:tcPr>
          <w:p w14:paraId="47391480" w14:textId="77777777" w:rsidR="00C068C1" w:rsidRDefault="00000000">
            <w:pPr>
              <w:pStyle w:val="TableParagraph"/>
              <w:tabs>
                <w:tab w:val="left" w:pos="1896"/>
                <w:tab w:val="left" w:pos="2600"/>
                <w:tab w:val="left" w:pos="3340"/>
                <w:tab w:val="left" w:pos="3895"/>
              </w:tabs>
              <w:spacing w:line="276" w:lineRule="auto"/>
              <w:ind w:left="535" w:right="98" w:hanging="360"/>
            </w:pPr>
            <w:r>
              <w:t>4.</w:t>
            </w:r>
            <w:r>
              <w:rPr>
                <w:spacing w:val="40"/>
              </w:rPr>
              <w:t xml:space="preserve"> </w:t>
            </w:r>
            <w:r>
              <w:t>recognize</w:t>
            </w:r>
            <w:r>
              <w:tab/>
            </w:r>
            <w:r>
              <w:rPr>
                <w:spacing w:val="-4"/>
              </w:rPr>
              <w:t>the</w:t>
            </w:r>
            <w:r>
              <w:tab/>
            </w:r>
            <w:r>
              <w:rPr>
                <w:spacing w:val="-4"/>
              </w:rPr>
              <w:t>use</w:t>
            </w:r>
            <w:r>
              <w:tab/>
            </w:r>
            <w:r>
              <w:rPr>
                <w:spacing w:val="-6"/>
              </w:rPr>
              <w:t>of</w:t>
            </w:r>
            <w:r>
              <w:tab/>
            </w:r>
            <w:r>
              <w:rPr>
                <w:spacing w:val="-2"/>
              </w:rPr>
              <w:t>carpentry byproducts</w:t>
            </w:r>
          </w:p>
        </w:tc>
      </w:tr>
      <w:tr w:rsidR="00C068C1" w14:paraId="2869BF73" w14:textId="77777777">
        <w:trPr>
          <w:trHeight w:val="4434"/>
        </w:trPr>
        <w:tc>
          <w:tcPr>
            <w:tcW w:w="4406" w:type="dxa"/>
          </w:tcPr>
          <w:p w14:paraId="34D47C82" w14:textId="77777777" w:rsidR="00C068C1" w:rsidRDefault="00000000">
            <w:pPr>
              <w:pStyle w:val="TableParagraph"/>
              <w:spacing w:line="257" w:lineRule="exact"/>
              <w:ind w:left="110"/>
            </w:pPr>
            <w:r>
              <w:t>Forestry</w:t>
            </w:r>
            <w:r>
              <w:rPr>
                <w:spacing w:val="-9"/>
              </w:rPr>
              <w:t xml:space="preserve"> </w:t>
            </w:r>
            <w:r>
              <w:t>Regulatory</w:t>
            </w:r>
            <w:r>
              <w:rPr>
                <w:spacing w:val="-9"/>
              </w:rPr>
              <w:t xml:space="preserve"> </w:t>
            </w:r>
            <w:r>
              <w:rPr>
                <w:spacing w:val="-4"/>
              </w:rPr>
              <w:t>Laws</w:t>
            </w:r>
          </w:p>
          <w:p w14:paraId="56B957A0" w14:textId="77777777" w:rsidR="00C068C1" w:rsidRDefault="00000000">
            <w:pPr>
              <w:pStyle w:val="TableParagraph"/>
              <w:numPr>
                <w:ilvl w:val="0"/>
                <w:numId w:val="56"/>
              </w:numPr>
              <w:tabs>
                <w:tab w:val="left" w:pos="830"/>
              </w:tabs>
              <w:spacing w:before="20" w:line="276" w:lineRule="auto"/>
              <w:ind w:right="461"/>
            </w:pPr>
            <w:r>
              <w:t>DENR</w:t>
            </w:r>
            <w:r>
              <w:rPr>
                <w:spacing w:val="-18"/>
              </w:rPr>
              <w:t xml:space="preserve"> </w:t>
            </w:r>
            <w:r>
              <w:t>Administrative</w:t>
            </w:r>
            <w:r>
              <w:rPr>
                <w:spacing w:val="-18"/>
              </w:rPr>
              <w:t xml:space="preserve"> </w:t>
            </w:r>
            <w:r>
              <w:t>Orders 2021-05 (“Rules and regulations governing the establishment, harvest and transport of bamboo”)</w:t>
            </w:r>
          </w:p>
          <w:p w14:paraId="1F636B25" w14:textId="77777777" w:rsidR="00C068C1" w:rsidRDefault="00000000">
            <w:pPr>
              <w:pStyle w:val="TableParagraph"/>
              <w:numPr>
                <w:ilvl w:val="0"/>
                <w:numId w:val="56"/>
              </w:numPr>
              <w:tabs>
                <w:tab w:val="left" w:pos="830"/>
              </w:tabs>
              <w:spacing w:line="276" w:lineRule="auto"/>
              <w:ind w:right="338"/>
            </w:pPr>
            <w:r>
              <w:t>DENR Administrative Orders 2021-11</w:t>
            </w:r>
            <w:r>
              <w:rPr>
                <w:spacing w:val="-18"/>
              </w:rPr>
              <w:t xml:space="preserve"> </w:t>
            </w:r>
            <w:r>
              <w:t>(“Revised</w:t>
            </w:r>
            <w:r>
              <w:rPr>
                <w:spacing w:val="-18"/>
              </w:rPr>
              <w:t xml:space="preserve"> </w:t>
            </w:r>
            <w:r>
              <w:t>regulations governing the establishment and operations of wood processing plants”)</w:t>
            </w:r>
          </w:p>
          <w:p w14:paraId="441231FF" w14:textId="77777777" w:rsidR="00C068C1" w:rsidRDefault="00000000">
            <w:pPr>
              <w:pStyle w:val="TableParagraph"/>
              <w:numPr>
                <w:ilvl w:val="0"/>
                <w:numId w:val="56"/>
              </w:numPr>
              <w:tabs>
                <w:tab w:val="left" w:pos="830"/>
              </w:tabs>
              <w:spacing w:before="1" w:line="273" w:lineRule="auto"/>
              <w:ind w:right="188"/>
              <w:jc w:val="both"/>
            </w:pPr>
            <w:r>
              <w:t>DENR</w:t>
            </w:r>
            <w:r>
              <w:rPr>
                <w:spacing w:val="-2"/>
              </w:rPr>
              <w:t xml:space="preserve"> </w:t>
            </w:r>
            <w:r>
              <w:t>Administrative</w:t>
            </w:r>
            <w:r>
              <w:rPr>
                <w:spacing w:val="-2"/>
              </w:rPr>
              <w:t xml:space="preserve"> </w:t>
            </w:r>
            <w:r>
              <w:t>Order</w:t>
            </w:r>
            <w:r>
              <w:rPr>
                <w:spacing w:val="-2"/>
              </w:rPr>
              <w:t xml:space="preserve"> </w:t>
            </w:r>
            <w:r>
              <w:t>No 89-04</w:t>
            </w:r>
            <w:r>
              <w:rPr>
                <w:spacing w:val="-13"/>
              </w:rPr>
              <w:t xml:space="preserve"> </w:t>
            </w:r>
            <w:r>
              <w:t>(“Rattan</w:t>
            </w:r>
            <w:r>
              <w:rPr>
                <w:spacing w:val="-13"/>
              </w:rPr>
              <w:t xml:space="preserve"> </w:t>
            </w:r>
            <w:r>
              <w:t>cutting</w:t>
            </w:r>
            <w:r>
              <w:rPr>
                <w:spacing w:val="-13"/>
              </w:rPr>
              <w:t xml:space="preserve"> </w:t>
            </w:r>
            <w:r>
              <w:t>contract and other party to cut gather</w:t>
            </w:r>
          </w:p>
          <w:p w14:paraId="0914EF63" w14:textId="77777777" w:rsidR="00C068C1" w:rsidRDefault="00000000">
            <w:pPr>
              <w:pStyle w:val="TableParagraph"/>
              <w:spacing w:before="5"/>
              <w:ind w:left="830"/>
              <w:jc w:val="both"/>
            </w:pPr>
            <w:r>
              <w:t>and</w:t>
            </w:r>
            <w:r>
              <w:rPr>
                <w:spacing w:val="-6"/>
              </w:rPr>
              <w:t xml:space="preserve"> </w:t>
            </w:r>
            <w:r>
              <w:t>transport</w:t>
            </w:r>
            <w:r>
              <w:rPr>
                <w:spacing w:val="-6"/>
              </w:rPr>
              <w:t xml:space="preserve"> </w:t>
            </w:r>
            <w:r>
              <w:rPr>
                <w:spacing w:val="-2"/>
              </w:rPr>
              <w:t>rattan”)</w:t>
            </w:r>
          </w:p>
        </w:tc>
        <w:tc>
          <w:tcPr>
            <w:tcW w:w="5131" w:type="dxa"/>
            <w:vMerge/>
            <w:tcBorders>
              <w:top w:val="nil"/>
            </w:tcBorders>
          </w:tcPr>
          <w:p w14:paraId="03306416" w14:textId="77777777" w:rsidR="00C068C1" w:rsidRDefault="00C068C1">
            <w:pPr>
              <w:rPr>
                <w:sz w:val="2"/>
                <w:szCs w:val="2"/>
              </w:rPr>
            </w:pPr>
          </w:p>
        </w:tc>
        <w:tc>
          <w:tcPr>
            <w:tcW w:w="5040" w:type="dxa"/>
          </w:tcPr>
          <w:p w14:paraId="727C5F87" w14:textId="77777777" w:rsidR="00C068C1" w:rsidRDefault="00000000">
            <w:pPr>
              <w:pStyle w:val="TableParagraph"/>
              <w:tabs>
                <w:tab w:val="left" w:pos="1553"/>
                <w:tab w:val="left" w:pos="2103"/>
                <w:tab w:val="left" w:pos="3367"/>
                <w:tab w:val="left" w:pos="3984"/>
              </w:tabs>
              <w:spacing w:line="276" w:lineRule="auto"/>
              <w:ind w:left="535" w:right="96" w:hanging="360"/>
            </w:pPr>
            <w:r>
              <w:t>5.</w:t>
            </w:r>
            <w:r>
              <w:rPr>
                <w:spacing w:val="40"/>
              </w:rPr>
              <w:t xml:space="preserve"> </w:t>
            </w:r>
            <w:r>
              <w:t>discuss</w:t>
            </w:r>
            <w:r>
              <w:tab/>
            </w:r>
            <w:r>
              <w:rPr>
                <w:spacing w:val="-4"/>
              </w:rPr>
              <w:t>the</w:t>
            </w:r>
            <w:r>
              <w:tab/>
            </w:r>
            <w:r>
              <w:rPr>
                <w:spacing w:val="-2"/>
              </w:rPr>
              <w:t>principles</w:t>
            </w:r>
            <w:r>
              <w:tab/>
            </w:r>
            <w:r>
              <w:rPr>
                <w:spacing w:val="-4"/>
              </w:rPr>
              <w:t>and</w:t>
            </w:r>
            <w:r>
              <w:tab/>
            </w:r>
            <w:r>
              <w:rPr>
                <w:spacing w:val="-2"/>
              </w:rPr>
              <w:t xml:space="preserve">concepts </w:t>
            </w:r>
            <w:r>
              <w:t>related to forestry regulatory laws</w:t>
            </w:r>
          </w:p>
        </w:tc>
      </w:tr>
      <w:tr w:rsidR="00C068C1" w14:paraId="1768CAE4" w14:textId="77777777">
        <w:trPr>
          <w:trHeight w:val="1415"/>
        </w:trPr>
        <w:tc>
          <w:tcPr>
            <w:tcW w:w="4406" w:type="dxa"/>
          </w:tcPr>
          <w:p w14:paraId="7BE25D7D" w14:textId="77777777" w:rsidR="00C068C1" w:rsidRDefault="00000000">
            <w:pPr>
              <w:pStyle w:val="TableParagraph"/>
              <w:ind w:left="110" w:right="187"/>
            </w:pPr>
            <w:r>
              <w:t>Wood</w:t>
            </w:r>
            <w:r>
              <w:rPr>
                <w:spacing w:val="-13"/>
              </w:rPr>
              <w:t xml:space="preserve"> </w:t>
            </w:r>
            <w:r>
              <w:t>Lumber</w:t>
            </w:r>
            <w:r>
              <w:rPr>
                <w:spacing w:val="-13"/>
              </w:rPr>
              <w:t xml:space="preserve"> </w:t>
            </w:r>
            <w:r>
              <w:t>Computation</w:t>
            </w:r>
            <w:r>
              <w:rPr>
                <w:spacing w:val="-13"/>
              </w:rPr>
              <w:t xml:space="preserve"> </w:t>
            </w:r>
            <w:r>
              <w:t xml:space="preserve">and </w:t>
            </w:r>
            <w:r>
              <w:rPr>
                <w:spacing w:val="-2"/>
              </w:rPr>
              <w:t>Pricing</w:t>
            </w:r>
          </w:p>
          <w:p w14:paraId="362985E3" w14:textId="77777777" w:rsidR="00C068C1" w:rsidRDefault="00000000">
            <w:pPr>
              <w:pStyle w:val="TableParagraph"/>
              <w:numPr>
                <w:ilvl w:val="0"/>
                <w:numId w:val="55"/>
              </w:numPr>
              <w:tabs>
                <w:tab w:val="left" w:pos="830"/>
              </w:tabs>
              <w:spacing w:line="256" w:lineRule="exact"/>
            </w:pPr>
            <w:r>
              <w:t>board</w:t>
            </w:r>
            <w:r>
              <w:rPr>
                <w:spacing w:val="-5"/>
              </w:rPr>
              <w:t xml:space="preserve"> </w:t>
            </w:r>
            <w:r>
              <w:t>meter</w:t>
            </w:r>
            <w:r>
              <w:rPr>
                <w:spacing w:val="-5"/>
              </w:rPr>
              <w:t xml:space="preserve"> </w:t>
            </w:r>
            <w:r>
              <w:rPr>
                <w:spacing w:val="-2"/>
              </w:rPr>
              <w:t>computation</w:t>
            </w:r>
          </w:p>
          <w:p w14:paraId="72022A81" w14:textId="77777777" w:rsidR="00C068C1" w:rsidRDefault="00000000">
            <w:pPr>
              <w:pStyle w:val="TableParagraph"/>
              <w:numPr>
                <w:ilvl w:val="0"/>
                <w:numId w:val="55"/>
              </w:numPr>
              <w:tabs>
                <w:tab w:val="left" w:pos="830"/>
              </w:tabs>
              <w:spacing w:line="256" w:lineRule="exact"/>
            </w:pPr>
            <w:r>
              <w:t>board</w:t>
            </w:r>
            <w:r>
              <w:rPr>
                <w:spacing w:val="-5"/>
              </w:rPr>
              <w:t xml:space="preserve"> </w:t>
            </w:r>
            <w:r>
              <w:t>foot</w:t>
            </w:r>
            <w:r>
              <w:rPr>
                <w:spacing w:val="-4"/>
              </w:rPr>
              <w:t xml:space="preserve"> </w:t>
            </w:r>
            <w:r>
              <w:rPr>
                <w:spacing w:val="-2"/>
              </w:rPr>
              <w:t>computation</w:t>
            </w:r>
          </w:p>
        </w:tc>
        <w:tc>
          <w:tcPr>
            <w:tcW w:w="5131" w:type="dxa"/>
            <w:vMerge/>
            <w:tcBorders>
              <w:top w:val="nil"/>
            </w:tcBorders>
          </w:tcPr>
          <w:p w14:paraId="58259D49" w14:textId="77777777" w:rsidR="00C068C1" w:rsidRDefault="00C068C1">
            <w:pPr>
              <w:rPr>
                <w:sz w:val="2"/>
                <w:szCs w:val="2"/>
              </w:rPr>
            </w:pPr>
          </w:p>
        </w:tc>
        <w:tc>
          <w:tcPr>
            <w:tcW w:w="5040" w:type="dxa"/>
          </w:tcPr>
          <w:p w14:paraId="360FCE44" w14:textId="77777777" w:rsidR="00C068C1" w:rsidRDefault="00000000">
            <w:pPr>
              <w:pStyle w:val="TableParagraph"/>
              <w:spacing w:line="276" w:lineRule="auto"/>
              <w:ind w:left="535" w:right="224" w:hanging="360"/>
            </w:pPr>
            <w:r>
              <w:t>6.</w:t>
            </w:r>
            <w:r>
              <w:rPr>
                <w:spacing w:val="40"/>
              </w:rPr>
              <w:t xml:space="preserve"> </w:t>
            </w:r>
            <w:r>
              <w:t>apply</w:t>
            </w:r>
            <w:r>
              <w:rPr>
                <w:spacing w:val="-3"/>
              </w:rPr>
              <w:t xml:space="preserve"> </w:t>
            </w:r>
            <w:r>
              <w:t>wood</w:t>
            </w:r>
            <w:r>
              <w:rPr>
                <w:spacing w:val="-6"/>
              </w:rPr>
              <w:t xml:space="preserve"> </w:t>
            </w:r>
            <w:r>
              <w:t>lumber</w:t>
            </w:r>
            <w:r>
              <w:rPr>
                <w:spacing w:val="-6"/>
              </w:rPr>
              <w:t xml:space="preserve"> </w:t>
            </w:r>
            <w:r>
              <w:t>calculation</w:t>
            </w:r>
            <w:r>
              <w:rPr>
                <w:spacing w:val="-6"/>
              </w:rPr>
              <w:t xml:space="preserve"> </w:t>
            </w:r>
            <w:r>
              <w:t xml:space="preserve">and </w:t>
            </w:r>
            <w:r>
              <w:rPr>
                <w:spacing w:val="-2"/>
              </w:rPr>
              <w:t>pricing</w:t>
            </w:r>
          </w:p>
        </w:tc>
      </w:tr>
    </w:tbl>
    <w:p w14:paraId="2A3C4B8B" w14:textId="77777777" w:rsidR="00C068C1" w:rsidRDefault="00C068C1">
      <w:pPr>
        <w:pStyle w:val="TableParagraph"/>
        <w:spacing w:line="276" w:lineRule="auto"/>
        <w:sectPr w:rsidR="00C068C1">
          <w:pgSz w:w="16840" w:h="11910" w:orient="landscape"/>
          <w:pgMar w:top="1160" w:right="708" w:bottom="580" w:left="708" w:header="919" w:footer="394" w:gutter="0"/>
          <w:cols w:space="720"/>
        </w:sectPr>
      </w:pPr>
    </w:p>
    <w:p w14:paraId="662AEE9B" w14:textId="77777777" w:rsidR="00C068C1" w:rsidRDefault="00C068C1">
      <w:pPr>
        <w:pStyle w:val="BodyText"/>
        <w:spacing w:before="40"/>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131"/>
        <w:gridCol w:w="5040"/>
      </w:tblGrid>
      <w:tr w:rsidR="00C068C1" w14:paraId="08E8D846" w14:textId="77777777">
        <w:trPr>
          <w:trHeight w:val="561"/>
        </w:trPr>
        <w:tc>
          <w:tcPr>
            <w:tcW w:w="4406" w:type="dxa"/>
            <w:shd w:val="clear" w:color="auto" w:fill="AEAAAA"/>
          </w:tcPr>
          <w:p w14:paraId="1810ABB8"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EAAAA"/>
          </w:tcPr>
          <w:p w14:paraId="52986B8A" w14:textId="77777777" w:rsidR="00C068C1" w:rsidRDefault="00000000">
            <w:pPr>
              <w:pStyle w:val="TableParagraph"/>
              <w:spacing w:line="257" w:lineRule="exact"/>
              <w:ind w:left="16" w:right="12"/>
              <w:jc w:val="center"/>
              <w:rPr>
                <w:b/>
              </w:rPr>
            </w:pPr>
            <w:r>
              <w:rPr>
                <w:b/>
              </w:rPr>
              <w:t>CONTENT</w:t>
            </w:r>
            <w:r>
              <w:rPr>
                <w:b/>
                <w:spacing w:val="-7"/>
              </w:rPr>
              <w:t xml:space="preserve"> </w:t>
            </w:r>
            <w:r>
              <w:rPr>
                <w:b/>
                <w:spacing w:val="-2"/>
              </w:rPr>
              <w:t>STANDARD</w:t>
            </w:r>
          </w:p>
          <w:p w14:paraId="3C6261BA" w14:textId="77777777" w:rsidR="00C068C1" w:rsidRDefault="00000000">
            <w:pPr>
              <w:pStyle w:val="TableParagraph"/>
              <w:spacing w:before="1"/>
              <w:ind w:left="16" w:right="11"/>
              <w:jc w:val="center"/>
            </w:pPr>
            <w:r>
              <w:t>The</w:t>
            </w:r>
            <w:r>
              <w:rPr>
                <w:spacing w:val="-3"/>
              </w:rPr>
              <w:t xml:space="preserve"> </w:t>
            </w:r>
            <w:r>
              <w:rPr>
                <w:spacing w:val="-2"/>
              </w:rPr>
              <w:t>learners…</w:t>
            </w:r>
          </w:p>
        </w:tc>
        <w:tc>
          <w:tcPr>
            <w:tcW w:w="5040" w:type="dxa"/>
            <w:shd w:val="clear" w:color="auto" w:fill="AEAAAA"/>
          </w:tcPr>
          <w:p w14:paraId="254BF92F"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6EA34707" w14:textId="77777777" w:rsidR="00C068C1" w:rsidRDefault="00000000">
            <w:pPr>
              <w:pStyle w:val="TableParagraph"/>
              <w:spacing w:before="1"/>
              <w:ind w:left="15" w:right="9"/>
              <w:jc w:val="center"/>
            </w:pPr>
            <w:r>
              <w:t>The</w:t>
            </w:r>
            <w:r>
              <w:rPr>
                <w:spacing w:val="-3"/>
              </w:rPr>
              <w:t xml:space="preserve"> </w:t>
            </w:r>
            <w:r>
              <w:rPr>
                <w:spacing w:val="-2"/>
              </w:rPr>
              <w:t>learners…</w:t>
            </w:r>
          </w:p>
        </w:tc>
      </w:tr>
      <w:tr w:rsidR="00C068C1" w14:paraId="764975AA" w14:textId="77777777">
        <w:trPr>
          <w:trHeight w:val="3633"/>
        </w:trPr>
        <w:tc>
          <w:tcPr>
            <w:tcW w:w="4406" w:type="dxa"/>
          </w:tcPr>
          <w:p w14:paraId="67BDAB4D" w14:textId="77777777" w:rsidR="00C068C1" w:rsidRDefault="00000000">
            <w:pPr>
              <w:pStyle w:val="TableParagraph"/>
              <w:spacing w:line="257" w:lineRule="exact"/>
              <w:ind w:left="110"/>
            </w:pPr>
            <w:r>
              <w:t>Carpentry</w:t>
            </w:r>
            <w:r>
              <w:rPr>
                <w:spacing w:val="-6"/>
              </w:rPr>
              <w:t xml:space="preserve"> </w:t>
            </w:r>
            <w:r>
              <w:t>Power</w:t>
            </w:r>
            <w:r>
              <w:rPr>
                <w:spacing w:val="-5"/>
              </w:rPr>
              <w:t xml:space="preserve"> </w:t>
            </w:r>
            <w:r>
              <w:t>Tools</w:t>
            </w:r>
            <w:r>
              <w:rPr>
                <w:spacing w:val="-6"/>
              </w:rPr>
              <w:t xml:space="preserve"> </w:t>
            </w:r>
            <w:r>
              <w:t>and</w:t>
            </w:r>
            <w:r>
              <w:rPr>
                <w:spacing w:val="-5"/>
              </w:rPr>
              <w:t xml:space="preserve"> </w:t>
            </w:r>
            <w:r>
              <w:rPr>
                <w:spacing w:val="-2"/>
              </w:rPr>
              <w:t>Equipment</w:t>
            </w:r>
          </w:p>
          <w:p w14:paraId="726199D0" w14:textId="77777777" w:rsidR="00C068C1" w:rsidRDefault="00000000">
            <w:pPr>
              <w:pStyle w:val="TableParagraph"/>
              <w:numPr>
                <w:ilvl w:val="0"/>
                <w:numId w:val="54"/>
              </w:numPr>
              <w:tabs>
                <w:tab w:val="left" w:pos="830"/>
              </w:tabs>
              <w:spacing w:before="25"/>
            </w:pPr>
            <w:r>
              <w:t>power</w:t>
            </w:r>
            <w:r>
              <w:rPr>
                <w:spacing w:val="-5"/>
              </w:rPr>
              <w:t xml:space="preserve"> </w:t>
            </w:r>
            <w:r>
              <w:rPr>
                <w:spacing w:val="-2"/>
              </w:rPr>
              <w:t>tools</w:t>
            </w:r>
          </w:p>
          <w:p w14:paraId="2556AF89" w14:textId="77777777" w:rsidR="00C068C1" w:rsidRDefault="00000000">
            <w:pPr>
              <w:pStyle w:val="TableParagraph"/>
              <w:numPr>
                <w:ilvl w:val="1"/>
                <w:numId w:val="54"/>
              </w:numPr>
              <w:tabs>
                <w:tab w:val="left" w:pos="1271"/>
              </w:tabs>
              <w:spacing w:before="34"/>
              <w:rPr>
                <w:rFonts w:ascii="Arial" w:hAnsi="Arial"/>
                <w:sz w:val="20"/>
              </w:rPr>
            </w:pPr>
            <w:r>
              <w:t>circular</w:t>
            </w:r>
            <w:r>
              <w:rPr>
                <w:spacing w:val="-8"/>
              </w:rPr>
              <w:t xml:space="preserve"> </w:t>
            </w:r>
            <w:r>
              <w:rPr>
                <w:spacing w:val="-5"/>
              </w:rPr>
              <w:t>saw</w:t>
            </w:r>
          </w:p>
          <w:p w14:paraId="0998CEB3" w14:textId="77777777" w:rsidR="00C068C1" w:rsidRDefault="00000000">
            <w:pPr>
              <w:pStyle w:val="TableParagraph"/>
              <w:numPr>
                <w:ilvl w:val="1"/>
                <w:numId w:val="54"/>
              </w:numPr>
              <w:tabs>
                <w:tab w:val="left" w:pos="1271"/>
              </w:tabs>
              <w:spacing w:before="1"/>
              <w:rPr>
                <w:rFonts w:ascii="Arial" w:hAnsi="Arial"/>
                <w:sz w:val="20"/>
              </w:rPr>
            </w:pPr>
            <w:r>
              <w:rPr>
                <w:spacing w:val="-2"/>
              </w:rPr>
              <w:t>jigsaw</w:t>
            </w:r>
          </w:p>
          <w:p w14:paraId="463E57C8" w14:textId="77777777" w:rsidR="00C068C1" w:rsidRDefault="00000000">
            <w:pPr>
              <w:pStyle w:val="TableParagraph"/>
              <w:numPr>
                <w:ilvl w:val="1"/>
                <w:numId w:val="54"/>
              </w:numPr>
              <w:tabs>
                <w:tab w:val="left" w:pos="1271"/>
              </w:tabs>
              <w:spacing w:before="1"/>
              <w:rPr>
                <w:rFonts w:ascii="Arial" w:hAnsi="Arial"/>
                <w:sz w:val="20"/>
              </w:rPr>
            </w:pPr>
            <w:r>
              <w:t>miter</w:t>
            </w:r>
            <w:r>
              <w:rPr>
                <w:spacing w:val="-5"/>
              </w:rPr>
              <w:t xml:space="preserve"> saw</w:t>
            </w:r>
          </w:p>
          <w:p w14:paraId="60BA7AAE" w14:textId="77777777" w:rsidR="00C068C1" w:rsidRDefault="00000000">
            <w:pPr>
              <w:pStyle w:val="TableParagraph"/>
              <w:numPr>
                <w:ilvl w:val="1"/>
                <w:numId w:val="54"/>
              </w:numPr>
              <w:tabs>
                <w:tab w:val="left" w:pos="1271"/>
              </w:tabs>
              <w:spacing w:before="1" w:line="256" w:lineRule="exact"/>
              <w:rPr>
                <w:rFonts w:ascii="Arial" w:hAnsi="Arial"/>
                <w:sz w:val="20"/>
              </w:rPr>
            </w:pPr>
            <w:proofErr w:type="gramStart"/>
            <w:r>
              <w:rPr>
                <w:spacing w:val="-2"/>
              </w:rPr>
              <w:t>planer</w:t>
            </w:r>
            <w:proofErr w:type="gramEnd"/>
          </w:p>
          <w:p w14:paraId="6D015C0B" w14:textId="77777777" w:rsidR="00C068C1" w:rsidRDefault="00000000">
            <w:pPr>
              <w:pStyle w:val="TableParagraph"/>
              <w:numPr>
                <w:ilvl w:val="1"/>
                <w:numId w:val="54"/>
              </w:numPr>
              <w:tabs>
                <w:tab w:val="left" w:pos="1271"/>
              </w:tabs>
              <w:spacing w:line="256" w:lineRule="exact"/>
              <w:rPr>
                <w:rFonts w:ascii="Arial" w:hAnsi="Arial"/>
                <w:sz w:val="20"/>
              </w:rPr>
            </w:pPr>
            <w:r>
              <w:rPr>
                <w:spacing w:val="-2"/>
              </w:rPr>
              <w:t>router</w:t>
            </w:r>
          </w:p>
          <w:p w14:paraId="68351558" w14:textId="77777777" w:rsidR="00C068C1" w:rsidRDefault="00000000">
            <w:pPr>
              <w:pStyle w:val="TableParagraph"/>
              <w:numPr>
                <w:ilvl w:val="0"/>
                <w:numId w:val="54"/>
              </w:numPr>
              <w:tabs>
                <w:tab w:val="left" w:pos="830"/>
              </w:tabs>
              <w:spacing w:before="1"/>
            </w:pPr>
            <w:r>
              <w:rPr>
                <w:spacing w:val="-2"/>
              </w:rPr>
              <w:t>equipment</w:t>
            </w:r>
          </w:p>
          <w:p w14:paraId="5780BAD7" w14:textId="77777777" w:rsidR="00C068C1" w:rsidRDefault="00000000">
            <w:pPr>
              <w:pStyle w:val="TableParagraph"/>
              <w:numPr>
                <w:ilvl w:val="1"/>
                <w:numId w:val="54"/>
              </w:numPr>
              <w:tabs>
                <w:tab w:val="left" w:pos="1271"/>
              </w:tabs>
              <w:spacing w:before="39"/>
              <w:rPr>
                <w:rFonts w:ascii="Arial" w:hAnsi="Arial"/>
              </w:rPr>
            </w:pPr>
            <w:r>
              <w:rPr>
                <w:spacing w:val="-2"/>
              </w:rPr>
              <w:t>bandsaw</w:t>
            </w:r>
          </w:p>
          <w:p w14:paraId="008CBD33" w14:textId="77777777" w:rsidR="00C068C1" w:rsidRDefault="00000000">
            <w:pPr>
              <w:pStyle w:val="TableParagraph"/>
              <w:numPr>
                <w:ilvl w:val="1"/>
                <w:numId w:val="54"/>
              </w:numPr>
              <w:tabs>
                <w:tab w:val="left" w:pos="1271"/>
              </w:tabs>
              <w:spacing w:before="40"/>
              <w:rPr>
                <w:rFonts w:ascii="Arial" w:hAnsi="Arial"/>
              </w:rPr>
            </w:pPr>
            <w:r>
              <w:t>jointer</w:t>
            </w:r>
            <w:r>
              <w:rPr>
                <w:spacing w:val="-7"/>
              </w:rPr>
              <w:t xml:space="preserve"> </w:t>
            </w:r>
            <w:r>
              <w:rPr>
                <w:spacing w:val="-2"/>
              </w:rPr>
              <w:t>machine</w:t>
            </w:r>
          </w:p>
          <w:p w14:paraId="32430101" w14:textId="77777777" w:rsidR="00C068C1" w:rsidRDefault="00000000">
            <w:pPr>
              <w:pStyle w:val="TableParagraph"/>
              <w:numPr>
                <w:ilvl w:val="1"/>
                <w:numId w:val="54"/>
              </w:numPr>
              <w:tabs>
                <w:tab w:val="left" w:pos="1271"/>
              </w:tabs>
              <w:spacing w:before="39"/>
              <w:rPr>
                <w:rFonts w:ascii="Arial" w:hAnsi="Arial"/>
              </w:rPr>
            </w:pPr>
            <w:r>
              <w:t>table</w:t>
            </w:r>
            <w:r>
              <w:rPr>
                <w:spacing w:val="-5"/>
              </w:rPr>
              <w:t xml:space="preserve"> saw</w:t>
            </w:r>
          </w:p>
          <w:p w14:paraId="4F8A5509" w14:textId="77777777" w:rsidR="00C068C1" w:rsidRDefault="00000000">
            <w:pPr>
              <w:pStyle w:val="TableParagraph"/>
              <w:numPr>
                <w:ilvl w:val="1"/>
                <w:numId w:val="54"/>
              </w:numPr>
              <w:tabs>
                <w:tab w:val="left" w:pos="1271"/>
              </w:tabs>
              <w:spacing w:before="39"/>
              <w:rPr>
                <w:rFonts w:ascii="Arial" w:hAnsi="Arial"/>
              </w:rPr>
            </w:pPr>
            <w:r>
              <w:t>wood</w:t>
            </w:r>
            <w:r>
              <w:rPr>
                <w:spacing w:val="-5"/>
              </w:rPr>
              <w:t xml:space="preserve"> </w:t>
            </w:r>
            <w:r>
              <w:t>lathe</w:t>
            </w:r>
            <w:r>
              <w:rPr>
                <w:spacing w:val="-4"/>
              </w:rPr>
              <w:t xml:space="preserve"> </w:t>
            </w:r>
            <w:r>
              <w:rPr>
                <w:spacing w:val="-2"/>
              </w:rPr>
              <w:t>machine</w:t>
            </w:r>
          </w:p>
        </w:tc>
        <w:tc>
          <w:tcPr>
            <w:tcW w:w="5131" w:type="dxa"/>
            <w:vMerge w:val="restart"/>
          </w:tcPr>
          <w:p w14:paraId="08ED1F2A" w14:textId="77777777" w:rsidR="00C068C1" w:rsidRDefault="00C068C1">
            <w:pPr>
              <w:pStyle w:val="TableParagraph"/>
              <w:ind w:left="0"/>
              <w:rPr>
                <w:rFonts w:ascii="Times New Roman"/>
              </w:rPr>
            </w:pPr>
          </w:p>
        </w:tc>
        <w:tc>
          <w:tcPr>
            <w:tcW w:w="5040" w:type="dxa"/>
          </w:tcPr>
          <w:p w14:paraId="0BD144CF" w14:textId="77777777" w:rsidR="00C068C1" w:rsidRDefault="00000000">
            <w:pPr>
              <w:pStyle w:val="TableParagraph"/>
              <w:spacing w:line="276" w:lineRule="auto"/>
              <w:ind w:left="535" w:right="96" w:hanging="360"/>
              <w:jc w:val="both"/>
            </w:pPr>
            <w:r>
              <w:t>7.</w:t>
            </w:r>
            <w:r>
              <w:rPr>
                <w:spacing w:val="40"/>
              </w:rPr>
              <w:t xml:space="preserve"> </w:t>
            </w:r>
            <w:r>
              <w:t xml:space="preserve">demonstrate the use of power tools and equipment following the safety </w:t>
            </w:r>
            <w:r>
              <w:rPr>
                <w:spacing w:val="-2"/>
              </w:rPr>
              <w:t>precautions</w:t>
            </w:r>
          </w:p>
        </w:tc>
      </w:tr>
      <w:tr w:rsidR="00C068C1" w14:paraId="7574469D" w14:textId="77777777">
        <w:trPr>
          <w:trHeight w:val="1060"/>
        </w:trPr>
        <w:tc>
          <w:tcPr>
            <w:tcW w:w="4406" w:type="dxa"/>
          </w:tcPr>
          <w:p w14:paraId="7B33EAFF" w14:textId="77777777" w:rsidR="00C068C1" w:rsidRDefault="00000000">
            <w:pPr>
              <w:pStyle w:val="TableParagraph"/>
              <w:spacing w:before="1" w:line="237" w:lineRule="auto"/>
              <w:ind w:left="110" w:right="187"/>
            </w:pPr>
            <w:r>
              <w:t>Maintenance</w:t>
            </w:r>
            <w:r>
              <w:rPr>
                <w:spacing w:val="-10"/>
              </w:rPr>
              <w:t xml:space="preserve"> </w:t>
            </w:r>
            <w:r>
              <w:t>of</w:t>
            </w:r>
            <w:r>
              <w:rPr>
                <w:spacing w:val="-10"/>
              </w:rPr>
              <w:t xml:space="preserve"> </w:t>
            </w:r>
            <w:r>
              <w:t>Power</w:t>
            </w:r>
            <w:r>
              <w:rPr>
                <w:spacing w:val="-10"/>
              </w:rPr>
              <w:t xml:space="preserve"> </w:t>
            </w:r>
            <w:r>
              <w:t>Tools</w:t>
            </w:r>
            <w:r>
              <w:rPr>
                <w:spacing w:val="-10"/>
              </w:rPr>
              <w:t xml:space="preserve"> </w:t>
            </w:r>
            <w:r>
              <w:t xml:space="preserve">and </w:t>
            </w:r>
            <w:r>
              <w:rPr>
                <w:spacing w:val="-2"/>
              </w:rPr>
              <w:t>Equipment</w:t>
            </w:r>
          </w:p>
          <w:p w14:paraId="11CB3CBD" w14:textId="77777777" w:rsidR="00C068C1" w:rsidRDefault="00000000">
            <w:pPr>
              <w:pStyle w:val="TableParagraph"/>
              <w:numPr>
                <w:ilvl w:val="0"/>
                <w:numId w:val="53"/>
              </w:numPr>
              <w:tabs>
                <w:tab w:val="left" w:pos="830"/>
              </w:tabs>
            </w:pPr>
            <w:r>
              <w:rPr>
                <w:spacing w:val="-2"/>
              </w:rPr>
              <w:t>storage</w:t>
            </w:r>
          </w:p>
          <w:p w14:paraId="3CE5DB21" w14:textId="77777777" w:rsidR="00C068C1" w:rsidRDefault="00000000">
            <w:pPr>
              <w:pStyle w:val="TableParagraph"/>
              <w:numPr>
                <w:ilvl w:val="0"/>
                <w:numId w:val="53"/>
              </w:numPr>
              <w:tabs>
                <w:tab w:val="left" w:pos="830"/>
              </w:tabs>
              <w:spacing w:before="2" w:line="254" w:lineRule="exact"/>
            </w:pPr>
            <w:r>
              <w:rPr>
                <w:spacing w:val="-4"/>
              </w:rPr>
              <w:t>care</w:t>
            </w:r>
          </w:p>
        </w:tc>
        <w:tc>
          <w:tcPr>
            <w:tcW w:w="5131" w:type="dxa"/>
            <w:vMerge/>
            <w:tcBorders>
              <w:top w:val="nil"/>
            </w:tcBorders>
          </w:tcPr>
          <w:p w14:paraId="59144ADE" w14:textId="77777777" w:rsidR="00C068C1" w:rsidRDefault="00C068C1">
            <w:pPr>
              <w:rPr>
                <w:sz w:val="2"/>
                <w:szCs w:val="2"/>
              </w:rPr>
            </w:pPr>
          </w:p>
        </w:tc>
        <w:tc>
          <w:tcPr>
            <w:tcW w:w="5040" w:type="dxa"/>
          </w:tcPr>
          <w:p w14:paraId="7A89043B" w14:textId="77777777" w:rsidR="00C068C1" w:rsidRDefault="00000000">
            <w:pPr>
              <w:pStyle w:val="TableParagraph"/>
              <w:spacing w:line="276" w:lineRule="auto"/>
              <w:ind w:left="535" w:hanging="360"/>
            </w:pPr>
            <w:r>
              <w:t>8.</w:t>
            </w:r>
            <w:r>
              <w:rPr>
                <w:spacing w:val="40"/>
              </w:rPr>
              <w:t xml:space="preserve"> </w:t>
            </w:r>
            <w:r>
              <w:t>demonstrate</w:t>
            </w:r>
            <w:r>
              <w:rPr>
                <w:spacing w:val="40"/>
              </w:rPr>
              <w:t xml:space="preserve"> </w:t>
            </w:r>
            <w:r>
              <w:t>the</w:t>
            </w:r>
            <w:r>
              <w:rPr>
                <w:spacing w:val="40"/>
              </w:rPr>
              <w:t xml:space="preserve"> </w:t>
            </w:r>
            <w:r>
              <w:t>maintenance</w:t>
            </w:r>
            <w:r>
              <w:rPr>
                <w:spacing w:val="40"/>
              </w:rPr>
              <w:t xml:space="preserve"> </w:t>
            </w:r>
            <w:r>
              <w:t>of</w:t>
            </w:r>
            <w:r>
              <w:rPr>
                <w:spacing w:val="40"/>
              </w:rPr>
              <w:t xml:space="preserve"> </w:t>
            </w:r>
            <w:r>
              <w:t>power tools and equipment</w:t>
            </w:r>
          </w:p>
        </w:tc>
      </w:tr>
      <w:tr w:rsidR="00C068C1" w14:paraId="429A3469" w14:textId="77777777">
        <w:trPr>
          <w:trHeight w:val="1569"/>
        </w:trPr>
        <w:tc>
          <w:tcPr>
            <w:tcW w:w="4406" w:type="dxa"/>
          </w:tcPr>
          <w:p w14:paraId="08C5E68E" w14:textId="77777777" w:rsidR="00C068C1" w:rsidRDefault="00000000">
            <w:pPr>
              <w:pStyle w:val="TableParagraph"/>
              <w:spacing w:line="257" w:lineRule="exact"/>
              <w:ind w:left="110"/>
            </w:pPr>
            <w:r>
              <w:t>Handling</w:t>
            </w:r>
            <w:r>
              <w:rPr>
                <w:spacing w:val="-5"/>
              </w:rPr>
              <w:t xml:space="preserve"> </w:t>
            </w:r>
            <w:r>
              <w:t>and</w:t>
            </w:r>
            <w:r>
              <w:rPr>
                <w:spacing w:val="-5"/>
              </w:rPr>
              <w:t xml:space="preserve"> </w:t>
            </w:r>
            <w:r>
              <w:t>Storing</w:t>
            </w:r>
            <w:r>
              <w:rPr>
                <w:spacing w:val="-5"/>
              </w:rPr>
              <w:t xml:space="preserve"> </w:t>
            </w:r>
            <w:r>
              <w:t>of</w:t>
            </w:r>
            <w:r>
              <w:rPr>
                <w:spacing w:val="-5"/>
              </w:rPr>
              <w:t xml:space="preserve"> </w:t>
            </w:r>
            <w:r>
              <w:rPr>
                <w:spacing w:val="-2"/>
              </w:rPr>
              <w:t>Consumables</w:t>
            </w:r>
          </w:p>
          <w:p w14:paraId="2B2A9042" w14:textId="77777777" w:rsidR="00C068C1" w:rsidRDefault="00000000">
            <w:pPr>
              <w:pStyle w:val="TableParagraph"/>
              <w:numPr>
                <w:ilvl w:val="0"/>
                <w:numId w:val="52"/>
              </w:numPr>
              <w:tabs>
                <w:tab w:val="left" w:pos="830"/>
              </w:tabs>
              <w:spacing w:before="20" w:line="260" w:lineRule="exact"/>
            </w:pPr>
            <w:r>
              <w:rPr>
                <w:spacing w:val="-2"/>
              </w:rPr>
              <w:t>hardware</w:t>
            </w:r>
          </w:p>
          <w:p w14:paraId="1AECF012" w14:textId="77777777" w:rsidR="00C068C1" w:rsidRDefault="00000000">
            <w:pPr>
              <w:pStyle w:val="TableParagraph"/>
              <w:numPr>
                <w:ilvl w:val="0"/>
                <w:numId w:val="52"/>
              </w:numPr>
              <w:tabs>
                <w:tab w:val="left" w:pos="830"/>
              </w:tabs>
              <w:spacing w:line="257" w:lineRule="exact"/>
            </w:pPr>
            <w:r>
              <w:rPr>
                <w:spacing w:val="-2"/>
              </w:rPr>
              <w:t>laminations</w:t>
            </w:r>
          </w:p>
          <w:p w14:paraId="0EC2AFF1" w14:textId="77777777" w:rsidR="00C068C1" w:rsidRDefault="00000000">
            <w:pPr>
              <w:pStyle w:val="TableParagraph"/>
              <w:numPr>
                <w:ilvl w:val="0"/>
                <w:numId w:val="52"/>
              </w:numPr>
              <w:tabs>
                <w:tab w:val="left" w:pos="830"/>
              </w:tabs>
              <w:spacing w:line="257" w:lineRule="exact"/>
            </w:pPr>
            <w:r>
              <w:rPr>
                <w:spacing w:val="-4"/>
              </w:rPr>
              <w:t>wood</w:t>
            </w:r>
          </w:p>
          <w:p w14:paraId="5DE47C60" w14:textId="77777777" w:rsidR="00C068C1" w:rsidRDefault="00000000">
            <w:pPr>
              <w:pStyle w:val="TableParagraph"/>
              <w:numPr>
                <w:ilvl w:val="0"/>
                <w:numId w:val="52"/>
              </w:numPr>
              <w:tabs>
                <w:tab w:val="left" w:pos="830"/>
              </w:tabs>
              <w:spacing w:line="259" w:lineRule="exact"/>
            </w:pPr>
            <w:r>
              <w:t>wood</w:t>
            </w:r>
            <w:r>
              <w:rPr>
                <w:spacing w:val="-4"/>
              </w:rPr>
              <w:t xml:space="preserve"> </w:t>
            </w:r>
            <w:r>
              <w:rPr>
                <w:spacing w:val="-2"/>
              </w:rPr>
              <w:t>fasteners</w:t>
            </w:r>
          </w:p>
          <w:p w14:paraId="21846830" w14:textId="77777777" w:rsidR="00C068C1" w:rsidRDefault="00000000">
            <w:pPr>
              <w:pStyle w:val="TableParagraph"/>
              <w:numPr>
                <w:ilvl w:val="0"/>
                <w:numId w:val="52"/>
              </w:numPr>
              <w:tabs>
                <w:tab w:val="left" w:pos="830"/>
              </w:tabs>
              <w:spacing w:line="239" w:lineRule="exact"/>
            </w:pPr>
            <w:r>
              <w:t>wood</w:t>
            </w:r>
            <w:r>
              <w:rPr>
                <w:spacing w:val="-7"/>
              </w:rPr>
              <w:t xml:space="preserve"> </w:t>
            </w:r>
            <w:r>
              <w:t>finishing</w:t>
            </w:r>
            <w:r>
              <w:rPr>
                <w:spacing w:val="-6"/>
              </w:rPr>
              <w:t xml:space="preserve"> </w:t>
            </w:r>
            <w:r>
              <w:rPr>
                <w:spacing w:val="-2"/>
              </w:rPr>
              <w:t>materials</w:t>
            </w:r>
          </w:p>
        </w:tc>
        <w:tc>
          <w:tcPr>
            <w:tcW w:w="5131" w:type="dxa"/>
            <w:vMerge/>
            <w:tcBorders>
              <w:top w:val="nil"/>
            </w:tcBorders>
          </w:tcPr>
          <w:p w14:paraId="6F9DAFD5" w14:textId="77777777" w:rsidR="00C068C1" w:rsidRDefault="00C068C1">
            <w:pPr>
              <w:rPr>
                <w:sz w:val="2"/>
                <w:szCs w:val="2"/>
              </w:rPr>
            </w:pPr>
          </w:p>
        </w:tc>
        <w:tc>
          <w:tcPr>
            <w:tcW w:w="5040" w:type="dxa"/>
          </w:tcPr>
          <w:p w14:paraId="0F6F79A4" w14:textId="77777777" w:rsidR="00C068C1" w:rsidRDefault="00000000">
            <w:pPr>
              <w:pStyle w:val="TableParagraph"/>
              <w:spacing w:line="276" w:lineRule="auto"/>
              <w:ind w:left="535" w:hanging="360"/>
            </w:pPr>
            <w:r>
              <w:t>9.</w:t>
            </w:r>
            <w:r>
              <w:rPr>
                <w:spacing w:val="40"/>
              </w:rPr>
              <w:t xml:space="preserve"> </w:t>
            </w:r>
            <w:r>
              <w:t>discuss</w:t>
            </w:r>
            <w:r>
              <w:rPr>
                <w:spacing w:val="-6"/>
              </w:rPr>
              <w:t xml:space="preserve"> </w:t>
            </w:r>
            <w:r>
              <w:t>the</w:t>
            </w:r>
            <w:r>
              <w:rPr>
                <w:spacing w:val="-2"/>
              </w:rPr>
              <w:t xml:space="preserve"> </w:t>
            </w:r>
            <w:r>
              <w:t>handling</w:t>
            </w:r>
            <w:r>
              <w:rPr>
                <w:spacing w:val="-6"/>
              </w:rPr>
              <w:t xml:space="preserve"> </w:t>
            </w:r>
            <w:r>
              <w:t>and</w:t>
            </w:r>
            <w:r>
              <w:rPr>
                <w:spacing w:val="-6"/>
              </w:rPr>
              <w:t xml:space="preserve"> </w:t>
            </w:r>
            <w:r>
              <w:t>storing</w:t>
            </w:r>
            <w:r>
              <w:rPr>
                <w:spacing w:val="-6"/>
              </w:rPr>
              <w:t xml:space="preserve"> </w:t>
            </w:r>
            <w:r>
              <w:t xml:space="preserve">of </w:t>
            </w:r>
            <w:r>
              <w:rPr>
                <w:spacing w:val="-2"/>
              </w:rPr>
              <w:t>consumables</w:t>
            </w:r>
          </w:p>
        </w:tc>
      </w:tr>
      <w:tr w:rsidR="00C068C1" w14:paraId="3426F04A" w14:textId="77777777">
        <w:trPr>
          <w:trHeight w:val="1031"/>
        </w:trPr>
        <w:tc>
          <w:tcPr>
            <w:tcW w:w="4406" w:type="dxa"/>
          </w:tcPr>
          <w:p w14:paraId="30D983F3" w14:textId="77777777" w:rsidR="00C068C1" w:rsidRDefault="00000000">
            <w:pPr>
              <w:pStyle w:val="TableParagraph"/>
              <w:spacing w:line="257" w:lineRule="exact"/>
              <w:ind w:left="110"/>
            </w:pPr>
            <w:r>
              <w:t>Common</w:t>
            </w:r>
            <w:r>
              <w:rPr>
                <w:spacing w:val="-5"/>
              </w:rPr>
              <w:t xml:space="preserve"> </w:t>
            </w:r>
            <w:r>
              <w:t>Wood</w:t>
            </w:r>
            <w:r>
              <w:rPr>
                <w:spacing w:val="-5"/>
              </w:rPr>
              <w:t xml:space="preserve"> </w:t>
            </w:r>
            <w:r>
              <w:rPr>
                <w:spacing w:val="-2"/>
              </w:rPr>
              <w:t>Joint</w:t>
            </w:r>
          </w:p>
          <w:p w14:paraId="23A7D905" w14:textId="77777777" w:rsidR="00C068C1" w:rsidRDefault="00000000">
            <w:pPr>
              <w:pStyle w:val="TableParagraph"/>
              <w:numPr>
                <w:ilvl w:val="0"/>
                <w:numId w:val="51"/>
              </w:numPr>
              <w:tabs>
                <w:tab w:val="left" w:pos="830"/>
              </w:tabs>
              <w:spacing w:before="1" w:line="260" w:lineRule="exact"/>
            </w:pPr>
            <w:proofErr w:type="gramStart"/>
            <w:r>
              <w:rPr>
                <w:spacing w:val="-4"/>
              </w:rPr>
              <w:t>butt</w:t>
            </w:r>
            <w:proofErr w:type="gramEnd"/>
          </w:p>
          <w:p w14:paraId="793D6330" w14:textId="77777777" w:rsidR="00C068C1" w:rsidRDefault="00000000">
            <w:pPr>
              <w:pStyle w:val="TableParagraph"/>
              <w:numPr>
                <w:ilvl w:val="0"/>
                <w:numId w:val="51"/>
              </w:numPr>
              <w:tabs>
                <w:tab w:val="left" w:pos="830"/>
              </w:tabs>
              <w:spacing w:line="257" w:lineRule="exact"/>
            </w:pPr>
            <w:r>
              <w:t>mortise</w:t>
            </w:r>
            <w:r>
              <w:rPr>
                <w:spacing w:val="-5"/>
              </w:rPr>
              <w:t xml:space="preserve"> </w:t>
            </w:r>
            <w:r>
              <w:t>and</w:t>
            </w:r>
            <w:r>
              <w:rPr>
                <w:spacing w:val="-5"/>
              </w:rPr>
              <w:t xml:space="preserve"> </w:t>
            </w:r>
            <w:r>
              <w:t>tenon</w:t>
            </w:r>
            <w:r>
              <w:rPr>
                <w:spacing w:val="-5"/>
              </w:rPr>
              <w:t xml:space="preserve"> </w:t>
            </w:r>
            <w:r>
              <w:rPr>
                <w:spacing w:val="-2"/>
              </w:rPr>
              <w:t>joints</w:t>
            </w:r>
          </w:p>
          <w:p w14:paraId="4313287D" w14:textId="77777777" w:rsidR="00C068C1" w:rsidRDefault="00000000">
            <w:pPr>
              <w:pStyle w:val="TableParagraph"/>
              <w:numPr>
                <w:ilvl w:val="0"/>
                <w:numId w:val="51"/>
              </w:numPr>
              <w:tabs>
                <w:tab w:val="left" w:pos="830"/>
              </w:tabs>
              <w:spacing w:line="237" w:lineRule="exact"/>
            </w:pPr>
            <w:r>
              <w:t>splice</w:t>
            </w:r>
            <w:r>
              <w:rPr>
                <w:spacing w:val="-6"/>
              </w:rPr>
              <w:t xml:space="preserve"> </w:t>
            </w:r>
            <w:r>
              <w:rPr>
                <w:spacing w:val="-2"/>
              </w:rPr>
              <w:t>miter</w:t>
            </w:r>
          </w:p>
        </w:tc>
        <w:tc>
          <w:tcPr>
            <w:tcW w:w="5131" w:type="dxa"/>
            <w:vMerge/>
            <w:tcBorders>
              <w:top w:val="nil"/>
            </w:tcBorders>
          </w:tcPr>
          <w:p w14:paraId="51052D95" w14:textId="77777777" w:rsidR="00C068C1" w:rsidRDefault="00C068C1">
            <w:pPr>
              <w:rPr>
                <w:sz w:val="2"/>
                <w:szCs w:val="2"/>
              </w:rPr>
            </w:pPr>
          </w:p>
        </w:tc>
        <w:tc>
          <w:tcPr>
            <w:tcW w:w="5040" w:type="dxa"/>
          </w:tcPr>
          <w:p w14:paraId="4EB295BA" w14:textId="77777777" w:rsidR="00C068C1" w:rsidRDefault="00000000">
            <w:pPr>
              <w:pStyle w:val="TableParagraph"/>
              <w:spacing w:line="276" w:lineRule="auto"/>
              <w:ind w:left="394" w:right="224" w:hanging="360"/>
            </w:pPr>
            <w:r>
              <w:t>10.</w:t>
            </w:r>
            <w:r>
              <w:rPr>
                <w:spacing w:val="-54"/>
              </w:rPr>
              <w:t xml:space="preserve"> </w:t>
            </w:r>
            <w:r>
              <w:t>demonstrate</w:t>
            </w:r>
            <w:r>
              <w:rPr>
                <w:spacing w:val="-11"/>
              </w:rPr>
              <w:t xml:space="preserve"> </w:t>
            </w:r>
            <w:r>
              <w:t>procedure</w:t>
            </w:r>
            <w:r>
              <w:rPr>
                <w:spacing w:val="-9"/>
              </w:rPr>
              <w:t xml:space="preserve"> </w:t>
            </w:r>
            <w:r>
              <w:t>in</w:t>
            </w:r>
            <w:r>
              <w:rPr>
                <w:spacing w:val="-9"/>
              </w:rPr>
              <w:t xml:space="preserve"> </w:t>
            </w:r>
            <w:r>
              <w:t>wood</w:t>
            </w:r>
            <w:r>
              <w:rPr>
                <w:spacing w:val="-9"/>
              </w:rPr>
              <w:t xml:space="preserve"> </w:t>
            </w:r>
            <w:r>
              <w:t>joints with safety</w:t>
            </w:r>
          </w:p>
        </w:tc>
      </w:tr>
      <w:tr w:rsidR="00C068C1" w14:paraId="692802DB" w14:textId="77777777">
        <w:trPr>
          <w:trHeight w:val="517"/>
        </w:trPr>
        <w:tc>
          <w:tcPr>
            <w:tcW w:w="4406" w:type="dxa"/>
            <w:shd w:val="clear" w:color="auto" w:fill="BFBFBF"/>
          </w:tcPr>
          <w:p w14:paraId="54DD1A0D"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171" w:type="dxa"/>
            <w:gridSpan w:val="2"/>
          </w:tcPr>
          <w:p w14:paraId="413D5664" w14:textId="77777777" w:rsidR="00C068C1" w:rsidRDefault="00000000">
            <w:pPr>
              <w:pStyle w:val="TableParagraph"/>
              <w:spacing w:line="257" w:lineRule="exact"/>
            </w:pPr>
            <w:r>
              <w:t>The</w:t>
            </w:r>
            <w:r>
              <w:rPr>
                <w:spacing w:val="-8"/>
              </w:rPr>
              <w:t xml:space="preserve"> </w:t>
            </w:r>
            <w:r>
              <w:t>learners</w:t>
            </w:r>
            <w:r>
              <w:rPr>
                <w:spacing w:val="-6"/>
              </w:rPr>
              <w:t xml:space="preserve"> </w:t>
            </w:r>
            <w:r>
              <w:t>perform</w:t>
            </w:r>
            <w:r>
              <w:rPr>
                <w:spacing w:val="-6"/>
              </w:rPr>
              <w:t xml:space="preserve"> </w:t>
            </w:r>
            <w:r>
              <w:t>making</w:t>
            </w:r>
            <w:r>
              <w:rPr>
                <w:spacing w:val="-6"/>
              </w:rPr>
              <w:t xml:space="preserve"> </w:t>
            </w:r>
            <w:r>
              <w:t>wood</w:t>
            </w:r>
            <w:r>
              <w:rPr>
                <w:spacing w:val="-5"/>
              </w:rPr>
              <w:t xml:space="preserve"> </w:t>
            </w:r>
            <w:r>
              <w:t>joints</w:t>
            </w:r>
            <w:r>
              <w:rPr>
                <w:spacing w:val="-6"/>
              </w:rPr>
              <w:t xml:space="preserve"> </w:t>
            </w:r>
            <w:r>
              <w:t>following</w:t>
            </w:r>
            <w:r>
              <w:rPr>
                <w:spacing w:val="-6"/>
              </w:rPr>
              <w:t xml:space="preserve"> </w:t>
            </w:r>
            <w:r>
              <w:t>the</w:t>
            </w:r>
            <w:r>
              <w:rPr>
                <w:spacing w:val="-6"/>
              </w:rPr>
              <w:t xml:space="preserve"> </w:t>
            </w:r>
            <w:r>
              <w:t>safety</w:t>
            </w:r>
            <w:r>
              <w:rPr>
                <w:spacing w:val="-5"/>
              </w:rPr>
              <w:t xml:space="preserve"> </w:t>
            </w:r>
            <w:r>
              <w:rPr>
                <w:spacing w:val="-2"/>
              </w:rPr>
              <w:t>precautions</w:t>
            </w:r>
          </w:p>
        </w:tc>
      </w:tr>
      <w:tr w:rsidR="00C068C1" w14:paraId="7239D56C" w14:textId="77777777">
        <w:trPr>
          <w:trHeight w:val="551"/>
        </w:trPr>
        <w:tc>
          <w:tcPr>
            <w:tcW w:w="4406" w:type="dxa"/>
          </w:tcPr>
          <w:p w14:paraId="3F02852B" w14:textId="77777777" w:rsidR="00C068C1" w:rsidRDefault="00000000">
            <w:pPr>
              <w:pStyle w:val="TableParagraph"/>
              <w:spacing w:line="257" w:lineRule="exact"/>
              <w:ind w:left="110"/>
            </w:pPr>
            <w:r>
              <w:t>Project</w:t>
            </w:r>
            <w:r>
              <w:rPr>
                <w:spacing w:val="-7"/>
              </w:rPr>
              <w:t xml:space="preserve"> </w:t>
            </w:r>
            <w:r>
              <w:rPr>
                <w:spacing w:val="-2"/>
              </w:rPr>
              <w:t>Planning</w:t>
            </w:r>
          </w:p>
          <w:p w14:paraId="5EBB94E4" w14:textId="77777777" w:rsidR="00C068C1" w:rsidRDefault="00000000">
            <w:pPr>
              <w:pStyle w:val="TableParagraph"/>
              <w:numPr>
                <w:ilvl w:val="0"/>
                <w:numId w:val="50"/>
              </w:numPr>
              <w:tabs>
                <w:tab w:val="left" w:pos="830"/>
              </w:tabs>
              <w:spacing w:before="21" w:line="254" w:lineRule="exact"/>
            </w:pPr>
            <w:r>
              <w:t>Parts</w:t>
            </w:r>
            <w:r>
              <w:rPr>
                <w:spacing w:val="-5"/>
              </w:rPr>
              <w:t xml:space="preserve"> </w:t>
            </w:r>
            <w:r>
              <w:t>of</w:t>
            </w:r>
            <w:r>
              <w:rPr>
                <w:spacing w:val="-5"/>
              </w:rPr>
              <w:t xml:space="preserve"> </w:t>
            </w:r>
            <w:r>
              <w:t>Project</w:t>
            </w:r>
            <w:r>
              <w:rPr>
                <w:spacing w:val="-4"/>
              </w:rPr>
              <w:t xml:space="preserve"> Plan</w:t>
            </w:r>
          </w:p>
        </w:tc>
        <w:tc>
          <w:tcPr>
            <w:tcW w:w="5131" w:type="dxa"/>
          </w:tcPr>
          <w:p w14:paraId="5D4BD999" w14:textId="77777777" w:rsidR="00C068C1" w:rsidRDefault="00C068C1">
            <w:pPr>
              <w:pStyle w:val="TableParagraph"/>
              <w:ind w:left="0"/>
              <w:rPr>
                <w:rFonts w:ascii="Times New Roman"/>
              </w:rPr>
            </w:pPr>
          </w:p>
        </w:tc>
        <w:tc>
          <w:tcPr>
            <w:tcW w:w="5040" w:type="dxa"/>
          </w:tcPr>
          <w:p w14:paraId="41E7BC91" w14:textId="77777777" w:rsidR="00C068C1" w:rsidRDefault="00000000">
            <w:pPr>
              <w:pStyle w:val="TableParagraph"/>
              <w:spacing w:line="257" w:lineRule="exact"/>
              <w:ind w:left="175"/>
            </w:pPr>
            <w:r>
              <w:t>11.</w:t>
            </w:r>
            <w:r>
              <w:rPr>
                <w:spacing w:val="-54"/>
              </w:rPr>
              <w:t xml:space="preserve"> </w:t>
            </w:r>
            <w:r>
              <w:t>prepare</w:t>
            </w:r>
            <w:r>
              <w:rPr>
                <w:spacing w:val="-7"/>
              </w:rPr>
              <w:t xml:space="preserve"> </w:t>
            </w:r>
            <w:r>
              <w:t>a</w:t>
            </w:r>
            <w:r>
              <w:rPr>
                <w:spacing w:val="-5"/>
              </w:rPr>
              <w:t xml:space="preserve"> </w:t>
            </w:r>
            <w:r>
              <w:t>project</w:t>
            </w:r>
            <w:r>
              <w:rPr>
                <w:spacing w:val="-5"/>
              </w:rPr>
              <w:t xml:space="preserve"> </w:t>
            </w:r>
            <w:r>
              <w:rPr>
                <w:spacing w:val="-4"/>
              </w:rPr>
              <w:t>plan</w:t>
            </w:r>
          </w:p>
        </w:tc>
      </w:tr>
    </w:tbl>
    <w:p w14:paraId="2FBD8CC4"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15CE10D9" w14:textId="77777777" w:rsidR="00C068C1" w:rsidRDefault="00C068C1">
      <w:pPr>
        <w:pStyle w:val="BodyText"/>
        <w:spacing w:before="40"/>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131"/>
        <w:gridCol w:w="5040"/>
      </w:tblGrid>
      <w:tr w:rsidR="00C068C1" w14:paraId="0438FDAD" w14:textId="77777777">
        <w:trPr>
          <w:trHeight w:val="561"/>
        </w:trPr>
        <w:tc>
          <w:tcPr>
            <w:tcW w:w="4406" w:type="dxa"/>
            <w:shd w:val="clear" w:color="auto" w:fill="AEAAAA"/>
          </w:tcPr>
          <w:p w14:paraId="1D691FEA" w14:textId="77777777" w:rsidR="00C068C1" w:rsidRDefault="00000000">
            <w:pPr>
              <w:pStyle w:val="TableParagraph"/>
              <w:spacing w:line="257" w:lineRule="exact"/>
              <w:ind w:left="13"/>
              <w:jc w:val="center"/>
              <w:rPr>
                <w:b/>
              </w:rPr>
            </w:pPr>
            <w:r>
              <w:rPr>
                <w:b/>
                <w:spacing w:val="-2"/>
              </w:rPr>
              <w:t>CONTENT</w:t>
            </w:r>
          </w:p>
        </w:tc>
        <w:tc>
          <w:tcPr>
            <w:tcW w:w="5131" w:type="dxa"/>
            <w:shd w:val="clear" w:color="auto" w:fill="AEAAAA"/>
          </w:tcPr>
          <w:p w14:paraId="64FA07A2" w14:textId="77777777" w:rsidR="00C068C1" w:rsidRDefault="00000000">
            <w:pPr>
              <w:pStyle w:val="TableParagraph"/>
              <w:spacing w:line="257" w:lineRule="exact"/>
              <w:ind w:left="16" w:right="12"/>
              <w:jc w:val="center"/>
              <w:rPr>
                <w:b/>
              </w:rPr>
            </w:pPr>
            <w:r>
              <w:rPr>
                <w:b/>
              </w:rPr>
              <w:t>CONTENT</w:t>
            </w:r>
            <w:r>
              <w:rPr>
                <w:b/>
                <w:spacing w:val="-7"/>
              </w:rPr>
              <w:t xml:space="preserve"> </w:t>
            </w:r>
            <w:r>
              <w:rPr>
                <w:b/>
                <w:spacing w:val="-2"/>
              </w:rPr>
              <w:t>STANDARD</w:t>
            </w:r>
          </w:p>
          <w:p w14:paraId="6703B175" w14:textId="77777777" w:rsidR="00C068C1" w:rsidRDefault="00000000">
            <w:pPr>
              <w:pStyle w:val="TableParagraph"/>
              <w:spacing w:before="1"/>
              <w:ind w:left="16" w:right="11"/>
              <w:jc w:val="center"/>
            </w:pPr>
            <w:r>
              <w:t>The</w:t>
            </w:r>
            <w:r>
              <w:rPr>
                <w:spacing w:val="-3"/>
              </w:rPr>
              <w:t xml:space="preserve"> </w:t>
            </w:r>
            <w:r>
              <w:rPr>
                <w:spacing w:val="-2"/>
              </w:rPr>
              <w:t>learners…</w:t>
            </w:r>
          </w:p>
        </w:tc>
        <w:tc>
          <w:tcPr>
            <w:tcW w:w="5040" w:type="dxa"/>
            <w:shd w:val="clear" w:color="auto" w:fill="AEAAAA"/>
          </w:tcPr>
          <w:p w14:paraId="13BBCD04"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26B4E16E" w14:textId="77777777" w:rsidR="00C068C1" w:rsidRDefault="00000000">
            <w:pPr>
              <w:pStyle w:val="TableParagraph"/>
              <w:spacing w:before="1"/>
              <w:ind w:left="15" w:right="9"/>
              <w:jc w:val="center"/>
            </w:pPr>
            <w:r>
              <w:t>The</w:t>
            </w:r>
            <w:r>
              <w:rPr>
                <w:spacing w:val="-3"/>
              </w:rPr>
              <w:t xml:space="preserve"> </w:t>
            </w:r>
            <w:r>
              <w:rPr>
                <w:spacing w:val="-2"/>
              </w:rPr>
              <w:t>learners…</w:t>
            </w:r>
          </w:p>
        </w:tc>
      </w:tr>
      <w:tr w:rsidR="00C068C1" w14:paraId="054C9636" w14:textId="77777777">
        <w:trPr>
          <w:trHeight w:val="2855"/>
        </w:trPr>
        <w:tc>
          <w:tcPr>
            <w:tcW w:w="4406" w:type="dxa"/>
          </w:tcPr>
          <w:p w14:paraId="1968789E" w14:textId="77777777" w:rsidR="00C068C1" w:rsidRDefault="00000000">
            <w:pPr>
              <w:pStyle w:val="TableParagraph"/>
              <w:numPr>
                <w:ilvl w:val="0"/>
                <w:numId w:val="49"/>
              </w:numPr>
              <w:tabs>
                <w:tab w:val="left" w:pos="1271"/>
              </w:tabs>
              <w:spacing w:line="257" w:lineRule="exact"/>
            </w:pPr>
            <w:r>
              <w:rPr>
                <w:spacing w:val="-2"/>
              </w:rPr>
              <w:t>title</w:t>
            </w:r>
          </w:p>
          <w:p w14:paraId="57E803AA" w14:textId="77777777" w:rsidR="00C068C1" w:rsidRDefault="00000000">
            <w:pPr>
              <w:pStyle w:val="TableParagraph"/>
              <w:numPr>
                <w:ilvl w:val="0"/>
                <w:numId w:val="49"/>
              </w:numPr>
              <w:tabs>
                <w:tab w:val="left" w:pos="1271"/>
              </w:tabs>
              <w:spacing w:before="1"/>
            </w:pPr>
            <w:r>
              <w:rPr>
                <w:spacing w:val="-2"/>
              </w:rPr>
              <w:t>objectives</w:t>
            </w:r>
          </w:p>
          <w:p w14:paraId="7AE1686C" w14:textId="77777777" w:rsidR="00C068C1" w:rsidRDefault="00000000">
            <w:pPr>
              <w:pStyle w:val="TableParagraph"/>
              <w:numPr>
                <w:ilvl w:val="0"/>
                <w:numId w:val="49"/>
              </w:numPr>
              <w:tabs>
                <w:tab w:val="left" w:pos="1271"/>
              </w:tabs>
              <w:spacing w:before="1"/>
            </w:pPr>
            <w:r>
              <w:t>tools</w:t>
            </w:r>
            <w:r>
              <w:rPr>
                <w:spacing w:val="-4"/>
              </w:rPr>
              <w:t xml:space="preserve"> </w:t>
            </w:r>
            <w:r>
              <w:t>and</w:t>
            </w:r>
            <w:r>
              <w:rPr>
                <w:spacing w:val="-3"/>
              </w:rPr>
              <w:t xml:space="preserve"> </w:t>
            </w:r>
            <w:r>
              <w:rPr>
                <w:spacing w:val="-2"/>
              </w:rPr>
              <w:t>materials</w:t>
            </w:r>
          </w:p>
          <w:p w14:paraId="346FE501" w14:textId="77777777" w:rsidR="00C068C1" w:rsidRDefault="00000000">
            <w:pPr>
              <w:pStyle w:val="TableParagraph"/>
              <w:numPr>
                <w:ilvl w:val="0"/>
                <w:numId w:val="49"/>
              </w:numPr>
              <w:tabs>
                <w:tab w:val="left" w:pos="1271"/>
              </w:tabs>
              <w:spacing w:before="1" w:line="256" w:lineRule="exact"/>
            </w:pPr>
            <w:r>
              <w:t>safety</w:t>
            </w:r>
            <w:r>
              <w:rPr>
                <w:spacing w:val="-6"/>
              </w:rPr>
              <w:t xml:space="preserve"> </w:t>
            </w:r>
            <w:r>
              <w:rPr>
                <w:spacing w:val="-2"/>
              </w:rPr>
              <w:t>precautions</w:t>
            </w:r>
          </w:p>
          <w:p w14:paraId="43B13540" w14:textId="77777777" w:rsidR="00C068C1" w:rsidRDefault="00000000">
            <w:pPr>
              <w:pStyle w:val="TableParagraph"/>
              <w:numPr>
                <w:ilvl w:val="0"/>
                <w:numId w:val="49"/>
              </w:numPr>
              <w:tabs>
                <w:tab w:val="left" w:pos="1271"/>
              </w:tabs>
              <w:spacing w:line="256" w:lineRule="exact"/>
            </w:pPr>
            <w:r>
              <w:rPr>
                <w:spacing w:val="-2"/>
              </w:rPr>
              <w:t>procedures</w:t>
            </w:r>
          </w:p>
          <w:p w14:paraId="0054A295" w14:textId="77777777" w:rsidR="00C068C1" w:rsidRDefault="00000000">
            <w:pPr>
              <w:pStyle w:val="TableParagraph"/>
              <w:numPr>
                <w:ilvl w:val="0"/>
                <w:numId w:val="49"/>
              </w:numPr>
              <w:tabs>
                <w:tab w:val="left" w:pos="1271"/>
              </w:tabs>
              <w:spacing w:before="1"/>
            </w:pPr>
            <w:r>
              <w:rPr>
                <w:spacing w:val="-2"/>
              </w:rPr>
              <w:t>working</w:t>
            </w:r>
          </w:p>
          <w:p w14:paraId="49EDE8CC" w14:textId="77777777" w:rsidR="00C068C1" w:rsidRDefault="00000000">
            <w:pPr>
              <w:pStyle w:val="TableParagraph"/>
              <w:numPr>
                <w:ilvl w:val="0"/>
                <w:numId w:val="49"/>
              </w:numPr>
              <w:tabs>
                <w:tab w:val="left" w:pos="1271"/>
              </w:tabs>
            </w:pPr>
            <w:r>
              <w:rPr>
                <w:spacing w:val="-2"/>
              </w:rPr>
              <w:t>drawing</w:t>
            </w:r>
          </w:p>
          <w:p w14:paraId="4708BC91" w14:textId="77777777" w:rsidR="00C068C1" w:rsidRDefault="00000000">
            <w:pPr>
              <w:pStyle w:val="TableParagraph"/>
              <w:numPr>
                <w:ilvl w:val="0"/>
                <w:numId w:val="48"/>
              </w:numPr>
              <w:tabs>
                <w:tab w:val="left" w:pos="830"/>
              </w:tabs>
              <w:spacing w:before="1" w:line="260" w:lineRule="exact"/>
            </w:pPr>
            <w:r>
              <w:t>costing</w:t>
            </w:r>
            <w:r>
              <w:rPr>
                <w:spacing w:val="-7"/>
              </w:rPr>
              <w:t xml:space="preserve"> </w:t>
            </w:r>
            <w:r>
              <w:rPr>
                <w:spacing w:val="-5"/>
              </w:rPr>
              <w:t>and</w:t>
            </w:r>
          </w:p>
          <w:p w14:paraId="3536E277" w14:textId="77777777" w:rsidR="00C068C1" w:rsidRDefault="00000000">
            <w:pPr>
              <w:pStyle w:val="TableParagraph"/>
              <w:spacing w:line="256" w:lineRule="exact"/>
              <w:ind w:left="830"/>
            </w:pPr>
            <w:r>
              <w:t>canvassing</w:t>
            </w:r>
            <w:r>
              <w:rPr>
                <w:spacing w:val="-6"/>
              </w:rPr>
              <w:t xml:space="preserve"> </w:t>
            </w:r>
            <w:r>
              <w:t>of</w:t>
            </w:r>
            <w:r>
              <w:rPr>
                <w:spacing w:val="-6"/>
              </w:rPr>
              <w:t xml:space="preserve"> </w:t>
            </w:r>
            <w:r>
              <w:rPr>
                <w:spacing w:val="-2"/>
              </w:rPr>
              <w:t>materials</w:t>
            </w:r>
          </w:p>
          <w:p w14:paraId="159AB644" w14:textId="77777777" w:rsidR="00C068C1" w:rsidRDefault="00000000">
            <w:pPr>
              <w:pStyle w:val="TableParagraph"/>
              <w:numPr>
                <w:ilvl w:val="0"/>
                <w:numId w:val="47"/>
              </w:numPr>
              <w:tabs>
                <w:tab w:val="left" w:pos="800"/>
              </w:tabs>
              <w:spacing w:line="270" w:lineRule="exact"/>
            </w:pPr>
            <w:r>
              <w:t>project</w:t>
            </w:r>
            <w:r>
              <w:rPr>
                <w:spacing w:val="-7"/>
              </w:rPr>
              <w:t xml:space="preserve"> </w:t>
            </w:r>
            <w:r>
              <w:t>market</w:t>
            </w:r>
            <w:r>
              <w:rPr>
                <w:spacing w:val="-6"/>
              </w:rPr>
              <w:t xml:space="preserve"> </w:t>
            </w:r>
            <w:r>
              <w:rPr>
                <w:spacing w:val="-2"/>
              </w:rPr>
              <w:t>value</w:t>
            </w:r>
          </w:p>
        </w:tc>
        <w:tc>
          <w:tcPr>
            <w:tcW w:w="5131" w:type="dxa"/>
          </w:tcPr>
          <w:p w14:paraId="6B4F09AB" w14:textId="77777777" w:rsidR="00C068C1" w:rsidRDefault="00C068C1">
            <w:pPr>
              <w:pStyle w:val="TableParagraph"/>
              <w:ind w:left="0"/>
              <w:rPr>
                <w:rFonts w:ascii="Times New Roman"/>
              </w:rPr>
            </w:pPr>
          </w:p>
        </w:tc>
        <w:tc>
          <w:tcPr>
            <w:tcW w:w="5040" w:type="dxa"/>
          </w:tcPr>
          <w:p w14:paraId="5232E373" w14:textId="77777777" w:rsidR="00C068C1" w:rsidRDefault="00C068C1">
            <w:pPr>
              <w:pStyle w:val="TableParagraph"/>
              <w:ind w:left="0"/>
              <w:rPr>
                <w:rFonts w:ascii="Times New Roman"/>
              </w:rPr>
            </w:pPr>
          </w:p>
        </w:tc>
      </w:tr>
      <w:tr w:rsidR="00C068C1" w14:paraId="61039F4D" w14:textId="77777777">
        <w:trPr>
          <w:trHeight w:val="777"/>
        </w:trPr>
        <w:tc>
          <w:tcPr>
            <w:tcW w:w="4406" w:type="dxa"/>
          </w:tcPr>
          <w:p w14:paraId="662B4A84" w14:textId="77777777" w:rsidR="00C068C1" w:rsidRDefault="00000000">
            <w:pPr>
              <w:pStyle w:val="TableParagraph"/>
              <w:ind w:left="110" w:right="187"/>
            </w:pPr>
            <w:r>
              <w:t>Fabricated</w:t>
            </w:r>
            <w:r>
              <w:rPr>
                <w:spacing w:val="-15"/>
              </w:rPr>
              <w:t xml:space="preserve"> </w:t>
            </w:r>
            <w:r>
              <w:t>Wood/</w:t>
            </w:r>
            <w:r>
              <w:rPr>
                <w:spacing w:val="-18"/>
              </w:rPr>
              <w:t xml:space="preserve"> </w:t>
            </w:r>
            <w:r>
              <w:t>Bamboo/Rattan Project (furniture /fixture)</w:t>
            </w:r>
          </w:p>
        </w:tc>
        <w:tc>
          <w:tcPr>
            <w:tcW w:w="5131" w:type="dxa"/>
            <w:vMerge w:val="restart"/>
          </w:tcPr>
          <w:p w14:paraId="25D68CEF" w14:textId="77777777" w:rsidR="00C068C1" w:rsidRDefault="00C068C1">
            <w:pPr>
              <w:pStyle w:val="TableParagraph"/>
              <w:ind w:left="0"/>
              <w:rPr>
                <w:rFonts w:ascii="Times New Roman"/>
              </w:rPr>
            </w:pPr>
          </w:p>
        </w:tc>
        <w:tc>
          <w:tcPr>
            <w:tcW w:w="5040" w:type="dxa"/>
          </w:tcPr>
          <w:p w14:paraId="32E984A4" w14:textId="77777777" w:rsidR="00C068C1" w:rsidRDefault="00000000">
            <w:pPr>
              <w:pStyle w:val="TableParagraph"/>
              <w:spacing w:line="257" w:lineRule="exact"/>
              <w:ind w:left="175"/>
            </w:pPr>
            <w:r>
              <w:t>12.</w:t>
            </w:r>
            <w:r>
              <w:rPr>
                <w:spacing w:val="-54"/>
              </w:rPr>
              <w:t xml:space="preserve"> </w:t>
            </w:r>
            <w:r>
              <w:t>apply</w:t>
            </w:r>
            <w:r>
              <w:rPr>
                <w:spacing w:val="-7"/>
              </w:rPr>
              <w:t xml:space="preserve"> </w:t>
            </w:r>
            <w:r>
              <w:rPr>
                <w:spacing w:val="-2"/>
              </w:rPr>
              <w:t>procedures</w:t>
            </w:r>
          </w:p>
          <w:p w14:paraId="43925CEC" w14:textId="77777777" w:rsidR="00C068C1" w:rsidRDefault="00000000">
            <w:pPr>
              <w:pStyle w:val="TableParagraph"/>
              <w:spacing w:line="260" w:lineRule="atLeast"/>
              <w:ind w:left="535" w:right="224"/>
            </w:pPr>
            <w:r>
              <w:t>in</w:t>
            </w:r>
            <w:r>
              <w:rPr>
                <w:spacing w:val="-15"/>
              </w:rPr>
              <w:t xml:space="preserve"> </w:t>
            </w:r>
            <w:r>
              <w:t>wood/bamboo/rattan</w:t>
            </w:r>
            <w:r>
              <w:rPr>
                <w:spacing w:val="-18"/>
              </w:rPr>
              <w:t xml:space="preserve"> </w:t>
            </w:r>
            <w:r>
              <w:t>projects following the safety precautions</w:t>
            </w:r>
          </w:p>
        </w:tc>
      </w:tr>
      <w:tr w:rsidR="00C068C1" w14:paraId="41C48166" w14:textId="77777777">
        <w:trPr>
          <w:trHeight w:val="1550"/>
        </w:trPr>
        <w:tc>
          <w:tcPr>
            <w:tcW w:w="4406" w:type="dxa"/>
          </w:tcPr>
          <w:p w14:paraId="63033772" w14:textId="77777777" w:rsidR="00C068C1" w:rsidRDefault="00000000">
            <w:pPr>
              <w:pStyle w:val="TableParagraph"/>
              <w:spacing w:line="255" w:lineRule="exact"/>
              <w:ind w:left="110"/>
            </w:pPr>
            <w:r>
              <w:t>Types</w:t>
            </w:r>
            <w:r>
              <w:rPr>
                <w:spacing w:val="-4"/>
              </w:rPr>
              <w:t xml:space="preserve"> </w:t>
            </w:r>
            <w:r>
              <w:t>of</w:t>
            </w:r>
            <w:r>
              <w:rPr>
                <w:spacing w:val="-4"/>
              </w:rPr>
              <w:t xml:space="preserve"> </w:t>
            </w:r>
            <w:r>
              <w:t>Wood</w:t>
            </w:r>
            <w:r>
              <w:rPr>
                <w:spacing w:val="-3"/>
              </w:rPr>
              <w:t xml:space="preserve"> </w:t>
            </w:r>
            <w:r>
              <w:rPr>
                <w:spacing w:val="-2"/>
              </w:rPr>
              <w:t>Finishing</w:t>
            </w:r>
          </w:p>
          <w:p w14:paraId="0D72EE87" w14:textId="77777777" w:rsidR="00C068C1" w:rsidRDefault="00000000">
            <w:pPr>
              <w:pStyle w:val="TableParagraph"/>
              <w:numPr>
                <w:ilvl w:val="0"/>
                <w:numId w:val="46"/>
              </w:numPr>
              <w:tabs>
                <w:tab w:val="left" w:pos="830"/>
              </w:tabs>
              <w:spacing w:line="258" w:lineRule="exact"/>
            </w:pPr>
            <w:r>
              <w:rPr>
                <w:spacing w:val="-2"/>
              </w:rPr>
              <w:t>laminating</w:t>
            </w:r>
          </w:p>
          <w:p w14:paraId="0D3569EB" w14:textId="77777777" w:rsidR="00C068C1" w:rsidRDefault="00000000">
            <w:pPr>
              <w:pStyle w:val="TableParagraph"/>
              <w:numPr>
                <w:ilvl w:val="0"/>
                <w:numId w:val="46"/>
              </w:numPr>
              <w:tabs>
                <w:tab w:val="left" w:pos="830"/>
              </w:tabs>
              <w:spacing w:line="259" w:lineRule="exact"/>
            </w:pPr>
            <w:r>
              <w:rPr>
                <w:spacing w:val="-2"/>
              </w:rPr>
              <w:t>painting</w:t>
            </w:r>
          </w:p>
          <w:p w14:paraId="552D0AAD" w14:textId="77777777" w:rsidR="00C068C1" w:rsidRDefault="00000000">
            <w:pPr>
              <w:pStyle w:val="TableParagraph"/>
              <w:numPr>
                <w:ilvl w:val="0"/>
                <w:numId w:val="46"/>
              </w:numPr>
              <w:tabs>
                <w:tab w:val="left" w:pos="830"/>
              </w:tabs>
              <w:spacing w:line="259" w:lineRule="exact"/>
            </w:pPr>
            <w:r>
              <w:t>pyro</w:t>
            </w:r>
            <w:r>
              <w:rPr>
                <w:spacing w:val="-4"/>
              </w:rPr>
              <w:t xml:space="preserve"> </w:t>
            </w:r>
            <w:r>
              <w:rPr>
                <w:spacing w:val="-2"/>
              </w:rPr>
              <w:t>finishing</w:t>
            </w:r>
          </w:p>
          <w:p w14:paraId="3BFF726E" w14:textId="77777777" w:rsidR="00C068C1" w:rsidRDefault="00000000">
            <w:pPr>
              <w:pStyle w:val="TableParagraph"/>
              <w:numPr>
                <w:ilvl w:val="0"/>
                <w:numId w:val="46"/>
              </w:numPr>
              <w:tabs>
                <w:tab w:val="left" w:pos="830"/>
              </w:tabs>
              <w:spacing w:line="260" w:lineRule="exact"/>
            </w:pPr>
            <w:r>
              <w:rPr>
                <w:spacing w:val="-2"/>
              </w:rPr>
              <w:t>varnishing</w:t>
            </w:r>
          </w:p>
        </w:tc>
        <w:tc>
          <w:tcPr>
            <w:tcW w:w="5131" w:type="dxa"/>
            <w:vMerge/>
            <w:tcBorders>
              <w:top w:val="nil"/>
            </w:tcBorders>
          </w:tcPr>
          <w:p w14:paraId="51D5A8CC" w14:textId="77777777" w:rsidR="00C068C1" w:rsidRDefault="00C068C1">
            <w:pPr>
              <w:rPr>
                <w:sz w:val="2"/>
                <w:szCs w:val="2"/>
              </w:rPr>
            </w:pPr>
          </w:p>
        </w:tc>
        <w:tc>
          <w:tcPr>
            <w:tcW w:w="5040" w:type="dxa"/>
          </w:tcPr>
          <w:p w14:paraId="0CB974DA" w14:textId="77777777" w:rsidR="00C068C1" w:rsidRDefault="00000000">
            <w:pPr>
              <w:pStyle w:val="TableParagraph"/>
              <w:spacing w:line="273" w:lineRule="auto"/>
              <w:ind w:left="535" w:right="224" w:hanging="360"/>
            </w:pPr>
            <w:r>
              <w:t>13.</w:t>
            </w:r>
            <w:r>
              <w:rPr>
                <w:spacing w:val="-42"/>
              </w:rPr>
              <w:t xml:space="preserve"> </w:t>
            </w:r>
            <w:r>
              <w:t>apply procedures in wood/bamboo/rattan finishing following</w:t>
            </w:r>
            <w:r>
              <w:rPr>
                <w:spacing w:val="-13"/>
              </w:rPr>
              <w:t xml:space="preserve"> </w:t>
            </w:r>
            <w:r>
              <w:t>the</w:t>
            </w:r>
            <w:r>
              <w:rPr>
                <w:spacing w:val="-13"/>
              </w:rPr>
              <w:t xml:space="preserve"> </w:t>
            </w:r>
            <w:r>
              <w:t>safety</w:t>
            </w:r>
            <w:r>
              <w:rPr>
                <w:spacing w:val="-13"/>
              </w:rPr>
              <w:t xml:space="preserve"> </w:t>
            </w:r>
            <w:r>
              <w:t>precautions</w:t>
            </w:r>
          </w:p>
        </w:tc>
      </w:tr>
      <w:tr w:rsidR="00C068C1" w14:paraId="30CCD584" w14:textId="77777777">
        <w:trPr>
          <w:trHeight w:val="700"/>
        </w:trPr>
        <w:tc>
          <w:tcPr>
            <w:tcW w:w="4406" w:type="dxa"/>
            <w:shd w:val="clear" w:color="auto" w:fill="BFBFBF"/>
          </w:tcPr>
          <w:p w14:paraId="2AA4F45B" w14:textId="77777777" w:rsidR="00C068C1" w:rsidRDefault="00000000">
            <w:pPr>
              <w:pStyle w:val="TableParagraph"/>
              <w:spacing w:line="252" w:lineRule="exact"/>
              <w:ind w:left="110"/>
              <w:rPr>
                <w:b/>
              </w:rPr>
            </w:pPr>
            <w:r>
              <w:rPr>
                <w:b/>
              </w:rPr>
              <w:t>PERFORMANCE</w:t>
            </w:r>
            <w:r>
              <w:rPr>
                <w:b/>
                <w:spacing w:val="-11"/>
              </w:rPr>
              <w:t xml:space="preserve"> </w:t>
            </w:r>
            <w:r>
              <w:rPr>
                <w:b/>
                <w:spacing w:val="-2"/>
              </w:rPr>
              <w:t>STANDARD</w:t>
            </w:r>
          </w:p>
        </w:tc>
        <w:tc>
          <w:tcPr>
            <w:tcW w:w="10171" w:type="dxa"/>
            <w:gridSpan w:val="2"/>
          </w:tcPr>
          <w:p w14:paraId="153F19C8" w14:textId="77777777" w:rsidR="00C068C1" w:rsidRDefault="00000000">
            <w:pPr>
              <w:pStyle w:val="TableParagraph"/>
              <w:ind w:right="139"/>
            </w:pPr>
            <w:r>
              <w:t>The</w:t>
            </w:r>
            <w:r>
              <w:rPr>
                <w:spacing w:val="-5"/>
              </w:rPr>
              <w:t xml:space="preserve"> </w:t>
            </w:r>
            <w:r>
              <w:t>learners</w:t>
            </w:r>
            <w:r>
              <w:rPr>
                <w:spacing w:val="-5"/>
              </w:rPr>
              <w:t xml:space="preserve"> </w:t>
            </w:r>
            <w:r>
              <w:t>perform</w:t>
            </w:r>
            <w:r>
              <w:rPr>
                <w:spacing w:val="-5"/>
              </w:rPr>
              <w:t xml:space="preserve"> </w:t>
            </w:r>
            <w:r>
              <w:t>wood/bamboo/rattan</w:t>
            </w:r>
            <w:r>
              <w:rPr>
                <w:spacing w:val="-5"/>
              </w:rPr>
              <w:t xml:space="preserve"> </w:t>
            </w:r>
            <w:r>
              <w:t>project</w:t>
            </w:r>
            <w:r>
              <w:rPr>
                <w:spacing w:val="-5"/>
              </w:rPr>
              <w:t xml:space="preserve"> </w:t>
            </w:r>
            <w:r>
              <w:t>fabrication</w:t>
            </w:r>
            <w:r>
              <w:rPr>
                <w:spacing w:val="-6"/>
              </w:rPr>
              <w:t xml:space="preserve"> </w:t>
            </w:r>
            <w:r>
              <w:t>following</w:t>
            </w:r>
            <w:r>
              <w:rPr>
                <w:spacing w:val="-5"/>
              </w:rPr>
              <w:t xml:space="preserve"> </w:t>
            </w:r>
            <w:r>
              <w:t>the</w:t>
            </w:r>
            <w:r>
              <w:rPr>
                <w:spacing w:val="-5"/>
              </w:rPr>
              <w:t xml:space="preserve"> </w:t>
            </w:r>
            <w:r>
              <w:t xml:space="preserve">safety </w:t>
            </w:r>
            <w:r>
              <w:rPr>
                <w:spacing w:val="-2"/>
              </w:rPr>
              <w:t>precautions</w:t>
            </w:r>
          </w:p>
        </w:tc>
      </w:tr>
    </w:tbl>
    <w:p w14:paraId="3D27E3D9" w14:textId="77777777" w:rsidR="00C068C1" w:rsidRDefault="00C068C1">
      <w:pPr>
        <w:pStyle w:val="TableParagraph"/>
        <w:sectPr w:rsidR="00C068C1">
          <w:pgSz w:w="16840" w:h="11910" w:orient="landscape"/>
          <w:pgMar w:top="1160" w:right="708" w:bottom="580" w:left="708" w:header="919" w:footer="394" w:gutter="0"/>
          <w:cols w:space="720"/>
        </w:sectPr>
      </w:pPr>
    </w:p>
    <w:p w14:paraId="3E5CCCD4" w14:textId="77777777" w:rsidR="00C068C1" w:rsidRDefault="00C068C1">
      <w:pPr>
        <w:pStyle w:val="BodyText"/>
        <w:spacing w:before="15"/>
        <w:rPr>
          <w:b/>
        </w:rPr>
      </w:pPr>
    </w:p>
    <w:p w14:paraId="092AC86C" w14:textId="77777777" w:rsidR="00C068C1" w:rsidRDefault="00000000">
      <w:pPr>
        <w:ind w:left="5418" w:right="5416"/>
        <w:jc w:val="center"/>
        <w:rPr>
          <w:b/>
        </w:rPr>
      </w:pPr>
      <w:r>
        <w:rPr>
          <w:b/>
        </w:rPr>
        <w:t>QUARTER</w:t>
      </w:r>
      <w:r>
        <w:rPr>
          <w:b/>
          <w:spacing w:val="-7"/>
        </w:rPr>
        <w:t xml:space="preserve"> </w:t>
      </w:r>
      <w:r>
        <w:rPr>
          <w:b/>
          <w:spacing w:val="-2"/>
        </w:rPr>
        <w:t>II/IV</w:t>
      </w:r>
    </w:p>
    <w:p w14:paraId="49577DD2" w14:textId="77777777" w:rsidR="00C068C1" w:rsidRDefault="00C068C1">
      <w:pPr>
        <w:pStyle w:val="BodyText"/>
        <w:spacing w:before="8"/>
        <w:rPr>
          <w:b/>
          <w:sz w:val="13"/>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5131"/>
        <w:gridCol w:w="5040"/>
      </w:tblGrid>
      <w:tr w:rsidR="00C068C1" w14:paraId="5E6825AA" w14:textId="77777777">
        <w:trPr>
          <w:trHeight w:val="517"/>
        </w:trPr>
        <w:tc>
          <w:tcPr>
            <w:tcW w:w="4406" w:type="dxa"/>
            <w:shd w:val="clear" w:color="auto" w:fill="BFBFBF"/>
          </w:tcPr>
          <w:p w14:paraId="3C82D009" w14:textId="77777777" w:rsidR="00C068C1" w:rsidRDefault="00000000">
            <w:pPr>
              <w:pStyle w:val="TableParagraph"/>
              <w:spacing w:line="257" w:lineRule="exact"/>
              <w:ind w:left="13" w:right="10"/>
              <w:jc w:val="center"/>
              <w:rPr>
                <w:b/>
              </w:rPr>
            </w:pPr>
            <w:r>
              <w:rPr>
                <w:b/>
                <w:spacing w:val="-2"/>
              </w:rPr>
              <w:t>CONTENT</w:t>
            </w:r>
          </w:p>
        </w:tc>
        <w:tc>
          <w:tcPr>
            <w:tcW w:w="5131" w:type="dxa"/>
            <w:shd w:val="clear" w:color="auto" w:fill="BFBFBF"/>
          </w:tcPr>
          <w:p w14:paraId="0173AE95" w14:textId="77777777" w:rsidR="00C068C1" w:rsidRDefault="00000000">
            <w:pPr>
              <w:pStyle w:val="TableParagraph"/>
              <w:spacing w:line="257" w:lineRule="exact"/>
              <w:ind w:left="16" w:right="12"/>
              <w:jc w:val="center"/>
              <w:rPr>
                <w:b/>
              </w:rPr>
            </w:pPr>
            <w:r>
              <w:rPr>
                <w:b/>
              </w:rPr>
              <w:t>CONTENT</w:t>
            </w:r>
            <w:r>
              <w:rPr>
                <w:b/>
                <w:spacing w:val="-7"/>
              </w:rPr>
              <w:t xml:space="preserve"> </w:t>
            </w:r>
            <w:r>
              <w:rPr>
                <w:b/>
                <w:spacing w:val="-2"/>
              </w:rPr>
              <w:t>STANDARD</w:t>
            </w:r>
          </w:p>
          <w:p w14:paraId="4DFD3E47" w14:textId="77777777" w:rsidR="00C068C1" w:rsidRDefault="00000000">
            <w:pPr>
              <w:pStyle w:val="TableParagraph"/>
              <w:spacing w:before="1" w:line="240" w:lineRule="exact"/>
              <w:ind w:left="16" w:right="12"/>
              <w:jc w:val="center"/>
            </w:pPr>
            <w:r>
              <w:t>The</w:t>
            </w:r>
            <w:r>
              <w:rPr>
                <w:spacing w:val="-3"/>
              </w:rPr>
              <w:t xml:space="preserve"> </w:t>
            </w:r>
            <w:r>
              <w:rPr>
                <w:spacing w:val="-2"/>
              </w:rPr>
              <w:t>learners…</w:t>
            </w:r>
          </w:p>
        </w:tc>
        <w:tc>
          <w:tcPr>
            <w:tcW w:w="5040" w:type="dxa"/>
            <w:shd w:val="clear" w:color="auto" w:fill="BFBFBF"/>
          </w:tcPr>
          <w:p w14:paraId="074B13D2" w14:textId="77777777" w:rsidR="00C068C1" w:rsidRDefault="00000000">
            <w:pPr>
              <w:pStyle w:val="TableParagraph"/>
              <w:spacing w:line="257" w:lineRule="exact"/>
              <w:ind w:left="15" w:right="9"/>
              <w:jc w:val="center"/>
              <w:rPr>
                <w:b/>
              </w:rPr>
            </w:pPr>
            <w:r>
              <w:rPr>
                <w:b/>
              </w:rPr>
              <w:t>LEARNING</w:t>
            </w:r>
            <w:r>
              <w:rPr>
                <w:b/>
                <w:spacing w:val="-8"/>
              </w:rPr>
              <w:t xml:space="preserve"> </w:t>
            </w:r>
            <w:r>
              <w:rPr>
                <w:b/>
                <w:spacing w:val="-2"/>
              </w:rPr>
              <w:t>COMPETENCIES</w:t>
            </w:r>
          </w:p>
          <w:p w14:paraId="66441F0D" w14:textId="77777777" w:rsidR="00C068C1" w:rsidRDefault="00000000">
            <w:pPr>
              <w:pStyle w:val="TableParagraph"/>
              <w:spacing w:before="1" w:line="240" w:lineRule="exact"/>
              <w:ind w:left="15" w:right="9"/>
              <w:jc w:val="center"/>
            </w:pPr>
            <w:r>
              <w:t>The</w:t>
            </w:r>
            <w:r>
              <w:rPr>
                <w:spacing w:val="-3"/>
              </w:rPr>
              <w:t xml:space="preserve"> </w:t>
            </w:r>
            <w:r>
              <w:rPr>
                <w:spacing w:val="-2"/>
              </w:rPr>
              <w:t>learners…</w:t>
            </w:r>
          </w:p>
        </w:tc>
      </w:tr>
      <w:tr w:rsidR="00C068C1" w14:paraId="36D776AE" w14:textId="77777777">
        <w:trPr>
          <w:trHeight w:val="2582"/>
        </w:trPr>
        <w:tc>
          <w:tcPr>
            <w:tcW w:w="4406" w:type="dxa"/>
          </w:tcPr>
          <w:p w14:paraId="5C79D2D5" w14:textId="77777777" w:rsidR="00C068C1" w:rsidRDefault="00000000">
            <w:pPr>
              <w:pStyle w:val="TableParagraph"/>
              <w:ind w:right="187"/>
            </w:pPr>
            <w:r>
              <w:t>Carpentry</w:t>
            </w:r>
            <w:r>
              <w:rPr>
                <w:spacing w:val="-13"/>
              </w:rPr>
              <w:t xml:space="preserve"> </w:t>
            </w:r>
            <w:r>
              <w:t>Works</w:t>
            </w:r>
            <w:r>
              <w:rPr>
                <w:spacing w:val="-13"/>
              </w:rPr>
              <w:t xml:space="preserve"> </w:t>
            </w:r>
            <w:r>
              <w:t>in</w:t>
            </w:r>
            <w:r>
              <w:rPr>
                <w:spacing w:val="-13"/>
              </w:rPr>
              <w:t xml:space="preserve"> </w:t>
            </w:r>
            <w:r>
              <w:t xml:space="preserve">Residential </w:t>
            </w:r>
            <w:r>
              <w:rPr>
                <w:spacing w:val="-2"/>
              </w:rPr>
              <w:t>Structure</w:t>
            </w:r>
          </w:p>
          <w:p w14:paraId="489A1AAF" w14:textId="77777777" w:rsidR="00C068C1" w:rsidRDefault="00000000">
            <w:pPr>
              <w:pStyle w:val="TableParagraph"/>
              <w:numPr>
                <w:ilvl w:val="0"/>
                <w:numId w:val="45"/>
              </w:numPr>
              <w:tabs>
                <w:tab w:val="left" w:pos="825"/>
              </w:tabs>
              <w:spacing w:line="257" w:lineRule="exact"/>
            </w:pPr>
            <w:r>
              <w:rPr>
                <w:spacing w:val="-2"/>
              </w:rPr>
              <w:t>roofs</w:t>
            </w:r>
          </w:p>
          <w:p w14:paraId="5AFE753A" w14:textId="77777777" w:rsidR="00C068C1" w:rsidRDefault="00000000">
            <w:pPr>
              <w:pStyle w:val="TableParagraph"/>
              <w:numPr>
                <w:ilvl w:val="0"/>
                <w:numId w:val="45"/>
              </w:numPr>
              <w:tabs>
                <w:tab w:val="left" w:pos="825"/>
              </w:tabs>
              <w:spacing w:line="259" w:lineRule="exact"/>
            </w:pPr>
            <w:r>
              <w:rPr>
                <w:spacing w:val="-2"/>
              </w:rPr>
              <w:t>ceilings</w:t>
            </w:r>
          </w:p>
          <w:p w14:paraId="6EE4211D" w14:textId="77777777" w:rsidR="00C068C1" w:rsidRDefault="00000000">
            <w:pPr>
              <w:pStyle w:val="TableParagraph"/>
              <w:numPr>
                <w:ilvl w:val="0"/>
                <w:numId w:val="45"/>
              </w:numPr>
              <w:tabs>
                <w:tab w:val="left" w:pos="825"/>
              </w:tabs>
              <w:spacing w:line="259" w:lineRule="exact"/>
            </w:pPr>
            <w:r>
              <w:rPr>
                <w:spacing w:val="-2"/>
              </w:rPr>
              <w:t>doors</w:t>
            </w:r>
          </w:p>
          <w:p w14:paraId="40D736B8" w14:textId="77777777" w:rsidR="00C068C1" w:rsidRDefault="00000000">
            <w:pPr>
              <w:pStyle w:val="TableParagraph"/>
              <w:numPr>
                <w:ilvl w:val="0"/>
                <w:numId w:val="45"/>
              </w:numPr>
              <w:tabs>
                <w:tab w:val="left" w:pos="825"/>
              </w:tabs>
              <w:spacing w:line="259" w:lineRule="exact"/>
            </w:pPr>
            <w:r>
              <w:rPr>
                <w:spacing w:val="-2"/>
              </w:rPr>
              <w:t>windows</w:t>
            </w:r>
          </w:p>
          <w:p w14:paraId="1B5AFAF3" w14:textId="77777777" w:rsidR="00C068C1" w:rsidRDefault="00000000">
            <w:pPr>
              <w:pStyle w:val="TableParagraph"/>
              <w:numPr>
                <w:ilvl w:val="0"/>
                <w:numId w:val="45"/>
              </w:numPr>
              <w:tabs>
                <w:tab w:val="left" w:pos="825"/>
              </w:tabs>
              <w:spacing w:line="257" w:lineRule="exact"/>
            </w:pPr>
            <w:r>
              <w:rPr>
                <w:spacing w:val="-2"/>
              </w:rPr>
              <w:t>floors</w:t>
            </w:r>
          </w:p>
          <w:p w14:paraId="0C5A0868" w14:textId="77777777" w:rsidR="00C068C1" w:rsidRDefault="00000000">
            <w:pPr>
              <w:pStyle w:val="TableParagraph"/>
              <w:numPr>
                <w:ilvl w:val="0"/>
                <w:numId w:val="45"/>
              </w:numPr>
              <w:tabs>
                <w:tab w:val="left" w:pos="825"/>
              </w:tabs>
              <w:spacing w:line="257" w:lineRule="exact"/>
            </w:pPr>
            <w:proofErr w:type="gramStart"/>
            <w:r>
              <w:rPr>
                <w:spacing w:val="-2"/>
              </w:rPr>
              <w:t>partitions</w:t>
            </w:r>
            <w:proofErr w:type="gramEnd"/>
          </w:p>
          <w:p w14:paraId="7501463C" w14:textId="77777777" w:rsidR="00C068C1" w:rsidRDefault="00000000">
            <w:pPr>
              <w:pStyle w:val="TableParagraph"/>
              <w:numPr>
                <w:ilvl w:val="0"/>
                <w:numId w:val="45"/>
              </w:numPr>
              <w:tabs>
                <w:tab w:val="left" w:pos="825"/>
              </w:tabs>
              <w:spacing w:line="259" w:lineRule="exact"/>
            </w:pPr>
            <w:r>
              <w:t>stairs</w:t>
            </w:r>
            <w:r>
              <w:rPr>
                <w:spacing w:val="-5"/>
              </w:rPr>
              <w:t xml:space="preserve"> </w:t>
            </w:r>
            <w:r>
              <w:t>and</w:t>
            </w:r>
            <w:r>
              <w:rPr>
                <w:spacing w:val="-4"/>
              </w:rPr>
              <w:t xml:space="preserve"> </w:t>
            </w:r>
            <w:r>
              <w:rPr>
                <w:spacing w:val="-2"/>
              </w:rPr>
              <w:t>railings</w:t>
            </w:r>
          </w:p>
          <w:p w14:paraId="4CF05E70" w14:textId="77777777" w:rsidR="00C068C1" w:rsidRDefault="00000000">
            <w:pPr>
              <w:pStyle w:val="TableParagraph"/>
              <w:numPr>
                <w:ilvl w:val="0"/>
                <w:numId w:val="45"/>
              </w:numPr>
              <w:tabs>
                <w:tab w:val="left" w:pos="825"/>
              </w:tabs>
              <w:spacing w:line="239" w:lineRule="exact"/>
            </w:pPr>
            <w:r>
              <w:rPr>
                <w:spacing w:val="-2"/>
              </w:rPr>
              <w:t>cabinets</w:t>
            </w:r>
          </w:p>
        </w:tc>
        <w:tc>
          <w:tcPr>
            <w:tcW w:w="5131" w:type="dxa"/>
          </w:tcPr>
          <w:p w14:paraId="3C63C53B" w14:textId="77777777" w:rsidR="00C068C1" w:rsidRDefault="00000000">
            <w:pPr>
              <w:pStyle w:val="TableParagraph"/>
              <w:spacing w:before="241" w:line="237" w:lineRule="auto"/>
              <w:ind w:right="340"/>
            </w:pPr>
            <w:r>
              <w:t>demonstrate an understanding of the concepts</w:t>
            </w:r>
            <w:r>
              <w:rPr>
                <w:spacing w:val="-8"/>
              </w:rPr>
              <w:t xml:space="preserve"> </w:t>
            </w:r>
            <w:r>
              <w:t>and</w:t>
            </w:r>
            <w:r>
              <w:rPr>
                <w:spacing w:val="-8"/>
              </w:rPr>
              <w:t xml:space="preserve"> </w:t>
            </w:r>
            <w:r>
              <w:t>principles</w:t>
            </w:r>
            <w:r>
              <w:rPr>
                <w:spacing w:val="-8"/>
              </w:rPr>
              <w:t xml:space="preserve"> </w:t>
            </w:r>
            <w:r>
              <w:t>of</w:t>
            </w:r>
            <w:r>
              <w:rPr>
                <w:spacing w:val="-3"/>
              </w:rPr>
              <w:t xml:space="preserve"> </w:t>
            </w:r>
            <w:r>
              <w:t>carpentry</w:t>
            </w:r>
            <w:r>
              <w:rPr>
                <w:spacing w:val="-8"/>
              </w:rPr>
              <w:t xml:space="preserve"> </w:t>
            </w:r>
            <w:r>
              <w:t>works in residential structures</w:t>
            </w:r>
          </w:p>
        </w:tc>
        <w:tc>
          <w:tcPr>
            <w:tcW w:w="5040" w:type="dxa"/>
          </w:tcPr>
          <w:p w14:paraId="5A923A67" w14:textId="77777777" w:rsidR="00C068C1" w:rsidRDefault="00000000">
            <w:pPr>
              <w:pStyle w:val="TableParagraph"/>
              <w:spacing w:before="238"/>
              <w:ind w:left="535" w:right="224" w:hanging="270"/>
            </w:pPr>
            <w:r>
              <w:rPr>
                <w:color w:val="202124"/>
              </w:rPr>
              <w:t>1.</w:t>
            </w:r>
            <w:r>
              <w:rPr>
                <w:color w:val="202124"/>
                <w:spacing w:val="-8"/>
              </w:rPr>
              <w:t xml:space="preserve"> </w:t>
            </w:r>
            <w:r>
              <w:rPr>
                <w:color w:val="202124"/>
              </w:rPr>
              <w:t>discuss</w:t>
            </w:r>
            <w:r>
              <w:rPr>
                <w:color w:val="202124"/>
                <w:spacing w:val="-8"/>
              </w:rPr>
              <w:t xml:space="preserve"> </w:t>
            </w:r>
            <w:r>
              <w:rPr>
                <w:color w:val="202124"/>
              </w:rPr>
              <w:t>the</w:t>
            </w:r>
            <w:r>
              <w:rPr>
                <w:color w:val="202124"/>
                <w:spacing w:val="-8"/>
              </w:rPr>
              <w:t xml:space="preserve"> </w:t>
            </w:r>
            <w:r>
              <w:rPr>
                <w:color w:val="202124"/>
              </w:rPr>
              <w:t>importance</w:t>
            </w:r>
            <w:r>
              <w:rPr>
                <w:color w:val="202124"/>
                <w:spacing w:val="-8"/>
              </w:rPr>
              <w:t xml:space="preserve"> </w:t>
            </w:r>
            <w:r>
              <w:rPr>
                <w:color w:val="202124"/>
              </w:rPr>
              <w:t>of</w:t>
            </w:r>
            <w:r>
              <w:rPr>
                <w:color w:val="202124"/>
                <w:spacing w:val="-8"/>
              </w:rPr>
              <w:t xml:space="preserve"> </w:t>
            </w:r>
            <w:r>
              <w:rPr>
                <w:color w:val="202124"/>
              </w:rPr>
              <w:t>carpentry works in residential structure</w:t>
            </w:r>
          </w:p>
        </w:tc>
      </w:tr>
      <w:tr w:rsidR="00C068C1" w14:paraId="26C08097" w14:textId="77777777">
        <w:trPr>
          <w:trHeight w:val="1809"/>
        </w:trPr>
        <w:tc>
          <w:tcPr>
            <w:tcW w:w="4406" w:type="dxa"/>
          </w:tcPr>
          <w:p w14:paraId="02F0D552" w14:textId="77777777" w:rsidR="00C068C1" w:rsidRDefault="00000000">
            <w:pPr>
              <w:pStyle w:val="TableParagraph"/>
              <w:spacing w:before="1" w:line="237" w:lineRule="auto"/>
              <w:ind w:right="187"/>
            </w:pPr>
            <w:r>
              <w:t>Materials</w:t>
            </w:r>
            <w:r>
              <w:rPr>
                <w:spacing w:val="-8"/>
              </w:rPr>
              <w:t xml:space="preserve"> </w:t>
            </w:r>
            <w:r>
              <w:t>and</w:t>
            </w:r>
            <w:r>
              <w:rPr>
                <w:spacing w:val="-12"/>
              </w:rPr>
              <w:t xml:space="preserve"> </w:t>
            </w:r>
            <w:r>
              <w:t>Consumables</w:t>
            </w:r>
            <w:r>
              <w:rPr>
                <w:spacing w:val="-9"/>
              </w:rPr>
              <w:t xml:space="preserve"> </w:t>
            </w:r>
            <w:r>
              <w:t>for Residential Carpentry Repair According to the following:</w:t>
            </w:r>
          </w:p>
          <w:p w14:paraId="6C3451AD" w14:textId="77777777" w:rsidR="00C068C1" w:rsidRDefault="00000000">
            <w:pPr>
              <w:pStyle w:val="TableParagraph"/>
              <w:numPr>
                <w:ilvl w:val="0"/>
                <w:numId w:val="44"/>
              </w:numPr>
              <w:tabs>
                <w:tab w:val="left" w:pos="825"/>
              </w:tabs>
              <w:spacing w:before="3" w:line="260" w:lineRule="exact"/>
            </w:pPr>
            <w:r>
              <w:rPr>
                <w:spacing w:val="-2"/>
              </w:rPr>
              <w:t>fasteners</w:t>
            </w:r>
          </w:p>
          <w:p w14:paraId="2E2E3E1B" w14:textId="77777777" w:rsidR="00C068C1" w:rsidRDefault="00000000">
            <w:pPr>
              <w:pStyle w:val="TableParagraph"/>
              <w:numPr>
                <w:ilvl w:val="0"/>
                <w:numId w:val="44"/>
              </w:numPr>
              <w:tabs>
                <w:tab w:val="left" w:pos="825"/>
              </w:tabs>
              <w:spacing w:line="259" w:lineRule="exact"/>
            </w:pPr>
            <w:r>
              <w:t>finishing</w:t>
            </w:r>
            <w:r>
              <w:rPr>
                <w:spacing w:val="-9"/>
              </w:rPr>
              <w:t xml:space="preserve"> </w:t>
            </w:r>
            <w:r>
              <w:rPr>
                <w:spacing w:val="-2"/>
              </w:rPr>
              <w:t>materials</w:t>
            </w:r>
          </w:p>
          <w:p w14:paraId="3F115DB6" w14:textId="77777777" w:rsidR="00C068C1" w:rsidRDefault="00000000">
            <w:pPr>
              <w:pStyle w:val="TableParagraph"/>
              <w:numPr>
                <w:ilvl w:val="0"/>
                <w:numId w:val="44"/>
              </w:numPr>
              <w:tabs>
                <w:tab w:val="left" w:pos="825"/>
              </w:tabs>
              <w:spacing w:line="259" w:lineRule="exact"/>
            </w:pPr>
            <w:r>
              <w:rPr>
                <w:spacing w:val="-2"/>
              </w:rPr>
              <w:t>hardware</w:t>
            </w:r>
          </w:p>
          <w:p w14:paraId="1844E909" w14:textId="77777777" w:rsidR="00C068C1" w:rsidRDefault="00000000">
            <w:pPr>
              <w:pStyle w:val="TableParagraph"/>
              <w:numPr>
                <w:ilvl w:val="0"/>
                <w:numId w:val="44"/>
              </w:numPr>
              <w:tabs>
                <w:tab w:val="left" w:pos="825"/>
              </w:tabs>
              <w:spacing w:line="239" w:lineRule="exact"/>
            </w:pPr>
            <w:r>
              <w:t>lumber</w:t>
            </w:r>
            <w:r>
              <w:rPr>
                <w:spacing w:val="-6"/>
              </w:rPr>
              <w:t xml:space="preserve"> </w:t>
            </w:r>
            <w:r>
              <w:rPr>
                <w:spacing w:val="-2"/>
              </w:rPr>
              <w:t>materials</w:t>
            </w:r>
          </w:p>
        </w:tc>
        <w:tc>
          <w:tcPr>
            <w:tcW w:w="5131" w:type="dxa"/>
            <w:vMerge w:val="restart"/>
          </w:tcPr>
          <w:p w14:paraId="26ACB08C" w14:textId="77777777" w:rsidR="00C068C1" w:rsidRDefault="00C068C1">
            <w:pPr>
              <w:pStyle w:val="TableParagraph"/>
              <w:ind w:left="0"/>
              <w:rPr>
                <w:rFonts w:ascii="Times New Roman"/>
              </w:rPr>
            </w:pPr>
          </w:p>
        </w:tc>
        <w:tc>
          <w:tcPr>
            <w:tcW w:w="5040" w:type="dxa"/>
          </w:tcPr>
          <w:p w14:paraId="49FDC021" w14:textId="77777777" w:rsidR="00C068C1" w:rsidRDefault="00000000">
            <w:pPr>
              <w:pStyle w:val="TableParagraph"/>
              <w:spacing w:before="241" w:line="237" w:lineRule="auto"/>
              <w:ind w:left="535" w:right="413" w:hanging="430"/>
              <w:jc w:val="both"/>
            </w:pPr>
            <w:r>
              <w:t>2. classify materials and consumables for residential</w:t>
            </w:r>
            <w:r>
              <w:rPr>
                <w:spacing w:val="-13"/>
              </w:rPr>
              <w:t xml:space="preserve"> </w:t>
            </w:r>
            <w:r>
              <w:t>carpentry</w:t>
            </w:r>
            <w:r>
              <w:rPr>
                <w:spacing w:val="-13"/>
              </w:rPr>
              <w:t xml:space="preserve"> </w:t>
            </w:r>
            <w:r>
              <w:t>repairs</w:t>
            </w:r>
            <w:r>
              <w:rPr>
                <w:spacing w:val="-12"/>
              </w:rPr>
              <w:t xml:space="preserve"> </w:t>
            </w:r>
            <w:r>
              <w:t>following the safety precautions</w:t>
            </w:r>
          </w:p>
        </w:tc>
      </w:tr>
      <w:tr w:rsidR="00C068C1" w14:paraId="5D3858C7" w14:textId="77777777">
        <w:trPr>
          <w:trHeight w:val="1031"/>
        </w:trPr>
        <w:tc>
          <w:tcPr>
            <w:tcW w:w="4406" w:type="dxa"/>
          </w:tcPr>
          <w:p w14:paraId="4211E916" w14:textId="77777777" w:rsidR="00C068C1" w:rsidRDefault="00000000">
            <w:pPr>
              <w:pStyle w:val="TableParagraph"/>
              <w:spacing w:line="252" w:lineRule="exact"/>
            </w:pPr>
            <w:r>
              <w:t>Residential</w:t>
            </w:r>
            <w:r>
              <w:rPr>
                <w:spacing w:val="-7"/>
              </w:rPr>
              <w:t xml:space="preserve"> </w:t>
            </w:r>
            <w:r>
              <w:t>Repair</w:t>
            </w:r>
            <w:r>
              <w:rPr>
                <w:spacing w:val="-7"/>
              </w:rPr>
              <w:t xml:space="preserve"> </w:t>
            </w:r>
            <w:r>
              <w:t>Cost</w:t>
            </w:r>
            <w:r>
              <w:rPr>
                <w:spacing w:val="-7"/>
              </w:rPr>
              <w:t xml:space="preserve"> </w:t>
            </w:r>
            <w:r>
              <w:rPr>
                <w:spacing w:val="-2"/>
              </w:rPr>
              <w:t>Estimate</w:t>
            </w:r>
          </w:p>
          <w:p w14:paraId="4427CEBA" w14:textId="77777777" w:rsidR="00C068C1" w:rsidRDefault="00000000">
            <w:pPr>
              <w:pStyle w:val="TableParagraph"/>
              <w:numPr>
                <w:ilvl w:val="0"/>
                <w:numId w:val="43"/>
              </w:numPr>
              <w:tabs>
                <w:tab w:val="left" w:pos="825"/>
              </w:tabs>
              <w:spacing w:before="1"/>
              <w:rPr>
                <w:rFonts w:ascii="Calibri" w:hAnsi="Calibri"/>
                <w:sz w:val="20"/>
              </w:rPr>
            </w:pPr>
            <w:r>
              <w:t>material</w:t>
            </w:r>
            <w:r>
              <w:rPr>
                <w:spacing w:val="-8"/>
              </w:rPr>
              <w:t xml:space="preserve"> </w:t>
            </w:r>
            <w:r>
              <w:rPr>
                <w:spacing w:val="-2"/>
              </w:rPr>
              <w:t>costing</w:t>
            </w:r>
          </w:p>
          <w:p w14:paraId="46329853" w14:textId="77777777" w:rsidR="00C068C1" w:rsidRDefault="00000000">
            <w:pPr>
              <w:pStyle w:val="TableParagraph"/>
              <w:numPr>
                <w:ilvl w:val="0"/>
                <w:numId w:val="43"/>
              </w:numPr>
              <w:tabs>
                <w:tab w:val="left" w:pos="825"/>
              </w:tabs>
              <w:spacing w:line="254" w:lineRule="exact"/>
              <w:ind w:right="413"/>
              <w:rPr>
                <w:rFonts w:ascii="Calibri" w:hAnsi="Calibri"/>
              </w:rPr>
            </w:pPr>
            <w:r>
              <w:t>fixed</w:t>
            </w:r>
            <w:r>
              <w:rPr>
                <w:spacing w:val="-13"/>
              </w:rPr>
              <w:t xml:space="preserve"> </w:t>
            </w:r>
            <w:r>
              <w:t>labor</w:t>
            </w:r>
            <w:r>
              <w:rPr>
                <w:spacing w:val="-13"/>
              </w:rPr>
              <w:t xml:space="preserve"> </w:t>
            </w:r>
            <w:r>
              <w:t>costing</w:t>
            </w:r>
            <w:r>
              <w:rPr>
                <w:spacing w:val="-8"/>
              </w:rPr>
              <w:t xml:space="preserve"> </w:t>
            </w:r>
            <w:r>
              <w:t xml:space="preserve">(minimum </w:t>
            </w:r>
            <w:r>
              <w:rPr>
                <w:spacing w:val="-2"/>
              </w:rPr>
              <w:t>wage)</w:t>
            </w:r>
          </w:p>
        </w:tc>
        <w:tc>
          <w:tcPr>
            <w:tcW w:w="5131" w:type="dxa"/>
            <w:vMerge/>
            <w:tcBorders>
              <w:top w:val="nil"/>
            </w:tcBorders>
          </w:tcPr>
          <w:p w14:paraId="1E0A916E" w14:textId="77777777" w:rsidR="00C068C1" w:rsidRDefault="00C068C1">
            <w:pPr>
              <w:rPr>
                <w:sz w:val="2"/>
                <w:szCs w:val="2"/>
              </w:rPr>
            </w:pPr>
          </w:p>
        </w:tc>
        <w:tc>
          <w:tcPr>
            <w:tcW w:w="5040" w:type="dxa"/>
          </w:tcPr>
          <w:p w14:paraId="1679E44F" w14:textId="77777777" w:rsidR="00C068C1" w:rsidRDefault="00000000">
            <w:pPr>
              <w:pStyle w:val="TableParagraph"/>
              <w:spacing w:before="234"/>
              <w:ind w:left="535" w:right="323" w:hanging="430"/>
            </w:pPr>
            <w:r>
              <w:t>3.</w:t>
            </w:r>
            <w:r>
              <w:rPr>
                <w:spacing w:val="-6"/>
              </w:rPr>
              <w:t xml:space="preserve"> </w:t>
            </w:r>
            <w:r>
              <w:t>prepare</w:t>
            </w:r>
            <w:r>
              <w:rPr>
                <w:spacing w:val="-6"/>
              </w:rPr>
              <w:t xml:space="preserve"> </w:t>
            </w:r>
            <w:r>
              <w:t>an</w:t>
            </w:r>
            <w:r>
              <w:rPr>
                <w:spacing w:val="-6"/>
              </w:rPr>
              <w:t xml:space="preserve"> </w:t>
            </w:r>
            <w:r>
              <w:t>estimate</w:t>
            </w:r>
            <w:r>
              <w:rPr>
                <w:spacing w:val="-6"/>
              </w:rPr>
              <w:t xml:space="preserve"> </w:t>
            </w:r>
            <w:r>
              <w:t>of</w:t>
            </w:r>
            <w:r>
              <w:rPr>
                <w:spacing w:val="-6"/>
              </w:rPr>
              <w:t xml:space="preserve"> </w:t>
            </w:r>
            <w:r>
              <w:t>residential</w:t>
            </w:r>
            <w:r>
              <w:rPr>
                <w:spacing w:val="-6"/>
              </w:rPr>
              <w:t xml:space="preserve"> </w:t>
            </w:r>
            <w:r>
              <w:t>repair cost-based outputs</w:t>
            </w:r>
          </w:p>
        </w:tc>
      </w:tr>
      <w:tr w:rsidR="00C068C1" w14:paraId="5D8AA9CA" w14:textId="77777777">
        <w:trPr>
          <w:trHeight w:val="2327"/>
        </w:trPr>
        <w:tc>
          <w:tcPr>
            <w:tcW w:w="4406" w:type="dxa"/>
          </w:tcPr>
          <w:p w14:paraId="55B2BF54" w14:textId="77777777" w:rsidR="00C068C1" w:rsidRDefault="00000000">
            <w:pPr>
              <w:pStyle w:val="TableParagraph"/>
              <w:spacing w:line="257" w:lineRule="exact"/>
            </w:pPr>
            <w:r>
              <w:t>Residential</w:t>
            </w:r>
            <w:r>
              <w:rPr>
                <w:spacing w:val="-10"/>
              </w:rPr>
              <w:t xml:space="preserve"> </w:t>
            </w:r>
            <w:r>
              <w:t>Carpentry</w:t>
            </w:r>
            <w:r>
              <w:rPr>
                <w:spacing w:val="-10"/>
              </w:rPr>
              <w:t xml:space="preserve"> </w:t>
            </w:r>
            <w:r>
              <w:rPr>
                <w:spacing w:val="-2"/>
              </w:rPr>
              <w:t>Repairs</w:t>
            </w:r>
          </w:p>
          <w:p w14:paraId="4562EF14" w14:textId="77777777" w:rsidR="00C068C1" w:rsidRDefault="00000000">
            <w:pPr>
              <w:pStyle w:val="TableParagraph"/>
              <w:numPr>
                <w:ilvl w:val="0"/>
                <w:numId w:val="42"/>
              </w:numPr>
              <w:tabs>
                <w:tab w:val="left" w:pos="825"/>
              </w:tabs>
              <w:spacing w:before="1" w:line="260" w:lineRule="exact"/>
            </w:pPr>
            <w:r>
              <w:rPr>
                <w:spacing w:val="-2"/>
              </w:rPr>
              <w:t>roofs</w:t>
            </w:r>
          </w:p>
          <w:p w14:paraId="7F7AABE0" w14:textId="77777777" w:rsidR="00C068C1" w:rsidRDefault="00000000">
            <w:pPr>
              <w:pStyle w:val="TableParagraph"/>
              <w:numPr>
                <w:ilvl w:val="0"/>
                <w:numId w:val="42"/>
              </w:numPr>
              <w:tabs>
                <w:tab w:val="left" w:pos="825"/>
              </w:tabs>
              <w:spacing w:line="259" w:lineRule="exact"/>
            </w:pPr>
            <w:r>
              <w:rPr>
                <w:spacing w:val="-2"/>
              </w:rPr>
              <w:t>ceilings</w:t>
            </w:r>
          </w:p>
          <w:p w14:paraId="2020B9DF" w14:textId="77777777" w:rsidR="00C068C1" w:rsidRDefault="00000000">
            <w:pPr>
              <w:pStyle w:val="TableParagraph"/>
              <w:numPr>
                <w:ilvl w:val="0"/>
                <w:numId w:val="42"/>
              </w:numPr>
              <w:tabs>
                <w:tab w:val="left" w:pos="825"/>
              </w:tabs>
              <w:spacing w:line="257" w:lineRule="exact"/>
            </w:pPr>
            <w:r>
              <w:rPr>
                <w:spacing w:val="-2"/>
              </w:rPr>
              <w:t>doors</w:t>
            </w:r>
          </w:p>
          <w:p w14:paraId="22875F7A" w14:textId="77777777" w:rsidR="00C068C1" w:rsidRDefault="00000000">
            <w:pPr>
              <w:pStyle w:val="TableParagraph"/>
              <w:numPr>
                <w:ilvl w:val="0"/>
                <w:numId w:val="42"/>
              </w:numPr>
              <w:tabs>
                <w:tab w:val="left" w:pos="825"/>
              </w:tabs>
              <w:spacing w:line="257" w:lineRule="exact"/>
            </w:pPr>
            <w:r>
              <w:rPr>
                <w:spacing w:val="-2"/>
              </w:rPr>
              <w:t>windows</w:t>
            </w:r>
          </w:p>
          <w:p w14:paraId="3E669F64" w14:textId="77777777" w:rsidR="00C068C1" w:rsidRDefault="00000000">
            <w:pPr>
              <w:pStyle w:val="TableParagraph"/>
              <w:numPr>
                <w:ilvl w:val="0"/>
                <w:numId w:val="42"/>
              </w:numPr>
              <w:tabs>
                <w:tab w:val="left" w:pos="825"/>
              </w:tabs>
              <w:spacing w:line="259" w:lineRule="exact"/>
            </w:pPr>
            <w:r>
              <w:rPr>
                <w:spacing w:val="-2"/>
              </w:rPr>
              <w:t>floors</w:t>
            </w:r>
          </w:p>
          <w:p w14:paraId="01FD9187" w14:textId="77777777" w:rsidR="00C068C1" w:rsidRDefault="00000000">
            <w:pPr>
              <w:pStyle w:val="TableParagraph"/>
              <w:numPr>
                <w:ilvl w:val="0"/>
                <w:numId w:val="42"/>
              </w:numPr>
              <w:tabs>
                <w:tab w:val="left" w:pos="825"/>
              </w:tabs>
              <w:spacing w:line="259" w:lineRule="exact"/>
            </w:pPr>
            <w:proofErr w:type="gramStart"/>
            <w:r>
              <w:rPr>
                <w:spacing w:val="-2"/>
              </w:rPr>
              <w:t>partitions</w:t>
            </w:r>
            <w:proofErr w:type="gramEnd"/>
          </w:p>
          <w:p w14:paraId="77C4A57B" w14:textId="77777777" w:rsidR="00C068C1" w:rsidRDefault="00000000">
            <w:pPr>
              <w:pStyle w:val="TableParagraph"/>
              <w:numPr>
                <w:ilvl w:val="0"/>
                <w:numId w:val="42"/>
              </w:numPr>
              <w:tabs>
                <w:tab w:val="left" w:pos="825"/>
              </w:tabs>
              <w:spacing w:line="259" w:lineRule="exact"/>
            </w:pPr>
            <w:r>
              <w:t>stairs</w:t>
            </w:r>
            <w:r>
              <w:rPr>
                <w:spacing w:val="-5"/>
              </w:rPr>
              <w:t xml:space="preserve"> </w:t>
            </w:r>
            <w:r>
              <w:t>and</w:t>
            </w:r>
            <w:r>
              <w:rPr>
                <w:spacing w:val="-4"/>
              </w:rPr>
              <w:t xml:space="preserve"> </w:t>
            </w:r>
            <w:r>
              <w:rPr>
                <w:spacing w:val="-2"/>
              </w:rPr>
              <w:t>railings</w:t>
            </w:r>
          </w:p>
          <w:p w14:paraId="4E0D5DCA" w14:textId="77777777" w:rsidR="00C068C1" w:rsidRDefault="00000000">
            <w:pPr>
              <w:pStyle w:val="TableParagraph"/>
              <w:numPr>
                <w:ilvl w:val="0"/>
                <w:numId w:val="42"/>
              </w:numPr>
              <w:tabs>
                <w:tab w:val="left" w:pos="825"/>
              </w:tabs>
              <w:spacing w:line="239" w:lineRule="exact"/>
            </w:pPr>
            <w:r>
              <w:rPr>
                <w:spacing w:val="-2"/>
              </w:rPr>
              <w:t>cabinets</w:t>
            </w:r>
          </w:p>
        </w:tc>
        <w:tc>
          <w:tcPr>
            <w:tcW w:w="5131" w:type="dxa"/>
            <w:vMerge/>
            <w:tcBorders>
              <w:top w:val="nil"/>
            </w:tcBorders>
          </w:tcPr>
          <w:p w14:paraId="71D3F3C2" w14:textId="77777777" w:rsidR="00C068C1" w:rsidRDefault="00C068C1">
            <w:pPr>
              <w:rPr>
                <w:sz w:val="2"/>
                <w:szCs w:val="2"/>
              </w:rPr>
            </w:pPr>
          </w:p>
        </w:tc>
        <w:tc>
          <w:tcPr>
            <w:tcW w:w="5040" w:type="dxa"/>
          </w:tcPr>
          <w:p w14:paraId="6B3B5076" w14:textId="77777777" w:rsidR="00C068C1" w:rsidRDefault="00000000">
            <w:pPr>
              <w:pStyle w:val="TableParagraph"/>
              <w:spacing w:before="238"/>
              <w:ind w:left="445" w:hanging="340"/>
            </w:pPr>
            <w:r>
              <w:t>4.</w:t>
            </w:r>
            <w:r>
              <w:rPr>
                <w:spacing w:val="-8"/>
              </w:rPr>
              <w:t xml:space="preserve"> </w:t>
            </w:r>
            <w:r>
              <w:t>apply</w:t>
            </w:r>
            <w:r>
              <w:rPr>
                <w:spacing w:val="-8"/>
              </w:rPr>
              <w:t xml:space="preserve"> </w:t>
            </w:r>
            <w:r>
              <w:t>procedures</w:t>
            </w:r>
            <w:r>
              <w:rPr>
                <w:spacing w:val="-8"/>
              </w:rPr>
              <w:t xml:space="preserve"> </w:t>
            </w:r>
            <w:r>
              <w:t>in</w:t>
            </w:r>
            <w:r>
              <w:rPr>
                <w:spacing w:val="-8"/>
              </w:rPr>
              <w:t xml:space="preserve"> </w:t>
            </w:r>
            <w:r>
              <w:t>residential</w:t>
            </w:r>
            <w:r>
              <w:rPr>
                <w:spacing w:val="-8"/>
              </w:rPr>
              <w:t xml:space="preserve"> </w:t>
            </w:r>
            <w:r>
              <w:t>carpentry repairs with safety precautions</w:t>
            </w:r>
          </w:p>
        </w:tc>
      </w:tr>
      <w:tr w:rsidR="00C068C1" w14:paraId="289C7742" w14:textId="77777777">
        <w:trPr>
          <w:trHeight w:val="258"/>
        </w:trPr>
        <w:tc>
          <w:tcPr>
            <w:tcW w:w="4406" w:type="dxa"/>
            <w:shd w:val="clear" w:color="auto" w:fill="BFBFBF"/>
          </w:tcPr>
          <w:p w14:paraId="2BA08C04" w14:textId="77777777" w:rsidR="00C068C1" w:rsidRDefault="00000000">
            <w:pPr>
              <w:pStyle w:val="TableParagraph"/>
              <w:spacing w:line="239" w:lineRule="exact"/>
              <w:rPr>
                <w:b/>
              </w:rPr>
            </w:pPr>
            <w:r>
              <w:rPr>
                <w:b/>
              </w:rPr>
              <w:t>PERFORMANCE</w:t>
            </w:r>
            <w:r>
              <w:rPr>
                <w:b/>
                <w:spacing w:val="-11"/>
              </w:rPr>
              <w:t xml:space="preserve"> </w:t>
            </w:r>
            <w:r>
              <w:rPr>
                <w:b/>
                <w:spacing w:val="-2"/>
              </w:rPr>
              <w:t>STANDARD</w:t>
            </w:r>
          </w:p>
        </w:tc>
        <w:tc>
          <w:tcPr>
            <w:tcW w:w="10171" w:type="dxa"/>
            <w:gridSpan w:val="2"/>
          </w:tcPr>
          <w:p w14:paraId="492842EE" w14:textId="77777777" w:rsidR="00C068C1" w:rsidRDefault="00000000">
            <w:pPr>
              <w:pStyle w:val="TableParagraph"/>
              <w:spacing w:line="239" w:lineRule="exact"/>
            </w:pPr>
            <w:r>
              <w:t>The</w:t>
            </w:r>
            <w:r>
              <w:rPr>
                <w:spacing w:val="-7"/>
              </w:rPr>
              <w:t xml:space="preserve"> </w:t>
            </w:r>
            <w:r>
              <w:t>learners</w:t>
            </w:r>
            <w:r>
              <w:rPr>
                <w:spacing w:val="-7"/>
              </w:rPr>
              <w:t xml:space="preserve"> </w:t>
            </w:r>
            <w:r>
              <w:t>perform</w:t>
            </w:r>
            <w:r>
              <w:rPr>
                <w:spacing w:val="-7"/>
              </w:rPr>
              <w:t xml:space="preserve"> </w:t>
            </w:r>
            <w:r>
              <w:t>residential</w:t>
            </w:r>
            <w:r>
              <w:rPr>
                <w:spacing w:val="-7"/>
              </w:rPr>
              <w:t xml:space="preserve"> </w:t>
            </w:r>
            <w:r>
              <w:t>carpentry</w:t>
            </w:r>
            <w:r>
              <w:rPr>
                <w:spacing w:val="-7"/>
              </w:rPr>
              <w:t xml:space="preserve"> </w:t>
            </w:r>
            <w:r>
              <w:t>repairs</w:t>
            </w:r>
            <w:r>
              <w:rPr>
                <w:spacing w:val="-6"/>
              </w:rPr>
              <w:t xml:space="preserve"> </w:t>
            </w:r>
            <w:r>
              <w:t>following</w:t>
            </w:r>
            <w:r>
              <w:rPr>
                <w:spacing w:val="-7"/>
              </w:rPr>
              <w:t xml:space="preserve"> </w:t>
            </w:r>
            <w:r>
              <w:t>the</w:t>
            </w:r>
            <w:r>
              <w:rPr>
                <w:spacing w:val="-7"/>
              </w:rPr>
              <w:t xml:space="preserve"> </w:t>
            </w:r>
            <w:r>
              <w:t>safety</w:t>
            </w:r>
            <w:r>
              <w:rPr>
                <w:spacing w:val="-6"/>
              </w:rPr>
              <w:t xml:space="preserve"> </w:t>
            </w:r>
            <w:r>
              <w:rPr>
                <w:spacing w:val="-2"/>
              </w:rPr>
              <w:t>precautions</w:t>
            </w:r>
          </w:p>
        </w:tc>
      </w:tr>
    </w:tbl>
    <w:p w14:paraId="1597EDCE" w14:textId="77777777" w:rsidR="00C068C1" w:rsidRDefault="00C068C1">
      <w:pPr>
        <w:pStyle w:val="TableParagraph"/>
        <w:spacing w:line="239" w:lineRule="exact"/>
        <w:sectPr w:rsidR="00C068C1">
          <w:pgSz w:w="16840" w:h="11910" w:orient="landscape"/>
          <w:pgMar w:top="1160" w:right="708" w:bottom="580" w:left="708" w:header="919" w:footer="394" w:gutter="0"/>
          <w:cols w:space="720"/>
        </w:sectPr>
      </w:pPr>
    </w:p>
    <w:p w14:paraId="008AAE9D" w14:textId="77777777" w:rsidR="00C068C1" w:rsidRDefault="00C068C1">
      <w:pPr>
        <w:pStyle w:val="BodyText"/>
        <w:spacing w:before="15"/>
        <w:rPr>
          <w:b/>
        </w:rPr>
      </w:pPr>
    </w:p>
    <w:p w14:paraId="6359680B" w14:textId="77777777" w:rsidR="00C068C1" w:rsidRDefault="00000000">
      <w:pPr>
        <w:tabs>
          <w:tab w:val="left" w:pos="2759"/>
        </w:tabs>
        <w:ind w:left="732"/>
        <w:rPr>
          <w:b/>
        </w:rPr>
      </w:pPr>
      <w:r>
        <w:rPr>
          <w:b/>
          <w:spacing w:val="-2"/>
        </w:rPr>
        <w:t>COMPONENT:</w:t>
      </w:r>
      <w:r>
        <w:rPr>
          <w:b/>
        </w:rPr>
        <w:tab/>
        <w:t>INDUSTRIAL</w:t>
      </w:r>
      <w:r>
        <w:rPr>
          <w:b/>
          <w:spacing w:val="-10"/>
        </w:rPr>
        <w:t xml:space="preserve"> </w:t>
      </w:r>
      <w:r>
        <w:rPr>
          <w:b/>
          <w:spacing w:val="-4"/>
        </w:rPr>
        <w:t>ARTS</w:t>
      </w:r>
    </w:p>
    <w:p w14:paraId="77F951E0" w14:textId="77777777" w:rsidR="00C068C1" w:rsidRDefault="00000000">
      <w:pPr>
        <w:tabs>
          <w:tab w:val="left" w:pos="2746"/>
        </w:tabs>
        <w:spacing w:before="1" w:line="256" w:lineRule="exact"/>
        <w:ind w:left="732"/>
        <w:rPr>
          <w:b/>
        </w:rPr>
      </w:pPr>
      <w:r>
        <w:rPr>
          <w:b/>
          <w:spacing w:val="-2"/>
        </w:rPr>
        <w:t>SECTOR:</w:t>
      </w:r>
      <w:r>
        <w:rPr>
          <w:b/>
        </w:rPr>
        <w:tab/>
        <w:t>RESIDENTIAL</w:t>
      </w:r>
      <w:r>
        <w:rPr>
          <w:b/>
          <w:spacing w:val="-7"/>
        </w:rPr>
        <w:t xml:space="preserve"> </w:t>
      </w:r>
      <w:r>
        <w:rPr>
          <w:b/>
        </w:rPr>
        <w:t>MASONRY</w:t>
      </w:r>
      <w:r>
        <w:rPr>
          <w:b/>
          <w:spacing w:val="-6"/>
        </w:rPr>
        <w:t xml:space="preserve"> </w:t>
      </w:r>
      <w:r>
        <w:rPr>
          <w:b/>
        </w:rPr>
        <w:t>AND</w:t>
      </w:r>
      <w:r>
        <w:rPr>
          <w:b/>
          <w:spacing w:val="-6"/>
        </w:rPr>
        <w:t xml:space="preserve"> </w:t>
      </w:r>
      <w:r>
        <w:rPr>
          <w:b/>
        </w:rPr>
        <w:t>TILE</w:t>
      </w:r>
      <w:r>
        <w:rPr>
          <w:b/>
          <w:spacing w:val="-6"/>
        </w:rPr>
        <w:t xml:space="preserve"> </w:t>
      </w:r>
      <w:r>
        <w:rPr>
          <w:b/>
          <w:spacing w:val="-2"/>
        </w:rPr>
        <w:t>SETTING</w:t>
      </w:r>
    </w:p>
    <w:p w14:paraId="32C6E88D" w14:textId="77777777" w:rsidR="00C068C1" w:rsidRDefault="00000000">
      <w:pPr>
        <w:pStyle w:val="BodyText"/>
        <w:ind w:left="2717" w:right="1544" w:hanging="1985"/>
        <w:jc w:val="both"/>
      </w:pPr>
      <w:r>
        <w:rPr>
          <w:b/>
        </w:rPr>
        <w:t>DESCRIPTION:</w:t>
      </w:r>
      <w:r>
        <w:rPr>
          <w:b/>
          <w:spacing w:val="80"/>
        </w:rPr>
        <w:t xml:space="preserve"> </w:t>
      </w:r>
      <w:r>
        <w:t>This is a course in Industrial Arts consisting of the preliminary competencies in the specializations of Residential Masonry and Tile Setting. It covers the necessary procedures for site preparations, concrete reinforcements, formworks, concrete preparations, classification of tiles, and tile setting.</w:t>
      </w:r>
    </w:p>
    <w:p w14:paraId="13D42B8A" w14:textId="77777777" w:rsidR="00C068C1" w:rsidRDefault="00000000">
      <w:pPr>
        <w:spacing w:before="241"/>
        <w:ind w:left="5418" w:right="5416"/>
        <w:jc w:val="center"/>
        <w:rPr>
          <w:b/>
        </w:rPr>
      </w:pPr>
      <w:r>
        <w:rPr>
          <w:b/>
        </w:rPr>
        <w:t>QUARTER</w:t>
      </w:r>
      <w:r>
        <w:rPr>
          <w:b/>
          <w:spacing w:val="-7"/>
        </w:rPr>
        <w:t xml:space="preserve"> </w:t>
      </w:r>
      <w:r>
        <w:rPr>
          <w:b/>
          <w:spacing w:val="-2"/>
        </w:rPr>
        <w:t>I/III</w:t>
      </w:r>
    </w:p>
    <w:p w14:paraId="4D96F718" w14:textId="77777777" w:rsidR="00C068C1" w:rsidRDefault="00C068C1">
      <w:pPr>
        <w:pStyle w:val="BodyText"/>
        <w:spacing w:before="8"/>
        <w:rPr>
          <w:b/>
          <w:sz w:val="13"/>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0"/>
        <w:gridCol w:w="5040"/>
        <w:gridCol w:w="5040"/>
      </w:tblGrid>
      <w:tr w:rsidR="00C068C1" w14:paraId="01D19254" w14:textId="77777777">
        <w:trPr>
          <w:trHeight w:val="618"/>
        </w:trPr>
        <w:tc>
          <w:tcPr>
            <w:tcW w:w="4500" w:type="dxa"/>
            <w:shd w:val="clear" w:color="auto" w:fill="AEAAAA"/>
          </w:tcPr>
          <w:p w14:paraId="339222C5" w14:textId="77777777" w:rsidR="00C068C1" w:rsidRDefault="00000000">
            <w:pPr>
              <w:pStyle w:val="TableParagraph"/>
              <w:spacing w:line="257" w:lineRule="exact"/>
              <w:ind w:left="13"/>
              <w:jc w:val="center"/>
              <w:rPr>
                <w:b/>
              </w:rPr>
            </w:pPr>
            <w:r>
              <w:rPr>
                <w:b/>
                <w:spacing w:val="-2"/>
              </w:rPr>
              <w:t>CONTENT</w:t>
            </w:r>
          </w:p>
        </w:tc>
        <w:tc>
          <w:tcPr>
            <w:tcW w:w="5040" w:type="dxa"/>
            <w:shd w:val="clear" w:color="auto" w:fill="AEAAAA"/>
          </w:tcPr>
          <w:p w14:paraId="084CAB3F" w14:textId="77777777" w:rsidR="00C068C1" w:rsidRDefault="00000000">
            <w:pPr>
              <w:pStyle w:val="TableParagraph"/>
              <w:spacing w:line="257" w:lineRule="exact"/>
              <w:ind w:left="16" w:right="2"/>
              <w:jc w:val="center"/>
              <w:rPr>
                <w:b/>
              </w:rPr>
            </w:pPr>
            <w:r>
              <w:rPr>
                <w:b/>
              </w:rPr>
              <w:t>CONTENT</w:t>
            </w:r>
            <w:r>
              <w:rPr>
                <w:b/>
                <w:spacing w:val="-7"/>
              </w:rPr>
              <w:t xml:space="preserve"> </w:t>
            </w:r>
            <w:r>
              <w:rPr>
                <w:b/>
                <w:spacing w:val="-2"/>
              </w:rPr>
              <w:t>STANDARD</w:t>
            </w:r>
          </w:p>
          <w:p w14:paraId="005254E6" w14:textId="77777777" w:rsidR="00C068C1" w:rsidRDefault="00000000">
            <w:pPr>
              <w:pStyle w:val="TableParagraph"/>
              <w:spacing w:before="1"/>
              <w:ind w:left="16" w:right="2"/>
              <w:jc w:val="center"/>
            </w:pPr>
            <w:r>
              <w:t>The</w:t>
            </w:r>
            <w:r>
              <w:rPr>
                <w:spacing w:val="-3"/>
              </w:rPr>
              <w:t xml:space="preserve"> </w:t>
            </w:r>
            <w:r>
              <w:rPr>
                <w:spacing w:val="-2"/>
              </w:rPr>
              <w:t>learners…</w:t>
            </w:r>
          </w:p>
        </w:tc>
        <w:tc>
          <w:tcPr>
            <w:tcW w:w="5040" w:type="dxa"/>
            <w:shd w:val="clear" w:color="auto" w:fill="AEAAAA"/>
          </w:tcPr>
          <w:p w14:paraId="718FBA31" w14:textId="77777777" w:rsidR="00C068C1" w:rsidRDefault="00000000">
            <w:pPr>
              <w:pStyle w:val="TableParagraph"/>
              <w:spacing w:line="257" w:lineRule="exact"/>
              <w:ind w:left="17" w:right="2"/>
              <w:jc w:val="center"/>
              <w:rPr>
                <w:b/>
              </w:rPr>
            </w:pPr>
            <w:r>
              <w:rPr>
                <w:b/>
              </w:rPr>
              <w:t>LEARNING</w:t>
            </w:r>
            <w:r>
              <w:rPr>
                <w:b/>
                <w:spacing w:val="-8"/>
              </w:rPr>
              <w:t xml:space="preserve"> </w:t>
            </w:r>
            <w:r>
              <w:rPr>
                <w:b/>
                <w:spacing w:val="-2"/>
              </w:rPr>
              <w:t>COMPETENCIES</w:t>
            </w:r>
          </w:p>
          <w:p w14:paraId="31E6E450" w14:textId="77777777" w:rsidR="00C068C1" w:rsidRDefault="00000000">
            <w:pPr>
              <w:pStyle w:val="TableParagraph"/>
              <w:spacing w:before="1"/>
              <w:ind w:left="16" w:right="2"/>
              <w:jc w:val="center"/>
            </w:pPr>
            <w:r>
              <w:t>The</w:t>
            </w:r>
            <w:r>
              <w:rPr>
                <w:spacing w:val="-3"/>
              </w:rPr>
              <w:t xml:space="preserve"> </w:t>
            </w:r>
            <w:r>
              <w:rPr>
                <w:spacing w:val="-2"/>
              </w:rPr>
              <w:t>learners…</w:t>
            </w:r>
          </w:p>
        </w:tc>
      </w:tr>
      <w:tr w:rsidR="00C068C1" w14:paraId="71708AA3" w14:textId="77777777">
        <w:trPr>
          <w:trHeight w:val="3382"/>
        </w:trPr>
        <w:tc>
          <w:tcPr>
            <w:tcW w:w="4500" w:type="dxa"/>
            <w:tcBorders>
              <w:bottom w:val="single" w:sz="6" w:space="0" w:color="000000"/>
            </w:tcBorders>
          </w:tcPr>
          <w:p w14:paraId="5FE75C02" w14:textId="77777777" w:rsidR="00C068C1" w:rsidRDefault="00000000">
            <w:pPr>
              <w:pStyle w:val="TableParagraph"/>
              <w:spacing w:line="257" w:lineRule="exact"/>
              <w:ind w:left="112"/>
            </w:pPr>
            <w:r>
              <w:t>Masonry</w:t>
            </w:r>
            <w:r>
              <w:rPr>
                <w:spacing w:val="-7"/>
              </w:rPr>
              <w:t xml:space="preserve"> </w:t>
            </w:r>
            <w:r>
              <w:rPr>
                <w:spacing w:val="-2"/>
              </w:rPr>
              <w:t>Works</w:t>
            </w:r>
          </w:p>
          <w:p w14:paraId="49C19B1C" w14:textId="77777777" w:rsidR="00C068C1" w:rsidRDefault="00000000">
            <w:pPr>
              <w:pStyle w:val="TableParagraph"/>
              <w:numPr>
                <w:ilvl w:val="0"/>
                <w:numId w:val="41"/>
              </w:numPr>
              <w:tabs>
                <w:tab w:val="left" w:pos="832"/>
              </w:tabs>
              <w:spacing w:before="27" w:line="262" w:lineRule="exact"/>
            </w:pPr>
            <w:r>
              <w:t>indoor</w:t>
            </w:r>
            <w:r>
              <w:rPr>
                <w:spacing w:val="-6"/>
              </w:rPr>
              <w:t xml:space="preserve"> </w:t>
            </w:r>
            <w:r>
              <w:rPr>
                <w:spacing w:val="-2"/>
              </w:rPr>
              <w:t>construction</w:t>
            </w:r>
          </w:p>
          <w:p w14:paraId="23685E9C" w14:textId="77777777" w:rsidR="00C068C1" w:rsidRDefault="00000000">
            <w:pPr>
              <w:pStyle w:val="TableParagraph"/>
              <w:numPr>
                <w:ilvl w:val="1"/>
                <w:numId w:val="41"/>
              </w:numPr>
              <w:tabs>
                <w:tab w:val="left" w:pos="1273"/>
              </w:tabs>
              <w:spacing w:line="250" w:lineRule="exact"/>
            </w:pPr>
            <w:r>
              <w:t>flooring</w:t>
            </w:r>
            <w:r>
              <w:rPr>
                <w:spacing w:val="-8"/>
              </w:rPr>
              <w:t xml:space="preserve"> </w:t>
            </w:r>
            <w:r>
              <w:rPr>
                <w:spacing w:val="-2"/>
              </w:rPr>
              <w:t>works</w:t>
            </w:r>
          </w:p>
          <w:p w14:paraId="76024D8D" w14:textId="77777777" w:rsidR="00C068C1" w:rsidRDefault="00000000">
            <w:pPr>
              <w:pStyle w:val="TableParagraph"/>
              <w:numPr>
                <w:ilvl w:val="1"/>
                <w:numId w:val="41"/>
              </w:numPr>
              <w:tabs>
                <w:tab w:val="left" w:pos="1273"/>
              </w:tabs>
              <w:spacing w:line="256" w:lineRule="exact"/>
            </w:pPr>
            <w:r>
              <w:t>block</w:t>
            </w:r>
            <w:r>
              <w:rPr>
                <w:spacing w:val="-6"/>
              </w:rPr>
              <w:t xml:space="preserve"> </w:t>
            </w:r>
            <w:r>
              <w:t>laying</w:t>
            </w:r>
            <w:r>
              <w:rPr>
                <w:spacing w:val="-5"/>
              </w:rPr>
              <w:t xml:space="preserve"> </w:t>
            </w:r>
            <w:r>
              <w:rPr>
                <w:spacing w:val="-2"/>
              </w:rPr>
              <w:t>works</w:t>
            </w:r>
          </w:p>
          <w:p w14:paraId="516613FB" w14:textId="77777777" w:rsidR="00C068C1" w:rsidRDefault="00000000">
            <w:pPr>
              <w:pStyle w:val="TableParagraph"/>
              <w:numPr>
                <w:ilvl w:val="1"/>
                <w:numId w:val="41"/>
              </w:numPr>
              <w:tabs>
                <w:tab w:val="left" w:pos="1273"/>
              </w:tabs>
              <w:spacing w:before="1"/>
            </w:pPr>
            <w:r>
              <w:t>plastering</w:t>
            </w:r>
            <w:r>
              <w:rPr>
                <w:spacing w:val="-10"/>
              </w:rPr>
              <w:t xml:space="preserve"> </w:t>
            </w:r>
            <w:r>
              <w:rPr>
                <w:spacing w:val="-2"/>
              </w:rPr>
              <w:t>works</w:t>
            </w:r>
          </w:p>
          <w:p w14:paraId="54196477" w14:textId="77777777" w:rsidR="00C068C1" w:rsidRDefault="00000000">
            <w:pPr>
              <w:pStyle w:val="TableParagraph"/>
              <w:numPr>
                <w:ilvl w:val="1"/>
                <w:numId w:val="41"/>
              </w:numPr>
              <w:tabs>
                <w:tab w:val="left" w:pos="1273"/>
              </w:tabs>
              <w:spacing w:before="1"/>
            </w:pPr>
            <w:r>
              <w:t>precast</w:t>
            </w:r>
            <w:r>
              <w:rPr>
                <w:spacing w:val="-10"/>
              </w:rPr>
              <w:t xml:space="preserve"> </w:t>
            </w:r>
            <w:r>
              <w:t>installation</w:t>
            </w:r>
            <w:r>
              <w:rPr>
                <w:spacing w:val="-9"/>
              </w:rPr>
              <w:t xml:space="preserve"> </w:t>
            </w:r>
            <w:r>
              <w:rPr>
                <w:spacing w:val="-2"/>
              </w:rPr>
              <w:t>works</w:t>
            </w:r>
          </w:p>
          <w:p w14:paraId="6D3012BA" w14:textId="77777777" w:rsidR="00C068C1" w:rsidRDefault="00000000">
            <w:pPr>
              <w:pStyle w:val="TableParagraph"/>
              <w:numPr>
                <w:ilvl w:val="0"/>
                <w:numId w:val="41"/>
              </w:numPr>
              <w:tabs>
                <w:tab w:val="left" w:pos="832"/>
              </w:tabs>
              <w:spacing w:before="4" w:line="262" w:lineRule="exact"/>
            </w:pPr>
            <w:r>
              <w:t>outdoor</w:t>
            </w:r>
            <w:r>
              <w:rPr>
                <w:spacing w:val="-7"/>
              </w:rPr>
              <w:t xml:space="preserve"> </w:t>
            </w:r>
            <w:r>
              <w:rPr>
                <w:spacing w:val="-2"/>
              </w:rPr>
              <w:t>construction</w:t>
            </w:r>
          </w:p>
          <w:p w14:paraId="684B602E" w14:textId="77777777" w:rsidR="00C068C1" w:rsidRDefault="00000000">
            <w:pPr>
              <w:pStyle w:val="TableParagraph"/>
              <w:numPr>
                <w:ilvl w:val="1"/>
                <w:numId w:val="41"/>
              </w:numPr>
              <w:tabs>
                <w:tab w:val="left" w:pos="1273"/>
              </w:tabs>
              <w:spacing w:line="252" w:lineRule="exact"/>
            </w:pPr>
            <w:r>
              <w:t>building</w:t>
            </w:r>
            <w:r>
              <w:rPr>
                <w:spacing w:val="-8"/>
              </w:rPr>
              <w:t xml:space="preserve"> </w:t>
            </w:r>
            <w:r>
              <w:rPr>
                <w:spacing w:val="-2"/>
              </w:rPr>
              <w:t>construction</w:t>
            </w:r>
          </w:p>
          <w:p w14:paraId="2EB5B33B" w14:textId="77777777" w:rsidR="00C068C1" w:rsidRDefault="00000000">
            <w:pPr>
              <w:pStyle w:val="TableParagraph"/>
              <w:numPr>
                <w:ilvl w:val="1"/>
                <w:numId w:val="41"/>
              </w:numPr>
              <w:tabs>
                <w:tab w:val="left" w:pos="1273"/>
              </w:tabs>
              <w:spacing w:before="1"/>
            </w:pPr>
            <w:r>
              <w:rPr>
                <w:spacing w:val="-2"/>
              </w:rPr>
              <w:t>roads</w:t>
            </w:r>
          </w:p>
          <w:p w14:paraId="0BA9B534" w14:textId="77777777" w:rsidR="00C068C1" w:rsidRDefault="00000000">
            <w:pPr>
              <w:pStyle w:val="TableParagraph"/>
              <w:numPr>
                <w:ilvl w:val="1"/>
                <w:numId w:val="41"/>
              </w:numPr>
              <w:tabs>
                <w:tab w:val="left" w:pos="1273"/>
              </w:tabs>
              <w:spacing w:before="1" w:line="256" w:lineRule="exact"/>
            </w:pPr>
            <w:r>
              <w:rPr>
                <w:spacing w:val="-2"/>
              </w:rPr>
              <w:t>bridges</w:t>
            </w:r>
          </w:p>
          <w:p w14:paraId="08994C68" w14:textId="77777777" w:rsidR="00C068C1" w:rsidRDefault="00000000">
            <w:pPr>
              <w:pStyle w:val="TableParagraph"/>
              <w:numPr>
                <w:ilvl w:val="1"/>
                <w:numId w:val="41"/>
              </w:numPr>
              <w:tabs>
                <w:tab w:val="left" w:pos="1273"/>
              </w:tabs>
              <w:spacing w:line="256" w:lineRule="exact"/>
            </w:pPr>
            <w:r>
              <w:rPr>
                <w:spacing w:val="-2"/>
              </w:rPr>
              <w:t>boundary</w:t>
            </w:r>
          </w:p>
          <w:p w14:paraId="7C14F450" w14:textId="77777777" w:rsidR="00C068C1" w:rsidRDefault="00000000">
            <w:pPr>
              <w:pStyle w:val="TableParagraph"/>
              <w:numPr>
                <w:ilvl w:val="1"/>
                <w:numId w:val="41"/>
              </w:numPr>
              <w:tabs>
                <w:tab w:val="left" w:pos="1273"/>
              </w:tabs>
              <w:spacing w:before="1"/>
            </w:pPr>
            <w:r>
              <w:rPr>
                <w:spacing w:val="-2"/>
              </w:rPr>
              <w:t>landmark</w:t>
            </w:r>
          </w:p>
          <w:p w14:paraId="4AEDACA7" w14:textId="77777777" w:rsidR="00C068C1" w:rsidRDefault="00000000">
            <w:pPr>
              <w:pStyle w:val="TableParagraph"/>
              <w:numPr>
                <w:ilvl w:val="1"/>
                <w:numId w:val="41"/>
              </w:numPr>
              <w:tabs>
                <w:tab w:val="left" w:pos="1273"/>
              </w:tabs>
              <w:spacing w:before="1" w:line="239" w:lineRule="exact"/>
            </w:pPr>
            <w:r>
              <w:t>amusement</w:t>
            </w:r>
            <w:r>
              <w:rPr>
                <w:spacing w:val="-9"/>
              </w:rPr>
              <w:t xml:space="preserve"> </w:t>
            </w:r>
            <w:r>
              <w:rPr>
                <w:spacing w:val="-2"/>
              </w:rPr>
              <w:t>parks</w:t>
            </w:r>
          </w:p>
        </w:tc>
        <w:tc>
          <w:tcPr>
            <w:tcW w:w="5040" w:type="dxa"/>
            <w:vMerge w:val="restart"/>
            <w:tcBorders>
              <w:bottom w:val="nil"/>
            </w:tcBorders>
          </w:tcPr>
          <w:p w14:paraId="1B056BCC" w14:textId="77777777" w:rsidR="00C068C1" w:rsidRDefault="00000000">
            <w:pPr>
              <w:pStyle w:val="TableParagraph"/>
              <w:ind w:left="110"/>
            </w:pPr>
            <w:r>
              <w:t xml:space="preserve">demonstrate an understanding </w:t>
            </w:r>
            <w:r>
              <w:rPr>
                <w:color w:val="202124"/>
              </w:rPr>
              <w:t>of the concepts</w:t>
            </w:r>
            <w:r>
              <w:rPr>
                <w:color w:val="202124"/>
                <w:spacing w:val="-8"/>
              </w:rPr>
              <w:t xml:space="preserve"> </w:t>
            </w:r>
            <w:r>
              <w:rPr>
                <w:color w:val="202124"/>
              </w:rPr>
              <w:t>and</w:t>
            </w:r>
            <w:r>
              <w:rPr>
                <w:color w:val="202124"/>
                <w:spacing w:val="-8"/>
              </w:rPr>
              <w:t xml:space="preserve"> </w:t>
            </w:r>
            <w:r>
              <w:rPr>
                <w:color w:val="202124"/>
              </w:rPr>
              <w:t>principles</w:t>
            </w:r>
            <w:r>
              <w:rPr>
                <w:color w:val="202124"/>
                <w:spacing w:val="-9"/>
              </w:rPr>
              <w:t xml:space="preserve"> </w:t>
            </w:r>
            <w:r>
              <w:rPr>
                <w:color w:val="202124"/>
              </w:rPr>
              <w:t>in</w:t>
            </w:r>
            <w:r>
              <w:rPr>
                <w:color w:val="202124"/>
                <w:spacing w:val="-8"/>
              </w:rPr>
              <w:t xml:space="preserve"> </w:t>
            </w:r>
            <w:r>
              <w:rPr>
                <w:color w:val="202124"/>
              </w:rPr>
              <w:t>masonry</w:t>
            </w:r>
            <w:r>
              <w:rPr>
                <w:color w:val="202124"/>
                <w:spacing w:val="-8"/>
              </w:rPr>
              <w:t xml:space="preserve"> </w:t>
            </w:r>
            <w:r>
              <w:rPr>
                <w:color w:val="202124"/>
              </w:rPr>
              <w:t>works</w:t>
            </w:r>
          </w:p>
        </w:tc>
        <w:tc>
          <w:tcPr>
            <w:tcW w:w="5040" w:type="dxa"/>
            <w:tcBorders>
              <w:bottom w:val="single" w:sz="8" w:space="0" w:color="000000"/>
            </w:tcBorders>
          </w:tcPr>
          <w:p w14:paraId="3A051E84" w14:textId="77777777" w:rsidR="00C068C1" w:rsidRDefault="00000000">
            <w:pPr>
              <w:pStyle w:val="TableParagraph"/>
              <w:spacing w:line="257" w:lineRule="exact"/>
              <w:ind w:left="213"/>
            </w:pPr>
            <w:r>
              <w:t>1.</w:t>
            </w:r>
            <w:r>
              <w:rPr>
                <w:spacing w:val="74"/>
              </w:rPr>
              <w:t xml:space="preserve"> </w:t>
            </w:r>
            <w:r>
              <w:t>identify</w:t>
            </w:r>
            <w:r>
              <w:rPr>
                <w:spacing w:val="-4"/>
              </w:rPr>
              <w:t xml:space="preserve"> </w:t>
            </w:r>
            <w:r>
              <w:t>masonry</w:t>
            </w:r>
            <w:r>
              <w:rPr>
                <w:spacing w:val="-4"/>
              </w:rPr>
              <w:t xml:space="preserve"> works</w:t>
            </w:r>
          </w:p>
        </w:tc>
      </w:tr>
      <w:tr w:rsidR="00C068C1" w14:paraId="27DE1A82" w14:textId="77777777">
        <w:trPr>
          <w:trHeight w:val="2789"/>
        </w:trPr>
        <w:tc>
          <w:tcPr>
            <w:tcW w:w="4500" w:type="dxa"/>
            <w:tcBorders>
              <w:top w:val="single" w:sz="6" w:space="0" w:color="000000"/>
              <w:left w:val="single" w:sz="6" w:space="0" w:color="000000"/>
            </w:tcBorders>
          </w:tcPr>
          <w:p w14:paraId="05838382" w14:textId="77777777" w:rsidR="00C068C1" w:rsidRDefault="00000000">
            <w:pPr>
              <w:pStyle w:val="TableParagraph"/>
              <w:spacing w:before="100"/>
              <w:ind w:left="0" w:right="2694"/>
              <w:jc w:val="right"/>
            </w:pPr>
            <w:r>
              <w:t>Masonry</w:t>
            </w:r>
            <w:r>
              <w:rPr>
                <w:spacing w:val="-7"/>
              </w:rPr>
              <w:t xml:space="preserve"> </w:t>
            </w:r>
            <w:r>
              <w:rPr>
                <w:spacing w:val="-2"/>
              </w:rPr>
              <w:t>Works</w:t>
            </w:r>
          </w:p>
          <w:p w14:paraId="2158C21C" w14:textId="77777777" w:rsidR="00C068C1" w:rsidRDefault="00000000">
            <w:pPr>
              <w:pStyle w:val="TableParagraph"/>
              <w:numPr>
                <w:ilvl w:val="0"/>
                <w:numId w:val="40"/>
              </w:numPr>
              <w:tabs>
                <w:tab w:val="left" w:pos="359"/>
              </w:tabs>
              <w:spacing w:before="4" w:line="262" w:lineRule="exact"/>
              <w:ind w:left="359" w:right="2652" w:hanging="359"/>
              <w:jc w:val="right"/>
            </w:pPr>
            <w:r>
              <w:rPr>
                <w:spacing w:val="-2"/>
              </w:rPr>
              <w:t>materials</w:t>
            </w:r>
          </w:p>
          <w:p w14:paraId="651B6245" w14:textId="77777777" w:rsidR="00C068C1" w:rsidRDefault="00000000">
            <w:pPr>
              <w:pStyle w:val="TableParagraph"/>
              <w:numPr>
                <w:ilvl w:val="1"/>
                <w:numId w:val="40"/>
              </w:numPr>
              <w:tabs>
                <w:tab w:val="left" w:pos="1271"/>
              </w:tabs>
              <w:spacing w:line="252" w:lineRule="exact"/>
            </w:pPr>
            <w:r>
              <w:rPr>
                <w:spacing w:val="-2"/>
              </w:rPr>
              <w:t>aggregates</w:t>
            </w:r>
          </w:p>
          <w:p w14:paraId="6695D073" w14:textId="77777777" w:rsidR="00C068C1" w:rsidRDefault="00000000">
            <w:pPr>
              <w:pStyle w:val="TableParagraph"/>
              <w:numPr>
                <w:ilvl w:val="1"/>
                <w:numId w:val="40"/>
              </w:numPr>
              <w:tabs>
                <w:tab w:val="left" w:pos="1271"/>
              </w:tabs>
              <w:spacing w:before="1"/>
            </w:pPr>
            <w:r>
              <w:rPr>
                <w:spacing w:val="-2"/>
              </w:rPr>
              <w:t>cement</w:t>
            </w:r>
          </w:p>
          <w:p w14:paraId="1C6AAE63" w14:textId="77777777" w:rsidR="00C068C1" w:rsidRDefault="00000000">
            <w:pPr>
              <w:pStyle w:val="TableParagraph"/>
              <w:numPr>
                <w:ilvl w:val="1"/>
                <w:numId w:val="40"/>
              </w:numPr>
              <w:tabs>
                <w:tab w:val="left" w:pos="1271"/>
              </w:tabs>
              <w:spacing w:before="1" w:line="256" w:lineRule="exact"/>
            </w:pPr>
            <w:r>
              <w:rPr>
                <w:spacing w:val="-4"/>
              </w:rPr>
              <w:t>lime</w:t>
            </w:r>
          </w:p>
          <w:p w14:paraId="43B0C0F0" w14:textId="77777777" w:rsidR="00C068C1" w:rsidRDefault="00000000">
            <w:pPr>
              <w:pStyle w:val="TableParagraph"/>
              <w:numPr>
                <w:ilvl w:val="1"/>
                <w:numId w:val="40"/>
              </w:numPr>
              <w:tabs>
                <w:tab w:val="left" w:pos="1271"/>
              </w:tabs>
              <w:spacing w:line="256" w:lineRule="exact"/>
            </w:pPr>
            <w:r>
              <w:t>CHB</w:t>
            </w:r>
            <w:r>
              <w:rPr>
                <w:spacing w:val="-3"/>
              </w:rPr>
              <w:t xml:space="preserve"> </w:t>
            </w:r>
            <w:r>
              <w:t>and</w:t>
            </w:r>
            <w:r>
              <w:rPr>
                <w:spacing w:val="-3"/>
              </w:rPr>
              <w:t xml:space="preserve"> </w:t>
            </w:r>
            <w:r>
              <w:rPr>
                <w:spacing w:val="-2"/>
              </w:rPr>
              <w:t>bricks</w:t>
            </w:r>
          </w:p>
          <w:p w14:paraId="6EE6A122" w14:textId="77777777" w:rsidR="00C068C1" w:rsidRDefault="00000000">
            <w:pPr>
              <w:pStyle w:val="TableParagraph"/>
              <w:numPr>
                <w:ilvl w:val="1"/>
                <w:numId w:val="40"/>
              </w:numPr>
              <w:tabs>
                <w:tab w:val="left" w:pos="1271"/>
              </w:tabs>
              <w:spacing w:before="1"/>
            </w:pPr>
            <w:r>
              <w:t>reinforce</w:t>
            </w:r>
            <w:r>
              <w:rPr>
                <w:spacing w:val="-7"/>
              </w:rPr>
              <w:t xml:space="preserve"> </w:t>
            </w:r>
            <w:r>
              <w:t>steel</w:t>
            </w:r>
            <w:r>
              <w:rPr>
                <w:spacing w:val="-7"/>
              </w:rPr>
              <w:t xml:space="preserve"> </w:t>
            </w:r>
            <w:r>
              <w:rPr>
                <w:spacing w:val="-5"/>
              </w:rPr>
              <w:t>bar</w:t>
            </w:r>
          </w:p>
          <w:p w14:paraId="20C08F69" w14:textId="77777777" w:rsidR="00C068C1" w:rsidRDefault="00000000">
            <w:pPr>
              <w:pStyle w:val="TableParagraph"/>
              <w:numPr>
                <w:ilvl w:val="0"/>
                <w:numId w:val="40"/>
              </w:numPr>
              <w:tabs>
                <w:tab w:val="left" w:pos="830"/>
              </w:tabs>
              <w:spacing w:before="4" w:line="262" w:lineRule="exact"/>
            </w:pPr>
            <w:r>
              <w:rPr>
                <w:spacing w:val="-2"/>
              </w:rPr>
              <w:t>consumables</w:t>
            </w:r>
          </w:p>
          <w:p w14:paraId="164A84F1" w14:textId="77777777" w:rsidR="00C068C1" w:rsidRDefault="00000000">
            <w:pPr>
              <w:pStyle w:val="TableParagraph"/>
              <w:numPr>
                <w:ilvl w:val="1"/>
                <w:numId w:val="40"/>
              </w:numPr>
              <w:tabs>
                <w:tab w:val="left" w:pos="1271"/>
              </w:tabs>
              <w:spacing w:line="252" w:lineRule="exact"/>
            </w:pPr>
            <w:r>
              <w:t>GI</w:t>
            </w:r>
            <w:r>
              <w:rPr>
                <w:spacing w:val="-2"/>
              </w:rPr>
              <w:t xml:space="preserve"> </w:t>
            </w:r>
            <w:r>
              <w:rPr>
                <w:spacing w:val="-4"/>
              </w:rPr>
              <w:t>wire</w:t>
            </w:r>
          </w:p>
          <w:p w14:paraId="43DAC434" w14:textId="77777777" w:rsidR="00C068C1" w:rsidRDefault="00000000">
            <w:pPr>
              <w:pStyle w:val="TableParagraph"/>
              <w:numPr>
                <w:ilvl w:val="1"/>
                <w:numId w:val="40"/>
              </w:numPr>
              <w:tabs>
                <w:tab w:val="left" w:pos="1271"/>
              </w:tabs>
              <w:spacing w:before="1"/>
            </w:pPr>
            <w:r>
              <w:rPr>
                <w:spacing w:val="-2"/>
              </w:rPr>
              <w:t>nails</w:t>
            </w:r>
          </w:p>
        </w:tc>
        <w:tc>
          <w:tcPr>
            <w:tcW w:w="5040" w:type="dxa"/>
            <w:vMerge/>
            <w:tcBorders>
              <w:top w:val="nil"/>
              <w:bottom w:val="nil"/>
            </w:tcBorders>
          </w:tcPr>
          <w:p w14:paraId="3AA5D0A3" w14:textId="77777777" w:rsidR="00C068C1" w:rsidRDefault="00C068C1">
            <w:pPr>
              <w:rPr>
                <w:sz w:val="2"/>
                <w:szCs w:val="2"/>
              </w:rPr>
            </w:pPr>
          </w:p>
        </w:tc>
        <w:tc>
          <w:tcPr>
            <w:tcW w:w="5040" w:type="dxa"/>
            <w:tcBorders>
              <w:top w:val="single" w:sz="8" w:space="0" w:color="000000"/>
              <w:right w:val="single" w:sz="8" w:space="0" w:color="000000"/>
            </w:tcBorders>
          </w:tcPr>
          <w:p w14:paraId="0641DD94" w14:textId="77777777" w:rsidR="00C068C1" w:rsidRDefault="00000000">
            <w:pPr>
              <w:pStyle w:val="TableParagraph"/>
              <w:spacing w:before="102" w:line="237" w:lineRule="auto"/>
              <w:ind w:left="563" w:right="443" w:hanging="360"/>
              <w:jc w:val="both"/>
            </w:pPr>
            <w:r>
              <w:t>2.</w:t>
            </w:r>
            <w:r>
              <w:rPr>
                <w:spacing w:val="40"/>
              </w:rPr>
              <w:t xml:space="preserve"> </w:t>
            </w:r>
            <w:r>
              <w:t>differentiate</w:t>
            </w:r>
            <w:r>
              <w:rPr>
                <w:spacing w:val="-3"/>
              </w:rPr>
              <w:t xml:space="preserve"> </w:t>
            </w:r>
            <w:r>
              <w:t>materials,</w:t>
            </w:r>
            <w:r>
              <w:rPr>
                <w:spacing w:val="-3"/>
              </w:rPr>
              <w:t xml:space="preserve"> </w:t>
            </w:r>
            <w:r>
              <w:t>consumables, tools,</w:t>
            </w:r>
            <w:r>
              <w:rPr>
                <w:spacing w:val="-8"/>
              </w:rPr>
              <w:t xml:space="preserve"> </w:t>
            </w:r>
            <w:r>
              <w:t>equipment,</w:t>
            </w:r>
            <w:r>
              <w:rPr>
                <w:spacing w:val="-8"/>
              </w:rPr>
              <w:t xml:space="preserve"> </w:t>
            </w:r>
            <w:r>
              <w:t>and</w:t>
            </w:r>
            <w:r>
              <w:rPr>
                <w:spacing w:val="-8"/>
              </w:rPr>
              <w:t xml:space="preserve"> </w:t>
            </w:r>
            <w:r>
              <w:t>special</w:t>
            </w:r>
            <w:r>
              <w:rPr>
                <w:spacing w:val="-8"/>
              </w:rPr>
              <w:t xml:space="preserve"> </w:t>
            </w:r>
            <w:r>
              <w:t>tools</w:t>
            </w:r>
            <w:r>
              <w:rPr>
                <w:spacing w:val="-8"/>
              </w:rPr>
              <w:t xml:space="preserve"> </w:t>
            </w:r>
            <w:r>
              <w:t>in masonry works</w:t>
            </w:r>
          </w:p>
        </w:tc>
      </w:tr>
    </w:tbl>
    <w:p w14:paraId="0EABB95B" w14:textId="77777777" w:rsidR="00C068C1" w:rsidRDefault="00C068C1">
      <w:pPr>
        <w:pStyle w:val="TableParagraph"/>
        <w:spacing w:line="237" w:lineRule="auto"/>
        <w:jc w:val="both"/>
        <w:sectPr w:rsidR="00C068C1">
          <w:pgSz w:w="16840" w:h="11910" w:orient="landscape"/>
          <w:pgMar w:top="1160" w:right="708" w:bottom="580" w:left="708" w:header="919" w:footer="394" w:gutter="0"/>
          <w:cols w:space="720"/>
        </w:sectPr>
      </w:pPr>
    </w:p>
    <w:p w14:paraId="6CF2A083" w14:textId="77777777" w:rsidR="00C068C1" w:rsidRDefault="00C068C1">
      <w:pPr>
        <w:pStyle w:val="BodyText"/>
        <w:spacing w:before="37"/>
        <w:rPr>
          <w:b/>
          <w:sz w:val="20"/>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0"/>
        <w:gridCol w:w="5040"/>
        <w:gridCol w:w="5040"/>
      </w:tblGrid>
      <w:tr w:rsidR="00C068C1" w14:paraId="3705B27B" w14:textId="77777777">
        <w:trPr>
          <w:trHeight w:val="616"/>
        </w:trPr>
        <w:tc>
          <w:tcPr>
            <w:tcW w:w="4500" w:type="dxa"/>
            <w:tcBorders>
              <w:bottom w:val="single" w:sz="6" w:space="0" w:color="000000"/>
            </w:tcBorders>
            <w:shd w:val="clear" w:color="auto" w:fill="AEAAAA"/>
          </w:tcPr>
          <w:p w14:paraId="3304B43B" w14:textId="77777777" w:rsidR="00C068C1" w:rsidRDefault="00000000">
            <w:pPr>
              <w:pStyle w:val="TableParagraph"/>
              <w:spacing w:line="257" w:lineRule="exact"/>
              <w:ind w:left="13"/>
              <w:jc w:val="center"/>
              <w:rPr>
                <w:b/>
              </w:rPr>
            </w:pPr>
            <w:r>
              <w:rPr>
                <w:b/>
                <w:spacing w:val="-2"/>
              </w:rPr>
              <w:t>CONTENT</w:t>
            </w:r>
          </w:p>
        </w:tc>
        <w:tc>
          <w:tcPr>
            <w:tcW w:w="5040" w:type="dxa"/>
            <w:shd w:val="clear" w:color="auto" w:fill="AEAAAA"/>
          </w:tcPr>
          <w:p w14:paraId="568311FA" w14:textId="77777777" w:rsidR="00C068C1" w:rsidRDefault="00000000">
            <w:pPr>
              <w:pStyle w:val="TableParagraph"/>
              <w:spacing w:line="257" w:lineRule="exact"/>
              <w:ind w:left="16" w:right="2"/>
              <w:jc w:val="center"/>
              <w:rPr>
                <w:b/>
              </w:rPr>
            </w:pPr>
            <w:r>
              <w:rPr>
                <w:b/>
              </w:rPr>
              <w:t>CONTENT</w:t>
            </w:r>
            <w:r>
              <w:rPr>
                <w:b/>
                <w:spacing w:val="-7"/>
              </w:rPr>
              <w:t xml:space="preserve"> </w:t>
            </w:r>
            <w:r>
              <w:rPr>
                <w:b/>
                <w:spacing w:val="-2"/>
              </w:rPr>
              <w:t>STANDARD</w:t>
            </w:r>
          </w:p>
          <w:p w14:paraId="7D5575CA" w14:textId="77777777" w:rsidR="00C068C1" w:rsidRDefault="00000000">
            <w:pPr>
              <w:pStyle w:val="TableParagraph"/>
              <w:spacing w:before="1"/>
              <w:ind w:left="16" w:right="2"/>
              <w:jc w:val="center"/>
            </w:pPr>
            <w:r>
              <w:t>The</w:t>
            </w:r>
            <w:r>
              <w:rPr>
                <w:spacing w:val="-3"/>
              </w:rPr>
              <w:t xml:space="preserve"> </w:t>
            </w:r>
            <w:r>
              <w:rPr>
                <w:spacing w:val="-2"/>
              </w:rPr>
              <w:t>learners…</w:t>
            </w:r>
          </w:p>
        </w:tc>
        <w:tc>
          <w:tcPr>
            <w:tcW w:w="5040" w:type="dxa"/>
            <w:tcBorders>
              <w:bottom w:val="single" w:sz="8" w:space="0" w:color="000000"/>
            </w:tcBorders>
            <w:shd w:val="clear" w:color="auto" w:fill="AEAAAA"/>
          </w:tcPr>
          <w:p w14:paraId="5294BBA5" w14:textId="77777777" w:rsidR="00C068C1" w:rsidRDefault="00000000">
            <w:pPr>
              <w:pStyle w:val="TableParagraph"/>
              <w:spacing w:line="257" w:lineRule="exact"/>
              <w:ind w:left="17" w:right="2"/>
              <w:jc w:val="center"/>
              <w:rPr>
                <w:b/>
              </w:rPr>
            </w:pPr>
            <w:r>
              <w:rPr>
                <w:b/>
              </w:rPr>
              <w:t>LEARNING</w:t>
            </w:r>
            <w:r>
              <w:rPr>
                <w:b/>
                <w:spacing w:val="-8"/>
              </w:rPr>
              <w:t xml:space="preserve"> </w:t>
            </w:r>
            <w:r>
              <w:rPr>
                <w:b/>
                <w:spacing w:val="-2"/>
              </w:rPr>
              <w:t>COMPETENCIES</w:t>
            </w:r>
          </w:p>
          <w:p w14:paraId="2EEF8D1F" w14:textId="77777777" w:rsidR="00C068C1" w:rsidRDefault="00000000">
            <w:pPr>
              <w:pStyle w:val="TableParagraph"/>
              <w:spacing w:before="1"/>
              <w:ind w:left="16" w:right="2"/>
              <w:jc w:val="center"/>
            </w:pPr>
            <w:r>
              <w:t>The</w:t>
            </w:r>
            <w:r>
              <w:rPr>
                <w:spacing w:val="-3"/>
              </w:rPr>
              <w:t xml:space="preserve"> </w:t>
            </w:r>
            <w:r>
              <w:rPr>
                <w:spacing w:val="-2"/>
              </w:rPr>
              <w:t>learners…</w:t>
            </w:r>
          </w:p>
        </w:tc>
      </w:tr>
      <w:tr w:rsidR="00C068C1" w14:paraId="33A494AB" w14:textId="77777777">
        <w:trPr>
          <w:trHeight w:val="3827"/>
        </w:trPr>
        <w:tc>
          <w:tcPr>
            <w:tcW w:w="4500" w:type="dxa"/>
            <w:tcBorders>
              <w:top w:val="single" w:sz="6" w:space="0" w:color="000000"/>
              <w:left w:val="single" w:sz="6" w:space="0" w:color="000000"/>
            </w:tcBorders>
          </w:tcPr>
          <w:p w14:paraId="709CF8D0" w14:textId="77777777" w:rsidR="00C068C1" w:rsidRDefault="00000000">
            <w:pPr>
              <w:pStyle w:val="TableParagraph"/>
              <w:numPr>
                <w:ilvl w:val="0"/>
                <w:numId w:val="39"/>
              </w:numPr>
              <w:tabs>
                <w:tab w:val="left" w:pos="1271"/>
              </w:tabs>
              <w:spacing w:before="101"/>
            </w:pPr>
            <w:r>
              <w:rPr>
                <w:spacing w:val="-2"/>
              </w:rPr>
              <w:t>lumber</w:t>
            </w:r>
          </w:p>
          <w:p w14:paraId="5102457D" w14:textId="77777777" w:rsidR="00C068C1" w:rsidRDefault="00000000">
            <w:pPr>
              <w:pStyle w:val="TableParagraph"/>
              <w:numPr>
                <w:ilvl w:val="0"/>
                <w:numId w:val="39"/>
              </w:numPr>
              <w:tabs>
                <w:tab w:val="left" w:pos="1271"/>
              </w:tabs>
              <w:spacing w:before="1"/>
            </w:pPr>
            <w:r>
              <w:rPr>
                <w:spacing w:val="-2"/>
              </w:rPr>
              <w:t>plywood</w:t>
            </w:r>
          </w:p>
          <w:p w14:paraId="5F30A50C" w14:textId="77777777" w:rsidR="00C068C1" w:rsidRDefault="00000000">
            <w:pPr>
              <w:pStyle w:val="TableParagraph"/>
              <w:numPr>
                <w:ilvl w:val="0"/>
                <w:numId w:val="38"/>
              </w:numPr>
              <w:tabs>
                <w:tab w:val="left" w:pos="830"/>
              </w:tabs>
              <w:spacing w:before="4" w:line="264" w:lineRule="exact"/>
            </w:pPr>
            <w:r>
              <w:t>roughing-up</w:t>
            </w:r>
            <w:r>
              <w:rPr>
                <w:spacing w:val="-11"/>
              </w:rPr>
              <w:t xml:space="preserve"> </w:t>
            </w:r>
            <w:r>
              <w:rPr>
                <w:spacing w:val="-2"/>
              </w:rPr>
              <w:t>tools</w:t>
            </w:r>
          </w:p>
          <w:p w14:paraId="6838B8FD" w14:textId="77777777" w:rsidR="00C068C1" w:rsidRDefault="00000000">
            <w:pPr>
              <w:pStyle w:val="TableParagraph"/>
              <w:numPr>
                <w:ilvl w:val="0"/>
                <w:numId w:val="38"/>
              </w:numPr>
              <w:tabs>
                <w:tab w:val="left" w:pos="830"/>
              </w:tabs>
              <w:spacing w:line="259" w:lineRule="exact"/>
            </w:pPr>
            <w:r>
              <w:t>masonry</w:t>
            </w:r>
            <w:r>
              <w:rPr>
                <w:spacing w:val="-8"/>
              </w:rPr>
              <w:t xml:space="preserve"> </w:t>
            </w:r>
            <w:r>
              <w:t>surface</w:t>
            </w:r>
            <w:r>
              <w:rPr>
                <w:spacing w:val="-8"/>
              </w:rPr>
              <w:t xml:space="preserve"> </w:t>
            </w:r>
            <w:r>
              <w:t>finishing</w:t>
            </w:r>
            <w:r>
              <w:rPr>
                <w:spacing w:val="-7"/>
              </w:rPr>
              <w:t xml:space="preserve"> </w:t>
            </w:r>
            <w:r>
              <w:rPr>
                <w:spacing w:val="-2"/>
              </w:rPr>
              <w:t>tools</w:t>
            </w:r>
          </w:p>
          <w:p w14:paraId="631DB6DF" w14:textId="77777777" w:rsidR="00C068C1" w:rsidRDefault="00000000">
            <w:pPr>
              <w:pStyle w:val="TableParagraph"/>
              <w:numPr>
                <w:ilvl w:val="0"/>
                <w:numId w:val="38"/>
              </w:numPr>
              <w:tabs>
                <w:tab w:val="left" w:pos="830"/>
              </w:tabs>
              <w:spacing w:line="258" w:lineRule="exact"/>
            </w:pPr>
            <w:r>
              <w:t>special</w:t>
            </w:r>
            <w:r>
              <w:rPr>
                <w:spacing w:val="-7"/>
              </w:rPr>
              <w:t xml:space="preserve"> </w:t>
            </w:r>
            <w:r>
              <w:rPr>
                <w:spacing w:val="-2"/>
              </w:rPr>
              <w:t>tools</w:t>
            </w:r>
          </w:p>
          <w:p w14:paraId="05FD779C" w14:textId="77777777" w:rsidR="00C068C1" w:rsidRDefault="00000000">
            <w:pPr>
              <w:pStyle w:val="TableParagraph"/>
              <w:numPr>
                <w:ilvl w:val="1"/>
                <w:numId w:val="38"/>
              </w:numPr>
              <w:tabs>
                <w:tab w:val="left" w:pos="1271"/>
              </w:tabs>
              <w:spacing w:line="252" w:lineRule="exact"/>
            </w:pPr>
            <w:r>
              <w:t>H-frame</w:t>
            </w:r>
            <w:r>
              <w:rPr>
                <w:spacing w:val="-7"/>
              </w:rPr>
              <w:t xml:space="preserve"> </w:t>
            </w:r>
            <w:r>
              <w:rPr>
                <w:spacing w:val="-2"/>
              </w:rPr>
              <w:t>scaffolding</w:t>
            </w:r>
          </w:p>
          <w:p w14:paraId="67E2530B" w14:textId="77777777" w:rsidR="00C068C1" w:rsidRDefault="00000000">
            <w:pPr>
              <w:pStyle w:val="TableParagraph"/>
              <w:numPr>
                <w:ilvl w:val="1"/>
                <w:numId w:val="38"/>
              </w:numPr>
              <w:tabs>
                <w:tab w:val="left" w:pos="1271"/>
              </w:tabs>
              <w:spacing w:before="1"/>
            </w:pPr>
            <w:r>
              <w:rPr>
                <w:spacing w:val="-2"/>
              </w:rPr>
              <w:t>wheelbarrow</w:t>
            </w:r>
          </w:p>
          <w:p w14:paraId="7098AFC0" w14:textId="77777777" w:rsidR="00C068C1" w:rsidRDefault="00000000">
            <w:pPr>
              <w:pStyle w:val="TableParagraph"/>
              <w:numPr>
                <w:ilvl w:val="1"/>
                <w:numId w:val="38"/>
              </w:numPr>
              <w:tabs>
                <w:tab w:val="left" w:pos="1271"/>
              </w:tabs>
              <w:spacing w:before="1"/>
            </w:pPr>
            <w:r>
              <w:t>mixing</w:t>
            </w:r>
            <w:r>
              <w:rPr>
                <w:spacing w:val="-6"/>
              </w:rPr>
              <w:t xml:space="preserve"> </w:t>
            </w:r>
            <w:r>
              <w:rPr>
                <w:spacing w:val="-2"/>
              </w:rPr>
              <w:t>board</w:t>
            </w:r>
          </w:p>
          <w:p w14:paraId="2C9B4207" w14:textId="77777777" w:rsidR="00C068C1" w:rsidRDefault="00000000">
            <w:pPr>
              <w:pStyle w:val="TableParagraph"/>
              <w:numPr>
                <w:ilvl w:val="1"/>
                <w:numId w:val="38"/>
              </w:numPr>
              <w:tabs>
                <w:tab w:val="left" w:pos="1271"/>
              </w:tabs>
              <w:spacing w:before="1"/>
            </w:pPr>
            <w:r>
              <w:t>mortar</w:t>
            </w:r>
            <w:r>
              <w:rPr>
                <w:spacing w:val="-6"/>
              </w:rPr>
              <w:t xml:space="preserve"> </w:t>
            </w:r>
            <w:r>
              <w:rPr>
                <w:spacing w:val="-5"/>
              </w:rPr>
              <w:t>box</w:t>
            </w:r>
          </w:p>
          <w:p w14:paraId="5B40C1F6" w14:textId="77777777" w:rsidR="00C068C1" w:rsidRDefault="00000000">
            <w:pPr>
              <w:pStyle w:val="TableParagraph"/>
              <w:numPr>
                <w:ilvl w:val="0"/>
                <w:numId w:val="38"/>
              </w:numPr>
              <w:tabs>
                <w:tab w:val="left" w:pos="830"/>
              </w:tabs>
              <w:spacing w:before="4" w:line="262" w:lineRule="exact"/>
            </w:pPr>
            <w:r>
              <w:rPr>
                <w:spacing w:val="-2"/>
              </w:rPr>
              <w:t>equipment</w:t>
            </w:r>
          </w:p>
          <w:p w14:paraId="5E5DD5C7" w14:textId="77777777" w:rsidR="00C068C1" w:rsidRDefault="00000000">
            <w:pPr>
              <w:pStyle w:val="TableParagraph"/>
              <w:numPr>
                <w:ilvl w:val="1"/>
                <w:numId w:val="38"/>
              </w:numPr>
              <w:tabs>
                <w:tab w:val="left" w:pos="1271"/>
              </w:tabs>
              <w:spacing w:line="252" w:lineRule="exact"/>
            </w:pPr>
            <w:r>
              <w:t>bagger</w:t>
            </w:r>
            <w:r>
              <w:rPr>
                <w:spacing w:val="-6"/>
              </w:rPr>
              <w:t xml:space="preserve"> </w:t>
            </w:r>
            <w:r>
              <w:rPr>
                <w:spacing w:val="-2"/>
              </w:rPr>
              <w:t>mixer</w:t>
            </w:r>
          </w:p>
          <w:p w14:paraId="50DF2436" w14:textId="77777777" w:rsidR="00C068C1" w:rsidRDefault="00000000">
            <w:pPr>
              <w:pStyle w:val="TableParagraph"/>
              <w:numPr>
                <w:ilvl w:val="1"/>
                <w:numId w:val="38"/>
              </w:numPr>
              <w:tabs>
                <w:tab w:val="left" w:pos="1271"/>
              </w:tabs>
              <w:spacing w:before="1"/>
            </w:pPr>
            <w:r>
              <w:rPr>
                <w:spacing w:val="-2"/>
              </w:rPr>
              <w:t>jackhammer</w:t>
            </w:r>
          </w:p>
          <w:p w14:paraId="1B7CFB32" w14:textId="77777777" w:rsidR="00C068C1" w:rsidRDefault="00000000">
            <w:pPr>
              <w:pStyle w:val="TableParagraph"/>
              <w:numPr>
                <w:ilvl w:val="1"/>
                <w:numId w:val="38"/>
              </w:numPr>
              <w:tabs>
                <w:tab w:val="left" w:pos="1271"/>
              </w:tabs>
              <w:spacing w:before="1" w:line="256" w:lineRule="exact"/>
            </w:pPr>
            <w:r>
              <w:t>humper</w:t>
            </w:r>
            <w:r>
              <w:rPr>
                <w:spacing w:val="-6"/>
              </w:rPr>
              <w:t xml:space="preserve"> </w:t>
            </w:r>
            <w:r>
              <w:rPr>
                <w:spacing w:val="-2"/>
              </w:rPr>
              <w:t>tamper</w:t>
            </w:r>
          </w:p>
          <w:p w14:paraId="24BD5CE5" w14:textId="77777777" w:rsidR="00C068C1" w:rsidRDefault="00000000">
            <w:pPr>
              <w:pStyle w:val="TableParagraph"/>
              <w:numPr>
                <w:ilvl w:val="1"/>
                <w:numId w:val="38"/>
              </w:numPr>
              <w:tabs>
                <w:tab w:val="left" w:pos="1271"/>
              </w:tabs>
              <w:spacing w:line="256" w:lineRule="exact"/>
            </w:pPr>
            <w:r>
              <w:t>cut-off</w:t>
            </w:r>
            <w:r>
              <w:rPr>
                <w:spacing w:val="-7"/>
              </w:rPr>
              <w:t xml:space="preserve"> </w:t>
            </w:r>
            <w:r>
              <w:rPr>
                <w:spacing w:val="-2"/>
              </w:rPr>
              <w:t>machine</w:t>
            </w:r>
          </w:p>
        </w:tc>
        <w:tc>
          <w:tcPr>
            <w:tcW w:w="5040" w:type="dxa"/>
            <w:vMerge w:val="restart"/>
            <w:tcBorders>
              <w:bottom w:val="nil"/>
            </w:tcBorders>
          </w:tcPr>
          <w:p w14:paraId="0FA18BB8" w14:textId="77777777" w:rsidR="00C068C1" w:rsidRDefault="00C068C1">
            <w:pPr>
              <w:pStyle w:val="TableParagraph"/>
              <w:ind w:left="0"/>
              <w:rPr>
                <w:rFonts w:ascii="Times New Roman"/>
              </w:rPr>
            </w:pPr>
          </w:p>
        </w:tc>
        <w:tc>
          <w:tcPr>
            <w:tcW w:w="5040" w:type="dxa"/>
            <w:tcBorders>
              <w:top w:val="single" w:sz="8" w:space="0" w:color="000000"/>
              <w:right w:val="single" w:sz="8" w:space="0" w:color="000000"/>
            </w:tcBorders>
          </w:tcPr>
          <w:p w14:paraId="4379D31B" w14:textId="77777777" w:rsidR="00C068C1" w:rsidRDefault="00C068C1">
            <w:pPr>
              <w:pStyle w:val="TableParagraph"/>
              <w:ind w:left="0"/>
              <w:rPr>
                <w:rFonts w:ascii="Times New Roman"/>
              </w:rPr>
            </w:pPr>
          </w:p>
        </w:tc>
      </w:tr>
      <w:tr w:rsidR="00C068C1" w14:paraId="1D8CCEE6" w14:textId="77777777">
        <w:trPr>
          <w:trHeight w:val="2071"/>
        </w:trPr>
        <w:tc>
          <w:tcPr>
            <w:tcW w:w="4500" w:type="dxa"/>
            <w:tcBorders>
              <w:left w:val="single" w:sz="6" w:space="0" w:color="000000"/>
              <w:bottom w:val="single" w:sz="6" w:space="0" w:color="000000"/>
            </w:tcBorders>
          </w:tcPr>
          <w:p w14:paraId="4BE82023" w14:textId="77777777" w:rsidR="00C068C1" w:rsidRDefault="00000000">
            <w:pPr>
              <w:pStyle w:val="TableParagraph"/>
              <w:spacing w:line="257" w:lineRule="exact"/>
              <w:ind w:left="110"/>
            </w:pPr>
            <w:r>
              <w:t>Single-Story</w:t>
            </w:r>
            <w:r>
              <w:rPr>
                <w:spacing w:val="-12"/>
              </w:rPr>
              <w:t xml:space="preserve"> </w:t>
            </w:r>
            <w:r>
              <w:t>Residential</w:t>
            </w:r>
            <w:r>
              <w:rPr>
                <w:spacing w:val="-11"/>
              </w:rPr>
              <w:t xml:space="preserve"> </w:t>
            </w:r>
            <w:r>
              <w:rPr>
                <w:spacing w:val="-4"/>
              </w:rPr>
              <w:t>plan</w:t>
            </w:r>
          </w:p>
          <w:p w14:paraId="2325CB83" w14:textId="77777777" w:rsidR="00C068C1" w:rsidRDefault="00000000">
            <w:pPr>
              <w:pStyle w:val="TableParagraph"/>
              <w:numPr>
                <w:ilvl w:val="0"/>
                <w:numId w:val="37"/>
              </w:numPr>
              <w:tabs>
                <w:tab w:val="left" w:pos="830"/>
              </w:tabs>
              <w:spacing w:before="3" w:line="262" w:lineRule="exact"/>
            </w:pPr>
            <w:r>
              <w:t>floor</w:t>
            </w:r>
            <w:r>
              <w:rPr>
                <w:spacing w:val="-7"/>
              </w:rPr>
              <w:t xml:space="preserve"> </w:t>
            </w:r>
            <w:r>
              <w:rPr>
                <w:spacing w:val="-4"/>
              </w:rPr>
              <w:t>plan</w:t>
            </w:r>
          </w:p>
          <w:p w14:paraId="7BFD3089" w14:textId="77777777" w:rsidR="00C068C1" w:rsidRDefault="00000000">
            <w:pPr>
              <w:pStyle w:val="TableParagraph"/>
              <w:numPr>
                <w:ilvl w:val="1"/>
                <w:numId w:val="37"/>
              </w:numPr>
              <w:tabs>
                <w:tab w:val="left" w:pos="1271"/>
              </w:tabs>
              <w:spacing w:line="252" w:lineRule="exact"/>
            </w:pPr>
            <w:r>
              <w:t>dining</w:t>
            </w:r>
            <w:r>
              <w:rPr>
                <w:spacing w:val="-6"/>
              </w:rPr>
              <w:t xml:space="preserve"> </w:t>
            </w:r>
            <w:r>
              <w:rPr>
                <w:spacing w:val="-4"/>
              </w:rPr>
              <w:t>room</w:t>
            </w:r>
          </w:p>
          <w:p w14:paraId="3B3BF0B4" w14:textId="77777777" w:rsidR="00C068C1" w:rsidRDefault="00000000">
            <w:pPr>
              <w:pStyle w:val="TableParagraph"/>
              <w:numPr>
                <w:ilvl w:val="1"/>
                <w:numId w:val="37"/>
              </w:numPr>
              <w:tabs>
                <w:tab w:val="left" w:pos="1271"/>
              </w:tabs>
              <w:spacing w:before="1"/>
            </w:pPr>
            <w:r>
              <w:t>living</w:t>
            </w:r>
            <w:r>
              <w:rPr>
                <w:spacing w:val="-6"/>
              </w:rPr>
              <w:t xml:space="preserve"> </w:t>
            </w:r>
            <w:r>
              <w:rPr>
                <w:spacing w:val="-4"/>
              </w:rPr>
              <w:t>room</w:t>
            </w:r>
          </w:p>
          <w:p w14:paraId="058E09D4" w14:textId="77777777" w:rsidR="00C068C1" w:rsidRDefault="00000000">
            <w:pPr>
              <w:pStyle w:val="TableParagraph"/>
              <w:numPr>
                <w:ilvl w:val="1"/>
                <w:numId w:val="37"/>
              </w:numPr>
              <w:tabs>
                <w:tab w:val="left" w:pos="1271"/>
              </w:tabs>
              <w:spacing w:before="1"/>
            </w:pPr>
            <w:r>
              <w:rPr>
                <w:spacing w:val="-2"/>
              </w:rPr>
              <w:t>bedroom</w:t>
            </w:r>
          </w:p>
          <w:p w14:paraId="351BB4BA" w14:textId="77777777" w:rsidR="00C068C1" w:rsidRDefault="00000000">
            <w:pPr>
              <w:pStyle w:val="TableParagraph"/>
              <w:numPr>
                <w:ilvl w:val="1"/>
                <w:numId w:val="37"/>
              </w:numPr>
              <w:tabs>
                <w:tab w:val="left" w:pos="1271"/>
              </w:tabs>
              <w:spacing w:before="1" w:line="256" w:lineRule="exact"/>
            </w:pPr>
            <w:r>
              <w:rPr>
                <w:spacing w:val="-2"/>
              </w:rPr>
              <w:t>kitchen</w:t>
            </w:r>
          </w:p>
          <w:p w14:paraId="02F10B95" w14:textId="77777777" w:rsidR="00C068C1" w:rsidRDefault="00000000">
            <w:pPr>
              <w:pStyle w:val="TableParagraph"/>
              <w:numPr>
                <w:ilvl w:val="1"/>
                <w:numId w:val="37"/>
              </w:numPr>
              <w:tabs>
                <w:tab w:val="left" w:pos="1271"/>
              </w:tabs>
              <w:spacing w:line="256" w:lineRule="exact"/>
            </w:pPr>
            <w:r>
              <w:t>comfort</w:t>
            </w:r>
            <w:r>
              <w:rPr>
                <w:spacing w:val="-7"/>
              </w:rPr>
              <w:t xml:space="preserve"> </w:t>
            </w:r>
            <w:r>
              <w:rPr>
                <w:spacing w:val="-4"/>
              </w:rPr>
              <w:t>room</w:t>
            </w:r>
          </w:p>
          <w:p w14:paraId="7455F598" w14:textId="77777777" w:rsidR="00C068C1" w:rsidRDefault="00000000">
            <w:pPr>
              <w:pStyle w:val="TableParagraph"/>
              <w:numPr>
                <w:ilvl w:val="0"/>
                <w:numId w:val="37"/>
              </w:numPr>
              <w:tabs>
                <w:tab w:val="left" w:pos="830"/>
              </w:tabs>
              <w:spacing w:before="4" w:line="241" w:lineRule="exact"/>
            </w:pPr>
            <w:r>
              <w:t>elevation</w:t>
            </w:r>
            <w:r>
              <w:rPr>
                <w:spacing w:val="-9"/>
              </w:rPr>
              <w:t xml:space="preserve"> </w:t>
            </w:r>
            <w:r>
              <w:rPr>
                <w:spacing w:val="-4"/>
              </w:rPr>
              <w:t>plan</w:t>
            </w:r>
          </w:p>
        </w:tc>
        <w:tc>
          <w:tcPr>
            <w:tcW w:w="5040" w:type="dxa"/>
            <w:vMerge/>
            <w:tcBorders>
              <w:top w:val="nil"/>
              <w:bottom w:val="nil"/>
            </w:tcBorders>
          </w:tcPr>
          <w:p w14:paraId="20BBB758" w14:textId="77777777" w:rsidR="00C068C1" w:rsidRDefault="00C068C1">
            <w:pPr>
              <w:rPr>
                <w:sz w:val="2"/>
                <w:szCs w:val="2"/>
              </w:rPr>
            </w:pPr>
          </w:p>
        </w:tc>
        <w:tc>
          <w:tcPr>
            <w:tcW w:w="5040" w:type="dxa"/>
          </w:tcPr>
          <w:p w14:paraId="5C755D65" w14:textId="77777777" w:rsidR="00C068C1" w:rsidRDefault="00000000">
            <w:pPr>
              <w:pStyle w:val="TableParagraph"/>
              <w:spacing w:line="257" w:lineRule="exact"/>
              <w:ind w:left="213"/>
            </w:pPr>
            <w:r>
              <w:t>3.</w:t>
            </w:r>
            <w:r>
              <w:rPr>
                <w:spacing w:val="71"/>
              </w:rPr>
              <w:t xml:space="preserve"> </w:t>
            </w:r>
            <w:r>
              <w:t>illustrate</w:t>
            </w:r>
            <w:r>
              <w:rPr>
                <w:spacing w:val="-6"/>
              </w:rPr>
              <w:t xml:space="preserve"> </w:t>
            </w:r>
            <w:r>
              <w:t>a</w:t>
            </w:r>
            <w:r>
              <w:rPr>
                <w:spacing w:val="-6"/>
              </w:rPr>
              <w:t xml:space="preserve"> </w:t>
            </w:r>
            <w:r>
              <w:t>single-story</w:t>
            </w:r>
            <w:r>
              <w:rPr>
                <w:spacing w:val="-6"/>
              </w:rPr>
              <w:t xml:space="preserve"> </w:t>
            </w:r>
            <w:r>
              <w:t>residential</w:t>
            </w:r>
            <w:r>
              <w:rPr>
                <w:spacing w:val="-6"/>
              </w:rPr>
              <w:t xml:space="preserve"> </w:t>
            </w:r>
            <w:r>
              <w:rPr>
                <w:spacing w:val="-4"/>
              </w:rPr>
              <w:t>plan</w:t>
            </w:r>
          </w:p>
        </w:tc>
      </w:tr>
      <w:tr w:rsidR="00C068C1" w14:paraId="53E1F3AF" w14:textId="77777777">
        <w:trPr>
          <w:trHeight w:val="1813"/>
        </w:trPr>
        <w:tc>
          <w:tcPr>
            <w:tcW w:w="4500" w:type="dxa"/>
            <w:tcBorders>
              <w:top w:val="single" w:sz="6" w:space="0" w:color="000000"/>
              <w:left w:val="single" w:sz="6" w:space="0" w:color="000000"/>
              <w:bottom w:val="single" w:sz="6" w:space="0" w:color="000000"/>
            </w:tcBorders>
          </w:tcPr>
          <w:p w14:paraId="3DEA13EA" w14:textId="77777777" w:rsidR="00C068C1" w:rsidRDefault="00000000">
            <w:pPr>
              <w:pStyle w:val="TableParagraph"/>
              <w:ind w:left="110"/>
            </w:pPr>
            <w:r>
              <w:t>Site</w:t>
            </w:r>
            <w:r>
              <w:rPr>
                <w:spacing w:val="-4"/>
              </w:rPr>
              <w:t xml:space="preserve"> </w:t>
            </w:r>
            <w:r>
              <w:rPr>
                <w:spacing w:val="-2"/>
              </w:rPr>
              <w:t>Preparation</w:t>
            </w:r>
          </w:p>
          <w:p w14:paraId="580AC0FD" w14:textId="77777777" w:rsidR="00C068C1" w:rsidRDefault="00000000">
            <w:pPr>
              <w:pStyle w:val="TableParagraph"/>
              <w:numPr>
                <w:ilvl w:val="0"/>
                <w:numId w:val="36"/>
              </w:numPr>
              <w:tabs>
                <w:tab w:val="left" w:pos="861"/>
              </w:tabs>
              <w:spacing w:before="3" w:line="264" w:lineRule="exact"/>
            </w:pPr>
            <w:r>
              <w:rPr>
                <w:spacing w:val="-2"/>
              </w:rPr>
              <w:t>excavation</w:t>
            </w:r>
          </w:p>
          <w:p w14:paraId="2F9A809B" w14:textId="77777777" w:rsidR="00C068C1" w:rsidRDefault="00000000">
            <w:pPr>
              <w:pStyle w:val="TableParagraph"/>
              <w:numPr>
                <w:ilvl w:val="0"/>
                <w:numId w:val="36"/>
              </w:numPr>
              <w:tabs>
                <w:tab w:val="left" w:pos="861"/>
              </w:tabs>
              <w:spacing w:line="259" w:lineRule="exact"/>
            </w:pPr>
            <w:r>
              <w:rPr>
                <w:spacing w:val="-2"/>
              </w:rPr>
              <w:t>backfilling</w:t>
            </w:r>
          </w:p>
          <w:p w14:paraId="554473DA" w14:textId="77777777" w:rsidR="00C068C1" w:rsidRDefault="00000000">
            <w:pPr>
              <w:pStyle w:val="TableParagraph"/>
              <w:numPr>
                <w:ilvl w:val="0"/>
                <w:numId w:val="36"/>
              </w:numPr>
              <w:tabs>
                <w:tab w:val="left" w:pos="861"/>
              </w:tabs>
              <w:spacing w:line="258" w:lineRule="exact"/>
            </w:pPr>
            <w:r>
              <w:rPr>
                <w:spacing w:val="-2"/>
              </w:rPr>
              <w:t>compaction</w:t>
            </w:r>
          </w:p>
          <w:p w14:paraId="3E1D5F37" w14:textId="77777777" w:rsidR="00C068C1" w:rsidRDefault="00000000">
            <w:pPr>
              <w:pStyle w:val="TableParagraph"/>
              <w:ind w:left="110"/>
              <w:rPr>
                <w:i/>
              </w:rPr>
            </w:pPr>
            <w:r>
              <w:rPr>
                <w:i/>
              </w:rPr>
              <w:t>(note:</w:t>
            </w:r>
            <w:r>
              <w:rPr>
                <w:i/>
                <w:spacing w:val="-6"/>
              </w:rPr>
              <w:t xml:space="preserve"> </w:t>
            </w:r>
            <w:r>
              <w:rPr>
                <w:i/>
              </w:rPr>
              <w:t>Mock-up</w:t>
            </w:r>
            <w:r>
              <w:rPr>
                <w:i/>
                <w:spacing w:val="-6"/>
              </w:rPr>
              <w:t xml:space="preserve"> </w:t>
            </w:r>
            <w:r>
              <w:rPr>
                <w:i/>
              </w:rPr>
              <w:t>Board</w:t>
            </w:r>
            <w:r>
              <w:rPr>
                <w:i/>
                <w:spacing w:val="-6"/>
              </w:rPr>
              <w:t xml:space="preserve"> </w:t>
            </w:r>
            <w:r>
              <w:rPr>
                <w:i/>
              </w:rPr>
              <w:t>may</w:t>
            </w:r>
            <w:r>
              <w:rPr>
                <w:i/>
                <w:spacing w:val="-6"/>
              </w:rPr>
              <w:t xml:space="preserve"> </w:t>
            </w:r>
            <w:r>
              <w:rPr>
                <w:i/>
              </w:rPr>
              <w:t>be</w:t>
            </w:r>
            <w:r>
              <w:rPr>
                <w:i/>
                <w:spacing w:val="-6"/>
              </w:rPr>
              <w:t xml:space="preserve"> </w:t>
            </w:r>
            <w:r>
              <w:rPr>
                <w:i/>
              </w:rPr>
              <w:t>used</w:t>
            </w:r>
            <w:r>
              <w:rPr>
                <w:i/>
                <w:spacing w:val="-6"/>
              </w:rPr>
              <w:t xml:space="preserve"> </w:t>
            </w:r>
            <w:r>
              <w:rPr>
                <w:i/>
              </w:rPr>
              <w:t>if</w:t>
            </w:r>
            <w:r>
              <w:rPr>
                <w:i/>
                <w:spacing w:val="-6"/>
              </w:rPr>
              <w:t xml:space="preserve"> </w:t>
            </w:r>
            <w:r>
              <w:rPr>
                <w:i/>
              </w:rPr>
              <w:t>the site is unavailable)</w:t>
            </w:r>
          </w:p>
        </w:tc>
        <w:tc>
          <w:tcPr>
            <w:tcW w:w="5040" w:type="dxa"/>
            <w:vMerge/>
            <w:tcBorders>
              <w:top w:val="nil"/>
              <w:bottom w:val="nil"/>
            </w:tcBorders>
          </w:tcPr>
          <w:p w14:paraId="07DAA5D6" w14:textId="77777777" w:rsidR="00C068C1" w:rsidRDefault="00C068C1">
            <w:pPr>
              <w:rPr>
                <w:sz w:val="2"/>
                <w:szCs w:val="2"/>
              </w:rPr>
            </w:pPr>
          </w:p>
        </w:tc>
        <w:tc>
          <w:tcPr>
            <w:tcW w:w="5040" w:type="dxa"/>
          </w:tcPr>
          <w:p w14:paraId="6A18C8F3" w14:textId="77777777" w:rsidR="00C068C1" w:rsidRDefault="00000000">
            <w:pPr>
              <w:pStyle w:val="TableParagraph"/>
              <w:spacing w:line="276" w:lineRule="auto"/>
              <w:ind w:left="573" w:right="224" w:hanging="360"/>
            </w:pPr>
            <w:r>
              <w:t>4.</w:t>
            </w:r>
            <w:r>
              <w:rPr>
                <w:spacing w:val="40"/>
              </w:rPr>
              <w:t xml:space="preserve"> </w:t>
            </w:r>
            <w:r>
              <w:t>apply</w:t>
            </w:r>
            <w:r>
              <w:rPr>
                <w:spacing w:val="-7"/>
              </w:rPr>
              <w:t xml:space="preserve"> </w:t>
            </w:r>
            <w:r>
              <w:t>site</w:t>
            </w:r>
            <w:r>
              <w:rPr>
                <w:spacing w:val="-7"/>
              </w:rPr>
              <w:t xml:space="preserve"> </w:t>
            </w:r>
            <w:r>
              <w:t>preparation</w:t>
            </w:r>
            <w:r>
              <w:rPr>
                <w:spacing w:val="-8"/>
              </w:rPr>
              <w:t xml:space="preserve"> </w:t>
            </w:r>
            <w:r>
              <w:t>following</w:t>
            </w:r>
            <w:r>
              <w:rPr>
                <w:spacing w:val="-7"/>
              </w:rPr>
              <w:t xml:space="preserve"> </w:t>
            </w:r>
            <w:r>
              <w:t>the safety precautions</w:t>
            </w:r>
          </w:p>
        </w:tc>
      </w:tr>
    </w:tbl>
    <w:p w14:paraId="1E4E5F83" w14:textId="77777777" w:rsidR="00C068C1" w:rsidRDefault="00C068C1">
      <w:pPr>
        <w:pStyle w:val="TableParagraph"/>
        <w:spacing w:line="276" w:lineRule="auto"/>
        <w:sectPr w:rsidR="00C068C1">
          <w:pgSz w:w="16840" w:h="11910" w:orient="landscape"/>
          <w:pgMar w:top="1160" w:right="708" w:bottom="580" w:left="708" w:header="919" w:footer="394" w:gutter="0"/>
          <w:cols w:space="720"/>
        </w:sectPr>
      </w:pPr>
    </w:p>
    <w:p w14:paraId="3FB2DD63" w14:textId="77777777" w:rsidR="00C068C1" w:rsidRDefault="00C068C1">
      <w:pPr>
        <w:pStyle w:val="BodyText"/>
        <w:spacing w:before="40"/>
        <w:rPr>
          <w:b/>
          <w:sz w:val="20"/>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0"/>
        <w:gridCol w:w="5040"/>
        <w:gridCol w:w="5040"/>
      </w:tblGrid>
      <w:tr w:rsidR="00C068C1" w14:paraId="26E0B52C" w14:textId="77777777">
        <w:trPr>
          <w:trHeight w:val="618"/>
        </w:trPr>
        <w:tc>
          <w:tcPr>
            <w:tcW w:w="4500" w:type="dxa"/>
            <w:tcBorders>
              <w:bottom w:val="single" w:sz="6" w:space="0" w:color="000000"/>
            </w:tcBorders>
            <w:shd w:val="clear" w:color="auto" w:fill="AEAAAA"/>
          </w:tcPr>
          <w:p w14:paraId="4BE3ECAA" w14:textId="77777777" w:rsidR="00C068C1" w:rsidRDefault="00000000">
            <w:pPr>
              <w:pStyle w:val="TableParagraph"/>
              <w:spacing w:line="257" w:lineRule="exact"/>
              <w:ind w:left="13" w:right="4"/>
              <w:jc w:val="center"/>
              <w:rPr>
                <w:b/>
              </w:rPr>
            </w:pPr>
            <w:r>
              <w:rPr>
                <w:b/>
                <w:spacing w:val="-2"/>
              </w:rPr>
              <w:t>CONTENT</w:t>
            </w:r>
          </w:p>
        </w:tc>
        <w:tc>
          <w:tcPr>
            <w:tcW w:w="5040" w:type="dxa"/>
            <w:shd w:val="clear" w:color="auto" w:fill="AEAAAA"/>
          </w:tcPr>
          <w:p w14:paraId="01FB1D76" w14:textId="77777777" w:rsidR="00C068C1" w:rsidRDefault="00000000">
            <w:pPr>
              <w:pStyle w:val="TableParagraph"/>
              <w:spacing w:line="257" w:lineRule="exact"/>
              <w:ind w:left="15" w:right="6"/>
              <w:jc w:val="center"/>
              <w:rPr>
                <w:b/>
              </w:rPr>
            </w:pPr>
            <w:r>
              <w:rPr>
                <w:b/>
              </w:rPr>
              <w:t>CONTENT</w:t>
            </w:r>
            <w:r>
              <w:rPr>
                <w:b/>
                <w:spacing w:val="-7"/>
              </w:rPr>
              <w:t xml:space="preserve"> </w:t>
            </w:r>
            <w:r>
              <w:rPr>
                <w:b/>
                <w:spacing w:val="-2"/>
              </w:rPr>
              <w:t>STANDARD</w:t>
            </w:r>
          </w:p>
          <w:p w14:paraId="19A5FA55" w14:textId="77777777" w:rsidR="00C068C1" w:rsidRDefault="00000000">
            <w:pPr>
              <w:pStyle w:val="TableParagraph"/>
              <w:spacing w:before="1"/>
              <w:ind w:left="15" w:right="6"/>
              <w:jc w:val="center"/>
            </w:pPr>
            <w:r>
              <w:t>The</w:t>
            </w:r>
            <w:r>
              <w:rPr>
                <w:spacing w:val="-3"/>
              </w:rPr>
              <w:t xml:space="preserve"> </w:t>
            </w:r>
            <w:r>
              <w:rPr>
                <w:spacing w:val="-2"/>
              </w:rPr>
              <w:t>learners…</w:t>
            </w:r>
          </w:p>
        </w:tc>
        <w:tc>
          <w:tcPr>
            <w:tcW w:w="5040" w:type="dxa"/>
            <w:shd w:val="clear" w:color="auto" w:fill="AEAAAA"/>
          </w:tcPr>
          <w:p w14:paraId="0F8146C8" w14:textId="77777777" w:rsidR="00C068C1" w:rsidRDefault="00000000">
            <w:pPr>
              <w:pStyle w:val="TableParagraph"/>
              <w:spacing w:line="257" w:lineRule="exact"/>
              <w:ind w:left="15" w:right="5"/>
              <w:jc w:val="center"/>
              <w:rPr>
                <w:b/>
              </w:rPr>
            </w:pPr>
            <w:r>
              <w:rPr>
                <w:b/>
              </w:rPr>
              <w:t>LEARNING</w:t>
            </w:r>
            <w:r>
              <w:rPr>
                <w:b/>
                <w:spacing w:val="-8"/>
              </w:rPr>
              <w:t xml:space="preserve"> </w:t>
            </w:r>
            <w:r>
              <w:rPr>
                <w:b/>
                <w:spacing w:val="-2"/>
              </w:rPr>
              <w:t>COMPETENCIES</w:t>
            </w:r>
          </w:p>
          <w:p w14:paraId="6D851E1A" w14:textId="77777777" w:rsidR="00C068C1" w:rsidRDefault="00000000">
            <w:pPr>
              <w:pStyle w:val="TableParagraph"/>
              <w:spacing w:before="1"/>
              <w:ind w:left="15" w:right="6"/>
              <w:jc w:val="center"/>
            </w:pPr>
            <w:r>
              <w:t>The</w:t>
            </w:r>
            <w:r>
              <w:rPr>
                <w:spacing w:val="-3"/>
              </w:rPr>
              <w:t xml:space="preserve"> </w:t>
            </w:r>
            <w:r>
              <w:rPr>
                <w:spacing w:val="-2"/>
              </w:rPr>
              <w:t>learners…</w:t>
            </w:r>
          </w:p>
        </w:tc>
      </w:tr>
      <w:tr w:rsidR="00C068C1" w14:paraId="5154422B" w14:textId="77777777">
        <w:trPr>
          <w:trHeight w:val="1813"/>
        </w:trPr>
        <w:tc>
          <w:tcPr>
            <w:tcW w:w="4500" w:type="dxa"/>
            <w:tcBorders>
              <w:top w:val="single" w:sz="6" w:space="0" w:color="000000"/>
              <w:left w:val="single" w:sz="6" w:space="0" w:color="000000"/>
            </w:tcBorders>
          </w:tcPr>
          <w:p w14:paraId="159317DA" w14:textId="77777777" w:rsidR="00C068C1" w:rsidRDefault="00000000">
            <w:pPr>
              <w:pStyle w:val="TableParagraph"/>
              <w:spacing w:line="257" w:lineRule="exact"/>
              <w:ind w:left="107"/>
            </w:pPr>
            <w:r>
              <w:t>Concrete</w:t>
            </w:r>
            <w:r>
              <w:rPr>
                <w:spacing w:val="-8"/>
              </w:rPr>
              <w:t xml:space="preserve"> </w:t>
            </w:r>
            <w:r>
              <w:rPr>
                <w:spacing w:val="-2"/>
              </w:rPr>
              <w:t>Reinforcement</w:t>
            </w:r>
          </w:p>
          <w:p w14:paraId="4706C8E2" w14:textId="77777777" w:rsidR="00C068C1" w:rsidRDefault="00000000">
            <w:pPr>
              <w:pStyle w:val="TableParagraph"/>
              <w:numPr>
                <w:ilvl w:val="0"/>
                <w:numId w:val="35"/>
              </w:numPr>
              <w:tabs>
                <w:tab w:val="left" w:pos="827"/>
              </w:tabs>
              <w:spacing w:before="3" w:line="262" w:lineRule="exact"/>
            </w:pPr>
            <w:r>
              <w:t>classification</w:t>
            </w:r>
            <w:r>
              <w:rPr>
                <w:spacing w:val="-7"/>
              </w:rPr>
              <w:t xml:space="preserve"> </w:t>
            </w:r>
            <w:r>
              <w:t>of</w:t>
            </w:r>
            <w:r>
              <w:rPr>
                <w:spacing w:val="-7"/>
              </w:rPr>
              <w:t xml:space="preserve"> </w:t>
            </w:r>
            <w:r>
              <w:t>steel</w:t>
            </w:r>
            <w:r>
              <w:rPr>
                <w:spacing w:val="-6"/>
              </w:rPr>
              <w:t xml:space="preserve"> </w:t>
            </w:r>
            <w:r>
              <w:rPr>
                <w:spacing w:val="-5"/>
              </w:rPr>
              <w:t>bar</w:t>
            </w:r>
          </w:p>
          <w:p w14:paraId="6A5552E7" w14:textId="77777777" w:rsidR="00C068C1" w:rsidRDefault="00000000">
            <w:pPr>
              <w:pStyle w:val="TableParagraph"/>
              <w:numPr>
                <w:ilvl w:val="1"/>
                <w:numId w:val="35"/>
              </w:numPr>
              <w:tabs>
                <w:tab w:val="left" w:pos="1338"/>
              </w:tabs>
              <w:spacing w:line="252" w:lineRule="exact"/>
              <w:ind w:left="1338" w:hanging="430"/>
            </w:pPr>
            <w:r>
              <w:t>corrugated</w:t>
            </w:r>
            <w:r>
              <w:rPr>
                <w:spacing w:val="-10"/>
              </w:rPr>
              <w:t xml:space="preserve"> </w:t>
            </w:r>
            <w:r>
              <w:rPr>
                <w:spacing w:val="-5"/>
              </w:rPr>
              <w:t>bar</w:t>
            </w:r>
          </w:p>
          <w:p w14:paraId="665A48B9" w14:textId="77777777" w:rsidR="00C068C1" w:rsidRDefault="00000000">
            <w:pPr>
              <w:pStyle w:val="TableParagraph"/>
              <w:numPr>
                <w:ilvl w:val="1"/>
                <w:numId w:val="35"/>
              </w:numPr>
              <w:tabs>
                <w:tab w:val="left" w:pos="1338"/>
              </w:tabs>
              <w:spacing w:before="1"/>
              <w:ind w:left="1338" w:hanging="430"/>
            </w:pPr>
            <w:r>
              <w:t>size</w:t>
            </w:r>
            <w:r>
              <w:rPr>
                <w:spacing w:val="-4"/>
              </w:rPr>
              <w:t xml:space="preserve"> </w:t>
            </w:r>
            <w:r>
              <w:t>of</w:t>
            </w:r>
            <w:r>
              <w:rPr>
                <w:spacing w:val="-4"/>
              </w:rPr>
              <w:t xml:space="preserve"> </w:t>
            </w:r>
            <w:r>
              <w:t>steel</w:t>
            </w:r>
            <w:r>
              <w:rPr>
                <w:spacing w:val="-3"/>
              </w:rPr>
              <w:t xml:space="preserve"> </w:t>
            </w:r>
            <w:r>
              <w:rPr>
                <w:spacing w:val="-4"/>
              </w:rPr>
              <w:t>bars</w:t>
            </w:r>
          </w:p>
          <w:p w14:paraId="30A4D51F" w14:textId="77777777" w:rsidR="00C068C1" w:rsidRDefault="00000000">
            <w:pPr>
              <w:pStyle w:val="TableParagraph"/>
              <w:numPr>
                <w:ilvl w:val="0"/>
                <w:numId w:val="35"/>
              </w:numPr>
              <w:tabs>
                <w:tab w:val="left" w:pos="827"/>
              </w:tabs>
              <w:spacing w:before="4" w:line="264" w:lineRule="exact"/>
            </w:pPr>
            <w:proofErr w:type="gramStart"/>
            <w:r>
              <w:t>spacing</w:t>
            </w:r>
            <w:proofErr w:type="gramEnd"/>
            <w:r>
              <w:rPr>
                <w:spacing w:val="-5"/>
              </w:rPr>
              <w:t xml:space="preserve"> </w:t>
            </w:r>
            <w:r>
              <w:t>of</w:t>
            </w:r>
            <w:r>
              <w:rPr>
                <w:spacing w:val="-5"/>
              </w:rPr>
              <w:t xml:space="preserve"> </w:t>
            </w:r>
            <w:proofErr w:type="gramStart"/>
            <w:r>
              <w:t>steel</w:t>
            </w:r>
            <w:r>
              <w:rPr>
                <w:spacing w:val="-4"/>
              </w:rPr>
              <w:t xml:space="preserve"> </w:t>
            </w:r>
            <w:r>
              <w:rPr>
                <w:spacing w:val="-5"/>
              </w:rPr>
              <w:t>bar</w:t>
            </w:r>
            <w:proofErr w:type="gramEnd"/>
          </w:p>
          <w:p w14:paraId="3E90E007" w14:textId="77777777" w:rsidR="00C068C1" w:rsidRDefault="00000000">
            <w:pPr>
              <w:pStyle w:val="TableParagraph"/>
              <w:numPr>
                <w:ilvl w:val="0"/>
                <w:numId w:val="35"/>
              </w:numPr>
              <w:tabs>
                <w:tab w:val="left" w:pos="827"/>
              </w:tabs>
              <w:spacing w:line="264" w:lineRule="exact"/>
            </w:pPr>
            <w:r>
              <w:t>steel</w:t>
            </w:r>
            <w:r>
              <w:rPr>
                <w:spacing w:val="-5"/>
              </w:rPr>
              <w:t xml:space="preserve"> </w:t>
            </w:r>
            <w:r>
              <w:rPr>
                <w:spacing w:val="-2"/>
              </w:rPr>
              <w:t>tying</w:t>
            </w:r>
          </w:p>
        </w:tc>
        <w:tc>
          <w:tcPr>
            <w:tcW w:w="5040" w:type="dxa"/>
            <w:vMerge w:val="restart"/>
          </w:tcPr>
          <w:p w14:paraId="56EF373F" w14:textId="77777777" w:rsidR="00C068C1" w:rsidRDefault="00C068C1">
            <w:pPr>
              <w:pStyle w:val="TableParagraph"/>
              <w:ind w:left="0"/>
              <w:rPr>
                <w:rFonts w:ascii="Times New Roman"/>
              </w:rPr>
            </w:pPr>
          </w:p>
        </w:tc>
        <w:tc>
          <w:tcPr>
            <w:tcW w:w="5040" w:type="dxa"/>
          </w:tcPr>
          <w:p w14:paraId="32274966" w14:textId="77777777" w:rsidR="00C068C1" w:rsidRDefault="00000000">
            <w:pPr>
              <w:pStyle w:val="TableParagraph"/>
              <w:numPr>
                <w:ilvl w:val="0"/>
                <w:numId w:val="34"/>
              </w:numPr>
              <w:tabs>
                <w:tab w:val="left" w:pos="569"/>
              </w:tabs>
              <w:spacing w:line="257" w:lineRule="exact"/>
              <w:ind w:left="569" w:hanging="359"/>
            </w:pPr>
            <w:r>
              <w:t>identify</w:t>
            </w:r>
            <w:r>
              <w:rPr>
                <w:spacing w:val="-5"/>
              </w:rPr>
              <w:t xml:space="preserve"> </w:t>
            </w:r>
            <w:r>
              <w:t>types</w:t>
            </w:r>
            <w:r>
              <w:rPr>
                <w:spacing w:val="-5"/>
              </w:rPr>
              <w:t xml:space="preserve"> </w:t>
            </w:r>
            <w:r>
              <w:t>of</w:t>
            </w:r>
            <w:r>
              <w:rPr>
                <w:spacing w:val="-5"/>
              </w:rPr>
              <w:t xml:space="preserve"> </w:t>
            </w:r>
            <w:r>
              <w:t>steel</w:t>
            </w:r>
            <w:r>
              <w:rPr>
                <w:spacing w:val="-5"/>
              </w:rPr>
              <w:t xml:space="preserve"> </w:t>
            </w:r>
            <w:r>
              <w:rPr>
                <w:spacing w:val="-4"/>
              </w:rPr>
              <w:t>bars</w:t>
            </w:r>
          </w:p>
          <w:p w14:paraId="28379BE8" w14:textId="77777777" w:rsidR="00C068C1" w:rsidRDefault="00C068C1">
            <w:pPr>
              <w:pStyle w:val="TableParagraph"/>
              <w:spacing w:before="3"/>
              <w:ind w:left="0"/>
              <w:rPr>
                <w:b/>
              </w:rPr>
            </w:pPr>
          </w:p>
          <w:p w14:paraId="7864E28D" w14:textId="77777777" w:rsidR="00C068C1" w:rsidRDefault="00000000">
            <w:pPr>
              <w:pStyle w:val="TableParagraph"/>
              <w:numPr>
                <w:ilvl w:val="0"/>
                <w:numId w:val="34"/>
              </w:numPr>
              <w:tabs>
                <w:tab w:val="left" w:pos="570"/>
              </w:tabs>
              <w:spacing w:before="1" w:line="237" w:lineRule="auto"/>
              <w:ind w:right="831"/>
            </w:pPr>
            <w:r>
              <w:t>apply procedures in concrete reinforcement</w:t>
            </w:r>
            <w:r>
              <w:rPr>
                <w:spacing w:val="-12"/>
              </w:rPr>
              <w:t xml:space="preserve"> </w:t>
            </w:r>
            <w:r>
              <w:t>following</w:t>
            </w:r>
            <w:r>
              <w:rPr>
                <w:spacing w:val="-13"/>
              </w:rPr>
              <w:t xml:space="preserve"> </w:t>
            </w:r>
            <w:r>
              <w:t>the</w:t>
            </w:r>
            <w:r>
              <w:rPr>
                <w:spacing w:val="-12"/>
              </w:rPr>
              <w:t xml:space="preserve"> </w:t>
            </w:r>
            <w:r>
              <w:t xml:space="preserve">safety </w:t>
            </w:r>
            <w:r>
              <w:rPr>
                <w:spacing w:val="-2"/>
              </w:rPr>
              <w:t>precautions</w:t>
            </w:r>
          </w:p>
        </w:tc>
      </w:tr>
      <w:tr w:rsidR="00C068C1" w14:paraId="56A836B2" w14:textId="77777777">
        <w:trPr>
          <w:trHeight w:val="978"/>
        </w:trPr>
        <w:tc>
          <w:tcPr>
            <w:tcW w:w="4500" w:type="dxa"/>
          </w:tcPr>
          <w:p w14:paraId="287B4AB5" w14:textId="77777777" w:rsidR="00C068C1" w:rsidRDefault="00000000">
            <w:pPr>
              <w:pStyle w:val="TableParagraph"/>
              <w:spacing w:line="257" w:lineRule="exact"/>
              <w:ind w:left="110"/>
            </w:pPr>
            <w:proofErr w:type="gramStart"/>
            <w:r>
              <w:rPr>
                <w:spacing w:val="-2"/>
              </w:rPr>
              <w:t>Formworks</w:t>
            </w:r>
            <w:proofErr w:type="gramEnd"/>
          </w:p>
          <w:p w14:paraId="1CEDC87D" w14:textId="77777777" w:rsidR="00C068C1" w:rsidRDefault="00000000">
            <w:pPr>
              <w:pStyle w:val="TableParagraph"/>
              <w:numPr>
                <w:ilvl w:val="0"/>
                <w:numId w:val="33"/>
              </w:numPr>
              <w:tabs>
                <w:tab w:val="left" w:pos="846"/>
              </w:tabs>
              <w:spacing w:before="1"/>
            </w:pPr>
            <w:r>
              <w:rPr>
                <w:spacing w:val="-2"/>
              </w:rPr>
              <w:t>assembly</w:t>
            </w:r>
          </w:p>
          <w:p w14:paraId="693128DE" w14:textId="77777777" w:rsidR="00C068C1" w:rsidRDefault="00000000">
            <w:pPr>
              <w:pStyle w:val="TableParagraph"/>
              <w:numPr>
                <w:ilvl w:val="0"/>
                <w:numId w:val="33"/>
              </w:numPr>
              <w:tabs>
                <w:tab w:val="left" w:pos="846"/>
              </w:tabs>
              <w:spacing w:before="2"/>
            </w:pPr>
            <w:r>
              <w:rPr>
                <w:spacing w:val="-2"/>
              </w:rPr>
              <w:t>disassembly</w:t>
            </w:r>
          </w:p>
        </w:tc>
        <w:tc>
          <w:tcPr>
            <w:tcW w:w="5040" w:type="dxa"/>
            <w:vMerge/>
            <w:tcBorders>
              <w:top w:val="nil"/>
            </w:tcBorders>
          </w:tcPr>
          <w:p w14:paraId="1DF9B51A" w14:textId="77777777" w:rsidR="00C068C1" w:rsidRDefault="00C068C1">
            <w:pPr>
              <w:rPr>
                <w:sz w:val="2"/>
                <w:szCs w:val="2"/>
              </w:rPr>
            </w:pPr>
          </w:p>
        </w:tc>
        <w:tc>
          <w:tcPr>
            <w:tcW w:w="5040" w:type="dxa"/>
          </w:tcPr>
          <w:p w14:paraId="0FA561DE" w14:textId="77777777" w:rsidR="00C068C1" w:rsidRDefault="00000000">
            <w:pPr>
              <w:pStyle w:val="TableParagraph"/>
              <w:ind w:left="570" w:right="160" w:hanging="360"/>
            </w:pPr>
            <w:r>
              <w:t>7.</w:t>
            </w:r>
            <w:r>
              <w:rPr>
                <w:spacing w:val="40"/>
              </w:rPr>
              <w:t xml:space="preserve"> </w:t>
            </w:r>
            <w:r>
              <w:t>apply procedures in formworks assembly</w:t>
            </w:r>
            <w:r>
              <w:rPr>
                <w:spacing w:val="-10"/>
              </w:rPr>
              <w:t xml:space="preserve"> </w:t>
            </w:r>
            <w:r>
              <w:t>and</w:t>
            </w:r>
            <w:r>
              <w:rPr>
                <w:spacing w:val="-10"/>
              </w:rPr>
              <w:t xml:space="preserve"> </w:t>
            </w:r>
            <w:r>
              <w:t>disassembly</w:t>
            </w:r>
            <w:r>
              <w:rPr>
                <w:spacing w:val="-10"/>
              </w:rPr>
              <w:t xml:space="preserve"> </w:t>
            </w:r>
            <w:r>
              <w:t>following</w:t>
            </w:r>
            <w:r>
              <w:rPr>
                <w:spacing w:val="-10"/>
              </w:rPr>
              <w:t xml:space="preserve"> </w:t>
            </w:r>
            <w:r>
              <w:t>the safety precautions</w:t>
            </w:r>
          </w:p>
        </w:tc>
      </w:tr>
      <w:tr w:rsidR="00C068C1" w14:paraId="32660761" w14:textId="77777777">
        <w:trPr>
          <w:trHeight w:val="1535"/>
        </w:trPr>
        <w:tc>
          <w:tcPr>
            <w:tcW w:w="4500" w:type="dxa"/>
          </w:tcPr>
          <w:p w14:paraId="0E473B96" w14:textId="77777777" w:rsidR="00C068C1" w:rsidRDefault="00000000">
            <w:pPr>
              <w:pStyle w:val="TableParagraph"/>
              <w:spacing w:line="257" w:lineRule="exact"/>
              <w:ind w:left="110"/>
            </w:pPr>
            <w:r>
              <w:t>Concrete</w:t>
            </w:r>
            <w:r>
              <w:rPr>
                <w:spacing w:val="-8"/>
              </w:rPr>
              <w:t xml:space="preserve"> </w:t>
            </w:r>
            <w:r>
              <w:rPr>
                <w:spacing w:val="-2"/>
              </w:rPr>
              <w:t>Preparation</w:t>
            </w:r>
          </w:p>
          <w:p w14:paraId="5DC592B4" w14:textId="77777777" w:rsidR="00C068C1" w:rsidRDefault="00000000">
            <w:pPr>
              <w:pStyle w:val="TableParagraph"/>
              <w:numPr>
                <w:ilvl w:val="0"/>
                <w:numId w:val="32"/>
              </w:numPr>
              <w:tabs>
                <w:tab w:val="left" w:pos="846"/>
              </w:tabs>
              <w:spacing w:before="1"/>
            </w:pPr>
            <w:r>
              <w:t>types</w:t>
            </w:r>
            <w:r>
              <w:rPr>
                <w:spacing w:val="-5"/>
              </w:rPr>
              <w:t xml:space="preserve"> </w:t>
            </w:r>
            <w:r>
              <w:t>of</w:t>
            </w:r>
            <w:r>
              <w:rPr>
                <w:spacing w:val="-5"/>
              </w:rPr>
              <w:t xml:space="preserve"> </w:t>
            </w:r>
            <w:r>
              <w:t>mixture</w:t>
            </w:r>
            <w:r>
              <w:rPr>
                <w:spacing w:val="-4"/>
              </w:rPr>
              <w:t xml:space="preserve"> </w:t>
            </w:r>
            <w:r>
              <w:rPr>
                <w:spacing w:val="-2"/>
              </w:rPr>
              <w:t>proportion</w:t>
            </w:r>
          </w:p>
          <w:p w14:paraId="7F99D97B" w14:textId="77777777" w:rsidR="00C068C1" w:rsidRDefault="00000000">
            <w:pPr>
              <w:pStyle w:val="TableParagraph"/>
              <w:numPr>
                <w:ilvl w:val="0"/>
                <w:numId w:val="32"/>
              </w:numPr>
              <w:tabs>
                <w:tab w:val="left" w:pos="846"/>
              </w:tabs>
              <w:spacing w:before="2" w:line="270" w:lineRule="exact"/>
            </w:pPr>
            <w:r>
              <w:t>mixing</w:t>
            </w:r>
            <w:r>
              <w:rPr>
                <w:spacing w:val="-6"/>
              </w:rPr>
              <w:t xml:space="preserve"> </w:t>
            </w:r>
            <w:r>
              <w:rPr>
                <w:spacing w:val="-2"/>
              </w:rPr>
              <w:t>concrete</w:t>
            </w:r>
          </w:p>
          <w:p w14:paraId="4C393892" w14:textId="77777777" w:rsidR="00C068C1" w:rsidRDefault="00000000">
            <w:pPr>
              <w:pStyle w:val="TableParagraph"/>
              <w:numPr>
                <w:ilvl w:val="0"/>
                <w:numId w:val="32"/>
              </w:numPr>
              <w:tabs>
                <w:tab w:val="left" w:pos="846"/>
              </w:tabs>
              <w:spacing w:line="270" w:lineRule="exact"/>
            </w:pPr>
            <w:r>
              <w:t>depositing</w:t>
            </w:r>
            <w:r>
              <w:rPr>
                <w:spacing w:val="-6"/>
              </w:rPr>
              <w:t xml:space="preserve"> </w:t>
            </w:r>
            <w:r>
              <w:t>of</w:t>
            </w:r>
            <w:r>
              <w:rPr>
                <w:spacing w:val="-6"/>
              </w:rPr>
              <w:t xml:space="preserve"> </w:t>
            </w:r>
            <w:r>
              <w:rPr>
                <w:spacing w:val="-2"/>
              </w:rPr>
              <w:t>concrete</w:t>
            </w:r>
          </w:p>
          <w:p w14:paraId="4A3C20AA" w14:textId="77777777" w:rsidR="00C068C1" w:rsidRDefault="00000000">
            <w:pPr>
              <w:pStyle w:val="TableParagraph"/>
              <w:numPr>
                <w:ilvl w:val="0"/>
                <w:numId w:val="32"/>
              </w:numPr>
              <w:tabs>
                <w:tab w:val="left" w:pos="846"/>
              </w:tabs>
              <w:spacing w:before="2"/>
            </w:pPr>
            <w:r>
              <w:t>curing</w:t>
            </w:r>
            <w:r>
              <w:rPr>
                <w:spacing w:val="-6"/>
              </w:rPr>
              <w:t xml:space="preserve"> </w:t>
            </w:r>
            <w:r>
              <w:rPr>
                <w:spacing w:val="-2"/>
              </w:rPr>
              <w:t>concrete</w:t>
            </w:r>
          </w:p>
        </w:tc>
        <w:tc>
          <w:tcPr>
            <w:tcW w:w="5040" w:type="dxa"/>
            <w:vMerge/>
            <w:tcBorders>
              <w:top w:val="nil"/>
            </w:tcBorders>
          </w:tcPr>
          <w:p w14:paraId="7FBDFB9C" w14:textId="77777777" w:rsidR="00C068C1" w:rsidRDefault="00C068C1">
            <w:pPr>
              <w:rPr>
                <w:sz w:val="2"/>
                <w:szCs w:val="2"/>
              </w:rPr>
            </w:pPr>
          </w:p>
        </w:tc>
        <w:tc>
          <w:tcPr>
            <w:tcW w:w="5040" w:type="dxa"/>
          </w:tcPr>
          <w:p w14:paraId="366A986B" w14:textId="77777777" w:rsidR="00C068C1" w:rsidRDefault="00000000">
            <w:pPr>
              <w:pStyle w:val="TableParagraph"/>
              <w:ind w:left="570" w:right="224" w:hanging="360"/>
            </w:pPr>
            <w:r>
              <w:t>8.</w:t>
            </w:r>
            <w:r>
              <w:rPr>
                <w:spacing w:val="40"/>
              </w:rPr>
              <w:t xml:space="preserve"> </w:t>
            </w:r>
            <w:r>
              <w:t>apply procedures in concrete preparation</w:t>
            </w:r>
            <w:r>
              <w:rPr>
                <w:spacing w:val="-13"/>
              </w:rPr>
              <w:t xml:space="preserve"> </w:t>
            </w:r>
            <w:r>
              <w:t>following</w:t>
            </w:r>
            <w:r>
              <w:rPr>
                <w:spacing w:val="-13"/>
              </w:rPr>
              <w:t xml:space="preserve"> </w:t>
            </w:r>
            <w:r>
              <w:t>the</w:t>
            </w:r>
            <w:r>
              <w:rPr>
                <w:spacing w:val="-12"/>
              </w:rPr>
              <w:t xml:space="preserve"> </w:t>
            </w:r>
            <w:r>
              <w:t xml:space="preserve">safety </w:t>
            </w:r>
            <w:r>
              <w:rPr>
                <w:spacing w:val="-2"/>
              </w:rPr>
              <w:t>precautions</w:t>
            </w:r>
          </w:p>
        </w:tc>
      </w:tr>
      <w:tr w:rsidR="00C068C1" w14:paraId="50231CD7" w14:textId="77777777">
        <w:trPr>
          <w:trHeight w:val="527"/>
        </w:trPr>
        <w:tc>
          <w:tcPr>
            <w:tcW w:w="4500" w:type="dxa"/>
            <w:shd w:val="clear" w:color="auto" w:fill="BFBFBF"/>
          </w:tcPr>
          <w:p w14:paraId="0F35EB29" w14:textId="77777777" w:rsidR="00C068C1" w:rsidRDefault="00000000">
            <w:pPr>
              <w:pStyle w:val="TableParagraph"/>
              <w:spacing w:line="257" w:lineRule="exact"/>
              <w:ind w:left="110"/>
              <w:rPr>
                <w:b/>
              </w:rPr>
            </w:pPr>
            <w:r>
              <w:rPr>
                <w:b/>
              </w:rPr>
              <w:t>PERFORMANCE</w:t>
            </w:r>
            <w:r>
              <w:rPr>
                <w:b/>
                <w:spacing w:val="-11"/>
              </w:rPr>
              <w:t xml:space="preserve"> </w:t>
            </w:r>
            <w:r>
              <w:rPr>
                <w:b/>
                <w:spacing w:val="-2"/>
              </w:rPr>
              <w:t>STANDARD</w:t>
            </w:r>
          </w:p>
        </w:tc>
        <w:tc>
          <w:tcPr>
            <w:tcW w:w="10080" w:type="dxa"/>
            <w:gridSpan w:val="2"/>
          </w:tcPr>
          <w:p w14:paraId="228B2BFC" w14:textId="77777777" w:rsidR="00C068C1" w:rsidRDefault="00000000">
            <w:pPr>
              <w:pStyle w:val="TableParagraph"/>
              <w:spacing w:line="257" w:lineRule="exact"/>
              <w:ind w:left="107"/>
            </w:pPr>
            <w:r>
              <w:t>The</w:t>
            </w:r>
            <w:r>
              <w:rPr>
                <w:spacing w:val="-7"/>
              </w:rPr>
              <w:t xml:space="preserve"> </w:t>
            </w:r>
            <w:r>
              <w:t>learners</w:t>
            </w:r>
            <w:r>
              <w:rPr>
                <w:spacing w:val="-7"/>
              </w:rPr>
              <w:t xml:space="preserve"> </w:t>
            </w:r>
            <w:r>
              <w:t>perform</w:t>
            </w:r>
            <w:r>
              <w:rPr>
                <w:spacing w:val="-7"/>
              </w:rPr>
              <w:t xml:space="preserve"> </w:t>
            </w:r>
            <w:r>
              <w:t>concrete</w:t>
            </w:r>
            <w:r>
              <w:rPr>
                <w:spacing w:val="-7"/>
              </w:rPr>
              <w:t xml:space="preserve"> </w:t>
            </w:r>
            <w:r>
              <w:t>preparations</w:t>
            </w:r>
            <w:r>
              <w:rPr>
                <w:spacing w:val="-7"/>
              </w:rPr>
              <w:t xml:space="preserve"> </w:t>
            </w:r>
            <w:r>
              <w:t>following</w:t>
            </w:r>
            <w:r>
              <w:rPr>
                <w:spacing w:val="-7"/>
              </w:rPr>
              <w:t xml:space="preserve"> </w:t>
            </w:r>
            <w:r>
              <w:t>the</w:t>
            </w:r>
            <w:r>
              <w:rPr>
                <w:spacing w:val="-7"/>
              </w:rPr>
              <w:t xml:space="preserve"> </w:t>
            </w:r>
            <w:r>
              <w:t>safety</w:t>
            </w:r>
            <w:r>
              <w:rPr>
                <w:spacing w:val="-7"/>
              </w:rPr>
              <w:t xml:space="preserve"> </w:t>
            </w:r>
            <w:r>
              <w:rPr>
                <w:spacing w:val="-2"/>
              </w:rPr>
              <w:t>precautions</w:t>
            </w:r>
          </w:p>
        </w:tc>
      </w:tr>
    </w:tbl>
    <w:p w14:paraId="6E164A15"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6824E9A2" w14:textId="77777777" w:rsidR="00C068C1" w:rsidRDefault="00C068C1">
      <w:pPr>
        <w:pStyle w:val="BodyText"/>
        <w:spacing w:before="15"/>
        <w:rPr>
          <w:b/>
        </w:rPr>
      </w:pPr>
    </w:p>
    <w:p w14:paraId="6B23DC2B" w14:textId="77777777" w:rsidR="00C068C1" w:rsidRDefault="00000000">
      <w:pPr>
        <w:ind w:left="732"/>
        <w:rPr>
          <w:b/>
        </w:rPr>
      </w:pPr>
      <w:r>
        <w:rPr>
          <w:b/>
        </w:rPr>
        <w:t>QUARTER</w:t>
      </w:r>
      <w:r>
        <w:rPr>
          <w:b/>
          <w:spacing w:val="-7"/>
        </w:rPr>
        <w:t xml:space="preserve"> </w:t>
      </w:r>
      <w:r>
        <w:rPr>
          <w:b/>
          <w:spacing w:val="-2"/>
        </w:rPr>
        <w:t>II/IV</w:t>
      </w:r>
    </w:p>
    <w:p w14:paraId="59C2422C" w14:textId="77777777" w:rsidR="00C068C1" w:rsidRDefault="00C068C1">
      <w:pPr>
        <w:pStyle w:val="BodyText"/>
        <w:spacing w:before="5" w:after="1"/>
        <w:rPr>
          <w:b/>
          <w:sz w:val="13"/>
        </w:rPr>
      </w:pPr>
    </w:p>
    <w:tbl>
      <w:tblPr>
        <w:tblW w:w="0" w:type="auto"/>
        <w:tblInd w:w="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3"/>
        <w:gridCol w:w="5041"/>
      </w:tblGrid>
      <w:tr w:rsidR="00C068C1" w14:paraId="54D2988F" w14:textId="77777777">
        <w:trPr>
          <w:trHeight w:val="580"/>
        </w:trPr>
        <w:tc>
          <w:tcPr>
            <w:tcW w:w="4498" w:type="dxa"/>
            <w:tcBorders>
              <w:bottom w:val="single" w:sz="6" w:space="0" w:color="000000"/>
            </w:tcBorders>
            <w:shd w:val="clear" w:color="auto" w:fill="AEAAAA"/>
          </w:tcPr>
          <w:p w14:paraId="0C718933" w14:textId="77777777" w:rsidR="00C068C1" w:rsidRDefault="00000000">
            <w:pPr>
              <w:pStyle w:val="TableParagraph"/>
              <w:spacing w:line="257" w:lineRule="exact"/>
              <w:ind w:left="20"/>
              <w:jc w:val="center"/>
              <w:rPr>
                <w:b/>
              </w:rPr>
            </w:pPr>
            <w:r>
              <w:rPr>
                <w:b/>
                <w:spacing w:val="-2"/>
              </w:rPr>
              <w:t>CONTENT</w:t>
            </w:r>
          </w:p>
        </w:tc>
        <w:tc>
          <w:tcPr>
            <w:tcW w:w="5043" w:type="dxa"/>
            <w:shd w:val="clear" w:color="auto" w:fill="AEAAAA"/>
          </w:tcPr>
          <w:p w14:paraId="7AA91CA0" w14:textId="77777777" w:rsidR="00C068C1" w:rsidRDefault="00000000">
            <w:pPr>
              <w:pStyle w:val="TableParagraph"/>
              <w:spacing w:line="257" w:lineRule="exact"/>
              <w:ind w:left="11" w:right="1"/>
              <w:jc w:val="center"/>
              <w:rPr>
                <w:b/>
              </w:rPr>
            </w:pPr>
            <w:r>
              <w:rPr>
                <w:b/>
              </w:rPr>
              <w:t>CONTENT</w:t>
            </w:r>
            <w:r>
              <w:rPr>
                <w:b/>
                <w:spacing w:val="-7"/>
              </w:rPr>
              <w:t xml:space="preserve"> </w:t>
            </w:r>
            <w:r>
              <w:rPr>
                <w:b/>
                <w:spacing w:val="-2"/>
              </w:rPr>
              <w:t>STANDARD</w:t>
            </w:r>
          </w:p>
          <w:p w14:paraId="44BC21AF" w14:textId="77777777" w:rsidR="00C068C1" w:rsidRDefault="00000000">
            <w:pPr>
              <w:pStyle w:val="TableParagraph"/>
              <w:spacing w:before="1"/>
              <w:ind w:left="11" w:right="1"/>
              <w:jc w:val="center"/>
            </w:pPr>
            <w:r>
              <w:t>The</w:t>
            </w:r>
            <w:r>
              <w:rPr>
                <w:spacing w:val="-3"/>
              </w:rPr>
              <w:t xml:space="preserve"> </w:t>
            </w:r>
            <w:r>
              <w:rPr>
                <w:spacing w:val="-2"/>
              </w:rPr>
              <w:t>learners…</w:t>
            </w:r>
          </w:p>
        </w:tc>
        <w:tc>
          <w:tcPr>
            <w:tcW w:w="5041" w:type="dxa"/>
            <w:shd w:val="clear" w:color="auto" w:fill="AEAAAA"/>
          </w:tcPr>
          <w:p w14:paraId="0064FE49" w14:textId="77777777" w:rsidR="00C068C1" w:rsidRDefault="00000000">
            <w:pPr>
              <w:pStyle w:val="TableParagraph"/>
              <w:spacing w:line="257" w:lineRule="exact"/>
              <w:ind w:left="9" w:right="2"/>
              <w:jc w:val="center"/>
              <w:rPr>
                <w:b/>
              </w:rPr>
            </w:pPr>
            <w:r>
              <w:rPr>
                <w:b/>
              </w:rPr>
              <w:t>LEARNING</w:t>
            </w:r>
            <w:r>
              <w:rPr>
                <w:b/>
                <w:spacing w:val="-8"/>
              </w:rPr>
              <w:t xml:space="preserve"> </w:t>
            </w:r>
            <w:r>
              <w:rPr>
                <w:b/>
                <w:spacing w:val="-2"/>
              </w:rPr>
              <w:t>COMPETENCIES</w:t>
            </w:r>
          </w:p>
          <w:p w14:paraId="3D7BE37A" w14:textId="77777777" w:rsidR="00C068C1" w:rsidRDefault="00000000">
            <w:pPr>
              <w:pStyle w:val="TableParagraph"/>
              <w:spacing w:before="1"/>
              <w:ind w:left="9" w:right="3"/>
              <w:jc w:val="center"/>
            </w:pPr>
            <w:r>
              <w:t>The</w:t>
            </w:r>
            <w:r>
              <w:rPr>
                <w:spacing w:val="-3"/>
              </w:rPr>
              <w:t xml:space="preserve"> </w:t>
            </w:r>
            <w:r>
              <w:rPr>
                <w:spacing w:val="-2"/>
              </w:rPr>
              <w:t>learners…</w:t>
            </w:r>
          </w:p>
        </w:tc>
      </w:tr>
      <w:tr w:rsidR="00C068C1" w14:paraId="42363806" w14:textId="77777777">
        <w:trPr>
          <w:trHeight w:val="2691"/>
        </w:trPr>
        <w:tc>
          <w:tcPr>
            <w:tcW w:w="4498" w:type="dxa"/>
            <w:tcBorders>
              <w:top w:val="single" w:sz="6" w:space="0" w:color="000000"/>
              <w:left w:val="single" w:sz="6" w:space="0" w:color="000000"/>
              <w:bottom w:val="single" w:sz="6" w:space="0" w:color="000000"/>
              <w:right w:val="single" w:sz="6" w:space="0" w:color="000000"/>
            </w:tcBorders>
          </w:tcPr>
          <w:p w14:paraId="2E339AFD" w14:textId="77777777" w:rsidR="00C068C1" w:rsidRDefault="00000000">
            <w:pPr>
              <w:pStyle w:val="TableParagraph"/>
              <w:spacing w:line="257" w:lineRule="exact"/>
              <w:ind w:left="112"/>
            </w:pPr>
            <w:r>
              <w:t>Classification</w:t>
            </w:r>
            <w:r>
              <w:rPr>
                <w:spacing w:val="-8"/>
              </w:rPr>
              <w:t xml:space="preserve"> </w:t>
            </w:r>
            <w:r>
              <w:t>of</w:t>
            </w:r>
            <w:r>
              <w:rPr>
                <w:spacing w:val="-8"/>
              </w:rPr>
              <w:t xml:space="preserve"> </w:t>
            </w:r>
            <w:r>
              <w:rPr>
                <w:spacing w:val="-2"/>
              </w:rPr>
              <w:t>Tiles</w:t>
            </w:r>
          </w:p>
          <w:p w14:paraId="0CCDAB1D" w14:textId="77777777" w:rsidR="00C068C1" w:rsidRDefault="00000000">
            <w:pPr>
              <w:pStyle w:val="TableParagraph"/>
              <w:numPr>
                <w:ilvl w:val="0"/>
                <w:numId w:val="31"/>
              </w:numPr>
              <w:tabs>
                <w:tab w:val="left" w:pos="848"/>
              </w:tabs>
              <w:spacing w:before="1" w:line="270" w:lineRule="exact"/>
            </w:pPr>
            <w:r>
              <w:t>ceramic</w:t>
            </w:r>
            <w:r>
              <w:rPr>
                <w:spacing w:val="-7"/>
              </w:rPr>
              <w:t xml:space="preserve"> </w:t>
            </w:r>
            <w:r>
              <w:rPr>
                <w:spacing w:val="-4"/>
              </w:rPr>
              <w:t>tile</w:t>
            </w:r>
          </w:p>
          <w:p w14:paraId="492A2AC9" w14:textId="77777777" w:rsidR="00C068C1" w:rsidRDefault="00000000">
            <w:pPr>
              <w:pStyle w:val="TableParagraph"/>
              <w:numPr>
                <w:ilvl w:val="0"/>
                <w:numId w:val="31"/>
              </w:numPr>
              <w:tabs>
                <w:tab w:val="left" w:pos="848"/>
              </w:tabs>
              <w:spacing w:line="270" w:lineRule="exact"/>
            </w:pPr>
            <w:r>
              <w:t>porcelain</w:t>
            </w:r>
            <w:r>
              <w:rPr>
                <w:spacing w:val="-9"/>
              </w:rPr>
              <w:t xml:space="preserve"> </w:t>
            </w:r>
            <w:r>
              <w:rPr>
                <w:spacing w:val="-4"/>
              </w:rPr>
              <w:t>tile</w:t>
            </w:r>
          </w:p>
          <w:p w14:paraId="71B84426" w14:textId="77777777" w:rsidR="00C068C1" w:rsidRDefault="00000000">
            <w:pPr>
              <w:pStyle w:val="TableParagraph"/>
              <w:numPr>
                <w:ilvl w:val="0"/>
                <w:numId w:val="31"/>
              </w:numPr>
              <w:tabs>
                <w:tab w:val="left" w:pos="848"/>
              </w:tabs>
              <w:spacing w:before="2"/>
            </w:pPr>
            <w:r>
              <w:rPr>
                <w:spacing w:val="-2"/>
              </w:rPr>
              <w:t>marble</w:t>
            </w:r>
          </w:p>
          <w:p w14:paraId="451B4B8F" w14:textId="77777777" w:rsidR="00C068C1" w:rsidRDefault="00000000">
            <w:pPr>
              <w:pStyle w:val="TableParagraph"/>
              <w:numPr>
                <w:ilvl w:val="0"/>
                <w:numId w:val="31"/>
              </w:numPr>
              <w:tabs>
                <w:tab w:val="left" w:pos="848"/>
              </w:tabs>
              <w:spacing w:before="2"/>
            </w:pPr>
            <w:r>
              <w:t>glass</w:t>
            </w:r>
            <w:r>
              <w:rPr>
                <w:spacing w:val="-7"/>
              </w:rPr>
              <w:t xml:space="preserve"> </w:t>
            </w:r>
            <w:r>
              <w:rPr>
                <w:spacing w:val="-4"/>
              </w:rPr>
              <w:t>tile</w:t>
            </w:r>
          </w:p>
          <w:p w14:paraId="432E7A33" w14:textId="77777777" w:rsidR="00C068C1" w:rsidRDefault="00000000">
            <w:pPr>
              <w:pStyle w:val="TableParagraph"/>
              <w:numPr>
                <w:ilvl w:val="0"/>
                <w:numId w:val="31"/>
              </w:numPr>
              <w:tabs>
                <w:tab w:val="left" w:pos="848"/>
              </w:tabs>
              <w:spacing w:before="1" w:line="270" w:lineRule="exact"/>
            </w:pPr>
            <w:r>
              <w:t>terracotta</w:t>
            </w:r>
            <w:r>
              <w:rPr>
                <w:spacing w:val="-10"/>
              </w:rPr>
              <w:t xml:space="preserve"> </w:t>
            </w:r>
            <w:r>
              <w:rPr>
                <w:spacing w:val="-4"/>
              </w:rPr>
              <w:t>tile</w:t>
            </w:r>
          </w:p>
          <w:p w14:paraId="6912DAC7" w14:textId="77777777" w:rsidR="00C068C1" w:rsidRDefault="00000000">
            <w:pPr>
              <w:pStyle w:val="TableParagraph"/>
              <w:numPr>
                <w:ilvl w:val="0"/>
                <w:numId w:val="31"/>
              </w:numPr>
              <w:tabs>
                <w:tab w:val="left" w:pos="848"/>
              </w:tabs>
              <w:spacing w:line="270" w:lineRule="exact"/>
            </w:pPr>
            <w:r>
              <w:t>quarry</w:t>
            </w:r>
            <w:r>
              <w:rPr>
                <w:spacing w:val="-8"/>
              </w:rPr>
              <w:t xml:space="preserve"> </w:t>
            </w:r>
            <w:r>
              <w:rPr>
                <w:spacing w:val="-4"/>
              </w:rPr>
              <w:t>tile</w:t>
            </w:r>
          </w:p>
          <w:p w14:paraId="136005D9" w14:textId="77777777" w:rsidR="00C068C1" w:rsidRDefault="00000000">
            <w:pPr>
              <w:pStyle w:val="TableParagraph"/>
              <w:numPr>
                <w:ilvl w:val="0"/>
                <w:numId w:val="31"/>
              </w:numPr>
              <w:tabs>
                <w:tab w:val="left" w:pos="848"/>
              </w:tabs>
              <w:spacing w:before="2"/>
            </w:pPr>
            <w:r>
              <w:t>concrete</w:t>
            </w:r>
            <w:r>
              <w:rPr>
                <w:spacing w:val="-8"/>
              </w:rPr>
              <w:t xml:space="preserve"> </w:t>
            </w:r>
            <w:r>
              <w:rPr>
                <w:spacing w:val="-4"/>
              </w:rPr>
              <w:t>tile</w:t>
            </w:r>
          </w:p>
          <w:p w14:paraId="65CD0B7B" w14:textId="77777777" w:rsidR="00C068C1" w:rsidRDefault="00000000">
            <w:pPr>
              <w:pStyle w:val="TableParagraph"/>
              <w:numPr>
                <w:ilvl w:val="0"/>
                <w:numId w:val="31"/>
              </w:numPr>
              <w:tabs>
                <w:tab w:val="left" w:pos="848"/>
              </w:tabs>
              <w:spacing w:before="1"/>
            </w:pPr>
            <w:r>
              <w:t>natural</w:t>
            </w:r>
            <w:r>
              <w:rPr>
                <w:spacing w:val="-6"/>
              </w:rPr>
              <w:t xml:space="preserve"> </w:t>
            </w:r>
            <w:r>
              <w:t>stone</w:t>
            </w:r>
            <w:r>
              <w:rPr>
                <w:spacing w:val="-6"/>
              </w:rPr>
              <w:t xml:space="preserve"> </w:t>
            </w:r>
            <w:r>
              <w:rPr>
                <w:spacing w:val="-4"/>
              </w:rPr>
              <w:t>tile</w:t>
            </w:r>
          </w:p>
        </w:tc>
        <w:tc>
          <w:tcPr>
            <w:tcW w:w="5043" w:type="dxa"/>
            <w:vMerge w:val="restart"/>
            <w:tcBorders>
              <w:left w:val="single" w:sz="6" w:space="0" w:color="000000"/>
            </w:tcBorders>
          </w:tcPr>
          <w:p w14:paraId="063E49A0" w14:textId="77777777" w:rsidR="00C068C1" w:rsidRDefault="00000000">
            <w:pPr>
              <w:pStyle w:val="TableParagraph"/>
              <w:ind w:left="107"/>
            </w:pPr>
            <w:r>
              <w:t>demonstrate an understanding of the concepts</w:t>
            </w:r>
            <w:r>
              <w:rPr>
                <w:spacing w:val="-6"/>
              </w:rPr>
              <w:t xml:space="preserve"> </w:t>
            </w:r>
            <w:r>
              <w:t>and</w:t>
            </w:r>
            <w:r>
              <w:rPr>
                <w:spacing w:val="-6"/>
              </w:rPr>
              <w:t xml:space="preserve"> </w:t>
            </w:r>
            <w:r>
              <w:t>principles</w:t>
            </w:r>
            <w:r>
              <w:rPr>
                <w:spacing w:val="-6"/>
              </w:rPr>
              <w:t xml:space="preserve"> </w:t>
            </w:r>
            <w:r>
              <w:t>in</w:t>
            </w:r>
            <w:r>
              <w:rPr>
                <w:spacing w:val="-6"/>
              </w:rPr>
              <w:t xml:space="preserve"> </w:t>
            </w:r>
            <w:r>
              <w:t>tile</w:t>
            </w:r>
            <w:r>
              <w:rPr>
                <w:spacing w:val="-6"/>
              </w:rPr>
              <w:t xml:space="preserve"> </w:t>
            </w:r>
            <w:r>
              <w:t>setting</w:t>
            </w:r>
            <w:r>
              <w:rPr>
                <w:spacing w:val="-6"/>
              </w:rPr>
              <w:t xml:space="preserve"> </w:t>
            </w:r>
            <w:r>
              <w:t>works</w:t>
            </w:r>
          </w:p>
        </w:tc>
        <w:tc>
          <w:tcPr>
            <w:tcW w:w="5041" w:type="dxa"/>
          </w:tcPr>
          <w:p w14:paraId="1E9B2DBC" w14:textId="77777777" w:rsidR="00C068C1" w:rsidRDefault="00000000">
            <w:pPr>
              <w:pStyle w:val="TableParagraph"/>
              <w:spacing w:line="257" w:lineRule="exact"/>
              <w:ind w:left="140"/>
            </w:pPr>
            <w:r>
              <w:t>1.</w:t>
            </w:r>
            <w:r>
              <w:rPr>
                <w:spacing w:val="73"/>
              </w:rPr>
              <w:t xml:space="preserve"> </w:t>
            </w:r>
            <w:r>
              <w:t>discuss</w:t>
            </w:r>
            <w:r>
              <w:rPr>
                <w:spacing w:val="-4"/>
              </w:rPr>
              <w:t xml:space="preserve"> </w:t>
            </w:r>
            <w:r>
              <w:t>the</w:t>
            </w:r>
            <w:r>
              <w:rPr>
                <w:spacing w:val="-5"/>
              </w:rPr>
              <w:t xml:space="preserve"> </w:t>
            </w:r>
            <w:r>
              <w:t>classification</w:t>
            </w:r>
            <w:r>
              <w:rPr>
                <w:spacing w:val="-5"/>
              </w:rPr>
              <w:t xml:space="preserve"> </w:t>
            </w:r>
            <w:r>
              <w:t>of</w:t>
            </w:r>
            <w:r>
              <w:rPr>
                <w:spacing w:val="-4"/>
              </w:rPr>
              <w:t xml:space="preserve"> </w:t>
            </w:r>
            <w:r>
              <w:rPr>
                <w:spacing w:val="-2"/>
              </w:rPr>
              <w:t>tiles</w:t>
            </w:r>
          </w:p>
        </w:tc>
      </w:tr>
      <w:tr w:rsidR="00C068C1" w14:paraId="4981DC3E" w14:textId="77777777">
        <w:trPr>
          <w:trHeight w:val="5208"/>
        </w:trPr>
        <w:tc>
          <w:tcPr>
            <w:tcW w:w="4498" w:type="dxa"/>
            <w:tcBorders>
              <w:top w:val="single" w:sz="6" w:space="0" w:color="000000"/>
              <w:left w:val="single" w:sz="6" w:space="0" w:color="000000"/>
              <w:bottom w:val="single" w:sz="6" w:space="0" w:color="000000"/>
              <w:right w:val="single" w:sz="6" w:space="0" w:color="000000"/>
            </w:tcBorders>
          </w:tcPr>
          <w:p w14:paraId="351016E5" w14:textId="77777777" w:rsidR="00C068C1" w:rsidRDefault="00000000">
            <w:pPr>
              <w:pStyle w:val="TableParagraph"/>
              <w:ind w:left="112"/>
            </w:pPr>
            <w:r>
              <w:t>Tools,</w:t>
            </w:r>
            <w:r>
              <w:rPr>
                <w:spacing w:val="-7"/>
              </w:rPr>
              <w:t xml:space="preserve"> </w:t>
            </w:r>
            <w:r>
              <w:t>Materials,</w:t>
            </w:r>
            <w:r>
              <w:rPr>
                <w:spacing w:val="-7"/>
              </w:rPr>
              <w:t xml:space="preserve"> </w:t>
            </w:r>
            <w:r>
              <w:t>and</w:t>
            </w:r>
            <w:r>
              <w:rPr>
                <w:spacing w:val="-7"/>
              </w:rPr>
              <w:t xml:space="preserve"> </w:t>
            </w:r>
            <w:r>
              <w:t>Equipment</w:t>
            </w:r>
            <w:r>
              <w:rPr>
                <w:spacing w:val="-7"/>
              </w:rPr>
              <w:t xml:space="preserve"> </w:t>
            </w:r>
            <w:r>
              <w:t>in</w:t>
            </w:r>
            <w:r>
              <w:rPr>
                <w:spacing w:val="-7"/>
              </w:rPr>
              <w:t xml:space="preserve"> </w:t>
            </w:r>
            <w:r>
              <w:t xml:space="preserve">Tile </w:t>
            </w:r>
            <w:r>
              <w:rPr>
                <w:spacing w:val="-2"/>
              </w:rPr>
              <w:t>Setting</w:t>
            </w:r>
          </w:p>
          <w:p w14:paraId="454B2B6E" w14:textId="77777777" w:rsidR="00C068C1" w:rsidRDefault="00000000">
            <w:pPr>
              <w:pStyle w:val="TableParagraph"/>
              <w:numPr>
                <w:ilvl w:val="0"/>
                <w:numId w:val="30"/>
              </w:numPr>
              <w:tabs>
                <w:tab w:val="left" w:pos="848"/>
              </w:tabs>
              <w:spacing w:before="2"/>
            </w:pPr>
            <w:r>
              <w:rPr>
                <w:spacing w:val="-2"/>
              </w:rPr>
              <w:t>Tools</w:t>
            </w:r>
          </w:p>
          <w:p w14:paraId="6FCDE570" w14:textId="77777777" w:rsidR="00C068C1" w:rsidRDefault="00000000">
            <w:pPr>
              <w:pStyle w:val="TableParagraph"/>
              <w:numPr>
                <w:ilvl w:val="1"/>
                <w:numId w:val="30"/>
              </w:numPr>
              <w:tabs>
                <w:tab w:val="left" w:pos="1273"/>
              </w:tabs>
              <w:spacing w:before="1" w:line="256" w:lineRule="exact"/>
            </w:pPr>
            <w:r>
              <w:t>tile</w:t>
            </w:r>
            <w:r>
              <w:rPr>
                <w:spacing w:val="-4"/>
              </w:rPr>
              <w:t xml:space="preserve"> </w:t>
            </w:r>
            <w:r>
              <w:rPr>
                <w:spacing w:val="-2"/>
              </w:rPr>
              <w:t>scriber</w:t>
            </w:r>
          </w:p>
          <w:p w14:paraId="48E7E8A8" w14:textId="77777777" w:rsidR="00C068C1" w:rsidRDefault="00000000">
            <w:pPr>
              <w:pStyle w:val="TableParagraph"/>
              <w:numPr>
                <w:ilvl w:val="1"/>
                <w:numId w:val="30"/>
              </w:numPr>
              <w:tabs>
                <w:tab w:val="left" w:pos="1273"/>
              </w:tabs>
              <w:spacing w:line="256" w:lineRule="exact"/>
            </w:pPr>
            <w:r>
              <w:t>straight</w:t>
            </w:r>
            <w:r>
              <w:rPr>
                <w:spacing w:val="-8"/>
              </w:rPr>
              <w:t xml:space="preserve"> </w:t>
            </w:r>
            <w:r>
              <w:rPr>
                <w:spacing w:val="-4"/>
              </w:rPr>
              <w:t>edge</w:t>
            </w:r>
          </w:p>
          <w:p w14:paraId="03D54F53" w14:textId="77777777" w:rsidR="00C068C1" w:rsidRDefault="00000000">
            <w:pPr>
              <w:pStyle w:val="TableParagraph"/>
              <w:numPr>
                <w:ilvl w:val="1"/>
                <w:numId w:val="30"/>
              </w:numPr>
              <w:tabs>
                <w:tab w:val="left" w:pos="1273"/>
              </w:tabs>
              <w:spacing w:before="1"/>
            </w:pPr>
            <w:r>
              <w:t>margin</w:t>
            </w:r>
            <w:r>
              <w:rPr>
                <w:spacing w:val="-6"/>
              </w:rPr>
              <w:t xml:space="preserve"> </w:t>
            </w:r>
            <w:r>
              <w:rPr>
                <w:spacing w:val="-2"/>
              </w:rPr>
              <w:t>trowel</w:t>
            </w:r>
          </w:p>
          <w:p w14:paraId="2950D1E9" w14:textId="77777777" w:rsidR="00C068C1" w:rsidRDefault="00000000">
            <w:pPr>
              <w:pStyle w:val="TableParagraph"/>
              <w:numPr>
                <w:ilvl w:val="1"/>
                <w:numId w:val="30"/>
              </w:numPr>
              <w:tabs>
                <w:tab w:val="left" w:pos="1273"/>
              </w:tabs>
              <w:spacing w:before="1"/>
            </w:pPr>
            <w:r>
              <w:t>finishing</w:t>
            </w:r>
            <w:r>
              <w:rPr>
                <w:spacing w:val="-9"/>
              </w:rPr>
              <w:t xml:space="preserve"> </w:t>
            </w:r>
            <w:r>
              <w:rPr>
                <w:spacing w:val="-2"/>
              </w:rPr>
              <w:t>trowel</w:t>
            </w:r>
          </w:p>
          <w:p w14:paraId="1C91984F" w14:textId="77777777" w:rsidR="00C068C1" w:rsidRDefault="00000000">
            <w:pPr>
              <w:pStyle w:val="TableParagraph"/>
              <w:numPr>
                <w:ilvl w:val="1"/>
                <w:numId w:val="30"/>
              </w:numPr>
              <w:tabs>
                <w:tab w:val="left" w:pos="1273"/>
              </w:tabs>
              <w:spacing w:before="1"/>
            </w:pPr>
            <w:r>
              <w:t>gauging</w:t>
            </w:r>
            <w:r>
              <w:rPr>
                <w:spacing w:val="-7"/>
              </w:rPr>
              <w:t xml:space="preserve"> </w:t>
            </w:r>
            <w:r>
              <w:rPr>
                <w:spacing w:val="-2"/>
              </w:rPr>
              <w:t>trowel</w:t>
            </w:r>
          </w:p>
          <w:p w14:paraId="188CDF2D" w14:textId="77777777" w:rsidR="00C068C1" w:rsidRDefault="00000000">
            <w:pPr>
              <w:pStyle w:val="TableParagraph"/>
              <w:numPr>
                <w:ilvl w:val="1"/>
                <w:numId w:val="30"/>
              </w:numPr>
              <w:tabs>
                <w:tab w:val="left" w:pos="1273"/>
              </w:tabs>
              <w:spacing w:before="1" w:line="256" w:lineRule="exact"/>
            </w:pPr>
            <w:r>
              <w:t>notch</w:t>
            </w:r>
            <w:r>
              <w:rPr>
                <w:spacing w:val="-5"/>
              </w:rPr>
              <w:t xml:space="preserve"> </w:t>
            </w:r>
            <w:r>
              <w:rPr>
                <w:spacing w:val="-2"/>
              </w:rPr>
              <w:t>trowel</w:t>
            </w:r>
          </w:p>
          <w:p w14:paraId="6F5A77F8" w14:textId="77777777" w:rsidR="00C068C1" w:rsidRDefault="00000000">
            <w:pPr>
              <w:pStyle w:val="TableParagraph"/>
              <w:numPr>
                <w:ilvl w:val="1"/>
                <w:numId w:val="30"/>
              </w:numPr>
              <w:tabs>
                <w:tab w:val="left" w:pos="1273"/>
              </w:tabs>
              <w:spacing w:line="256" w:lineRule="exact"/>
            </w:pPr>
            <w:r>
              <w:t>pointing</w:t>
            </w:r>
            <w:r>
              <w:rPr>
                <w:spacing w:val="-8"/>
              </w:rPr>
              <w:t xml:space="preserve"> </w:t>
            </w:r>
            <w:r>
              <w:rPr>
                <w:spacing w:val="-2"/>
              </w:rPr>
              <w:t>trowel</w:t>
            </w:r>
          </w:p>
          <w:p w14:paraId="7CB94EE4" w14:textId="77777777" w:rsidR="00C068C1" w:rsidRDefault="00000000">
            <w:pPr>
              <w:pStyle w:val="TableParagraph"/>
              <w:numPr>
                <w:ilvl w:val="1"/>
                <w:numId w:val="30"/>
              </w:numPr>
              <w:tabs>
                <w:tab w:val="left" w:pos="1273"/>
              </w:tabs>
              <w:spacing w:before="1"/>
            </w:pPr>
            <w:r>
              <w:t>spiral</w:t>
            </w:r>
            <w:r>
              <w:rPr>
                <w:spacing w:val="-6"/>
              </w:rPr>
              <w:t xml:space="preserve"> </w:t>
            </w:r>
            <w:r>
              <w:rPr>
                <w:spacing w:val="-2"/>
              </w:rPr>
              <w:t>mixer</w:t>
            </w:r>
          </w:p>
          <w:p w14:paraId="6C146CF3" w14:textId="77777777" w:rsidR="00C068C1" w:rsidRDefault="00000000">
            <w:pPr>
              <w:pStyle w:val="TableParagraph"/>
              <w:numPr>
                <w:ilvl w:val="1"/>
                <w:numId w:val="30"/>
              </w:numPr>
              <w:tabs>
                <w:tab w:val="left" w:pos="1273"/>
              </w:tabs>
              <w:spacing w:before="1"/>
            </w:pPr>
            <w:r>
              <w:rPr>
                <w:spacing w:val="-2"/>
              </w:rPr>
              <w:t>spacer</w:t>
            </w:r>
          </w:p>
          <w:p w14:paraId="66A4844F" w14:textId="77777777" w:rsidR="00C068C1" w:rsidRDefault="00000000">
            <w:pPr>
              <w:pStyle w:val="TableParagraph"/>
              <w:numPr>
                <w:ilvl w:val="1"/>
                <w:numId w:val="30"/>
              </w:numPr>
              <w:tabs>
                <w:tab w:val="left" w:pos="1273"/>
              </w:tabs>
              <w:spacing w:before="1"/>
            </w:pPr>
            <w:r>
              <w:t>tile</w:t>
            </w:r>
            <w:r>
              <w:rPr>
                <w:spacing w:val="-4"/>
              </w:rPr>
              <w:t xml:space="preserve"> </w:t>
            </w:r>
            <w:r>
              <w:rPr>
                <w:spacing w:val="-2"/>
              </w:rPr>
              <w:t>nipper</w:t>
            </w:r>
          </w:p>
          <w:p w14:paraId="5074C967" w14:textId="77777777" w:rsidR="00C068C1" w:rsidRDefault="00000000">
            <w:pPr>
              <w:pStyle w:val="TableParagraph"/>
              <w:numPr>
                <w:ilvl w:val="0"/>
                <w:numId w:val="30"/>
              </w:numPr>
              <w:tabs>
                <w:tab w:val="left" w:pos="361"/>
              </w:tabs>
              <w:spacing w:before="1" w:line="270" w:lineRule="exact"/>
              <w:ind w:left="361" w:right="2444" w:hanging="361"/>
              <w:jc w:val="right"/>
            </w:pPr>
            <w:r>
              <w:rPr>
                <w:spacing w:val="-2"/>
              </w:rPr>
              <w:t>Equipment</w:t>
            </w:r>
          </w:p>
          <w:p w14:paraId="2B5F542E" w14:textId="77777777" w:rsidR="00C068C1" w:rsidRDefault="00000000">
            <w:pPr>
              <w:pStyle w:val="TableParagraph"/>
              <w:numPr>
                <w:ilvl w:val="1"/>
                <w:numId w:val="30"/>
              </w:numPr>
              <w:tabs>
                <w:tab w:val="left" w:pos="359"/>
              </w:tabs>
              <w:spacing w:line="256" w:lineRule="exact"/>
              <w:ind w:left="359" w:right="2353" w:hanging="359"/>
              <w:jc w:val="right"/>
            </w:pPr>
            <w:r>
              <w:t>wet</w:t>
            </w:r>
            <w:r>
              <w:rPr>
                <w:spacing w:val="-5"/>
              </w:rPr>
              <w:t xml:space="preserve"> saw</w:t>
            </w:r>
          </w:p>
          <w:p w14:paraId="032D2170" w14:textId="77777777" w:rsidR="00C068C1" w:rsidRDefault="00000000">
            <w:pPr>
              <w:pStyle w:val="TableParagraph"/>
              <w:numPr>
                <w:ilvl w:val="1"/>
                <w:numId w:val="30"/>
              </w:numPr>
              <w:tabs>
                <w:tab w:val="left" w:pos="1273"/>
              </w:tabs>
              <w:spacing w:before="1"/>
            </w:pPr>
            <w:r>
              <w:t>table</w:t>
            </w:r>
            <w:r>
              <w:rPr>
                <w:spacing w:val="-4"/>
              </w:rPr>
              <w:t xml:space="preserve"> </w:t>
            </w:r>
            <w:r>
              <w:t>wet</w:t>
            </w:r>
            <w:r>
              <w:rPr>
                <w:spacing w:val="-4"/>
              </w:rPr>
              <w:t xml:space="preserve"> </w:t>
            </w:r>
            <w:r>
              <w:rPr>
                <w:spacing w:val="-5"/>
              </w:rPr>
              <w:t>saw</w:t>
            </w:r>
          </w:p>
          <w:p w14:paraId="7568660E" w14:textId="77777777" w:rsidR="00C068C1" w:rsidRDefault="00000000">
            <w:pPr>
              <w:pStyle w:val="TableParagraph"/>
              <w:numPr>
                <w:ilvl w:val="1"/>
                <w:numId w:val="30"/>
              </w:numPr>
              <w:tabs>
                <w:tab w:val="left" w:pos="1273"/>
              </w:tabs>
              <w:spacing w:before="1"/>
            </w:pPr>
            <w:r>
              <w:t>tile</w:t>
            </w:r>
            <w:r>
              <w:rPr>
                <w:spacing w:val="-4"/>
              </w:rPr>
              <w:t xml:space="preserve"> </w:t>
            </w:r>
            <w:r>
              <w:rPr>
                <w:spacing w:val="-2"/>
              </w:rPr>
              <w:t>cutter</w:t>
            </w:r>
          </w:p>
          <w:p w14:paraId="412012E9" w14:textId="77777777" w:rsidR="00C068C1" w:rsidRDefault="00000000">
            <w:pPr>
              <w:pStyle w:val="TableParagraph"/>
              <w:numPr>
                <w:ilvl w:val="1"/>
                <w:numId w:val="30"/>
              </w:numPr>
              <w:tabs>
                <w:tab w:val="left" w:pos="1273"/>
              </w:tabs>
              <w:spacing w:before="1"/>
            </w:pPr>
            <w:r>
              <w:t>angle</w:t>
            </w:r>
            <w:r>
              <w:rPr>
                <w:spacing w:val="-5"/>
              </w:rPr>
              <w:t xml:space="preserve"> </w:t>
            </w:r>
            <w:r>
              <w:rPr>
                <w:spacing w:val="-2"/>
              </w:rPr>
              <w:t>grinder</w:t>
            </w:r>
          </w:p>
          <w:p w14:paraId="06824DBD" w14:textId="77777777" w:rsidR="00C068C1" w:rsidRDefault="00000000">
            <w:pPr>
              <w:pStyle w:val="TableParagraph"/>
              <w:numPr>
                <w:ilvl w:val="0"/>
                <w:numId w:val="30"/>
              </w:numPr>
              <w:tabs>
                <w:tab w:val="left" w:pos="361"/>
              </w:tabs>
              <w:spacing w:before="2" w:line="270" w:lineRule="exact"/>
              <w:ind w:left="361" w:right="2171" w:hanging="361"/>
              <w:jc w:val="right"/>
            </w:pPr>
            <w:r>
              <w:rPr>
                <w:spacing w:val="-2"/>
              </w:rPr>
              <w:t>Consumables</w:t>
            </w:r>
          </w:p>
          <w:p w14:paraId="4FECFE03" w14:textId="77777777" w:rsidR="00C068C1" w:rsidRDefault="00000000">
            <w:pPr>
              <w:pStyle w:val="TableParagraph"/>
              <w:numPr>
                <w:ilvl w:val="1"/>
                <w:numId w:val="30"/>
              </w:numPr>
              <w:tabs>
                <w:tab w:val="left" w:pos="359"/>
              </w:tabs>
              <w:spacing w:line="238" w:lineRule="exact"/>
              <w:ind w:left="359" w:right="2217" w:hanging="359"/>
              <w:jc w:val="right"/>
            </w:pPr>
            <w:r>
              <w:t>fine</w:t>
            </w:r>
            <w:r>
              <w:rPr>
                <w:spacing w:val="-4"/>
              </w:rPr>
              <w:t xml:space="preserve"> sand</w:t>
            </w:r>
          </w:p>
        </w:tc>
        <w:tc>
          <w:tcPr>
            <w:tcW w:w="5043" w:type="dxa"/>
            <w:vMerge/>
            <w:tcBorders>
              <w:top w:val="nil"/>
              <w:left w:val="single" w:sz="6" w:space="0" w:color="000000"/>
            </w:tcBorders>
          </w:tcPr>
          <w:p w14:paraId="51D99553" w14:textId="77777777" w:rsidR="00C068C1" w:rsidRDefault="00C068C1">
            <w:pPr>
              <w:rPr>
                <w:sz w:val="2"/>
                <w:szCs w:val="2"/>
              </w:rPr>
            </w:pPr>
          </w:p>
        </w:tc>
        <w:tc>
          <w:tcPr>
            <w:tcW w:w="5041" w:type="dxa"/>
          </w:tcPr>
          <w:p w14:paraId="234281FF" w14:textId="77777777" w:rsidR="00C068C1" w:rsidRDefault="00000000">
            <w:pPr>
              <w:pStyle w:val="TableParagraph"/>
              <w:ind w:left="500" w:right="129" w:hanging="360"/>
            </w:pPr>
            <w:r>
              <w:t>2.</w:t>
            </w:r>
            <w:r>
              <w:rPr>
                <w:spacing w:val="40"/>
              </w:rPr>
              <w:t xml:space="preserve"> </w:t>
            </w:r>
            <w:r>
              <w:t>demonstrate</w:t>
            </w:r>
            <w:r>
              <w:rPr>
                <w:spacing w:val="-8"/>
              </w:rPr>
              <w:t xml:space="preserve"> </w:t>
            </w:r>
            <w:r>
              <w:t>tools,</w:t>
            </w:r>
            <w:r>
              <w:rPr>
                <w:spacing w:val="-8"/>
              </w:rPr>
              <w:t xml:space="preserve"> </w:t>
            </w:r>
            <w:r>
              <w:t>equipment,</w:t>
            </w:r>
            <w:r>
              <w:rPr>
                <w:spacing w:val="-8"/>
              </w:rPr>
              <w:t xml:space="preserve"> </w:t>
            </w:r>
            <w:r>
              <w:t>and materials</w:t>
            </w:r>
            <w:r>
              <w:rPr>
                <w:spacing w:val="-7"/>
              </w:rPr>
              <w:t xml:space="preserve"> </w:t>
            </w:r>
            <w:r>
              <w:t>for</w:t>
            </w:r>
            <w:r>
              <w:rPr>
                <w:spacing w:val="-7"/>
              </w:rPr>
              <w:t xml:space="preserve"> </w:t>
            </w:r>
            <w:r>
              <w:t>residential</w:t>
            </w:r>
            <w:r>
              <w:rPr>
                <w:spacing w:val="-7"/>
              </w:rPr>
              <w:t xml:space="preserve"> </w:t>
            </w:r>
            <w:r>
              <w:t>tile</w:t>
            </w:r>
            <w:r>
              <w:rPr>
                <w:spacing w:val="-6"/>
              </w:rPr>
              <w:t xml:space="preserve"> </w:t>
            </w:r>
            <w:r>
              <w:rPr>
                <w:spacing w:val="-2"/>
              </w:rPr>
              <w:t>setting</w:t>
            </w:r>
          </w:p>
        </w:tc>
      </w:tr>
    </w:tbl>
    <w:p w14:paraId="15EB10BD" w14:textId="77777777" w:rsidR="00C068C1" w:rsidRDefault="00C068C1">
      <w:pPr>
        <w:pStyle w:val="TableParagraph"/>
        <w:sectPr w:rsidR="00C068C1">
          <w:pgSz w:w="16840" w:h="11910" w:orient="landscape"/>
          <w:pgMar w:top="1160" w:right="708" w:bottom="580" w:left="708" w:header="919" w:footer="394" w:gutter="0"/>
          <w:cols w:space="720"/>
        </w:sectPr>
      </w:pPr>
    </w:p>
    <w:p w14:paraId="75EDF0CF" w14:textId="77777777" w:rsidR="00C068C1" w:rsidRDefault="00C068C1">
      <w:pPr>
        <w:pStyle w:val="BodyText"/>
        <w:spacing w:before="37"/>
        <w:rPr>
          <w:b/>
          <w:sz w:val="20"/>
        </w:rPr>
      </w:pPr>
    </w:p>
    <w:tbl>
      <w:tblPr>
        <w:tblW w:w="0" w:type="auto"/>
        <w:tblInd w:w="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3"/>
        <w:gridCol w:w="5041"/>
      </w:tblGrid>
      <w:tr w:rsidR="00C068C1" w14:paraId="48554763" w14:textId="77777777">
        <w:trPr>
          <w:trHeight w:val="580"/>
        </w:trPr>
        <w:tc>
          <w:tcPr>
            <w:tcW w:w="4498" w:type="dxa"/>
            <w:tcBorders>
              <w:bottom w:val="single" w:sz="6" w:space="0" w:color="000000"/>
            </w:tcBorders>
            <w:shd w:val="clear" w:color="auto" w:fill="AEAAAA"/>
          </w:tcPr>
          <w:p w14:paraId="443C2059" w14:textId="77777777" w:rsidR="00C068C1" w:rsidRDefault="00000000">
            <w:pPr>
              <w:pStyle w:val="TableParagraph"/>
              <w:spacing w:line="257" w:lineRule="exact"/>
              <w:ind w:left="20"/>
              <w:jc w:val="center"/>
              <w:rPr>
                <w:b/>
              </w:rPr>
            </w:pPr>
            <w:r>
              <w:rPr>
                <w:b/>
                <w:spacing w:val="-2"/>
              </w:rPr>
              <w:t>CONTENT</w:t>
            </w:r>
          </w:p>
        </w:tc>
        <w:tc>
          <w:tcPr>
            <w:tcW w:w="5043" w:type="dxa"/>
            <w:shd w:val="clear" w:color="auto" w:fill="AEAAAA"/>
          </w:tcPr>
          <w:p w14:paraId="51B1C694" w14:textId="77777777" w:rsidR="00C068C1" w:rsidRDefault="00000000">
            <w:pPr>
              <w:pStyle w:val="TableParagraph"/>
              <w:spacing w:line="257" w:lineRule="exact"/>
              <w:ind w:left="11" w:right="1"/>
              <w:jc w:val="center"/>
              <w:rPr>
                <w:b/>
              </w:rPr>
            </w:pPr>
            <w:r>
              <w:rPr>
                <w:b/>
              </w:rPr>
              <w:t>CONTENT</w:t>
            </w:r>
            <w:r>
              <w:rPr>
                <w:b/>
                <w:spacing w:val="-7"/>
              </w:rPr>
              <w:t xml:space="preserve"> </w:t>
            </w:r>
            <w:r>
              <w:rPr>
                <w:b/>
                <w:spacing w:val="-2"/>
              </w:rPr>
              <w:t>STANDARD</w:t>
            </w:r>
          </w:p>
          <w:p w14:paraId="2C1C0A36" w14:textId="77777777" w:rsidR="00C068C1" w:rsidRDefault="00000000">
            <w:pPr>
              <w:pStyle w:val="TableParagraph"/>
              <w:spacing w:before="1"/>
              <w:ind w:left="11" w:right="1"/>
              <w:jc w:val="center"/>
            </w:pPr>
            <w:r>
              <w:t>The</w:t>
            </w:r>
            <w:r>
              <w:rPr>
                <w:spacing w:val="-3"/>
              </w:rPr>
              <w:t xml:space="preserve"> </w:t>
            </w:r>
            <w:r>
              <w:rPr>
                <w:spacing w:val="-2"/>
              </w:rPr>
              <w:t>learners…</w:t>
            </w:r>
          </w:p>
        </w:tc>
        <w:tc>
          <w:tcPr>
            <w:tcW w:w="5041" w:type="dxa"/>
            <w:shd w:val="clear" w:color="auto" w:fill="AEAAAA"/>
          </w:tcPr>
          <w:p w14:paraId="4AC0896A" w14:textId="77777777" w:rsidR="00C068C1" w:rsidRDefault="00000000">
            <w:pPr>
              <w:pStyle w:val="TableParagraph"/>
              <w:spacing w:line="257" w:lineRule="exact"/>
              <w:ind w:left="9" w:right="2"/>
              <w:jc w:val="center"/>
              <w:rPr>
                <w:b/>
              </w:rPr>
            </w:pPr>
            <w:r>
              <w:rPr>
                <w:b/>
              </w:rPr>
              <w:t>LEARNING</w:t>
            </w:r>
            <w:r>
              <w:rPr>
                <w:b/>
                <w:spacing w:val="-8"/>
              </w:rPr>
              <w:t xml:space="preserve"> </w:t>
            </w:r>
            <w:r>
              <w:rPr>
                <w:b/>
                <w:spacing w:val="-2"/>
              </w:rPr>
              <w:t>COMPETENCIES</w:t>
            </w:r>
          </w:p>
          <w:p w14:paraId="57649281" w14:textId="77777777" w:rsidR="00C068C1" w:rsidRDefault="00000000">
            <w:pPr>
              <w:pStyle w:val="TableParagraph"/>
              <w:spacing w:before="1"/>
              <w:ind w:left="9" w:right="3"/>
              <w:jc w:val="center"/>
            </w:pPr>
            <w:r>
              <w:t>The</w:t>
            </w:r>
            <w:r>
              <w:rPr>
                <w:spacing w:val="-3"/>
              </w:rPr>
              <w:t xml:space="preserve"> </w:t>
            </w:r>
            <w:r>
              <w:rPr>
                <w:spacing w:val="-2"/>
              </w:rPr>
              <w:t>learners…</w:t>
            </w:r>
          </w:p>
        </w:tc>
      </w:tr>
      <w:tr w:rsidR="00C068C1" w14:paraId="1B9EF01A" w14:textId="77777777">
        <w:trPr>
          <w:trHeight w:val="1030"/>
        </w:trPr>
        <w:tc>
          <w:tcPr>
            <w:tcW w:w="4498" w:type="dxa"/>
            <w:tcBorders>
              <w:top w:val="single" w:sz="6" w:space="0" w:color="000000"/>
              <w:left w:val="single" w:sz="6" w:space="0" w:color="000000"/>
              <w:bottom w:val="single" w:sz="6" w:space="0" w:color="000000"/>
              <w:right w:val="single" w:sz="6" w:space="0" w:color="000000"/>
            </w:tcBorders>
          </w:tcPr>
          <w:p w14:paraId="0AA089B8" w14:textId="77777777" w:rsidR="00C068C1" w:rsidRDefault="00000000">
            <w:pPr>
              <w:pStyle w:val="TableParagraph"/>
              <w:numPr>
                <w:ilvl w:val="0"/>
                <w:numId w:val="29"/>
              </w:numPr>
              <w:tabs>
                <w:tab w:val="left" w:pos="1273"/>
              </w:tabs>
              <w:spacing w:line="257" w:lineRule="exact"/>
            </w:pPr>
            <w:r>
              <w:rPr>
                <w:spacing w:val="-2"/>
              </w:rPr>
              <w:t>cement</w:t>
            </w:r>
          </w:p>
          <w:p w14:paraId="4BD008C6" w14:textId="77777777" w:rsidR="00C068C1" w:rsidRDefault="00000000">
            <w:pPr>
              <w:pStyle w:val="TableParagraph"/>
              <w:numPr>
                <w:ilvl w:val="0"/>
                <w:numId w:val="29"/>
              </w:numPr>
              <w:tabs>
                <w:tab w:val="left" w:pos="1273"/>
              </w:tabs>
              <w:spacing w:before="1" w:line="256" w:lineRule="exact"/>
            </w:pPr>
            <w:r>
              <w:rPr>
                <w:spacing w:val="-4"/>
              </w:rPr>
              <w:t>lime</w:t>
            </w:r>
          </w:p>
          <w:p w14:paraId="06ED5EDD" w14:textId="77777777" w:rsidR="00C068C1" w:rsidRDefault="00000000">
            <w:pPr>
              <w:pStyle w:val="TableParagraph"/>
              <w:numPr>
                <w:ilvl w:val="0"/>
                <w:numId w:val="29"/>
              </w:numPr>
              <w:tabs>
                <w:tab w:val="left" w:pos="1273"/>
              </w:tabs>
              <w:spacing w:line="256" w:lineRule="exact"/>
            </w:pPr>
            <w:r>
              <w:rPr>
                <w:spacing w:val="-2"/>
              </w:rPr>
              <w:t>grout</w:t>
            </w:r>
          </w:p>
        </w:tc>
        <w:tc>
          <w:tcPr>
            <w:tcW w:w="5043" w:type="dxa"/>
            <w:vMerge w:val="restart"/>
            <w:tcBorders>
              <w:left w:val="single" w:sz="6" w:space="0" w:color="000000"/>
            </w:tcBorders>
          </w:tcPr>
          <w:p w14:paraId="5B5CE9F9" w14:textId="77777777" w:rsidR="00C068C1" w:rsidRDefault="00C068C1">
            <w:pPr>
              <w:pStyle w:val="TableParagraph"/>
              <w:ind w:left="0"/>
              <w:rPr>
                <w:rFonts w:ascii="Times New Roman"/>
              </w:rPr>
            </w:pPr>
          </w:p>
        </w:tc>
        <w:tc>
          <w:tcPr>
            <w:tcW w:w="5041" w:type="dxa"/>
          </w:tcPr>
          <w:p w14:paraId="1688DD4F" w14:textId="77777777" w:rsidR="00C068C1" w:rsidRDefault="00C068C1">
            <w:pPr>
              <w:pStyle w:val="TableParagraph"/>
              <w:ind w:left="0"/>
              <w:rPr>
                <w:rFonts w:ascii="Times New Roman"/>
              </w:rPr>
            </w:pPr>
          </w:p>
        </w:tc>
      </w:tr>
      <w:tr w:rsidR="00C068C1" w14:paraId="13F3FEF9" w14:textId="77777777">
        <w:trPr>
          <w:trHeight w:val="1882"/>
        </w:trPr>
        <w:tc>
          <w:tcPr>
            <w:tcW w:w="4498" w:type="dxa"/>
            <w:tcBorders>
              <w:top w:val="single" w:sz="6" w:space="0" w:color="000000"/>
              <w:left w:val="single" w:sz="6" w:space="0" w:color="000000"/>
              <w:bottom w:val="single" w:sz="6" w:space="0" w:color="000000"/>
              <w:right w:val="single" w:sz="6" w:space="0" w:color="000000"/>
            </w:tcBorders>
          </w:tcPr>
          <w:p w14:paraId="3B6DC51A" w14:textId="77777777" w:rsidR="00C068C1" w:rsidRDefault="00000000">
            <w:pPr>
              <w:pStyle w:val="TableParagraph"/>
              <w:ind w:left="112"/>
            </w:pPr>
            <w:r>
              <w:t>Tile</w:t>
            </w:r>
            <w:r>
              <w:rPr>
                <w:spacing w:val="-6"/>
              </w:rPr>
              <w:t xml:space="preserve"> </w:t>
            </w:r>
            <w:r>
              <w:rPr>
                <w:spacing w:val="-2"/>
              </w:rPr>
              <w:t>Installation</w:t>
            </w:r>
          </w:p>
          <w:p w14:paraId="7D2F3E00" w14:textId="77777777" w:rsidR="00C068C1" w:rsidRDefault="00000000">
            <w:pPr>
              <w:pStyle w:val="TableParagraph"/>
              <w:numPr>
                <w:ilvl w:val="0"/>
                <w:numId w:val="28"/>
              </w:numPr>
              <w:tabs>
                <w:tab w:val="left" w:pos="848"/>
              </w:tabs>
              <w:spacing w:before="1"/>
            </w:pPr>
            <w:r>
              <w:t>floor</w:t>
            </w:r>
            <w:r>
              <w:rPr>
                <w:spacing w:val="-4"/>
              </w:rPr>
              <w:t xml:space="preserve"> </w:t>
            </w:r>
            <w:r>
              <w:t>bed</w:t>
            </w:r>
            <w:r>
              <w:rPr>
                <w:spacing w:val="-4"/>
              </w:rPr>
              <w:t xml:space="preserve"> </w:t>
            </w:r>
            <w:r>
              <w:rPr>
                <w:spacing w:val="-2"/>
              </w:rPr>
              <w:t>preparation</w:t>
            </w:r>
          </w:p>
          <w:p w14:paraId="186A71C0" w14:textId="77777777" w:rsidR="00C068C1" w:rsidRDefault="00000000">
            <w:pPr>
              <w:pStyle w:val="TableParagraph"/>
              <w:numPr>
                <w:ilvl w:val="0"/>
                <w:numId w:val="28"/>
              </w:numPr>
              <w:tabs>
                <w:tab w:val="left" w:pos="848"/>
              </w:tabs>
              <w:spacing w:before="2" w:line="270" w:lineRule="exact"/>
            </w:pPr>
            <w:r>
              <w:t>tile-cutting</w:t>
            </w:r>
            <w:r>
              <w:rPr>
                <w:spacing w:val="-12"/>
              </w:rPr>
              <w:t xml:space="preserve"> </w:t>
            </w:r>
            <w:r>
              <w:rPr>
                <w:spacing w:val="-2"/>
              </w:rPr>
              <w:t>techniques</w:t>
            </w:r>
          </w:p>
          <w:p w14:paraId="469A8E05" w14:textId="77777777" w:rsidR="00C068C1" w:rsidRDefault="00000000">
            <w:pPr>
              <w:pStyle w:val="TableParagraph"/>
              <w:numPr>
                <w:ilvl w:val="0"/>
                <w:numId w:val="28"/>
              </w:numPr>
              <w:tabs>
                <w:tab w:val="left" w:pos="848"/>
              </w:tabs>
              <w:spacing w:line="270" w:lineRule="exact"/>
            </w:pPr>
            <w:r>
              <w:t>tile</w:t>
            </w:r>
            <w:r>
              <w:rPr>
                <w:spacing w:val="-8"/>
              </w:rPr>
              <w:t xml:space="preserve"> </w:t>
            </w:r>
            <w:r>
              <w:t>installation</w:t>
            </w:r>
            <w:r>
              <w:rPr>
                <w:spacing w:val="-8"/>
              </w:rPr>
              <w:t xml:space="preserve"> </w:t>
            </w:r>
            <w:r>
              <w:rPr>
                <w:spacing w:val="-2"/>
              </w:rPr>
              <w:t>techniques</w:t>
            </w:r>
          </w:p>
          <w:p w14:paraId="3247234B" w14:textId="77777777" w:rsidR="00C068C1" w:rsidRDefault="00000000">
            <w:pPr>
              <w:pStyle w:val="TableParagraph"/>
              <w:numPr>
                <w:ilvl w:val="0"/>
                <w:numId w:val="28"/>
              </w:numPr>
              <w:tabs>
                <w:tab w:val="left" w:pos="848"/>
              </w:tabs>
              <w:spacing w:before="1"/>
            </w:pPr>
            <w:r>
              <w:t>grouting</w:t>
            </w:r>
            <w:r>
              <w:rPr>
                <w:spacing w:val="-8"/>
              </w:rPr>
              <w:t xml:space="preserve"> </w:t>
            </w:r>
            <w:r>
              <w:rPr>
                <w:spacing w:val="-2"/>
              </w:rPr>
              <w:t>techniques</w:t>
            </w:r>
          </w:p>
          <w:p w14:paraId="6E21C70A" w14:textId="77777777" w:rsidR="00C068C1" w:rsidRDefault="00000000">
            <w:pPr>
              <w:pStyle w:val="TableParagraph"/>
              <w:numPr>
                <w:ilvl w:val="0"/>
                <w:numId w:val="28"/>
              </w:numPr>
              <w:tabs>
                <w:tab w:val="left" w:pos="848"/>
              </w:tabs>
              <w:spacing w:before="2"/>
            </w:pPr>
            <w:proofErr w:type="gramStart"/>
            <w:r>
              <w:t>polishing</w:t>
            </w:r>
            <w:proofErr w:type="gramEnd"/>
            <w:r>
              <w:rPr>
                <w:spacing w:val="-9"/>
              </w:rPr>
              <w:t xml:space="preserve"> </w:t>
            </w:r>
            <w:r>
              <w:rPr>
                <w:spacing w:val="-2"/>
              </w:rPr>
              <w:t>techniques</w:t>
            </w:r>
          </w:p>
        </w:tc>
        <w:tc>
          <w:tcPr>
            <w:tcW w:w="5043" w:type="dxa"/>
            <w:vMerge/>
            <w:tcBorders>
              <w:top w:val="nil"/>
              <w:left w:val="single" w:sz="6" w:space="0" w:color="000000"/>
            </w:tcBorders>
          </w:tcPr>
          <w:p w14:paraId="20DDBFD3" w14:textId="77777777" w:rsidR="00C068C1" w:rsidRDefault="00C068C1">
            <w:pPr>
              <w:rPr>
                <w:sz w:val="2"/>
                <w:szCs w:val="2"/>
              </w:rPr>
            </w:pPr>
          </w:p>
        </w:tc>
        <w:tc>
          <w:tcPr>
            <w:tcW w:w="5041" w:type="dxa"/>
          </w:tcPr>
          <w:p w14:paraId="7614B86C" w14:textId="77777777" w:rsidR="00C068C1" w:rsidRDefault="00000000">
            <w:pPr>
              <w:pStyle w:val="TableParagraph"/>
              <w:ind w:left="500" w:right="129" w:hanging="360"/>
            </w:pPr>
            <w:r>
              <w:t>3.</w:t>
            </w:r>
            <w:r>
              <w:rPr>
                <w:spacing w:val="40"/>
              </w:rPr>
              <w:t xml:space="preserve"> </w:t>
            </w:r>
            <w:r>
              <w:t>apply</w:t>
            </w:r>
            <w:r>
              <w:rPr>
                <w:spacing w:val="-7"/>
              </w:rPr>
              <w:t xml:space="preserve"> </w:t>
            </w:r>
            <w:r>
              <w:t>procedures</w:t>
            </w:r>
            <w:r>
              <w:rPr>
                <w:spacing w:val="-7"/>
              </w:rPr>
              <w:t xml:space="preserve"> </w:t>
            </w:r>
            <w:r>
              <w:t>in</w:t>
            </w:r>
            <w:r>
              <w:rPr>
                <w:spacing w:val="-7"/>
              </w:rPr>
              <w:t xml:space="preserve"> </w:t>
            </w:r>
            <w:r>
              <w:t>tile</w:t>
            </w:r>
            <w:r>
              <w:rPr>
                <w:spacing w:val="-7"/>
              </w:rPr>
              <w:t xml:space="preserve"> </w:t>
            </w:r>
            <w:r>
              <w:t>installation following the safety precautions</w:t>
            </w:r>
          </w:p>
        </w:tc>
      </w:tr>
      <w:tr w:rsidR="00C068C1" w14:paraId="28EE4DA8" w14:textId="77777777">
        <w:trPr>
          <w:trHeight w:val="522"/>
        </w:trPr>
        <w:tc>
          <w:tcPr>
            <w:tcW w:w="4498" w:type="dxa"/>
            <w:tcBorders>
              <w:top w:val="single" w:sz="6" w:space="0" w:color="000000"/>
              <w:left w:val="single" w:sz="6" w:space="0" w:color="000000"/>
              <w:bottom w:val="single" w:sz="6" w:space="0" w:color="000000"/>
              <w:right w:val="single" w:sz="6" w:space="0" w:color="000000"/>
            </w:tcBorders>
            <w:shd w:val="clear" w:color="auto" w:fill="BFBFBF"/>
          </w:tcPr>
          <w:p w14:paraId="12895420" w14:textId="77777777" w:rsidR="00C068C1" w:rsidRDefault="00000000">
            <w:pPr>
              <w:pStyle w:val="TableParagraph"/>
              <w:spacing w:line="252" w:lineRule="exact"/>
              <w:ind w:left="112"/>
              <w:rPr>
                <w:b/>
              </w:rPr>
            </w:pPr>
            <w:r>
              <w:rPr>
                <w:b/>
              </w:rPr>
              <w:t>PERFORMANCE</w:t>
            </w:r>
            <w:r>
              <w:rPr>
                <w:b/>
                <w:spacing w:val="-11"/>
              </w:rPr>
              <w:t xml:space="preserve"> </w:t>
            </w:r>
            <w:r>
              <w:rPr>
                <w:b/>
                <w:spacing w:val="-2"/>
              </w:rPr>
              <w:t>STANDARD</w:t>
            </w:r>
          </w:p>
        </w:tc>
        <w:tc>
          <w:tcPr>
            <w:tcW w:w="10084" w:type="dxa"/>
            <w:gridSpan w:val="2"/>
            <w:tcBorders>
              <w:left w:val="single" w:sz="6" w:space="0" w:color="000000"/>
            </w:tcBorders>
          </w:tcPr>
          <w:p w14:paraId="396D15E9" w14:textId="77777777" w:rsidR="00C068C1" w:rsidRDefault="00000000">
            <w:pPr>
              <w:pStyle w:val="TableParagraph"/>
              <w:spacing w:line="252" w:lineRule="exact"/>
              <w:ind w:left="107"/>
            </w:pPr>
            <w:r>
              <w:t>The</w:t>
            </w:r>
            <w:r>
              <w:rPr>
                <w:spacing w:val="-7"/>
              </w:rPr>
              <w:t xml:space="preserve"> </w:t>
            </w:r>
            <w:r>
              <w:t>learners</w:t>
            </w:r>
            <w:r>
              <w:rPr>
                <w:spacing w:val="-6"/>
              </w:rPr>
              <w:t xml:space="preserve"> </w:t>
            </w:r>
            <w:r>
              <w:t>perform</w:t>
            </w:r>
            <w:r>
              <w:rPr>
                <w:spacing w:val="-7"/>
              </w:rPr>
              <w:t xml:space="preserve"> </w:t>
            </w:r>
            <w:r>
              <w:t>tile</w:t>
            </w:r>
            <w:r>
              <w:rPr>
                <w:spacing w:val="-6"/>
              </w:rPr>
              <w:t xml:space="preserve"> </w:t>
            </w:r>
            <w:r>
              <w:t>installation</w:t>
            </w:r>
            <w:r>
              <w:rPr>
                <w:spacing w:val="-6"/>
              </w:rPr>
              <w:t xml:space="preserve"> </w:t>
            </w:r>
            <w:r>
              <w:t>following</w:t>
            </w:r>
            <w:r>
              <w:rPr>
                <w:spacing w:val="-7"/>
              </w:rPr>
              <w:t xml:space="preserve"> </w:t>
            </w:r>
            <w:r>
              <w:t>the</w:t>
            </w:r>
            <w:r>
              <w:rPr>
                <w:spacing w:val="-6"/>
              </w:rPr>
              <w:t xml:space="preserve"> </w:t>
            </w:r>
            <w:r>
              <w:t>safety</w:t>
            </w:r>
            <w:r>
              <w:rPr>
                <w:spacing w:val="-6"/>
              </w:rPr>
              <w:t xml:space="preserve"> </w:t>
            </w:r>
            <w:r>
              <w:rPr>
                <w:spacing w:val="-2"/>
              </w:rPr>
              <w:t>precautions</w:t>
            </w:r>
          </w:p>
        </w:tc>
      </w:tr>
      <w:tr w:rsidR="00C068C1" w14:paraId="0335003E" w14:textId="77777777">
        <w:trPr>
          <w:trHeight w:val="1060"/>
        </w:trPr>
        <w:tc>
          <w:tcPr>
            <w:tcW w:w="4498" w:type="dxa"/>
            <w:tcBorders>
              <w:top w:val="single" w:sz="6" w:space="0" w:color="000000"/>
              <w:left w:val="single" w:sz="6" w:space="0" w:color="000000"/>
              <w:bottom w:val="single" w:sz="6" w:space="0" w:color="000000"/>
              <w:right w:val="single" w:sz="6" w:space="0" w:color="000000"/>
            </w:tcBorders>
          </w:tcPr>
          <w:p w14:paraId="592600D8" w14:textId="77777777" w:rsidR="00C068C1" w:rsidRDefault="00000000">
            <w:pPr>
              <w:pStyle w:val="TableParagraph"/>
              <w:spacing w:line="257" w:lineRule="exact"/>
              <w:ind w:left="112"/>
            </w:pPr>
            <w:r>
              <w:t>Service</w:t>
            </w:r>
            <w:r>
              <w:rPr>
                <w:spacing w:val="-7"/>
              </w:rPr>
              <w:t xml:space="preserve"> </w:t>
            </w:r>
            <w:r>
              <w:rPr>
                <w:spacing w:val="-2"/>
              </w:rPr>
              <w:t>Costing</w:t>
            </w:r>
          </w:p>
          <w:p w14:paraId="21FB3E01" w14:textId="77777777" w:rsidR="00C068C1" w:rsidRDefault="00000000">
            <w:pPr>
              <w:pStyle w:val="TableParagraph"/>
              <w:numPr>
                <w:ilvl w:val="0"/>
                <w:numId w:val="27"/>
              </w:numPr>
              <w:tabs>
                <w:tab w:val="left" w:pos="848"/>
              </w:tabs>
              <w:spacing w:before="1" w:line="270" w:lineRule="exact"/>
            </w:pPr>
            <w:r>
              <w:t>material</w:t>
            </w:r>
            <w:r>
              <w:rPr>
                <w:spacing w:val="-8"/>
              </w:rPr>
              <w:t xml:space="preserve"> </w:t>
            </w:r>
            <w:r>
              <w:rPr>
                <w:spacing w:val="-2"/>
              </w:rPr>
              <w:t>costs</w:t>
            </w:r>
          </w:p>
          <w:p w14:paraId="3E86768B" w14:textId="77777777" w:rsidR="00C068C1" w:rsidRDefault="00000000">
            <w:pPr>
              <w:pStyle w:val="TableParagraph"/>
              <w:numPr>
                <w:ilvl w:val="0"/>
                <w:numId w:val="27"/>
              </w:numPr>
              <w:tabs>
                <w:tab w:val="left" w:pos="848"/>
              </w:tabs>
              <w:spacing w:line="270" w:lineRule="exact"/>
            </w:pPr>
            <w:r>
              <w:t>labor</w:t>
            </w:r>
            <w:r>
              <w:rPr>
                <w:spacing w:val="-5"/>
              </w:rPr>
              <w:t xml:space="preserve"> </w:t>
            </w:r>
            <w:r>
              <w:rPr>
                <w:spacing w:val="-2"/>
              </w:rPr>
              <w:t>costs</w:t>
            </w:r>
          </w:p>
        </w:tc>
        <w:tc>
          <w:tcPr>
            <w:tcW w:w="5043" w:type="dxa"/>
            <w:tcBorders>
              <w:left w:val="single" w:sz="6" w:space="0" w:color="000000"/>
            </w:tcBorders>
          </w:tcPr>
          <w:p w14:paraId="477E8597" w14:textId="77777777" w:rsidR="00C068C1" w:rsidRDefault="00000000">
            <w:pPr>
              <w:pStyle w:val="TableParagraph"/>
              <w:ind w:left="107" w:right="1317"/>
              <w:jc w:val="both"/>
            </w:pPr>
            <w:r>
              <w:t>demonstrate</w:t>
            </w:r>
            <w:r>
              <w:rPr>
                <w:spacing w:val="-13"/>
              </w:rPr>
              <w:t xml:space="preserve"> </w:t>
            </w:r>
            <w:r>
              <w:t>an</w:t>
            </w:r>
            <w:r>
              <w:rPr>
                <w:spacing w:val="-13"/>
              </w:rPr>
              <w:t xml:space="preserve"> </w:t>
            </w:r>
            <w:r>
              <w:t>understanding</w:t>
            </w:r>
            <w:r>
              <w:rPr>
                <w:spacing w:val="-14"/>
              </w:rPr>
              <w:t xml:space="preserve"> </w:t>
            </w:r>
            <w:r>
              <w:t>of masonry/tile</w:t>
            </w:r>
            <w:r>
              <w:rPr>
                <w:spacing w:val="-17"/>
              </w:rPr>
              <w:t xml:space="preserve"> </w:t>
            </w:r>
            <w:r>
              <w:t>installation</w:t>
            </w:r>
            <w:r>
              <w:rPr>
                <w:spacing w:val="-17"/>
              </w:rPr>
              <w:t xml:space="preserve"> </w:t>
            </w:r>
            <w:r>
              <w:t xml:space="preserve">services </w:t>
            </w:r>
            <w:r>
              <w:rPr>
                <w:spacing w:val="-2"/>
              </w:rPr>
              <w:t>computation</w:t>
            </w:r>
          </w:p>
        </w:tc>
        <w:tc>
          <w:tcPr>
            <w:tcW w:w="5041" w:type="dxa"/>
          </w:tcPr>
          <w:p w14:paraId="5BD7DC8D" w14:textId="77777777" w:rsidR="00C068C1" w:rsidRDefault="00000000">
            <w:pPr>
              <w:pStyle w:val="TableParagraph"/>
              <w:ind w:left="500" w:right="203" w:hanging="360"/>
            </w:pPr>
            <w:r>
              <w:t>4.</w:t>
            </w:r>
            <w:r>
              <w:rPr>
                <w:spacing w:val="40"/>
              </w:rPr>
              <w:t xml:space="preserve"> </w:t>
            </w:r>
            <w:proofErr w:type="gramStart"/>
            <w:r>
              <w:t>compute</w:t>
            </w:r>
            <w:r>
              <w:rPr>
                <w:spacing w:val="-8"/>
              </w:rPr>
              <w:t xml:space="preserve"> </w:t>
            </w:r>
            <w:r>
              <w:t>masonry</w:t>
            </w:r>
            <w:proofErr w:type="gramEnd"/>
            <w:r>
              <w:t>/tile</w:t>
            </w:r>
            <w:r>
              <w:rPr>
                <w:spacing w:val="-8"/>
              </w:rPr>
              <w:t xml:space="preserve"> </w:t>
            </w:r>
            <w:r>
              <w:t>setting</w:t>
            </w:r>
            <w:r>
              <w:rPr>
                <w:spacing w:val="-8"/>
              </w:rPr>
              <w:t xml:space="preserve"> </w:t>
            </w:r>
            <w:r>
              <w:t xml:space="preserve">service </w:t>
            </w:r>
            <w:r>
              <w:rPr>
                <w:spacing w:val="-4"/>
              </w:rPr>
              <w:t>cost</w:t>
            </w:r>
          </w:p>
        </w:tc>
      </w:tr>
      <w:tr w:rsidR="00C068C1" w14:paraId="41139A0C" w14:textId="77777777">
        <w:trPr>
          <w:trHeight w:val="640"/>
        </w:trPr>
        <w:tc>
          <w:tcPr>
            <w:tcW w:w="4498" w:type="dxa"/>
            <w:tcBorders>
              <w:top w:val="single" w:sz="6" w:space="0" w:color="000000"/>
              <w:left w:val="single" w:sz="6" w:space="0" w:color="000000"/>
              <w:bottom w:val="single" w:sz="6" w:space="0" w:color="000000"/>
              <w:right w:val="single" w:sz="6" w:space="0" w:color="000000"/>
            </w:tcBorders>
            <w:shd w:val="clear" w:color="auto" w:fill="BFBFBF"/>
          </w:tcPr>
          <w:p w14:paraId="2356F708" w14:textId="77777777" w:rsidR="00C068C1" w:rsidRDefault="00000000">
            <w:pPr>
              <w:pStyle w:val="TableParagraph"/>
              <w:spacing w:line="257" w:lineRule="exact"/>
              <w:ind w:left="112"/>
              <w:rPr>
                <w:b/>
              </w:rPr>
            </w:pPr>
            <w:r>
              <w:rPr>
                <w:b/>
              </w:rPr>
              <w:t>PERFORMANCE</w:t>
            </w:r>
            <w:r>
              <w:rPr>
                <w:b/>
                <w:spacing w:val="-11"/>
              </w:rPr>
              <w:t xml:space="preserve"> </w:t>
            </w:r>
            <w:r>
              <w:rPr>
                <w:b/>
                <w:spacing w:val="-2"/>
              </w:rPr>
              <w:t>STANDARD</w:t>
            </w:r>
          </w:p>
        </w:tc>
        <w:tc>
          <w:tcPr>
            <w:tcW w:w="10084" w:type="dxa"/>
            <w:gridSpan w:val="2"/>
            <w:tcBorders>
              <w:left w:val="single" w:sz="6" w:space="0" w:color="000000"/>
            </w:tcBorders>
          </w:tcPr>
          <w:p w14:paraId="5A4FC3B3" w14:textId="77777777" w:rsidR="00C068C1" w:rsidRDefault="00000000">
            <w:pPr>
              <w:pStyle w:val="TableParagraph"/>
              <w:spacing w:line="257" w:lineRule="exact"/>
              <w:ind w:left="107"/>
            </w:pPr>
            <w:r>
              <w:t>The</w:t>
            </w:r>
            <w:r>
              <w:rPr>
                <w:spacing w:val="-8"/>
              </w:rPr>
              <w:t xml:space="preserve"> </w:t>
            </w:r>
            <w:r>
              <w:t>learners</w:t>
            </w:r>
            <w:r>
              <w:rPr>
                <w:spacing w:val="-6"/>
              </w:rPr>
              <w:t xml:space="preserve"> </w:t>
            </w:r>
            <w:r>
              <w:t>compute</w:t>
            </w:r>
            <w:r>
              <w:rPr>
                <w:spacing w:val="-6"/>
              </w:rPr>
              <w:t xml:space="preserve"> </w:t>
            </w:r>
            <w:r>
              <w:t>masonry</w:t>
            </w:r>
            <w:r>
              <w:rPr>
                <w:spacing w:val="-5"/>
              </w:rPr>
              <w:t xml:space="preserve"> </w:t>
            </w:r>
            <w:r>
              <w:t>and</w:t>
            </w:r>
            <w:r>
              <w:rPr>
                <w:spacing w:val="-6"/>
              </w:rPr>
              <w:t xml:space="preserve"> </w:t>
            </w:r>
            <w:r>
              <w:t>tile</w:t>
            </w:r>
            <w:r>
              <w:rPr>
                <w:spacing w:val="-6"/>
              </w:rPr>
              <w:t xml:space="preserve"> </w:t>
            </w:r>
            <w:r>
              <w:t>setting</w:t>
            </w:r>
            <w:r>
              <w:rPr>
                <w:spacing w:val="-6"/>
              </w:rPr>
              <w:t xml:space="preserve"> </w:t>
            </w:r>
            <w:r>
              <w:t>service</w:t>
            </w:r>
            <w:r>
              <w:rPr>
                <w:spacing w:val="-5"/>
              </w:rPr>
              <w:t xml:space="preserve"> </w:t>
            </w:r>
            <w:r>
              <w:rPr>
                <w:spacing w:val="-4"/>
              </w:rPr>
              <w:t>cost</w:t>
            </w:r>
          </w:p>
        </w:tc>
      </w:tr>
    </w:tbl>
    <w:p w14:paraId="2809870B"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108E6BD1" w14:textId="77777777" w:rsidR="00C068C1" w:rsidRDefault="00C068C1">
      <w:pPr>
        <w:pStyle w:val="BodyText"/>
        <w:spacing w:before="15"/>
        <w:rPr>
          <w:b/>
        </w:rPr>
      </w:pPr>
    </w:p>
    <w:p w14:paraId="42CAFAF5" w14:textId="77777777" w:rsidR="00C068C1" w:rsidRDefault="00000000">
      <w:pPr>
        <w:tabs>
          <w:tab w:val="left" w:pos="2671"/>
        </w:tabs>
        <w:ind w:left="732" w:right="9839"/>
        <w:rPr>
          <w:b/>
        </w:rPr>
      </w:pPr>
      <w:r>
        <w:rPr>
          <w:b/>
          <w:spacing w:val="-2"/>
        </w:rPr>
        <w:t>COMPONENT</w:t>
      </w:r>
      <w:proofErr w:type="gramStart"/>
      <w:r>
        <w:rPr>
          <w:b/>
          <w:spacing w:val="-2"/>
        </w:rPr>
        <w:t>:</w:t>
      </w:r>
      <w:r>
        <w:rPr>
          <w:b/>
        </w:rPr>
        <w:tab/>
      </w:r>
      <w:r>
        <w:rPr>
          <w:b/>
          <w:spacing w:val="-55"/>
        </w:rPr>
        <w:t xml:space="preserve"> </w:t>
      </w:r>
      <w:r>
        <w:rPr>
          <w:b/>
        </w:rPr>
        <w:t>INDUSTRIAL</w:t>
      </w:r>
      <w:proofErr w:type="gramEnd"/>
      <w:r>
        <w:rPr>
          <w:b/>
        </w:rPr>
        <w:t xml:space="preserve"> ARTS </w:t>
      </w:r>
      <w:r>
        <w:rPr>
          <w:b/>
          <w:spacing w:val="-2"/>
        </w:rPr>
        <w:t>SECTOR:</w:t>
      </w:r>
      <w:r>
        <w:rPr>
          <w:b/>
        </w:rPr>
        <w:tab/>
        <w:t>RESIDENTIAL</w:t>
      </w:r>
      <w:r>
        <w:rPr>
          <w:b/>
          <w:spacing w:val="-19"/>
        </w:rPr>
        <w:t xml:space="preserve"> </w:t>
      </w:r>
      <w:r>
        <w:rPr>
          <w:b/>
        </w:rPr>
        <w:t>PLUMBING</w:t>
      </w:r>
    </w:p>
    <w:p w14:paraId="000A4E2B" w14:textId="77777777" w:rsidR="00C068C1" w:rsidRDefault="00000000">
      <w:pPr>
        <w:pStyle w:val="BodyText"/>
        <w:ind w:left="2892" w:right="1545" w:hanging="2160"/>
        <w:jc w:val="both"/>
      </w:pPr>
      <w:r>
        <w:rPr>
          <w:b/>
        </w:rPr>
        <w:t>DESCRIPTION:</w:t>
      </w:r>
      <w:r>
        <w:rPr>
          <w:b/>
          <w:spacing w:val="40"/>
        </w:rPr>
        <w:t xml:space="preserve"> </w:t>
      </w:r>
      <w:r>
        <w:t>This is one of the sectors under the Industrial Arts consisting of the preliminary competencies in the specializations of Technical Drafting and Residential Plumbing. It covers the necessary procedures in drafting floor plan layout, pipe installation, and repair.</w:t>
      </w:r>
    </w:p>
    <w:p w14:paraId="26656DD6" w14:textId="77777777" w:rsidR="00C068C1" w:rsidRDefault="00000000">
      <w:pPr>
        <w:spacing w:before="240"/>
        <w:ind w:left="-1" w:right="813"/>
        <w:jc w:val="center"/>
        <w:rPr>
          <w:b/>
        </w:rPr>
      </w:pPr>
      <w:r>
        <w:rPr>
          <w:b/>
        </w:rPr>
        <w:t>QUARTER</w:t>
      </w:r>
      <w:r>
        <w:rPr>
          <w:b/>
          <w:spacing w:val="-7"/>
        </w:rPr>
        <w:t xml:space="preserve"> </w:t>
      </w:r>
      <w:r>
        <w:rPr>
          <w:b/>
          <w:spacing w:val="-4"/>
        </w:rPr>
        <w:t>I/II</w:t>
      </w:r>
    </w:p>
    <w:p w14:paraId="1C3376A6" w14:textId="77777777" w:rsidR="00C068C1" w:rsidRDefault="00C068C1">
      <w:pPr>
        <w:pStyle w:val="BodyText"/>
        <w:spacing w:before="8"/>
        <w:rPr>
          <w:b/>
          <w:sz w:val="13"/>
        </w:rPr>
      </w:pPr>
    </w:p>
    <w:tbl>
      <w:tblPr>
        <w:tblW w:w="0" w:type="auto"/>
        <w:tblInd w:w="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3"/>
        <w:gridCol w:w="5041"/>
      </w:tblGrid>
      <w:tr w:rsidR="00C068C1" w14:paraId="74E94F3D" w14:textId="77777777">
        <w:trPr>
          <w:trHeight w:val="590"/>
        </w:trPr>
        <w:tc>
          <w:tcPr>
            <w:tcW w:w="4498" w:type="dxa"/>
            <w:shd w:val="clear" w:color="auto" w:fill="BFBFBF"/>
          </w:tcPr>
          <w:p w14:paraId="7D5B7F7D" w14:textId="77777777" w:rsidR="00C068C1" w:rsidRDefault="00000000">
            <w:pPr>
              <w:pStyle w:val="TableParagraph"/>
              <w:spacing w:line="257" w:lineRule="exact"/>
              <w:ind w:left="1914"/>
              <w:rPr>
                <w:b/>
              </w:rPr>
            </w:pPr>
            <w:r>
              <w:rPr>
                <w:b/>
                <w:spacing w:val="-2"/>
              </w:rPr>
              <w:t>CONTENT</w:t>
            </w:r>
          </w:p>
        </w:tc>
        <w:tc>
          <w:tcPr>
            <w:tcW w:w="5043" w:type="dxa"/>
            <w:shd w:val="clear" w:color="auto" w:fill="BFBFBF"/>
          </w:tcPr>
          <w:p w14:paraId="3A36DFAA" w14:textId="77777777" w:rsidR="00C068C1" w:rsidRDefault="00000000">
            <w:pPr>
              <w:pStyle w:val="TableParagraph"/>
              <w:spacing w:line="257" w:lineRule="exact"/>
              <w:ind w:left="11"/>
              <w:jc w:val="center"/>
              <w:rPr>
                <w:b/>
              </w:rPr>
            </w:pPr>
            <w:r>
              <w:rPr>
                <w:b/>
              </w:rPr>
              <w:t>CONTENT</w:t>
            </w:r>
            <w:r>
              <w:rPr>
                <w:b/>
                <w:spacing w:val="-7"/>
              </w:rPr>
              <w:t xml:space="preserve"> </w:t>
            </w:r>
            <w:r>
              <w:rPr>
                <w:b/>
                <w:spacing w:val="-2"/>
              </w:rPr>
              <w:t>STANDARD</w:t>
            </w:r>
          </w:p>
          <w:p w14:paraId="662F3CF8" w14:textId="77777777" w:rsidR="00C068C1" w:rsidRDefault="00000000">
            <w:pPr>
              <w:pStyle w:val="TableParagraph"/>
              <w:spacing w:before="1"/>
              <w:ind w:left="11" w:right="1"/>
              <w:jc w:val="center"/>
            </w:pPr>
            <w:r>
              <w:t>The</w:t>
            </w:r>
            <w:r>
              <w:rPr>
                <w:spacing w:val="-3"/>
              </w:rPr>
              <w:t xml:space="preserve"> </w:t>
            </w:r>
            <w:r>
              <w:rPr>
                <w:spacing w:val="-2"/>
              </w:rPr>
              <w:t>learners…</w:t>
            </w:r>
          </w:p>
        </w:tc>
        <w:tc>
          <w:tcPr>
            <w:tcW w:w="5041" w:type="dxa"/>
            <w:shd w:val="clear" w:color="auto" w:fill="BFBFBF"/>
          </w:tcPr>
          <w:p w14:paraId="3D42E97C" w14:textId="77777777" w:rsidR="00C068C1" w:rsidRDefault="00000000">
            <w:pPr>
              <w:pStyle w:val="TableParagraph"/>
              <w:spacing w:line="257" w:lineRule="exact"/>
              <w:ind w:left="9" w:right="2"/>
              <w:jc w:val="center"/>
              <w:rPr>
                <w:b/>
              </w:rPr>
            </w:pPr>
            <w:r>
              <w:rPr>
                <w:b/>
              </w:rPr>
              <w:t>LEARNING</w:t>
            </w:r>
            <w:r>
              <w:rPr>
                <w:b/>
                <w:spacing w:val="-8"/>
              </w:rPr>
              <w:t xml:space="preserve"> </w:t>
            </w:r>
            <w:r>
              <w:rPr>
                <w:b/>
                <w:spacing w:val="-2"/>
              </w:rPr>
              <w:t>COMPETENCIES</w:t>
            </w:r>
          </w:p>
          <w:p w14:paraId="4B040965" w14:textId="77777777" w:rsidR="00C068C1" w:rsidRDefault="00000000">
            <w:pPr>
              <w:pStyle w:val="TableParagraph"/>
              <w:spacing w:before="1"/>
              <w:ind w:left="9" w:right="3"/>
              <w:jc w:val="center"/>
            </w:pPr>
            <w:r>
              <w:t>The</w:t>
            </w:r>
            <w:r>
              <w:rPr>
                <w:spacing w:val="-3"/>
              </w:rPr>
              <w:t xml:space="preserve"> </w:t>
            </w:r>
            <w:r>
              <w:rPr>
                <w:spacing w:val="-2"/>
              </w:rPr>
              <w:t>learners…</w:t>
            </w:r>
          </w:p>
        </w:tc>
      </w:tr>
      <w:tr w:rsidR="00C068C1" w14:paraId="6EF2EC01" w14:textId="77777777">
        <w:trPr>
          <w:trHeight w:val="1823"/>
        </w:trPr>
        <w:tc>
          <w:tcPr>
            <w:tcW w:w="4498" w:type="dxa"/>
            <w:tcBorders>
              <w:left w:val="single" w:sz="6" w:space="0" w:color="000000"/>
              <w:right w:val="single" w:sz="6" w:space="0" w:color="000000"/>
            </w:tcBorders>
          </w:tcPr>
          <w:p w14:paraId="3591D86A" w14:textId="77777777" w:rsidR="00C068C1" w:rsidRDefault="00000000">
            <w:pPr>
              <w:pStyle w:val="TableParagraph"/>
              <w:spacing w:line="255" w:lineRule="exact"/>
              <w:ind w:left="112"/>
            </w:pPr>
            <w:r>
              <w:t>Fundamentals</w:t>
            </w:r>
            <w:r>
              <w:rPr>
                <w:spacing w:val="-9"/>
              </w:rPr>
              <w:t xml:space="preserve"> </w:t>
            </w:r>
            <w:r>
              <w:t>of</w:t>
            </w:r>
            <w:r>
              <w:rPr>
                <w:spacing w:val="-8"/>
              </w:rPr>
              <w:t xml:space="preserve"> </w:t>
            </w:r>
            <w:r>
              <w:t>Residential</w:t>
            </w:r>
            <w:r>
              <w:rPr>
                <w:spacing w:val="-8"/>
              </w:rPr>
              <w:t xml:space="preserve"> </w:t>
            </w:r>
            <w:r>
              <w:rPr>
                <w:spacing w:val="-2"/>
              </w:rPr>
              <w:t>Plumbing</w:t>
            </w:r>
          </w:p>
          <w:p w14:paraId="37281AB9" w14:textId="77777777" w:rsidR="00C068C1" w:rsidRDefault="00000000">
            <w:pPr>
              <w:pStyle w:val="TableParagraph"/>
              <w:numPr>
                <w:ilvl w:val="0"/>
                <w:numId w:val="26"/>
              </w:numPr>
              <w:tabs>
                <w:tab w:val="left" w:pos="706"/>
              </w:tabs>
              <w:spacing w:line="270" w:lineRule="exact"/>
            </w:pPr>
            <w:r>
              <w:t>plumbing</w:t>
            </w:r>
            <w:r>
              <w:rPr>
                <w:spacing w:val="-8"/>
              </w:rPr>
              <w:t xml:space="preserve"> </w:t>
            </w:r>
            <w:r>
              <w:rPr>
                <w:spacing w:val="-2"/>
              </w:rPr>
              <w:t>system</w:t>
            </w:r>
          </w:p>
          <w:p w14:paraId="1895F83C" w14:textId="77777777" w:rsidR="00C068C1" w:rsidRDefault="00000000">
            <w:pPr>
              <w:pStyle w:val="TableParagraph"/>
              <w:numPr>
                <w:ilvl w:val="1"/>
                <w:numId w:val="26"/>
              </w:numPr>
              <w:tabs>
                <w:tab w:val="left" w:pos="1273"/>
              </w:tabs>
              <w:spacing w:before="1"/>
            </w:pPr>
            <w:r>
              <w:rPr>
                <w:spacing w:val="-2"/>
              </w:rPr>
              <w:t>drainage</w:t>
            </w:r>
          </w:p>
          <w:p w14:paraId="4C60E525" w14:textId="77777777" w:rsidR="00C068C1" w:rsidRDefault="00000000">
            <w:pPr>
              <w:pStyle w:val="TableParagraph"/>
              <w:numPr>
                <w:ilvl w:val="1"/>
                <w:numId w:val="26"/>
              </w:numPr>
              <w:tabs>
                <w:tab w:val="left" w:pos="1273"/>
              </w:tabs>
              <w:spacing w:before="1"/>
            </w:pPr>
            <w:r>
              <w:rPr>
                <w:spacing w:val="-2"/>
              </w:rPr>
              <w:t>waste</w:t>
            </w:r>
          </w:p>
          <w:p w14:paraId="3C43A3FE" w14:textId="77777777" w:rsidR="00C068C1" w:rsidRDefault="00000000">
            <w:pPr>
              <w:pStyle w:val="TableParagraph"/>
              <w:numPr>
                <w:ilvl w:val="1"/>
                <w:numId w:val="26"/>
              </w:numPr>
              <w:tabs>
                <w:tab w:val="left" w:pos="1273"/>
              </w:tabs>
              <w:spacing w:before="1"/>
            </w:pPr>
            <w:r>
              <w:t>water</w:t>
            </w:r>
            <w:r>
              <w:rPr>
                <w:spacing w:val="-5"/>
              </w:rPr>
              <w:t xml:space="preserve"> </w:t>
            </w:r>
            <w:r>
              <w:rPr>
                <w:spacing w:val="-2"/>
              </w:rPr>
              <w:t>supply</w:t>
            </w:r>
          </w:p>
          <w:p w14:paraId="09F7222A" w14:textId="77777777" w:rsidR="00C068C1" w:rsidRDefault="00000000">
            <w:pPr>
              <w:pStyle w:val="TableParagraph"/>
              <w:tabs>
                <w:tab w:val="left" w:pos="1552"/>
              </w:tabs>
              <w:spacing w:before="3"/>
              <w:ind w:left="1192"/>
            </w:pPr>
            <w:r>
              <w:rPr>
                <w:rFonts w:ascii="Calibri"/>
                <w:spacing w:val="-10"/>
              </w:rPr>
              <w:t>-</w:t>
            </w:r>
            <w:r>
              <w:rPr>
                <w:rFonts w:ascii="Calibri"/>
              </w:rPr>
              <w:tab/>
            </w:r>
            <w:r>
              <w:t>hot</w:t>
            </w:r>
            <w:r>
              <w:rPr>
                <w:spacing w:val="-3"/>
              </w:rPr>
              <w:t xml:space="preserve"> </w:t>
            </w:r>
            <w:r>
              <w:t>and</w:t>
            </w:r>
            <w:r>
              <w:rPr>
                <w:spacing w:val="-3"/>
              </w:rPr>
              <w:t xml:space="preserve"> </w:t>
            </w:r>
            <w:r>
              <w:rPr>
                <w:spacing w:val="-4"/>
              </w:rPr>
              <w:t>cold</w:t>
            </w:r>
          </w:p>
        </w:tc>
        <w:tc>
          <w:tcPr>
            <w:tcW w:w="5043" w:type="dxa"/>
            <w:vMerge w:val="restart"/>
            <w:tcBorders>
              <w:left w:val="single" w:sz="6" w:space="0" w:color="000000"/>
            </w:tcBorders>
          </w:tcPr>
          <w:p w14:paraId="68E66565" w14:textId="77777777" w:rsidR="00C068C1" w:rsidRDefault="00000000">
            <w:pPr>
              <w:pStyle w:val="TableParagraph"/>
              <w:spacing w:before="1" w:line="237" w:lineRule="auto"/>
              <w:ind w:left="107" w:right="886"/>
              <w:jc w:val="both"/>
            </w:pPr>
            <w:r>
              <w:t>demonstrate</w:t>
            </w:r>
            <w:r>
              <w:rPr>
                <w:spacing w:val="-5"/>
              </w:rPr>
              <w:t xml:space="preserve"> </w:t>
            </w:r>
            <w:r>
              <w:t>an</w:t>
            </w:r>
            <w:r>
              <w:rPr>
                <w:spacing w:val="-5"/>
              </w:rPr>
              <w:t xml:space="preserve"> </w:t>
            </w:r>
            <w:r>
              <w:t>understanding</w:t>
            </w:r>
            <w:r>
              <w:rPr>
                <w:spacing w:val="-5"/>
              </w:rPr>
              <w:t xml:space="preserve"> </w:t>
            </w:r>
            <w:r>
              <w:t>of</w:t>
            </w:r>
            <w:r>
              <w:rPr>
                <w:spacing w:val="-5"/>
              </w:rPr>
              <w:t xml:space="preserve"> </w:t>
            </w:r>
            <w:r>
              <w:t>the concepts</w:t>
            </w:r>
            <w:r>
              <w:rPr>
                <w:spacing w:val="-10"/>
              </w:rPr>
              <w:t xml:space="preserve"> </w:t>
            </w:r>
            <w:r>
              <w:t>and</w:t>
            </w:r>
            <w:r>
              <w:rPr>
                <w:spacing w:val="-10"/>
              </w:rPr>
              <w:t xml:space="preserve"> </w:t>
            </w:r>
            <w:r>
              <w:t>principles</w:t>
            </w:r>
            <w:r>
              <w:rPr>
                <w:spacing w:val="-10"/>
              </w:rPr>
              <w:t xml:space="preserve"> </w:t>
            </w:r>
            <w:r>
              <w:t>in</w:t>
            </w:r>
            <w:r>
              <w:rPr>
                <w:spacing w:val="-10"/>
              </w:rPr>
              <w:t xml:space="preserve"> </w:t>
            </w:r>
            <w:r>
              <w:t>residential plumbing works</w:t>
            </w:r>
          </w:p>
        </w:tc>
        <w:tc>
          <w:tcPr>
            <w:tcW w:w="5041" w:type="dxa"/>
          </w:tcPr>
          <w:p w14:paraId="69CCC01C" w14:textId="77777777" w:rsidR="00C068C1" w:rsidRDefault="00000000">
            <w:pPr>
              <w:pStyle w:val="TableParagraph"/>
              <w:spacing w:before="1" w:line="237" w:lineRule="auto"/>
              <w:ind w:left="551" w:right="133" w:hanging="360"/>
            </w:pPr>
            <w:r>
              <w:t>1.</w:t>
            </w:r>
            <w:r>
              <w:rPr>
                <w:spacing w:val="40"/>
              </w:rPr>
              <w:t xml:space="preserve"> </w:t>
            </w:r>
            <w:r>
              <w:t>discuss</w:t>
            </w:r>
            <w:r>
              <w:rPr>
                <w:spacing w:val="-6"/>
              </w:rPr>
              <w:t xml:space="preserve"> </w:t>
            </w:r>
            <w:r>
              <w:t>the</w:t>
            </w:r>
            <w:r>
              <w:rPr>
                <w:spacing w:val="-6"/>
              </w:rPr>
              <w:t xml:space="preserve"> </w:t>
            </w:r>
            <w:r>
              <w:t>residential</w:t>
            </w:r>
            <w:r>
              <w:rPr>
                <w:spacing w:val="-6"/>
              </w:rPr>
              <w:t xml:space="preserve"> </w:t>
            </w:r>
            <w:r>
              <w:t>plumbing</w:t>
            </w:r>
            <w:r>
              <w:rPr>
                <w:spacing w:val="-6"/>
              </w:rPr>
              <w:t xml:space="preserve"> </w:t>
            </w:r>
            <w:r>
              <w:t>system and its components</w:t>
            </w:r>
          </w:p>
        </w:tc>
      </w:tr>
      <w:tr w:rsidR="00C068C1" w14:paraId="035A9BC9" w14:textId="77777777">
        <w:trPr>
          <w:trHeight w:val="3018"/>
        </w:trPr>
        <w:tc>
          <w:tcPr>
            <w:tcW w:w="4498" w:type="dxa"/>
            <w:tcBorders>
              <w:left w:val="single" w:sz="6" w:space="0" w:color="000000"/>
              <w:right w:val="single" w:sz="6" w:space="0" w:color="000000"/>
            </w:tcBorders>
          </w:tcPr>
          <w:p w14:paraId="7854C989" w14:textId="77777777" w:rsidR="00C068C1" w:rsidRDefault="00000000">
            <w:pPr>
              <w:pStyle w:val="TableParagraph"/>
              <w:spacing w:before="1" w:line="237" w:lineRule="auto"/>
              <w:ind w:left="112"/>
            </w:pPr>
            <w:r>
              <w:t>Residential</w:t>
            </w:r>
            <w:r>
              <w:rPr>
                <w:spacing w:val="-10"/>
              </w:rPr>
              <w:t xml:space="preserve"> </w:t>
            </w:r>
            <w:r>
              <w:t>Floor</w:t>
            </w:r>
            <w:r>
              <w:rPr>
                <w:spacing w:val="-10"/>
              </w:rPr>
              <w:t xml:space="preserve"> </w:t>
            </w:r>
            <w:r>
              <w:t>Plan</w:t>
            </w:r>
            <w:r>
              <w:rPr>
                <w:spacing w:val="-10"/>
              </w:rPr>
              <w:t xml:space="preserve"> </w:t>
            </w:r>
            <w:r>
              <w:t>with</w:t>
            </w:r>
            <w:r>
              <w:rPr>
                <w:spacing w:val="-10"/>
              </w:rPr>
              <w:t xml:space="preserve"> </w:t>
            </w:r>
            <w:r>
              <w:t xml:space="preserve">Plumbing </w:t>
            </w:r>
            <w:r>
              <w:rPr>
                <w:spacing w:val="-2"/>
              </w:rPr>
              <w:t>Layout</w:t>
            </w:r>
          </w:p>
          <w:p w14:paraId="67C4919E" w14:textId="77777777" w:rsidR="00C068C1" w:rsidRDefault="00000000">
            <w:pPr>
              <w:pStyle w:val="TableParagraph"/>
              <w:numPr>
                <w:ilvl w:val="0"/>
                <w:numId w:val="25"/>
              </w:numPr>
              <w:tabs>
                <w:tab w:val="left" w:pos="706"/>
              </w:tabs>
            </w:pPr>
            <w:r>
              <w:rPr>
                <w:spacing w:val="-2"/>
              </w:rPr>
              <w:t>features</w:t>
            </w:r>
          </w:p>
          <w:p w14:paraId="7B13362F" w14:textId="77777777" w:rsidR="00C068C1" w:rsidRDefault="00000000">
            <w:pPr>
              <w:pStyle w:val="TableParagraph"/>
              <w:numPr>
                <w:ilvl w:val="1"/>
                <w:numId w:val="25"/>
              </w:numPr>
              <w:tabs>
                <w:tab w:val="left" w:pos="1273"/>
              </w:tabs>
              <w:spacing w:before="1"/>
              <w:ind w:left="1273"/>
            </w:pPr>
            <w:r>
              <w:t>floor</w:t>
            </w:r>
            <w:r>
              <w:rPr>
                <w:spacing w:val="-7"/>
              </w:rPr>
              <w:t xml:space="preserve"> </w:t>
            </w:r>
            <w:r>
              <w:rPr>
                <w:spacing w:val="-4"/>
              </w:rPr>
              <w:t>plan</w:t>
            </w:r>
          </w:p>
          <w:p w14:paraId="2B129679" w14:textId="77777777" w:rsidR="00C068C1" w:rsidRDefault="00000000">
            <w:pPr>
              <w:pStyle w:val="TableParagraph"/>
              <w:numPr>
                <w:ilvl w:val="1"/>
                <w:numId w:val="25"/>
              </w:numPr>
              <w:tabs>
                <w:tab w:val="left" w:pos="1273"/>
              </w:tabs>
              <w:spacing w:before="1"/>
              <w:ind w:left="1273"/>
            </w:pPr>
            <w:r>
              <w:t>plumbing</w:t>
            </w:r>
            <w:r>
              <w:rPr>
                <w:spacing w:val="-8"/>
              </w:rPr>
              <w:t xml:space="preserve"> </w:t>
            </w:r>
            <w:r>
              <w:rPr>
                <w:spacing w:val="-2"/>
              </w:rPr>
              <w:t>layout</w:t>
            </w:r>
          </w:p>
          <w:p w14:paraId="03235AEE" w14:textId="77777777" w:rsidR="00C068C1" w:rsidRDefault="00000000">
            <w:pPr>
              <w:pStyle w:val="TableParagraph"/>
              <w:tabs>
                <w:tab w:val="left" w:pos="1732"/>
              </w:tabs>
              <w:spacing w:before="4" w:line="264" w:lineRule="exact"/>
              <w:ind w:left="1372"/>
            </w:pPr>
            <w:r>
              <w:rPr>
                <w:rFonts w:ascii="Calibri" w:hAnsi="Calibri"/>
                <w:spacing w:val="-10"/>
              </w:rPr>
              <w:t>−</w:t>
            </w:r>
            <w:r>
              <w:rPr>
                <w:rFonts w:ascii="Calibri" w:hAnsi="Calibri"/>
              </w:rPr>
              <w:tab/>
            </w:r>
            <w:r>
              <w:rPr>
                <w:spacing w:val="-2"/>
              </w:rPr>
              <w:t>drainage</w:t>
            </w:r>
          </w:p>
          <w:p w14:paraId="7E640E0F" w14:textId="77777777" w:rsidR="00C068C1" w:rsidRDefault="00000000">
            <w:pPr>
              <w:pStyle w:val="TableParagraph"/>
              <w:tabs>
                <w:tab w:val="left" w:pos="1732"/>
              </w:tabs>
              <w:spacing w:line="259" w:lineRule="exact"/>
              <w:ind w:left="1372"/>
            </w:pPr>
            <w:r>
              <w:rPr>
                <w:rFonts w:ascii="Calibri" w:hAnsi="Calibri"/>
                <w:spacing w:val="-10"/>
              </w:rPr>
              <w:t>−</w:t>
            </w:r>
            <w:r>
              <w:rPr>
                <w:rFonts w:ascii="Calibri" w:hAnsi="Calibri"/>
              </w:rPr>
              <w:tab/>
            </w:r>
            <w:r>
              <w:rPr>
                <w:spacing w:val="-2"/>
              </w:rPr>
              <w:t>waste</w:t>
            </w:r>
          </w:p>
          <w:p w14:paraId="5F7C5F18" w14:textId="77777777" w:rsidR="00C068C1" w:rsidRDefault="00000000">
            <w:pPr>
              <w:pStyle w:val="TableParagraph"/>
              <w:tabs>
                <w:tab w:val="left" w:pos="1732"/>
              </w:tabs>
              <w:spacing w:line="258" w:lineRule="exact"/>
              <w:ind w:left="1372"/>
            </w:pPr>
            <w:r>
              <w:rPr>
                <w:rFonts w:ascii="Calibri" w:hAnsi="Calibri"/>
                <w:spacing w:val="-10"/>
              </w:rPr>
              <w:t>−</w:t>
            </w:r>
            <w:r>
              <w:rPr>
                <w:rFonts w:ascii="Calibri" w:hAnsi="Calibri"/>
              </w:rPr>
              <w:tab/>
            </w:r>
            <w:r>
              <w:t>water</w:t>
            </w:r>
            <w:r>
              <w:rPr>
                <w:spacing w:val="-5"/>
              </w:rPr>
              <w:t xml:space="preserve"> </w:t>
            </w:r>
            <w:r>
              <w:rPr>
                <w:spacing w:val="-2"/>
              </w:rPr>
              <w:t>supply</w:t>
            </w:r>
          </w:p>
          <w:p w14:paraId="4159000C" w14:textId="77777777" w:rsidR="00C068C1" w:rsidRDefault="00000000">
            <w:pPr>
              <w:pStyle w:val="TableParagraph"/>
              <w:numPr>
                <w:ilvl w:val="1"/>
                <w:numId w:val="25"/>
              </w:numPr>
              <w:tabs>
                <w:tab w:val="left" w:pos="1283"/>
              </w:tabs>
              <w:ind w:right="398"/>
            </w:pPr>
            <w:r>
              <w:t>plumbing</w:t>
            </w:r>
            <w:r>
              <w:rPr>
                <w:spacing w:val="-18"/>
              </w:rPr>
              <w:t xml:space="preserve"> </w:t>
            </w:r>
            <w:r>
              <w:t>system</w:t>
            </w:r>
            <w:r>
              <w:rPr>
                <w:spacing w:val="-18"/>
              </w:rPr>
              <w:t xml:space="preserve"> </w:t>
            </w:r>
            <w:r>
              <w:t xml:space="preserve">diagram </w:t>
            </w:r>
            <w:r>
              <w:rPr>
                <w:spacing w:val="-2"/>
              </w:rPr>
              <w:t>(isometric)</w:t>
            </w:r>
          </w:p>
        </w:tc>
        <w:tc>
          <w:tcPr>
            <w:tcW w:w="5043" w:type="dxa"/>
            <w:vMerge/>
            <w:tcBorders>
              <w:top w:val="nil"/>
              <w:left w:val="single" w:sz="6" w:space="0" w:color="000000"/>
            </w:tcBorders>
          </w:tcPr>
          <w:p w14:paraId="0E63AE85" w14:textId="77777777" w:rsidR="00C068C1" w:rsidRDefault="00C068C1">
            <w:pPr>
              <w:rPr>
                <w:sz w:val="2"/>
                <w:szCs w:val="2"/>
              </w:rPr>
            </w:pPr>
          </w:p>
        </w:tc>
        <w:tc>
          <w:tcPr>
            <w:tcW w:w="5041" w:type="dxa"/>
          </w:tcPr>
          <w:p w14:paraId="212AD5D9" w14:textId="77777777" w:rsidR="00C068C1" w:rsidRDefault="00000000">
            <w:pPr>
              <w:pStyle w:val="TableParagraph"/>
              <w:spacing w:before="1" w:line="237" w:lineRule="auto"/>
              <w:ind w:left="551" w:right="129" w:hanging="360"/>
            </w:pPr>
            <w:r>
              <w:t>2.</w:t>
            </w:r>
            <w:r>
              <w:rPr>
                <w:spacing w:val="80"/>
              </w:rPr>
              <w:t xml:space="preserve"> </w:t>
            </w:r>
            <w:r>
              <w:t>discuss the different features of a residential</w:t>
            </w:r>
            <w:r>
              <w:rPr>
                <w:spacing w:val="-10"/>
              </w:rPr>
              <w:t xml:space="preserve"> </w:t>
            </w:r>
            <w:r>
              <w:t>floor</w:t>
            </w:r>
            <w:r>
              <w:rPr>
                <w:spacing w:val="-10"/>
              </w:rPr>
              <w:t xml:space="preserve"> </w:t>
            </w:r>
            <w:r>
              <w:t>plan</w:t>
            </w:r>
            <w:r>
              <w:rPr>
                <w:spacing w:val="-10"/>
              </w:rPr>
              <w:t xml:space="preserve"> </w:t>
            </w:r>
            <w:r>
              <w:t>with</w:t>
            </w:r>
            <w:r>
              <w:rPr>
                <w:spacing w:val="-10"/>
              </w:rPr>
              <w:t xml:space="preserve"> </w:t>
            </w:r>
            <w:r>
              <w:t xml:space="preserve">plumbing </w:t>
            </w:r>
            <w:r>
              <w:rPr>
                <w:spacing w:val="-2"/>
              </w:rPr>
              <w:t>layout</w:t>
            </w:r>
          </w:p>
        </w:tc>
      </w:tr>
      <w:tr w:rsidR="00C068C1" w14:paraId="18B566ED" w14:textId="77777777">
        <w:trPr>
          <w:trHeight w:val="1137"/>
        </w:trPr>
        <w:tc>
          <w:tcPr>
            <w:tcW w:w="4498" w:type="dxa"/>
            <w:tcBorders>
              <w:left w:val="single" w:sz="6" w:space="0" w:color="000000"/>
              <w:right w:val="single" w:sz="6" w:space="0" w:color="000000"/>
            </w:tcBorders>
          </w:tcPr>
          <w:p w14:paraId="4617191A" w14:textId="77777777" w:rsidR="00C068C1" w:rsidRDefault="00000000">
            <w:pPr>
              <w:pStyle w:val="TableParagraph"/>
              <w:ind w:left="112" w:right="142"/>
            </w:pPr>
            <w:r>
              <w:t>Drafting</w:t>
            </w:r>
            <w:r>
              <w:rPr>
                <w:spacing w:val="-10"/>
              </w:rPr>
              <w:t xml:space="preserve"> </w:t>
            </w:r>
            <w:r>
              <w:t>Floor</w:t>
            </w:r>
            <w:r>
              <w:rPr>
                <w:spacing w:val="-10"/>
              </w:rPr>
              <w:t xml:space="preserve"> </w:t>
            </w:r>
            <w:r>
              <w:t>Plan</w:t>
            </w:r>
            <w:r>
              <w:rPr>
                <w:spacing w:val="-10"/>
              </w:rPr>
              <w:t xml:space="preserve"> </w:t>
            </w:r>
            <w:r>
              <w:t>with</w:t>
            </w:r>
            <w:r>
              <w:rPr>
                <w:spacing w:val="-10"/>
              </w:rPr>
              <w:t xml:space="preserve"> </w:t>
            </w:r>
            <w:r>
              <w:t xml:space="preserve">Plumbing </w:t>
            </w:r>
            <w:r>
              <w:rPr>
                <w:spacing w:val="-2"/>
              </w:rPr>
              <w:t>Layout</w:t>
            </w:r>
          </w:p>
          <w:p w14:paraId="7F2AE54A" w14:textId="77777777" w:rsidR="00C068C1" w:rsidRDefault="00000000">
            <w:pPr>
              <w:pStyle w:val="TableParagraph"/>
              <w:numPr>
                <w:ilvl w:val="0"/>
                <w:numId w:val="24"/>
              </w:numPr>
              <w:tabs>
                <w:tab w:val="left" w:pos="832"/>
              </w:tabs>
              <w:spacing w:before="1"/>
              <w:ind w:right="511"/>
            </w:pPr>
            <w:r>
              <w:t>drawing</w:t>
            </w:r>
            <w:r>
              <w:rPr>
                <w:spacing w:val="-13"/>
              </w:rPr>
              <w:t xml:space="preserve"> </w:t>
            </w:r>
            <w:r>
              <w:t>tools,</w:t>
            </w:r>
            <w:r>
              <w:rPr>
                <w:spacing w:val="-13"/>
              </w:rPr>
              <w:t xml:space="preserve"> </w:t>
            </w:r>
            <w:r>
              <w:t>materials,</w:t>
            </w:r>
            <w:r>
              <w:rPr>
                <w:spacing w:val="-13"/>
              </w:rPr>
              <w:t xml:space="preserve"> </w:t>
            </w:r>
            <w:r>
              <w:t>and draft design</w:t>
            </w:r>
          </w:p>
        </w:tc>
        <w:tc>
          <w:tcPr>
            <w:tcW w:w="5043" w:type="dxa"/>
            <w:vMerge/>
            <w:tcBorders>
              <w:top w:val="nil"/>
              <w:left w:val="single" w:sz="6" w:space="0" w:color="000000"/>
            </w:tcBorders>
          </w:tcPr>
          <w:p w14:paraId="2BAB48D6" w14:textId="77777777" w:rsidR="00C068C1" w:rsidRDefault="00C068C1">
            <w:pPr>
              <w:rPr>
                <w:sz w:val="2"/>
                <w:szCs w:val="2"/>
              </w:rPr>
            </w:pPr>
          </w:p>
        </w:tc>
        <w:tc>
          <w:tcPr>
            <w:tcW w:w="5041" w:type="dxa"/>
          </w:tcPr>
          <w:p w14:paraId="65160472" w14:textId="77777777" w:rsidR="00C068C1" w:rsidRDefault="00000000">
            <w:pPr>
              <w:pStyle w:val="TableParagraph"/>
              <w:ind w:left="551" w:right="129" w:hanging="360"/>
            </w:pPr>
            <w:r>
              <w:t>3.</w:t>
            </w:r>
            <w:r>
              <w:rPr>
                <w:spacing w:val="74"/>
              </w:rPr>
              <w:t xml:space="preserve"> </w:t>
            </w:r>
            <w:r>
              <w:t>draft</w:t>
            </w:r>
            <w:r>
              <w:rPr>
                <w:spacing w:val="-5"/>
              </w:rPr>
              <w:t xml:space="preserve"> </w:t>
            </w:r>
            <w:r>
              <w:t>the</w:t>
            </w:r>
            <w:r>
              <w:rPr>
                <w:spacing w:val="-5"/>
              </w:rPr>
              <w:t xml:space="preserve"> </w:t>
            </w:r>
            <w:r>
              <w:t>floor</w:t>
            </w:r>
            <w:r>
              <w:rPr>
                <w:spacing w:val="-5"/>
              </w:rPr>
              <w:t xml:space="preserve"> </w:t>
            </w:r>
            <w:r>
              <w:t>plan</w:t>
            </w:r>
            <w:r>
              <w:rPr>
                <w:spacing w:val="-5"/>
              </w:rPr>
              <w:t xml:space="preserve"> </w:t>
            </w:r>
            <w:r>
              <w:t>with</w:t>
            </w:r>
            <w:r>
              <w:rPr>
                <w:spacing w:val="-6"/>
              </w:rPr>
              <w:t xml:space="preserve"> </w:t>
            </w:r>
            <w:r>
              <w:t>the</w:t>
            </w:r>
            <w:r>
              <w:rPr>
                <w:spacing w:val="-5"/>
              </w:rPr>
              <w:t xml:space="preserve"> </w:t>
            </w:r>
            <w:r>
              <w:t xml:space="preserve">plumbing </w:t>
            </w:r>
            <w:r>
              <w:rPr>
                <w:spacing w:val="-2"/>
              </w:rPr>
              <w:t>layout</w:t>
            </w:r>
          </w:p>
        </w:tc>
      </w:tr>
    </w:tbl>
    <w:p w14:paraId="023A5FF4" w14:textId="77777777" w:rsidR="00C068C1" w:rsidRDefault="00C068C1">
      <w:pPr>
        <w:pStyle w:val="TableParagraph"/>
        <w:sectPr w:rsidR="00C068C1">
          <w:pgSz w:w="16840" w:h="11910" w:orient="landscape"/>
          <w:pgMar w:top="1160" w:right="708" w:bottom="580" w:left="708" w:header="919" w:footer="394" w:gutter="0"/>
          <w:cols w:space="720"/>
        </w:sectPr>
      </w:pPr>
    </w:p>
    <w:p w14:paraId="147FBC8E" w14:textId="77777777" w:rsidR="00C068C1" w:rsidRDefault="00C068C1">
      <w:pPr>
        <w:pStyle w:val="BodyText"/>
        <w:spacing w:before="40"/>
        <w:rPr>
          <w:b/>
          <w:sz w:val="20"/>
        </w:rPr>
      </w:pPr>
    </w:p>
    <w:tbl>
      <w:tblPr>
        <w:tblW w:w="0" w:type="auto"/>
        <w:tblInd w:w="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3"/>
        <w:gridCol w:w="5041"/>
      </w:tblGrid>
      <w:tr w:rsidR="00C068C1" w14:paraId="01204AAF" w14:textId="77777777">
        <w:trPr>
          <w:trHeight w:val="590"/>
        </w:trPr>
        <w:tc>
          <w:tcPr>
            <w:tcW w:w="4498" w:type="dxa"/>
            <w:shd w:val="clear" w:color="auto" w:fill="BFBFBF"/>
          </w:tcPr>
          <w:p w14:paraId="03714DD0" w14:textId="77777777" w:rsidR="00C068C1" w:rsidRDefault="00000000">
            <w:pPr>
              <w:pStyle w:val="TableParagraph"/>
              <w:spacing w:line="257" w:lineRule="exact"/>
              <w:ind w:left="1914"/>
              <w:rPr>
                <w:b/>
              </w:rPr>
            </w:pPr>
            <w:r>
              <w:rPr>
                <w:b/>
                <w:spacing w:val="-2"/>
              </w:rPr>
              <w:t>CONTENT</w:t>
            </w:r>
          </w:p>
        </w:tc>
        <w:tc>
          <w:tcPr>
            <w:tcW w:w="5043" w:type="dxa"/>
            <w:shd w:val="clear" w:color="auto" w:fill="BFBFBF"/>
          </w:tcPr>
          <w:p w14:paraId="2CC2CDD9" w14:textId="77777777" w:rsidR="00C068C1" w:rsidRDefault="00000000">
            <w:pPr>
              <w:pStyle w:val="TableParagraph"/>
              <w:spacing w:line="257" w:lineRule="exact"/>
              <w:ind w:left="11"/>
              <w:jc w:val="center"/>
              <w:rPr>
                <w:b/>
              </w:rPr>
            </w:pPr>
            <w:r>
              <w:rPr>
                <w:b/>
              </w:rPr>
              <w:t>CONTENT</w:t>
            </w:r>
            <w:r>
              <w:rPr>
                <w:b/>
                <w:spacing w:val="-7"/>
              </w:rPr>
              <w:t xml:space="preserve"> </w:t>
            </w:r>
            <w:r>
              <w:rPr>
                <w:b/>
                <w:spacing w:val="-2"/>
              </w:rPr>
              <w:t>STANDARD</w:t>
            </w:r>
          </w:p>
          <w:p w14:paraId="485FDAE5" w14:textId="77777777" w:rsidR="00C068C1" w:rsidRDefault="00000000">
            <w:pPr>
              <w:pStyle w:val="TableParagraph"/>
              <w:spacing w:before="1"/>
              <w:ind w:left="11" w:right="1"/>
              <w:jc w:val="center"/>
            </w:pPr>
            <w:r>
              <w:t>The</w:t>
            </w:r>
            <w:r>
              <w:rPr>
                <w:spacing w:val="-3"/>
              </w:rPr>
              <w:t xml:space="preserve"> </w:t>
            </w:r>
            <w:r>
              <w:rPr>
                <w:spacing w:val="-2"/>
              </w:rPr>
              <w:t>learners…</w:t>
            </w:r>
          </w:p>
        </w:tc>
        <w:tc>
          <w:tcPr>
            <w:tcW w:w="5041" w:type="dxa"/>
            <w:shd w:val="clear" w:color="auto" w:fill="BFBFBF"/>
          </w:tcPr>
          <w:p w14:paraId="205D4D99" w14:textId="77777777" w:rsidR="00C068C1" w:rsidRDefault="00000000">
            <w:pPr>
              <w:pStyle w:val="TableParagraph"/>
              <w:spacing w:line="257" w:lineRule="exact"/>
              <w:ind w:left="9" w:right="2"/>
              <w:jc w:val="center"/>
              <w:rPr>
                <w:b/>
              </w:rPr>
            </w:pPr>
            <w:r>
              <w:rPr>
                <w:b/>
              </w:rPr>
              <w:t>LEARNING</w:t>
            </w:r>
            <w:r>
              <w:rPr>
                <w:b/>
                <w:spacing w:val="-8"/>
              </w:rPr>
              <w:t xml:space="preserve"> </w:t>
            </w:r>
            <w:r>
              <w:rPr>
                <w:b/>
                <w:spacing w:val="-2"/>
              </w:rPr>
              <w:t>COMPETENCIES</w:t>
            </w:r>
          </w:p>
          <w:p w14:paraId="3676A838" w14:textId="77777777" w:rsidR="00C068C1" w:rsidRDefault="00000000">
            <w:pPr>
              <w:pStyle w:val="TableParagraph"/>
              <w:spacing w:before="1"/>
              <w:ind w:left="9" w:right="3"/>
              <w:jc w:val="center"/>
            </w:pPr>
            <w:r>
              <w:t>The</w:t>
            </w:r>
            <w:r>
              <w:rPr>
                <w:spacing w:val="-3"/>
              </w:rPr>
              <w:t xml:space="preserve"> </w:t>
            </w:r>
            <w:r>
              <w:rPr>
                <w:spacing w:val="-2"/>
              </w:rPr>
              <w:t>learners…</w:t>
            </w:r>
          </w:p>
        </w:tc>
      </w:tr>
      <w:tr w:rsidR="00C068C1" w14:paraId="641BCB31" w14:textId="77777777">
        <w:trPr>
          <w:trHeight w:val="1166"/>
        </w:trPr>
        <w:tc>
          <w:tcPr>
            <w:tcW w:w="4498" w:type="dxa"/>
            <w:vMerge w:val="restart"/>
            <w:tcBorders>
              <w:left w:val="single" w:sz="6" w:space="0" w:color="000000"/>
              <w:right w:val="single" w:sz="6" w:space="0" w:color="000000"/>
            </w:tcBorders>
          </w:tcPr>
          <w:p w14:paraId="4EDDC2FC" w14:textId="77777777" w:rsidR="00C068C1" w:rsidRDefault="00000000">
            <w:pPr>
              <w:pStyle w:val="TableParagraph"/>
              <w:numPr>
                <w:ilvl w:val="0"/>
                <w:numId w:val="23"/>
              </w:numPr>
              <w:tabs>
                <w:tab w:val="left" w:pos="832"/>
              </w:tabs>
              <w:spacing w:line="267" w:lineRule="exact"/>
            </w:pPr>
            <w:r>
              <w:t>walls,</w:t>
            </w:r>
            <w:r>
              <w:rPr>
                <w:spacing w:val="-8"/>
              </w:rPr>
              <w:t xml:space="preserve"> </w:t>
            </w:r>
            <w:r>
              <w:rPr>
                <w:spacing w:val="-2"/>
              </w:rPr>
              <w:t>doors</w:t>
            </w:r>
          </w:p>
          <w:p w14:paraId="2C8E2C38" w14:textId="77777777" w:rsidR="00C068C1" w:rsidRDefault="00000000">
            <w:pPr>
              <w:pStyle w:val="TableParagraph"/>
              <w:numPr>
                <w:ilvl w:val="1"/>
                <w:numId w:val="23"/>
              </w:numPr>
              <w:tabs>
                <w:tab w:val="left" w:pos="1273"/>
              </w:tabs>
              <w:spacing w:before="1"/>
            </w:pPr>
            <w:r>
              <w:rPr>
                <w:spacing w:val="-2"/>
              </w:rPr>
              <w:t>fixtures</w:t>
            </w:r>
          </w:p>
          <w:p w14:paraId="65432A25" w14:textId="77777777" w:rsidR="00C068C1" w:rsidRDefault="00000000">
            <w:pPr>
              <w:pStyle w:val="TableParagraph"/>
              <w:numPr>
                <w:ilvl w:val="1"/>
                <w:numId w:val="23"/>
              </w:numPr>
              <w:tabs>
                <w:tab w:val="left" w:pos="1273"/>
              </w:tabs>
              <w:spacing w:before="1"/>
            </w:pPr>
            <w:r>
              <w:t>signs</w:t>
            </w:r>
            <w:r>
              <w:rPr>
                <w:spacing w:val="-4"/>
              </w:rPr>
              <w:t xml:space="preserve"> </w:t>
            </w:r>
            <w:r>
              <w:t>and</w:t>
            </w:r>
            <w:r>
              <w:rPr>
                <w:spacing w:val="-4"/>
              </w:rPr>
              <w:t xml:space="preserve"> </w:t>
            </w:r>
            <w:r>
              <w:rPr>
                <w:spacing w:val="-2"/>
              </w:rPr>
              <w:t>symbols</w:t>
            </w:r>
          </w:p>
          <w:p w14:paraId="5CB4CA6C" w14:textId="77777777" w:rsidR="00C068C1" w:rsidRDefault="00000000">
            <w:pPr>
              <w:pStyle w:val="TableParagraph"/>
              <w:numPr>
                <w:ilvl w:val="1"/>
                <w:numId w:val="23"/>
              </w:numPr>
              <w:tabs>
                <w:tab w:val="left" w:pos="1273"/>
              </w:tabs>
              <w:spacing w:before="1"/>
              <w:ind w:right="408"/>
            </w:pPr>
            <w:r>
              <w:t>plumbing</w:t>
            </w:r>
            <w:r>
              <w:rPr>
                <w:spacing w:val="-18"/>
              </w:rPr>
              <w:t xml:space="preserve"> </w:t>
            </w:r>
            <w:r>
              <w:t>system</w:t>
            </w:r>
            <w:r>
              <w:rPr>
                <w:spacing w:val="-18"/>
              </w:rPr>
              <w:t xml:space="preserve"> </w:t>
            </w:r>
            <w:r>
              <w:t xml:space="preserve">diagram </w:t>
            </w:r>
            <w:r>
              <w:rPr>
                <w:spacing w:val="-2"/>
              </w:rPr>
              <w:t>(Isometric)</w:t>
            </w:r>
          </w:p>
          <w:p w14:paraId="1EC66A2D" w14:textId="77777777" w:rsidR="00C068C1" w:rsidRDefault="00000000">
            <w:pPr>
              <w:pStyle w:val="TableParagraph"/>
              <w:numPr>
                <w:ilvl w:val="1"/>
                <w:numId w:val="23"/>
              </w:numPr>
              <w:tabs>
                <w:tab w:val="left" w:pos="1273"/>
              </w:tabs>
              <w:spacing w:line="255" w:lineRule="exact"/>
            </w:pPr>
            <w:r>
              <w:rPr>
                <w:spacing w:val="-2"/>
              </w:rPr>
              <w:t>dimensioning</w:t>
            </w:r>
          </w:p>
          <w:p w14:paraId="3CE40B20" w14:textId="77777777" w:rsidR="00C068C1" w:rsidRDefault="00000000">
            <w:pPr>
              <w:pStyle w:val="TableParagraph"/>
              <w:numPr>
                <w:ilvl w:val="2"/>
                <w:numId w:val="23"/>
              </w:numPr>
              <w:tabs>
                <w:tab w:val="left" w:pos="1693"/>
              </w:tabs>
              <w:spacing w:before="3" w:line="266" w:lineRule="exact"/>
            </w:pPr>
            <w:r>
              <w:rPr>
                <w:spacing w:val="-2"/>
              </w:rPr>
              <w:t>elements</w:t>
            </w:r>
          </w:p>
          <w:p w14:paraId="138BAF1B" w14:textId="77777777" w:rsidR="00C068C1" w:rsidRDefault="00000000">
            <w:pPr>
              <w:pStyle w:val="TableParagraph"/>
              <w:numPr>
                <w:ilvl w:val="2"/>
                <w:numId w:val="23"/>
              </w:numPr>
              <w:tabs>
                <w:tab w:val="left" w:pos="1693"/>
              </w:tabs>
              <w:spacing w:line="262" w:lineRule="exact"/>
            </w:pPr>
            <w:r>
              <w:rPr>
                <w:spacing w:val="-2"/>
              </w:rPr>
              <w:t>systems</w:t>
            </w:r>
          </w:p>
          <w:p w14:paraId="70C96889" w14:textId="77777777" w:rsidR="00C068C1" w:rsidRDefault="00000000">
            <w:pPr>
              <w:pStyle w:val="TableParagraph"/>
              <w:numPr>
                <w:ilvl w:val="2"/>
                <w:numId w:val="23"/>
              </w:numPr>
              <w:tabs>
                <w:tab w:val="left" w:pos="1693"/>
              </w:tabs>
              <w:spacing w:line="264" w:lineRule="exact"/>
            </w:pPr>
            <w:r>
              <w:rPr>
                <w:spacing w:val="-2"/>
              </w:rPr>
              <w:t>methods</w:t>
            </w:r>
          </w:p>
        </w:tc>
        <w:tc>
          <w:tcPr>
            <w:tcW w:w="5043" w:type="dxa"/>
            <w:vMerge w:val="restart"/>
            <w:tcBorders>
              <w:left w:val="single" w:sz="6" w:space="0" w:color="000000"/>
            </w:tcBorders>
          </w:tcPr>
          <w:p w14:paraId="79BC45C7" w14:textId="77777777" w:rsidR="00C068C1" w:rsidRDefault="00C068C1">
            <w:pPr>
              <w:pStyle w:val="TableParagraph"/>
              <w:ind w:left="0"/>
              <w:rPr>
                <w:rFonts w:ascii="Times New Roman"/>
              </w:rPr>
            </w:pPr>
          </w:p>
        </w:tc>
        <w:tc>
          <w:tcPr>
            <w:tcW w:w="5041" w:type="dxa"/>
          </w:tcPr>
          <w:p w14:paraId="46CDE6CB" w14:textId="77777777" w:rsidR="00C068C1" w:rsidRDefault="00000000">
            <w:pPr>
              <w:pStyle w:val="TableParagraph"/>
              <w:ind w:left="551" w:right="139" w:hanging="360"/>
            </w:pPr>
            <w:r>
              <w:t>4.</w:t>
            </w:r>
            <w:r>
              <w:rPr>
                <w:spacing w:val="74"/>
              </w:rPr>
              <w:t xml:space="preserve"> </w:t>
            </w:r>
            <w:r>
              <w:t>draft</w:t>
            </w:r>
            <w:r>
              <w:rPr>
                <w:spacing w:val="-5"/>
              </w:rPr>
              <w:t xml:space="preserve"> </w:t>
            </w:r>
            <w:r>
              <w:t>the</w:t>
            </w:r>
            <w:r>
              <w:rPr>
                <w:spacing w:val="-5"/>
              </w:rPr>
              <w:t xml:space="preserve"> </w:t>
            </w:r>
            <w:r>
              <w:t>fixtures,</w:t>
            </w:r>
            <w:r>
              <w:rPr>
                <w:spacing w:val="-5"/>
              </w:rPr>
              <w:t xml:space="preserve"> </w:t>
            </w:r>
            <w:r>
              <w:t>signs,</w:t>
            </w:r>
            <w:r>
              <w:rPr>
                <w:spacing w:val="-5"/>
              </w:rPr>
              <w:t xml:space="preserve"> </w:t>
            </w:r>
            <w:r>
              <w:t>and</w:t>
            </w:r>
            <w:r>
              <w:rPr>
                <w:spacing w:val="-5"/>
              </w:rPr>
              <w:t xml:space="preserve"> </w:t>
            </w:r>
            <w:r>
              <w:t>symbols</w:t>
            </w:r>
            <w:r>
              <w:rPr>
                <w:spacing w:val="-5"/>
              </w:rPr>
              <w:t xml:space="preserve"> </w:t>
            </w:r>
            <w:r>
              <w:t>on the floor plan with plumbing layout &amp;</w:t>
            </w:r>
            <w:r>
              <w:rPr>
                <w:spacing w:val="40"/>
              </w:rPr>
              <w:t xml:space="preserve"> </w:t>
            </w:r>
            <w:r>
              <w:t>its diagram</w:t>
            </w:r>
          </w:p>
        </w:tc>
      </w:tr>
      <w:tr w:rsidR="00C068C1" w14:paraId="748F2CD4" w14:textId="77777777">
        <w:trPr>
          <w:trHeight w:val="1425"/>
        </w:trPr>
        <w:tc>
          <w:tcPr>
            <w:tcW w:w="4498" w:type="dxa"/>
            <w:vMerge/>
            <w:tcBorders>
              <w:top w:val="nil"/>
              <w:left w:val="single" w:sz="6" w:space="0" w:color="000000"/>
              <w:right w:val="single" w:sz="6" w:space="0" w:color="000000"/>
            </w:tcBorders>
          </w:tcPr>
          <w:p w14:paraId="194F01A7" w14:textId="77777777" w:rsidR="00C068C1" w:rsidRDefault="00C068C1">
            <w:pPr>
              <w:rPr>
                <w:sz w:val="2"/>
                <w:szCs w:val="2"/>
              </w:rPr>
            </w:pPr>
          </w:p>
        </w:tc>
        <w:tc>
          <w:tcPr>
            <w:tcW w:w="5043" w:type="dxa"/>
            <w:vMerge/>
            <w:tcBorders>
              <w:top w:val="nil"/>
              <w:left w:val="single" w:sz="6" w:space="0" w:color="000000"/>
            </w:tcBorders>
          </w:tcPr>
          <w:p w14:paraId="06FF17E6" w14:textId="77777777" w:rsidR="00C068C1" w:rsidRDefault="00C068C1">
            <w:pPr>
              <w:rPr>
                <w:sz w:val="2"/>
                <w:szCs w:val="2"/>
              </w:rPr>
            </w:pPr>
          </w:p>
        </w:tc>
        <w:tc>
          <w:tcPr>
            <w:tcW w:w="5041" w:type="dxa"/>
          </w:tcPr>
          <w:p w14:paraId="034476D3" w14:textId="77777777" w:rsidR="00C068C1" w:rsidRDefault="00000000">
            <w:pPr>
              <w:pStyle w:val="TableParagraph"/>
              <w:ind w:left="551" w:right="203" w:hanging="360"/>
            </w:pPr>
            <w:r>
              <w:t>5.</w:t>
            </w:r>
            <w:r>
              <w:rPr>
                <w:spacing w:val="80"/>
              </w:rPr>
              <w:t xml:space="preserve"> </w:t>
            </w:r>
            <w:r>
              <w:t>label the floor plan with plumbing layout</w:t>
            </w:r>
            <w:r>
              <w:rPr>
                <w:spacing w:val="-8"/>
              </w:rPr>
              <w:t xml:space="preserve"> </w:t>
            </w:r>
            <w:r>
              <w:t>and</w:t>
            </w:r>
            <w:r>
              <w:rPr>
                <w:spacing w:val="-8"/>
              </w:rPr>
              <w:t xml:space="preserve"> </w:t>
            </w:r>
            <w:r>
              <w:t>its</w:t>
            </w:r>
            <w:r>
              <w:rPr>
                <w:spacing w:val="-8"/>
              </w:rPr>
              <w:t xml:space="preserve"> </w:t>
            </w:r>
            <w:r>
              <w:t>diagram</w:t>
            </w:r>
            <w:r>
              <w:rPr>
                <w:spacing w:val="-8"/>
              </w:rPr>
              <w:t xml:space="preserve"> </w:t>
            </w:r>
            <w:r>
              <w:t>with</w:t>
            </w:r>
            <w:r>
              <w:rPr>
                <w:spacing w:val="-8"/>
              </w:rPr>
              <w:t xml:space="preserve"> </w:t>
            </w:r>
            <w:r>
              <w:t>dimensions</w:t>
            </w:r>
          </w:p>
        </w:tc>
      </w:tr>
      <w:tr w:rsidR="00C068C1" w14:paraId="241D837E" w14:textId="77777777">
        <w:trPr>
          <w:trHeight w:val="465"/>
        </w:trPr>
        <w:tc>
          <w:tcPr>
            <w:tcW w:w="4498" w:type="dxa"/>
            <w:tcBorders>
              <w:left w:val="single" w:sz="6" w:space="0" w:color="000000"/>
              <w:right w:val="single" w:sz="6" w:space="0" w:color="000000"/>
            </w:tcBorders>
            <w:shd w:val="clear" w:color="auto" w:fill="BFBFBF"/>
          </w:tcPr>
          <w:p w14:paraId="33B7B95B" w14:textId="77777777" w:rsidR="00C068C1" w:rsidRDefault="00000000">
            <w:pPr>
              <w:pStyle w:val="TableParagraph"/>
              <w:spacing w:line="257" w:lineRule="exact"/>
              <w:ind w:left="112"/>
              <w:rPr>
                <w:b/>
              </w:rPr>
            </w:pPr>
            <w:r>
              <w:rPr>
                <w:b/>
              </w:rPr>
              <w:t>PERFORMANCE</w:t>
            </w:r>
            <w:r>
              <w:rPr>
                <w:b/>
                <w:spacing w:val="-11"/>
              </w:rPr>
              <w:t xml:space="preserve"> </w:t>
            </w:r>
            <w:r>
              <w:rPr>
                <w:b/>
                <w:spacing w:val="-2"/>
              </w:rPr>
              <w:t>STANDARD</w:t>
            </w:r>
          </w:p>
        </w:tc>
        <w:tc>
          <w:tcPr>
            <w:tcW w:w="10084" w:type="dxa"/>
            <w:gridSpan w:val="2"/>
            <w:tcBorders>
              <w:left w:val="single" w:sz="6" w:space="0" w:color="000000"/>
            </w:tcBorders>
          </w:tcPr>
          <w:p w14:paraId="2A4E97AD" w14:textId="77777777" w:rsidR="00C068C1" w:rsidRDefault="00000000">
            <w:pPr>
              <w:pStyle w:val="TableParagraph"/>
              <w:spacing w:line="257" w:lineRule="exact"/>
              <w:ind w:left="107"/>
            </w:pPr>
            <w:r>
              <w:t>The</w:t>
            </w:r>
            <w:r>
              <w:rPr>
                <w:spacing w:val="-7"/>
              </w:rPr>
              <w:t xml:space="preserve"> </w:t>
            </w:r>
            <w:r>
              <w:t>learners</w:t>
            </w:r>
            <w:r>
              <w:rPr>
                <w:spacing w:val="-6"/>
              </w:rPr>
              <w:t xml:space="preserve"> </w:t>
            </w:r>
            <w:r>
              <w:t>draft</w:t>
            </w:r>
            <w:r>
              <w:rPr>
                <w:spacing w:val="-5"/>
              </w:rPr>
              <w:t xml:space="preserve"> </w:t>
            </w:r>
            <w:r>
              <w:t>floor</w:t>
            </w:r>
            <w:r>
              <w:rPr>
                <w:spacing w:val="-5"/>
              </w:rPr>
              <w:t xml:space="preserve"> </w:t>
            </w:r>
            <w:r>
              <w:t>plan</w:t>
            </w:r>
            <w:r>
              <w:rPr>
                <w:spacing w:val="-5"/>
              </w:rPr>
              <w:t xml:space="preserve"> </w:t>
            </w:r>
            <w:r>
              <w:t>with</w:t>
            </w:r>
            <w:r>
              <w:rPr>
                <w:spacing w:val="-5"/>
              </w:rPr>
              <w:t xml:space="preserve"> </w:t>
            </w:r>
            <w:r>
              <w:t>plumbing</w:t>
            </w:r>
            <w:r>
              <w:rPr>
                <w:spacing w:val="-5"/>
              </w:rPr>
              <w:t xml:space="preserve"> </w:t>
            </w:r>
            <w:r>
              <w:t>layout</w:t>
            </w:r>
            <w:r>
              <w:rPr>
                <w:spacing w:val="-6"/>
              </w:rPr>
              <w:t xml:space="preserve"> </w:t>
            </w:r>
            <w:r>
              <w:t>and</w:t>
            </w:r>
            <w:r>
              <w:rPr>
                <w:spacing w:val="-5"/>
              </w:rPr>
              <w:t xml:space="preserve"> </w:t>
            </w:r>
            <w:r>
              <w:t>its</w:t>
            </w:r>
            <w:r>
              <w:rPr>
                <w:spacing w:val="-5"/>
              </w:rPr>
              <w:t xml:space="preserve"> </w:t>
            </w:r>
            <w:r>
              <w:t>diagram</w:t>
            </w:r>
            <w:r>
              <w:rPr>
                <w:spacing w:val="-5"/>
              </w:rPr>
              <w:t xml:space="preserve"> </w:t>
            </w:r>
            <w:r>
              <w:t>with</w:t>
            </w:r>
            <w:r>
              <w:rPr>
                <w:spacing w:val="-5"/>
              </w:rPr>
              <w:t xml:space="preserve"> </w:t>
            </w:r>
            <w:r>
              <w:rPr>
                <w:spacing w:val="-2"/>
              </w:rPr>
              <w:t>dimensions.</w:t>
            </w:r>
          </w:p>
        </w:tc>
      </w:tr>
    </w:tbl>
    <w:p w14:paraId="1B4A42BB"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0AEEBE21" w14:textId="77777777" w:rsidR="00C068C1" w:rsidRDefault="00C068C1">
      <w:pPr>
        <w:pStyle w:val="BodyText"/>
        <w:spacing w:before="15"/>
        <w:rPr>
          <w:b/>
        </w:rPr>
      </w:pPr>
    </w:p>
    <w:p w14:paraId="0400A254" w14:textId="77777777" w:rsidR="00C068C1" w:rsidRDefault="00000000">
      <w:pPr>
        <w:ind w:left="5418" w:right="5416"/>
        <w:jc w:val="center"/>
        <w:rPr>
          <w:b/>
        </w:rPr>
      </w:pPr>
      <w:r>
        <w:rPr>
          <w:b/>
        </w:rPr>
        <w:t>QUARTER</w:t>
      </w:r>
      <w:r>
        <w:rPr>
          <w:b/>
          <w:spacing w:val="-7"/>
        </w:rPr>
        <w:t xml:space="preserve"> </w:t>
      </w:r>
      <w:r>
        <w:rPr>
          <w:b/>
          <w:spacing w:val="-2"/>
        </w:rPr>
        <w:t>II/IV</w:t>
      </w:r>
    </w:p>
    <w:p w14:paraId="276015AF" w14:textId="77777777" w:rsidR="00C068C1" w:rsidRDefault="00C068C1">
      <w:pPr>
        <w:pStyle w:val="BodyText"/>
        <w:spacing w:before="8"/>
        <w:rPr>
          <w:b/>
          <w:sz w:val="13"/>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0"/>
        <w:gridCol w:w="5040"/>
      </w:tblGrid>
      <w:tr w:rsidR="00C068C1" w14:paraId="67EF8E8C" w14:textId="77777777">
        <w:trPr>
          <w:trHeight w:val="541"/>
        </w:trPr>
        <w:tc>
          <w:tcPr>
            <w:tcW w:w="4498" w:type="dxa"/>
            <w:shd w:val="clear" w:color="auto" w:fill="AEAAAA"/>
          </w:tcPr>
          <w:p w14:paraId="2C2C91A6" w14:textId="77777777" w:rsidR="00C068C1" w:rsidRDefault="00000000">
            <w:pPr>
              <w:pStyle w:val="TableParagraph"/>
              <w:spacing w:line="257" w:lineRule="exact"/>
              <w:ind w:left="20" w:right="19"/>
              <w:jc w:val="center"/>
              <w:rPr>
                <w:b/>
              </w:rPr>
            </w:pPr>
            <w:r>
              <w:rPr>
                <w:b/>
                <w:spacing w:val="-2"/>
              </w:rPr>
              <w:t>CONTENT</w:t>
            </w:r>
          </w:p>
        </w:tc>
        <w:tc>
          <w:tcPr>
            <w:tcW w:w="5040" w:type="dxa"/>
            <w:shd w:val="clear" w:color="auto" w:fill="AEAAAA"/>
          </w:tcPr>
          <w:p w14:paraId="44DC5430" w14:textId="77777777" w:rsidR="00C068C1" w:rsidRDefault="00000000">
            <w:pPr>
              <w:pStyle w:val="TableParagraph"/>
              <w:spacing w:line="257" w:lineRule="exact"/>
              <w:ind w:left="15" w:right="11"/>
              <w:jc w:val="center"/>
              <w:rPr>
                <w:b/>
              </w:rPr>
            </w:pPr>
            <w:r>
              <w:rPr>
                <w:b/>
              </w:rPr>
              <w:t>CONTENT</w:t>
            </w:r>
            <w:r>
              <w:rPr>
                <w:b/>
                <w:spacing w:val="-7"/>
              </w:rPr>
              <w:t xml:space="preserve"> </w:t>
            </w:r>
            <w:r>
              <w:rPr>
                <w:b/>
                <w:spacing w:val="-2"/>
              </w:rPr>
              <w:t>STANDARD</w:t>
            </w:r>
          </w:p>
          <w:p w14:paraId="539688D5" w14:textId="77777777" w:rsidR="00C068C1" w:rsidRDefault="00000000">
            <w:pPr>
              <w:pStyle w:val="TableParagraph"/>
              <w:spacing w:before="1"/>
              <w:ind w:left="15" w:right="11"/>
              <w:jc w:val="center"/>
            </w:pPr>
            <w:r>
              <w:t>The</w:t>
            </w:r>
            <w:r>
              <w:rPr>
                <w:spacing w:val="-3"/>
              </w:rPr>
              <w:t xml:space="preserve"> </w:t>
            </w:r>
            <w:r>
              <w:rPr>
                <w:spacing w:val="-2"/>
              </w:rPr>
              <w:t>learners…</w:t>
            </w:r>
          </w:p>
        </w:tc>
        <w:tc>
          <w:tcPr>
            <w:tcW w:w="5040" w:type="dxa"/>
            <w:shd w:val="clear" w:color="auto" w:fill="AEAAAA"/>
          </w:tcPr>
          <w:p w14:paraId="510C3396" w14:textId="77777777" w:rsidR="00C068C1" w:rsidRDefault="00000000">
            <w:pPr>
              <w:pStyle w:val="TableParagraph"/>
              <w:spacing w:line="257" w:lineRule="exact"/>
              <w:ind w:left="15" w:right="11"/>
              <w:jc w:val="center"/>
              <w:rPr>
                <w:b/>
              </w:rPr>
            </w:pPr>
            <w:r>
              <w:rPr>
                <w:b/>
              </w:rPr>
              <w:t>LEARNING</w:t>
            </w:r>
            <w:r>
              <w:rPr>
                <w:b/>
                <w:spacing w:val="-8"/>
              </w:rPr>
              <w:t xml:space="preserve"> </w:t>
            </w:r>
            <w:r>
              <w:rPr>
                <w:b/>
                <w:spacing w:val="-2"/>
              </w:rPr>
              <w:t>COMPETENCIES</w:t>
            </w:r>
          </w:p>
          <w:p w14:paraId="5C23E406" w14:textId="77777777" w:rsidR="00C068C1" w:rsidRDefault="00000000">
            <w:pPr>
              <w:pStyle w:val="TableParagraph"/>
              <w:spacing w:before="1"/>
              <w:ind w:left="15" w:right="11"/>
              <w:jc w:val="center"/>
            </w:pPr>
            <w:r>
              <w:t>The</w:t>
            </w:r>
            <w:r>
              <w:rPr>
                <w:spacing w:val="-3"/>
              </w:rPr>
              <w:t xml:space="preserve"> </w:t>
            </w:r>
            <w:r>
              <w:rPr>
                <w:spacing w:val="-2"/>
              </w:rPr>
              <w:t>learners…</w:t>
            </w:r>
          </w:p>
        </w:tc>
      </w:tr>
      <w:tr w:rsidR="00C068C1" w14:paraId="365C35F5" w14:textId="77777777">
        <w:trPr>
          <w:trHeight w:val="1910"/>
        </w:trPr>
        <w:tc>
          <w:tcPr>
            <w:tcW w:w="4498" w:type="dxa"/>
          </w:tcPr>
          <w:p w14:paraId="6C3C7EED" w14:textId="77777777" w:rsidR="00C068C1" w:rsidRDefault="00000000">
            <w:pPr>
              <w:pStyle w:val="TableParagraph"/>
              <w:spacing w:line="257" w:lineRule="exact"/>
            </w:pPr>
            <w:r>
              <w:t>Handling</w:t>
            </w:r>
            <w:r>
              <w:rPr>
                <w:spacing w:val="-5"/>
              </w:rPr>
              <w:t xml:space="preserve"> </w:t>
            </w:r>
            <w:r>
              <w:t>and</w:t>
            </w:r>
            <w:r>
              <w:rPr>
                <w:spacing w:val="-5"/>
              </w:rPr>
              <w:t xml:space="preserve"> </w:t>
            </w:r>
            <w:r>
              <w:t>Storing</w:t>
            </w:r>
            <w:r>
              <w:rPr>
                <w:spacing w:val="-5"/>
              </w:rPr>
              <w:t xml:space="preserve"> </w:t>
            </w:r>
            <w:r>
              <w:t>of</w:t>
            </w:r>
            <w:r>
              <w:rPr>
                <w:spacing w:val="-5"/>
              </w:rPr>
              <w:t xml:space="preserve"> </w:t>
            </w:r>
            <w:r>
              <w:rPr>
                <w:spacing w:val="-2"/>
              </w:rPr>
              <w:t>Consumables</w:t>
            </w:r>
          </w:p>
          <w:p w14:paraId="67DE43C7" w14:textId="77777777" w:rsidR="00C068C1" w:rsidRDefault="00000000">
            <w:pPr>
              <w:pStyle w:val="TableParagraph"/>
              <w:numPr>
                <w:ilvl w:val="0"/>
                <w:numId w:val="22"/>
              </w:numPr>
              <w:tabs>
                <w:tab w:val="left" w:pos="841"/>
              </w:tabs>
              <w:spacing w:before="21" w:line="270" w:lineRule="exact"/>
            </w:pPr>
            <w:r>
              <w:rPr>
                <w:spacing w:val="-2"/>
              </w:rPr>
              <w:t>joints</w:t>
            </w:r>
          </w:p>
          <w:p w14:paraId="54DB28E5" w14:textId="77777777" w:rsidR="00C068C1" w:rsidRDefault="00000000">
            <w:pPr>
              <w:pStyle w:val="TableParagraph"/>
              <w:numPr>
                <w:ilvl w:val="0"/>
                <w:numId w:val="22"/>
              </w:numPr>
              <w:tabs>
                <w:tab w:val="left" w:pos="841"/>
              </w:tabs>
              <w:spacing w:line="270" w:lineRule="exact"/>
            </w:pPr>
            <w:r>
              <w:rPr>
                <w:spacing w:val="-2"/>
              </w:rPr>
              <w:t>fittings</w:t>
            </w:r>
          </w:p>
          <w:p w14:paraId="76BCBFD7" w14:textId="77777777" w:rsidR="00C068C1" w:rsidRDefault="00000000">
            <w:pPr>
              <w:pStyle w:val="TableParagraph"/>
              <w:numPr>
                <w:ilvl w:val="0"/>
                <w:numId w:val="22"/>
              </w:numPr>
              <w:tabs>
                <w:tab w:val="left" w:pos="841"/>
              </w:tabs>
              <w:spacing w:before="1"/>
            </w:pPr>
            <w:r>
              <w:rPr>
                <w:spacing w:val="-2"/>
              </w:rPr>
              <w:t>fixtures</w:t>
            </w:r>
          </w:p>
          <w:p w14:paraId="42189577" w14:textId="77777777" w:rsidR="00C068C1" w:rsidRDefault="00000000">
            <w:pPr>
              <w:pStyle w:val="TableParagraph"/>
              <w:numPr>
                <w:ilvl w:val="0"/>
                <w:numId w:val="22"/>
              </w:numPr>
              <w:tabs>
                <w:tab w:val="left" w:pos="841"/>
              </w:tabs>
              <w:spacing w:before="2" w:line="270" w:lineRule="exact"/>
            </w:pPr>
            <w:r>
              <w:rPr>
                <w:spacing w:val="-2"/>
              </w:rPr>
              <w:t>adhesive</w:t>
            </w:r>
          </w:p>
          <w:p w14:paraId="442AC189" w14:textId="77777777" w:rsidR="00C068C1" w:rsidRDefault="00000000">
            <w:pPr>
              <w:pStyle w:val="TableParagraph"/>
              <w:numPr>
                <w:ilvl w:val="0"/>
                <w:numId w:val="22"/>
              </w:numPr>
              <w:tabs>
                <w:tab w:val="left" w:pos="841"/>
              </w:tabs>
              <w:spacing w:line="270" w:lineRule="exact"/>
            </w:pPr>
            <w:r>
              <w:rPr>
                <w:spacing w:val="-2"/>
              </w:rPr>
              <w:t>de-clogger</w:t>
            </w:r>
          </w:p>
          <w:p w14:paraId="374F6D4D" w14:textId="77777777" w:rsidR="00C068C1" w:rsidRDefault="00000000">
            <w:pPr>
              <w:pStyle w:val="TableParagraph"/>
              <w:numPr>
                <w:ilvl w:val="0"/>
                <w:numId w:val="22"/>
              </w:numPr>
              <w:tabs>
                <w:tab w:val="left" w:pos="841"/>
              </w:tabs>
              <w:spacing w:before="1" w:line="254" w:lineRule="exact"/>
            </w:pPr>
            <w:r>
              <w:rPr>
                <w:spacing w:val="-2"/>
              </w:rPr>
              <w:t>sealants</w:t>
            </w:r>
          </w:p>
        </w:tc>
        <w:tc>
          <w:tcPr>
            <w:tcW w:w="5040" w:type="dxa"/>
            <w:vMerge w:val="restart"/>
          </w:tcPr>
          <w:p w14:paraId="7D20F637" w14:textId="77777777" w:rsidR="00C068C1" w:rsidRDefault="00000000">
            <w:pPr>
              <w:pStyle w:val="TableParagraph"/>
              <w:spacing w:before="1" w:line="237" w:lineRule="auto"/>
              <w:ind w:right="888"/>
              <w:jc w:val="both"/>
            </w:pPr>
            <w:r>
              <w:t>demonstrate</w:t>
            </w:r>
            <w:r>
              <w:rPr>
                <w:spacing w:val="-6"/>
              </w:rPr>
              <w:t xml:space="preserve"> </w:t>
            </w:r>
            <w:r>
              <w:t>an</w:t>
            </w:r>
            <w:r>
              <w:rPr>
                <w:spacing w:val="-6"/>
              </w:rPr>
              <w:t xml:space="preserve"> </w:t>
            </w:r>
            <w:r>
              <w:t>understanding</w:t>
            </w:r>
            <w:r>
              <w:rPr>
                <w:spacing w:val="-6"/>
              </w:rPr>
              <w:t xml:space="preserve"> </w:t>
            </w:r>
            <w:r>
              <w:t>of</w:t>
            </w:r>
            <w:r>
              <w:rPr>
                <w:spacing w:val="-6"/>
              </w:rPr>
              <w:t xml:space="preserve"> </w:t>
            </w:r>
            <w:r>
              <w:t>the concepts</w:t>
            </w:r>
            <w:r>
              <w:rPr>
                <w:spacing w:val="-10"/>
              </w:rPr>
              <w:t xml:space="preserve"> </w:t>
            </w:r>
            <w:r>
              <w:t>and</w:t>
            </w:r>
            <w:r>
              <w:rPr>
                <w:spacing w:val="-10"/>
              </w:rPr>
              <w:t xml:space="preserve"> </w:t>
            </w:r>
            <w:r>
              <w:t>principles</w:t>
            </w:r>
            <w:r>
              <w:rPr>
                <w:spacing w:val="-10"/>
              </w:rPr>
              <w:t xml:space="preserve"> </w:t>
            </w:r>
            <w:r>
              <w:t>in</w:t>
            </w:r>
            <w:r>
              <w:rPr>
                <w:spacing w:val="-11"/>
              </w:rPr>
              <w:t xml:space="preserve"> </w:t>
            </w:r>
            <w:r>
              <w:t>residential plumbing works</w:t>
            </w:r>
          </w:p>
        </w:tc>
        <w:tc>
          <w:tcPr>
            <w:tcW w:w="5040" w:type="dxa"/>
          </w:tcPr>
          <w:p w14:paraId="7492949D" w14:textId="77777777" w:rsidR="00C068C1" w:rsidRDefault="00000000">
            <w:pPr>
              <w:pStyle w:val="TableParagraph"/>
              <w:spacing w:before="1" w:line="237" w:lineRule="auto"/>
              <w:ind w:left="534" w:hanging="360"/>
            </w:pPr>
            <w:r>
              <w:t>1.</w:t>
            </w:r>
            <w:r>
              <w:rPr>
                <w:spacing w:val="40"/>
              </w:rPr>
              <w:t xml:space="preserve"> </w:t>
            </w:r>
            <w:r>
              <w:t>discuss</w:t>
            </w:r>
            <w:r>
              <w:rPr>
                <w:spacing w:val="-6"/>
              </w:rPr>
              <w:t xml:space="preserve"> </w:t>
            </w:r>
            <w:r>
              <w:t>the</w:t>
            </w:r>
            <w:r>
              <w:rPr>
                <w:spacing w:val="-2"/>
              </w:rPr>
              <w:t xml:space="preserve"> </w:t>
            </w:r>
            <w:r>
              <w:t>handling</w:t>
            </w:r>
            <w:r>
              <w:rPr>
                <w:spacing w:val="-6"/>
              </w:rPr>
              <w:t xml:space="preserve"> </w:t>
            </w:r>
            <w:r>
              <w:t>and</w:t>
            </w:r>
            <w:r>
              <w:rPr>
                <w:spacing w:val="-6"/>
              </w:rPr>
              <w:t xml:space="preserve"> </w:t>
            </w:r>
            <w:r>
              <w:t>storing</w:t>
            </w:r>
            <w:r>
              <w:rPr>
                <w:spacing w:val="-6"/>
              </w:rPr>
              <w:t xml:space="preserve"> </w:t>
            </w:r>
            <w:r>
              <w:t xml:space="preserve">of </w:t>
            </w:r>
            <w:r>
              <w:rPr>
                <w:spacing w:val="-2"/>
              </w:rPr>
              <w:t>consumables</w:t>
            </w:r>
          </w:p>
        </w:tc>
      </w:tr>
      <w:tr w:rsidR="00C068C1" w14:paraId="64C7B890" w14:textId="77777777">
        <w:trPr>
          <w:trHeight w:val="2409"/>
        </w:trPr>
        <w:tc>
          <w:tcPr>
            <w:tcW w:w="4498" w:type="dxa"/>
          </w:tcPr>
          <w:p w14:paraId="0A8ED9A4" w14:textId="77777777" w:rsidR="00C068C1" w:rsidRDefault="00000000">
            <w:pPr>
              <w:pStyle w:val="TableParagraph"/>
              <w:spacing w:line="257" w:lineRule="exact"/>
            </w:pPr>
            <w:r>
              <w:t>Hand</w:t>
            </w:r>
            <w:r>
              <w:rPr>
                <w:spacing w:val="-4"/>
              </w:rPr>
              <w:t xml:space="preserve"> </w:t>
            </w:r>
            <w:r>
              <w:rPr>
                <w:spacing w:val="-2"/>
              </w:rPr>
              <w:t>Tools</w:t>
            </w:r>
          </w:p>
          <w:p w14:paraId="25400FB1" w14:textId="77777777" w:rsidR="00C068C1" w:rsidRDefault="00000000">
            <w:pPr>
              <w:pStyle w:val="TableParagraph"/>
              <w:numPr>
                <w:ilvl w:val="0"/>
                <w:numId w:val="21"/>
              </w:numPr>
              <w:tabs>
                <w:tab w:val="left" w:pos="841"/>
              </w:tabs>
              <w:spacing w:before="1" w:line="270" w:lineRule="exact"/>
            </w:pPr>
            <w:r>
              <w:rPr>
                <w:spacing w:val="-2"/>
              </w:rPr>
              <w:t>cutting</w:t>
            </w:r>
          </w:p>
          <w:p w14:paraId="25A6CC19" w14:textId="77777777" w:rsidR="00C068C1" w:rsidRDefault="00000000">
            <w:pPr>
              <w:pStyle w:val="TableParagraph"/>
              <w:numPr>
                <w:ilvl w:val="0"/>
                <w:numId w:val="21"/>
              </w:numPr>
              <w:tabs>
                <w:tab w:val="left" w:pos="841"/>
              </w:tabs>
              <w:spacing w:line="270" w:lineRule="exact"/>
            </w:pPr>
            <w:r>
              <w:rPr>
                <w:spacing w:val="-2"/>
              </w:rPr>
              <w:t>reaming</w:t>
            </w:r>
          </w:p>
          <w:p w14:paraId="0AF0A9E9" w14:textId="77777777" w:rsidR="00C068C1" w:rsidRDefault="00000000">
            <w:pPr>
              <w:pStyle w:val="TableParagraph"/>
              <w:numPr>
                <w:ilvl w:val="0"/>
                <w:numId w:val="21"/>
              </w:numPr>
              <w:tabs>
                <w:tab w:val="left" w:pos="841"/>
              </w:tabs>
              <w:spacing w:before="2"/>
            </w:pPr>
            <w:r>
              <w:rPr>
                <w:spacing w:val="-2"/>
              </w:rPr>
              <w:t>threading</w:t>
            </w:r>
          </w:p>
          <w:p w14:paraId="4DB3066B" w14:textId="77777777" w:rsidR="00C068C1" w:rsidRDefault="00000000">
            <w:pPr>
              <w:pStyle w:val="TableParagraph"/>
              <w:numPr>
                <w:ilvl w:val="0"/>
                <w:numId w:val="21"/>
              </w:numPr>
              <w:tabs>
                <w:tab w:val="left" w:pos="841"/>
              </w:tabs>
              <w:spacing w:before="2"/>
            </w:pPr>
            <w:r>
              <w:rPr>
                <w:spacing w:val="-2"/>
              </w:rPr>
              <w:t>de-clogger</w:t>
            </w:r>
          </w:p>
          <w:p w14:paraId="680A083E" w14:textId="77777777" w:rsidR="00C068C1" w:rsidRDefault="00000000">
            <w:pPr>
              <w:pStyle w:val="TableParagraph"/>
              <w:spacing w:before="255"/>
            </w:pPr>
            <w:r>
              <w:t>Maintenance</w:t>
            </w:r>
            <w:r>
              <w:rPr>
                <w:spacing w:val="-6"/>
              </w:rPr>
              <w:t xml:space="preserve"> </w:t>
            </w:r>
            <w:r>
              <w:t>of</w:t>
            </w:r>
            <w:r>
              <w:rPr>
                <w:spacing w:val="-6"/>
              </w:rPr>
              <w:t xml:space="preserve"> </w:t>
            </w:r>
            <w:r>
              <w:t>Hand</w:t>
            </w:r>
            <w:r>
              <w:rPr>
                <w:spacing w:val="-5"/>
              </w:rPr>
              <w:t xml:space="preserve"> </w:t>
            </w:r>
            <w:r>
              <w:rPr>
                <w:spacing w:val="-2"/>
              </w:rPr>
              <w:t>Tools</w:t>
            </w:r>
          </w:p>
          <w:p w14:paraId="63EB1667" w14:textId="77777777" w:rsidR="00C068C1" w:rsidRDefault="00000000">
            <w:pPr>
              <w:pStyle w:val="TableParagraph"/>
              <w:numPr>
                <w:ilvl w:val="0"/>
                <w:numId w:val="21"/>
              </w:numPr>
              <w:tabs>
                <w:tab w:val="left" w:pos="841"/>
              </w:tabs>
              <w:spacing w:before="1"/>
            </w:pPr>
            <w:r>
              <w:rPr>
                <w:spacing w:val="-2"/>
              </w:rPr>
              <w:t>storage</w:t>
            </w:r>
          </w:p>
          <w:p w14:paraId="4CC74C20" w14:textId="77777777" w:rsidR="00C068C1" w:rsidRDefault="00000000">
            <w:pPr>
              <w:pStyle w:val="TableParagraph"/>
              <w:numPr>
                <w:ilvl w:val="0"/>
                <w:numId w:val="21"/>
              </w:numPr>
              <w:tabs>
                <w:tab w:val="left" w:pos="841"/>
              </w:tabs>
              <w:spacing w:before="2" w:line="254" w:lineRule="exact"/>
            </w:pPr>
            <w:r>
              <w:rPr>
                <w:spacing w:val="-4"/>
              </w:rPr>
              <w:t>care</w:t>
            </w:r>
          </w:p>
        </w:tc>
        <w:tc>
          <w:tcPr>
            <w:tcW w:w="5040" w:type="dxa"/>
            <w:vMerge/>
            <w:tcBorders>
              <w:top w:val="nil"/>
            </w:tcBorders>
          </w:tcPr>
          <w:p w14:paraId="14C0583F" w14:textId="77777777" w:rsidR="00C068C1" w:rsidRDefault="00C068C1">
            <w:pPr>
              <w:rPr>
                <w:sz w:val="2"/>
                <w:szCs w:val="2"/>
              </w:rPr>
            </w:pPr>
          </w:p>
        </w:tc>
        <w:tc>
          <w:tcPr>
            <w:tcW w:w="5040" w:type="dxa"/>
          </w:tcPr>
          <w:p w14:paraId="32061C97" w14:textId="77777777" w:rsidR="00C068C1" w:rsidRDefault="00000000">
            <w:pPr>
              <w:pStyle w:val="TableParagraph"/>
              <w:numPr>
                <w:ilvl w:val="0"/>
                <w:numId w:val="20"/>
              </w:numPr>
              <w:tabs>
                <w:tab w:val="left" w:pos="534"/>
              </w:tabs>
              <w:ind w:left="534" w:right="334"/>
            </w:pPr>
            <w:r>
              <w:t>demonstrate</w:t>
            </w:r>
            <w:r>
              <w:rPr>
                <w:spacing w:val="-7"/>
              </w:rPr>
              <w:t xml:space="preserve"> </w:t>
            </w:r>
            <w:r>
              <w:t>the</w:t>
            </w:r>
            <w:r>
              <w:rPr>
                <w:spacing w:val="-7"/>
              </w:rPr>
              <w:t xml:space="preserve"> </w:t>
            </w:r>
            <w:r>
              <w:t>use</w:t>
            </w:r>
            <w:r>
              <w:rPr>
                <w:spacing w:val="-7"/>
              </w:rPr>
              <w:t xml:space="preserve"> </w:t>
            </w:r>
            <w:r>
              <w:t>of</w:t>
            </w:r>
            <w:r>
              <w:rPr>
                <w:spacing w:val="-7"/>
              </w:rPr>
              <w:t xml:space="preserve"> </w:t>
            </w:r>
            <w:r>
              <w:t>hand</w:t>
            </w:r>
            <w:r>
              <w:rPr>
                <w:spacing w:val="-7"/>
              </w:rPr>
              <w:t xml:space="preserve"> </w:t>
            </w:r>
            <w:r>
              <w:t>tools</w:t>
            </w:r>
            <w:r>
              <w:rPr>
                <w:spacing w:val="-7"/>
              </w:rPr>
              <w:t xml:space="preserve"> </w:t>
            </w:r>
            <w:r>
              <w:t xml:space="preserve">and equipment following the safety </w:t>
            </w:r>
            <w:r>
              <w:rPr>
                <w:spacing w:val="-2"/>
              </w:rPr>
              <w:t>precautions</w:t>
            </w:r>
          </w:p>
          <w:p w14:paraId="2F838D12" w14:textId="77777777" w:rsidR="00C068C1" w:rsidRDefault="00000000">
            <w:pPr>
              <w:pStyle w:val="TableParagraph"/>
              <w:numPr>
                <w:ilvl w:val="0"/>
                <w:numId w:val="20"/>
              </w:numPr>
              <w:tabs>
                <w:tab w:val="left" w:pos="534"/>
              </w:tabs>
              <w:spacing w:before="256"/>
              <w:ind w:left="534" w:right="382"/>
            </w:pPr>
            <w:r>
              <w:t>demonstrate</w:t>
            </w:r>
            <w:r>
              <w:rPr>
                <w:spacing w:val="-9"/>
              </w:rPr>
              <w:t xml:space="preserve"> </w:t>
            </w:r>
            <w:r>
              <w:t>the</w:t>
            </w:r>
            <w:r>
              <w:rPr>
                <w:spacing w:val="-9"/>
              </w:rPr>
              <w:t xml:space="preserve"> </w:t>
            </w:r>
            <w:r>
              <w:t>maintenance</w:t>
            </w:r>
            <w:r>
              <w:rPr>
                <w:spacing w:val="-9"/>
              </w:rPr>
              <w:t xml:space="preserve"> </w:t>
            </w:r>
            <w:r>
              <w:t>of</w:t>
            </w:r>
            <w:r>
              <w:rPr>
                <w:spacing w:val="-9"/>
              </w:rPr>
              <w:t xml:space="preserve"> </w:t>
            </w:r>
            <w:r>
              <w:t>hand tools following the safety precautions</w:t>
            </w:r>
          </w:p>
        </w:tc>
      </w:tr>
      <w:tr w:rsidR="00C068C1" w14:paraId="725AFAA6" w14:textId="77777777">
        <w:trPr>
          <w:trHeight w:val="1578"/>
        </w:trPr>
        <w:tc>
          <w:tcPr>
            <w:tcW w:w="4498" w:type="dxa"/>
          </w:tcPr>
          <w:p w14:paraId="5D006206" w14:textId="77777777" w:rsidR="00C068C1" w:rsidRDefault="00000000">
            <w:pPr>
              <w:pStyle w:val="TableParagraph"/>
              <w:spacing w:line="255" w:lineRule="exact"/>
            </w:pPr>
            <w:r>
              <w:t>Pipe</w:t>
            </w:r>
            <w:r>
              <w:rPr>
                <w:spacing w:val="-6"/>
              </w:rPr>
              <w:t xml:space="preserve"> </w:t>
            </w:r>
            <w:r>
              <w:rPr>
                <w:spacing w:val="-2"/>
              </w:rPr>
              <w:t>Installation</w:t>
            </w:r>
          </w:p>
          <w:p w14:paraId="72BD67BA" w14:textId="77777777" w:rsidR="00C068C1" w:rsidRDefault="00000000">
            <w:pPr>
              <w:pStyle w:val="TableParagraph"/>
              <w:numPr>
                <w:ilvl w:val="0"/>
                <w:numId w:val="19"/>
              </w:numPr>
              <w:tabs>
                <w:tab w:val="left" w:pos="841"/>
              </w:tabs>
              <w:ind w:right="137"/>
            </w:pPr>
            <w:r>
              <w:t>specification,</w:t>
            </w:r>
            <w:r>
              <w:rPr>
                <w:spacing w:val="-18"/>
              </w:rPr>
              <w:t xml:space="preserve"> </w:t>
            </w:r>
            <w:r>
              <w:t>measurement,</w:t>
            </w:r>
            <w:r>
              <w:rPr>
                <w:spacing w:val="-18"/>
              </w:rPr>
              <w:t xml:space="preserve"> </w:t>
            </w:r>
            <w:r>
              <w:t xml:space="preserve">and </w:t>
            </w:r>
            <w:r>
              <w:rPr>
                <w:spacing w:val="-2"/>
              </w:rPr>
              <w:t>design</w:t>
            </w:r>
          </w:p>
          <w:p w14:paraId="67414BD2" w14:textId="77777777" w:rsidR="00C068C1" w:rsidRDefault="00000000">
            <w:pPr>
              <w:pStyle w:val="TableParagraph"/>
              <w:numPr>
                <w:ilvl w:val="0"/>
                <w:numId w:val="19"/>
              </w:numPr>
              <w:tabs>
                <w:tab w:val="left" w:pos="841"/>
              </w:tabs>
              <w:spacing w:before="1"/>
            </w:pPr>
            <w:r>
              <w:t>pipe</w:t>
            </w:r>
            <w:r>
              <w:rPr>
                <w:spacing w:val="-6"/>
              </w:rPr>
              <w:t xml:space="preserve"> </w:t>
            </w:r>
            <w:r>
              <w:t>joining</w:t>
            </w:r>
            <w:r>
              <w:rPr>
                <w:spacing w:val="-5"/>
              </w:rPr>
              <w:t xml:space="preserve"> </w:t>
            </w:r>
            <w:r>
              <w:t>and</w:t>
            </w:r>
            <w:r>
              <w:rPr>
                <w:spacing w:val="-5"/>
              </w:rPr>
              <w:t xml:space="preserve"> </w:t>
            </w:r>
            <w:r>
              <w:t>fitting</w:t>
            </w:r>
            <w:r>
              <w:rPr>
                <w:spacing w:val="-5"/>
              </w:rPr>
              <w:t xml:space="preserve"> </w:t>
            </w:r>
            <w:r>
              <w:rPr>
                <w:spacing w:val="-2"/>
              </w:rPr>
              <w:t>method</w:t>
            </w:r>
          </w:p>
          <w:p w14:paraId="4F069DDE" w14:textId="77777777" w:rsidR="00C068C1" w:rsidRDefault="00C068C1">
            <w:pPr>
              <w:pStyle w:val="TableParagraph"/>
              <w:spacing w:before="1"/>
              <w:ind w:left="0"/>
              <w:rPr>
                <w:b/>
              </w:rPr>
            </w:pPr>
          </w:p>
          <w:p w14:paraId="4BE31AAD" w14:textId="77777777" w:rsidR="00C068C1" w:rsidRDefault="00000000">
            <w:pPr>
              <w:pStyle w:val="TableParagraph"/>
              <w:spacing w:before="1" w:line="240" w:lineRule="exact"/>
            </w:pPr>
            <w:r>
              <w:t>Pipe</w:t>
            </w:r>
            <w:r>
              <w:rPr>
                <w:spacing w:val="-8"/>
              </w:rPr>
              <w:t xml:space="preserve"> </w:t>
            </w:r>
            <w:r>
              <w:t>Installation</w:t>
            </w:r>
            <w:r>
              <w:rPr>
                <w:spacing w:val="-8"/>
              </w:rPr>
              <w:t xml:space="preserve"> </w:t>
            </w:r>
            <w:r>
              <w:rPr>
                <w:spacing w:val="-2"/>
              </w:rPr>
              <w:t>Testing</w:t>
            </w:r>
          </w:p>
        </w:tc>
        <w:tc>
          <w:tcPr>
            <w:tcW w:w="5040" w:type="dxa"/>
            <w:vMerge/>
            <w:tcBorders>
              <w:top w:val="nil"/>
            </w:tcBorders>
          </w:tcPr>
          <w:p w14:paraId="62832E32" w14:textId="77777777" w:rsidR="00C068C1" w:rsidRDefault="00C068C1">
            <w:pPr>
              <w:rPr>
                <w:sz w:val="2"/>
                <w:szCs w:val="2"/>
              </w:rPr>
            </w:pPr>
          </w:p>
        </w:tc>
        <w:tc>
          <w:tcPr>
            <w:tcW w:w="5040" w:type="dxa"/>
          </w:tcPr>
          <w:p w14:paraId="5D901BB7" w14:textId="77777777" w:rsidR="00C068C1" w:rsidRDefault="00000000">
            <w:pPr>
              <w:pStyle w:val="TableParagraph"/>
              <w:numPr>
                <w:ilvl w:val="0"/>
                <w:numId w:val="18"/>
              </w:numPr>
              <w:tabs>
                <w:tab w:val="left" w:pos="534"/>
              </w:tabs>
              <w:ind w:left="534" w:right="549"/>
            </w:pPr>
            <w:r>
              <w:t>apply</w:t>
            </w:r>
            <w:r>
              <w:rPr>
                <w:spacing w:val="-9"/>
              </w:rPr>
              <w:t xml:space="preserve"> </w:t>
            </w:r>
            <w:r>
              <w:t>procedures</w:t>
            </w:r>
            <w:r>
              <w:rPr>
                <w:spacing w:val="-9"/>
              </w:rPr>
              <w:t xml:space="preserve"> </w:t>
            </w:r>
            <w:r>
              <w:t>in</w:t>
            </w:r>
            <w:r>
              <w:rPr>
                <w:spacing w:val="-9"/>
              </w:rPr>
              <w:t xml:space="preserve"> </w:t>
            </w:r>
            <w:r>
              <w:t>pipe</w:t>
            </w:r>
            <w:r>
              <w:rPr>
                <w:spacing w:val="-9"/>
              </w:rPr>
              <w:t xml:space="preserve"> </w:t>
            </w:r>
            <w:r>
              <w:t>installation with safety precautions</w:t>
            </w:r>
          </w:p>
          <w:p w14:paraId="7C84165D" w14:textId="77777777" w:rsidR="00C068C1" w:rsidRDefault="00000000">
            <w:pPr>
              <w:pStyle w:val="TableParagraph"/>
              <w:numPr>
                <w:ilvl w:val="0"/>
                <w:numId w:val="18"/>
              </w:numPr>
              <w:tabs>
                <w:tab w:val="left" w:pos="534"/>
              </w:tabs>
              <w:spacing w:before="255"/>
              <w:ind w:left="534" w:right="701"/>
            </w:pPr>
            <w:r>
              <w:t>apply procedures in testing pipe installation</w:t>
            </w:r>
            <w:r>
              <w:rPr>
                <w:spacing w:val="-13"/>
              </w:rPr>
              <w:t xml:space="preserve"> </w:t>
            </w:r>
            <w:r>
              <w:t>with</w:t>
            </w:r>
            <w:r>
              <w:rPr>
                <w:spacing w:val="-13"/>
              </w:rPr>
              <w:t xml:space="preserve"> </w:t>
            </w:r>
            <w:r>
              <w:t>safety</w:t>
            </w:r>
            <w:r>
              <w:rPr>
                <w:spacing w:val="-13"/>
              </w:rPr>
              <w:t xml:space="preserve"> </w:t>
            </w:r>
            <w:r>
              <w:t>precautions</w:t>
            </w:r>
          </w:p>
        </w:tc>
      </w:tr>
      <w:tr w:rsidR="00C068C1" w14:paraId="059B6A7B" w14:textId="77777777">
        <w:trPr>
          <w:trHeight w:val="1833"/>
        </w:trPr>
        <w:tc>
          <w:tcPr>
            <w:tcW w:w="4498" w:type="dxa"/>
          </w:tcPr>
          <w:p w14:paraId="274E9EBA" w14:textId="77777777" w:rsidR="00C068C1" w:rsidRDefault="00000000">
            <w:pPr>
              <w:pStyle w:val="TableParagraph"/>
              <w:spacing w:line="252" w:lineRule="exact"/>
            </w:pPr>
            <w:r>
              <w:t>Pipeline</w:t>
            </w:r>
            <w:r>
              <w:rPr>
                <w:spacing w:val="-6"/>
              </w:rPr>
              <w:t xml:space="preserve"> </w:t>
            </w:r>
            <w:r>
              <w:t>Testing</w:t>
            </w:r>
            <w:r>
              <w:rPr>
                <w:spacing w:val="-6"/>
              </w:rPr>
              <w:t xml:space="preserve"> </w:t>
            </w:r>
            <w:r>
              <w:t>and</w:t>
            </w:r>
            <w:r>
              <w:rPr>
                <w:spacing w:val="-6"/>
              </w:rPr>
              <w:t xml:space="preserve"> </w:t>
            </w:r>
            <w:r>
              <w:rPr>
                <w:spacing w:val="-2"/>
              </w:rPr>
              <w:t>Troubleshooting</w:t>
            </w:r>
          </w:p>
          <w:p w14:paraId="0E2C191E" w14:textId="77777777" w:rsidR="00C068C1" w:rsidRDefault="00000000">
            <w:pPr>
              <w:pStyle w:val="TableParagraph"/>
              <w:numPr>
                <w:ilvl w:val="0"/>
                <w:numId w:val="17"/>
              </w:numPr>
              <w:tabs>
                <w:tab w:val="left" w:pos="841"/>
              </w:tabs>
              <w:spacing w:before="1"/>
            </w:pPr>
            <w:r>
              <w:t>types</w:t>
            </w:r>
            <w:r>
              <w:rPr>
                <w:spacing w:val="-4"/>
              </w:rPr>
              <w:t xml:space="preserve"> </w:t>
            </w:r>
            <w:r>
              <w:t>of</w:t>
            </w:r>
            <w:r>
              <w:rPr>
                <w:spacing w:val="-3"/>
              </w:rPr>
              <w:t xml:space="preserve"> </w:t>
            </w:r>
            <w:r>
              <w:rPr>
                <w:spacing w:val="-2"/>
              </w:rPr>
              <w:t>troubles</w:t>
            </w:r>
          </w:p>
          <w:p w14:paraId="4CCC5BAE" w14:textId="77777777" w:rsidR="00C068C1" w:rsidRDefault="00000000">
            <w:pPr>
              <w:pStyle w:val="TableParagraph"/>
              <w:numPr>
                <w:ilvl w:val="0"/>
                <w:numId w:val="17"/>
              </w:numPr>
              <w:tabs>
                <w:tab w:val="left" w:pos="841"/>
              </w:tabs>
              <w:spacing w:before="2"/>
            </w:pPr>
            <w:r>
              <w:t>types</w:t>
            </w:r>
            <w:r>
              <w:rPr>
                <w:spacing w:val="-4"/>
              </w:rPr>
              <w:t xml:space="preserve"> </w:t>
            </w:r>
            <w:r>
              <w:t>of</w:t>
            </w:r>
            <w:r>
              <w:rPr>
                <w:spacing w:val="-3"/>
              </w:rPr>
              <w:t xml:space="preserve"> </w:t>
            </w:r>
            <w:r>
              <w:rPr>
                <w:spacing w:val="-2"/>
              </w:rPr>
              <w:t>tests</w:t>
            </w:r>
          </w:p>
          <w:p w14:paraId="56E5FC80" w14:textId="77777777" w:rsidR="00C068C1" w:rsidRDefault="00000000">
            <w:pPr>
              <w:pStyle w:val="TableParagraph"/>
              <w:numPr>
                <w:ilvl w:val="1"/>
                <w:numId w:val="17"/>
              </w:numPr>
              <w:tabs>
                <w:tab w:val="left" w:pos="1266"/>
              </w:tabs>
              <w:spacing w:before="1" w:line="256" w:lineRule="exact"/>
            </w:pPr>
            <w:r>
              <w:t>leak</w:t>
            </w:r>
            <w:r>
              <w:rPr>
                <w:spacing w:val="-4"/>
              </w:rPr>
              <w:t xml:space="preserve"> test</w:t>
            </w:r>
          </w:p>
          <w:p w14:paraId="50148F9E" w14:textId="77777777" w:rsidR="00C068C1" w:rsidRDefault="00000000">
            <w:pPr>
              <w:pStyle w:val="TableParagraph"/>
              <w:numPr>
                <w:ilvl w:val="1"/>
                <w:numId w:val="17"/>
              </w:numPr>
              <w:tabs>
                <w:tab w:val="left" w:pos="1266"/>
              </w:tabs>
              <w:spacing w:line="256" w:lineRule="exact"/>
            </w:pPr>
            <w:r>
              <w:t>system</w:t>
            </w:r>
            <w:r>
              <w:rPr>
                <w:spacing w:val="-6"/>
              </w:rPr>
              <w:t xml:space="preserve"> </w:t>
            </w:r>
            <w:r>
              <w:rPr>
                <w:spacing w:val="-4"/>
              </w:rPr>
              <w:t>test</w:t>
            </w:r>
          </w:p>
          <w:p w14:paraId="3FD6876D" w14:textId="77777777" w:rsidR="00C068C1" w:rsidRDefault="00000000">
            <w:pPr>
              <w:pStyle w:val="TableParagraph"/>
              <w:numPr>
                <w:ilvl w:val="1"/>
                <w:numId w:val="17"/>
              </w:numPr>
              <w:tabs>
                <w:tab w:val="left" w:pos="1266"/>
              </w:tabs>
              <w:spacing w:before="1"/>
            </w:pPr>
            <w:r>
              <w:t>pressure</w:t>
            </w:r>
            <w:r>
              <w:rPr>
                <w:spacing w:val="-8"/>
              </w:rPr>
              <w:t xml:space="preserve"> </w:t>
            </w:r>
            <w:r>
              <w:rPr>
                <w:spacing w:val="-4"/>
              </w:rPr>
              <w:t>test</w:t>
            </w:r>
          </w:p>
        </w:tc>
        <w:tc>
          <w:tcPr>
            <w:tcW w:w="5040" w:type="dxa"/>
            <w:vMerge/>
            <w:tcBorders>
              <w:top w:val="nil"/>
            </w:tcBorders>
          </w:tcPr>
          <w:p w14:paraId="24163113" w14:textId="77777777" w:rsidR="00C068C1" w:rsidRDefault="00C068C1">
            <w:pPr>
              <w:rPr>
                <w:sz w:val="2"/>
                <w:szCs w:val="2"/>
              </w:rPr>
            </w:pPr>
          </w:p>
        </w:tc>
        <w:tc>
          <w:tcPr>
            <w:tcW w:w="5040" w:type="dxa"/>
          </w:tcPr>
          <w:p w14:paraId="02655C87" w14:textId="77777777" w:rsidR="00C068C1" w:rsidRDefault="00000000">
            <w:pPr>
              <w:pStyle w:val="TableParagraph"/>
              <w:ind w:left="534" w:hanging="360"/>
            </w:pPr>
            <w:r>
              <w:t>6.</w:t>
            </w:r>
            <w:r>
              <w:rPr>
                <w:spacing w:val="73"/>
              </w:rPr>
              <w:t xml:space="preserve"> </w:t>
            </w:r>
            <w:r>
              <w:t>apply</w:t>
            </w:r>
            <w:r>
              <w:rPr>
                <w:spacing w:val="-6"/>
              </w:rPr>
              <w:t xml:space="preserve"> </w:t>
            </w:r>
            <w:r>
              <w:t>procedures</w:t>
            </w:r>
            <w:r>
              <w:rPr>
                <w:spacing w:val="-6"/>
              </w:rPr>
              <w:t xml:space="preserve"> </w:t>
            </w:r>
            <w:r>
              <w:t>in</w:t>
            </w:r>
            <w:r>
              <w:rPr>
                <w:spacing w:val="-6"/>
              </w:rPr>
              <w:t xml:space="preserve"> </w:t>
            </w:r>
            <w:r>
              <w:t>pipeline</w:t>
            </w:r>
            <w:r>
              <w:rPr>
                <w:spacing w:val="-6"/>
              </w:rPr>
              <w:t xml:space="preserve"> </w:t>
            </w:r>
            <w:r>
              <w:t>testing</w:t>
            </w:r>
            <w:r>
              <w:rPr>
                <w:spacing w:val="-6"/>
              </w:rPr>
              <w:t xml:space="preserve"> </w:t>
            </w:r>
            <w:r>
              <w:t xml:space="preserve">and troubleshooting following the safety </w:t>
            </w:r>
            <w:r>
              <w:rPr>
                <w:spacing w:val="-2"/>
              </w:rPr>
              <w:t>precautions</w:t>
            </w:r>
          </w:p>
        </w:tc>
      </w:tr>
    </w:tbl>
    <w:p w14:paraId="3650B672" w14:textId="77777777" w:rsidR="00C068C1" w:rsidRDefault="00C068C1">
      <w:pPr>
        <w:pStyle w:val="TableParagraph"/>
        <w:sectPr w:rsidR="00C068C1">
          <w:pgSz w:w="16840" w:h="11910" w:orient="landscape"/>
          <w:pgMar w:top="1160" w:right="708" w:bottom="580" w:left="708" w:header="919" w:footer="394" w:gutter="0"/>
          <w:cols w:space="720"/>
        </w:sectPr>
      </w:pPr>
    </w:p>
    <w:p w14:paraId="51740201" w14:textId="77777777" w:rsidR="00C068C1" w:rsidRDefault="00C068C1">
      <w:pPr>
        <w:pStyle w:val="BodyText"/>
        <w:spacing w:before="40"/>
        <w:rPr>
          <w:b/>
          <w:sz w:val="20"/>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0"/>
        <w:gridCol w:w="5040"/>
      </w:tblGrid>
      <w:tr w:rsidR="00C068C1" w14:paraId="0D8D6F40" w14:textId="77777777">
        <w:trPr>
          <w:trHeight w:val="542"/>
        </w:trPr>
        <w:tc>
          <w:tcPr>
            <w:tcW w:w="4498" w:type="dxa"/>
            <w:shd w:val="clear" w:color="auto" w:fill="AEAAAA"/>
          </w:tcPr>
          <w:p w14:paraId="6A7DBFAB" w14:textId="77777777" w:rsidR="00C068C1" w:rsidRDefault="00000000">
            <w:pPr>
              <w:pStyle w:val="TableParagraph"/>
              <w:spacing w:line="257" w:lineRule="exact"/>
              <w:ind w:left="20" w:right="19"/>
              <w:jc w:val="center"/>
              <w:rPr>
                <w:b/>
              </w:rPr>
            </w:pPr>
            <w:r>
              <w:rPr>
                <w:b/>
                <w:spacing w:val="-2"/>
              </w:rPr>
              <w:t>CONTENT</w:t>
            </w:r>
          </w:p>
        </w:tc>
        <w:tc>
          <w:tcPr>
            <w:tcW w:w="5040" w:type="dxa"/>
            <w:shd w:val="clear" w:color="auto" w:fill="AEAAAA"/>
          </w:tcPr>
          <w:p w14:paraId="752F051E" w14:textId="77777777" w:rsidR="00C068C1" w:rsidRDefault="00000000">
            <w:pPr>
              <w:pStyle w:val="TableParagraph"/>
              <w:spacing w:line="257" w:lineRule="exact"/>
              <w:ind w:left="15" w:right="11"/>
              <w:jc w:val="center"/>
              <w:rPr>
                <w:b/>
              </w:rPr>
            </w:pPr>
            <w:r>
              <w:rPr>
                <w:b/>
              </w:rPr>
              <w:t>CONTENT</w:t>
            </w:r>
            <w:r>
              <w:rPr>
                <w:b/>
                <w:spacing w:val="-7"/>
              </w:rPr>
              <w:t xml:space="preserve"> </w:t>
            </w:r>
            <w:r>
              <w:rPr>
                <w:b/>
                <w:spacing w:val="-2"/>
              </w:rPr>
              <w:t>STANDARD</w:t>
            </w:r>
          </w:p>
          <w:p w14:paraId="27E455B9" w14:textId="77777777" w:rsidR="00C068C1" w:rsidRDefault="00000000">
            <w:pPr>
              <w:pStyle w:val="TableParagraph"/>
              <w:spacing w:before="1"/>
              <w:ind w:left="15" w:right="11"/>
              <w:jc w:val="center"/>
            </w:pPr>
            <w:r>
              <w:t>The</w:t>
            </w:r>
            <w:r>
              <w:rPr>
                <w:spacing w:val="-3"/>
              </w:rPr>
              <w:t xml:space="preserve"> </w:t>
            </w:r>
            <w:r>
              <w:rPr>
                <w:spacing w:val="-2"/>
              </w:rPr>
              <w:t>learners…</w:t>
            </w:r>
          </w:p>
        </w:tc>
        <w:tc>
          <w:tcPr>
            <w:tcW w:w="5040" w:type="dxa"/>
            <w:shd w:val="clear" w:color="auto" w:fill="AEAAAA"/>
          </w:tcPr>
          <w:p w14:paraId="7DB95D90" w14:textId="77777777" w:rsidR="00C068C1" w:rsidRDefault="00000000">
            <w:pPr>
              <w:pStyle w:val="TableParagraph"/>
              <w:spacing w:line="257" w:lineRule="exact"/>
              <w:ind w:left="15" w:right="11"/>
              <w:jc w:val="center"/>
              <w:rPr>
                <w:b/>
              </w:rPr>
            </w:pPr>
            <w:r>
              <w:rPr>
                <w:b/>
              </w:rPr>
              <w:t>LEARNING</w:t>
            </w:r>
            <w:r>
              <w:rPr>
                <w:b/>
                <w:spacing w:val="-8"/>
              </w:rPr>
              <w:t xml:space="preserve"> </w:t>
            </w:r>
            <w:r>
              <w:rPr>
                <w:b/>
                <w:spacing w:val="-2"/>
              </w:rPr>
              <w:t>COMPETENCIES</w:t>
            </w:r>
          </w:p>
          <w:p w14:paraId="4B4768D4" w14:textId="77777777" w:rsidR="00C068C1" w:rsidRDefault="00000000">
            <w:pPr>
              <w:pStyle w:val="TableParagraph"/>
              <w:spacing w:before="1"/>
              <w:ind w:left="15" w:right="11"/>
              <w:jc w:val="center"/>
            </w:pPr>
            <w:r>
              <w:t>The</w:t>
            </w:r>
            <w:r>
              <w:rPr>
                <w:spacing w:val="-3"/>
              </w:rPr>
              <w:t xml:space="preserve"> </w:t>
            </w:r>
            <w:r>
              <w:rPr>
                <w:spacing w:val="-2"/>
              </w:rPr>
              <w:t>learners…</w:t>
            </w:r>
          </w:p>
        </w:tc>
      </w:tr>
      <w:tr w:rsidR="00C068C1" w14:paraId="4C659DD1" w14:textId="77777777">
        <w:trPr>
          <w:trHeight w:val="566"/>
        </w:trPr>
        <w:tc>
          <w:tcPr>
            <w:tcW w:w="4498" w:type="dxa"/>
          </w:tcPr>
          <w:p w14:paraId="05F1A2C0" w14:textId="77777777" w:rsidR="00C068C1" w:rsidRDefault="00000000">
            <w:pPr>
              <w:pStyle w:val="TableParagraph"/>
              <w:spacing w:line="252" w:lineRule="exact"/>
            </w:pPr>
            <w:r>
              <w:t>Pipeline</w:t>
            </w:r>
            <w:r>
              <w:rPr>
                <w:spacing w:val="-8"/>
              </w:rPr>
              <w:t xml:space="preserve"> </w:t>
            </w:r>
            <w:r>
              <w:rPr>
                <w:spacing w:val="-2"/>
              </w:rPr>
              <w:t>Repair</w:t>
            </w:r>
          </w:p>
        </w:tc>
        <w:tc>
          <w:tcPr>
            <w:tcW w:w="5040" w:type="dxa"/>
          </w:tcPr>
          <w:p w14:paraId="21FD5194" w14:textId="77777777" w:rsidR="00C068C1" w:rsidRDefault="00C068C1">
            <w:pPr>
              <w:pStyle w:val="TableParagraph"/>
              <w:ind w:left="0"/>
              <w:rPr>
                <w:rFonts w:ascii="Times New Roman"/>
              </w:rPr>
            </w:pPr>
          </w:p>
        </w:tc>
        <w:tc>
          <w:tcPr>
            <w:tcW w:w="5040" w:type="dxa"/>
          </w:tcPr>
          <w:p w14:paraId="0E2F6C97" w14:textId="77777777" w:rsidR="00C068C1" w:rsidRDefault="00000000">
            <w:pPr>
              <w:pStyle w:val="TableParagraph"/>
              <w:ind w:left="534" w:hanging="360"/>
            </w:pPr>
            <w:r>
              <w:t>7.</w:t>
            </w:r>
            <w:r>
              <w:rPr>
                <w:spacing w:val="40"/>
              </w:rPr>
              <w:t xml:space="preserve"> </w:t>
            </w:r>
            <w:r>
              <w:t>apply</w:t>
            </w:r>
            <w:r>
              <w:rPr>
                <w:spacing w:val="-6"/>
              </w:rPr>
              <w:t xml:space="preserve"> </w:t>
            </w:r>
            <w:r>
              <w:t>procedures</w:t>
            </w:r>
            <w:r>
              <w:rPr>
                <w:spacing w:val="-6"/>
              </w:rPr>
              <w:t xml:space="preserve"> </w:t>
            </w:r>
            <w:r>
              <w:t>in</w:t>
            </w:r>
            <w:r>
              <w:rPr>
                <w:spacing w:val="-6"/>
              </w:rPr>
              <w:t xml:space="preserve"> </w:t>
            </w:r>
            <w:r>
              <w:t>pipeline</w:t>
            </w:r>
            <w:r>
              <w:rPr>
                <w:spacing w:val="-6"/>
              </w:rPr>
              <w:t xml:space="preserve"> </w:t>
            </w:r>
            <w:r>
              <w:t>repair following the safety precautions</w:t>
            </w:r>
          </w:p>
        </w:tc>
      </w:tr>
      <w:tr w:rsidR="00C068C1" w14:paraId="70A2D9D5" w14:textId="77777777">
        <w:trPr>
          <w:trHeight w:val="647"/>
        </w:trPr>
        <w:tc>
          <w:tcPr>
            <w:tcW w:w="4498" w:type="dxa"/>
            <w:shd w:val="clear" w:color="auto" w:fill="BFBFBF"/>
          </w:tcPr>
          <w:p w14:paraId="71644745"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080" w:type="dxa"/>
            <w:gridSpan w:val="2"/>
          </w:tcPr>
          <w:p w14:paraId="2F0F14EF" w14:textId="77777777" w:rsidR="00C068C1" w:rsidRDefault="00000000">
            <w:pPr>
              <w:pStyle w:val="TableParagraph"/>
              <w:spacing w:line="257" w:lineRule="exact"/>
            </w:pPr>
            <w:r>
              <w:t>The</w:t>
            </w:r>
            <w:r>
              <w:rPr>
                <w:spacing w:val="-9"/>
              </w:rPr>
              <w:t xml:space="preserve"> </w:t>
            </w:r>
            <w:r>
              <w:t>learners</w:t>
            </w:r>
            <w:r>
              <w:rPr>
                <w:spacing w:val="-6"/>
              </w:rPr>
              <w:t xml:space="preserve"> </w:t>
            </w:r>
            <w:r>
              <w:t>perform</w:t>
            </w:r>
            <w:r>
              <w:rPr>
                <w:spacing w:val="-7"/>
              </w:rPr>
              <w:t xml:space="preserve"> </w:t>
            </w:r>
            <w:r>
              <w:t>pipeline</w:t>
            </w:r>
            <w:r>
              <w:rPr>
                <w:spacing w:val="-6"/>
              </w:rPr>
              <w:t xml:space="preserve"> </w:t>
            </w:r>
            <w:r>
              <w:t>services</w:t>
            </w:r>
            <w:r>
              <w:rPr>
                <w:spacing w:val="-7"/>
              </w:rPr>
              <w:t xml:space="preserve"> </w:t>
            </w:r>
            <w:r>
              <w:t>following</w:t>
            </w:r>
            <w:r>
              <w:rPr>
                <w:spacing w:val="-6"/>
              </w:rPr>
              <w:t xml:space="preserve"> </w:t>
            </w:r>
            <w:r>
              <w:t>the</w:t>
            </w:r>
            <w:r>
              <w:rPr>
                <w:spacing w:val="-7"/>
              </w:rPr>
              <w:t xml:space="preserve"> </w:t>
            </w:r>
            <w:r>
              <w:t>safety</w:t>
            </w:r>
            <w:r>
              <w:rPr>
                <w:spacing w:val="-6"/>
              </w:rPr>
              <w:t xml:space="preserve"> </w:t>
            </w:r>
            <w:r>
              <w:rPr>
                <w:spacing w:val="-2"/>
              </w:rPr>
              <w:t>precautions</w:t>
            </w:r>
          </w:p>
        </w:tc>
      </w:tr>
      <w:tr w:rsidR="00C068C1" w14:paraId="5B72ABC7" w14:textId="77777777">
        <w:trPr>
          <w:trHeight w:val="1036"/>
        </w:trPr>
        <w:tc>
          <w:tcPr>
            <w:tcW w:w="4498" w:type="dxa"/>
          </w:tcPr>
          <w:p w14:paraId="328BA562" w14:textId="77777777" w:rsidR="00C068C1" w:rsidRDefault="00000000">
            <w:pPr>
              <w:pStyle w:val="TableParagraph"/>
              <w:spacing w:line="257" w:lineRule="exact"/>
            </w:pPr>
            <w:r>
              <w:t>Plumbing</w:t>
            </w:r>
            <w:r>
              <w:rPr>
                <w:spacing w:val="-7"/>
              </w:rPr>
              <w:t xml:space="preserve"> </w:t>
            </w:r>
            <w:r>
              <w:t>System</w:t>
            </w:r>
            <w:r>
              <w:rPr>
                <w:spacing w:val="-7"/>
              </w:rPr>
              <w:t xml:space="preserve"> </w:t>
            </w:r>
            <w:r>
              <w:rPr>
                <w:spacing w:val="-2"/>
              </w:rPr>
              <w:t>Repair</w:t>
            </w:r>
          </w:p>
          <w:p w14:paraId="325474BF" w14:textId="77777777" w:rsidR="00C068C1" w:rsidRDefault="00000000">
            <w:pPr>
              <w:pStyle w:val="TableParagraph"/>
              <w:numPr>
                <w:ilvl w:val="0"/>
                <w:numId w:val="16"/>
              </w:numPr>
              <w:tabs>
                <w:tab w:val="left" w:pos="825"/>
              </w:tabs>
              <w:spacing w:before="3" w:line="264" w:lineRule="exact"/>
            </w:pPr>
            <w:r>
              <w:t>material</w:t>
            </w:r>
            <w:r>
              <w:rPr>
                <w:spacing w:val="-8"/>
              </w:rPr>
              <w:t xml:space="preserve"> </w:t>
            </w:r>
            <w:r>
              <w:rPr>
                <w:spacing w:val="-2"/>
              </w:rPr>
              <w:t>costing</w:t>
            </w:r>
          </w:p>
          <w:p w14:paraId="6D0F9C8D" w14:textId="77777777" w:rsidR="00C068C1" w:rsidRDefault="00000000">
            <w:pPr>
              <w:pStyle w:val="TableParagraph"/>
              <w:numPr>
                <w:ilvl w:val="0"/>
                <w:numId w:val="16"/>
              </w:numPr>
              <w:tabs>
                <w:tab w:val="left" w:pos="825"/>
              </w:tabs>
              <w:spacing w:line="264" w:lineRule="exact"/>
            </w:pPr>
            <w:r>
              <w:t>manpower</w:t>
            </w:r>
            <w:r>
              <w:rPr>
                <w:spacing w:val="-7"/>
              </w:rPr>
              <w:t xml:space="preserve"> </w:t>
            </w:r>
            <w:r>
              <w:t>(labor</w:t>
            </w:r>
            <w:r>
              <w:rPr>
                <w:spacing w:val="-7"/>
              </w:rPr>
              <w:t xml:space="preserve"> </w:t>
            </w:r>
            <w:r>
              <w:rPr>
                <w:spacing w:val="-2"/>
              </w:rPr>
              <w:t>costing)</w:t>
            </w:r>
          </w:p>
        </w:tc>
        <w:tc>
          <w:tcPr>
            <w:tcW w:w="5040" w:type="dxa"/>
          </w:tcPr>
          <w:p w14:paraId="0AF5ACE9" w14:textId="77777777" w:rsidR="00C068C1" w:rsidRDefault="00000000">
            <w:pPr>
              <w:pStyle w:val="TableParagraph"/>
            </w:pPr>
            <w:r>
              <w:t>demonstrate</w:t>
            </w:r>
            <w:r>
              <w:rPr>
                <w:spacing w:val="-10"/>
              </w:rPr>
              <w:t xml:space="preserve"> </w:t>
            </w:r>
            <w:r>
              <w:t>an</w:t>
            </w:r>
            <w:r>
              <w:rPr>
                <w:spacing w:val="-10"/>
              </w:rPr>
              <w:t xml:space="preserve"> </w:t>
            </w:r>
            <w:r>
              <w:t>understanding</w:t>
            </w:r>
            <w:r>
              <w:rPr>
                <w:spacing w:val="-10"/>
              </w:rPr>
              <w:t xml:space="preserve"> </w:t>
            </w:r>
            <w:r>
              <w:t>in</w:t>
            </w:r>
            <w:r>
              <w:rPr>
                <w:spacing w:val="-11"/>
              </w:rPr>
              <w:t xml:space="preserve"> </w:t>
            </w:r>
            <w:r>
              <w:t>repair service cost</w:t>
            </w:r>
          </w:p>
        </w:tc>
        <w:tc>
          <w:tcPr>
            <w:tcW w:w="5040" w:type="dxa"/>
          </w:tcPr>
          <w:p w14:paraId="0DF7187A" w14:textId="77777777" w:rsidR="00C068C1" w:rsidRDefault="00000000">
            <w:pPr>
              <w:pStyle w:val="TableParagraph"/>
              <w:spacing w:line="257" w:lineRule="exact"/>
              <w:ind w:left="174"/>
            </w:pPr>
            <w:r>
              <w:t>8.</w:t>
            </w:r>
            <w:r>
              <w:rPr>
                <w:spacing w:val="72"/>
              </w:rPr>
              <w:t xml:space="preserve"> </w:t>
            </w:r>
            <w:proofErr w:type="gramStart"/>
            <w:r>
              <w:t>compute</w:t>
            </w:r>
            <w:proofErr w:type="gramEnd"/>
            <w:r>
              <w:rPr>
                <w:spacing w:val="-5"/>
              </w:rPr>
              <w:t xml:space="preserve"> </w:t>
            </w:r>
            <w:r>
              <w:t>repair</w:t>
            </w:r>
            <w:r>
              <w:rPr>
                <w:spacing w:val="-4"/>
              </w:rPr>
              <w:t xml:space="preserve"> </w:t>
            </w:r>
            <w:r>
              <w:t>service</w:t>
            </w:r>
            <w:r>
              <w:rPr>
                <w:spacing w:val="-4"/>
              </w:rPr>
              <w:t xml:space="preserve"> cost</w:t>
            </w:r>
          </w:p>
        </w:tc>
      </w:tr>
      <w:tr w:rsidR="00C068C1" w14:paraId="1C2098E4" w14:textId="77777777">
        <w:trPr>
          <w:trHeight w:val="441"/>
        </w:trPr>
        <w:tc>
          <w:tcPr>
            <w:tcW w:w="4498" w:type="dxa"/>
            <w:shd w:val="clear" w:color="auto" w:fill="BFBFBF"/>
          </w:tcPr>
          <w:p w14:paraId="5934D89E" w14:textId="77777777" w:rsidR="00C068C1" w:rsidRDefault="00000000">
            <w:pPr>
              <w:pStyle w:val="TableParagraph"/>
              <w:spacing w:line="257" w:lineRule="exact"/>
              <w:rPr>
                <w:b/>
              </w:rPr>
            </w:pPr>
            <w:r>
              <w:rPr>
                <w:b/>
              </w:rPr>
              <w:t>PERFORMANCE</w:t>
            </w:r>
            <w:r>
              <w:rPr>
                <w:b/>
                <w:spacing w:val="-11"/>
              </w:rPr>
              <w:t xml:space="preserve"> </w:t>
            </w:r>
            <w:r>
              <w:rPr>
                <w:b/>
                <w:spacing w:val="-2"/>
              </w:rPr>
              <w:t>STANDARD</w:t>
            </w:r>
          </w:p>
        </w:tc>
        <w:tc>
          <w:tcPr>
            <w:tcW w:w="10080" w:type="dxa"/>
            <w:gridSpan w:val="2"/>
          </w:tcPr>
          <w:p w14:paraId="5B6711BE" w14:textId="77777777" w:rsidR="00C068C1" w:rsidRDefault="00000000">
            <w:pPr>
              <w:pStyle w:val="TableParagraph"/>
              <w:spacing w:line="257" w:lineRule="exact"/>
            </w:pPr>
            <w:r>
              <w:t>The</w:t>
            </w:r>
            <w:r>
              <w:rPr>
                <w:spacing w:val="-7"/>
              </w:rPr>
              <w:t xml:space="preserve"> </w:t>
            </w:r>
            <w:r>
              <w:t>learners</w:t>
            </w:r>
            <w:r>
              <w:rPr>
                <w:spacing w:val="-7"/>
              </w:rPr>
              <w:t xml:space="preserve"> </w:t>
            </w:r>
            <w:r>
              <w:t>compute</w:t>
            </w:r>
            <w:r>
              <w:rPr>
                <w:spacing w:val="-7"/>
              </w:rPr>
              <w:t xml:space="preserve"> </w:t>
            </w:r>
            <w:r>
              <w:t>pipeline</w:t>
            </w:r>
            <w:r>
              <w:rPr>
                <w:spacing w:val="-8"/>
              </w:rPr>
              <w:t xml:space="preserve"> </w:t>
            </w:r>
            <w:r>
              <w:t>services</w:t>
            </w:r>
            <w:r>
              <w:rPr>
                <w:spacing w:val="-6"/>
              </w:rPr>
              <w:t xml:space="preserve"> </w:t>
            </w:r>
            <w:r>
              <w:rPr>
                <w:spacing w:val="-2"/>
              </w:rPr>
              <w:t>cost.</w:t>
            </w:r>
          </w:p>
        </w:tc>
      </w:tr>
    </w:tbl>
    <w:p w14:paraId="299627C4" w14:textId="77777777" w:rsidR="00C068C1" w:rsidRDefault="00C068C1">
      <w:pPr>
        <w:pStyle w:val="BodyText"/>
        <w:rPr>
          <w:b/>
        </w:rPr>
      </w:pPr>
    </w:p>
    <w:p w14:paraId="008041E1" w14:textId="77777777" w:rsidR="00C068C1" w:rsidRDefault="00C068C1">
      <w:pPr>
        <w:pStyle w:val="BodyText"/>
        <w:rPr>
          <w:b/>
        </w:rPr>
      </w:pPr>
    </w:p>
    <w:p w14:paraId="536C06A4" w14:textId="77777777" w:rsidR="00C068C1" w:rsidRDefault="00C068C1">
      <w:pPr>
        <w:pStyle w:val="BodyText"/>
        <w:rPr>
          <w:b/>
        </w:rPr>
      </w:pPr>
    </w:p>
    <w:p w14:paraId="72479A5E" w14:textId="77777777" w:rsidR="00C068C1" w:rsidRDefault="00C068C1">
      <w:pPr>
        <w:pStyle w:val="BodyText"/>
        <w:rPr>
          <w:b/>
        </w:rPr>
      </w:pPr>
    </w:p>
    <w:p w14:paraId="3FF9F6D1" w14:textId="77777777" w:rsidR="00C068C1" w:rsidRDefault="00C068C1">
      <w:pPr>
        <w:pStyle w:val="BodyText"/>
        <w:rPr>
          <w:b/>
        </w:rPr>
      </w:pPr>
    </w:p>
    <w:p w14:paraId="737E94B4" w14:textId="77777777" w:rsidR="00C068C1" w:rsidRDefault="00C068C1">
      <w:pPr>
        <w:pStyle w:val="BodyText"/>
        <w:rPr>
          <w:b/>
        </w:rPr>
      </w:pPr>
    </w:p>
    <w:p w14:paraId="5A1BA2FE" w14:textId="77777777" w:rsidR="00C068C1" w:rsidRDefault="00C068C1">
      <w:pPr>
        <w:pStyle w:val="BodyText"/>
        <w:rPr>
          <w:b/>
        </w:rPr>
      </w:pPr>
    </w:p>
    <w:p w14:paraId="7148CFCC" w14:textId="77777777" w:rsidR="00C068C1" w:rsidRDefault="00C068C1">
      <w:pPr>
        <w:pStyle w:val="BodyText"/>
        <w:rPr>
          <w:b/>
        </w:rPr>
      </w:pPr>
    </w:p>
    <w:p w14:paraId="1158CA09" w14:textId="77777777" w:rsidR="00C068C1" w:rsidRDefault="00C068C1">
      <w:pPr>
        <w:pStyle w:val="BodyText"/>
        <w:rPr>
          <w:b/>
        </w:rPr>
      </w:pPr>
    </w:p>
    <w:p w14:paraId="164B77BD" w14:textId="77777777" w:rsidR="00C068C1" w:rsidRDefault="00C068C1">
      <w:pPr>
        <w:pStyle w:val="BodyText"/>
        <w:rPr>
          <w:b/>
        </w:rPr>
      </w:pPr>
    </w:p>
    <w:p w14:paraId="683D578A" w14:textId="77777777" w:rsidR="00C068C1" w:rsidRDefault="00C068C1">
      <w:pPr>
        <w:pStyle w:val="BodyText"/>
        <w:rPr>
          <w:b/>
        </w:rPr>
      </w:pPr>
    </w:p>
    <w:p w14:paraId="145426B9" w14:textId="77777777" w:rsidR="00C068C1" w:rsidRDefault="00C068C1">
      <w:pPr>
        <w:pStyle w:val="BodyText"/>
        <w:rPr>
          <w:b/>
        </w:rPr>
      </w:pPr>
    </w:p>
    <w:p w14:paraId="7B5E35A9" w14:textId="77777777" w:rsidR="00C068C1" w:rsidRDefault="00C068C1">
      <w:pPr>
        <w:pStyle w:val="BodyText"/>
        <w:rPr>
          <w:b/>
        </w:rPr>
      </w:pPr>
    </w:p>
    <w:p w14:paraId="683D85E9" w14:textId="77777777" w:rsidR="00C068C1" w:rsidRDefault="00C068C1">
      <w:pPr>
        <w:pStyle w:val="BodyText"/>
        <w:rPr>
          <w:b/>
        </w:rPr>
      </w:pPr>
    </w:p>
    <w:p w14:paraId="1B471CAE" w14:textId="77777777" w:rsidR="00C068C1" w:rsidRDefault="00C068C1">
      <w:pPr>
        <w:pStyle w:val="BodyText"/>
        <w:rPr>
          <w:b/>
        </w:rPr>
      </w:pPr>
    </w:p>
    <w:p w14:paraId="1223FB4E" w14:textId="77777777" w:rsidR="00C068C1" w:rsidRDefault="00C068C1">
      <w:pPr>
        <w:pStyle w:val="BodyText"/>
        <w:rPr>
          <w:b/>
        </w:rPr>
      </w:pPr>
    </w:p>
    <w:p w14:paraId="096CACBE" w14:textId="77777777" w:rsidR="00C068C1" w:rsidRDefault="00C068C1">
      <w:pPr>
        <w:pStyle w:val="BodyText"/>
        <w:spacing w:before="256"/>
        <w:rPr>
          <w:b/>
        </w:rPr>
      </w:pPr>
    </w:p>
    <w:p w14:paraId="292B9A7D" w14:textId="77777777" w:rsidR="00C068C1" w:rsidRDefault="00000000">
      <w:pPr>
        <w:pStyle w:val="BodyText"/>
        <w:ind w:left="732"/>
        <w:rPr>
          <w:b/>
        </w:rPr>
      </w:pPr>
      <w:r>
        <w:rPr>
          <w:b/>
          <w:spacing w:val="-10"/>
        </w:rPr>
        <w:t>ß</w:t>
      </w:r>
    </w:p>
    <w:p w14:paraId="08D2805C" w14:textId="77777777" w:rsidR="00C068C1" w:rsidRDefault="00C068C1">
      <w:pPr>
        <w:pStyle w:val="BodyText"/>
        <w:rPr>
          <w:b/>
        </w:rPr>
        <w:sectPr w:rsidR="00C068C1">
          <w:pgSz w:w="16840" w:h="11910" w:orient="landscape"/>
          <w:pgMar w:top="1160" w:right="708" w:bottom="580" w:left="708" w:header="919" w:footer="394" w:gutter="0"/>
          <w:cols w:space="720"/>
        </w:sectPr>
      </w:pPr>
    </w:p>
    <w:p w14:paraId="0E92FFD3" w14:textId="77777777" w:rsidR="00C068C1" w:rsidRDefault="00C068C1">
      <w:pPr>
        <w:pStyle w:val="BodyText"/>
        <w:spacing w:before="15"/>
        <w:rPr>
          <w:b/>
        </w:rPr>
      </w:pPr>
    </w:p>
    <w:p w14:paraId="386CF02F" w14:textId="77777777" w:rsidR="00C068C1" w:rsidRDefault="00000000">
      <w:pPr>
        <w:tabs>
          <w:tab w:val="left" w:pos="2966"/>
        </w:tabs>
        <w:ind w:left="732"/>
        <w:rPr>
          <w:b/>
        </w:rPr>
      </w:pPr>
      <w:r>
        <w:rPr>
          <w:b/>
          <w:spacing w:val="-2"/>
        </w:rPr>
        <w:t>COMPONENT:</w:t>
      </w:r>
      <w:r>
        <w:rPr>
          <w:b/>
        </w:rPr>
        <w:tab/>
        <w:t>INDUSTRIAL</w:t>
      </w:r>
      <w:r>
        <w:rPr>
          <w:b/>
          <w:spacing w:val="-10"/>
        </w:rPr>
        <w:t xml:space="preserve"> </w:t>
      </w:r>
      <w:r>
        <w:rPr>
          <w:b/>
          <w:spacing w:val="-4"/>
        </w:rPr>
        <w:t>ARTS</w:t>
      </w:r>
    </w:p>
    <w:p w14:paraId="46470D32" w14:textId="77777777" w:rsidR="00C068C1" w:rsidRDefault="00000000">
      <w:pPr>
        <w:tabs>
          <w:tab w:val="left" w:pos="2966"/>
        </w:tabs>
        <w:spacing w:before="1" w:line="256" w:lineRule="exact"/>
        <w:ind w:left="732"/>
        <w:rPr>
          <w:b/>
        </w:rPr>
      </w:pPr>
      <w:r>
        <w:rPr>
          <w:b/>
          <w:spacing w:val="-2"/>
        </w:rPr>
        <w:t>SECTOR:</w:t>
      </w:r>
      <w:r>
        <w:rPr>
          <w:b/>
        </w:rPr>
        <w:tab/>
        <w:t>SHIELDED</w:t>
      </w:r>
      <w:r>
        <w:rPr>
          <w:b/>
          <w:spacing w:val="-8"/>
        </w:rPr>
        <w:t xml:space="preserve"> </w:t>
      </w:r>
      <w:r>
        <w:rPr>
          <w:b/>
        </w:rPr>
        <w:t>METAL</w:t>
      </w:r>
      <w:r>
        <w:rPr>
          <w:b/>
          <w:spacing w:val="-6"/>
        </w:rPr>
        <w:t xml:space="preserve"> </w:t>
      </w:r>
      <w:r>
        <w:rPr>
          <w:b/>
        </w:rPr>
        <w:t>ARC</w:t>
      </w:r>
      <w:r>
        <w:rPr>
          <w:b/>
          <w:spacing w:val="-6"/>
        </w:rPr>
        <w:t xml:space="preserve"> </w:t>
      </w:r>
      <w:r>
        <w:rPr>
          <w:b/>
        </w:rPr>
        <w:t>WELDING</w:t>
      </w:r>
      <w:r>
        <w:rPr>
          <w:b/>
          <w:spacing w:val="-5"/>
        </w:rPr>
        <w:t xml:space="preserve"> </w:t>
      </w:r>
      <w:r>
        <w:rPr>
          <w:b/>
          <w:spacing w:val="-2"/>
        </w:rPr>
        <w:t>(SMAW)</w:t>
      </w:r>
    </w:p>
    <w:p w14:paraId="2ED21400" w14:textId="77777777" w:rsidR="00C068C1" w:rsidRDefault="00000000">
      <w:pPr>
        <w:pStyle w:val="BodyText"/>
        <w:ind w:left="2892" w:right="1545" w:hanging="2160"/>
        <w:jc w:val="both"/>
      </w:pPr>
      <w:r>
        <w:rPr>
          <w:b/>
        </w:rPr>
        <w:t>DESCRIPTION:</w:t>
      </w:r>
      <w:r>
        <w:rPr>
          <w:b/>
          <w:spacing w:val="80"/>
          <w:w w:val="150"/>
        </w:rPr>
        <w:t xml:space="preserve"> </w:t>
      </w:r>
      <w:r>
        <w:t>This is one of the sectors under Industrial Arts consisting of the preliminary competencies in the specializations of Shielded Metal Arc Welding. It covers necessary procedures in welding techniques, joints, defects, and repair.</w:t>
      </w:r>
    </w:p>
    <w:p w14:paraId="4C561FDD" w14:textId="77777777" w:rsidR="00C068C1" w:rsidRDefault="00000000">
      <w:pPr>
        <w:spacing w:before="241"/>
        <w:ind w:left="5418" w:right="5416"/>
        <w:jc w:val="center"/>
        <w:rPr>
          <w:b/>
        </w:rPr>
      </w:pPr>
      <w:r>
        <w:rPr>
          <w:b/>
        </w:rPr>
        <w:t>QUARTER</w:t>
      </w:r>
      <w:r>
        <w:rPr>
          <w:b/>
          <w:spacing w:val="-7"/>
        </w:rPr>
        <w:t xml:space="preserve"> </w:t>
      </w:r>
      <w:r>
        <w:rPr>
          <w:b/>
          <w:spacing w:val="-2"/>
        </w:rPr>
        <w:t>I/III</w:t>
      </w:r>
    </w:p>
    <w:p w14:paraId="1F112F4A" w14:textId="77777777" w:rsidR="00C068C1" w:rsidRDefault="00C068C1">
      <w:pPr>
        <w:pStyle w:val="BodyText"/>
        <w:spacing w:before="8"/>
        <w:rPr>
          <w:b/>
          <w:sz w:val="13"/>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3"/>
        <w:gridCol w:w="5041"/>
      </w:tblGrid>
      <w:tr w:rsidR="00C068C1" w14:paraId="78A9862A" w14:textId="77777777">
        <w:trPr>
          <w:trHeight w:val="590"/>
        </w:trPr>
        <w:tc>
          <w:tcPr>
            <w:tcW w:w="4498" w:type="dxa"/>
            <w:shd w:val="clear" w:color="auto" w:fill="BFBFBF"/>
          </w:tcPr>
          <w:p w14:paraId="714FE0BA" w14:textId="77777777" w:rsidR="00C068C1" w:rsidRDefault="00000000">
            <w:pPr>
              <w:pStyle w:val="TableParagraph"/>
              <w:spacing w:line="257" w:lineRule="exact"/>
              <w:ind w:left="1909"/>
              <w:rPr>
                <w:b/>
              </w:rPr>
            </w:pPr>
            <w:r>
              <w:rPr>
                <w:b/>
                <w:spacing w:val="-2"/>
              </w:rPr>
              <w:t>CONTENT</w:t>
            </w:r>
          </w:p>
        </w:tc>
        <w:tc>
          <w:tcPr>
            <w:tcW w:w="5043" w:type="dxa"/>
            <w:shd w:val="clear" w:color="auto" w:fill="BFBFBF"/>
          </w:tcPr>
          <w:p w14:paraId="206D3E47" w14:textId="77777777" w:rsidR="00C068C1" w:rsidRDefault="00000000">
            <w:pPr>
              <w:pStyle w:val="TableParagraph"/>
              <w:spacing w:line="257" w:lineRule="exact"/>
              <w:ind w:left="11" w:right="1"/>
              <w:jc w:val="center"/>
              <w:rPr>
                <w:b/>
              </w:rPr>
            </w:pPr>
            <w:r>
              <w:rPr>
                <w:b/>
              </w:rPr>
              <w:t>CONTENT</w:t>
            </w:r>
            <w:r>
              <w:rPr>
                <w:b/>
                <w:spacing w:val="-7"/>
              </w:rPr>
              <w:t xml:space="preserve"> </w:t>
            </w:r>
            <w:r>
              <w:rPr>
                <w:b/>
                <w:spacing w:val="-2"/>
              </w:rPr>
              <w:t>STANDARD</w:t>
            </w:r>
          </w:p>
          <w:p w14:paraId="19FAE344" w14:textId="77777777" w:rsidR="00C068C1" w:rsidRDefault="00000000">
            <w:pPr>
              <w:pStyle w:val="TableParagraph"/>
              <w:spacing w:before="1"/>
              <w:ind w:left="11" w:right="1"/>
              <w:jc w:val="center"/>
            </w:pPr>
            <w:r>
              <w:t>The</w:t>
            </w:r>
            <w:r>
              <w:rPr>
                <w:spacing w:val="-3"/>
              </w:rPr>
              <w:t xml:space="preserve"> </w:t>
            </w:r>
            <w:r>
              <w:rPr>
                <w:spacing w:val="-2"/>
              </w:rPr>
              <w:t>learners…</w:t>
            </w:r>
          </w:p>
        </w:tc>
        <w:tc>
          <w:tcPr>
            <w:tcW w:w="5041" w:type="dxa"/>
            <w:shd w:val="clear" w:color="auto" w:fill="BFBFBF"/>
          </w:tcPr>
          <w:p w14:paraId="48ED6764" w14:textId="77777777" w:rsidR="00C068C1" w:rsidRDefault="00000000">
            <w:pPr>
              <w:pStyle w:val="TableParagraph"/>
              <w:spacing w:line="257" w:lineRule="exact"/>
              <w:ind w:left="9" w:right="2"/>
              <w:jc w:val="center"/>
              <w:rPr>
                <w:b/>
              </w:rPr>
            </w:pPr>
            <w:r>
              <w:rPr>
                <w:b/>
              </w:rPr>
              <w:t>LEARNING</w:t>
            </w:r>
            <w:r>
              <w:rPr>
                <w:b/>
                <w:spacing w:val="-8"/>
              </w:rPr>
              <w:t xml:space="preserve"> </w:t>
            </w:r>
            <w:r>
              <w:rPr>
                <w:b/>
                <w:spacing w:val="-2"/>
              </w:rPr>
              <w:t>COMPETENCIES</w:t>
            </w:r>
          </w:p>
          <w:p w14:paraId="56A4504D" w14:textId="77777777" w:rsidR="00C068C1" w:rsidRDefault="00000000">
            <w:pPr>
              <w:pStyle w:val="TableParagraph"/>
              <w:spacing w:before="1"/>
              <w:ind w:left="9" w:right="3"/>
              <w:jc w:val="center"/>
            </w:pPr>
            <w:r>
              <w:t>The</w:t>
            </w:r>
            <w:r>
              <w:rPr>
                <w:spacing w:val="-3"/>
              </w:rPr>
              <w:t xml:space="preserve"> </w:t>
            </w:r>
            <w:r>
              <w:rPr>
                <w:spacing w:val="-2"/>
              </w:rPr>
              <w:t>learners…</w:t>
            </w:r>
          </w:p>
        </w:tc>
      </w:tr>
      <w:tr w:rsidR="00C068C1" w14:paraId="1A5CA26D" w14:textId="77777777">
        <w:trPr>
          <w:trHeight w:val="3647"/>
        </w:trPr>
        <w:tc>
          <w:tcPr>
            <w:tcW w:w="4498" w:type="dxa"/>
            <w:tcBorders>
              <w:left w:val="single" w:sz="6" w:space="0" w:color="000000"/>
              <w:right w:val="single" w:sz="6" w:space="0" w:color="000000"/>
            </w:tcBorders>
          </w:tcPr>
          <w:p w14:paraId="1A8D048D" w14:textId="77777777" w:rsidR="00C068C1" w:rsidRDefault="00000000">
            <w:pPr>
              <w:pStyle w:val="TableParagraph"/>
              <w:spacing w:line="257" w:lineRule="exact"/>
              <w:ind w:left="110"/>
            </w:pPr>
            <w:r>
              <w:t>Introduction</w:t>
            </w:r>
            <w:r>
              <w:rPr>
                <w:spacing w:val="-6"/>
              </w:rPr>
              <w:t xml:space="preserve"> </w:t>
            </w:r>
            <w:r>
              <w:t>to</w:t>
            </w:r>
            <w:r>
              <w:rPr>
                <w:spacing w:val="-6"/>
              </w:rPr>
              <w:t xml:space="preserve"> </w:t>
            </w:r>
            <w:r>
              <w:t>Arc</w:t>
            </w:r>
            <w:r>
              <w:rPr>
                <w:spacing w:val="-6"/>
              </w:rPr>
              <w:t xml:space="preserve"> </w:t>
            </w:r>
            <w:r>
              <w:t>Welding</w:t>
            </w:r>
            <w:r>
              <w:rPr>
                <w:spacing w:val="-6"/>
              </w:rPr>
              <w:t xml:space="preserve"> </w:t>
            </w:r>
            <w:r>
              <w:rPr>
                <w:spacing w:val="-2"/>
              </w:rPr>
              <w:t>Processes</w:t>
            </w:r>
          </w:p>
          <w:p w14:paraId="2EF4627A" w14:textId="77777777" w:rsidR="00C068C1" w:rsidRDefault="00000000">
            <w:pPr>
              <w:pStyle w:val="TableParagraph"/>
              <w:numPr>
                <w:ilvl w:val="0"/>
                <w:numId w:val="15"/>
              </w:numPr>
              <w:tabs>
                <w:tab w:val="left" w:pos="843"/>
              </w:tabs>
              <w:spacing w:before="21" w:line="270" w:lineRule="exact"/>
              <w:ind w:hanging="361"/>
            </w:pPr>
            <w:r>
              <w:t>arc</w:t>
            </w:r>
            <w:r>
              <w:rPr>
                <w:spacing w:val="-5"/>
              </w:rPr>
              <w:t xml:space="preserve"> </w:t>
            </w:r>
            <w:r>
              <w:t>welding</w:t>
            </w:r>
            <w:r>
              <w:rPr>
                <w:spacing w:val="-5"/>
              </w:rPr>
              <w:t xml:space="preserve"> </w:t>
            </w:r>
            <w:r>
              <w:rPr>
                <w:spacing w:val="-2"/>
              </w:rPr>
              <w:t>processes</w:t>
            </w:r>
          </w:p>
          <w:p w14:paraId="7072A035" w14:textId="77777777" w:rsidR="00C068C1" w:rsidRDefault="00000000">
            <w:pPr>
              <w:pStyle w:val="TableParagraph"/>
              <w:numPr>
                <w:ilvl w:val="1"/>
                <w:numId w:val="15"/>
              </w:numPr>
              <w:tabs>
                <w:tab w:val="left" w:pos="1268"/>
              </w:tabs>
              <w:ind w:right="264"/>
            </w:pPr>
            <w:r>
              <w:t>Shielded</w:t>
            </w:r>
            <w:r>
              <w:rPr>
                <w:spacing w:val="-13"/>
              </w:rPr>
              <w:t xml:space="preserve"> </w:t>
            </w:r>
            <w:r>
              <w:t>Metal</w:t>
            </w:r>
            <w:r>
              <w:rPr>
                <w:spacing w:val="-13"/>
              </w:rPr>
              <w:t xml:space="preserve"> </w:t>
            </w:r>
            <w:r>
              <w:t>Arc</w:t>
            </w:r>
            <w:r>
              <w:rPr>
                <w:spacing w:val="-13"/>
              </w:rPr>
              <w:t xml:space="preserve"> </w:t>
            </w:r>
            <w:r>
              <w:t xml:space="preserve">Welding </w:t>
            </w:r>
            <w:r>
              <w:rPr>
                <w:spacing w:val="-2"/>
              </w:rPr>
              <w:t>(SMAW)</w:t>
            </w:r>
          </w:p>
          <w:p w14:paraId="787912CD" w14:textId="77777777" w:rsidR="00C068C1" w:rsidRDefault="00000000">
            <w:pPr>
              <w:pStyle w:val="TableParagraph"/>
              <w:numPr>
                <w:ilvl w:val="1"/>
                <w:numId w:val="15"/>
              </w:numPr>
              <w:tabs>
                <w:tab w:val="left" w:pos="1268"/>
              </w:tabs>
              <w:ind w:right="650"/>
            </w:pPr>
            <w:r>
              <w:t>Flux-Cored</w:t>
            </w:r>
            <w:r>
              <w:rPr>
                <w:spacing w:val="-18"/>
              </w:rPr>
              <w:t xml:space="preserve"> </w:t>
            </w:r>
            <w:r>
              <w:t>Arc</w:t>
            </w:r>
            <w:r>
              <w:rPr>
                <w:spacing w:val="-18"/>
              </w:rPr>
              <w:t xml:space="preserve"> </w:t>
            </w:r>
            <w:r>
              <w:t xml:space="preserve">Welding </w:t>
            </w:r>
            <w:r>
              <w:rPr>
                <w:spacing w:val="-2"/>
              </w:rPr>
              <w:t>(FCAW)</w:t>
            </w:r>
          </w:p>
          <w:p w14:paraId="57D344EC" w14:textId="77777777" w:rsidR="00C068C1" w:rsidRDefault="00000000">
            <w:pPr>
              <w:pStyle w:val="TableParagraph"/>
              <w:numPr>
                <w:ilvl w:val="1"/>
                <w:numId w:val="15"/>
              </w:numPr>
              <w:tabs>
                <w:tab w:val="left" w:pos="1268"/>
              </w:tabs>
              <w:spacing w:before="3" w:line="237" w:lineRule="auto"/>
              <w:ind w:right="769"/>
            </w:pPr>
            <w:r>
              <w:t>Gas</w:t>
            </w:r>
            <w:r>
              <w:rPr>
                <w:spacing w:val="-14"/>
              </w:rPr>
              <w:t xml:space="preserve"> </w:t>
            </w:r>
            <w:r>
              <w:t>Metal</w:t>
            </w:r>
            <w:r>
              <w:rPr>
                <w:spacing w:val="-12"/>
              </w:rPr>
              <w:t xml:space="preserve"> </w:t>
            </w:r>
            <w:r>
              <w:t>Arc</w:t>
            </w:r>
            <w:r>
              <w:rPr>
                <w:spacing w:val="-12"/>
              </w:rPr>
              <w:t xml:space="preserve"> </w:t>
            </w:r>
            <w:r>
              <w:t xml:space="preserve">Welding </w:t>
            </w:r>
            <w:r>
              <w:rPr>
                <w:spacing w:val="-2"/>
              </w:rPr>
              <w:t>(GMAW)</w:t>
            </w:r>
          </w:p>
          <w:p w14:paraId="5F07F4B7" w14:textId="77777777" w:rsidR="00C068C1" w:rsidRDefault="00000000">
            <w:pPr>
              <w:pStyle w:val="TableParagraph"/>
              <w:numPr>
                <w:ilvl w:val="1"/>
                <w:numId w:val="15"/>
              </w:numPr>
              <w:tabs>
                <w:tab w:val="left" w:pos="1268"/>
              </w:tabs>
              <w:spacing w:before="1"/>
              <w:ind w:right="356"/>
            </w:pPr>
            <w:r>
              <w:t>Gas</w:t>
            </w:r>
            <w:r>
              <w:rPr>
                <w:spacing w:val="-13"/>
              </w:rPr>
              <w:t xml:space="preserve"> </w:t>
            </w:r>
            <w:r>
              <w:t>Tungsten</w:t>
            </w:r>
            <w:r>
              <w:rPr>
                <w:spacing w:val="-13"/>
              </w:rPr>
              <w:t xml:space="preserve"> </w:t>
            </w:r>
            <w:r>
              <w:t>Arc</w:t>
            </w:r>
            <w:r>
              <w:rPr>
                <w:spacing w:val="-13"/>
              </w:rPr>
              <w:t xml:space="preserve"> </w:t>
            </w:r>
            <w:r>
              <w:t xml:space="preserve">Welding </w:t>
            </w:r>
            <w:r>
              <w:rPr>
                <w:spacing w:val="-2"/>
              </w:rPr>
              <w:t>(GTAW)</w:t>
            </w:r>
          </w:p>
          <w:p w14:paraId="4F43E84C" w14:textId="77777777" w:rsidR="00C068C1" w:rsidRDefault="00000000">
            <w:pPr>
              <w:pStyle w:val="TableParagraph"/>
              <w:numPr>
                <w:ilvl w:val="1"/>
                <w:numId w:val="15"/>
              </w:numPr>
              <w:tabs>
                <w:tab w:val="left" w:pos="1268"/>
              </w:tabs>
              <w:spacing w:before="2"/>
              <w:ind w:right="633"/>
            </w:pPr>
            <w:r>
              <w:t>Submerged</w:t>
            </w:r>
            <w:r>
              <w:rPr>
                <w:spacing w:val="-18"/>
              </w:rPr>
              <w:t xml:space="preserve"> </w:t>
            </w:r>
            <w:r>
              <w:t>Arc</w:t>
            </w:r>
            <w:r>
              <w:rPr>
                <w:spacing w:val="-18"/>
              </w:rPr>
              <w:t xml:space="preserve"> </w:t>
            </w:r>
            <w:r>
              <w:t xml:space="preserve">Welding </w:t>
            </w:r>
            <w:r>
              <w:rPr>
                <w:spacing w:val="-2"/>
              </w:rPr>
              <w:t>(SAW)</w:t>
            </w:r>
          </w:p>
          <w:p w14:paraId="7B3380F3" w14:textId="77777777" w:rsidR="00C068C1" w:rsidRDefault="00000000">
            <w:pPr>
              <w:pStyle w:val="TableParagraph"/>
              <w:numPr>
                <w:ilvl w:val="1"/>
                <w:numId w:val="15"/>
              </w:numPr>
              <w:tabs>
                <w:tab w:val="left" w:pos="1268"/>
              </w:tabs>
              <w:spacing w:line="255" w:lineRule="exact"/>
            </w:pPr>
            <w:r>
              <w:t>Plasma</w:t>
            </w:r>
            <w:r>
              <w:rPr>
                <w:spacing w:val="-6"/>
              </w:rPr>
              <w:t xml:space="preserve"> </w:t>
            </w:r>
            <w:r>
              <w:t>Arc</w:t>
            </w:r>
            <w:r>
              <w:rPr>
                <w:spacing w:val="-5"/>
              </w:rPr>
              <w:t xml:space="preserve"> </w:t>
            </w:r>
            <w:r>
              <w:t>Welding</w:t>
            </w:r>
            <w:r>
              <w:rPr>
                <w:spacing w:val="-5"/>
              </w:rPr>
              <w:t xml:space="preserve"> </w:t>
            </w:r>
            <w:r>
              <w:rPr>
                <w:spacing w:val="-2"/>
              </w:rPr>
              <w:t>(PAW)</w:t>
            </w:r>
          </w:p>
        </w:tc>
        <w:tc>
          <w:tcPr>
            <w:tcW w:w="5043" w:type="dxa"/>
            <w:vMerge w:val="restart"/>
            <w:tcBorders>
              <w:left w:val="single" w:sz="6" w:space="0" w:color="000000"/>
            </w:tcBorders>
          </w:tcPr>
          <w:p w14:paraId="01E6E636" w14:textId="77777777" w:rsidR="00C068C1" w:rsidRDefault="00000000">
            <w:pPr>
              <w:pStyle w:val="TableParagraph"/>
              <w:spacing w:before="1" w:line="237" w:lineRule="auto"/>
              <w:ind w:left="107"/>
            </w:pPr>
            <w:r>
              <w:t>demonstrate an understanding of the concepts</w:t>
            </w:r>
            <w:r>
              <w:rPr>
                <w:spacing w:val="-8"/>
              </w:rPr>
              <w:t xml:space="preserve"> </w:t>
            </w:r>
            <w:r>
              <w:t>and</w:t>
            </w:r>
            <w:r>
              <w:rPr>
                <w:spacing w:val="-8"/>
              </w:rPr>
              <w:t xml:space="preserve"> </w:t>
            </w:r>
            <w:r>
              <w:t>principles</w:t>
            </w:r>
            <w:r>
              <w:rPr>
                <w:spacing w:val="-8"/>
              </w:rPr>
              <w:t xml:space="preserve"> </w:t>
            </w:r>
            <w:r>
              <w:t>in</w:t>
            </w:r>
            <w:r>
              <w:rPr>
                <w:spacing w:val="-9"/>
              </w:rPr>
              <w:t xml:space="preserve"> </w:t>
            </w:r>
            <w:r>
              <w:t>shielded</w:t>
            </w:r>
            <w:r>
              <w:rPr>
                <w:spacing w:val="-8"/>
              </w:rPr>
              <w:t xml:space="preserve"> </w:t>
            </w:r>
            <w:r>
              <w:t>arc welding works</w:t>
            </w:r>
          </w:p>
        </w:tc>
        <w:tc>
          <w:tcPr>
            <w:tcW w:w="5041" w:type="dxa"/>
          </w:tcPr>
          <w:p w14:paraId="121A69E1" w14:textId="77777777" w:rsidR="00C068C1" w:rsidRDefault="00000000">
            <w:pPr>
              <w:pStyle w:val="TableParagraph"/>
              <w:spacing w:line="257" w:lineRule="exact"/>
              <w:ind w:left="183"/>
            </w:pPr>
            <w:r>
              <w:t>1.</w:t>
            </w:r>
            <w:r>
              <w:rPr>
                <w:spacing w:val="75"/>
              </w:rPr>
              <w:t xml:space="preserve"> </w:t>
            </w:r>
            <w:r>
              <w:t>discuss</w:t>
            </w:r>
            <w:r>
              <w:rPr>
                <w:spacing w:val="-3"/>
              </w:rPr>
              <w:t xml:space="preserve"> </w:t>
            </w:r>
            <w:r>
              <w:t>the</w:t>
            </w:r>
            <w:r>
              <w:rPr>
                <w:spacing w:val="-4"/>
              </w:rPr>
              <w:t xml:space="preserve"> </w:t>
            </w:r>
            <w:r>
              <w:t>arc</w:t>
            </w:r>
            <w:r>
              <w:rPr>
                <w:spacing w:val="-4"/>
              </w:rPr>
              <w:t xml:space="preserve"> </w:t>
            </w:r>
            <w:r>
              <w:t>welding</w:t>
            </w:r>
            <w:r>
              <w:rPr>
                <w:spacing w:val="-3"/>
              </w:rPr>
              <w:t xml:space="preserve"> </w:t>
            </w:r>
            <w:r>
              <w:rPr>
                <w:spacing w:val="-2"/>
              </w:rPr>
              <w:t>processes</w:t>
            </w:r>
          </w:p>
        </w:tc>
      </w:tr>
      <w:tr w:rsidR="00C068C1" w14:paraId="13F762F2" w14:textId="77777777">
        <w:trPr>
          <w:trHeight w:val="2653"/>
        </w:trPr>
        <w:tc>
          <w:tcPr>
            <w:tcW w:w="4498" w:type="dxa"/>
            <w:tcBorders>
              <w:left w:val="single" w:sz="6" w:space="0" w:color="000000"/>
              <w:right w:val="single" w:sz="6" w:space="0" w:color="000000"/>
            </w:tcBorders>
          </w:tcPr>
          <w:p w14:paraId="6ECFF73A" w14:textId="77777777" w:rsidR="00C068C1" w:rsidRDefault="00000000">
            <w:pPr>
              <w:pStyle w:val="TableParagraph"/>
              <w:spacing w:line="259" w:lineRule="auto"/>
              <w:ind w:left="107"/>
            </w:pPr>
            <w:r>
              <w:t>Parts</w:t>
            </w:r>
            <w:r>
              <w:rPr>
                <w:spacing w:val="-8"/>
              </w:rPr>
              <w:t xml:space="preserve"> </w:t>
            </w:r>
            <w:r>
              <w:t>and</w:t>
            </w:r>
            <w:r>
              <w:rPr>
                <w:spacing w:val="-8"/>
              </w:rPr>
              <w:t xml:space="preserve"> </w:t>
            </w:r>
            <w:r>
              <w:t>Functions</w:t>
            </w:r>
            <w:r>
              <w:rPr>
                <w:spacing w:val="-8"/>
              </w:rPr>
              <w:t xml:space="preserve"> </w:t>
            </w:r>
            <w:r>
              <w:t>of</w:t>
            </w:r>
            <w:r>
              <w:rPr>
                <w:spacing w:val="-8"/>
              </w:rPr>
              <w:t xml:space="preserve"> </w:t>
            </w:r>
            <w:proofErr w:type="gramStart"/>
            <w:r>
              <w:t>Shielded</w:t>
            </w:r>
            <w:r>
              <w:rPr>
                <w:spacing w:val="-8"/>
              </w:rPr>
              <w:t xml:space="preserve"> </w:t>
            </w:r>
            <w:r>
              <w:t>Metal</w:t>
            </w:r>
            <w:proofErr w:type="gramEnd"/>
            <w:r>
              <w:t xml:space="preserve"> Arc Welding (SMAW) Machine</w:t>
            </w:r>
          </w:p>
          <w:p w14:paraId="3B4C5EC9" w14:textId="77777777" w:rsidR="00C068C1" w:rsidRDefault="00000000">
            <w:pPr>
              <w:pStyle w:val="TableParagraph"/>
              <w:numPr>
                <w:ilvl w:val="0"/>
                <w:numId w:val="14"/>
              </w:numPr>
              <w:tabs>
                <w:tab w:val="left" w:pos="827"/>
              </w:tabs>
              <w:ind w:right="999"/>
            </w:pPr>
            <w:r>
              <w:t>types</w:t>
            </w:r>
            <w:r>
              <w:rPr>
                <w:spacing w:val="-10"/>
              </w:rPr>
              <w:t xml:space="preserve"> </w:t>
            </w:r>
            <w:r>
              <w:t>and</w:t>
            </w:r>
            <w:r>
              <w:rPr>
                <w:spacing w:val="-10"/>
              </w:rPr>
              <w:t xml:space="preserve"> </w:t>
            </w:r>
            <w:r>
              <w:t>uses</w:t>
            </w:r>
            <w:r>
              <w:rPr>
                <w:spacing w:val="-10"/>
              </w:rPr>
              <w:t xml:space="preserve"> </w:t>
            </w:r>
            <w:r>
              <w:t>of</w:t>
            </w:r>
            <w:r>
              <w:rPr>
                <w:spacing w:val="-10"/>
              </w:rPr>
              <w:t xml:space="preserve"> </w:t>
            </w:r>
            <w:r>
              <w:t xml:space="preserve">SMAW </w:t>
            </w:r>
            <w:r>
              <w:rPr>
                <w:spacing w:val="-2"/>
              </w:rPr>
              <w:t>Machine</w:t>
            </w:r>
          </w:p>
          <w:p w14:paraId="7BDD2274" w14:textId="77777777" w:rsidR="00C068C1" w:rsidRDefault="00000000">
            <w:pPr>
              <w:pStyle w:val="TableParagraph"/>
              <w:numPr>
                <w:ilvl w:val="1"/>
                <w:numId w:val="14"/>
              </w:numPr>
              <w:tabs>
                <w:tab w:val="left" w:pos="1268"/>
              </w:tabs>
              <w:spacing w:line="256" w:lineRule="exact"/>
            </w:pPr>
            <w:r>
              <w:rPr>
                <w:spacing w:val="-2"/>
              </w:rPr>
              <w:t>transformer</w:t>
            </w:r>
          </w:p>
          <w:p w14:paraId="6D7FA962" w14:textId="77777777" w:rsidR="00C068C1" w:rsidRDefault="00000000">
            <w:pPr>
              <w:pStyle w:val="TableParagraph"/>
              <w:numPr>
                <w:ilvl w:val="1"/>
                <w:numId w:val="14"/>
              </w:numPr>
              <w:tabs>
                <w:tab w:val="left" w:pos="1268"/>
              </w:tabs>
              <w:spacing w:line="256" w:lineRule="exact"/>
            </w:pPr>
            <w:r>
              <w:rPr>
                <w:spacing w:val="-2"/>
              </w:rPr>
              <w:t>rectifier</w:t>
            </w:r>
          </w:p>
          <w:p w14:paraId="55920E82" w14:textId="77777777" w:rsidR="00C068C1" w:rsidRDefault="00000000">
            <w:pPr>
              <w:pStyle w:val="TableParagraph"/>
              <w:numPr>
                <w:ilvl w:val="1"/>
                <w:numId w:val="14"/>
              </w:numPr>
              <w:tabs>
                <w:tab w:val="left" w:pos="1268"/>
              </w:tabs>
              <w:spacing w:before="1"/>
            </w:pPr>
            <w:r>
              <w:rPr>
                <w:spacing w:val="-2"/>
              </w:rPr>
              <w:t>inverter</w:t>
            </w:r>
          </w:p>
          <w:p w14:paraId="5F437F72" w14:textId="77777777" w:rsidR="00C068C1" w:rsidRDefault="00000000">
            <w:pPr>
              <w:pStyle w:val="TableParagraph"/>
              <w:numPr>
                <w:ilvl w:val="1"/>
                <w:numId w:val="14"/>
              </w:numPr>
              <w:tabs>
                <w:tab w:val="left" w:pos="1268"/>
              </w:tabs>
              <w:spacing w:before="1"/>
            </w:pPr>
            <w:r>
              <w:t>motor</w:t>
            </w:r>
            <w:r>
              <w:rPr>
                <w:spacing w:val="-6"/>
              </w:rPr>
              <w:t xml:space="preserve"> </w:t>
            </w:r>
            <w:r>
              <w:t>engine</w:t>
            </w:r>
            <w:r>
              <w:rPr>
                <w:spacing w:val="-5"/>
              </w:rPr>
              <w:t xml:space="preserve"> </w:t>
            </w:r>
            <w:r>
              <w:rPr>
                <w:spacing w:val="-2"/>
              </w:rPr>
              <w:t>generator</w:t>
            </w:r>
          </w:p>
          <w:p w14:paraId="3B7D19AC" w14:textId="77777777" w:rsidR="00C068C1" w:rsidRDefault="00000000">
            <w:pPr>
              <w:pStyle w:val="TableParagraph"/>
              <w:numPr>
                <w:ilvl w:val="0"/>
                <w:numId w:val="14"/>
              </w:numPr>
              <w:tabs>
                <w:tab w:val="left" w:pos="827"/>
              </w:tabs>
              <w:spacing w:line="260" w:lineRule="atLeast"/>
              <w:ind w:right="757"/>
            </w:pPr>
            <w:r>
              <w:t>procedures</w:t>
            </w:r>
            <w:r>
              <w:rPr>
                <w:spacing w:val="-10"/>
              </w:rPr>
              <w:t xml:space="preserve"> </w:t>
            </w:r>
            <w:r>
              <w:t>in</w:t>
            </w:r>
            <w:r>
              <w:rPr>
                <w:spacing w:val="-10"/>
              </w:rPr>
              <w:t xml:space="preserve"> </w:t>
            </w:r>
            <w:r>
              <w:t>setting</w:t>
            </w:r>
            <w:r>
              <w:rPr>
                <w:spacing w:val="-10"/>
              </w:rPr>
              <w:t xml:space="preserve"> </w:t>
            </w:r>
            <w:r>
              <w:t>up</w:t>
            </w:r>
            <w:r>
              <w:rPr>
                <w:spacing w:val="-10"/>
              </w:rPr>
              <w:t xml:space="preserve"> </w:t>
            </w:r>
            <w:r>
              <w:t>of SMAW Machine</w:t>
            </w:r>
          </w:p>
        </w:tc>
        <w:tc>
          <w:tcPr>
            <w:tcW w:w="5043" w:type="dxa"/>
            <w:vMerge/>
            <w:tcBorders>
              <w:top w:val="nil"/>
              <w:left w:val="single" w:sz="6" w:space="0" w:color="000000"/>
            </w:tcBorders>
          </w:tcPr>
          <w:p w14:paraId="494EAC7B" w14:textId="77777777" w:rsidR="00C068C1" w:rsidRDefault="00C068C1">
            <w:pPr>
              <w:rPr>
                <w:sz w:val="2"/>
                <w:szCs w:val="2"/>
              </w:rPr>
            </w:pPr>
          </w:p>
        </w:tc>
        <w:tc>
          <w:tcPr>
            <w:tcW w:w="5041" w:type="dxa"/>
          </w:tcPr>
          <w:p w14:paraId="6A3BD215" w14:textId="77777777" w:rsidR="00C068C1" w:rsidRDefault="00000000">
            <w:pPr>
              <w:pStyle w:val="TableParagraph"/>
              <w:ind w:left="543" w:right="129" w:hanging="360"/>
            </w:pPr>
            <w:r>
              <w:t>2.</w:t>
            </w:r>
            <w:r>
              <w:rPr>
                <w:spacing w:val="40"/>
              </w:rPr>
              <w:t xml:space="preserve"> </w:t>
            </w:r>
            <w:r>
              <w:t>demonstrate setting-up of welding machine based on required specifications</w:t>
            </w:r>
            <w:r>
              <w:rPr>
                <w:spacing w:val="-18"/>
              </w:rPr>
              <w:t xml:space="preserve"> </w:t>
            </w:r>
            <w:r>
              <w:t>and/or</w:t>
            </w:r>
            <w:r>
              <w:rPr>
                <w:spacing w:val="-18"/>
              </w:rPr>
              <w:t xml:space="preserve"> </w:t>
            </w:r>
            <w:r>
              <w:t xml:space="preserve">manufacturer’s instructions following the safety </w:t>
            </w:r>
            <w:r>
              <w:rPr>
                <w:spacing w:val="-2"/>
              </w:rPr>
              <w:t>precautions</w:t>
            </w:r>
          </w:p>
        </w:tc>
      </w:tr>
    </w:tbl>
    <w:p w14:paraId="149BA64C" w14:textId="77777777" w:rsidR="00C068C1" w:rsidRDefault="00C068C1">
      <w:pPr>
        <w:pStyle w:val="TableParagraph"/>
        <w:sectPr w:rsidR="00C068C1">
          <w:pgSz w:w="16840" w:h="11910" w:orient="landscape"/>
          <w:pgMar w:top="1160" w:right="708" w:bottom="580" w:left="708" w:header="919" w:footer="394" w:gutter="0"/>
          <w:cols w:space="720"/>
        </w:sectPr>
      </w:pPr>
    </w:p>
    <w:p w14:paraId="324776EB" w14:textId="77777777" w:rsidR="00C068C1" w:rsidRDefault="00C068C1">
      <w:pPr>
        <w:pStyle w:val="BodyText"/>
        <w:spacing w:before="40"/>
        <w:rPr>
          <w:b/>
          <w:sz w:val="20"/>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3"/>
        <w:gridCol w:w="5041"/>
      </w:tblGrid>
      <w:tr w:rsidR="00C068C1" w14:paraId="13F2D35D" w14:textId="77777777">
        <w:trPr>
          <w:trHeight w:val="590"/>
        </w:trPr>
        <w:tc>
          <w:tcPr>
            <w:tcW w:w="4498" w:type="dxa"/>
            <w:shd w:val="clear" w:color="auto" w:fill="BFBFBF"/>
          </w:tcPr>
          <w:p w14:paraId="7AA9EFE2" w14:textId="77777777" w:rsidR="00C068C1" w:rsidRDefault="00000000">
            <w:pPr>
              <w:pStyle w:val="TableParagraph"/>
              <w:spacing w:line="257" w:lineRule="exact"/>
              <w:ind w:left="1909"/>
              <w:rPr>
                <w:b/>
              </w:rPr>
            </w:pPr>
            <w:r>
              <w:rPr>
                <w:b/>
                <w:spacing w:val="-2"/>
              </w:rPr>
              <w:t>CONTENT</w:t>
            </w:r>
          </w:p>
        </w:tc>
        <w:tc>
          <w:tcPr>
            <w:tcW w:w="5043" w:type="dxa"/>
            <w:shd w:val="clear" w:color="auto" w:fill="BFBFBF"/>
          </w:tcPr>
          <w:p w14:paraId="64649B20" w14:textId="77777777" w:rsidR="00C068C1" w:rsidRDefault="00000000">
            <w:pPr>
              <w:pStyle w:val="TableParagraph"/>
              <w:spacing w:line="257" w:lineRule="exact"/>
              <w:ind w:left="11" w:right="1"/>
              <w:jc w:val="center"/>
              <w:rPr>
                <w:b/>
              </w:rPr>
            </w:pPr>
            <w:r>
              <w:rPr>
                <w:b/>
              </w:rPr>
              <w:t>CONTENT</w:t>
            </w:r>
            <w:r>
              <w:rPr>
                <w:b/>
                <w:spacing w:val="-7"/>
              </w:rPr>
              <w:t xml:space="preserve"> </w:t>
            </w:r>
            <w:r>
              <w:rPr>
                <w:b/>
                <w:spacing w:val="-2"/>
              </w:rPr>
              <w:t>STANDARD</w:t>
            </w:r>
          </w:p>
          <w:p w14:paraId="029FF55E" w14:textId="77777777" w:rsidR="00C068C1" w:rsidRDefault="00000000">
            <w:pPr>
              <w:pStyle w:val="TableParagraph"/>
              <w:spacing w:before="1"/>
              <w:ind w:left="11" w:right="1"/>
              <w:jc w:val="center"/>
            </w:pPr>
            <w:r>
              <w:t>The</w:t>
            </w:r>
            <w:r>
              <w:rPr>
                <w:spacing w:val="-3"/>
              </w:rPr>
              <w:t xml:space="preserve"> </w:t>
            </w:r>
            <w:r>
              <w:rPr>
                <w:spacing w:val="-2"/>
              </w:rPr>
              <w:t>learners…</w:t>
            </w:r>
          </w:p>
        </w:tc>
        <w:tc>
          <w:tcPr>
            <w:tcW w:w="5041" w:type="dxa"/>
            <w:shd w:val="clear" w:color="auto" w:fill="BFBFBF"/>
          </w:tcPr>
          <w:p w14:paraId="4D94C95A" w14:textId="77777777" w:rsidR="00C068C1" w:rsidRDefault="00000000">
            <w:pPr>
              <w:pStyle w:val="TableParagraph"/>
              <w:spacing w:line="257" w:lineRule="exact"/>
              <w:ind w:left="9" w:right="2"/>
              <w:jc w:val="center"/>
              <w:rPr>
                <w:b/>
              </w:rPr>
            </w:pPr>
            <w:r>
              <w:rPr>
                <w:b/>
              </w:rPr>
              <w:t>LEARNING</w:t>
            </w:r>
            <w:r>
              <w:rPr>
                <w:b/>
                <w:spacing w:val="-8"/>
              </w:rPr>
              <w:t xml:space="preserve"> </w:t>
            </w:r>
            <w:r>
              <w:rPr>
                <w:b/>
                <w:spacing w:val="-2"/>
              </w:rPr>
              <w:t>COMPETENCIES</w:t>
            </w:r>
          </w:p>
          <w:p w14:paraId="5FFD4FFF" w14:textId="77777777" w:rsidR="00C068C1" w:rsidRDefault="00000000">
            <w:pPr>
              <w:pStyle w:val="TableParagraph"/>
              <w:spacing w:before="1"/>
              <w:ind w:left="9" w:right="3"/>
              <w:jc w:val="center"/>
            </w:pPr>
            <w:r>
              <w:t>The</w:t>
            </w:r>
            <w:r>
              <w:rPr>
                <w:spacing w:val="-3"/>
              </w:rPr>
              <w:t xml:space="preserve"> </w:t>
            </w:r>
            <w:r>
              <w:rPr>
                <w:spacing w:val="-2"/>
              </w:rPr>
              <w:t>learners…</w:t>
            </w:r>
          </w:p>
        </w:tc>
      </w:tr>
      <w:tr w:rsidR="00C068C1" w14:paraId="2F9E5587" w14:textId="77777777">
        <w:trPr>
          <w:trHeight w:val="253"/>
        </w:trPr>
        <w:tc>
          <w:tcPr>
            <w:tcW w:w="4498" w:type="dxa"/>
            <w:tcBorders>
              <w:left w:val="single" w:sz="6" w:space="0" w:color="000000"/>
              <w:right w:val="single" w:sz="6" w:space="0" w:color="000000"/>
            </w:tcBorders>
          </w:tcPr>
          <w:p w14:paraId="65A35593" w14:textId="77777777" w:rsidR="00C068C1" w:rsidRDefault="00C068C1">
            <w:pPr>
              <w:pStyle w:val="TableParagraph"/>
              <w:ind w:left="0"/>
              <w:rPr>
                <w:rFonts w:ascii="Times New Roman"/>
                <w:sz w:val="18"/>
              </w:rPr>
            </w:pPr>
          </w:p>
        </w:tc>
        <w:tc>
          <w:tcPr>
            <w:tcW w:w="5043" w:type="dxa"/>
            <w:vMerge w:val="restart"/>
            <w:tcBorders>
              <w:left w:val="single" w:sz="6" w:space="0" w:color="000000"/>
            </w:tcBorders>
          </w:tcPr>
          <w:p w14:paraId="4616CA7C" w14:textId="77777777" w:rsidR="00C068C1" w:rsidRDefault="00C068C1">
            <w:pPr>
              <w:pStyle w:val="TableParagraph"/>
              <w:ind w:left="0"/>
              <w:rPr>
                <w:rFonts w:ascii="Times New Roman"/>
              </w:rPr>
            </w:pPr>
          </w:p>
        </w:tc>
        <w:tc>
          <w:tcPr>
            <w:tcW w:w="5041" w:type="dxa"/>
          </w:tcPr>
          <w:p w14:paraId="7362C7F7" w14:textId="77777777" w:rsidR="00C068C1" w:rsidRDefault="00C068C1">
            <w:pPr>
              <w:pStyle w:val="TableParagraph"/>
              <w:ind w:left="0"/>
              <w:rPr>
                <w:rFonts w:ascii="Times New Roman"/>
                <w:sz w:val="18"/>
              </w:rPr>
            </w:pPr>
          </w:p>
        </w:tc>
      </w:tr>
      <w:tr w:rsidR="00C068C1" w14:paraId="004F7B9D" w14:textId="77777777">
        <w:trPr>
          <w:trHeight w:val="1876"/>
        </w:trPr>
        <w:tc>
          <w:tcPr>
            <w:tcW w:w="4498" w:type="dxa"/>
            <w:tcBorders>
              <w:left w:val="single" w:sz="6" w:space="0" w:color="000000"/>
              <w:right w:val="single" w:sz="6" w:space="0" w:color="000000"/>
            </w:tcBorders>
          </w:tcPr>
          <w:p w14:paraId="6843ED30" w14:textId="77777777" w:rsidR="00C068C1" w:rsidRDefault="00000000">
            <w:pPr>
              <w:pStyle w:val="TableParagraph"/>
              <w:spacing w:before="3" w:line="259" w:lineRule="auto"/>
              <w:ind w:left="107"/>
            </w:pPr>
            <w:r>
              <w:t>Types</w:t>
            </w:r>
            <w:r>
              <w:rPr>
                <w:spacing w:val="-8"/>
              </w:rPr>
              <w:t xml:space="preserve"> </w:t>
            </w:r>
            <w:r>
              <w:t>of</w:t>
            </w:r>
            <w:r>
              <w:rPr>
                <w:spacing w:val="-8"/>
              </w:rPr>
              <w:t xml:space="preserve"> </w:t>
            </w:r>
            <w:r>
              <w:t>Welding</w:t>
            </w:r>
            <w:r>
              <w:rPr>
                <w:spacing w:val="-8"/>
              </w:rPr>
              <w:t xml:space="preserve"> </w:t>
            </w:r>
            <w:r>
              <w:t>Positioners,</w:t>
            </w:r>
            <w:r>
              <w:rPr>
                <w:spacing w:val="-8"/>
              </w:rPr>
              <w:t xml:space="preserve"> </w:t>
            </w:r>
            <w:r>
              <w:t>Jigs,</w:t>
            </w:r>
            <w:r>
              <w:rPr>
                <w:spacing w:val="-8"/>
              </w:rPr>
              <w:t xml:space="preserve"> </w:t>
            </w:r>
            <w:r>
              <w:t xml:space="preserve">and </w:t>
            </w:r>
            <w:r>
              <w:rPr>
                <w:spacing w:val="-2"/>
              </w:rPr>
              <w:t>Fixtures</w:t>
            </w:r>
          </w:p>
          <w:p w14:paraId="10EF3FC7" w14:textId="77777777" w:rsidR="00C068C1" w:rsidRDefault="00000000">
            <w:pPr>
              <w:pStyle w:val="TableParagraph"/>
              <w:numPr>
                <w:ilvl w:val="0"/>
                <w:numId w:val="13"/>
              </w:numPr>
              <w:tabs>
                <w:tab w:val="left" w:pos="827"/>
              </w:tabs>
              <w:spacing w:line="267" w:lineRule="exact"/>
            </w:pPr>
            <w:r>
              <w:t>uses</w:t>
            </w:r>
            <w:r>
              <w:rPr>
                <w:spacing w:val="-4"/>
              </w:rPr>
              <w:t xml:space="preserve"> </w:t>
            </w:r>
            <w:r>
              <w:t>and</w:t>
            </w:r>
            <w:r>
              <w:rPr>
                <w:spacing w:val="-3"/>
              </w:rPr>
              <w:t xml:space="preserve"> </w:t>
            </w:r>
            <w:r>
              <w:rPr>
                <w:spacing w:val="-2"/>
              </w:rPr>
              <w:t>Functions</w:t>
            </w:r>
          </w:p>
          <w:p w14:paraId="456E7A01" w14:textId="77777777" w:rsidR="00C068C1" w:rsidRDefault="00000000">
            <w:pPr>
              <w:pStyle w:val="TableParagraph"/>
              <w:numPr>
                <w:ilvl w:val="0"/>
                <w:numId w:val="13"/>
              </w:numPr>
              <w:tabs>
                <w:tab w:val="left" w:pos="827"/>
              </w:tabs>
              <w:spacing w:before="2"/>
            </w:pPr>
            <w:r>
              <w:t>weld</w:t>
            </w:r>
            <w:r>
              <w:rPr>
                <w:spacing w:val="-4"/>
              </w:rPr>
              <w:t xml:space="preserve"> </w:t>
            </w:r>
            <w:r>
              <w:rPr>
                <w:spacing w:val="-2"/>
              </w:rPr>
              <w:t>locations</w:t>
            </w:r>
          </w:p>
          <w:p w14:paraId="3A4B417E" w14:textId="77777777" w:rsidR="00C068C1" w:rsidRDefault="00000000">
            <w:pPr>
              <w:pStyle w:val="TableParagraph"/>
              <w:numPr>
                <w:ilvl w:val="1"/>
                <w:numId w:val="13"/>
              </w:numPr>
              <w:tabs>
                <w:tab w:val="left" w:pos="1268"/>
              </w:tabs>
              <w:spacing w:before="1"/>
            </w:pPr>
            <w:r>
              <w:rPr>
                <w:spacing w:val="-2"/>
              </w:rPr>
              <w:t>fieldwork</w:t>
            </w:r>
          </w:p>
          <w:p w14:paraId="741C6366" w14:textId="77777777" w:rsidR="00C068C1" w:rsidRDefault="00000000">
            <w:pPr>
              <w:pStyle w:val="TableParagraph"/>
              <w:numPr>
                <w:ilvl w:val="1"/>
                <w:numId w:val="13"/>
              </w:numPr>
              <w:tabs>
                <w:tab w:val="left" w:pos="1268"/>
              </w:tabs>
              <w:spacing w:before="1"/>
            </w:pPr>
            <w:r>
              <w:rPr>
                <w:spacing w:val="-2"/>
              </w:rPr>
              <w:t>stationary</w:t>
            </w:r>
          </w:p>
        </w:tc>
        <w:tc>
          <w:tcPr>
            <w:tcW w:w="5043" w:type="dxa"/>
            <w:vMerge/>
            <w:tcBorders>
              <w:top w:val="nil"/>
              <w:left w:val="single" w:sz="6" w:space="0" w:color="000000"/>
            </w:tcBorders>
          </w:tcPr>
          <w:p w14:paraId="001E3E17" w14:textId="77777777" w:rsidR="00C068C1" w:rsidRDefault="00C068C1">
            <w:pPr>
              <w:rPr>
                <w:sz w:val="2"/>
                <w:szCs w:val="2"/>
              </w:rPr>
            </w:pPr>
          </w:p>
        </w:tc>
        <w:tc>
          <w:tcPr>
            <w:tcW w:w="5041" w:type="dxa"/>
          </w:tcPr>
          <w:p w14:paraId="2340998D" w14:textId="77777777" w:rsidR="00C068C1" w:rsidRDefault="00000000">
            <w:pPr>
              <w:pStyle w:val="TableParagraph"/>
              <w:ind w:left="434" w:right="490" w:hanging="360"/>
              <w:jc w:val="both"/>
            </w:pPr>
            <w:r>
              <w:t>3.</w:t>
            </w:r>
            <w:r>
              <w:rPr>
                <w:spacing w:val="40"/>
              </w:rPr>
              <w:t xml:space="preserve"> </w:t>
            </w:r>
            <w:r>
              <w:t>assemble</w:t>
            </w:r>
            <w:r>
              <w:rPr>
                <w:spacing w:val="-3"/>
              </w:rPr>
              <w:t xml:space="preserve"> </w:t>
            </w:r>
            <w:r>
              <w:t>welding</w:t>
            </w:r>
            <w:r>
              <w:rPr>
                <w:spacing w:val="-3"/>
              </w:rPr>
              <w:t xml:space="preserve"> </w:t>
            </w:r>
            <w:proofErr w:type="gramStart"/>
            <w:r>
              <w:t>positioner</w:t>
            </w:r>
            <w:proofErr w:type="gramEnd"/>
            <w:r>
              <w:t>,</w:t>
            </w:r>
            <w:r>
              <w:rPr>
                <w:spacing w:val="-3"/>
              </w:rPr>
              <w:t xml:space="preserve"> </w:t>
            </w:r>
            <w:r>
              <w:t>jigs,</w:t>
            </w:r>
            <w:r>
              <w:rPr>
                <w:spacing w:val="-3"/>
              </w:rPr>
              <w:t xml:space="preserve"> </w:t>
            </w:r>
            <w:r>
              <w:t>and fixtures</w:t>
            </w:r>
            <w:r>
              <w:rPr>
                <w:spacing w:val="-10"/>
              </w:rPr>
              <w:t xml:space="preserve"> </w:t>
            </w:r>
            <w:r>
              <w:t>according</w:t>
            </w:r>
            <w:r>
              <w:rPr>
                <w:spacing w:val="-10"/>
              </w:rPr>
              <w:t xml:space="preserve"> </w:t>
            </w:r>
            <w:r>
              <w:t>to</w:t>
            </w:r>
            <w:r>
              <w:rPr>
                <w:spacing w:val="-10"/>
              </w:rPr>
              <w:t xml:space="preserve"> </w:t>
            </w:r>
            <w:r>
              <w:t>job</w:t>
            </w:r>
            <w:r>
              <w:rPr>
                <w:spacing w:val="-10"/>
              </w:rPr>
              <w:t xml:space="preserve"> </w:t>
            </w:r>
            <w:r>
              <w:t>requirements following the safety precautions</w:t>
            </w:r>
          </w:p>
        </w:tc>
      </w:tr>
      <w:tr w:rsidR="00C068C1" w14:paraId="0F8CB1CB" w14:textId="77777777">
        <w:trPr>
          <w:trHeight w:val="2020"/>
        </w:trPr>
        <w:tc>
          <w:tcPr>
            <w:tcW w:w="4498" w:type="dxa"/>
            <w:tcBorders>
              <w:left w:val="single" w:sz="6" w:space="0" w:color="000000"/>
              <w:right w:val="single" w:sz="6" w:space="0" w:color="000000"/>
            </w:tcBorders>
          </w:tcPr>
          <w:p w14:paraId="0445D92E" w14:textId="77777777" w:rsidR="00C068C1" w:rsidRDefault="00000000">
            <w:pPr>
              <w:pStyle w:val="TableParagraph"/>
              <w:spacing w:before="3"/>
              <w:ind w:left="107"/>
            </w:pPr>
            <w:r>
              <w:t>Types</w:t>
            </w:r>
            <w:r>
              <w:rPr>
                <w:spacing w:val="-4"/>
              </w:rPr>
              <w:t xml:space="preserve"> </w:t>
            </w:r>
            <w:r>
              <w:t>of</w:t>
            </w:r>
            <w:r>
              <w:rPr>
                <w:spacing w:val="-4"/>
              </w:rPr>
              <w:t xml:space="preserve"> </w:t>
            </w:r>
            <w:r>
              <w:t>Weld</w:t>
            </w:r>
            <w:r>
              <w:rPr>
                <w:spacing w:val="-4"/>
              </w:rPr>
              <w:t xml:space="preserve"> </w:t>
            </w:r>
            <w:r>
              <w:t>Joints</w:t>
            </w:r>
            <w:r>
              <w:rPr>
                <w:spacing w:val="-4"/>
              </w:rPr>
              <w:t xml:space="preserve"> </w:t>
            </w:r>
            <w:r>
              <w:t>and</w:t>
            </w:r>
            <w:r>
              <w:rPr>
                <w:spacing w:val="-4"/>
              </w:rPr>
              <w:t xml:space="preserve"> </w:t>
            </w:r>
            <w:r>
              <w:rPr>
                <w:spacing w:val="-2"/>
              </w:rPr>
              <w:t>Procedures</w:t>
            </w:r>
          </w:p>
          <w:p w14:paraId="06A97476" w14:textId="77777777" w:rsidR="00C068C1" w:rsidRDefault="00000000">
            <w:pPr>
              <w:pStyle w:val="TableParagraph"/>
              <w:numPr>
                <w:ilvl w:val="0"/>
                <w:numId w:val="12"/>
              </w:numPr>
              <w:tabs>
                <w:tab w:val="left" w:pos="827"/>
              </w:tabs>
              <w:spacing w:before="16"/>
            </w:pPr>
            <w:proofErr w:type="gramStart"/>
            <w:r>
              <w:t>butt</w:t>
            </w:r>
            <w:proofErr w:type="gramEnd"/>
            <w:r>
              <w:rPr>
                <w:spacing w:val="-4"/>
              </w:rPr>
              <w:t xml:space="preserve"> </w:t>
            </w:r>
            <w:r>
              <w:rPr>
                <w:spacing w:val="-2"/>
              </w:rPr>
              <w:t>joint</w:t>
            </w:r>
          </w:p>
          <w:p w14:paraId="2DE57DF0" w14:textId="77777777" w:rsidR="00C068C1" w:rsidRDefault="00000000">
            <w:pPr>
              <w:pStyle w:val="TableParagraph"/>
              <w:numPr>
                <w:ilvl w:val="0"/>
                <w:numId w:val="12"/>
              </w:numPr>
              <w:tabs>
                <w:tab w:val="left" w:pos="827"/>
              </w:tabs>
              <w:spacing w:before="2"/>
            </w:pPr>
            <w:r>
              <w:t>tee</w:t>
            </w:r>
            <w:r>
              <w:rPr>
                <w:spacing w:val="-3"/>
              </w:rPr>
              <w:t xml:space="preserve"> </w:t>
            </w:r>
            <w:r>
              <w:rPr>
                <w:spacing w:val="-2"/>
              </w:rPr>
              <w:t>joint</w:t>
            </w:r>
          </w:p>
          <w:p w14:paraId="581D3426" w14:textId="77777777" w:rsidR="00C068C1" w:rsidRDefault="00000000">
            <w:pPr>
              <w:pStyle w:val="TableParagraph"/>
              <w:numPr>
                <w:ilvl w:val="0"/>
                <w:numId w:val="12"/>
              </w:numPr>
              <w:tabs>
                <w:tab w:val="left" w:pos="827"/>
              </w:tabs>
              <w:spacing w:before="1" w:line="270" w:lineRule="exact"/>
            </w:pPr>
            <w:r>
              <w:t>corner</w:t>
            </w:r>
            <w:r>
              <w:rPr>
                <w:spacing w:val="-6"/>
              </w:rPr>
              <w:t xml:space="preserve"> </w:t>
            </w:r>
            <w:r>
              <w:rPr>
                <w:spacing w:val="-2"/>
              </w:rPr>
              <w:t>joint</w:t>
            </w:r>
          </w:p>
          <w:p w14:paraId="7366785F" w14:textId="77777777" w:rsidR="00C068C1" w:rsidRDefault="00000000">
            <w:pPr>
              <w:pStyle w:val="TableParagraph"/>
              <w:numPr>
                <w:ilvl w:val="0"/>
                <w:numId w:val="12"/>
              </w:numPr>
              <w:tabs>
                <w:tab w:val="left" w:pos="827"/>
              </w:tabs>
              <w:spacing w:line="270" w:lineRule="exact"/>
            </w:pPr>
            <w:r>
              <w:t>lap</w:t>
            </w:r>
            <w:r>
              <w:rPr>
                <w:spacing w:val="-5"/>
              </w:rPr>
              <w:t xml:space="preserve"> </w:t>
            </w:r>
            <w:r>
              <w:rPr>
                <w:spacing w:val="-2"/>
              </w:rPr>
              <w:t>joint</w:t>
            </w:r>
          </w:p>
          <w:p w14:paraId="3D24BF83" w14:textId="77777777" w:rsidR="00C068C1" w:rsidRDefault="00000000">
            <w:pPr>
              <w:pStyle w:val="TableParagraph"/>
              <w:numPr>
                <w:ilvl w:val="0"/>
                <w:numId w:val="12"/>
              </w:numPr>
              <w:tabs>
                <w:tab w:val="left" w:pos="827"/>
              </w:tabs>
              <w:spacing w:before="2"/>
            </w:pPr>
            <w:r>
              <w:t>edge</w:t>
            </w:r>
            <w:r>
              <w:rPr>
                <w:spacing w:val="-4"/>
              </w:rPr>
              <w:t xml:space="preserve"> </w:t>
            </w:r>
            <w:r>
              <w:rPr>
                <w:spacing w:val="-2"/>
              </w:rPr>
              <w:t>joint</w:t>
            </w:r>
          </w:p>
        </w:tc>
        <w:tc>
          <w:tcPr>
            <w:tcW w:w="5043" w:type="dxa"/>
            <w:vMerge/>
            <w:tcBorders>
              <w:top w:val="nil"/>
              <w:left w:val="single" w:sz="6" w:space="0" w:color="000000"/>
            </w:tcBorders>
          </w:tcPr>
          <w:p w14:paraId="45D3C6C0" w14:textId="77777777" w:rsidR="00C068C1" w:rsidRDefault="00C068C1">
            <w:pPr>
              <w:rPr>
                <w:sz w:val="2"/>
                <w:szCs w:val="2"/>
              </w:rPr>
            </w:pPr>
          </w:p>
        </w:tc>
        <w:tc>
          <w:tcPr>
            <w:tcW w:w="5041" w:type="dxa"/>
          </w:tcPr>
          <w:p w14:paraId="687C9C7F" w14:textId="77777777" w:rsidR="00C068C1" w:rsidRDefault="00000000">
            <w:pPr>
              <w:pStyle w:val="TableParagraph"/>
              <w:ind w:left="434" w:right="129" w:hanging="360"/>
            </w:pPr>
            <w:r>
              <w:t>4.</w:t>
            </w:r>
            <w:r>
              <w:rPr>
                <w:spacing w:val="40"/>
              </w:rPr>
              <w:t xml:space="preserve"> </w:t>
            </w:r>
            <w:r>
              <w:t xml:space="preserve">differentiate the types of weld joints and </w:t>
            </w:r>
            <w:r>
              <w:rPr>
                <w:spacing w:val="-2"/>
              </w:rPr>
              <w:t>procedures</w:t>
            </w:r>
          </w:p>
        </w:tc>
      </w:tr>
      <w:tr w:rsidR="00C068C1" w14:paraId="2F88CF7E" w14:textId="77777777">
        <w:trPr>
          <w:trHeight w:val="1319"/>
        </w:trPr>
        <w:tc>
          <w:tcPr>
            <w:tcW w:w="4498" w:type="dxa"/>
            <w:tcBorders>
              <w:left w:val="single" w:sz="6" w:space="0" w:color="000000"/>
              <w:right w:val="single" w:sz="6" w:space="0" w:color="000000"/>
            </w:tcBorders>
          </w:tcPr>
          <w:p w14:paraId="238D83AD" w14:textId="77777777" w:rsidR="00C068C1" w:rsidRDefault="00000000">
            <w:pPr>
              <w:pStyle w:val="TableParagraph"/>
              <w:spacing w:line="257" w:lineRule="exact"/>
              <w:ind w:left="107"/>
            </w:pPr>
            <w:r>
              <w:t>Welding</w:t>
            </w:r>
            <w:r>
              <w:rPr>
                <w:spacing w:val="-5"/>
              </w:rPr>
              <w:t xml:space="preserve"> </w:t>
            </w:r>
            <w:r>
              <w:t>Codes</w:t>
            </w:r>
            <w:r>
              <w:rPr>
                <w:spacing w:val="-5"/>
              </w:rPr>
              <w:t xml:space="preserve"> </w:t>
            </w:r>
            <w:r>
              <w:t>and</w:t>
            </w:r>
            <w:r>
              <w:rPr>
                <w:spacing w:val="-5"/>
              </w:rPr>
              <w:t xml:space="preserve"> </w:t>
            </w:r>
            <w:r>
              <w:rPr>
                <w:spacing w:val="-2"/>
              </w:rPr>
              <w:t>Standards</w:t>
            </w:r>
          </w:p>
          <w:p w14:paraId="07014FE7" w14:textId="77777777" w:rsidR="00C068C1" w:rsidRDefault="00000000">
            <w:pPr>
              <w:pStyle w:val="TableParagraph"/>
              <w:numPr>
                <w:ilvl w:val="0"/>
                <w:numId w:val="11"/>
              </w:numPr>
              <w:tabs>
                <w:tab w:val="left" w:pos="827"/>
              </w:tabs>
              <w:spacing w:before="1" w:line="270" w:lineRule="exact"/>
            </w:pPr>
            <w:r>
              <w:t>American</w:t>
            </w:r>
            <w:r>
              <w:rPr>
                <w:spacing w:val="-10"/>
              </w:rPr>
              <w:t xml:space="preserve"> </w:t>
            </w:r>
            <w:r>
              <w:t>Welding</w:t>
            </w:r>
            <w:r>
              <w:rPr>
                <w:spacing w:val="-7"/>
              </w:rPr>
              <w:t xml:space="preserve"> </w:t>
            </w:r>
            <w:r>
              <w:t>Society</w:t>
            </w:r>
            <w:r>
              <w:rPr>
                <w:spacing w:val="-7"/>
              </w:rPr>
              <w:t xml:space="preserve"> </w:t>
            </w:r>
            <w:r>
              <w:rPr>
                <w:spacing w:val="-2"/>
              </w:rPr>
              <w:t>(AWS)</w:t>
            </w:r>
          </w:p>
          <w:p w14:paraId="58631267" w14:textId="77777777" w:rsidR="00C068C1" w:rsidRDefault="00000000">
            <w:pPr>
              <w:pStyle w:val="TableParagraph"/>
              <w:numPr>
                <w:ilvl w:val="0"/>
                <w:numId w:val="11"/>
              </w:numPr>
              <w:tabs>
                <w:tab w:val="left" w:pos="827"/>
              </w:tabs>
              <w:ind w:right="239"/>
            </w:pPr>
            <w:r>
              <w:t>American</w:t>
            </w:r>
            <w:r>
              <w:rPr>
                <w:spacing w:val="-13"/>
              </w:rPr>
              <w:t xml:space="preserve"> </w:t>
            </w:r>
            <w:r>
              <w:t>Society</w:t>
            </w:r>
            <w:r>
              <w:rPr>
                <w:spacing w:val="-13"/>
              </w:rPr>
              <w:t xml:space="preserve"> </w:t>
            </w:r>
            <w:r>
              <w:t>of</w:t>
            </w:r>
            <w:r>
              <w:rPr>
                <w:spacing w:val="-13"/>
              </w:rPr>
              <w:t xml:space="preserve"> </w:t>
            </w:r>
            <w:r>
              <w:t>Mechanical Engineers (ASME)</w:t>
            </w:r>
          </w:p>
        </w:tc>
        <w:tc>
          <w:tcPr>
            <w:tcW w:w="5043" w:type="dxa"/>
            <w:vMerge/>
            <w:tcBorders>
              <w:top w:val="nil"/>
              <w:left w:val="single" w:sz="6" w:space="0" w:color="000000"/>
            </w:tcBorders>
          </w:tcPr>
          <w:p w14:paraId="6BC5F02D" w14:textId="77777777" w:rsidR="00C068C1" w:rsidRDefault="00C068C1">
            <w:pPr>
              <w:rPr>
                <w:sz w:val="2"/>
                <w:szCs w:val="2"/>
              </w:rPr>
            </w:pPr>
          </w:p>
        </w:tc>
        <w:tc>
          <w:tcPr>
            <w:tcW w:w="5041" w:type="dxa"/>
          </w:tcPr>
          <w:p w14:paraId="239BEABB" w14:textId="77777777" w:rsidR="00C068C1" w:rsidRDefault="00000000">
            <w:pPr>
              <w:pStyle w:val="TableParagraph"/>
              <w:ind w:left="434" w:right="129" w:hanging="360"/>
            </w:pPr>
            <w:r>
              <w:t>5.</w:t>
            </w:r>
            <w:r>
              <w:rPr>
                <w:spacing w:val="40"/>
              </w:rPr>
              <w:t xml:space="preserve"> </w:t>
            </w:r>
            <w:r>
              <w:t>discuss</w:t>
            </w:r>
            <w:r>
              <w:rPr>
                <w:spacing w:val="80"/>
              </w:rPr>
              <w:t xml:space="preserve"> </w:t>
            </w:r>
            <w:r>
              <w:t>welding</w:t>
            </w:r>
            <w:r>
              <w:rPr>
                <w:spacing w:val="80"/>
              </w:rPr>
              <w:t xml:space="preserve"> </w:t>
            </w:r>
            <w:r>
              <w:t>codes</w:t>
            </w:r>
            <w:r>
              <w:rPr>
                <w:spacing w:val="80"/>
              </w:rPr>
              <w:t xml:space="preserve"> </w:t>
            </w:r>
            <w:r>
              <w:t>and</w:t>
            </w:r>
            <w:r>
              <w:rPr>
                <w:spacing w:val="80"/>
              </w:rPr>
              <w:t xml:space="preserve"> </w:t>
            </w:r>
            <w:r>
              <w:t>standards based on AWS and ASME</w:t>
            </w:r>
          </w:p>
        </w:tc>
      </w:tr>
      <w:tr w:rsidR="00C068C1" w14:paraId="14371B7C" w14:textId="77777777">
        <w:trPr>
          <w:trHeight w:val="1881"/>
        </w:trPr>
        <w:tc>
          <w:tcPr>
            <w:tcW w:w="4498" w:type="dxa"/>
            <w:tcBorders>
              <w:left w:val="single" w:sz="6" w:space="0" w:color="000000"/>
              <w:right w:val="single" w:sz="6" w:space="0" w:color="000000"/>
            </w:tcBorders>
          </w:tcPr>
          <w:p w14:paraId="2E8CDA29" w14:textId="77777777" w:rsidR="00C068C1" w:rsidRDefault="00000000">
            <w:pPr>
              <w:pStyle w:val="TableParagraph"/>
              <w:spacing w:line="257" w:lineRule="exact"/>
              <w:ind w:left="107"/>
            </w:pPr>
            <w:r>
              <w:t>AWS</w:t>
            </w:r>
            <w:r>
              <w:rPr>
                <w:spacing w:val="-6"/>
              </w:rPr>
              <w:t xml:space="preserve"> </w:t>
            </w:r>
            <w:r>
              <w:t>Electrode</w:t>
            </w:r>
            <w:r>
              <w:rPr>
                <w:spacing w:val="-6"/>
              </w:rPr>
              <w:t xml:space="preserve"> </w:t>
            </w:r>
            <w:r>
              <w:rPr>
                <w:spacing w:val="-2"/>
              </w:rPr>
              <w:t>Specifications</w:t>
            </w:r>
          </w:p>
          <w:p w14:paraId="6C9A1203" w14:textId="77777777" w:rsidR="00C068C1" w:rsidRDefault="00000000">
            <w:pPr>
              <w:pStyle w:val="TableParagraph"/>
              <w:numPr>
                <w:ilvl w:val="0"/>
                <w:numId w:val="10"/>
              </w:numPr>
              <w:tabs>
                <w:tab w:val="left" w:pos="827"/>
              </w:tabs>
              <w:spacing w:before="21" w:line="270" w:lineRule="exact"/>
            </w:pPr>
            <w:r>
              <w:t>tensile</w:t>
            </w:r>
            <w:r>
              <w:rPr>
                <w:spacing w:val="-7"/>
              </w:rPr>
              <w:t xml:space="preserve"> </w:t>
            </w:r>
            <w:r>
              <w:rPr>
                <w:spacing w:val="-2"/>
              </w:rPr>
              <w:t>strength</w:t>
            </w:r>
          </w:p>
          <w:p w14:paraId="6DB1E2FD" w14:textId="77777777" w:rsidR="00C068C1" w:rsidRDefault="00000000">
            <w:pPr>
              <w:pStyle w:val="TableParagraph"/>
              <w:numPr>
                <w:ilvl w:val="0"/>
                <w:numId w:val="10"/>
              </w:numPr>
              <w:tabs>
                <w:tab w:val="left" w:pos="827"/>
              </w:tabs>
              <w:spacing w:line="270" w:lineRule="exact"/>
            </w:pPr>
            <w:r>
              <w:t>position</w:t>
            </w:r>
            <w:r>
              <w:rPr>
                <w:spacing w:val="-5"/>
              </w:rPr>
              <w:t xml:space="preserve"> </w:t>
            </w:r>
            <w:r>
              <w:t>of</w:t>
            </w:r>
            <w:r>
              <w:rPr>
                <w:spacing w:val="-4"/>
              </w:rPr>
              <w:t xml:space="preserve"> </w:t>
            </w:r>
            <w:r>
              <w:t>the</w:t>
            </w:r>
            <w:r>
              <w:rPr>
                <w:spacing w:val="-4"/>
              </w:rPr>
              <w:t xml:space="preserve"> weld</w:t>
            </w:r>
          </w:p>
          <w:p w14:paraId="5C5E054F" w14:textId="77777777" w:rsidR="00C068C1" w:rsidRDefault="00000000">
            <w:pPr>
              <w:pStyle w:val="TableParagraph"/>
              <w:numPr>
                <w:ilvl w:val="0"/>
                <w:numId w:val="10"/>
              </w:numPr>
              <w:tabs>
                <w:tab w:val="left" w:pos="827"/>
              </w:tabs>
              <w:spacing w:before="1"/>
            </w:pPr>
            <w:r>
              <w:t>type</w:t>
            </w:r>
            <w:r>
              <w:rPr>
                <w:spacing w:val="-5"/>
              </w:rPr>
              <w:t xml:space="preserve"> </w:t>
            </w:r>
            <w:r>
              <w:t>of</w:t>
            </w:r>
            <w:r>
              <w:rPr>
                <w:spacing w:val="-5"/>
              </w:rPr>
              <w:t xml:space="preserve"> </w:t>
            </w:r>
            <w:r>
              <w:t>electrode</w:t>
            </w:r>
            <w:r>
              <w:rPr>
                <w:spacing w:val="-5"/>
              </w:rPr>
              <w:t xml:space="preserve"> </w:t>
            </w:r>
            <w:r>
              <w:rPr>
                <w:spacing w:val="-2"/>
              </w:rPr>
              <w:t>coating</w:t>
            </w:r>
          </w:p>
          <w:p w14:paraId="1DFE9C37" w14:textId="77777777" w:rsidR="00C068C1" w:rsidRDefault="00000000">
            <w:pPr>
              <w:pStyle w:val="TableParagraph"/>
              <w:numPr>
                <w:ilvl w:val="0"/>
                <w:numId w:val="10"/>
              </w:numPr>
              <w:tabs>
                <w:tab w:val="left" w:pos="827"/>
                <w:tab w:val="left" w:pos="1865"/>
                <w:tab w:val="left" w:pos="2825"/>
                <w:tab w:val="left" w:pos="3978"/>
              </w:tabs>
              <w:spacing w:before="2"/>
              <w:ind w:right="93"/>
            </w:pPr>
            <w:r>
              <w:rPr>
                <w:spacing w:val="-2"/>
              </w:rPr>
              <w:t>current</w:t>
            </w:r>
            <w:r>
              <w:tab/>
            </w:r>
            <w:r>
              <w:rPr>
                <w:spacing w:val="-2"/>
              </w:rPr>
              <w:t>supply</w:t>
            </w:r>
            <w:r>
              <w:tab/>
            </w:r>
            <w:r>
              <w:rPr>
                <w:spacing w:val="-2"/>
              </w:rPr>
              <w:t>(AC/DC)</w:t>
            </w:r>
            <w:r>
              <w:tab/>
            </w:r>
            <w:r>
              <w:rPr>
                <w:spacing w:val="-4"/>
              </w:rPr>
              <w:t xml:space="preserve">and </w:t>
            </w:r>
            <w:r>
              <w:rPr>
                <w:spacing w:val="-2"/>
              </w:rPr>
              <w:t>polarity</w:t>
            </w:r>
          </w:p>
        </w:tc>
        <w:tc>
          <w:tcPr>
            <w:tcW w:w="5043" w:type="dxa"/>
            <w:vMerge/>
            <w:tcBorders>
              <w:top w:val="nil"/>
              <w:left w:val="single" w:sz="6" w:space="0" w:color="000000"/>
            </w:tcBorders>
          </w:tcPr>
          <w:p w14:paraId="4BBBAEC4" w14:textId="77777777" w:rsidR="00C068C1" w:rsidRDefault="00C068C1">
            <w:pPr>
              <w:rPr>
                <w:sz w:val="2"/>
                <w:szCs w:val="2"/>
              </w:rPr>
            </w:pPr>
          </w:p>
        </w:tc>
        <w:tc>
          <w:tcPr>
            <w:tcW w:w="5041" w:type="dxa"/>
          </w:tcPr>
          <w:p w14:paraId="7A2C654C" w14:textId="77777777" w:rsidR="00C068C1" w:rsidRDefault="00000000">
            <w:pPr>
              <w:pStyle w:val="TableParagraph"/>
              <w:ind w:left="434" w:right="129" w:hanging="360"/>
            </w:pPr>
            <w:r>
              <w:t>6.</w:t>
            </w:r>
            <w:r>
              <w:rPr>
                <w:spacing w:val="40"/>
              </w:rPr>
              <w:t xml:space="preserve"> </w:t>
            </w:r>
            <w:r>
              <w:t>distinguish</w:t>
            </w:r>
            <w:r>
              <w:rPr>
                <w:spacing w:val="40"/>
              </w:rPr>
              <w:t xml:space="preserve"> </w:t>
            </w:r>
            <w:r>
              <w:t>electrodes</w:t>
            </w:r>
            <w:r>
              <w:rPr>
                <w:spacing w:val="40"/>
              </w:rPr>
              <w:t xml:space="preserve"> </w:t>
            </w:r>
            <w:r>
              <w:t>according</w:t>
            </w:r>
            <w:r>
              <w:rPr>
                <w:spacing w:val="40"/>
              </w:rPr>
              <w:t xml:space="preserve"> </w:t>
            </w:r>
            <w:r>
              <w:t>to</w:t>
            </w:r>
            <w:r>
              <w:rPr>
                <w:spacing w:val="40"/>
              </w:rPr>
              <w:t xml:space="preserve"> </w:t>
            </w:r>
            <w:r>
              <w:t xml:space="preserve">job </w:t>
            </w:r>
            <w:r>
              <w:rPr>
                <w:spacing w:val="-2"/>
              </w:rPr>
              <w:t>specifications</w:t>
            </w:r>
          </w:p>
        </w:tc>
      </w:tr>
      <w:tr w:rsidR="00C068C1" w14:paraId="28903C3E" w14:textId="77777777">
        <w:trPr>
          <w:trHeight w:val="791"/>
        </w:trPr>
        <w:tc>
          <w:tcPr>
            <w:tcW w:w="4498" w:type="dxa"/>
            <w:tcBorders>
              <w:left w:val="single" w:sz="6" w:space="0" w:color="000000"/>
              <w:right w:val="single" w:sz="6" w:space="0" w:color="000000"/>
            </w:tcBorders>
          </w:tcPr>
          <w:p w14:paraId="212615BA" w14:textId="77777777" w:rsidR="00C068C1" w:rsidRDefault="00000000">
            <w:pPr>
              <w:pStyle w:val="TableParagraph"/>
              <w:ind w:left="107" w:right="1394"/>
            </w:pPr>
            <w:r>
              <w:t>Plate</w:t>
            </w:r>
            <w:r>
              <w:rPr>
                <w:spacing w:val="-13"/>
              </w:rPr>
              <w:t xml:space="preserve"> </w:t>
            </w:r>
            <w:r>
              <w:t>Welding</w:t>
            </w:r>
            <w:r>
              <w:rPr>
                <w:spacing w:val="-13"/>
              </w:rPr>
              <w:t xml:space="preserve"> </w:t>
            </w:r>
            <w:r>
              <w:t>Positions</w:t>
            </w:r>
            <w:r>
              <w:rPr>
                <w:spacing w:val="-13"/>
              </w:rPr>
              <w:t xml:space="preserve"> </w:t>
            </w:r>
            <w:r>
              <w:t xml:space="preserve">and </w:t>
            </w:r>
            <w:r>
              <w:rPr>
                <w:spacing w:val="-2"/>
              </w:rPr>
              <w:t>Preparations</w:t>
            </w:r>
          </w:p>
          <w:p w14:paraId="4D1C4474" w14:textId="77777777" w:rsidR="00C068C1" w:rsidRDefault="00000000">
            <w:pPr>
              <w:pStyle w:val="TableParagraph"/>
              <w:numPr>
                <w:ilvl w:val="0"/>
                <w:numId w:val="9"/>
              </w:numPr>
              <w:tabs>
                <w:tab w:val="left" w:pos="827"/>
              </w:tabs>
              <w:spacing w:before="1" w:line="254" w:lineRule="exact"/>
            </w:pPr>
            <w:r>
              <w:t>welding</w:t>
            </w:r>
            <w:r>
              <w:rPr>
                <w:spacing w:val="-7"/>
              </w:rPr>
              <w:t xml:space="preserve"> </w:t>
            </w:r>
            <w:r>
              <w:rPr>
                <w:spacing w:val="-2"/>
              </w:rPr>
              <w:t>positions</w:t>
            </w:r>
          </w:p>
        </w:tc>
        <w:tc>
          <w:tcPr>
            <w:tcW w:w="5043" w:type="dxa"/>
            <w:vMerge/>
            <w:tcBorders>
              <w:top w:val="nil"/>
              <w:left w:val="single" w:sz="6" w:space="0" w:color="000000"/>
            </w:tcBorders>
          </w:tcPr>
          <w:p w14:paraId="507B05B5" w14:textId="77777777" w:rsidR="00C068C1" w:rsidRDefault="00C068C1">
            <w:pPr>
              <w:rPr>
                <w:sz w:val="2"/>
                <w:szCs w:val="2"/>
              </w:rPr>
            </w:pPr>
          </w:p>
        </w:tc>
        <w:tc>
          <w:tcPr>
            <w:tcW w:w="5041" w:type="dxa"/>
          </w:tcPr>
          <w:p w14:paraId="1A96DC5B" w14:textId="77777777" w:rsidR="00C068C1" w:rsidRDefault="00000000">
            <w:pPr>
              <w:pStyle w:val="TableParagraph"/>
              <w:spacing w:line="257" w:lineRule="exact"/>
              <w:ind w:left="74"/>
            </w:pPr>
            <w:r>
              <w:t>7.</w:t>
            </w:r>
            <w:r>
              <w:rPr>
                <w:spacing w:val="71"/>
              </w:rPr>
              <w:t xml:space="preserve"> </w:t>
            </w:r>
            <w:r>
              <w:t>distinguish</w:t>
            </w:r>
            <w:r>
              <w:rPr>
                <w:spacing w:val="-5"/>
              </w:rPr>
              <w:t xml:space="preserve"> </w:t>
            </w:r>
            <w:r>
              <w:t>plate</w:t>
            </w:r>
            <w:r>
              <w:rPr>
                <w:spacing w:val="-5"/>
              </w:rPr>
              <w:t xml:space="preserve"> </w:t>
            </w:r>
            <w:r>
              <w:t>welding</w:t>
            </w:r>
            <w:r>
              <w:rPr>
                <w:spacing w:val="-5"/>
              </w:rPr>
              <w:t xml:space="preserve"> </w:t>
            </w:r>
            <w:r>
              <w:rPr>
                <w:spacing w:val="-2"/>
              </w:rPr>
              <w:t>positions</w:t>
            </w:r>
          </w:p>
        </w:tc>
      </w:tr>
    </w:tbl>
    <w:p w14:paraId="4063DE4E"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525430A0" w14:textId="77777777" w:rsidR="00C068C1" w:rsidRDefault="00C068C1">
      <w:pPr>
        <w:pStyle w:val="BodyText"/>
        <w:spacing w:before="40"/>
        <w:rPr>
          <w:b/>
          <w:sz w:val="20"/>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3"/>
        <w:gridCol w:w="5041"/>
      </w:tblGrid>
      <w:tr w:rsidR="00C068C1" w14:paraId="13B658C0" w14:textId="77777777">
        <w:trPr>
          <w:trHeight w:val="590"/>
        </w:trPr>
        <w:tc>
          <w:tcPr>
            <w:tcW w:w="4498" w:type="dxa"/>
            <w:shd w:val="clear" w:color="auto" w:fill="BFBFBF"/>
          </w:tcPr>
          <w:p w14:paraId="02DA3F3F" w14:textId="77777777" w:rsidR="00C068C1" w:rsidRDefault="00000000">
            <w:pPr>
              <w:pStyle w:val="TableParagraph"/>
              <w:spacing w:line="257" w:lineRule="exact"/>
              <w:ind w:left="1909"/>
              <w:rPr>
                <w:b/>
              </w:rPr>
            </w:pPr>
            <w:r>
              <w:rPr>
                <w:b/>
                <w:spacing w:val="-2"/>
              </w:rPr>
              <w:t>CONTENT</w:t>
            </w:r>
          </w:p>
        </w:tc>
        <w:tc>
          <w:tcPr>
            <w:tcW w:w="5043" w:type="dxa"/>
            <w:shd w:val="clear" w:color="auto" w:fill="BFBFBF"/>
          </w:tcPr>
          <w:p w14:paraId="09B9148E" w14:textId="77777777" w:rsidR="00C068C1" w:rsidRDefault="00000000">
            <w:pPr>
              <w:pStyle w:val="TableParagraph"/>
              <w:spacing w:line="257" w:lineRule="exact"/>
              <w:ind w:left="11" w:right="1"/>
              <w:jc w:val="center"/>
              <w:rPr>
                <w:b/>
              </w:rPr>
            </w:pPr>
            <w:r>
              <w:rPr>
                <w:b/>
              </w:rPr>
              <w:t>CONTENT</w:t>
            </w:r>
            <w:r>
              <w:rPr>
                <w:b/>
                <w:spacing w:val="-7"/>
              </w:rPr>
              <w:t xml:space="preserve"> </w:t>
            </w:r>
            <w:r>
              <w:rPr>
                <w:b/>
                <w:spacing w:val="-2"/>
              </w:rPr>
              <w:t>STANDARD</w:t>
            </w:r>
          </w:p>
          <w:p w14:paraId="1C5635B3" w14:textId="77777777" w:rsidR="00C068C1" w:rsidRDefault="00000000">
            <w:pPr>
              <w:pStyle w:val="TableParagraph"/>
              <w:spacing w:before="1"/>
              <w:ind w:left="11" w:right="1"/>
              <w:jc w:val="center"/>
            </w:pPr>
            <w:r>
              <w:t>The</w:t>
            </w:r>
            <w:r>
              <w:rPr>
                <w:spacing w:val="-3"/>
              </w:rPr>
              <w:t xml:space="preserve"> </w:t>
            </w:r>
            <w:r>
              <w:rPr>
                <w:spacing w:val="-2"/>
              </w:rPr>
              <w:t>learners…</w:t>
            </w:r>
          </w:p>
        </w:tc>
        <w:tc>
          <w:tcPr>
            <w:tcW w:w="5041" w:type="dxa"/>
            <w:shd w:val="clear" w:color="auto" w:fill="BFBFBF"/>
          </w:tcPr>
          <w:p w14:paraId="3256E1A5" w14:textId="77777777" w:rsidR="00C068C1" w:rsidRDefault="00000000">
            <w:pPr>
              <w:pStyle w:val="TableParagraph"/>
              <w:spacing w:line="257" w:lineRule="exact"/>
              <w:ind w:left="9" w:right="2"/>
              <w:jc w:val="center"/>
              <w:rPr>
                <w:b/>
              </w:rPr>
            </w:pPr>
            <w:r>
              <w:rPr>
                <w:b/>
              </w:rPr>
              <w:t>LEARNING</w:t>
            </w:r>
            <w:r>
              <w:rPr>
                <w:b/>
                <w:spacing w:val="-8"/>
              </w:rPr>
              <w:t xml:space="preserve"> </w:t>
            </w:r>
            <w:r>
              <w:rPr>
                <w:b/>
                <w:spacing w:val="-2"/>
              </w:rPr>
              <w:t>COMPETENCIES</w:t>
            </w:r>
          </w:p>
          <w:p w14:paraId="4A1B486D" w14:textId="77777777" w:rsidR="00C068C1" w:rsidRDefault="00000000">
            <w:pPr>
              <w:pStyle w:val="TableParagraph"/>
              <w:spacing w:before="1"/>
              <w:ind w:left="9" w:right="3"/>
              <w:jc w:val="center"/>
            </w:pPr>
            <w:r>
              <w:t>The</w:t>
            </w:r>
            <w:r>
              <w:rPr>
                <w:spacing w:val="-3"/>
              </w:rPr>
              <w:t xml:space="preserve"> </w:t>
            </w:r>
            <w:r>
              <w:rPr>
                <w:spacing w:val="-2"/>
              </w:rPr>
              <w:t>learners…</w:t>
            </w:r>
          </w:p>
        </w:tc>
      </w:tr>
      <w:tr w:rsidR="00C068C1" w14:paraId="72D60073" w14:textId="77777777">
        <w:trPr>
          <w:trHeight w:val="2894"/>
        </w:trPr>
        <w:tc>
          <w:tcPr>
            <w:tcW w:w="4498" w:type="dxa"/>
            <w:tcBorders>
              <w:left w:val="single" w:sz="6" w:space="0" w:color="000000"/>
              <w:right w:val="single" w:sz="6" w:space="0" w:color="000000"/>
            </w:tcBorders>
          </w:tcPr>
          <w:p w14:paraId="55778322" w14:textId="77777777" w:rsidR="00C068C1" w:rsidRDefault="00000000">
            <w:pPr>
              <w:pStyle w:val="TableParagraph"/>
              <w:numPr>
                <w:ilvl w:val="0"/>
                <w:numId w:val="8"/>
              </w:numPr>
              <w:tabs>
                <w:tab w:val="left" w:pos="1268"/>
              </w:tabs>
              <w:spacing w:line="252" w:lineRule="exact"/>
            </w:pPr>
            <w:r>
              <w:rPr>
                <w:spacing w:val="-4"/>
              </w:rPr>
              <w:t>flat</w:t>
            </w:r>
          </w:p>
          <w:p w14:paraId="64EE90D5" w14:textId="77777777" w:rsidR="00C068C1" w:rsidRDefault="00000000">
            <w:pPr>
              <w:pStyle w:val="TableParagraph"/>
              <w:numPr>
                <w:ilvl w:val="0"/>
                <w:numId w:val="8"/>
              </w:numPr>
              <w:tabs>
                <w:tab w:val="left" w:pos="1268"/>
              </w:tabs>
              <w:spacing w:before="1"/>
            </w:pPr>
            <w:r>
              <w:rPr>
                <w:spacing w:val="-2"/>
              </w:rPr>
              <w:t>horizontal</w:t>
            </w:r>
          </w:p>
          <w:p w14:paraId="2F372148" w14:textId="77777777" w:rsidR="00C068C1" w:rsidRDefault="00000000">
            <w:pPr>
              <w:pStyle w:val="TableParagraph"/>
              <w:numPr>
                <w:ilvl w:val="0"/>
                <w:numId w:val="8"/>
              </w:numPr>
              <w:tabs>
                <w:tab w:val="left" w:pos="1268"/>
              </w:tabs>
              <w:spacing w:before="1"/>
            </w:pPr>
            <w:r>
              <w:rPr>
                <w:spacing w:val="-2"/>
              </w:rPr>
              <w:t>vertical</w:t>
            </w:r>
          </w:p>
          <w:p w14:paraId="7104A231" w14:textId="77777777" w:rsidR="00C068C1" w:rsidRDefault="00000000">
            <w:pPr>
              <w:pStyle w:val="TableParagraph"/>
              <w:numPr>
                <w:ilvl w:val="0"/>
                <w:numId w:val="8"/>
              </w:numPr>
              <w:tabs>
                <w:tab w:val="left" w:pos="1268"/>
              </w:tabs>
              <w:spacing w:before="1"/>
            </w:pPr>
            <w:r>
              <w:rPr>
                <w:spacing w:val="-2"/>
              </w:rPr>
              <w:t>overhead</w:t>
            </w:r>
          </w:p>
          <w:p w14:paraId="59CF263D" w14:textId="77777777" w:rsidR="00C068C1" w:rsidRDefault="00000000">
            <w:pPr>
              <w:pStyle w:val="TableParagraph"/>
              <w:numPr>
                <w:ilvl w:val="0"/>
                <w:numId w:val="8"/>
              </w:numPr>
              <w:tabs>
                <w:tab w:val="left" w:pos="1268"/>
              </w:tabs>
              <w:spacing w:before="1" w:line="256" w:lineRule="exact"/>
            </w:pPr>
            <w:r>
              <w:t>groove</w:t>
            </w:r>
            <w:r>
              <w:rPr>
                <w:spacing w:val="-5"/>
              </w:rPr>
              <w:t xml:space="preserve"> </w:t>
            </w:r>
            <w:r>
              <w:t>weld</w:t>
            </w:r>
            <w:r>
              <w:rPr>
                <w:spacing w:val="-5"/>
              </w:rPr>
              <w:t xml:space="preserve"> </w:t>
            </w:r>
            <w:r>
              <w:rPr>
                <w:spacing w:val="-2"/>
              </w:rPr>
              <w:t>position</w:t>
            </w:r>
          </w:p>
          <w:p w14:paraId="7AFAD67C" w14:textId="77777777" w:rsidR="00C068C1" w:rsidRDefault="00000000">
            <w:pPr>
              <w:pStyle w:val="TableParagraph"/>
              <w:numPr>
                <w:ilvl w:val="0"/>
                <w:numId w:val="8"/>
              </w:numPr>
              <w:tabs>
                <w:tab w:val="left" w:pos="1268"/>
              </w:tabs>
              <w:spacing w:line="256" w:lineRule="exact"/>
            </w:pPr>
            <w:r>
              <w:t>fillet</w:t>
            </w:r>
            <w:r>
              <w:rPr>
                <w:spacing w:val="-5"/>
              </w:rPr>
              <w:t xml:space="preserve"> </w:t>
            </w:r>
            <w:r>
              <w:t>weld</w:t>
            </w:r>
            <w:r>
              <w:rPr>
                <w:spacing w:val="-5"/>
              </w:rPr>
              <w:t xml:space="preserve"> </w:t>
            </w:r>
            <w:r>
              <w:rPr>
                <w:spacing w:val="-2"/>
              </w:rPr>
              <w:t>position</w:t>
            </w:r>
          </w:p>
          <w:p w14:paraId="04035B92" w14:textId="77777777" w:rsidR="00C068C1" w:rsidRDefault="00000000">
            <w:pPr>
              <w:pStyle w:val="TableParagraph"/>
              <w:numPr>
                <w:ilvl w:val="0"/>
                <w:numId w:val="7"/>
              </w:numPr>
              <w:tabs>
                <w:tab w:val="left" w:pos="827"/>
              </w:tabs>
              <w:spacing w:before="1"/>
            </w:pPr>
            <w:r>
              <w:t>cutting</w:t>
            </w:r>
            <w:r>
              <w:rPr>
                <w:spacing w:val="-7"/>
              </w:rPr>
              <w:t xml:space="preserve"> </w:t>
            </w:r>
            <w:r>
              <w:t>and</w:t>
            </w:r>
            <w:r>
              <w:rPr>
                <w:spacing w:val="-5"/>
              </w:rPr>
              <w:t xml:space="preserve"> </w:t>
            </w:r>
            <w:r>
              <w:t>edge</w:t>
            </w:r>
            <w:r>
              <w:rPr>
                <w:spacing w:val="-4"/>
              </w:rPr>
              <w:t xml:space="preserve"> </w:t>
            </w:r>
            <w:r>
              <w:rPr>
                <w:spacing w:val="-2"/>
              </w:rPr>
              <w:t>preparations</w:t>
            </w:r>
          </w:p>
          <w:p w14:paraId="0FDCA1B8" w14:textId="77777777" w:rsidR="00C068C1" w:rsidRDefault="00000000">
            <w:pPr>
              <w:pStyle w:val="TableParagraph"/>
              <w:numPr>
                <w:ilvl w:val="0"/>
                <w:numId w:val="7"/>
              </w:numPr>
              <w:tabs>
                <w:tab w:val="left" w:pos="827"/>
              </w:tabs>
              <w:spacing w:before="2"/>
            </w:pPr>
            <w:r>
              <w:rPr>
                <w:spacing w:val="-2"/>
              </w:rPr>
              <w:t>mechanical</w:t>
            </w:r>
          </w:p>
          <w:p w14:paraId="1E34D3BB" w14:textId="77777777" w:rsidR="00C068C1" w:rsidRDefault="00000000">
            <w:pPr>
              <w:pStyle w:val="TableParagraph"/>
              <w:numPr>
                <w:ilvl w:val="0"/>
                <w:numId w:val="7"/>
              </w:numPr>
              <w:tabs>
                <w:tab w:val="left" w:pos="827"/>
              </w:tabs>
              <w:spacing w:before="1" w:line="270" w:lineRule="exact"/>
            </w:pPr>
            <w:r>
              <w:rPr>
                <w:spacing w:val="-5"/>
              </w:rPr>
              <w:t>gas</w:t>
            </w:r>
          </w:p>
          <w:p w14:paraId="6BAB7623" w14:textId="77777777" w:rsidR="00C068C1" w:rsidRDefault="00000000">
            <w:pPr>
              <w:pStyle w:val="TableParagraph"/>
              <w:numPr>
                <w:ilvl w:val="0"/>
                <w:numId w:val="7"/>
              </w:numPr>
              <w:tabs>
                <w:tab w:val="left" w:pos="827"/>
              </w:tabs>
              <w:spacing w:line="270" w:lineRule="exact"/>
            </w:pPr>
            <w:r>
              <w:rPr>
                <w:spacing w:val="-2"/>
              </w:rPr>
              <w:t>plasma</w:t>
            </w:r>
          </w:p>
        </w:tc>
        <w:tc>
          <w:tcPr>
            <w:tcW w:w="5043" w:type="dxa"/>
            <w:tcBorders>
              <w:left w:val="single" w:sz="6" w:space="0" w:color="000000"/>
            </w:tcBorders>
          </w:tcPr>
          <w:p w14:paraId="2BE00850" w14:textId="77777777" w:rsidR="00C068C1" w:rsidRDefault="00C068C1">
            <w:pPr>
              <w:pStyle w:val="TableParagraph"/>
              <w:ind w:left="0"/>
              <w:rPr>
                <w:rFonts w:ascii="Times New Roman"/>
              </w:rPr>
            </w:pPr>
          </w:p>
        </w:tc>
        <w:tc>
          <w:tcPr>
            <w:tcW w:w="5041" w:type="dxa"/>
          </w:tcPr>
          <w:p w14:paraId="4CABB89B" w14:textId="77777777" w:rsidR="00C068C1" w:rsidRDefault="00000000">
            <w:pPr>
              <w:pStyle w:val="TableParagraph"/>
              <w:ind w:left="434" w:hanging="360"/>
            </w:pPr>
            <w:r>
              <w:t>8.</w:t>
            </w:r>
            <w:r>
              <w:rPr>
                <w:spacing w:val="73"/>
              </w:rPr>
              <w:t xml:space="preserve"> </w:t>
            </w:r>
            <w:r>
              <w:t>apply</w:t>
            </w:r>
            <w:r>
              <w:rPr>
                <w:spacing w:val="-6"/>
              </w:rPr>
              <w:t xml:space="preserve"> </w:t>
            </w:r>
            <w:r>
              <w:t>plate</w:t>
            </w:r>
            <w:r>
              <w:rPr>
                <w:spacing w:val="-6"/>
              </w:rPr>
              <w:t xml:space="preserve"> </w:t>
            </w:r>
            <w:r>
              <w:t>cutting</w:t>
            </w:r>
            <w:r>
              <w:rPr>
                <w:spacing w:val="-6"/>
              </w:rPr>
              <w:t xml:space="preserve"> </w:t>
            </w:r>
            <w:r>
              <w:t>and</w:t>
            </w:r>
            <w:r>
              <w:rPr>
                <w:spacing w:val="-6"/>
              </w:rPr>
              <w:t xml:space="preserve"> </w:t>
            </w:r>
            <w:r>
              <w:t>edge</w:t>
            </w:r>
            <w:r>
              <w:rPr>
                <w:spacing w:val="-6"/>
              </w:rPr>
              <w:t xml:space="preserve"> </w:t>
            </w:r>
            <w:r>
              <w:t>preparations following the safety precautions</w:t>
            </w:r>
          </w:p>
        </w:tc>
      </w:tr>
      <w:tr w:rsidR="00C068C1" w14:paraId="7DD156E2" w14:textId="77777777">
        <w:trPr>
          <w:trHeight w:val="2150"/>
        </w:trPr>
        <w:tc>
          <w:tcPr>
            <w:tcW w:w="4498" w:type="dxa"/>
            <w:tcBorders>
              <w:left w:val="single" w:sz="6" w:space="0" w:color="000000"/>
              <w:right w:val="single" w:sz="6" w:space="0" w:color="000000"/>
            </w:tcBorders>
          </w:tcPr>
          <w:p w14:paraId="16DC3C6F" w14:textId="77777777" w:rsidR="00C068C1" w:rsidRDefault="00000000">
            <w:pPr>
              <w:pStyle w:val="TableParagraph"/>
              <w:spacing w:line="259" w:lineRule="auto"/>
              <w:ind w:left="107" w:right="142"/>
            </w:pPr>
            <w:r>
              <w:t>Welding</w:t>
            </w:r>
            <w:r>
              <w:rPr>
                <w:spacing w:val="-12"/>
              </w:rPr>
              <w:t xml:space="preserve"> </w:t>
            </w:r>
            <w:r>
              <w:t>Defects</w:t>
            </w:r>
            <w:r>
              <w:rPr>
                <w:spacing w:val="-12"/>
              </w:rPr>
              <w:t xml:space="preserve"> </w:t>
            </w:r>
            <w:r>
              <w:t>and</w:t>
            </w:r>
            <w:r>
              <w:rPr>
                <w:spacing w:val="-12"/>
              </w:rPr>
              <w:t xml:space="preserve"> </w:t>
            </w:r>
            <w:r>
              <w:t xml:space="preserve">Inspection </w:t>
            </w:r>
            <w:r>
              <w:rPr>
                <w:spacing w:val="-2"/>
              </w:rPr>
              <w:t>Methods</w:t>
            </w:r>
          </w:p>
          <w:p w14:paraId="1A071D28" w14:textId="77777777" w:rsidR="00C068C1" w:rsidRDefault="00000000">
            <w:pPr>
              <w:pStyle w:val="TableParagraph"/>
              <w:numPr>
                <w:ilvl w:val="0"/>
                <w:numId w:val="6"/>
              </w:numPr>
              <w:tabs>
                <w:tab w:val="left" w:pos="827"/>
              </w:tabs>
              <w:spacing w:line="272" w:lineRule="exact"/>
            </w:pPr>
            <w:r>
              <w:rPr>
                <w:spacing w:val="-2"/>
              </w:rPr>
              <w:t>defects</w:t>
            </w:r>
          </w:p>
          <w:p w14:paraId="1DF64F2A" w14:textId="77777777" w:rsidR="00C068C1" w:rsidRDefault="00000000">
            <w:pPr>
              <w:pStyle w:val="TableParagraph"/>
              <w:numPr>
                <w:ilvl w:val="1"/>
                <w:numId w:val="6"/>
              </w:numPr>
              <w:tabs>
                <w:tab w:val="left" w:pos="1268"/>
              </w:tabs>
            </w:pPr>
            <w:r>
              <w:rPr>
                <w:spacing w:val="-2"/>
              </w:rPr>
              <w:t>types</w:t>
            </w:r>
          </w:p>
          <w:p w14:paraId="0D47CA9D" w14:textId="77777777" w:rsidR="00C068C1" w:rsidRDefault="00000000">
            <w:pPr>
              <w:pStyle w:val="TableParagraph"/>
              <w:numPr>
                <w:ilvl w:val="1"/>
                <w:numId w:val="6"/>
              </w:numPr>
              <w:tabs>
                <w:tab w:val="left" w:pos="1268"/>
              </w:tabs>
              <w:spacing w:line="256" w:lineRule="exact"/>
            </w:pPr>
            <w:r>
              <w:rPr>
                <w:spacing w:val="-2"/>
              </w:rPr>
              <w:t>causes</w:t>
            </w:r>
          </w:p>
          <w:p w14:paraId="1634A009" w14:textId="77777777" w:rsidR="00C068C1" w:rsidRDefault="00000000">
            <w:pPr>
              <w:pStyle w:val="TableParagraph"/>
              <w:numPr>
                <w:ilvl w:val="1"/>
                <w:numId w:val="6"/>
              </w:numPr>
              <w:tabs>
                <w:tab w:val="left" w:pos="1268"/>
              </w:tabs>
              <w:spacing w:line="256" w:lineRule="exact"/>
            </w:pPr>
            <w:r>
              <w:rPr>
                <w:spacing w:val="-2"/>
              </w:rPr>
              <w:t>remedies</w:t>
            </w:r>
          </w:p>
          <w:p w14:paraId="7BEC392E" w14:textId="77777777" w:rsidR="00C068C1" w:rsidRDefault="00000000">
            <w:pPr>
              <w:pStyle w:val="TableParagraph"/>
              <w:numPr>
                <w:ilvl w:val="0"/>
                <w:numId w:val="6"/>
              </w:numPr>
              <w:tabs>
                <w:tab w:val="left" w:pos="827"/>
              </w:tabs>
              <w:spacing w:before="2"/>
            </w:pPr>
            <w:r>
              <w:t>Non-Destructive</w:t>
            </w:r>
            <w:r>
              <w:rPr>
                <w:spacing w:val="-11"/>
              </w:rPr>
              <w:t xml:space="preserve"> </w:t>
            </w:r>
            <w:r>
              <w:t>Testing</w:t>
            </w:r>
            <w:r>
              <w:rPr>
                <w:spacing w:val="-11"/>
              </w:rPr>
              <w:t xml:space="preserve"> </w:t>
            </w:r>
            <w:r>
              <w:rPr>
                <w:spacing w:val="-2"/>
              </w:rPr>
              <w:t>(NDT)</w:t>
            </w:r>
          </w:p>
          <w:p w14:paraId="305A9797" w14:textId="77777777" w:rsidR="00C068C1" w:rsidRDefault="00000000">
            <w:pPr>
              <w:pStyle w:val="TableParagraph"/>
              <w:numPr>
                <w:ilvl w:val="0"/>
                <w:numId w:val="6"/>
              </w:numPr>
              <w:tabs>
                <w:tab w:val="left" w:pos="827"/>
              </w:tabs>
              <w:spacing w:before="2" w:line="254" w:lineRule="exact"/>
            </w:pPr>
            <w:r>
              <w:t>Destructive</w:t>
            </w:r>
            <w:r>
              <w:rPr>
                <w:spacing w:val="-9"/>
              </w:rPr>
              <w:t xml:space="preserve"> </w:t>
            </w:r>
            <w:r>
              <w:t>Testing</w:t>
            </w:r>
            <w:r>
              <w:rPr>
                <w:spacing w:val="-9"/>
              </w:rPr>
              <w:t xml:space="preserve"> </w:t>
            </w:r>
            <w:r>
              <w:rPr>
                <w:spacing w:val="-4"/>
              </w:rPr>
              <w:t>(DT)</w:t>
            </w:r>
          </w:p>
        </w:tc>
        <w:tc>
          <w:tcPr>
            <w:tcW w:w="5043" w:type="dxa"/>
            <w:tcBorders>
              <w:left w:val="single" w:sz="6" w:space="0" w:color="000000"/>
            </w:tcBorders>
          </w:tcPr>
          <w:p w14:paraId="1E765BB1" w14:textId="77777777" w:rsidR="00C068C1" w:rsidRDefault="00C068C1">
            <w:pPr>
              <w:pStyle w:val="TableParagraph"/>
              <w:ind w:left="0"/>
              <w:rPr>
                <w:rFonts w:ascii="Times New Roman"/>
              </w:rPr>
            </w:pPr>
          </w:p>
        </w:tc>
        <w:tc>
          <w:tcPr>
            <w:tcW w:w="5041" w:type="dxa"/>
          </w:tcPr>
          <w:p w14:paraId="3DA854FE" w14:textId="77777777" w:rsidR="00C068C1" w:rsidRDefault="00000000">
            <w:pPr>
              <w:pStyle w:val="TableParagraph"/>
              <w:ind w:left="434" w:right="621" w:hanging="360"/>
            </w:pPr>
            <w:r>
              <w:t>9.</w:t>
            </w:r>
            <w:r>
              <w:rPr>
                <w:spacing w:val="40"/>
              </w:rPr>
              <w:t xml:space="preserve"> </w:t>
            </w:r>
            <w:r>
              <w:t>distinguish</w:t>
            </w:r>
            <w:r>
              <w:rPr>
                <w:spacing w:val="-8"/>
              </w:rPr>
              <w:t xml:space="preserve"> </w:t>
            </w:r>
            <w:r>
              <w:t>welding</w:t>
            </w:r>
            <w:r>
              <w:rPr>
                <w:spacing w:val="-8"/>
              </w:rPr>
              <w:t xml:space="preserve"> </w:t>
            </w:r>
            <w:r>
              <w:t>defects</w:t>
            </w:r>
            <w:r>
              <w:rPr>
                <w:spacing w:val="-8"/>
              </w:rPr>
              <w:t xml:space="preserve"> </w:t>
            </w:r>
            <w:r>
              <w:t>and inspection methods</w:t>
            </w:r>
          </w:p>
        </w:tc>
      </w:tr>
      <w:tr w:rsidR="00C068C1" w14:paraId="08C8EB50" w14:textId="77777777">
        <w:trPr>
          <w:trHeight w:val="436"/>
        </w:trPr>
        <w:tc>
          <w:tcPr>
            <w:tcW w:w="4498" w:type="dxa"/>
            <w:tcBorders>
              <w:left w:val="single" w:sz="6" w:space="0" w:color="000000"/>
              <w:right w:val="single" w:sz="6" w:space="0" w:color="000000"/>
            </w:tcBorders>
            <w:shd w:val="clear" w:color="auto" w:fill="D9D9D9"/>
          </w:tcPr>
          <w:p w14:paraId="62FF084C" w14:textId="77777777" w:rsidR="00C068C1" w:rsidRDefault="00000000">
            <w:pPr>
              <w:pStyle w:val="TableParagraph"/>
              <w:spacing w:line="257" w:lineRule="exact"/>
              <w:ind w:left="107"/>
              <w:rPr>
                <w:b/>
              </w:rPr>
            </w:pPr>
            <w:r>
              <w:rPr>
                <w:b/>
              </w:rPr>
              <w:t>PERFORMANCE</w:t>
            </w:r>
            <w:r>
              <w:rPr>
                <w:b/>
                <w:spacing w:val="-11"/>
              </w:rPr>
              <w:t xml:space="preserve"> </w:t>
            </w:r>
            <w:r>
              <w:rPr>
                <w:b/>
                <w:spacing w:val="-2"/>
              </w:rPr>
              <w:t>STANDARD</w:t>
            </w:r>
          </w:p>
        </w:tc>
        <w:tc>
          <w:tcPr>
            <w:tcW w:w="10084" w:type="dxa"/>
            <w:gridSpan w:val="2"/>
            <w:tcBorders>
              <w:left w:val="single" w:sz="6" w:space="0" w:color="000000"/>
            </w:tcBorders>
          </w:tcPr>
          <w:p w14:paraId="6CEE3089" w14:textId="77777777" w:rsidR="00C068C1" w:rsidRDefault="00000000">
            <w:pPr>
              <w:pStyle w:val="TableParagraph"/>
              <w:spacing w:line="257" w:lineRule="exact"/>
              <w:ind w:left="107"/>
            </w:pPr>
            <w:r>
              <w:t>The</w:t>
            </w:r>
            <w:r>
              <w:rPr>
                <w:spacing w:val="-8"/>
              </w:rPr>
              <w:t xml:space="preserve"> </w:t>
            </w:r>
            <w:r>
              <w:t>learners</w:t>
            </w:r>
            <w:r>
              <w:rPr>
                <w:spacing w:val="-5"/>
              </w:rPr>
              <w:t xml:space="preserve"> </w:t>
            </w:r>
            <w:r>
              <w:t>perform</w:t>
            </w:r>
            <w:r>
              <w:rPr>
                <w:spacing w:val="-5"/>
              </w:rPr>
              <w:t xml:space="preserve"> </w:t>
            </w:r>
            <w:r>
              <w:t>plate</w:t>
            </w:r>
            <w:r>
              <w:rPr>
                <w:spacing w:val="-6"/>
              </w:rPr>
              <w:t xml:space="preserve"> </w:t>
            </w:r>
            <w:r>
              <w:t>cutting</w:t>
            </w:r>
            <w:r>
              <w:rPr>
                <w:spacing w:val="-5"/>
              </w:rPr>
              <w:t xml:space="preserve"> </w:t>
            </w:r>
            <w:r>
              <w:t>and</w:t>
            </w:r>
            <w:r>
              <w:rPr>
                <w:spacing w:val="-5"/>
              </w:rPr>
              <w:t xml:space="preserve"> </w:t>
            </w:r>
            <w:r>
              <w:t>edge</w:t>
            </w:r>
            <w:r>
              <w:rPr>
                <w:spacing w:val="-5"/>
              </w:rPr>
              <w:t xml:space="preserve"> </w:t>
            </w:r>
            <w:r>
              <w:rPr>
                <w:spacing w:val="-2"/>
              </w:rPr>
              <w:t>preparations</w:t>
            </w:r>
          </w:p>
        </w:tc>
      </w:tr>
    </w:tbl>
    <w:p w14:paraId="1EF81323" w14:textId="77777777" w:rsidR="00C068C1" w:rsidRDefault="00C068C1">
      <w:pPr>
        <w:pStyle w:val="TableParagraph"/>
        <w:spacing w:line="257" w:lineRule="exact"/>
        <w:sectPr w:rsidR="00C068C1">
          <w:pgSz w:w="16840" w:h="11910" w:orient="landscape"/>
          <w:pgMar w:top="1160" w:right="708" w:bottom="580" w:left="708" w:header="919" w:footer="394" w:gutter="0"/>
          <w:cols w:space="720"/>
        </w:sectPr>
      </w:pPr>
    </w:p>
    <w:p w14:paraId="2E02EC99" w14:textId="77777777" w:rsidR="00C068C1" w:rsidRDefault="00C068C1">
      <w:pPr>
        <w:pStyle w:val="BodyText"/>
        <w:spacing w:before="15"/>
        <w:rPr>
          <w:b/>
        </w:rPr>
      </w:pPr>
    </w:p>
    <w:p w14:paraId="413B7CFA" w14:textId="77777777" w:rsidR="00C068C1" w:rsidRDefault="00000000">
      <w:pPr>
        <w:ind w:left="732"/>
        <w:rPr>
          <w:b/>
        </w:rPr>
      </w:pPr>
      <w:r>
        <w:rPr>
          <w:b/>
        </w:rPr>
        <w:t>QUARTER</w:t>
      </w:r>
      <w:r>
        <w:rPr>
          <w:b/>
          <w:spacing w:val="-7"/>
        </w:rPr>
        <w:t xml:space="preserve"> </w:t>
      </w:r>
      <w:r>
        <w:rPr>
          <w:b/>
          <w:spacing w:val="-2"/>
        </w:rPr>
        <w:t>II/IV</w:t>
      </w:r>
    </w:p>
    <w:p w14:paraId="22366308" w14:textId="77777777" w:rsidR="00C068C1" w:rsidRDefault="00C068C1">
      <w:pPr>
        <w:pStyle w:val="BodyText"/>
        <w:spacing w:before="4"/>
        <w:rPr>
          <w:b/>
          <w:sz w:val="15"/>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8"/>
        <w:gridCol w:w="5043"/>
        <w:gridCol w:w="5041"/>
      </w:tblGrid>
      <w:tr w:rsidR="00C068C1" w14:paraId="5C1C31E0" w14:textId="77777777">
        <w:trPr>
          <w:trHeight w:val="527"/>
        </w:trPr>
        <w:tc>
          <w:tcPr>
            <w:tcW w:w="4498" w:type="dxa"/>
            <w:shd w:val="clear" w:color="auto" w:fill="BFBFBF"/>
          </w:tcPr>
          <w:p w14:paraId="1B81E614" w14:textId="77777777" w:rsidR="00C068C1" w:rsidRDefault="00000000">
            <w:pPr>
              <w:pStyle w:val="TableParagraph"/>
              <w:spacing w:line="257" w:lineRule="exact"/>
              <w:ind w:left="1909"/>
              <w:rPr>
                <w:b/>
              </w:rPr>
            </w:pPr>
            <w:r>
              <w:rPr>
                <w:b/>
                <w:spacing w:val="-2"/>
              </w:rPr>
              <w:t>CONTENT</w:t>
            </w:r>
          </w:p>
        </w:tc>
        <w:tc>
          <w:tcPr>
            <w:tcW w:w="5043" w:type="dxa"/>
            <w:shd w:val="clear" w:color="auto" w:fill="BFBFBF"/>
          </w:tcPr>
          <w:p w14:paraId="61643B45" w14:textId="77777777" w:rsidR="00C068C1" w:rsidRDefault="00000000">
            <w:pPr>
              <w:pStyle w:val="TableParagraph"/>
              <w:spacing w:line="257" w:lineRule="exact"/>
              <w:ind w:left="11" w:right="1"/>
              <w:jc w:val="center"/>
              <w:rPr>
                <w:b/>
              </w:rPr>
            </w:pPr>
            <w:r>
              <w:rPr>
                <w:b/>
              </w:rPr>
              <w:t>CONTENT</w:t>
            </w:r>
            <w:r>
              <w:rPr>
                <w:b/>
                <w:spacing w:val="-7"/>
              </w:rPr>
              <w:t xml:space="preserve"> </w:t>
            </w:r>
            <w:r>
              <w:rPr>
                <w:b/>
                <w:spacing w:val="-2"/>
              </w:rPr>
              <w:t>STANDARD</w:t>
            </w:r>
          </w:p>
          <w:p w14:paraId="5D42B422" w14:textId="77777777" w:rsidR="00C068C1" w:rsidRDefault="00000000">
            <w:pPr>
              <w:pStyle w:val="TableParagraph"/>
              <w:spacing w:before="1" w:line="250" w:lineRule="exact"/>
              <w:ind w:left="11" w:right="1"/>
              <w:jc w:val="center"/>
            </w:pPr>
            <w:r>
              <w:t>The</w:t>
            </w:r>
            <w:r>
              <w:rPr>
                <w:spacing w:val="-3"/>
              </w:rPr>
              <w:t xml:space="preserve"> </w:t>
            </w:r>
            <w:r>
              <w:rPr>
                <w:spacing w:val="-2"/>
              </w:rPr>
              <w:t>learners…</w:t>
            </w:r>
          </w:p>
        </w:tc>
        <w:tc>
          <w:tcPr>
            <w:tcW w:w="5041" w:type="dxa"/>
            <w:shd w:val="clear" w:color="auto" w:fill="BFBFBF"/>
          </w:tcPr>
          <w:p w14:paraId="63057609" w14:textId="77777777" w:rsidR="00C068C1" w:rsidRDefault="00000000">
            <w:pPr>
              <w:pStyle w:val="TableParagraph"/>
              <w:spacing w:line="257" w:lineRule="exact"/>
              <w:ind w:left="9" w:right="2"/>
              <w:jc w:val="center"/>
              <w:rPr>
                <w:b/>
              </w:rPr>
            </w:pPr>
            <w:r>
              <w:rPr>
                <w:b/>
              </w:rPr>
              <w:t>LEARNING</w:t>
            </w:r>
            <w:r>
              <w:rPr>
                <w:b/>
                <w:spacing w:val="-8"/>
              </w:rPr>
              <w:t xml:space="preserve"> </w:t>
            </w:r>
            <w:r>
              <w:rPr>
                <w:b/>
                <w:spacing w:val="-2"/>
              </w:rPr>
              <w:t>COMPETENCIES</w:t>
            </w:r>
          </w:p>
          <w:p w14:paraId="638E1082" w14:textId="77777777" w:rsidR="00C068C1" w:rsidRDefault="00000000">
            <w:pPr>
              <w:pStyle w:val="TableParagraph"/>
              <w:spacing w:before="1" w:line="250" w:lineRule="exact"/>
              <w:ind w:left="9" w:right="3"/>
              <w:jc w:val="center"/>
            </w:pPr>
            <w:r>
              <w:t>The</w:t>
            </w:r>
            <w:r>
              <w:rPr>
                <w:spacing w:val="-3"/>
              </w:rPr>
              <w:t xml:space="preserve"> </w:t>
            </w:r>
            <w:r>
              <w:rPr>
                <w:spacing w:val="-2"/>
              </w:rPr>
              <w:t>learners…</w:t>
            </w:r>
          </w:p>
        </w:tc>
      </w:tr>
      <w:tr w:rsidR="00C068C1" w14:paraId="33C7D59A" w14:textId="77777777">
        <w:trPr>
          <w:trHeight w:val="2337"/>
        </w:trPr>
        <w:tc>
          <w:tcPr>
            <w:tcW w:w="4498" w:type="dxa"/>
            <w:tcBorders>
              <w:left w:val="single" w:sz="6" w:space="0" w:color="000000"/>
              <w:right w:val="single" w:sz="6" w:space="0" w:color="000000"/>
            </w:tcBorders>
          </w:tcPr>
          <w:p w14:paraId="40B258BC" w14:textId="77777777" w:rsidR="00C068C1" w:rsidRDefault="00000000">
            <w:pPr>
              <w:pStyle w:val="TableParagraph"/>
              <w:ind w:left="107"/>
            </w:pPr>
            <w:r>
              <w:t>Shielded</w:t>
            </w:r>
            <w:r>
              <w:rPr>
                <w:spacing w:val="-9"/>
              </w:rPr>
              <w:t xml:space="preserve"> </w:t>
            </w:r>
            <w:r>
              <w:t>Metal</w:t>
            </w:r>
            <w:r>
              <w:rPr>
                <w:spacing w:val="-9"/>
              </w:rPr>
              <w:t xml:space="preserve"> </w:t>
            </w:r>
            <w:r>
              <w:t>Arc</w:t>
            </w:r>
            <w:r>
              <w:rPr>
                <w:spacing w:val="-9"/>
              </w:rPr>
              <w:t xml:space="preserve"> </w:t>
            </w:r>
            <w:r>
              <w:t>Welding</w:t>
            </w:r>
            <w:r>
              <w:rPr>
                <w:spacing w:val="-9"/>
              </w:rPr>
              <w:t xml:space="preserve"> </w:t>
            </w:r>
            <w:r>
              <w:t>(SMAW) Processes and Techniques</w:t>
            </w:r>
          </w:p>
          <w:p w14:paraId="1502EF87" w14:textId="77777777" w:rsidR="00C068C1" w:rsidRDefault="00000000">
            <w:pPr>
              <w:pStyle w:val="TableParagraph"/>
              <w:numPr>
                <w:ilvl w:val="0"/>
                <w:numId w:val="5"/>
              </w:numPr>
              <w:tabs>
                <w:tab w:val="left" w:pos="827"/>
              </w:tabs>
              <w:spacing w:line="270" w:lineRule="exact"/>
            </w:pPr>
            <w:r>
              <w:t>welding</w:t>
            </w:r>
            <w:r>
              <w:rPr>
                <w:spacing w:val="-7"/>
              </w:rPr>
              <w:t xml:space="preserve"> </w:t>
            </w:r>
            <w:r>
              <w:rPr>
                <w:spacing w:val="-2"/>
              </w:rPr>
              <w:t>techniques</w:t>
            </w:r>
          </w:p>
          <w:p w14:paraId="2CABCF9B" w14:textId="77777777" w:rsidR="00C068C1" w:rsidRDefault="00000000">
            <w:pPr>
              <w:pStyle w:val="TableParagraph"/>
              <w:numPr>
                <w:ilvl w:val="1"/>
                <w:numId w:val="5"/>
              </w:numPr>
              <w:tabs>
                <w:tab w:val="left" w:pos="1268"/>
              </w:tabs>
            </w:pPr>
            <w:r>
              <w:t>current</w:t>
            </w:r>
            <w:r>
              <w:rPr>
                <w:spacing w:val="-7"/>
              </w:rPr>
              <w:t xml:space="preserve"> </w:t>
            </w:r>
            <w:r>
              <w:rPr>
                <w:spacing w:val="-2"/>
              </w:rPr>
              <w:t>setting</w:t>
            </w:r>
          </w:p>
          <w:p w14:paraId="564844AD" w14:textId="77777777" w:rsidR="00C068C1" w:rsidRDefault="00000000">
            <w:pPr>
              <w:pStyle w:val="TableParagraph"/>
              <w:numPr>
                <w:ilvl w:val="1"/>
                <w:numId w:val="5"/>
              </w:numPr>
              <w:tabs>
                <w:tab w:val="left" w:pos="1268"/>
              </w:tabs>
            </w:pPr>
            <w:r>
              <w:t>length</w:t>
            </w:r>
            <w:r>
              <w:rPr>
                <w:spacing w:val="-4"/>
              </w:rPr>
              <w:t xml:space="preserve"> </w:t>
            </w:r>
            <w:r>
              <w:t>of</w:t>
            </w:r>
            <w:r>
              <w:rPr>
                <w:spacing w:val="-4"/>
              </w:rPr>
              <w:t xml:space="preserve"> </w:t>
            </w:r>
            <w:r>
              <w:rPr>
                <w:spacing w:val="-5"/>
              </w:rPr>
              <w:t>arc</w:t>
            </w:r>
          </w:p>
          <w:p w14:paraId="2D7F72BF" w14:textId="77777777" w:rsidR="00C068C1" w:rsidRDefault="00000000">
            <w:pPr>
              <w:pStyle w:val="TableParagraph"/>
              <w:numPr>
                <w:ilvl w:val="1"/>
                <w:numId w:val="5"/>
              </w:numPr>
              <w:tabs>
                <w:tab w:val="left" w:pos="1268"/>
              </w:tabs>
              <w:spacing w:before="1"/>
            </w:pPr>
            <w:r>
              <w:t>angle</w:t>
            </w:r>
            <w:r>
              <w:rPr>
                <w:spacing w:val="-4"/>
              </w:rPr>
              <w:t xml:space="preserve"> </w:t>
            </w:r>
            <w:r>
              <w:t>of</w:t>
            </w:r>
            <w:r>
              <w:rPr>
                <w:spacing w:val="-3"/>
              </w:rPr>
              <w:t xml:space="preserve"> </w:t>
            </w:r>
            <w:r>
              <w:rPr>
                <w:spacing w:val="-2"/>
              </w:rPr>
              <w:t>electrode</w:t>
            </w:r>
          </w:p>
          <w:p w14:paraId="0D61D152" w14:textId="77777777" w:rsidR="00C068C1" w:rsidRDefault="00000000">
            <w:pPr>
              <w:pStyle w:val="TableParagraph"/>
              <w:numPr>
                <w:ilvl w:val="1"/>
                <w:numId w:val="5"/>
              </w:numPr>
              <w:tabs>
                <w:tab w:val="left" w:pos="1268"/>
              </w:tabs>
              <w:spacing w:before="1" w:line="256" w:lineRule="exact"/>
            </w:pPr>
            <w:r>
              <w:t>speed</w:t>
            </w:r>
            <w:r>
              <w:rPr>
                <w:spacing w:val="-4"/>
              </w:rPr>
              <w:t xml:space="preserve"> </w:t>
            </w:r>
            <w:r>
              <w:t>of</w:t>
            </w:r>
            <w:r>
              <w:rPr>
                <w:spacing w:val="-3"/>
              </w:rPr>
              <w:t xml:space="preserve"> </w:t>
            </w:r>
            <w:r>
              <w:rPr>
                <w:spacing w:val="-2"/>
              </w:rPr>
              <w:t>travel</w:t>
            </w:r>
          </w:p>
          <w:p w14:paraId="7CA7F8A6" w14:textId="77777777" w:rsidR="00C068C1" w:rsidRDefault="00000000">
            <w:pPr>
              <w:pStyle w:val="TableParagraph"/>
              <w:numPr>
                <w:ilvl w:val="1"/>
                <w:numId w:val="5"/>
              </w:numPr>
              <w:tabs>
                <w:tab w:val="left" w:pos="1268"/>
              </w:tabs>
              <w:spacing w:line="256" w:lineRule="exact"/>
            </w:pPr>
            <w:r>
              <w:t>selection</w:t>
            </w:r>
            <w:r>
              <w:rPr>
                <w:spacing w:val="-6"/>
              </w:rPr>
              <w:t xml:space="preserve"> </w:t>
            </w:r>
            <w:r>
              <w:t>of</w:t>
            </w:r>
            <w:r>
              <w:rPr>
                <w:spacing w:val="-5"/>
              </w:rPr>
              <w:t xml:space="preserve"> </w:t>
            </w:r>
            <w:r>
              <w:rPr>
                <w:spacing w:val="-2"/>
              </w:rPr>
              <w:t>electrode</w:t>
            </w:r>
          </w:p>
        </w:tc>
        <w:tc>
          <w:tcPr>
            <w:tcW w:w="5043" w:type="dxa"/>
            <w:vMerge w:val="restart"/>
            <w:tcBorders>
              <w:left w:val="single" w:sz="6" w:space="0" w:color="000000"/>
            </w:tcBorders>
          </w:tcPr>
          <w:p w14:paraId="52FAEB8B" w14:textId="77777777" w:rsidR="00C068C1" w:rsidRDefault="00000000">
            <w:pPr>
              <w:pStyle w:val="TableParagraph"/>
              <w:ind w:left="107"/>
            </w:pPr>
            <w:r>
              <w:t>demonstrate an understanding of the concepts</w:t>
            </w:r>
            <w:r>
              <w:rPr>
                <w:spacing w:val="-8"/>
              </w:rPr>
              <w:t xml:space="preserve"> </w:t>
            </w:r>
            <w:r>
              <w:t>and</w:t>
            </w:r>
            <w:r>
              <w:rPr>
                <w:spacing w:val="-8"/>
              </w:rPr>
              <w:t xml:space="preserve"> </w:t>
            </w:r>
            <w:r>
              <w:t>principles</w:t>
            </w:r>
            <w:r>
              <w:rPr>
                <w:spacing w:val="-8"/>
              </w:rPr>
              <w:t xml:space="preserve"> </w:t>
            </w:r>
            <w:r>
              <w:t>in</w:t>
            </w:r>
            <w:r>
              <w:rPr>
                <w:spacing w:val="-9"/>
              </w:rPr>
              <w:t xml:space="preserve"> </w:t>
            </w:r>
            <w:r>
              <w:t>shielded</w:t>
            </w:r>
            <w:r>
              <w:rPr>
                <w:spacing w:val="-8"/>
              </w:rPr>
              <w:t xml:space="preserve"> </w:t>
            </w:r>
            <w:r>
              <w:t>arc welding works</w:t>
            </w:r>
          </w:p>
        </w:tc>
        <w:tc>
          <w:tcPr>
            <w:tcW w:w="5041" w:type="dxa"/>
          </w:tcPr>
          <w:p w14:paraId="7F2B1B6B" w14:textId="77777777" w:rsidR="00C068C1" w:rsidRDefault="00000000">
            <w:pPr>
              <w:pStyle w:val="TableParagraph"/>
              <w:spacing w:line="257" w:lineRule="exact"/>
              <w:ind w:left="74"/>
            </w:pPr>
            <w:r>
              <w:t>1.</w:t>
            </w:r>
            <w:r>
              <w:rPr>
                <w:spacing w:val="75"/>
              </w:rPr>
              <w:t xml:space="preserve"> </w:t>
            </w:r>
            <w:r>
              <w:t>explain</w:t>
            </w:r>
            <w:r>
              <w:rPr>
                <w:spacing w:val="-4"/>
              </w:rPr>
              <w:t xml:space="preserve"> </w:t>
            </w:r>
            <w:r>
              <w:t>welding</w:t>
            </w:r>
            <w:r>
              <w:rPr>
                <w:spacing w:val="-4"/>
              </w:rPr>
              <w:t xml:space="preserve"> </w:t>
            </w:r>
            <w:r>
              <w:rPr>
                <w:spacing w:val="-2"/>
              </w:rPr>
              <w:t>techniques</w:t>
            </w:r>
          </w:p>
        </w:tc>
      </w:tr>
      <w:tr w:rsidR="00C068C1" w14:paraId="32E552D1" w14:textId="77777777">
        <w:trPr>
          <w:trHeight w:val="1060"/>
        </w:trPr>
        <w:tc>
          <w:tcPr>
            <w:tcW w:w="4498" w:type="dxa"/>
            <w:tcBorders>
              <w:left w:val="single" w:sz="6" w:space="0" w:color="000000"/>
              <w:right w:val="single" w:sz="6" w:space="0" w:color="000000"/>
            </w:tcBorders>
          </w:tcPr>
          <w:p w14:paraId="145A46FF" w14:textId="77777777" w:rsidR="00C068C1" w:rsidRDefault="00000000">
            <w:pPr>
              <w:pStyle w:val="TableParagraph"/>
              <w:spacing w:line="257" w:lineRule="exact"/>
              <w:ind w:left="107"/>
            </w:pPr>
            <w:r>
              <w:t>Striking</w:t>
            </w:r>
            <w:r>
              <w:rPr>
                <w:spacing w:val="-5"/>
              </w:rPr>
              <w:t xml:space="preserve"> </w:t>
            </w:r>
            <w:r>
              <w:t>an</w:t>
            </w:r>
            <w:r>
              <w:rPr>
                <w:spacing w:val="-5"/>
              </w:rPr>
              <w:t xml:space="preserve"> Arc</w:t>
            </w:r>
          </w:p>
          <w:p w14:paraId="66625424" w14:textId="77777777" w:rsidR="00C068C1" w:rsidRDefault="00000000">
            <w:pPr>
              <w:pStyle w:val="TableParagraph"/>
              <w:numPr>
                <w:ilvl w:val="0"/>
                <w:numId w:val="4"/>
              </w:numPr>
              <w:tabs>
                <w:tab w:val="left" w:pos="827"/>
              </w:tabs>
              <w:spacing w:before="1"/>
            </w:pPr>
            <w:r>
              <w:rPr>
                <w:spacing w:val="-2"/>
              </w:rPr>
              <w:t>scratching</w:t>
            </w:r>
          </w:p>
          <w:p w14:paraId="6542C90F" w14:textId="77777777" w:rsidR="00C068C1" w:rsidRDefault="00000000">
            <w:pPr>
              <w:pStyle w:val="TableParagraph"/>
              <w:numPr>
                <w:ilvl w:val="0"/>
                <w:numId w:val="4"/>
              </w:numPr>
              <w:tabs>
                <w:tab w:val="left" w:pos="827"/>
              </w:tabs>
              <w:spacing w:before="2"/>
            </w:pPr>
            <w:r>
              <w:rPr>
                <w:spacing w:val="-2"/>
              </w:rPr>
              <w:t>tapping</w:t>
            </w:r>
          </w:p>
        </w:tc>
        <w:tc>
          <w:tcPr>
            <w:tcW w:w="5043" w:type="dxa"/>
            <w:vMerge/>
            <w:tcBorders>
              <w:top w:val="nil"/>
              <w:left w:val="single" w:sz="6" w:space="0" w:color="000000"/>
            </w:tcBorders>
          </w:tcPr>
          <w:p w14:paraId="4E283870" w14:textId="77777777" w:rsidR="00C068C1" w:rsidRDefault="00C068C1">
            <w:pPr>
              <w:rPr>
                <w:sz w:val="2"/>
                <w:szCs w:val="2"/>
              </w:rPr>
            </w:pPr>
          </w:p>
        </w:tc>
        <w:tc>
          <w:tcPr>
            <w:tcW w:w="5041" w:type="dxa"/>
          </w:tcPr>
          <w:p w14:paraId="780A016B" w14:textId="77777777" w:rsidR="00C068C1" w:rsidRDefault="00000000">
            <w:pPr>
              <w:pStyle w:val="TableParagraph"/>
              <w:ind w:left="434" w:right="129" w:hanging="360"/>
            </w:pPr>
            <w:r>
              <w:t>2.</w:t>
            </w:r>
            <w:r>
              <w:rPr>
                <w:spacing w:val="74"/>
              </w:rPr>
              <w:t xml:space="preserve"> </w:t>
            </w:r>
            <w:r>
              <w:t>apply</w:t>
            </w:r>
            <w:r>
              <w:rPr>
                <w:spacing w:val="-5"/>
              </w:rPr>
              <w:t xml:space="preserve"> </w:t>
            </w:r>
            <w:r>
              <w:t>the</w:t>
            </w:r>
            <w:r>
              <w:rPr>
                <w:spacing w:val="-5"/>
              </w:rPr>
              <w:t xml:space="preserve"> </w:t>
            </w:r>
            <w:r>
              <w:t>methods</w:t>
            </w:r>
            <w:r>
              <w:rPr>
                <w:spacing w:val="-5"/>
              </w:rPr>
              <w:t xml:space="preserve"> </w:t>
            </w:r>
            <w:r>
              <w:t>of</w:t>
            </w:r>
            <w:r>
              <w:rPr>
                <w:spacing w:val="-5"/>
              </w:rPr>
              <w:t xml:space="preserve"> </w:t>
            </w:r>
            <w:r>
              <w:t>striking</w:t>
            </w:r>
            <w:r>
              <w:rPr>
                <w:spacing w:val="-5"/>
              </w:rPr>
              <w:t xml:space="preserve"> </w:t>
            </w:r>
            <w:r>
              <w:t>an</w:t>
            </w:r>
            <w:r>
              <w:rPr>
                <w:spacing w:val="-5"/>
              </w:rPr>
              <w:t xml:space="preserve"> </w:t>
            </w:r>
            <w:r>
              <w:t>arc following the safety precautions</w:t>
            </w:r>
          </w:p>
        </w:tc>
      </w:tr>
      <w:tr w:rsidR="00C068C1" w14:paraId="2246781C" w14:textId="77777777">
        <w:trPr>
          <w:trHeight w:val="1060"/>
        </w:trPr>
        <w:tc>
          <w:tcPr>
            <w:tcW w:w="4498" w:type="dxa"/>
            <w:tcBorders>
              <w:left w:val="single" w:sz="6" w:space="0" w:color="000000"/>
              <w:right w:val="single" w:sz="6" w:space="0" w:color="000000"/>
            </w:tcBorders>
          </w:tcPr>
          <w:p w14:paraId="22A6F9F7" w14:textId="77777777" w:rsidR="00C068C1" w:rsidRDefault="00000000">
            <w:pPr>
              <w:pStyle w:val="TableParagraph"/>
              <w:spacing w:line="257" w:lineRule="exact"/>
              <w:ind w:left="107"/>
            </w:pPr>
            <w:r>
              <w:t>Weld</w:t>
            </w:r>
            <w:r>
              <w:rPr>
                <w:spacing w:val="-4"/>
              </w:rPr>
              <w:t xml:space="preserve"> </w:t>
            </w:r>
            <w:r>
              <w:rPr>
                <w:spacing w:val="-2"/>
              </w:rPr>
              <w:t>Beads</w:t>
            </w:r>
          </w:p>
          <w:p w14:paraId="7AD02AA1" w14:textId="77777777" w:rsidR="00C068C1" w:rsidRDefault="00000000">
            <w:pPr>
              <w:pStyle w:val="TableParagraph"/>
              <w:numPr>
                <w:ilvl w:val="0"/>
                <w:numId w:val="3"/>
              </w:numPr>
              <w:tabs>
                <w:tab w:val="left" w:pos="827"/>
              </w:tabs>
              <w:spacing w:before="1"/>
            </w:pPr>
            <w:r>
              <w:rPr>
                <w:spacing w:val="-2"/>
              </w:rPr>
              <w:t>types</w:t>
            </w:r>
          </w:p>
          <w:p w14:paraId="1F0061A5" w14:textId="77777777" w:rsidR="00C068C1" w:rsidRDefault="00000000">
            <w:pPr>
              <w:pStyle w:val="TableParagraph"/>
              <w:numPr>
                <w:ilvl w:val="0"/>
                <w:numId w:val="3"/>
              </w:numPr>
              <w:tabs>
                <w:tab w:val="left" w:pos="827"/>
              </w:tabs>
              <w:spacing w:before="2"/>
            </w:pPr>
            <w:r>
              <w:rPr>
                <w:spacing w:val="-2"/>
              </w:rPr>
              <w:t>characteristics</w:t>
            </w:r>
          </w:p>
        </w:tc>
        <w:tc>
          <w:tcPr>
            <w:tcW w:w="5043" w:type="dxa"/>
            <w:vMerge/>
            <w:tcBorders>
              <w:top w:val="nil"/>
              <w:left w:val="single" w:sz="6" w:space="0" w:color="000000"/>
            </w:tcBorders>
          </w:tcPr>
          <w:p w14:paraId="6CAEB3DB" w14:textId="77777777" w:rsidR="00C068C1" w:rsidRDefault="00C068C1">
            <w:pPr>
              <w:rPr>
                <w:sz w:val="2"/>
                <w:szCs w:val="2"/>
              </w:rPr>
            </w:pPr>
          </w:p>
        </w:tc>
        <w:tc>
          <w:tcPr>
            <w:tcW w:w="5041" w:type="dxa"/>
          </w:tcPr>
          <w:p w14:paraId="0536CC40" w14:textId="77777777" w:rsidR="00C068C1" w:rsidRDefault="00000000">
            <w:pPr>
              <w:pStyle w:val="TableParagraph"/>
              <w:ind w:left="434" w:right="129" w:hanging="360"/>
            </w:pPr>
            <w:r>
              <w:t>3.</w:t>
            </w:r>
            <w:r>
              <w:rPr>
                <w:spacing w:val="80"/>
              </w:rPr>
              <w:t xml:space="preserve"> </w:t>
            </w:r>
            <w:r>
              <w:t>apply weld beads in flat and horizontal positions</w:t>
            </w:r>
            <w:r>
              <w:rPr>
                <w:spacing w:val="-10"/>
              </w:rPr>
              <w:t xml:space="preserve"> </w:t>
            </w:r>
            <w:r>
              <w:t>following</w:t>
            </w:r>
            <w:r>
              <w:rPr>
                <w:spacing w:val="-10"/>
              </w:rPr>
              <w:t xml:space="preserve"> </w:t>
            </w:r>
            <w:r>
              <w:t>the</w:t>
            </w:r>
            <w:r>
              <w:rPr>
                <w:spacing w:val="-9"/>
              </w:rPr>
              <w:t xml:space="preserve"> </w:t>
            </w:r>
            <w:r>
              <w:t>safety</w:t>
            </w:r>
            <w:r>
              <w:rPr>
                <w:spacing w:val="-10"/>
              </w:rPr>
              <w:t xml:space="preserve"> </w:t>
            </w:r>
            <w:r>
              <w:t>precautions</w:t>
            </w:r>
          </w:p>
        </w:tc>
      </w:tr>
      <w:tr w:rsidR="00C068C1" w14:paraId="599A543E" w14:textId="77777777">
        <w:trPr>
          <w:trHeight w:val="1319"/>
        </w:trPr>
        <w:tc>
          <w:tcPr>
            <w:tcW w:w="4498" w:type="dxa"/>
            <w:tcBorders>
              <w:left w:val="single" w:sz="6" w:space="0" w:color="000000"/>
              <w:right w:val="single" w:sz="6" w:space="0" w:color="000000"/>
            </w:tcBorders>
          </w:tcPr>
          <w:p w14:paraId="047AA13E" w14:textId="77777777" w:rsidR="00C068C1" w:rsidRDefault="00000000">
            <w:pPr>
              <w:pStyle w:val="TableParagraph"/>
              <w:spacing w:line="257" w:lineRule="exact"/>
              <w:ind w:left="107"/>
            </w:pPr>
            <w:r>
              <w:t>Weld</w:t>
            </w:r>
            <w:r>
              <w:rPr>
                <w:spacing w:val="-4"/>
              </w:rPr>
              <w:t xml:space="preserve"> </w:t>
            </w:r>
            <w:r>
              <w:rPr>
                <w:spacing w:val="-2"/>
              </w:rPr>
              <w:t>Repairs</w:t>
            </w:r>
          </w:p>
          <w:p w14:paraId="6F887D8B" w14:textId="77777777" w:rsidR="00C068C1" w:rsidRDefault="00000000">
            <w:pPr>
              <w:pStyle w:val="TableParagraph"/>
              <w:numPr>
                <w:ilvl w:val="0"/>
                <w:numId w:val="2"/>
              </w:numPr>
              <w:tabs>
                <w:tab w:val="left" w:pos="827"/>
              </w:tabs>
              <w:spacing w:before="1"/>
              <w:ind w:right="946"/>
            </w:pPr>
            <w:proofErr w:type="gramStart"/>
            <w:r>
              <w:t>weld</w:t>
            </w:r>
            <w:proofErr w:type="gramEnd"/>
            <w:r>
              <w:rPr>
                <w:spacing w:val="-13"/>
              </w:rPr>
              <w:t xml:space="preserve"> </w:t>
            </w:r>
            <w:r>
              <w:t>defects</w:t>
            </w:r>
            <w:r>
              <w:rPr>
                <w:spacing w:val="-13"/>
              </w:rPr>
              <w:t xml:space="preserve"> </w:t>
            </w:r>
            <w:r>
              <w:t>removal</w:t>
            </w:r>
            <w:r>
              <w:rPr>
                <w:spacing w:val="-13"/>
              </w:rPr>
              <w:t xml:space="preserve"> </w:t>
            </w:r>
            <w:r>
              <w:t xml:space="preserve">and </w:t>
            </w:r>
            <w:r>
              <w:rPr>
                <w:spacing w:val="-2"/>
              </w:rPr>
              <w:t>excavation</w:t>
            </w:r>
          </w:p>
          <w:p w14:paraId="62453C46" w14:textId="77777777" w:rsidR="00C068C1" w:rsidRDefault="00000000">
            <w:pPr>
              <w:pStyle w:val="TableParagraph"/>
              <w:numPr>
                <w:ilvl w:val="0"/>
                <w:numId w:val="2"/>
              </w:numPr>
              <w:tabs>
                <w:tab w:val="left" w:pos="827"/>
              </w:tabs>
              <w:spacing w:before="3"/>
            </w:pPr>
            <w:r>
              <w:t>re-welding</w:t>
            </w:r>
            <w:r>
              <w:rPr>
                <w:spacing w:val="-10"/>
              </w:rPr>
              <w:t xml:space="preserve"> </w:t>
            </w:r>
            <w:r>
              <w:rPr>
                <w:spacing w:val="-2"/>
              </w:rPr>
              <w:t>procedures</w:t>
            </w:r>
          </w:p>
        </w:tc>
        <w:tc>
          <w:tcPr>
            <w:tcW w:w="5043" w:type="dxa"/>
            <w:vMerge/>
            <w:tcBorders>
              <w:top w:val="nil"/>
              <w:left w:val="single" w:sz="6" w:space="0" w:color="000000"/>
            </w:tcBorders>
          </w:tcPr>
          <w:p w14:paraId="15263029" w14:textId="77777777" w:rsidR="00C068C1" w:rsidRDefault="00C068C1">
            <w:pPr>
              <w:rPr>
                <w:sz w:val="2"/>
                <w:szCs w:val="2"/>
              </w:rPr>
            </w:pPr>
          </w:p>
        </w:tc>
        <w:tc>
          <w:tcPr>
            <w:tcW w:w="5041" w:type="dxa"/>
          </w:tcPr>
          <w:p w14:paraId="7512497E" w14:textId="77777777" w:rsidR="00C068C1" w:rsidRDefault="00000000">
            <w:pPr>
              <w:pStyle w:val="TableParagraph"/>
              <w:spacing w:line="257" w:lineRule="exact"/>
              <w:ind w:left="74"/>
            </w:pPr>
            <w:r>
              <w:t>4.</w:t>
            </w:r>
            <w:r>
              <w:rPr>
                <w:spacing w:val="75"/>
              </w:rPr>
              <w:t xml:space="preserve"> </w:t>
            </w:r>
            <w:proofErr w:type="gramStart"/>
            <w:r>
              <w:t>apply</w:t>
            </w:r>
            <w:proofErr w:type="gramEnd"/>
            <w:r>
              <w:rPr>
                <w:spacing w:val="-3"/>
              </w:rPr>
              <w:t xml:space="preserve"> </w:t>
            </w:r>
            <w:r>
              <w:t>weld</w:t>
            </w:r>
            <w:r>
              <w:rPr>
                <w:spacing w:val="-4"/>
              </w:rPr>
              <w:t xml:space="preserve"> </w:t>
            </w:r>
            <w:r>
              <w:t>repairs</w:t>
            </w:r>
            <w:r>
              <w:rPr>
                <w:spacing w:val="-4"/>
              </w:rPr>
              <w:t xml:space="preserve"> </w:t>
            </w:r>
            <w:r>
              <w:t>with</w:t>
            </w:r>
            <w:r>
              <w:rPr>
                <w:spacing w:val="-3"/>
              </w:rPr>
              <w:t xml:space="preserve"> </w:t>
            </w:r>
            <w:r>
              <w:rPr>
                <w:spacing w:val="-2"/>
              </w:rPr>
              <w:t>safety</w:t>
            </w:r>
          </w:p>
        </w:tc>
      </w:tr>
      <w:tr w:rsidR="00C068C1" w14:paraId="0472A5B0" w14:textId="77777777">
        <w:trPr>
          <w:trHeight w:val="484"/>
        </w:trPr>
        <w:tc>
          <w:tcPr>
            <w:tcW w:w="4498" w:type="dxa"/>
            <w:tcBorders>
              <w:left w:val="single" w:sz="6" w:space="0" w:color="000000"/>
              <w:right w:val="single" w:sz="6" w:space="0" w:color="000000"/>
            </w:tcBorders>
            <w:shd w:val="clear" w:color="auto" w:fill="BFBFBF"/>
          </w:tcPr>
          <w:p w14:paraId="109EB6E7" w14:textId="77777777" w:rsidR="00C068C1" w:rsidRDefault="00000000">
            <w:pPr>
              <w:pStyle w:val="TableParagraph"/>
              <w:spacing w:line="257" w:lineRule="exact"/>
              <w:ind w:left="107"/>
              <w:rPr>
                <w:b/>
              </w:rPr>
            </w:pPr>
            <w:r>
              <w:rPr>
                <w:b/>
              </w:rPr>
              <w:t>PERFORMANCE</w:t>
            </w:r>
            <w:r>
              <w:rPr>
                <w:b/>
                <w:spacing w:val="-11"/>
              </w:rPr>
              <w:t xml:space="preserve"> </w:t>
            </w:r>
            <w:r>
              <w:rPr>
                <w:b/>
                <w:spacing w:val="-2"/>
              </w:rPr>
              <w:t>STANDARD</w:t>
            </w:r>
          </w:p>
        </w:tc>
        <w:tc>
          <w:tcPr>
            <w:tcW w:w="10084" w:type="dxa"/>
            <w:gridSpan w:val="2"/>
            <w:tcBorders>
              <w:left w:val="single" w:sz="6" w:space="0" w:color="000000"/>
            </w:tcBorders>
          </w:tcPr>
          <w:p w14:paraId="33DB705E" w14:textId="77777777" w:rsidR="00C068C1" w:rsidRDefault="00000000">
            <w:pPr>
              <w:pStyle w:val="TableParagraph"/>
              <w:spacing w:line="257" w:lineRule="exact"/>
              <w:ind w:left="107"/>
            </w:pPr>
            <w:r>
              <w:t>The</w:t>
            </w:r>
            <w:r>
              <w:rPr>
                <w:spacing w:val="-6"/>
              </w:rPr>
              <w:t xml:space="preserve"> </w:t>
            </w:r>
            <w:r>
              <w:t>learners</w:t>
            </w:r>
            <w:r>
              <w:rPr>
                <w:spacing w:val="-6"/>
              </w:rPr>
              <w:t xml:space="preserve"> </w:t>
            </w:r>
            <w:r>
              <w:t>perform</w:t>
            </w:r>
            <w:r>
              <w:rPr>
                <w:spacing w:val="-6"/>
              </w:rPr>
              <w:t xml:space="preserve"> </w:t>
            </w:r>
            <w:r>
              <w:t>Shielded</w:t>
            </w:r>
            <w:r>
              <w:rPr>
                <w:spacing w:val="-6"/>
              </w:rPr>
              <w:t xml:space="preserve"> </w:t>
            </w:r>
            <w:r>
              <w:t>Metal</w:t>
            </w:r>
            <w:r>
              <w:rPr>
                <w:spacing w:val="-6"/>
              </w:rPr>
              <w:t xml:space="preserve"> </w:t>
            </w:r>
            <w:r>
              <w:t>Arc</w:t>
            </w:r>
            <w:r>
              <w:rPr>
                <w:spacing w:val="-6"/>
              </w:rPr>
              <w:t xml:space="preserve"> </w:t>
            </w:r>
            <w:r>
              <w:t>Welding</w:t>
            </w:r>
            <w:r>
              <w:rPr>
                <w:spacing w:val="-6"/>
              </w:rPr>
              <w:t xml:space="preserve"> </w:t>
            </w:r>
            <w:r>
              <w:t>processes</w:t>
            </w:r>
            <w:r>
              <w:rPr>
                <w:spacing w:val="-6"/>
              </w:rPr>
              <w:t xml:space="preserve"> </w:t>
            </w:r>
            <w:r>
              <w:t>and</w:t>
            </w:r>
            <w:r>
              <w:rPr>
                <w:spacing w:val="-5"/>
              </w:rPr>
              <w:t xml:space="preserve"> </w:t>
            </w:r>
            <w:r>
              <w:rPr>
                <w:spacing w:val="-2"/>
              </w:rPr>
              <w:t>techniques</w:t>
            </w:r>
          </w:p>
        </w:tc>
      </w:tr>
      <w:tr w:rsidR="00C068C1" w14:paraId="019C43B2" w14:textId="77777777">
        <w:trPr>
          <w:trHeight w:val="1065"/>
        </w:trPr>
        <w:tc>
          <w:tcPr>
            <w:tcW w:w="4498" w:type="dxa"/>
            <w:tcBorders>
              <w:left w:val="single" w:sz="6" w:space="0" w:color="000000"/>
              <w:right w:val="single" w:sz="6" w:space="0" w:color="000000"/>
            </w:tcBorders>
          </w:tcPr>
          <w:p w14:paraId="3D4AF4C1" w14:textId="77777777" w:rsidR="00C068C1" w:rsidRDefault="00000000">
            <w:pPr>
              <w:pStyle w:val="TableParagraph"/>
              <w:spacing w:line="257" w:lineRule="exact"/>
              <w:ind w:left="107"/>
            </w:pPr>
            <w:r>
              <w:t>Service</w:t>
            </w:r>
            <w:r>
              <w:rPr>
                <w:spacing w:val="-7"/>
              </w:rPr>
              <w:t xml:space="preserve"> </w:t>
            </w:r>
            <w:r>
              <w:rPr>
                <w:spacing w:val="-4"/>
              </w:rPr>
              <w:t>Cost</w:t>
            </w:r>
          </w:p>
          <w:p w14:paraId="7F9C6335" w14:textId="77777777" w:rsidR="00C068C1" w:rsidRDefault="00000000">
            <w:pPr>
              <w:pStyle w:val="TableParagraph"/>
              <w:numPr>
                <w:ilvl w:val="0"/>
                <w:numId w:val="1"/>
              </w:numPr>
              <w:tabs>
                <w:tab w:val="left" w:pos="827"/>
              </w:tabs>
              <w:spacing w:before="1"/>
            </w:pPr>
            <w:r>
              <w:t>material</w:t>
            </w:r>
            <w:r>
              <w:rPr>
                <w:spacing w:val="-8"/>
              </w:rPr>
              <w:t xml:space="preserve"> </w:t>
            </w:r>
            <w:r>
              <w:rPr>
                <w:spacing w:val="-2"/>
              </w:rPr>
              <w:t>costing</w:t>
            </w:r>
          </w:p>
          <w:p w14:paraId="2D96D2F4" w14:textId="77777777" w:rsidR="00C068C1" w:rsidRDefault="00000000">
            <w:pPr>
              <w:pStyle w:val="TableParagraph"/>
              <w:numPr>
                <w:ilvl w:val="0"/>
                <w:numId w:val="1"/>
              </w:numPr>
              <w:tabs>
                <w:tab w:val="left" w:pos="827"/>
              </w:tabs>
              <w:spacing w:before="2"/>
            </w:pPr>
            <w:r>
              <w:t>manpower</w:t>
            </w:r>
            <w:r>
              <w:rPr>
                <w:spacing w:val="-7"/>
              </w:rPr>
              <w:t xml:space="preserve"> </w:t>
            </w:r>
            <w:r>
              <w:t>(labor</w:t>
            </w:r>
            <w:r>
              <w:rPr>
                <w:spacing w:val="-7"/>
              </w:rPr>
              <w:t xml:space="preserve"> </w:t>
            </w:r>
            <w:r>
              <w:rPr>
                <w:spacing w:val="-2"/>
              </w:rPr>
              <w:t>costing)</w:t>
            </w:r>
          </w:p>
        </w:tc>
        <w:tc>
          <w:tcPr>
            <w:tcW w:w="5043" w:type="dxa"/>
            <w:tcBorders>
              <w:left w:val="single" w:sz="6" w:space="0" w:color="000000"/>
            </w:tcBorders>
          </w:tcPr>
          <w:p w14:paraId="0E27A74C" w14:textId="77777777" w:rsidR="00C068C1" w:rsidRDefault="00000000">
            <w:pPr>
              <w:pStyle w:val="TableParagraph"/>
              <w:ind w:left="107"/>
            </w:pPr>
            <w:r>
              <w:t>demonstrate</w:t>
            </w:r>
            <w:r>
              <w:rPr>
                <w:spacing w:val="-9"/>
              </w:rPr>
              <w:t xml:space="preserve"> </w:t>
            </w:r>
            <w:r>
              <w:t>an</w:t>
            </w:r>
            <w:r>
              <w:rPr>
                <w:spacing w:val="-9"/>
              </w:rPr>
              <w:t xml:space="preserve"> </w:t>
            </w:r>
            <w:r>
              <w:t>understanding</w:t>
            </w:r>
            <w:r>
              <w:rPr>
                <w:spacing w:val="-9"/>
              </w:rPr>
              <w:t xml:space="preserve"> </w:t>
            </w:r>
            <w:r>
              <w:t>of</w:t>
            </w:r>
            <w:r>
              <w:rPr>
                <w:spacing w:val="-10"/>
              </w:rPr>
              <w:t xml:space="preserve"> </w:t>
            </w:r>
            <w:r>
              <w:t>computing cost services</w:t>
            </w:r>
          </w:p>
        </w:tc>
        <w:tc>
          <w:tcPr>
            <w:tcW w:w="5041" w:type="dxa"/>
          </w:tcPr>
          <w:p w14:paraId="2249BB1E" w14:textId="77777777" w:rsidR="00C068C1" w:rsidRDefault="00000000">
            <w:pPr>
              <w:pStyle w:val="TableParagraph"/>
              <w:ind w:left="434" w:right="225" w:hanging="360"/>
            </w:pPr>
            <w:r>
              <w:t>5.</w:t>
            </w:r>
            <w:r>
              <w:rPr>
                <w:spacing w:val="74"/>
              </w:rPr>
              <w:t xml:space="preserve"> </w:t>
            </w:r>
            <w:proofErr w:type="gramStart"/>
            <w:r>
              <w:t>compute</w:t>
            </w:r>
            <w:proofErr w:type="gramEnd"/>
            <w:r>
              <w:rPr>
                <w:spacing w:val="-5"/>
              </w:rPr>
              <w:t xml:space="preserve"> </w:t>
            </w:r>
            <w:r>
              <w:t>the</w:t>
            </w:r>
            <w:r>
              <w:rPr>
                <w:spacing w:val="-5"/>
              </w:rPr>
              <w:t xml:space="preserve"> </w:t>
            </w:r>
            <w:r>
              <w:t>service</w:t>
            </w:r>
            <w:r>
              <w:rPr>
                <w:spacing w:val="-5"/>
              </w:rPr>
              <w:t xml:space="preserve"> </w:t>
            </w:r>
            <w:r>
              <w:t>cost</w:t>
            </w:r>
            <w:r>
              <w:rPr>
                <w:spacing w:val="-5"/>
              </w:rPr>
              <w:t xml:space="preserve"> </w:t>
            </w:r>
            <w:r>
              <w:t>based</w:t>
            </w:r>
            <w:r>
              <w:rPr>
                <w:spacing w:val="-5"/>
              </w:rPr>
              <w:t xml:space="preserve"> </w:t>
            </w:r>
            <w:r>
              <w:t>on</w:t>
            </w:r>
            <w:r>
              <w:rPr>
                <w:spacing w:val="-5"/>
              </w:rPr>
              <w:t xml:space="preserve"> </w:t>
            </w:r>
            <w:r>
              <w:t>the job requirements</w:t>
            </w:r>
          </w:p>
        </w:tc>
      </w:tr>
      <w:tr w:rsidR="00C068C1" w14:paraId="40F46ACE" w14:textId="77777777">
        <w:trPr>
          <w:trHeight w:val="436"/>
        </w:trPr>
        <w:tc>
          <w:tcPr>
            <w:tcW w:w="4498" w:type="dxa"/>
            <w:tcBorders>
              <w:left w:val="single" w:sz="6" w:space="0" w:color="000000"/>
              <w:right w:val="single" w:sz="6" w:space="0" w:color="000000"/>
            </w:tcBorders>
            <w:shd w:val="clear" w:color="auto" w:fill="BFBFBF"/>
          </w:tcPr>
          <w:p w14:paraId="62DDB650" w14:textId="77777777" w:rsidR="00C068C1" w:rsidRDefault="00000000">
            <w:pPr>
              <w:pStyle w:val="TableParagraph"/>
              <w:spacing w:line="257" w:lineRule="exact"/>
              <w:ind w:left="107"/>
              <w:rPr>
                <w:b/>
              </w:rPr>
            </w:pPr>
            <w:r>
              <w:rPr>
                <w:b/>
              </w:rPr>
              <w:t>PERFORMANCE</w:t>
            </w:r>
            <w:r>
              <w:rPr>
                <w:b/>
                <w:spacing w:val="-11"/>
              </w:rPr>
              <w:t xml:space="preserve"> </w:t>
            </w:r>
            <w:r>
              <w:rPr>
                <w:b/>
                <w:spacing w:val="-2"/>
              </w:rPr>
              <w:t>STANDARD</w:t>
            </w:r>
          </w:p>
        </w:tc>
        <w:tc>
          <w:tcPr>
            <w:tcW w:w="10084" w:type="dxa"/>
            <w:gridSpan w:val="2"/>
            <w:tcBorders>
              <w:left w:val="single" w:sz="6" w:space="0" w:color="000000"/>
            </w:tcBorders>
          </w:tcPr>
          <w:p w14:paraId="6EA8132C" w14:textId="77777777" w:rsidR="00C068C1" w:rsidRDefault="00000000">
            <w:pPr>
              <w:pStyle w:val="TableParagraph"/>
              <w:spacing w:line="252" w:lineRule="exact"/>
              <w:ind w:left="107"/>
            </w:pPr>
            <w:r>
              <w:t>The</w:t>
            </w:r>
            <w:r>
              <w:rPr>
                <w:spacing w:val="-7"/>
              </w:rPr>
              <w:t xml:space="preserve"> </w:t>
            </w:r>
            <w:r>
              <w:t>learners</w:t>
            </w:r>
            <w:r>
              <w:rPr>
                <w:spacing w:val="-5"/>
              </w:rPr>
              <w:t xml:space="preserve"> </w:t>
            </w:r>
            <w:r>
              <w:t>compute</w:t>
            </w:r>
            <w:r>
              <w:rPr>
                <w:spacing w:val="-4"/>
              </w:rPr>
              <w:t xml:space="preserve"> </w:t>
            </w:r>
            <w:r>
              <w:t>the</w:t>
            </w:r>
            <w:r>
              <w:rPr>
                <w:spacing w:val="-5"/>
              </w:rPr>
              <w:t xml:space="preserve"> </w:t>
            </w:r>
            <w:r>
              <w:t>service</w:t>
            </w:r>
            <w:r>
              <w:rPr>
                <w:spacing w:val="-5"/>
              </w:rPr>
              <w:t xml:space="preserve"> </w:t>
            </w:r>
            <w:r>
              <w:t>cost</w:t>
            </w:r>
            <w:r>
              <w:rPr>
                <w:spacing w:val="-4"/>
              </w:rPr>
              <w:t xml:space="preserve"> </w:t>
            </w:r>
            <w:r>
              <w:t>based</w:t>
            </w:r>
            <w:r>
              <w:rPr>
                <w:spacing w:val="-5"/>
              </w:rPr>
              <w:t xml:space="preserve"> </w:t>
            </w:r>
            <w:r>
              <w:t>on</w:t>
            </w:r>
            <w:r>
              <w:rPr>
                <w:spacing w:val="-5"/>
              </w:rPr>
              <w:t xml:space="preserve"> </w:t>
            </w:r>
            <w:r>
              <w:t>job</w:t>
            </w:r>
            <w:r>
              <w:rPr>
                <w:spacing w:val="-4"/>
              </w:rPr>
              <w:t xml:space="preserve"> </w:t>
            </w:r>
            <w:r>
              <w:rPr>
                <w:spacing w:val="-2"/>
              </w:rPr>
              <w:t>requirements</w:t>
            </w:r>
          </w:p>
        </w:tc>
      </w:tr>
    </w:tbl>
    <w:p w14:paraId="7BB2495C" w14:textId="77777777" w:rsidR="00C068C1" w:rsidRDefault="00C068C1">
      <w:pPr>
        <w:pStyle w:val="TableParagraph"/>
        <w:spacing w:line="252" w:lineRule="exact"/>
        <w:sectPr w:rsidR="00C068C1">
          <w:pgSz w:w="16840" w:h="11910" w:orient="landscape"/>
          <w:pgMar w:top="1160" w:right="708" w:bottom="580" w:left="708" w:header="919" w:footer="394" w:gutter="0"/>
          <w:cols w:space="720"/>
        </w:sectPr>
      </w:pPr>
    </w:p>
    <w:p w14:paraId="44B670E3" w14:textId="410024E8" w:rsidR="00C068C1" w:rsidRDefault="00C068C1">
      <w:pPr>
        <w:spacing w:before="1"/>
        <w:ind w:left="732"/>
      </w:pPr>
    </w:p>
    <w:sectPr w:rsidR="00C068C1">
      <w:pgSz w:w="16840" w:h="11910" w:orient="landscape"/>
      <w:pgMar w:top="1160" w:right="708" w:bottom="580" w:left="708" w:header="919" w:footer="3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90FA8" w14:textId="77777777" w:rsidR="0099756F" w:rsidRDefault="0099756F">
      <w:r>
        <w:separator/>
      </w:r>
    </w:p>
  </w:endnote>
  <w:endnote w:type="continuationSeparator" w:id="0">
    <w:p w14:paraId="64C4952C" w14:textId="77777777" w:rsidR="0099756F" w:rsidRDefault="00997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Old English Text MT">
    <w:altName w:val="Old English Text MT"/>
    <w:panose1 w:val="03040902040508030806"/>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1F84A" w14:textId="77777777" w:rsidR="00C068C1" w:rsidRDefault="00000000">
    <w:pPr>
      <w:pStyle w:val="BodyText"/>
      <w:spacing w:line="14" w:lineRule="auto"/>
      <w:rPr>
        <w:sz w:val="20"/>
      </w:rPr>
    </w:pPr>
    <w:r>
      <w:rPr>
        <w:noProof/>
        <w:sz w:val="20"/>
      </w:rPr>
      <mc:AlternateContent>
        <mc:Choice Requires="wps">
          <w:drawing>
            <wp:anchor distT="0" distB="0" distL="0" distR="0" simplePos="0" relativeHeight="251660288" behindDoc="1" locked="0" layoutInCell="1" allowOverlap="1" wp14:anchorId="4526A852" wp14:editId="7714397D">
              <wp:simplePos x="0" y="0"/>
              <wp:positionH relativeFrom="page">
                <wp:posOffset>9553886</wp:posOffset>
              </wp:positionH>
              <wp:positionV relativeFrom="page">
                <wp:posOffset>7172049</wp:posOffset>
              </wp:positionV>
              <wp:extent cx="276225" cy="19685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6225" cy="196850"/>
                      </a:xfrm>
                      <a:prstGeom prst="rect">
                        <a:avLst/>
                      </a:prstGeom>
                    </wps:spPr>
                    <wps:txbx>
                      <w:txbxContent>
                        <w:p w14:paraId="48B33EF3" w14:textId="77777777" w:rsidR="00C068C1" w:rsidRDefault="00000000">
                          <w:pPr>
                            <w:pStyle w:val="BodyText"/>
                            <w:spacing w:before="20"/>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100</w:t>
                          </w:r>
                          <w:r>
                            <w:rPr>
                              <w:rFonts w:ascii="Calibri"/>
                              <w:spacing w:val="-5"/>
                            </w:rPr>
                            <w:fldChar w:fldCharType="end"/>
                          </w:r>
                        </w:p>
                      </w:txbxContent>
                    </wps:txbx>
                    <wps:bodyPr wrap="square" lIns="0" tIns="0" rIns="0" bIns="0" rtlCol="0">
                      <a:noAutofit/>
                    </wps:bodyPr>
                  </wps:wsp>
                </a:graphicData>
              </a:graphic>
            </wp:anchor>
          </w:drawing>
        </mc:Choice>
        <mc:Fallback>
          <w:pict>
            <v:shapetype w14:anchorId="4526A852" id="_x0000_t202" coordsize="21600,21600" o:spt="202" path="m,l,21600r21600,l21600,xe">
              <v:stroke joinstyle="miter"/>
              <v:path gradientshapeok="t" o:connecttype="rect"/>
            </v:shapetype>
            <v:shape id="Textbox 14" o:spid="_x0000_s1028" type="#_x0000_t202" style="position:absolute;margin-left:752.25pt;margin-top:564.75pt;width:21.75pt;height:15.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" filled="f" stroked="f">
              <v:textbox inset="0,0,0,0">
                <w:txbxContent>
                  <w:p w14:paraId="48B33EF3" w14:textId="77777777" w:rsidR="00C068C1" w:rsidRDefault="00000000">
                    <w:pPr>
                      <w:pStyle w:val="BodyText"/>
                      <w:spacing w:before="20"/>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100</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B8903" w14:textId="77777777" w:rsidR="0099756F" w:rsidRDefault="0099756F">
      <w:r>
        <w:separator/>
      </w:r>
    </w:p>
  </w:footnote>
  <w:footnote w:type="continuationSeparator" w:id="0">
    <w:p w14:paraId="2D78EBA6" w14:textId="77777777" w:rsidR="0099756F" w:rsidRDefault="009975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C109D" w14:textId="77777777" w:rsidR="00C068C1" w:rsidRDefault="00000000">
    <w:pPr>
      <w:pStyle w:val="BodyText"/>
      <w:spacing w:line="14" w:lineRule="auto"/>
      <w:rPr>
        <w:sz w:val="20"/>
      </w:rPr>
    </w:pPr>
    <w:r>
      <w:rPr>
        <w:noProof/>
        <w:sz w:val="20"/>
      </w:rPr>
      <mc:AlternateContent>
        <mc:Choice Requires="wps">
          <w:drawing>
            <wp:anchor distT="0" distB="0" distL="0" distR="0" simplePos="0" relativeHeight="251656192" behindDoc="1" locked="0" layoutInCell="1" allowOverlap="1" wp14:anchorId="750CEB2B" wp14:editId="0BA6D938">
              <wp:simplePos x="0" y="0"/>
              <wp:positionH relativeFrom="page">
                <wp:posOffset>901700</wp:posOffset>
              </wp:positionH>
              <wp:positionV relativeFrom="page">
                <wp:posOffset>570557</wp:posOffset>
              </wp:positionV>
              <wp:extent cx="2975610" cy="18224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5610" cy="182245"/>
                      </a:xfrm>
                      <a:prstGeom prst="rect">
                        <a:avLst/>
                      </a:prstGeom>
                    </wps:spPr>
                    <wps:txbx>
                      <w:txbxContent>
                        <w:p w14:paraId="5DEE593C" w14:textId="77777777" w:rsidR="00C068C1" w:rsidRDefault="00000000">
                          <w:pPr>
                            <w:pStyle w:val="BodyText"/>
                            <w:spacing w:before="13"/>
                            <w:ind w:left="20"/>
                            <w:rPr>
                              <w:rFonts w:ascii="Arial"/>
                            </w:rPr>
                          </w:pPr>
                          <w:r>
                            <w:rPr>
                              <w:rFonts w:ascii="Arial"/>
                            </w:rPr>
                            <w:t>MATATAG</w:t>
                          </w:r>
                          <w:r>
                            <w:rPr>
                              <w:rFonts w:ascii="Arial"/>
                              <w:spacing w:val="-11"/>
                            </w:rPr>
                            <w:t xml:space="preserve"> </w:t>
                          </w:r>
                          <w:r>
                            <w:rPr>
                              <w:rFonts w:ascii="Arial"/>
                            </w:rPr>
                            <w:t>Curriculum:</w:t>
                          </w:r>
                          <w:r>
                            <w:rPr>
                              <w:rFonts w:ascii="Arial"/>
                              <w:spacing w:val="-8"/>
                            </w:rPr>
                            <w:t xml:space="preserve"> </w:t>
                          </w:r>
                          <w:r>
                            <w:rPr>
                              <w:rFonts w:ascii="Arial"/>
                            </w:rPr>
                            <w:t>EPP/TLE</w:t>
                          </w:r>
                          <w:r>
                            <w:rPr>
                              <w:rFonts w:ascii="Arial"/>
                              <w:spacing w:val="-9"/>
                            </w:rPr>
                            <w:t xml:space="preserve"> </w:t>
                          </w:r>
                          <w:r>
                            <w:rPr>
                              <w:rFonts w:ascii="Arial"/>
                            </w:rPr>
                            <w:t>(Grades</w:t>
                          </w:r>
                          <w:r>
                            <w:rPr>
                              <w:rFonts w:ascii="Arial"/>
                              <w:spacing w:val="-8"/>
                            </w:rPr>
                            <w:t xml:space="preserve"> </w:t>
                          </w:r>
                          <w:r>
                            <w:rPr>
                              <w:rFonts w:ascii="Arial"/>
                            </w:rPr>
                            <w:t>4-</w:t>
                          </w:r>
                          <w:r>
                            <w:rPr>
                              <w:rFonts w:ascii="Arial"/>
                              <w:spacing w:val="-5"/>
                            </w:rPr>
                            <w:t>10)</w:t>
                          </w:r>
                        </w:p>
                      </w:txbxContent>
                    </wps:txbx>
                    <wps:bodyPr wrap="square" lIns="0" tIns="0" rIns="0" bIns="0" rtlCol="0">
                      <a:noAutofit/>
                    </wps:bodyPr>
                  </wps:wsp>
                </a:graphicData>
              </a:graphic>
            </wp:anchor>
          </w:drawing>
        </mc:Choice>
        <mc:Fallback>
          <w:pict>
            <v:shapetype w14:anchorId="750CEB2B" id="_x0000_t202" coordsize="21600,21600" o:spt="202" path="m,l,21600r21600,l21600,xe">
              <v:stroke joinstyle="miter"/>
              <v:path gradientshapeok="t" o:connecttype="rect"/>
            </v:shapetype>
            <v:shape id="Textbox 12" o:spid="_x0000_s1026" type="#_x0000_t202" style="position:absolute;margin-left:71pt;margin-top:44.95pt;width:234.3pt;height:14.35pt;z-index:-25166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" filled="f" stroked="f">
              <v:textbox inset="0,0,0,0">
                <w:txbxContent>
                  <w:p w14:paraId="5DEE593C" w14:textId="77777777" w:rsidR="00C068C1" w:rsidRDefault="00000000">
                    <w:pPr>
                      <w:pStyle w:val="BodyText"/>
                      <w:spacing w:before="13"/>
                      <w:ind w:left="20"/>
                      <w:rPr>
                        <w:rFonts w:ascii="Arial"/>
                      </w:rPr>
                    </w:pPr>
                    <w:r>
                      <w:rPr>
                        <w:rFonts w:ascii="Arial"/>
                      </w:rPr>
                      <w:t>MATATAG</w:t>
                    </w:r>
                    <w:r>
                      <w:rPr>
                        <w:rFonts w:ascii="Arial"/>
                        <w:spacing w:val="-11"/>
                      </w:rPr>
                      <w:t xml:space="preserve"> </w:t>
                    </w:r>
                    <w:r>
                      <w:rPr>
                        <w:rFonts w:ascii="Arial"/>
                      </w:rPr>
                      <w:t>Curriculum:</w:t>
                    </w:r>
                    <w:r>
                      <w:rPr>
                        <w:rFonts w:ascii="Arial"/>
                        <w:spacing w:val="-8"/>
                      </w:rPr>
                      <w:t xml:space="preserve"> </w:t>
                    </w:r>
                    <w:r>
                      <w:rPr>
                        <w:rFonts w:ascii="Arial"/>
                      </w:rPr>
                      <w:t>EPP/TLE</w:t>
                    </w:r>
                    <w:r>
                      <w:rPr>
                        <w:rFonts w:ascii="Arial"/>
                        <w:spacing w:val="-9"/>
                      </w:rPr>
                      <w:t xml:space="preserve"> </w:t>
                    </w:r>
                    <w:r>
                      <w:rPr>
                        <w:rFonts w:ascii="Arial"/>
                      </w:rPr>
                      <w:t>(Grades</w:t>
                    </w:r>
                    <w:r>
                      <w:rPr>
                        <w:rFonts w:ascii="Arial"/>
                        <w:spacing w:val="-8"/>
                      </w:rPr>
                      <w:t xml:space="preserve"> </w:t>
                    </w:r>
                    <w:r>
                      <w:rPr>
                        <w:rFonts w:ascii="Arial"/>
                      </w:rPr>
                      <w:t>4-</w:t>
                    </w:r>
                    <w:r>
                      <w:rPr>
                        <w:rFonts w:ascii="Arial"/>
                        <w:spacing w:val="-5"/>
                      </w:rPr>
                      <w:t>10)</w:t>
                    </w:r>
                  </w:p>
                </w:txbxContent>
              </v:textbox>
              <w10:wrap anchorx="page" anchory="page"/>
            </v:shape>
          </w:pict>
        </mc:Fallback>
      </mc:AlternateContent>
    </w:r>
    <w:r>
      <w:rPr>
        <w:noProof/>
        <w:sz w:val="20"/>
      </w:rPr>
      <mc:AlternateContent>
        <mc:Choice Requires="wps">
          <w:drawing>
            <wp:anchor distT="0" distB="0" distL="0" distR="0" simplePos="0" relativeHeight="251658240" behindDoc="1" locked="0" layoutInCell="1" allowOverlap="1" wp14:anchorId="1AE7F1EB" wp14:editId="4F387D2B">
              <wp:simplePos x="0" y="0"/>
              <wp:positionH relativeFrom="page">
                <wp:posOffset>8674100</wp:posOffset>
              </wp:positionH>
              <wp:positionV relativeFrom="page">
                <wp:posOffset>570557</wp:posOffset>
              </wp:positionV>
              <wp:extent cx="810895" cy="18224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895" cy="182245"/>
                      </a:xfrm>
                      <a:prstGeom prst="rect">
                        <a:avLst/>
                      </a:prstGeom>
                    </wps:spPr>
                    <wps:txbx>
                      <w:txbxContent>
                        <w:p w14:paraId="4F83B320" w14:textId="77777777" w:rsidR="00C068C1"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1AE7F1EB" id="Textbox 13" o:spid="_x0000_s1027" type="#_x0000_t202" style="position:absolute;margin-left:683pt;margin-top:44.95pt;width:63.85pt;height:14.3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" filled="f" stroked="f">
              <v:textbox inset="0,0,0,0">
                <w:txbxContent>
                  <w:p w14:paraId="4F83B320" w14:textId="77777777" w:rsidR="00C068C1"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87E1C"/>
    <w:multiLevelType w:val="hybridMultilevel"/>
    <w:tmpl w:val="B0AE9FB0"/>
    <w:lvl w:ilvl="0" w:tplc="B6882DB8">
      <w:numFmt w:val="bullet"/>
      <w:lvlText w:val=""/>
      <w:lvlJc w:val="left"/>
      <w:pPr>
        <w:ind w:left="812" w:hanging="362"/>
      </w:pPr>
      <w:rPr>
        <w:rFonts w:ascii="Symbol" w:eastAsia="Symbol" w:hAnsi="Symbol" w:cs="Symbol" w:hint="default"/>
        <w:b w:val="0"/>
        <w:bCs w:val="0"/>
        <w:i w:val="0"/>
        <w:iCs w:val="0"/>
        <w:spacing w:val="0"/>
        <w:w w:val="100"/>
        <w:sz w:val="22"/>
        <w:szCs w:val="22"/>
        <w:lang w:val="en-US" w:eastAsia="en-US" w:bidi="ar-SA"/>
      </w:rPr>
    </w:lvl>
    <w:lvl w:ilvl="1" w:tplc="7250F688">
      <w:numFmt w:val="bullet"/>
      <w:lvlText w:val="■"/>
      <w:lvlJc w:val="left"/>
      <w:pPr>
        <w:ind w:left="1190" w:hanging="360"/>
      </w:pPr>
      <w:rPr>
        <w:rFonts w:ascii="Arial" w:eastAsia="Arial" w:hAnsi="Arial" w:cs="Arial" w:hint="default"/>
        <w:b w:val="0"/>
        <w:bCs w:val="0"/>
        <w:i w:val="0"/>
        <w:iCs w:val="0"/>
        <w:spacing w:val="0"/>
        <w:w w:val="76"/>
        <w:sz w:val="22"/>
        <w:szCs w:val="22"/>
        <w:lang w:val="en-US" w:eastAsia="en-US" w:bidi="ar-SA"/>
      </w:rPr>
    </w:lvl>
    <w:lvl w:ilvl="2" w:tplc="4EC68078">
      <w:numFmt w:val="bullet"/>
      <w:lvlText w:val="•"/>
      <w:lvlJc w:val="left"/>
      <w:pPr>
        <w:ind w:left="1565" w:hanging="360"/>
      </w:pPr>
      <w:rPr>
        <w:rFonts w:hint="default"/>
        <w:lang w:val="en-US" w:eastAsia="en-US" w:bidi="ar-SA"/>
      </w:rPr>
    </w:lvl>
    <w:lvl w:ilvl="3" w:tplc="1C0E918E">
      <w:numFmt w:val="bullet"/>
      <w:lvlText w:val="•"/>
      <w:lvlJc w:val="left"/>
      <w:pPr>
        <w:ind w:left="1931" w:hanging="360"/>
      </w:pPr>
      <w:rPr>
        <w:rFonts w:hint="default"/>
        <w:lang w:val="en-US" w:eastAsia="en-US" w:bidi="ar-SA"/>
      </w:rPr>
    </w:lvl>
    <w:lvl w:ilvl="4" w:tplc="A066D41A">
      <w:numFmt w:val="bullet"/>
      <w:lvlText w:val="•"/>
      <w:lvlJc w:val="left"/>
      <w:pPr>
        <w:ind w:left="2297" w:hanging="360"/>
      </w:pPr>
      <w:rPr>
        <w:rFonts w:hint="default"/>
        <w:lang w:val="en-US" w:eastAsia="en-US" w:bidi="ar-SA"/>
      </w:rPr>
    </w:lvl>
    <w:lvl w:ilvl="5" w:tplc="A3E65CBC">
      <w:numFmt w:val="bullet"/>
      <w:lvlText w:val="•"/>
      <w:lvlJc w:val="left"/>
      <w:pPr>
        <w:ind w:left="2663" w:hanging="360"/>
      </w:pPr>
      <w:rPr>
        <w:rFonts w:hint="default"/>
        <w:lang w:val="en-US" w:eastAsia="en-US" w:bidi="ar-SA"/>
      </w:rPr>
    </w:lvl>
    <w:lvl w:ilvl="6" w:tplc="F0EAC6C2">
      <w:numFmt w:val="bullet"/>
      <w:lvlText w:val="•"/>
      <w:lvlJc w:val="left"/>
      <w:pPr>
        <w:ind w:left="3028" w:hanging="360"/>
      </w:pPr>
      <w:rPr>
        <w:rFonts w:hint="default"/>
        <w:lang w:val="en-US" w:eastAsia="en-US" w:bidi="ar-SA"/>
      </w:rPr>
    </w:lvl>
    <w:lvl w:ilvl="7" w:tplc="BCBADA58">
      <w:numFmt w:val="bullet"/>
      <w:lvlText w:val="•"/>
      <w:lvlJc w:val="left"/>
      <w:pPr>
        <w:ind w:left="3394" w:hanging="360"/>
      </w:pPr>
      <w:rPr>
        <w:rFonts w:hint="default"/>
        <w:lang w:val="en-US" w:eastAsia="en-US" w:bidi="ar-SA"/>
      </w:rPr>
    </w:lvl>
    <w:lvl w:ilvl="8" w:tplc="24AADED0">
      <w:numFmt w:val="bullet"/>
      <w:lvlText w:val="•"/>
      <w:lvlJc w:val="left"/>
      <w:pPr>
        <w:ind w:left="3760" w:hanging="360"/>
      </w:pPr>
      <w:rPr>
        <w:rFonts w:hint="default"/>
        <w:lang w:val="en-US" w:eastAsia="en-US" w:bidi="ar-SA"/>
      </w:rPr>
    </w:lvl>
  </w:abstractNum>
  <w:abstractNum w:abstractNumId="1" w15:restartNumberingAfterBreak="0">
    <w:nsid w:val="00FE2F51"/>
    <w:multiLevelType w:val="hybridMultilevel"/>
    <w:tmpl w:val="E5EAC5EA"/>
    <w:lvl w:ilvl="0" w:tplc="43A21C66">
      <w:start w:val="1"/>
      <w:numFmt w:val="decimal"/>
      <w:lvlText w:val="%1."/>
      <w:lvlJc w:val="left"/>
      <w:pPr>
        <w:ind w:left="2532"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C6BCD3CC">
      <w:numFmt w:val="bullet"/>
      <w:lvlText w:val="■"/>
      <w:lvlJc w:val="left"/>
      <w:pPr>
        <w:ind w:left="3284" w:hanging="360"/>
      </w:pPr>
      <w:rPr>
        <w:rFonts w:ascii="Arial" w:eastAsia="Arial" w:hAnsi="Arial" w:cs="Arial" w:hint="default"/>
        <w:b w:val="0"/>
        <w:bCs w:val="0"/>
        <w:i w:val="0"/>
        <w:iCs w:val="0"/>
        <w:spacing w:val="0"/>
        <w:w w:val="76"/>
        <w:sz w:val="22"/>
        <w:szCs w:val="22"/>
        <w:lang w:val="en-US" w:eastAsia="en-US" w:bidi="ar-SA"/>
      </w:rPr>
    </w:lvl>
    <w:lvl w:ilvl="2" w:tplc="B3C05D6E">
      <w:numFmt w:val="bullet"/>
      <w:lvlText w:val="•"/>
      <w:lvlJc w:val="left"/>
      <w:pPr>
        <w:ind w:left="3360" w:hanging="360"/>
      </w:pPr>
      <w:rPr>
        <w:rFonts w:hint="default"/>
        <w:lang w:val="en-US" w:eastAsia="en-US" w:bidi="ar-SA"/>
      </w:rPr>
    </w:lvl>
    <w:lvl w:ilvl="3" w:tplc="D4AED606">
      <w:numFmt w:val="bullet"/>
      <w:lvlText w:val="•"/>
      <w:lvlJc w:val="left"/>
      <w:pPr>
        <w:ind w:left="4867" w:hanging="360"/>
      </w:pPr>
      <w:rPr>
        <w:rFonts w:hint="default"/>
        <w:lang w:val="en-US" w:eastAsia="en-US" w:bidi="ar-SA"/>
      </w:rPr>
    </w:lvl>
    <w:lvl w:ilvl="4" w:tplc="3222A424">
      <w:numFmt w:val="bullet"/>
      <w:lvlText w:val="•"/>
      <w:lvlJc w:val="left"/>
      <w:pPr>
        <w:ind w:left="6375" w:hanging="360"/>
      </w:pPr>
      <w:rPr>
        <w:rFonts w:hint="default"/>
        <w:lang w:val="en-US" w:eastAsia="en-US" w:bidi="ar-SA"/>
      </w:rPr>
    </w:lvl>
    <w:lvl w:ilvl="5" w:tplc="80BAD02A">
      <w:numFmt w:val="bullet"/>
      <w:lvlText w:val="•"/>
      <w:lvlJc w:val="left"/>
      <w:pPr>
        <w:ind w:left="7883" w:hanging="360"/>
      </w:pPr>
      <w:rPr>
        <w:rFonts w:hint="default"/>
        <w:lang w:val="en-US" w:eastAsia="en-US" w:bidi="ar-SA"/>
      </w:rPr>
    </w:lvl>
    <w:lvl w:ilvl="6" w:tplc="964C4562">
      <w:numFmt w:val="bullet"/>
      <w:lvlText w:val="•"/>
      <w:lvlJc w:val="left"/>
      <w:pPr>
        <w:ind w:left="9391" w:hanging="360"/>
      </w:pPr>
      <w:rPr>
        <w:rFonts w:hint="default"/>
        <w:lang w:val="en-US" w:eastAsia="en-US" w:bidi="ar-SA"/>
      </w:rPr>
    </w:lvl>
    <w:lvl w:ilvl="7" w:tplc="50C62548">
      <w:numFmt w:val="bullet"/>
      <w:lvlText w:val="•"/>
      <w:lvlJc w:val="left"/>
      <w:pPr>
        <w:ind w:left="10899" w:hanging="360"/>
      </w:pPr>
      <w:rPr>
        <w:rFonts w:hint="default"/>
        <w:lang w:val="en-US" w:eastAsia="en-US" w:bidi="ar-SA"/>
      </w:rPr>
    </w:lvl>
    <w:lvl w:ilvl="8" w:tplc="8AF20F86">
      <w:numFmt w:val="bullet"/>
      <w:lvlText w:val="•"/>
      <w:lvlJc w:val="left"/>
      <w:pPr>
        <w:ind w:left="12406" w:hanging="360"/>
      </w:pPr>
      <w:rPr>
        <w:rFonts w:hint="default"/>
        <w:lang w:val="en-US" w:eastAsia="en-US" w:bidi="ar-SA"/>
      </w:rPr>
    </w:lvl>
  </w:abstractNum>
  <w:abstractNum w:abstractNumId="2" w15:restartNumberingAfterBreak="0">
    <w:nsid w:val="01373F00"/>
    <w:multiLevelType w:val="hybridMultilevel"/>
    <w:tmpl w:val="35148EFA"/>
    <w:lvl w:ilvl="0" w:tplc="AFDE4958">
      <w:numFmt w:val="bullet"/>
      <w:lvlText w:val=""/>
      <w:lvlJc w:val="left"/>
      <w:pPr>
        <w:ind w:left="847" w:hanging="358"/>
      </w:pPr>
      <w:rPr>
        <w:rFonts w:ascii="Symbol" w:eastAsia="Symbol" w:hAnsi="Symbol" w:cs="Symbol" w:hint="default"/>
        <w:b w:val="0"/>
        <w:bCs w:val="0"/>
        <w:i w:val="0"/>
        <w:iCs w:val="0"/>
        <w:spacing w:val="0"/>
        <w:w w:val="100"/>
        <w:sz w:val="22"/>
        <w:szCs w:val="22"/>
        <w:lang w:val="en-US" w:eastAsia="en-US" w:bidi="ar-SA"/>
      </w:rPr>
    </w:lvl>
    <w:lvl w:ilvl="1" w:tplc="0930C304">
      <w:numFmt w:val="bullet"/>
      <w:lvlText w:val="•"/>
      <w:lvlJc w:val="left"/>
      <w:pPr>
        <w:ind w:left="1196" w:hanging="358"/>
      </w:pPr>
      <w:rPr>
        <w:rFonts w:hint="default"/>
        <w:lang w:val="en-US" w:eastAsia="en-US" w:bidi="ar-SA"/>
      </w:rPr>
    </w:lvl>
    <w:lvl w:ilvl="2" w:tplc="08005646">
      <w:numFmt w:val="bullet"/>
      <w:lvlText w:val="•"/>
      <w:lvlJc w:val="left"/>
      <w:pPr>
        <w:ind w:left="1552" w:hanging="358"/>
      </w:pPr>
      <w:rPr>
        <w:rFonts w:hint="default"/>
        <w:lang w:val="en-US" w:eastAsia="en-US" w:bidi="ar-SA"/>
      </w:rPr>
    </w:lvl>
    <w:lvl w:ilvl="3" w:tplc="22381028">
      <w:numFmt w:val="bullet"/>
      <w:lvlText w:val="•"/>
      <w:lvlJc w:val="left"/>
      <w:pPr>
        <w:ind w:left="1908" w:hanging="358"/>
      </w:pPr>
      <w:rPr>
        <w:rFonts w:hint="default"/>
        <w:lang w:val="en-US" w:eastAsia="en-US" w:bidi="ar-SA"/>
      </w:rPr>
    </w:lvl>
    <w:lvl w:ilvl="4" w:tplc="4E683C92">
      <w:numFmt w:val="bullet"/>
      <w:lvlText w:val="•"/>
      <w:lvlJc w:val="left"/>
      <w:pPr>
        <w:ind w:left="2264" w:hanging="358"/>
      </w:pPr>
      <w:rPr>
        <w:rFonts w:hint="default"/>
        <w:lang w:val="en-US" w:eastAsia="en-US" w:bidi="ar-SA"/>
      </w:rPr>
    </w:lvl>
    <w:lvl w:ilvl="5" w:tplc="0E623FFC">
      <w:numFmt w:val="bullet"/>
      <w:lvlText w:val="•"/>
      <w:lvlJc w:val="left"/>
      <w:pPr>
        <w:ind w:left="2620" w:hanging="358"/>
      </w:pPr>
      <w:rPr>
        <w:rFonts w:hint="default"/>
        <w:lang w:val="en-US" w:eastAsia="en-US" w:bidi="ar-SA"/>
      </w:rPr>
    </w:lvl>
    <w:lvl w:ilvl="6" w:tplc="08340A4A">
      <w:numFmt w:val="bullet"/>
      <w:lvlText w:val="•"/>
      <w:lvlJc w:val="left"/>
      <w:pPr>
        <w:ind w:left="2976" w:hanging="358"/>
      </w:pPr>
      <w:rPr>
        <w:rFonts w:hint="default"/>
        <w:lang w:val="en-US" w:eastAsia="en-US" w:bidi="ar-SA"/>
      </w:rPr>
    </w:lvl>
    <w:lvl w:ilvl="7" w:tplc="F3F6ABB2">
      <w:numFmt w:val="bullet"/>
      <w:lvlText w:val="•"/>
      <w:lvlJc w:val="left"/>
      <w:pPr>
        <w:ind w:left="3332" w:hanging="358"/>
      </w:pPr>
      <w:rPr>
        <w:rFonts w:hint="default"/>
        <w:lang w:val="en-US" w:eastAsia="en-US" w:bidi="ar-SA"/>
      </w:rPr>
    </w:lvl>
    <w:lvl w:ilvl="8" w:tplc="3796E386">
      <w:numFmt w:val="bullet"/>
      <w:lvlText w:val="•"/>
      <w:lvlJc w:val="left"/>
      <w:pPr>
        <w:ind w:left="3688" w:hanging="358"/>
      </w:pPr>
      <w:rPr>
        <w:rFonts w:hint="default"/>
        <w:lang w:val="en-US" w:eastAsia="en-US" w:bidi="ar-SA"/>
      </w:rPr>
    </w:lvl>
  </w:abstractNum>
  <w:abstractNum w:abstractNumId="3" w15:restartNumberingAfterBreak="0">
    <w:nsid w:val="013A4CF7"/>
    <w:multiLevelType w:val="hybridMultilevel"/>
    <w:tmpl w:val="DFA205B8"/>
    <w:lvl w:ilvl="0" w:tplc="CE807906">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7F9AC4C2">
      <w:numFmt w:val="bullet"/>
      <w:lvlText w:val="■"/>
      <w:lvlJc w:val="left"/>
      <w:pPr>
        <w:ind w:left="1268" w:hanging="360"/>
      </w:pPr>
      <w:rPr>
        <w:rFonts w:ascii="Arial" w:eastAsia="Arial" w:hAnsi="Arial" w:cs="Arial" w:hint="default"/>
        <w:b w:val="0"/>
        <w:bCs w:val="0"/>
        <w:i w:val="0"/>
        <w:iCs w:val="0"/>
        <w:spacing w:val="0"/>
        <w:w w:val="76"/>
        <w:sz w:val="22"/>
        <w:szCs w:val="22"/>
        <w:lang w:val="en-US" w:eastAsia="en-US" w:bidi="ar-SA"/>
      </w:rPr>
    </w:lvl>
    <w:lvl w:ilvl="2" w:tplc="DB4ED3FC">
      <w:numFmt w:val="bullet"/>
      <w:lvlText w:val="•"/>
      <w:lvlJc w:val="left"/>
      <w:pPr>
        <w:ind w:left="1618" w:hanging="360"/>
      </w:pPr>
      <w:rPr>
        <w:rFonts w:hint="default"/>
        <w:lang w:val="en-US" w:eastAsia="en-US" w:bidi="ar-SA"/>
      </w:rPr>
    </w:lvl>
    <w:lvl w:ilvl="3" w:tplc="E70C4FF8">
      <w:numFmt w:val="bullet"/>
      <w:lvlText w:val="•"/>
      <w:lvlJc w:val="left"/>
      <w:pPr>
        <w:ind w:left="1976" w:hanging="360"/>
      </w:pPr>
      <w:rPr>
        <w:rFonts w:hint="default"/>
        <w:lang w:val="en-US" w:eastAsia="en-US" w:bidi="ar-SA"/>
      </w:rPr>
    </w:lvl>
    <w:lvl w:ilvl="4" w:tplc="6F7C5E58">
      <w:numFmt w:val="bullet"/>
      <w:lvlText w:val="•"/>
      <w:lvlJc w:val="left"/>
      <w:pPr>
        <w:ind w:left="2334" w:hanging="360"/>
      </w:pPr>
      <w:rPr>
        <w:rFonts w:hint="default"/>
        <w:lang w:val="en-US" w:eastAsia="en-US" w:bidi="ar-SA"/>
      </w:rPr>
    </w:lvl>
    <w:lvl w:ilvl="5" w:tplc="B15A6ADC">
      <w:numFmt w:val="bullet"/>
      <w:lvlText w:val="•"/>
      <w:lvlJc w:val="left"/>
      <w:pPr>
        <w:ind w:left="2692" w:hanging="360"/>
      </w:pPr>
      <w:rPr>
        <w:rFonts w:hint="default"/>
        <w:lang w:val="en-US" w:eastAsia="en-US" w:bidi="ar-SA"/>
      </w:rPr>
    </w:lvl>
    <w:lvl w:ilvl="6" w:tplc="FD183B54">
      <w:numFmt w:val="bullet"/>
      <w:lvlText w:val="•"/>
      <w:lvlJc w:val="left"/>
      <w:pPr>
        <w:ind w:left="3050" w:hanging="360"/>
      </w:pPr>
      <w:rPr>
        <w:rFonts w:hint="default"/>
        <w:lang w:val="en-US" w:eastAsia="en-US" w:bidi="ar-SA"/>
      </w:rPr>
    </w:lvl>
    <w:lvl w:ilvl="7" w:tplc="72221EB4">
      <w:numFmt w:val="bullet"/>
      <w:lvlText w:val="•"/>
      <w:lvlJc w:val="left"/>
      <w:pPr>
        <w:ind w:left="3408" w:hanging="360"/>
      </w:pPr>
      <w:rPr>
        <w:rFonts w:hint="default"/>
        <w:lang w:val="en-US" w:eastAsia="en-US" w:bidi="ar-SA"/>
      </w:rPr>
    </w:lvl>
    <w:lvl w:ilvl="8" w:tplc="54325EAA">
      <w:numFmt w:val="bullet"/>
      <w:lvlText w:val="•"/>
      <w:lvlJc w:val="left"/>
      <w:pPr>
        <w:ind w:left="3766" w:hanging="360"/>
      </w:pPr>
      <w:rPr>
        <w:rFonts w:hint="default"/>
        <w:lang w:val="en-US" w:eastAsia="en-US" w:bidi="ar-SA"/>
      </w:rPr>
    </w:lvl>
  </w:abstractNum>
  <w:abstractNum w:abstractNumId="4" w15:restartNumberingAfterBreak="0">
    <w:nsid w:val="0183202E"/>
    <w:multiLevelType w:val="hybridMultilevel"/>
    <w:tmpl w:val="56BAB574"/>
    <w:lvl w:ilvl="0" w:tplc="C2E0A0BA">
      <w:numFmt w:val="bullet"/>
      <w:lvlText w:val="●"/>
      <w:lvlJc w:val="left"/>
      <w:pPr>
        <w:ind w:left="628"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93A00D52">
      <w:numFmt w:val="bullet"/>
      <w:lvlText w:val="•"/>
      <w:lvlJc w:val="left"/>
      <w:pPr>
        <w:ind w:left="998" w:hanging="135"/>
      </w:pPr>
      <w:rPr>
        <w:rFonts w:hint="default"/>
        <w:lang w:val="en-US" w:eastAsia="en-US" w:bidi="ar-SA"/>
      </w:rPr>
    </w:lvl>
    <w:lvl w:ilvl="2" w:tplc="69BA6092">
      <w:numFmt w:val="bullet"/>
      <w:lvlText w:val="•"/>
      <w:lvlJc w:val="left"/>
      <w:pPr>
        <w:ind w:left="1376" w:hanging="135"/>
      </w:pPr>
      <w:rPr>
        <w:rFonts w:hint="default"/>
        <w:lang w:val="en-US" w:eastAsia="en-US" w:bidi="ar-SA"/>
      </w:rPr>
    </w:lvl>
    <w:lvl w:ilvl="3" w:tplc="358ED434">
      <w:numFmt w:val="bullet"/>
      <w:lvlText w:val="•"/>
      <w:lvlJc w:val="left"/>
      <w:pPr>
        <w:ind w:left="1754" w:hanging="135"/>
      </w:pPr>
      <w:rPr>
        <w:rFonts w:hint="default"/>
        <w:lang w:val="en-US" w:eastAsia="en-US" w:bidi="ar-SA"/>
      </w:rPr>
    </w:lvl>
    <w:lvl w:ilvl="4" w:tplc="5D62F08C">
      <w:numFmt w:val="bullet"/>
      <w:lvlText w:val="•"/>
      <w:lvlJc w:val="left"/>
      <w:pPr>
        <w:ind w:left="2132" w:hanging="135"/>
      </w:pPr>
      <w:rPr>
        <w:rFonts w:hint="default"/>
        <w:lang w:val="en-US" w:eastAsia="en-US" w:bidi="ar-SA"/>
      </w:rPr>
    </w:lvl>
    <w:lvl w:ilvl="5" w:tplc="AB6AB438">
      <w:numFmt w:val="bullet"/>
      <w:lvlText w:val="•"/>
      <w:lvlJc w:val="left"/>
      <w:pPr>
        <w:ind w:left="2510" w:hanging="135"/>
      </w:pPr>
      <w:rPr>
        <w:rFonts w:hint="default"/>
        <w:lang w:val="en-US" w:eastAsia="en-US" w:bidi="ar-SA"/>
      </w:rPr>
    </w:lvl>
    <w:lvl w:ilvl="6" w:tplc="773CD058">
      <w:numFmt w:val="bullet"/>
      <w:lvlText w:val="•"/>
      <w:lvlJc w:val="left"/>
      <w:pPr>
        <w:ind w:left="2888" w:hanging="135"/>
      </w:pPr>
      <w:rPr>
        <w:rFonts w:hint="default"/>
        <w:lang w:val="en-US" w:eastAsia="en-US" w:bidi="ar-SA"/>
      </w:rPr>
    </w:lvl>
    <w:lvl w:ilvl="7" w:tplc="63F04E9E">
      <w:numFmt w:val="bullet"/>
      <w:lvlText w:val="•"/>
      <w:lvlJc w:val="left"/>
      <w:pPr>
        <w:ind w:left="3266" w:hanging="135"/>
      </w:pPr>
      <w:rPr>
        <w:rFonts w:hint="default"/>
        <w:lang w:val="en-US" w:eastAsia="en-US" w:bidi="ar-SA"/>
      </w:rPr>
    </w:lvl>
    <w:lvl w:ilvl="8" w:tplc="556216B6">
      <w:numFmt w:val="bullet"/>
      <w:lvlText w:val="•"/>
      <w:lvlJc w:val="left"/>
      <w:pPr>
        <w:ind w:left="3644" w:hanging="135"/>
      </w:pPr>
      <w:rPr>
        <w:rFonts w:hint="default"/>
        <w:lang w:val="en-US" w:eastAsia="en-US" w:bidi="ar-SA"/>
      </w:rPr>
    </w:lvl>
  </w:abstractNum>
  <w:abstractNum w:abstractNumId="5" w15:restartNumberingAfterBreak="0">
    <w:nsid w:val="0195554A"/>
    <w:multiLevelType w:val="hybridMultilevel"/>
    <w:tmpl w:val="81D08D2C"/>
    <w:lvl w:ilvl="0" w:tplc="42BEEBC6">
      <w:start w:val="2"/>
      <w:numFmt w:val="decimal"/>
      <w:lvlText w:val="%1."/>
      <w:lvlJc w:val="left"/>
      <w:pPr>
        <w:ind w:left="53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0A04890">
      <w:numFmt w:val="bullet"/>
      <w:lvlText w:val="•"/>
      <w:lvlJc w:val="left"/>
      <w:pPr>
        <w:ind w:left="989" w:hanging="360"/>
      </w:pPr>
      <w:rPr>
        <w:rFonts w:hint="default"/>
        <w:lang w:val="en-US" w:eastAsia="en-US" w:bidi="ar-SA"/>
      </w:rPr>
    </w:lvl>
    <w:lvl w:ilvl="2" w:tplc="25D85C04">
      <w:numFmt w:val="bullet"/>
      <w:lvlText w:val="•"/>
      <w:lvlJc w:val="left"/>
      <w:pPr>
        <w:ind w:left="1438" w:hanging="360"/>
      </w:pPr>
      <w:rPr>
        <w:rFonts w:hint="default"/>
        <w:lang w:val="en-US" w:eastAsia="en-US" w:bidi="ar-SA"/>
      </w:rPr>
    </w:lvl>
    <w:lvl w:ilvl="3" w:tplc="66FAF44A">
      <w:numFmt w:val="bullet"/>
      <w:lvlText w:val="•"/>
      <w:lvlJc w:val="left"/>
      <w:pPr>
        <w:ind w:left="1887" w:hanging="360"/>
      </w:pPr>
      <w:rPr>
        <w:rFonts w:hint="default"/>
        <w:lang w:val="en-US" w:eastAsia="en-US" w:bidi="ar-SA"/>
      </w:rPr>
    </w:lvl>
    <w:lvl w:ilvl="4" w:tplc="468CD500">
      <w:numFmt w:val="bullet"/>
      <w:lvlText w:val="•"/>
      <w:lvlJc w:val="left"/>
      <w:pPr>
        <w:ind w:left="2336" w:hanging="360"/>
      </w:pPr>
      <w:rPr>
        <w:rFonts w:hint="default"/>
        <w:lang w:val="en-US" w:eastAsia="en-US" w:bidi="ar-SA"/>
      </w:rPr>
    </w:lvl>
    <w:lvl w:ilvl="5" w:tplc="DDD4CF22">
      <w:numFmt w:val="bullet"/>
      <w:lvlText w:val="•"/>
      <w:lvlJc w:val="left"/>
      <w:pPr>
        <w:ind w:left="2785" w:hanging="360"/>
      </w:pPr>
      <w:rPr>
        <w:rFonts w:hint="default"/>
        <w:lang w:val="en-US" w:eastAsia="en-US" w:bidi="ar-SA"/>
      </w:rPr>
    </w:lvl>
    <w:lvl w:ilvl="6" w:tplc="DB96B0BC">
      <w:numFmt w:val="bullet"/>
      <w:lvlText w:val="•"/>
      <w:lvlJc w:val="left"/>
      <w:pPr>
        <w:ind w:left="3234" w:hanging="360"/>
      </w:pPr>
      <w:rPr>
        <w:rFonts w:hint="default"/>
        <w:lang w:val="en-US" w:eastAsia="en-US" w:bidi="ar-SA"/>
      </w:rPr>
    </w:lvl>
    <w:lvl w:ilvl="7" w:tplc="9FDA0E44">
      <w:numFmt w:val="bullet"/>
      <w:lvlText w:val="•"/>
      <w:lvlJc w:val="left"/>
      <w:pPr>
        <w:ind w:left="3683" w:hanging="360"/>
      </w:pPr>
      <w:rPr>
        <w:rFonts w:hint="default"/>
        <w:lang w:val="en-US" w:eastAsia="en-US" w:bidi="ar-SA"/>
      </w:rPr>
    </w:lvl>
    <w:lvl w:ilvl="8" w:tplc="8D069FE2">
      <w:numFmt w:val="bullet"/>
      <w:lvlText w:val="•"/>
      <w:lvlJc w:val="left"/>
      <w:pPr>
        <w:ind w:left="4132" w:hanging="360"/>
      </w:pPr>
      <w:rPr>
        <w:rFonts w:hint="default"/>
        <w:lang w:val="en-US" w:eastAsia="en-US" w:bidi="ar-SA"/>
      </w:rPr>
    </w:lvl>
  </w:abstractNum>
  <w:abstractNum w:abstractNumId="6" w15:restartNumberingAfterBreak="0">
    <w:nsid w:val="01FB3A5C"/>
    <w:multiLevelType w:val="hybridMultilevel"/>
    <w:tmpl w:val="30CEB31A"/>
    <w:lvl w:ilvl="0" w:tplc="7C36C82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A380D376">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0D3CF3AE">
      <w:numFmt w:val="bullet"/>
      <w:lvlText w:val="•"/>
      <w:lvlJc w:val="left"/>
      <w:pPr>
        <w:ind w:left="1260" w:hanging="360"/>
      </w:pPr>
      <w:rPr>
        <w:rFonts w:hint="default"/>
        <w:lang w:val="en-US" w:eastAsia="en-US" w:bidi="ar-SA"/>
      </w:rPr>
    </w:lvl>
    <w:lvl w:ilvl="3" w:tplc="DE4E0E6C">
      <w:numFmt w:val="bullet"/>
      <w:lvlText w:val="•"/>
      <w:lvlJc w:val="left"/>
      <w:pPr>
        <w:ind w:left="1652" w:hanging="360"/>
      </w:pPr>
      <w:rPr>
        <w:rFonts w:hint="default"/>
        <w:lang w:val="en-US" w:eastAsia="en-US" w:bidi="ar-SA"/>
      </w:rPr>
    </w:lvl>
    <w:lvl w:ilvl="4" w:tplc="B1463D1C">
      <w:numFmt w:val="bullet"/>
      <w:lvlText w:val="•"/>
      <w:lvlJc w:val="left"/>
      <w:pPr>
        <w:ind w:left="2045" w:hanging="360"/>
      </w:pPr>
      <w:rPr>
        <w:rFonts w:hint="default"/>
        <w:lang w:val="en-US" w:eastAsia="en-US" w:bidi="ar-SA"/>
      </w:rPr>
    </w:lvl>
    <w:lvl w:ilvl="5" w:tplc="DC541346">
      <w:numFmt w:val="bullet"/>
      <w:lvlText w:val="•"/>
      <w:lvlJc w:val="left"/>
      <w:pPr>
        <w:ind w:left="2437" w:hanging="360"/>
      </w:pPr>
      <w:rPr>
        <w:rFonts w:hint="default"/>
        <w:lang w:val="en-US" w:eastAsia="en-US" w:bidi="ar-SA"/>
      </w:rPr>
    </w:lvl>
    <w:lvl w:ilvl="6" w:tplc="CF300262">
      <w:numFmt w:val="bullet"/>
      <w:lvlText w:val="•"/>
      <w:lvlJc w:val="left"/>
      <w:pPr>
        <w:ind w:left="2830" w:hanging="360"/>
      </w:pPr>
      <w:rPr>
        <w:rFonts w:hint="default"/>
        <w:lang w:val="en-US" w:eastAsia="en-US" w:bidi="ar-SA"/>
      </w:rPr>
    </w:lvl>
    <w:lvl w:ilvl="7" w:tplc="CB4EE4E4">
      <w:numFmt w:val="bullet"/>
      <w:lvlText w:val="•"/>
      <w:lvlJc w:val="left"/>
      <w:pPr>
        <w:ind w:left="3223" w:hanging="360"/>
      </w:pPr>
      <w:rPr>
        <w:rFonts w:hint="default"/>
        <w:lang w:val="en-US" w:eastAsia="en-US" w:bidi="ar-SA"/>
      </w:rPr>
    </w:lvl>
    <w:lvl w:ilvl="8" w:tplc="B3EE3F26">
      <w:numFmt w:val="bullet"/>
      <w:lvlText w:val="•"/>
      <w:lvlJc w:val="left"/>
      <w:pPr>
        <w:ind w:left="3615" w:hanging="360"/>
      </w:pPr>
      <w:rPr>
        <w:rFonts w:hint="default"/>
        <w:lang w:val="en-US" w:eastAsia="en-US" w:bidi="ar-SA"/>
      </w:rPr>
    </w:lvl>
  </w:abstractNum>
  <w:abstractNum w:abstractNumId="7" w15:restartNumberingAfterBreak="0">
    <w:nsid w:val="02024351"/>
    <w:multiLevelType w:val="hybridMultilevel"/>
    <w:tmpl w:val="76D43034"/>
    <w:lvl w:ilvl="0" w:tplc="A11ADA94">
      <w:numFmt w:val="bullet"/>
      <w:lvlText w:val=""/>
      <w:lvlJc w:val="left"/>
      <w:pPr>
        <w:ind w:left="540" w:hanging="358"/>
      </w:pPr>
      <w:rPr>
        <w:rFonts w:ascii="Symbol" w:eastAsia="Symbol" w:hAnsi="Symbol" w:cs="Symbol" w:hint="default"/>
        <w:b w:val="0"/>
        <w:bCs w:val="0"/>
        <w:i w:val="0"/>
        <w:iCs w:val="0"/>
        <w:color w:val="202124"/>
        <w:spacing w:val="0"/>
        <w:w w:val="100"/>
        <w:sz w:val="22"/>
        <w:szCs w:val="22"/>
        <w:lang w:val="en-US" w:eastAsia="en-US" w:bidi="ar-SA"/>
      </w:rPr>
    </w:lvl>
    <w:lvl w:ilvl="1" w:tplc="E832678A">
      <w:numFmt w:val="bullet"/>
      <w:lvlText w:val="•"/>
      <w:lvlJc w:val="left"/>
      <w:pPr>
        <w:ind w:left="926" w:hanging="358"/>
      </w:pPr>
      <w:rPr>
        <w:rFonts w:hint="default"/>
        <w:lang w:val="en-US" w:eastAsia="en-US" w:bidi="ar-SA"/>
      </w:rPr>
    </w:lvl>
    <w:lvl w:ilvl="2" w:tplc="9EB616A8">
      <w:numFmt w:val="bullet"/>
      <w:lvlText w:val="•"/>
      <w:lvlJc w:val="left"/>
      <w:pPr>
        <w:ind w:left="1312" w:hanging="358"/>
      </w:pPr>
      <w:rPr>
        <w:rFonts w:hint="default"/>
        <w:lang w:val="en-US" w:eastAsia="en-US" w:bidi="ar-SA"/>
      </w:rPr>
    </w:lvl>
    <w:lvl w:ilvl="3" w:tplc="A4DC01FC">
      <w:numFmt w:val="bullet"/>
      <w:lvlText w:val="•"/>
      <w:lvlJc w:val="left"/>
      <w:pPr>
        <w:ind w:left="1698" w:hanging="358"/>
      </w:pPr>
      <w:rPr>
        <w:rFonts w:hint="default"/>
        <w:lang w:val="en-US" w:eastAsia="en-US" w:bidi="ar-SA"/>
      </w:rPr>
    </w:lvl>
    <w:lvl w:ilvl="4" w:tplc="6B68E808">
      <w:numFmt w:val="bullet"/>
      <w:lvlText w:val="•"/>
      <w:lvlJc w:val="left"/>
      <w:pPr>
        <w:ind w:left="2084" w:hanging="358"/>
      </w:pPr>
      <w:rPr>
        <w:rFonts w:hint="default"/>
        <w:lang w:val="en-US" w:eastAsia="en-US" w:bidi="ar-SA"/>
      </w:rPr>
    </w:lvl>
    <w:lvl w:ilvl="5" w:tplc="389E57A0">
      <w:numFmt w:val="bullet"/>
      <w:lvlText w:val="•"/>
      <w:lvlJc w:val="left"/>
      <w:pPr>
        <w:ind w:left="2470" w:hanging="358"/>
      </w:pPr>
      <w:rPr>
        <w:rFonts w:hint="default"/>
        <w:lang w:val="en-US" w:eastAsia="en-US" w:bidi="ar-SA"/>
      </w:rPr>
    </w:lvl>
    <w:lvl w:ilvl="6" w:tplc="2D58FE2A">
      <w:numFmt w:val="bullet"/>
      <w:lvlText w:val="•"/>
      <w:lvlJc w:val="left"/>
      <w:pPr>
        <w:ind w:left="2856" w:hanging="358"/>
      </w:pPr>
      <w:rPr>
        <w:rFonts w:hint="default"/>
        <w:lang w:val="en-US" w:eastAsia="en-US" w:bidi="ar-SA"/>
      </w:rPr>
    </w:lvl>
    <w:lvl w:ilvl="7" w:tplc="1766FAB0">
      <w:numFmt w:val="bullet"/>
      <w:lvlText w:val="•"/>
      <w:lvlJc w:val="left"/>
      <w:pPr>
        <w:ind w:left="3242" w:hanging="358"/>
      </w:pPr>
      <w:rPr>
        <w:rFonts w:hint="default"/>
        <w:lang w:val="en-US" w:eastAsia="en-US" w:bidi="ar-SA"/>
      </w:rPr>
    </w:lvl>
    <w:lvl w:ilvl="8" w:tplc="D60AEE00">
      <w:numFmt w:val="bullet"/>
      <w:lvlText w:val="•"/>
      <w:lvlJc w:val="left"/>
      <w:pPr>
        <w:ind w:left="3628" w:hanging="358"/>
      </w:pPr>
      <w:rPr>
        <w:rFonts w:hint="default"/>
        <w:lang w:val="en-US" w:eastAsia="en-US" w:bidi="ar-SA"/>
      </w:rPr>
    </w:lvl>
  </w:abstractNum>
  <w:abstractNum w:abstractNumId="8" w15:restartNumberingAfterBreak="0">
    <w:nsid w:val="021D5259"/>
    <w:multiLevelType w:val="hybridMultilevel"/>
    <w:tmpl w:val="F3CA3BF4"/>
    <w:lvl w:ilvl="0" w:tplc="8B70E9F6">
      <w:numFmt w:val="bullet"/>
      <w:lvlText w:val="●"/>
      <w:lvlJc w:val="left"/>
      <w:pPr>
        <w:ind w:left="830"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3DB4AD9A">
      <w:numFmt w:val="bullet"/>
      <w:lvlText w:val="•"/>
      <w:lvlJc w:val="left"/>
      <w:pPr>
        <w:ind w:left="1205" w:hanging="360"/>
      </w:pPr>
      <w:rPr>
        <w:rFonts w:hint="default"/>
        <w:lang w:val="en-US" w:eastAsia="en-US" w:bidi="ar-SA"/>
      </w:rPr>
    </w:lvl>
    <w:lvl w:ilvl="2" w:tplc="88A6AB3A">
      <w:numFmt w:val="bullet"/>
      <w:lvlText w:val="•"/>
      <w:lvlJc w:val="left"/>
      <w:pPr>
        <w:ind w:left="1570" w:hanging="360"/>
      </w:pPr>
      <w:rPr>
        <w:rFonts w:hint="default"/>
        <w:lang w:val="en-US" w:eastAsia="en-US" w:bidi="ar-SA"/>
      </w:rPr>
    </w:lvl>
    <w:lvl w:ilvl="3" w:tplc="4C04B8C4">
      <w:numFmt w:val="bullet"/>
      <w:lvlText w:val="•"/>
      <w:lvlJc w:val="left"/>
      <w:pPr>
        <w:ind w:left="1935" w:hanging="360"/>
      </w:pPr>
      <w:rPr>
        <w:rFonts w:hint="default"/>
        <w:lang w:val="en-US" w:eastAsia="en-US" w:bidi="ar-SA"/>
      </w:rPr>
    </w:lvl>
    <w:lvl w:ilvl="4" w:tplc="C1E639C0">
      <w:numFmt w:val="bullet"/>
      <w:lvlText w:val="•"/>
      <w:lvlJc w:val="left"/>
      <w:pPr>
        <w:ind w:left="2300" w:hanging="360"/>
      </w:pPr>
      <w:rPr>
        <w:rFonts w:hint="default"/>
        <w:lang w:val="en-US" w:eastAsia="en-US" w:bidi="ar-SA"/>
      </w:rPr>
    </w:lvl>
    <w:lvl w:ilvl="5" w:tplc="D068E218">
      <w:numFmt w:val="bullet"/>
      <w:lvlText w:val="•"/>
      <w:lvlJc w:val="left"/>
      <w:pPr>
        <w:ind w:left="2666" w:hanging="360"/>
      </w:pPr>
      <w:rPr>
        <w:rFonts w:hint="default"/>
        <w:lang w:val="en-US" w:eastAsia="en-US" w:bidi="ar-SA"/>
      </w:rPr>
    </w:lvl>
    <w:lvl w:ilvl="6" w:tplc="5608CFDC">
      <w:numFmt w:val="bullet"/>
      <w:lvlText w:val="•"/>
      <w:lvlJc w:val="left"/>
      <w:pPr>
        <w:ind w:left="3031" w:hanging="360"/>
      </w:pPr>
      <w:rPr>
        <w:rFonts w:hint="default"/>
        <w:lang w:val="en-US" w:eastAsia="en-US" w:bidi="ar-SA"/>
      </w:rPr>
    </w:lvl>
    <w:lvl w:ilvl="7" w:tplc="A48E53FA">
      <w:numFmt w:val="bullet"/>
      <w:lvlText w:val="•"/>
      <w:lvlJc w:val="left"/>
      <w:pPr>
        <w:ind w:left="3396" w:hanging="360"/>
      </w:pPr>
      <w:rPr>
        <w:rFonts w:hint="default"/>
        <w:lang w:val="en-US" w:eastAsia="en-US" w:bidi="ar-SA"/>
      </w:rPr>
    </w:lvl>
    <w:lvl w:ilvl="8" w:tplc="3348DF46">
      <w:numFmt w:val="bullet"/>
      <w:lvlText w:val="•"/>
      <w:lvlJc w:val="left"/>
      <w:pPr>
        <w:ind w:left="3761" w:hanging="360"/>
      </w:pPr>
      <w:rPr>
        <w:rFonts w:hint="default"/>
        <w:lang w:val="en-US" w:eastAsia="en-US" w:bidi="ar-SA"/>
      </w:rPr>
    </w:lvl>
  </w:abstractNum>
  <w:abstractNum w:abstractNumId="9" w15:restartNumberingAfterBreak="0">
    <w:nsid w:val="02360E6D"/>
    <w:multiLevelType w:val="hybridMultilevel"/>
    <w:tmpl w:val="550C48E6"/>
    <w:lvl w:ilvl="0" w:tplc="F2CACFAC">
      <w:numFmt w:val="bullet"/>
      <w:lvlText w:val=""/>
      <w:lvlJc w:val="left"/>
      <w:pPr>
        <w:ind w:left="885" w:hanging="358"/>
      </w:pPr>
      <w:rPr>
        <w:rFonts w:ascii="Symbol" w:eastAsia="Symbol" w:hAnsi="Symbol" w:cs="Symbol" w:hint="default"/>
        <w:b w:val="0"/>
        <w:bCs w:val="0"/>
        <w:i w:val="0"/>
        <w:iCs w:val="0"/>
        <w:spacing w:val="0"/>
        <w:w w:val="100"/>
        <w:sz w:val="22"/>
        <w:szCs w:val="22"/>
        <w:lang w:val="en-US" w:eastAsia="en-US" w:bidi="ar-SA"/>
      </w:rPr>
    </w:lvl>
    <w:lvl w:ilvl="1" w:tplc="981CEF8C">
      <w:numFmt w:val="bullet"/>
      <w:lvlText w:val="•"/>
      <w:lvlJc w:val="left"/>
      <w:pPr>
        <w:ind w:left="1232" w:hanging="358"/>
      </w:pPr>
      <w:rPr>
        <w:rFonts w:hint="default"/>
        <w:lang w:val="en-US" w:eastAsia="en-US" w:bidi="ar-SA"/>
      </w:rPr>
    </w:lvl>
    <w:lvl w:ilvl="2" w:tplc="894ED6AE">
      <w:numFmt w:val="bullet"/>
      <w:lvlText w:val="•"/>
      <w:lvlJc w:val="left"/>
      <w:pPr>
        <w:ind w:left="1584" w:hanging="358"/>
      </w:pPr>
      <w:rPr>
        <w:rFonts w:hint="default"/>
        <w:lang w:val="en-US" w:eastAsia="en-US" w:bidi="ar-SA"/>
      </w:rPr>
    </w:lvl>
    <w:lvl w:ilvl="3" w:tplc="5BE002B4">
      <w:numFmt w:val="bullet"/>
      <w:lvlText w:val="•"/>
      <w:lvlJc w:val="left"/>
      <w:pPr>
        <w:ind w:left="1936" w:hanging="358"/>
      </w:pPr>
      <w:rPr>
        <w:rFonts w:hint="default"/>
        <w:lang w:val="en-US" w:eastAsia="en-US" w:bidi="ar-SA"/>
      </w:rPr>
    </w:lvl>
    <w:lvl w:ilvl="4" w:tplc="02049906">
      <w:numFmt w:val="bullet"/>
      <w:lvlText w:val="•"/>
      <w:lvlJc w:val="left"/>
      <w:pPr>
        <w:ind w:left="2288" w:hanging="358"/>
      </w:pPr>
      <w:rPr>
        <w:rFonts w:hint="default"/>
        <w:lang w:val="en-US" w:eastAsia="en-US" w:bidi="ar-SA"/>
      </w:rPr>
    </w:lvl>
    <w:lvl w:ilvl="5" w:tplc="FD44ADFC">
      <w:numFmt w:val="bullet"/>
      <w:lvlText w:val="•"/>
      <w:lvlJc w:val="left"/>
      <w:pPr>
        <w:ind w:left="2640" w:hanging="358"/>
      </w:pPr>
      <w:rPr>
        <w:rFonts w:hint="default"/>
        <w:lang w:val="en-US" w:eastAsia="en-US" w:bidi="ar-SA"/>
      </w:rPr>
    </w:lvl>
    <w:lvl w:ilvl="6" w:tplc="2416ABC0">
      <w:numFmt w:val="bullet"/>
      <w:lvlText w:val="•"/>
      <w:lvlJc w:val="left"/>
      <w:pPr>
        <w:ind w:left="2992" w:hanging="358"/>
      </w:pPr>
      <w:rPr>
        <w:rFonts w:hint="default"/>
        <w:lang w:val="en-US" w:eastAsia="en-US" w:bidi="ar-SA"/>
      </w:rPr>
    </w:lvl>
    <w:lvl w:ilvl="7" w:tplc="5C18790C">
      <w:numFmt w:val="bullet"/>
      <w:lvlText w:val="•"/>
      <w:lvlJc w:val="left"/>
      <w:pPr>
        <w:ind w:left="3344" w:hanging="358"/>
      </w:pPr>
      <w:rPr>
        <w:rFonts w:hint="default"/>
        <w:lang w:val="en-US" w:eastAsia="en-US" w:bidi="ar-SA"/>
      </w:rPr>
    </w:lvl>
    <w:lvl w:ilvl="8" w:tplc="2B54A68E">
      <w:numFmt w:val="bullet"/>
      <w:lvlText w:val="•"/>
      <w:lvlJc w:val="left"/>
      <w:pPr>
        <w:ind w:left="3696" w:hanging="358"/>
      </w:pPr>
      <w:rPr>
        <w:rFonts w:hint="default"/>
        <w:lang w:val="en-US" w:eastAsia="en-US" w:bidi="ar-SA"/>
      </w:rPr>
    </w:lvl>
  </w:abstractNum>
  <w:abstractNum w:abstractNumId="10" w15:restartNumberingAfterBreak="0">
    <w:nsid w:val="02907952"/>
    <w:multiLevelType w:val="hybridMultilevel"/>
    <w:tmpl w:val="159EA5C4"/>
    <w:lvl w:ilvl="0" w:tplc="D1B6E624">
      <w:numFmt w:val="bullet"/>
      <w:lvlText w:val=""/>
      <w:lvlJc w:val="left"/>
      <w:pPr>
        <w:ind w:left="846" w:hanging="362"/>
      </w:pPr>
      <w:rPr>
        <w:rFonts w:ascii="Symbol" w:eastAsia="Symbol" w:hAnsi="Symbol" w:cs="Symbol" w:hint="default"/>
        <w:b w:val="0"/>
        <w:bCs w:val="0"/>
        <w:i w:val="0"/>
        <w:iCs w:val="0"/>
        <w:spacing w:val="0"/>
        <w:w w:val="100"/>
        <w:sz w:val="22"/>
        <w:szCs w:val="22"/>
        <w:lang w:val="en-US" w:eastAsia="en-US" w:bidi="ar-SA"/>
      </w:rPr>
    </w:lvl>
    <w:lvl w:ilvl="1" w:tplc="7F2ADEEC">
      <w:numFmt w:val="bullet"/>
      <w:lvlText w:val="•"/>
      <w:lvlJc w:val="left"/>
      <w:pPr>
        <w:ind w:left="1205" w:hanging="362"/>
      </w:pPr>
      <w:rPr>
        <w:rFonts w:hint="default"/>
        <w:lang w:val="en-US" w:eastAsia="en-US" w:bidi="ar-SA"/>
      </w:rPr>
    </w:lvl>
    <w:lvl w:ilvl="2" w:tplc="A2A03F84">
      <w:numFmt w:val="bullet"/>
      <w:lvlText w:val="•"/>
      <w:lvlJc w:val="left"/>
      <w:pPr>
        <w:ind w:left="1570" w:hanging="362"/>
      </w:pPr>
      <w:rPr>
        <w:rFonts w:hint="default"/>
        <w:lang w:val="en-US" w:eastAsia="en-US" w:bidi="ar-SA"/>
      </w:rPr>
    </w:lvl>
    <w:lvl w:ilvl="3" w:tplc="1BB413EE">
      <w:numFmt w:val="bullet"/>
      <w:lvlText w:val="•"/>
      <w:lvlJc w:val="left"/>
      <w:pPr>
        <w:ind w:left="1935" w:hanging="362"/>
      </w:pPr>
      <w:rPr>
        <w:rFonts w:hint="default"/>
        <w:lang w:val="en-US" w:eastAsia="en-US" w:bidi="ar-SA"/>
      </w:rPr>
    </w:lvl>
    <w:lvl w:ilvl="4" w:tplc="FDEE16F0">
      <w:numFmt w:val="bullet"/>
      <w:lvlText w:val="•"/>
      <w:lvlJc w:val="left"/>
      <w:pPr>
        <w:ind w:left="2300" w:hanging="362"/>
      </w:pPr>
      <w:rPr>
        <w:rFonts w:hint="default"/>
        <w:lang w:val="en-US" w:eastAsia="en-US" w:bidi="ar-SA"/>
      </w:rPr>
    </w:lvl>
    <w:lvl w:ilvl="5" w:tplc="7B84FDA8">
      <w:numFmt w:val="bullet"/>
      <w:lvlText w:val="•"/>
      <w:lvlJc w:val="left"/>
      <w:pPr>
        <w:ind w:left="2665" w:hanging="362"/>
      </w:pPr>
      <w:rPr>
        <w:rFonts w:hint="default"/>
        <w:lang w:val="en-US" w:eastAsia="en-US" w:bidi="ar-SA"/>
      </w:rPr>
    </w:lvl>
    <w:lvl w:ilvl="6" w:tplc="C352C71E">
      <w:numFmt w:val="bullet"/>
      <w:lvlText w:val="•"/>
      <w:lvlJc w:val="left"/>
      <w:pPr>
        <w:ind w:left="3030" w:hanging="362"/>
      </w:pPr>
      <w:rPr>
        <w:rFonts w:hint="default"/>
        <w:lang w:val="en-US" w:eastAsia="en-US" w:bidi="ar-SA"/>
      </w:rPr>
    </w:lvl>
    <w:lvl w:ilvl="7" w:tplc="50DA4750">
      <w:numFmt w:val="bullet"/>
      <w:lvlText w:val="•"/>
      <w:lvlJc w:val="left"/>
      <w:pPr>
        <w:ind w:left="3395" w:hanging="362"/>
      </w:pPr>
      <w:rPr>
        <w:rFonts w:hint="default"/>
        <w:lang w:val="en-US" w:eastAsia="en-US" w:bidi="ar-SA"/>
      </w:rPr>
    </w:lvl>
    <w:lvl w:ilvl="8" w:tplc="5C5001DC">
      <w:numFmt w:val="bullet"/>
      <w:lvlText w:val="•"/>
      <w:lvlJc w:val="left"/>
      <w:pPr>
        <w:ind w:left="3760" w:hanging="362"/>
      </w:pPr>
      <w:rPr>
        <w:rFonts w:hint="default"/>
        <w:lang w:val="en-US" w:eastAsia="en-US" w:bidi="ar-SA"/>
      </w:rPr>
    </w:lvl>
  </w:abstractNum>
  <w:abstractNum w:abstractNumId="11" w15:restartNumberingAfterBreak="0">
    <w:nsid w:val="02EE1D88"/>
    <w:multiLevelType w:val="hybridMultilevel"/>
    <w:tmpl w:val="3D484C3A"/>
    <w:lvl w:ilvl="0" w:tplc="9A204D36">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6388CB0E">
      <w:numFmt w:val="bullet"/>
      <w:lvlText w:val="•"/>
      <w:lvlJc w:val="left"/>
      <w:pPr>
        <w:ind w:left="944" w:hanging="358"/>
      </w:pPr>
      <w:rPr>
        <w:rFonts w:hint="default"/>
        <w:lang w:val="en-US" w:eastAsia="en-US" w:bidi="ar-SA"/>
      </w:rPr>
    </w:lvl>
    <w:lvl w:ilvl="2" w:tplc="7062E76A">
      <w:numFmt w:val="bullet"/>
      <w:lvlText w:val="•"/>
      <w:lvlJc w:val="left"/>
      <w:pPr>
        <w:ind w:left="1349" w:hanging="358"/>
      </w:pPr>
      <w:rPr>
        <w:rFonts w:hint="default"/>
        <w:lang w:val="en-US" w:eastAsia="en-US" w:bidi="ar-SA"/>
      </w:rPr>
    </w:lvl>
    <w:lvl w:ilvl="3" w:tplc="4F862B6E">
      <w:numFmt w:val="bullet"/>
      <w:lvlText w:val="•"/>
      <w:lvlJc w:val="left"/>
      <w:pPr>
        <w:ind w:left="1754" w:hanging="358"/>
      </w:pPr>
      <w:rPr>
        <w:rFonts w:hint="default"/>
        <w:lang w:val="en-US" w:eastAsia="en-US" w:bidi="ar-SA"/>
      </w:rPr>
    </w:lvl>
    <w:lvl w:ilvl="4" w:tplc="A4A85664">
      <w:numFmt w:val="bullet"/>
      <w:lvlText w:val="•"/>
      <w:lvlJc w:val="left"/>
      <w:pPr>
        <w:ind w:left="2159" w:hanging="358"/>
      </w:pPr>
      <w:rPr>
        <w:rFonts w:hint="default"/>
        <w:lang w:val="en-US" w:eastAsia="en-US" w:bidi="ar-SA"/>
      </w:rPr>
    </w:lvl>
    <w:lvl w:ilvl="5" w:tplc="92927074">
      <w:numFmt w:val="bullet"/>
      <w:lvlText w:val="•"/>
      <w:lvlJc w:val="left"/>
      <w:pPr>
        <w:ind w:left="2564" w:hanging="358"/>
      </w:pPr>
      <w:rPr>
        <w:rFonts w:hint="default"/>
        <w:lang w:val="en-US" w:eastAsia="en-US" w:bidi="ar-SA"/>
      </w:rPr>
    </w:lvl>
    <w:lvl w:ilvl="6" w:tplc="9CF044EE">
      <w:numFmt w:val="bullet"/>
      <w:lvlText w:val="•"/>
      <w:lvlJc w:val="left"/>
      <w:pPr>
        <w:ind w:left="2968" w:hanging="358"/>
      </w:pPr>
      <w:rPr>
        <w:rFonts w:hint="default"/>
        <w:lang w:val="en-US" w:eastAsia="en-US" w:bidi="ar-SA"/>
      </w:rPr>
    </w:lvl>
    <w:lvl w:ilvl="7" w:tplc="ABAA21B0">
      <w:numFmt w:val="bullet"/>
      <w:lvlText w:val="•"/>
      <w:lvlJc w:val="left"/>
      <w:pPr>
        <w:ind w:left="3373" w:hanging="358"/>
      </w:pPr>
      <w:rPr>
        <w:rFonts w:hint="default"/>
        <w:lang w:val="en-US" w:eastAsia="en-US" w:bidi="ar-SA"/>
      </w:rPr>
    </w:lvl>
    <w:lvl w:ilvl="8" w:tplc="AE6041B4">
      <w:numFmt w:val="bullet"/>
      <w:lvlText w:val="•"/>
      <w:lvlJc w:val="left"/>
      <w:pPr>
        <w:ind w:left="3778" w:hanging="358"/>
      </w:pPr>
      <w:rPr>
        <w:rFonts w:hint="default"/>
        <w:lang w:val="en-US" w:eastAsia="en-US" w:bidi="ar-SA"/>
      </w:rPr>
    </w:lvl>
  </w:abstractNum>
  <w:abstractNum w:abstractNumId="12" w15:restartNumberingAfterBreak="0">
    <w:nsid w:val="0321462D"/>
    <w:multiLevelType w:val="hybridMultilevel"/>
    <w:tmpl w:val="CB062AAC"/>
    <w:lvl w:ilvl="0" w:tplc="9280AAE0">
      <w:numFmt w:val="bullet"/>
      <w:lvlText w:val="●"/>
      <w:lvlJc w:val="left"/>
      <w:pPr>
        <w:ind w:left="492"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DD300128">
      <w:numFmt w:val="bullet"/>
      <w:lvlText w:val="•"/>
      <w:lvlJc w:val="left"/>
      <w:pPr>
        <w:ind w:left="890" w:hanging="135"/>
      </w:pPr>
      <w:rPr>
        <w:rFonts w:hint="default"/>
        <w:lang w:val="en-US" w:eastAsia="en-US" w:bidi="ar-SA"/>
      </w:rPr>
    </w:lvl>
    <w:lvl w:ilvl="2" w:tplc="A58A0E62">
      <w:numFmt w:val="bullet"/>
      <w:lvlText w:val="•"/>
      <w:lvlJc w:val="left"/>
      <w:pPr>
        <w:ind w:left="1280" w:hanging="135"/>
      </w:pPr>
      <w:rPr>
        <w:rFonts w:hint="default"/>
        <w:lang w:val="en-US" w:eastAsia="en-US" w:bidi="ar-SA"/>
      </w:rPr>
    </w:lvl>
    <w:lvl w:ilvl="3" w:tplc="21621E7C">
      <w:numFmt w:val="bullet"/>
      <w:lvlText w:val="•"/>
      <w:lvlJc w:val="left"/>
      <w:pPr>
        <w:ind w:left="1670" w:hanging="135"/>
      </w:pPr>
      <w:rPr>
        <w:rFonts w:hint="default"/>
        <w:lang w:val="en-US" w:eastAsia="en-US" w:bidi="ar-SA"/>
      </w:rPr>
    </w:lvl>
    <w:lvl w:ilvl="4" w:tplc="D12E6D8A">
      <w:numFmt w:val="bullet"/>
      <w:lvlText w:val="•"/>
      <w:lvlJc w:val="left"/>
      <w:pPr>
        <w:ind w:left="2060" w:hanging="135"/>
      </w:pPr>
      <w:rPr>
        <w:rFonts w:hint="default"/>
        <w:lang w:val="en-US" w:eastAsia="en-US" w:bidi="ar-SA"/>
      </w:rPr>
    </w:lvl>
    <w:lvl w:ilvl="5" w:tplc="D30CF5F8">
      <w:numFmt w:val="bullet"/>
      <w:lvlText w:val="•"/>
      <w:lvlJc w:val="left"/>
      <w:pPr>
        <w:ind w:left="2450" w:hanging="135"/>
      </w:pPr>
      <w:rPr>
        <w:rFonts w:hint="default"/>
        <w:lang w:val="en-US" w:eastAsia="en-US" w:bidi="ar-SA"/>
      </w:rPr>
    </w:lvl>
    <w:lvl w:ilvl="6" w:tplc="E264AEF4">
      <w:numFmt w:val="bullet"/>
      <w:lvlText w:val="•"/>
      <w:lvlJc w:val="left"/>
      <w:pPr>
        <w:ind w:left="2840" w:hanging="135"/>
      </w:pPr>
      <w:rPr>
        <w:rFonts w:hint="default"/>
        <w:lang w:val="en-US" w:eastAsia="en-US" w:bidi="ar-SA"/>
      </w:rPr>
    </w:lvl>
    <w:lvl w:ilvl="7" w:tplc="6ED07F90">
      <w:numFmt w:val="bullet"/>
      <w:lvlText w:val="•"/>
      <w:lvlJc w:val="left"/>
      <w:pPr>
        <w:ind w:left="3230" w:hanging="135"/>
      </w:pPr>
      <w:rPr>
        <w:rFonts w:hint="default"/>
        <w:lang w:val="en-US" w:eastAsia="en-US" w:bidi="ar-SA"/>
      </w:rPr>
    </w:lvl>
    <w:lvl w:ilvl="8" w:tplc="36E2D2F6">
      <w:numFmt w:val="bullet"/>
      <w:lvlText w:val="•"/>
      <w:lvlJc w:val="left"/>
      <w:pPr>
        <w:ind w:left="3620" w:hanging="135"/>
      </w:pPr>
      <w:rPr>
        <w:rFonts w:hint="default"/>
        <w:lang w:val="en-US" w:eastAsia="en-US" w:bidi="ar-SA"/>
      </w:rPr>
    </w:lvl>
  </w:abstractNum>
  <w:abstractNum w:abstractNumId="13" w15:restartNumberingAfterBreak="0">
    <w:nsid w:val="03674627"/>
    <w:multiLevelType w:val="hybridMultilevel"/>
    <w:tmpl w:val="3454F21C"/>
    <w:lvl w:ilvl="0" w:tplc="B84858B4">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6CC081F2">
      <w:numFmt w:val="bullet"/>
      <w:lvlText w:val="•"/>
      <w:lvlJc w:val="left"/>
      <w:pPr>
        <w:ind w:left="943" w:hanging="358"/>
      </w:pPr>
      <w:rPr>
        <w:rFonts w:hint="default"/>
        <w:lang w:val="en-US" w:eastAsia="en-US" w:bidi="ar-SA"/>
      </w:rPr>
    </w:lvl>
    <w:lvl w:ilvl="2" w:tplc="86C6D8D2">
      <w:numFmt w:val="bullet"/>
      <w:lvlText w:val="•"/>
      <w:lvlJc w:val="left"/>
      <w:pPr>
        <w:ind w:left="1347" w:hanging="358"/>
      </w:pPr>
      <w:rPr>
        <w:rFonts w:hint="default"/>
        <w:lang w:val="en-US" w:eastAsia="en-US" w:bidi="ar-SA"/>
      </w:rPr>
    </w:lvl>
    <w:lvl w:ilvl="3" w:tplc="8D44D584">
      <w:numFmt w:val="bullet"/>
      <w:lvlText w:val="•"/>
      <w:lvlJc w:val="left"/>
      <w:pPr>
        <w:ind w:left="1751" w:hanging="358"/>
      </w:pPr>
      <w:rPr>
        <w:rFonts w:hint="default"/>
        <w:lang w:val="en-US" w:eastAsia="en-US" w:bidi="ar-SA"/>
      </w:rPr>
    </w:lvl>
    <w:lvl w:ilvl="4" w:tplc="DB9EECB2">
      <w:numFmt w:val="bullet"/>
      <w:lvlText w:val="•"/>
      <w:lvlJc w:val="left"/>
      <w:pPr>
        <w:ind w:left="2155" w:hanging="358"/>
      </w:pPr>
      <w:rPr>
        <w:rFonts w:hint="default"/>
        <w:lang w:val="en-US" w:eastAsia="en-US" w:bidi="ar-SA"/>
      </w:rPr>
    </w:lvl>
    <w:lvl w:ilvl="5" w:tplc="FC52A2B2">
      <w:numFmt w:val="bullet"/>
      <w:lvlText w:val="•"/>
      <w:lvlJc w:val="left"/>
      <w:pPr>
        <w:ind w:left="2559" w:hanging="358"/>
      </w:pPr>
      <w:rPr>
        <w:rFonts w:hint="default"/>
        <w:lang w:val="en-US" w:eastAsia="en-US" w:bidi="ar-SA"/>
      </w:rPr>
    </w:lvl>
    <w:lvl w:ilvl="6" w:tplc="F0AEDDA0">
      <w:numFmt w:val="bullet"/>
      <w:lvlText w:val="•"/>
      <w:lvlJc w:val="left"/>
      <w:pPr>
        <w:ind w:left="2963" w:hanging="358"/>
      </w:pPr>
      <w:rPr>
        <w:rFonts w:hint="default"/>
        <w:lang w:val="en-US" w:eastAsia="en-US" w:bidi="ar-SA"/>
      </w:rPr>
    </w:lvl>
    <w:lvl w:ilvl="7" w:tplc="E21E3670">
      <w:numFmt w:val="bullet"/>
      <w:lvlText w:val="•"/>
      <w:lvlJc w:val="left"/>
      <w:pPr>
        <w:ind w:left="3367" w:hanging="358"/>
      </w:pPr>
      <w:rPr>
        <w:rFonts w:hint="default"/>
        <w:lang w:val="en-US" w:eastAsia="en-US" w:bidi="ar-SA"/>
      </w:rPr>
    </w:lvl>
    <w:lvl w:ilvl="8" w:tplc="EF1C8E60">
      <w:numFmt w:val="bullet"/>
      <w:lvlText w:val="•"/>
      <w:lvlJc w:val="left"/>
      <w:pPr>
        <w:ind w:left="3771" w:hanging="358"/>
      </w:pPr>
      <w:rPr>
        <w:rFonts w:hint="default"/>
        <w:lang w:val="en-US" w:eastAsia="en-US" w:bidi="ar-SA"/>
      </w:rPr>
    </w:lvl>
  </w:abstractNum>
  <w:abstractNum w:abstractNumId="14" w15:restartNumberingAfterBreak="0">
    <w:nsid w:val="03847E90"/>
    <w:multiLevelType w:val="hybridMultilevel"/>
    <w:tmpl w:val="37A8B606"/>
    <w:lvl w:ilvl="0" w:tplc="7E34F7E6">
      <w:numFmt w:val="bullet"/>
      <w:lvlText w:val="●"/>
      <w:lvlJc w:val="left"/>
      <w:pPr>
        <w:ind w:left="830" w:hanging="360"/>
      </w:pPr>
      <w:rPr>
        <w:rFonts w:ascii="Calibri" w:eastAsia="Calibri" w:hAnsi="Calibri" w:cs="Calibri" w:hint="default"/>
        <w:b w:val="0"/>
        <w:bCs w:val="0"/>
        <w:i w:val="0"/>
        <w:iCs w:val="0"/>
        <w:spacing w:val="0"/>
        <w:w w:val="100"/>
        <w:sz w:val="22"/>
        <w:szCs w:val="22"/>
        <w:lang w:val="en-US" w:eastAsia="en-US" w:bidi="ar-SA"/>
      </w:rPr>
    </w:lvl>
    <w:lvl w:ilvl="1" w:tplc="CF04688C">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2" w:tplc="2EE0CC94">
      <w:numFmt w:val="bullet"/>
      <w:lvlText w:val="•"/>
      <w:lvlJc w:val="left"/>
      <w:pPr>
        <w:ind w:left="1636" w:hanging="360"/>
      </w:pPr>
      <w:rPr>
        <w:rFonts w:hint="default"/>
        <w:lang w:val="en-US" w:eastAsia="en-US" w:bidi="ar-SA"/>
      </w:rPr>
    </w:lvl>
    <w:lvl w:ilvl="3" w:tplc="C232AE3C">
      <w:numFmt w:val="bullet"/>
      <w:lvlText w:val="•"/>
      <w:lvlJc w:val="left"/>
      <w:pPr>
        <w:ind w:left="1992" w:hanging="360"/>
      </w:pPr>
      <w:rPr>
        <w:rFonts w:hint="default"/>
        <w:lang w:val="en-US" w:eastAsia="en-US" w:bidi="ar-SA"/>
      </w:rPr>
    </w:lvl>
    <w:lvl w:ilvl="4" w:tplc="AF9ED5B6">
      <w:numFmt w:val="bullet"/>
      <w:lvlText w:val="•"/>
      <w:lvlJc w:val="left"/>
      <w:pPr>
        <w:ind w:left="2349" w:hanging="360"/>
      </w:pPr>
      <w:rPr>
        <w:rFonts w:hint="default"/>
        <w:lang w:val="en-US" w:eastAsia="en-US" w:bidi="ar-SA"/>
      </w:rPr>
    </w:lvl>
    <w:lvl w:ilvl="5" w:tplc="42029ACA">
      <w:numFmt w:val="bullet"/>
      <w:lvlText w:val="•"/>
      <w:lvlJc w:val="left"/>
      <w:pPr>
        <w:ind w:left="2705" w:hanging="360"/>
      </w:pPr>
      <w:rPr>
        <w:rFonts w:hint="default"/>
        <w:lang w:val="en-US" w:eastAsia="en-US" w:bidi="ar-SA"/>
      </w:rPr>
    </w:lvl>
    <w:lvl w:ilvl="6" w:tplc="CD3C3470">
      <w:numFmt w:val="bullet"/>
      <w:lvlText w:val="•"/>
      <w:lvlJc w:val="left"/>
      <w:pPr>
        <w:ind w:left="3061" w:hanging="360"/>
      </w:pPr>
      <w:rPr>
        <w:rFonts w:hint="default"/>
        <w:lang w:val="en-US" w:eastAsia="en-US" w:bidi="ar-SA"/>
      </w:rPr>
    </w:lvl>
    <w:lvl w:ilvl="7" w:tplc="2714AFAE">
      <w:numFmt w:val="bullet"/>
      <w:lvlText w:val="•"/>
      <w:lvlJc w:val="left"/>
      <w:pPr>
        <w:ind w:left="3418" w:hanging="360"/>
      </w:pPr>
      <w:rPr>
        <w:rFonts w:hint="default"/>
        <w:lang w:val="en-US" w:eastAsia="en-US" w:bidi="ar-SA"/>
      </w:rPr>
    </w:lvl>
    <w:lvl w:ilvl="8" w:tplc="180AB7BE">
      <w:numFmt w:val="bullet"/>
      <w:lvlText w:val="•"/>
      <w:lvlJc w:val="left"/>
      <w:pPr>
        <w:ind w:left="3774" w:hanging="360"/>
      </w:pPr>
      <w:rPr>
        <w:rFonts w:hint="default"/>
        <w:lang w:val="en-US" w:eastAsia="en-US" w:bidi="ar-SA"/>
      </w:rPr>
    </w:lvl>
  </w:abstractNum>
  <w:abstractNum w:abstractNumId="15" w15:restartNumberingAfterBreak="0">
    <w:nsid w:val="03A2177F"/>
    <w:multiLevelType w:val="hybridMultilevel"/>
    <w:tmpl w:val="10C80AEA"/>
    <w:lvl w:ilvl="0" w:tplc="1C182656">
      <w:numFmt w:val="bullet"/>
      <w:lvlText w:val=""/>
      <w:lvlJc w:val="left"/>
      <w:pPr>
        <w:ind w:left="835" w:hanging="360"/>
      </w:pPr>
      <w:rPr>
        <w:rFonts w:ascii="Symbol" w:eastAsia="Symbol" w:hAnsi="Symbol" w:cs="Symbol" w:hint="default"/>
        <w:b w:val="0"/>
        <w:bCs w:val="0"/>
        <w:i w:val="0"/>
        <w:iCs w:val="0"/>
        <w:spacing w:val="0"/>
        <w:w w:val="100"/>
        <w:sz w:val="20"/>
        <w:szCs w:val="20"/>
        <w:lang w:val="en-US" w:eastAsia="en-US" w:bidi="ar-SA"/>
      </w:rPr>
    </w:lvl>
    <w:lvl w:ilvl="1" w:tplc="F3E2AABE">
      <w:numFmt w:val="bullet"/>
      <w:lvlText w:val="•"/>
      <w:lvlJc w:val="left"/>
      <w:pPr>
        <w:ind w:left="1187" w:hanging="360"/>
      </w:pPr>
      <w:rPr>
        <w:rFonts w:hint="default"/>
        <w:lang w:val="en-US" w:eastAsia="en-US" w:bidi="ar-SA"/>
      </w:rPr>
    </w:lvl>
    <w:lvl w:ilvl="2" w:tplc="A8D2166E">
      <w:numFmt w:val="bullet"/>
      <w:lvlText w:val="•"/>
      <w:lvlJc w:val="left"/>
      <w:pPr>
        <w:ind w:left="1534" w:hanging="360"/>
      </w:pPr>
      <w:rPr>
        <w:rFonts w:hint="default"/>
        <w:lang w:val="en-US" w:eastAsia="en-US" w:bidi="ar-SA"/>
      </w:rPr>
    </w:lvl>
    <w:lvl w:ilvl="3" w:tplc="DCB0E792">
      <w:numFmt w:val="bullet"/>
      <w:lvlText w:val="•"/>
      <w:lvlJc w:val="left"/>
      <w:pPr>
        <w:ind w:left="1881" w:hanging="360"/>
      </w:pPr>
      <w:rPr>
        <w:rFonts w:hint="default"/>
        <w:lang w:val="en-US" w:eastAsia="en-US" w:bidi="ar-SA"/>
      </w:rPr>
    </w:lvl>
    <w:lvl w:ilvl="4" w:tplc="4A867F3E">
      <w:numFmt w:val="bullet"/>
      <w:lvlText w:val="•"/>
      <w:lvlJc w:val="left"/>
      <w:pPr>
        <w:ind w:left="2228" w:hanging="360"/>
      </w:pPr>
      <w:rPr>
        <w:rFonts w:hint="default"/>
        <w:lang w:val="en-US" w:eastAsia="en-US" w:bidi="ar-SA"/>
      </w:rPr>
    </w:lvl>
    <w:lvl w:ilvl="5" w:tplc="0FE8AA7A">
      <w:numFmt w:val="bullet"/>
      <w:lvlText w:val="•"/>
      <w:lvlJc w:val="left"/>
      <w:pPr>
        <w:ind w:left="2575" w:hanging="360"/>
      </w:pPr>
      <w:rPr>
        <w:rFonts w:hint="default"/>
        <w:lang w:val="en-US" w:eastAsia="en-US" w:bidi="ar-SA"/>
      </w:rPr>
    </w:lvl>
    <w:lvl w:ilvl="6" w:tplc="92622824">
      <w:numFmt w:val="bullet"/>
      <w:lvlText w:val="•"/>
      <w:lvlJc w:val="left"/>
      <w:pPr>
        <w:ind w:left="2922" w:hanging="360"/>
      </w:pPr>
      <w:rPr>
        <w:rFonts w:hint="default"/>
        <w:lang w:val="en-US" w:eastAsia="en-US" w:bidi="ar-SA"/>
      </w:rPr>
    </w:lvl>
    <w:lvl w:ilvl="7" w:tplc="60A87434">
      <w:numFmt w:val="bullet"/>
      <w:lvlText w:val="•"/>
      <w:lvlJc w:val="left"/>
      <w:pPr>
        <w:ind w:left="3269" w:hanging="360"/>
      </w:pPr>
      <w:rPr>
        <w:rFonts w:hint="default"/>
        <w:lang w:val="en-US" w:eastAsia="en-US" w:bidi="ar-SA"/>
      </w:rPr>
    </w:lvl>
    <w:lvl w:ilvl="8" w:tplc="86F03608">
      <w:numFmt w:val="bullet"/>
      <w:lvlText w:val="•"/>
      <w:lvlJc w:val="left"/>
      <w:pPr>
        <w:ind w:left="3616" w:hanging="360"/>
      </w:pPr>
      <w:rPr>
        <w:rFonts w:hint="default"/>
        <w:lang w:val="en-US" w:eastAsia="en-US" w:bidi="ar-SA"/>
      </w:rPr>
    </w:lvl>
  </w:abstractNum>
  <w:abstractNum w:abstractNumId="16" w15:restartNumberingAfterBreak="0">
    <w:nsid w:val="03F46821"/>
    <w:multiLevelType w:val="hybridMultilevel"/>
    <w:tmpl w:val="2676E2F6"/>
    <w:lvl w:ilvl="0" w:tplc="9404E18C">
      <w:numFmt w:val="bullet"/>
      <w:lvlText w:val="●"/>
      <w:lvlJc w:val="left"/>
      <w:pPr>
        <w:ind w:left="931" w:hanging="398"/>
      </w:pPr>
      <w:rPr>
        <w:rFonts w:ascii="Calibri" w:eastAsia="Calibri" w:hAnsi="Calibri" w:cs="Calibri" w:hint="default"/>
        <w:b w:val="0"/>
        <w:bCs w:val="0"/>
        <w:i w:val="0"/>
        <w:iCs w:val="0"/>
        <w:spacing w:val="0"/>
        <w:w w:val="100"/>
        <w:sz w:val="22"/>
        <w:szCs w:val="22"/>
        <w:lang w:val="en-US" w:eastAsia="en-US" w:bidi="ar-SA"/>
      </w:rPr>
    </w:lvl>
    <w:lvl w:ilvl="1" w:tplc="665A2404">
      <w:numFmt w:val="bullet"/>
      <w:lvlText w:val="o"/>
      <w:lvlJc w:val="left"/>
      <w:pPr>
        <w:ind w:left="1254" w:hanging="360"/>
      </w:pPr>
      <w:rPr>
        <w:rFonts w:ascii="Courier New" w:eastAsia="Courier New" w:hAnsi="Courier New" w:cs="Courier New" w:hint="default"/>
        <w:b w:val="0"/>
        <w:bCs w:val="0"/>
        <w:i w:val="0"/>
        <w:iCs w:val="0"/>
        <w:color w:val="1F2023"/>
        <w:spacing w:val="0"/>
        <w:w w:val="100"/>
        <w:sz w:val="22"/>
        <w:szCs w:val="22"/>
        <w:lang w:val="en-US" w:eastAsia="en-US" w:bidi="ar-SA"/>
      </w:rPr>
    </w:lvl>
    <w:lvl w:ilvl="2" w:tplc="03AC26C0">
      <w:numFmt w:val="bullet"/>
      <w:lvlText w:val="•"/>
      <w:lvlJc w:val="left"/>
      <w:pPr>
        <w:ind w:left="1618" w:hanging="360"/>
      </w:pPr>
      <w:rPr>
        <w:rFonts w:hint="default"/>
        <w:lang w:val="en-US" w:eastAsia="en-US" w:bidi="ar-SA"/>
      </w:rPr>
    </w:lvl>
    <w:lvl w:ilvl="3" w:tplc="029ED4AE">
      <w:numFmt w:val="bullet"/>
      <w:lvlText w:val="•"/>
      <w:lvlJc w:val="left"/>
      <w:pPr>
        <w:ind w:left="1977" w:hanging="360"/>
      </w:pPr>
      <w:rPr>
        <w:rFonts w:hint="default"/>
        <w:lang w:val="en-US" w:eastAsia="en-US" w:bidi="ar-SA"/>
      </w:rPr>
    </w:lvl>
    <w:lvl w:ilvl="4" w:tplc="AD8A2632">
      <w:numFmt w:val="bullet"/>
      <w:lvlText w:val="•"/>
      <w:lvlJc w:val="left"/>
      <w:pPr>
        <w:ind w:left="2336" w:hanging="360"/>
      </w:pPr>
      <w:rPr>
        <w:rFonts w:hint="default"/>
        <w:lang w:val="en-US" w:eastAsia="en-US" w:bidi="ar-SA"/>
      </w:rPr>
    </w:lvl>
    <w:lvl w:ilvl="5" w:tplc="CC12744C">
      <w:numFmt w:val="bullet"/>
      <w:lvlText w:val="•"/>
      <w:lvlJc w:val="left"/>
      <w:pPr>
        <w:ind w:left="2694" w:hanging="360"/>
      </w:pPr>
      <w:rPr>
        <w:rFonts w:hint="default"/>
        <w:lang w:val="en-US" w:eastAsia="en-US" w:bidi="ar-SA"/>
      </w:rPr>
    </w:lvl>
    <w:lvl w:ilvl="6" w:tplc="E3EEE3CA">
      <w:numFmt w:val="bullet"/>
      <w:lvlText w:val="•"/>
      <w:lvlJc w:val="left"/>
      <w:pPr>
        <w:ind w:left="3053" w:hanging="360"/>
      </w:pPr>
      <w:rPr>
        <w:rFonts w:hint="default"/>
        <w:lang w:val="en-US" w:eastAsia="en-US" w:bidi="ar-SA"/>
      </w:rPr>
    </w:lvl>
    <w:lvl w:ilvl="7" w:tplc="66A66662">
      <w:numFmt w:val="bullet"/>
      <w:lvlText w:val="•"/>
      <w:lvlJc w:val="left"/>
      <w:pPr>
        <w:ind w:left="3412" w:hanging="360"/>
      </w:pPr>
      <w:rPr>
        <w:rFonts w:hint="default"/>
        <w:lang w:val="en-US" w:eastAsia="en-US" w:bidi="ar-SA"/>
      </w:rPr>
    </w:lvl>
    <w:lvl w:ilvl="8" w:tplc="1E40D022">
      <w:numFmt w:val="bullet"/>
      <w:lvlText w:val="•"/>
      <w:lvlJc w:val="left"/>
      <w:pPr>
        <w:ind w:left="3770" w:hanging="360"/>
      </w:pPr>
      <w:rPr>
        <w:rFonts w:hint="default"/>
        <w:lang w:val="en-US" w:eastAsia="en-US" w:bidi="ar-SA"/>
      </w:rPr>
    </w:lvl>
  </w:abstractNum>
  <w:abstractNum w:abstractNumId="17" w15:restartNumberingAfterBreak="0">
    <w:nsid w:val="03FA3490"/>
    <w:multiLevelType w:val="hybridMultilevel"/>
    <w:tmpl w:val="68FC1586"/>
    <w:lvl w:ilvl="0" w:tplc="16B8129A">
      <w:start w:val="4"/>
      <w:numFmt w:val="decimal"/>
      <w:lvlText w:val="%1."/>
      <w:lvlJc w:val="left"/>
      <w:pPr>
        <w:ind w:left="529"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15C7D80">
      <w:numFmt w:val="bullet"/>
      <w:lvlText w:val="•"/>
      <w:lvlJc w:val="left"/>
      <w:pPr>
        <w:ind w:left="971" w:hanging="278"/>
      </w:pPr>
      <w:rPr>
        <w:rFonts w:hint="default"/>
        <w:lang w:val="en-US" w:eastAsia="en-US" w:bidi="ar-SA"/>
      </w:rPr>
    </w:lvl>
    <w:lvl w:ilvl="2" w:tplc="FB7C5C4C">
      <w:numFmt w:val="bullet"/>
      <w:lvlText w:val="•"/>
      <w:lvlJc w:val="left"/>
      <w:pPr>
        <w:ind w:left="1422" w:hanging="278"/>
      </w:pPr>
      <w:rPr>
        <w:rFonts w:hint="default"/>
        <w:lang w:val="en-US" w:eastAsia="en-US" w:bidi="ar-SA"/>
      </w:rPr>
    </w:lvl>
    <w:lvl w:ilvl="3" w:tplc="4CFE3542">
      <w:numFmt w:val="bullet"/>
      <w:lvlText w:val="•"/>
      <w:lvlJc w:val="left"/>
      <w:pPr>
        <w:ind w:left="1873" w:hanging="278"/>
      </w:pPr>
      <w:rPr>
        <w:rFonts w:hint="default"/>
        <w:lang w:val="en-US" w:eastAsia="en-US" w:bidi="ar-SA"/>
      </w:rPr>
    </w:lvl>
    <w:lvl w:ilvl="4" w:tplc="A918B248">
      <w:numFmt w:val="bullet"/>
      <w:lvlText w:val="•"/>
      <w:lvlJc w:val="left"/>
      <w:pPr>
        <w:ind w:left="2324" w:hanging="278"/>
      </w:pPr>
      <w:rPr>
        <w:rFonts w:hint="default"/>
        <w:lang w:val="en-US" w:eastAsia="en-US" w:bidi="ar-SA"/>
      </w:rPr>
    </w:lvl>
    <w:lvl w:ilvl="5" w:tplc="F556A93C">
      <w:numFmt w:val="bullet"/>
      <w:lvlText w:val="•"/>
      <w:lvlJc w:val="left"/>
      <w:pPr>
        <w:ind w:left="2775" w:hanging="278"/>
      </w:pPr>
      <w:rPr>
        <w:rFonts w:hint="default"/>
        <w:lang w:val="en-US" w:eastAsia="en-US" w:bidi="ar-SA"/>
      </w:rPr>
    </w:lvl>
    <w:lvl w:ilvl="6" w:tplc="FF306916">
      <w:numFmt w:val="bullet"/>
      <w:lvlText w:val="•"/>
      <w:lvlJc w:val="left"/>
      <w:pPr>
        <w:ind w:left="3226" w:hanging="278"/>
      </w:pPr>
      <w:rPr>
        <w:rFonts w:hint="default"/>
        <w:lang w:val="en-US" w:eastAsia="en-US" w:bidi="ar-SA"/>
      </w:rPr>
    </w:lvl>
    <w:lvl w:ilvl="7" w:tplc="CFB2556A">
      <w:numFmt w:val="bullet"/>
      <w:lvlText w:val="•"/>
      <w:lvlJc w:val="left"/>
      <w:pPr>
        <w:ind w:left="3677" w:hanging="278"/>
      </w:pPr>
      <w:rPr>
        <w:rFonts w:hint="default"/>
        <w:lang w:val="en-US" w:eastAsia="en-US" w:bidi="ar-SA"/>
      </w:rPr>
    </w:lvl>
    <w:lvl w:ilvl="8" w:tplc="5464DDB0">
      <w:numFmt w:val="bullet"/>
      <w:lvlText w:val="•"/>
      <w:lvlJc w:val="left"/>
      <w:pPr>
        <w:ind w:left="4128" w:hanging="278"/>
      </w:pPr>
      <w:rPr>
        <w:rFonts w:hint="default"/>
        <w:lang w:val="en-US" w:eastAsia="en-US" w:bidi="ar-SA"/>
      </w:rPr>
    </w:lvl>
  </w:abstractNum>
  <w:abstractNum w:abstractNumId="18" w15:restartNumberingAfterBreak="0">
    <w:nsid w:val="04706264"/>
    <w:multiLevelType w:val="hybridMultilevel"/>
    <w:tmpl w:val="DBF6F6A0"/>
    <w:lvl w:ilvl="0" w:tplc="EE5E4AB6">
      <w:numFmt w:val="bullet"/>
      <w:lvlText w:val=""/>
      <w:lvlJc w:val="left"/>
      <w:pPr>
        <w:ind w:left="885" w:hanging="358"/>
      </w:pPr>
      <w:rPr>
        <w:rFonts w:ascii="Symbol" w:eastAsia="Symbol" w:hAnsi="Symbol" w:cs="Symbol" w:hint="default"/>
        <w:b w:val="0"/>
        <w:bCs w:val="0"/>
        <w:i w:val="0"/>
        <w:iCs w:val="0"/>
        <w:spacing w:val="0"/>
        <w:w w:val="100"/>
        <w:sz w:val="22"/>
        <w:szCs w:val="22"/>
        <w:lang w:val="en-US" w:eastAsia="en-US" w:bidi="ar-SA"/>
      </w:rPr>
    </w:lvl>
    <w:lvl w:ilvl="1" w:tplc="93885AD8">
      <w:numFmt w:val="bullet"/>
      <w:lvlText w:val="•"/>
      <w:lvlJc w:val="left"/>
      <w:pPr>
        <w:ind w:left="1232" w:hanging="358"/>
      </w:pPr>
      <w:rPr>
        <w:rFonts w:hint="default"/>
        <w:lang w:val="en-US" w:eastAsia="en-US" w:bidi="ar-SA"/>
      </w:rPr>
    </w:lvl>
    <w:lvl w:ilvl="2" w:tplc="741CD336">
      <w:numFmt w:val="bullet"/>
      <w:lvlText w:val="•"/>
      <w:lvlJc w:val="left"/>
      <w:pPr>
        <w:ind w:left="1584" w:hanging="358"/>
      </w:pPr>
      <w:rPr>
        <w:rFonts w:hint="default"/>
        <w:lang w:val="en-US" w:eastAsia="en-US" w:bidi="ar-SA"/>
      </w:rPr>
    </w:lvl>
    <w:lvl w:ilvl="3" w:tplc="5008D0F0">
      <w:numFmt w:val="bullet"/>
      <w:lvlText w:val="•"/>
      <w:lvlJc w:val="left"/>
      <w:pPr>
        <w:ind w:left="1936" w:hanging="358"/>
      </w:pPr>
      <w:rPr>
        <w:rFonts w:hint="default"/>
        <w:lang w:val="en-US" w:eastAsia="en-US" w:bidi="ar-SA"/>
      </w:rPr>
    </w:lvl>
    <w:lvl w:ilvl="4" w:tplc="064A8F92">
      <w:numFmt w:val="bullet"/>
      <w:lvlText w:val="•"/>
      <w:lvlJc w:val="left"/>
      <w:pPr>
        <w:ind w:left="2288" w:hanging="358"/>
      </w:pPr>
      <w:rPr>
        <w:rFonts w:hint="default"/>
        <w:lang w:val="en-US" w:eastAsia="en-US" w:bidi="ar-SA"/>
      </w:rPr>
    </w:lvl>
    <w:lvl w:ilvl="5" w:tplc="52FACB6E">
      <w:numFmt w:val="bullet"/>
      <w:lvlText w:val="•"/>
      <w:lvlJc w:val="left"/>
      <w:pPr>
        <w:ind w:left="2640" w:hanging="358"/>
      </w:pPr>
      <w:rPr>
        <w:rFonts w:hint="default"/>
        <w:lang w:val="en-US" w:eastAsia="en-US" w:bidi="ar-SA"/>
      </w:rPr>
    </w:lvl>
    <w:lvl w:ilvl="6" w:tplc="EB98BD5E">
      <w:numFmt w:val="bullet"/>
      <w:lvlText w:val="•"/>
      <w:lvlJc w:val="left"/>
      <w:pPr>
        <w:ind w:left="2992" w:hanging="358"/>
      </w:pPr>
      <w:rPr>
        <w:rFonts w:hint="default"/>
        <w:lang w:val="en-US" w:eastAsia="en-US" w:bidi="ar-SA"/>
      </w:rPr>
    </w:lvl>
    <w:lvl w:ilvl="7" w:tplc="455AFD20">
      <w:numFmt w:val="bullet"/>
      <w:lvlText w:val="•"/>
      <w:lvlJc w:val="left"/>
      <w:pPr>
        <w:ind w:left="3344" w:hanging="358"/>
      </w:pPr>
      <w:rPr>
        <w:rFonts w:hint="default"/>
        <w:lang w:val="en-US" w:eastAsia="en-US" w:bidi="ar-SA"/>
      </w:rPr>
    </w:lvl>
    <w:lvl w:ilvl="8" w:tplc="5970AB86">
      <w:numFmt w:val="bullet"/>
      <w:lvlText w:val="•"/>
      <w:lvlJc w:val="left"/>
      <w:pPr>
        <w:ind w:left="3696" w:hanging="358"/>
      </w:pPr>
      <w:rPr>
        <w:rFonts w:hint="default"/>
        <w:lang w:val="en-US" w:eastAsia="en-US" w:bidi="ar-SA"/>
      </w:rPr>
    </w:lvl>
  </w:abstractNum>
  <w:abstractNum w:abstractNumId="19" w15:restartNumberingAfterBreak="0">
    <w:nsid w:val="04997E9F"/>
    <w:multiLevelType w:val="hybridMultilevel"/>
    <w:tmpl w:val="E932B632"/>
    <w:lvl w:ilvl="0" w:tplc="3B64F0BE">
      <w:numFmt w:val="bullet"/>
      <w:lvlText w:val="●"/>
      <w:lvlJc w:val="left"/>
      <w:pPr>
        <w:ind w:left="830" w:hanging="360"/>
      </w:pPr>
      <w:rPr>
        <w:rFonts w:ascii="Calibri" w:eastAsia="Calibri" w:hAnsi="Calibri" w:cs="Calibri" w:hint="default"/>
        <w:b w:val="0"/>
        <w:bCs w:val="0"/>
        <w:i w:val="0"/>
        <w:iCs w:val="0"/>
        <w:spacing w:val="0"/>
        <w:w w:val="100"/>
        <w:sz w:val="22"/>
        <w:szCs w:val="22"/>
        <w:lang w:val="en-US" w:eastAsia="en-US" w:bidi="ar-SA"/>
      </w:rPr>
    </w:lvl>
    <w:lvl w:ilvl="1" w:tplc="6BF293BE">
      <w:numFmt w:val="bullet"/>
      <w:lvlText w:val="•"/>
      <w:lvlJc w:val="left"/>
      <w:pPr>
        <w:ind w:left="1195" w:hanging="360"/>
      </w:pPr>
      <w:rPr>
        <w:rFonts w:hint="default"/>
        <w:lang w:val="en-US" w:eastAsia="en-US" w:bidi="ar-SA"/>
      </w:rPr>
    </w:lvl>
    <w:lvl w:ilvl="2" w:tplc="6108E8D2">
      <w:numFmt w:val="bullet"/>
      <w:lvlText w:val="•"/>
      <w:lvlJc w:val="left"/>
      <w:pPr>
        <w:ind w:left="1551" w:hanging="360"/>
      </w:pPr>
      <w:rPr>
        <w:rFonts w:hint="default"/>
        <w:lang w:val="en-US" w:eastAsia="en-US" w:bidi="ar-SA"/>
      </w:rPr>
    </w:lvl>
    <w:lvl w:ilvl="3" w:tplc="4DFAED4E">
      <w:numFmt w:val="bullet"/>
      <w:lvlText w:val="•"/>
      <w:lvlJc w:val="left"/>
      <w:pPr>
        <w:ind w:left="1906" w:hanging="360"/>
      </w:pPr>
      <w:rPr>
        <w:rFonts w:hint="default"/>
        <w:lang w:val="en-US" w:eastAsia="en-US" w:bidi="ar-SA"/>
      </w:rPr>
    </w:lvl>
    <w:lvl w:ilvl="4" w:tplc="7270BDAE">
      <w:numFmt w:val="bullet"/>
      <w:lvlText w:val="•"/>
      <w:lvlJc w:val="left"/>
      <w:pPr>
        <w:ind w:left="2262" w:hanging="360"/>
      </w:pPr>
      <w:rPr>
        <w:rFonts w:hint="default"/>
        <w:lang w:val="en-US" w:eastAsia="en-US" w:bidi="ar-SA"/>
      </w:rPr>
    </w:lvl>
    <w:lvl w:ilvl="5" w:tplc="4CA8455A">
      <w:numFmt w:val="bullet"/>
      <w:lvlText w:val="•"/>
      <w:lvlJc w:val="left"/>
      <w:pPr>
        <w:ind w:left="2618" w:hanging="360"/>
      </w:pPr>
      <w:rPr>
        <w:rFonts w:hint="default"/>
        <w:lang w:val="en-US" w:eastAsia="en-US" w:bidi="ar-SA"/>
      </w:rPr>
    </w:lvl>
    <w:lvl w:ilvl="6" w:tplc="2390CB42">
      <w:numFmt w:val="bullet"/>
      <w:lvlText w:val="•"/>
      <w:lvlJc w:val="left"/>
      <w:pPr>
        <w:ind w:left="2973" w:hanging="360"/>
      </w:pPr>
      <w:rPr>
        <w:rFonts w:hint="default"/>
        <w:lang w:val="en-US" w:eastAsia="en-US" w:bidi="ar-SA"/>
      </w:rPr>
    </w:lvl>
    <w:lvl w:ilvl="7" w:tplc="2BA0274E">
      <w:numFmt w:val="bullet"/>
      <w:lvlText w:val="•"/>
      <w:lvlJc w:val="left"/>
      <w:pPr>
        <w:ind w:left="3329" w:hanging="360"/>
      </w:pPr>
      <w:rPr>
        <w:rFonts w:hint="default"/>
        <w:lang w:val="en-US" w:eastAsia="en-US" w:bidi="ar-SA"/>
      </w:rPr>
    </w:lvl>
    <w:lvl w:ilvl="8" w:tplc="55B6802E">
      <w:numFmt w:val="bullet"/>
      <w:lvlText w:val="•"/>
      <w:lvlJc w:val="left"/>
      <w:pPr>
        <w:ind w:left="3684" w:hanging="360"/>
      </w:pPr>
      <w:rPr>
        <w:rFonts w:hint="default"/>
        <w:lang w:val="en-US" w:eastAsia="en-US" w:bidi="ar-SA"/>
      </w:rPr>
    </w:lvl>
  </w:abstractNum>
  <w:abstractNum w:abstractNumId="20" w15:restartNumberingAfterBreak="0">
    <w:nsid w:val="04DE5FBC"/>
    <w:multiLevelType w:val="hybridMultilevel"/>
    <w:tmpl w:val="1136C8FA"/>
    <w:lvl w:ilvl="0" w:tplc="CCE632AA">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016A7ED0">
      <w:numFmt w:val="bullet"/>
      <w:lvlText w:val="■"/>
      <w:lvlJc w:val="left"/>
      <w:pPr>
        <w:ind w:left="1268" w:hanging="360"/>
      </w:pPr>
      <w:rPr>
        <w:rFonts w:ascii="Arial" w:eastAsia="Arial" w:hAnsi="Arial" w:cs="Arial" w:hint="default"/>
        <w:b w:val="0"/>
        <w:bCs w:val="0"/>
        <w:i w:val="0"/>
        <w:iCs w:val="0"/>
        <w:spacing w:val="0"/>
        <w:w w:val="76"/>
        <w:sz w:val="22"/>
        <w:szCs w:val="22"/>
        <w:lang w:val="en-US" w:eastAsia="en-US" w:bidi="ar-SA"/>
      </w:rPr>
    </w:lvl>
    <w:lvl w:ilvl="2" w:tplc="664C062E">
      <w:numFmt w:val="bullet"/>
      <w:lvlText w:val="•"/>
      <w:lvlJc w:val="left"/>
      <w:pPr>
        <w:ind w:left="1618" w:hanging="360"/>
      </w:pPr>
      <w:rPr>
        <w:rFonts w:hint="default"/>
        <w:lang w:val="en-US" w:eastAsia="en-US" w:bidi="ar-SA"/>
      </w:rPr>
    </w:lvl>
    <w:lvl w:ilvl="3" w:tplc="50B80506">
      <w:numFmt w:val="bullet"/>
      <w:lvlText w:val="•"/>
      <w:lvlJc w:val="left"/>
      <w:pPr>
        <w:ind w:left="1976" w:hanging="360"/>
      </w:pPr>
      <w:rPr>
        <w:rFonts w:hint="default"/>
        <w:lang w:val="en-US" w:eastAsia="en-US" w:bidi="ar-SA"/>
      </w:rPr>
    </w:lvl>
    <w:lvl w:ilvl="4" w:tplc="33663AB0">
      <w:numFmt w:val="bullet"/>
      <w:lvlText w:val="•"/>
      <w:lvlJc w:val="left"/>
      <w:pPr>
        <w:ind w:left="2334" w:hanging="360"/>
      </w:pPr>
      <w:rPr>
        <w:rFonts w:hint="default"/>
        <w:lang w:val="en-US" w:eastAsia="en-US" w:bidi="ar-SA"/>
      </w:rPr>
    </w:lvl>
    <w:lvl w:ilvl="5" w:tplc="F49A7EDE">
      <w:numFmt w:val="bullet"/>
      <w:lvlText w:val="•"/>
      <w:lvlJc w:val="left"/>
      <w:pPr>
        <w:ind w:left="2692" w:hanging="360"/>
      </w:pPr>
      <w:rPr>
        <w:rFonts w:hint="default"/>
        <w:lang w:val="en-US" w:eastAsia="en-US" w:bidi="ar-SA"/>
      </w:rPr>
    </w:lvl>
    <w:lvl w:ilvl="6" w:tplc="A8623152">
      <w:numFmt w:val="bullet"/>
      <w:lvlText w:val="•"/>
      <w:lvlJc w:val="left"/>
      <w:pPr>
        <w:ind w:left="3050" w:hanging="360"/>
      </w:pPr>
      <w:rPr>
        <w:rFonts w:hint="default"/>
        <w:lang w:val="en-US" w:eastAsia="en-US" w:bidi="ar-SA"/>
      </w:rPr>
    </w:lvl>
    <w:lvl w:ilvl="7" w:tplc="6122C848">
      <w:numFmt w:val="bullet"/>
      <w:lvlText w:val="•"/>
      <w:lvlJc w:val="left"/>
      <w:pPr>
        <w:ind w:left="3408" w:hanging="360"/>
      </w:pPr>
      <w:rPr>
        <w:rFonts w:hint="default"/>
        <w:lang w:val="en-US" w:eastAsia="en-US" w:bidi="ar-SA"/>
      </w:rPr>
    </w:lvl>
    <w:lvl w:ilvl="8" w:tplc="16C6FEE0">
      <w:numFmt w:val="bullet"/>
      <w:lvlText w:val="•"/>
      <w:lvlJc w:val="left"/>
      <w:pPr>
        <w:ind w:left="3766" w:hanging="360"/>
      </w:pPr>
      <w:rPr>
        <w:rFonts w:hint="default"/>
        <w:lang w:val="en-US" w:eastAsia="en-US" w:bidi="ar-SA"/>
      </w:rPr>
    </w:lvl>
  </w:abstractNum>
  <w:abstractNum w:abstractNumId="21" w15:restartNumberingAfterBreak="0">
    <w:nsid w:val="04E90E63"/>
    <w:multiLevelType w:val="hybridMultilevel"/>
    <w:tmpl w:val="1B2E0444"/>
    <w:lvl w:ilvl="0" w:tplc="21340C1C">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0598F380">
      <w:numFmt w:val="bullet"/>
      <w:lvlText w:val="•"/>
      <w:lvlJc w:val="left"/>
      <w:pPr>
        <w:ind w:left="1196" w:hanging="360"/>
      </w:pPr>
      <w:rPr>
        <w:rFonts w:hint="default"/>
        <w:lang w:val="en-US" w:eastAsia="en-US" w:bidi="ar-SA"/>
      </w:rPr>
    </w:lvl>
    <w:lvl w:ilvl="2" w:tplc="26B2F098">
      <w:numFmt w:val="bullet"/>
      <w:lvlText w:val="•"/>
      <w:lvlJc w:val="left"/>
      <w:pPr>
        <w:ind w:left="1552" w:hanging="360"/>
      </w:pPr>
      <w:rPr>
        <w:rFonts w:hint="default"/>
        <w:lang w:val="en-US" w:eastAsia="en-US" w:bidi="ar-SA"/>
      </w:rPr>
    </w:lvl>
    <w:lvl w:ilvl="3" w:tplc="82789716">
      <w:numFmt w:val="bullet"/>
      <w:lvlText w:val="•"/>
      <w:lvlJc w:val="left"/>
      <w:pPr>
        <w:ind w:left="1908" w:hanging="360"/>
      </w:pPr>
      <w:rPr>
        <w:rFonts w:hint="default"/>
        <w:lang w:val="en-US" w:eastAsia="en-US" w:bidi="ar-SA"/>
      </w:rPr>
    </w:lvl>
    <w:lvl w:ilvl="4" w:tplc="A14675A8">
      <w:numFmt w:val="bullet"/>
      <w:lvlText w:val="•"/>
      <w:lvlJc w:val="left"/>
      <w:pPr>
        <w:ind w:left="2264" w:hanging="360"/>
      </w:pPr>
      <w:rPr>
        <w:rFonts w:hint="default"/>
        <w:lang w:val="en-US" w:eastAsia="en-US" w:bidi="ar-SA"/>
      </w:rPr>
    </w:lvl>
    <w:lvl w:ilvl="5" w:tplc="2AD6E344">
      <w:numFmt w:val="bullet"/>
      <w:lvlText w:val="•"/>
      <w:lvlJc w:val="left"/>
      <w:pPr>
        <w:ind w:left="2620" w:hanging="360"/>
      </w:pPr>
      <w:rPr>
        <w:rFonts w:hint="default"/>
        <w:lang w:val="en-US" w:eastAsia="en-US" w:bidi="ar-SA"/>
      </w:rPr>
    </w:lvl>
    <w:lvl w:ilvl="6" w:tplc="61A67270">
      <w:numFmt w:val="bullet"/>
      <w:lvlText w:val="•"/>
      <w:lvlJc w:val="left"/>
      <w:pPr>
        <w:ind w:left="2976" w:hanging="360"/>
      </w:pPr>
      <w:rPr>
        <w:rFonts w:hint="default"/>
        <w:lang w:val="en-US" w:eastAsia="en-US" w:bidi="ar-SA"/>
      </w:rPr>
    </w:lvl>
    <w:lvl w:ilvl="7" w:tplc="C0807044">
      <w:numFmt w:val="bullet"/>
      <w:lvlText w:val="•"/>
      <w:lvlJc w:val="left"/>
      <w:pPr>
        <w:ind w:left="3332" w:hanging="360"/>
      </w:pPr>
      <w:rPr>
        <w:rFonts w:hint="default"/>
        <w:lang w:val="en-US" w:eastAsia="en-US" w:bidi="ar-SA"/>
      </w:rPr>
    </w:lvl>
    <w:lvl w:ilvl="8" w:tplc="53206196">
      <w:numFmt w:val="bullet"/>
      <w:lvlText w:val="•"/>
      <w:lvlJc w:val="left"/>
      <w:pPr>
        <w:ind w:left="3688" w:hanging="360"/>
      </w:pPr>
      <w:rPr>
        <w:rFonts w:hint="default"/>
        <w:lang w:val="en-US" w:eastAsia="en-US" w:bidi="ar-SA"/>
      </w:rPr>
    </w:lvl>
  </w:abstractNum>
  <w:abstractNum w:abstractNumId="22" w15:restartNumberingAfterBreak="0">
    <w:nsid w:val="052A5688"/>
    <w:multiLevelType w:val="hybridMultilevel"/>
    <w:tmpl w:val="CE0403C0"/>
    <w:lvl w:ilvl="0" w:tplc="4420D6A0">
      <w:numFmt w:val="bullet"/>
      <w:lvlText w:val="●"/>
      <w:lvlJc w:val="left"/>
      <w:pPr>
        <w:ind w:left="825" w:hanging="360"/>
      </w:pPr>
      <w:rPr>
        <w:rFonts w:ascii="Calibri" w:eastAsia="Calibri" w:hAnsi="Calibri" w:cs="Calibri" w:hint="default"/>
        <w:b w:val="0"/>
        <w:bCs w:val="0"/>
        <w:i w:val="0"/>
        <w:iCs w:val="0"/>
        <w:spacing w:val="0"/>
        <w:w w:val="100"/>
        <w:sz w:val="22"/>
        <w:szCs w:val="22"/>
        <w:lang w:val="en-US" w:eastAsia="en-US" w:bidi="ar-SA"/>
      </w:rPr>
    </w:lvl>
    <w:lvl w:ilvl="1" w:tplc="32E87070">
      <w:numFmt w:val="bullet"/>
      <w:lvlText w:val="•"/>
      <w:lvlJc w:val="left"/>
      <w:pPr>
        <w:ind w:left="1184" w:hanging="360"/>
      </w:pPr>
      <w:rPr>
        <w:rFonts w:hint="default"/>
        <w:lang w:val="en-US" w:eastAsia="en-US" w:bidi="ar-SA"/>
      </w:rPr>
    </w:lvl>
    <w:lvl w:ilvl="2" w:tplc="F5EE3D78">
      <w:numFmt w:val="bullet"/>
      <w:lvlText w:val="•"/>
      <w:lvlJc w:val="left"/>
      <w:pPr>
        <w:ind w:left="1549" w:hanging="360"/>
      </w:pPr>
      <w:rPr>
        <w:rFonts w:hint="default"/>
        <w:lang w:val="en-US" w:eastAsia="en-US" w:bidi="ar-SA"/>
      </w:rPr>
    </w:lvl>
    <w:lvl w:ilvl="3" w:tplc="A7F25FD0">
      <w:numFmt w:val="bullet"/>
      <w:lvlText w:val="•"/>
      <w:lvlJc w:val="left"/>
      <w:pPr>
        <w:ind w:left="1914" w:hanging="360"/>
      </w:pPr>
      <w:rPr>
        <w:rFonts w:hint="default"/>
        <w:lang w:val="en-US" w:eastAsia="en-US" w:bidi="ar-SA"/>
      </w:rPr>
    </w:lvl>
    <w:lvl w:ilvl="4" w:tplc="166A2BEE">
      <w:numFmt w:val="bullet"/>
      <w:lvlText w:val="•"/>
      <w:lvlJc w:val="left"/>
      <w:pPr>
        <w:ind w:left="2279" w:hanging="360"/>
      </w:pPr>
      <w:rPr>
        <w:rFonts w:hint="default"/>
        <w:lang w:val="en-US" w:eastAsia="en-US" w:bidi="ar-SA"/>
      </w:rPr>
    </w:lvl>
    <w:lvl w:ilvl="5" w:tplc="B8B6C44C">
      <w:numFmt w:val="bullet"/>
      <w:lvlText w:val="•"/>
      <w:lvlJc w:val="left"/>
      <w:pPr>
        <w:ind w:left="2644" w:hanging="360"/>
      </w:pPr>
      <w:rPr>
        <w:rFonts w:hint="default"/>
        <w:lang w:val="en-US" w:eastAsia="en-US" w:bidi="ar-SA"/>
      </w:rPr>
    </w:lvl>
    <w:lvl w:ilvl="6" w:tplc="158051DC">
      <w:numFmt w:val="bullet"/>
      <w:lvlText w:val="•"/>
      <w:lvlJc w:val="left"/>
      <w:pPr>
        <w:ind w:left="3008" w:hanging="360"/>
      </w:pPr>
      <w:rPr>
        <w:rFonts w:hint="default"/>
        <w:lang w:val="en-US" w:eastAsia="en-US" w:bidi="ar-SA"/>
      </w:rPr>
    </w:lvl>
    <w:lvl w:ilvl="7" w:tplc="E5EC2D5E">
      <w:numFmt w:val="bullet"/>
      <w:lvlText w:val="•"/>
      <w:lvlJc w:val="left"/>
      <w:pPr>
        <w:ind w:left="3373" w:hanging="360"/>
      </w:pPr>
      <w:rPr>
        <w:rFonts w:hint="default"/>
        <w:lang w:val="en-US" w:eastAsia="en-US" w:bidi="ar-SA"/>
      </w:rPr>
    </w:lvl>
    <w:lvl w:ilvl="8" w:tplc="FD067440">
      <w:numFmt w:val="bullet"/>
      <w:lvlText w:val="•"/>
      <w:lvlJc w:val="left"/>
      <w:pPr>
        <w:ind w:left="3738" w:hanging="360"/>
      </w:pPr>
      <w:rPr>
        <w:rFonts w:hint="default"/>
        <w:lang w:val="en-US" w:eastAsia="en-US" w:bidi="ar-SA"/>
      </w:rPr>
    </w:lvl>
  </w:abstractNum>
  <w:abstractNum w:abstractNumId="23" w15:restartNumberingAfterBreak="0">
    <w:nsid w:val="0547149F"/>
    <w:multiLevelType w:val="hybridMultilevel"/>
    <w:tmpl w:val="79868E40"/>
    <w:lvl w:ilvl="0" w:tplc="B8B21E30">
      <w:start w:val="5"/>
      <w:numFmt w:val="decimal"/>
      <w:lvlText w:val="%1."/>
      <w:lvlJc w:val="left"/>
      <w:pPr>
        <w:ind w:left="57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56CE38A">
      <w:numFmt w:val="bullet"/>
      <w:lvlText w:val="•"/>
      <w:lvlJc w:val="left"/>
      <w:pPr>
        <w:ind w:left="1025" w:hanging="360"/>
      </w:pPr>
      <w:rPr>
        <w:rFonts w:hint="default"/>
        <w:lang w:val="en-US" w:eastAsia="en-US" w:bidi="ar-SA"/>
      </w:rPr>
    </w:lvl>
    <w:lvl w:ilvl="2" w:tplc="C8A88174">
      <w:numFmt w:val="bullet"/>
      <w:lvlText w:val="•"/>
      <w:lvlJc w:val="left"/>
      <w:pPr>
        <w:ind w:left="1470" w:hanging="360"/>
      </w:pPr>
      <w:rPr>
        <w:rFonts w:hint="default"/>
        <w:lang w:val="en-US" w:eastAsia="en-US" w:bidi="ar-SA"/>
      </w:rPr>
    </w:lvl>
    <w:lvl w:ilvl="3" w:tplc="D7EAE410">
      <w:numFmt w:val="bullet"/>
      <w:lvlText w:val="•"/>
      <w:lvlJc w:val="left"/>
      <w:pPr>
        <w:ind w:left="1915" w:hanging="360"/>
      </w:pPr>
      <w:rPr>
        <w:rFonts w:hint="default"/>
        <w:lang w:val="en-US" w:eastAsia="en-US" w:bidi="ar-SA"/>
      </w:rPr>
    </w:lvl>
    <w:lvl w:ilvl="4" w:tplc="E27E84B0">
      <w:numFmt w:val="bullet"/>
      <w:lvlText w:val="•"/>
      <w:lvlJc w:val="left"/>
      <w:pPr>
        <w:ind w:left="2360" w:hanging="360"/>
      </w:pPr>
      <w:rPr>
        <w:rFonts w:hint="default"/>
        <w:lang w:val="en-US" w:eastAsia="en-US" w:bidi="ar-SA"/>
      </w:rPr>
    </w:lvl>
    <w:lvl w:ilvl="5" w:tplc="DACEB9B0">
      <w:numFmt w:val="bullet"/>
      <w:lvlText w:val="•"/>
      <w:lvlJc w:val="left"/>
      <w:pPr>
        <w:ind w:left="2805" w:hanging="360"/>
      </w:pPr>
      <w:rPr>
        <w:rFonts w:hint="default"/>
        <w:lang w:val="en-US" w:eastAsia="en-US" w:bidi="ar-SA"/>
      </w:rPr>
    </w:lvl>
    <w:lvl w:ilvl="6" w:tplc="39A61E4A">
      <w:numFmt w:val="bullet"/>
      <w:lvlText w:val="•"/>
      <w:lvlJc w:val="left"/>
      <w:pPr>
        <w:ind w:left="3250" w:hanging="360"/>
      </w:pPr>
      <w:rPr>
        <w:rFonts w:hint="default"/>
        <w:lang w:val="en-US" w:eastAsia="en-US" w:bidi="ar-SA"/>
      </w:rPr>
    </w:lvl>
    <w:lvl w:ilvl="7" w:tplc="6186B650">
      <w:numFmt w:val="bullet"/>
      <w:lvlText w:val="•"/>
      <w:lvlJc w:val="left"/>
      <w:pPr>
        <w:ind w:left="3695" w:hanging="360"/>
      </w:pPr>
      <w:rPr>
        <w:rFonts w:hint="default"/>
        <w:lang w:val="en-US" w:eastAsia="en-US" w:bidi="ar-SA"/>
      </w:rPr>
    </w:lvl>
    <w:lvl w:ilvl="8" w:tplc="A2A0870E">
      <w:numFmt w:val="bullet"/>
      <w:lvlText w:val="•"/>
      <w:lvlJc w:val="left"/>
      <w:pPr>
        <w:ind w:left="4140" w:hanging="360"/>
      </w:pPr>
      <w:rPr>
        <w:rFonts w:hint="default"/>
        <w:lang w:val="en-US" w:eastAsia="en-US" w:bidi="ar-SA"/>
      </w:rPr>
    </w:lvl>
  </w:abstractNum>
  <w:abstractNum w:abstractNumId="24" w15:restartNumberingAfterBreak="0">
    <w:nsid w:val="057D2D3C"/>
    <w:multiLevelType w:val="hybridMultilevel"/>
    <w:tmpl w:val="074C27D8"/>
    <w:lvl w:ilvl="0" w:tplc="10A27FFA">
      <w:numFmt w:val="bullet"/>
      <w:lvlText w:val=""/>
      <w:lvlJc w:val="left"/>
      <w:pPr>
        <w:ind w:left="846" w:hanging="362"/>
      </w:pPr>
      <w:rPr>
        <w:rFonts w:ascii="Symbol" w:eastAsia="Symbol" w:hAnsi="Symbol" w:cs="Symbol" w:hint="default"/>
        <w:b w:val="0"/>
        <w:bCs w:val="0"/>
        <w:i w:val="0"/>
        <w:iCs w:val="0"/>
        <w:spacing w:val="0"/>
        <w:w w:val="100"/>
        <w:sz w:val="22"/>
        <w:szCs w:val="22"/>
        <w:lang w:val="en-US" w:eastAsia="en-US" w:bidi="ar-SA"/>
      </w:rPr>
    </w:lvl>
    <w:lvl w:ilvl="1" w:tplc="291C90DC">
      <w:numFmt w:val="bullet"/>
      <w:lvlText w:val="•"/>
      <w:lvlJc w:val="left"/>
      <w:pPr>
        <w:ind w:left="1204" w:hanging="362"/>
      </w:pPr>
      <w:rPr>
        <w:rFonts w:hint="default"/>
        <w:lang w:val="en-US" w:eastAsia="en-US" w:bidi="ar-SA"/>
      </w:rPr>
    </w:lvl>
    <w:lvl w:ilvl="2" w:tplc="F1760612">
      <w:numFmt w:val="bullet"/>
      <w:lvlText w:val="•"/>
      <w:lvlJc w:val="left"/>
      <w:pPr>
        <w:ind w:left="1569" w:hanging="362"/>
      </w:pPr>
      <w:rPr>
        <w:rFonts w:hint="default"/>
        <w:lang w:val="en-US" w:eastAsia="en-US" w:bidi="ar-SA"/>
      </w:rPr>
    </w:lvl>
    <w:lvl w:ilvl="3" w:tplc="1E449964">
      <w:numFmt w:val="bullet"/>
      <w:lvlText w:val="•"/>
      <w:lvlJc w:val="left"/>
      <w:pPr>
        <w:ind w:left="1934" w:hanging="362"/>
      </w:pPr>
      <w:rPr>
        <w:rFonts w:hint="default"/>
        <w:lang w:val="en-US" w:eastAsia="en-US" w:bidi="ar-SA"/>
      </w:rPr>
    </w:lvl>
    <w:lvl w:ilvl="4" w:tplc="1968F802">
      <w:numFmt w:val="bullet"/>
      <w:lvlText w:val="•"/>
      <w:lvlJc w:val="left"/>
      <w:pPr>
        <w:ind w:left="2299" w:hanging="362"/>
      </w:pPr>
      <w:rPr>
        <w:rFonts w:hint="default"/>
        <w:lang w:val="en-US" w:eastAsia="en-US" w:bidi="ar-SA"/>
      </w:rPr>
    </w:lvl>
    <w:lvl w:ilvl="5" w:tplc="024C80E6">
      <w:numFmt w:val="bullet"/>
      <w:lvlText w:val="•"/>
      <w:lvlJc w:val="left"/>
      <w:pPr>
        <w:ind w:left="2664" w:hanging="362"/>
      </w:pPr>
      <w:rPr>
        <w:rFonts w:hint="default"/>
        <w:lang w:val="en-US" w:eastAsia="en-US" w:bidi="ar-SA"/>
      </w:rPr>
    </w:lvl>
    <w:lvl w:ilvl="6" w:tplc="983CBD16">
      <w:numFmt w:val="bullet"/>
      <w:lvlText w:val="•"/>
      <w:lvlJc w:val="left"/>
      <w:pPr>
        <w:ind w:left="3028" w:hanging="362"/>
      </w:pPr>
      <w:rPr>
        <w:rFonts w:hint="default"/>
        <w:lang w:val="en-US" w:eastAsia="en-US" w:bidi="ar-SA"/>
      </w:rPr>
    </w:lvl>
    <w:lvl w:ilvl="7" w:tplc="98A6ACC2">
      <w:numFmt w:val="bullet"/>
      <w:lvlText w:val="•"/>
      <w:lvlJc w:val="left"/>
      <w:pPr>
        <w:ind w:left="3393" w:hanging="362"/>
      </w:pPr>
      <w:rPr>
        <w:rFonts w:hint="default"/>
        <w:lang w:val="en-US" w:eastAsia="en-US" w:bidi="ar-SA"/>
      </w:rPr>
    </w:lvl>
    <w:lvl w:ilvl="8" w:tplc="3FF02C78">
      <w:numFmt w:val="bullet"/>
      <w:lvlText w:val="•"/>
      <w:lvlJc w:val="left"/>
      <w:pPr>
        <w:ind w:left="3758" w:hanging="362"/>
      </w:pPr>
      <w:rPr>
        <w:rFonts w:hint="default"/>
        <w:lang w:val="en-US" w:eastAsia="en-US" w:bidi="ar-SA"/>
      </w:rPr>
    </w:lvl>
  </w:abstractNum>
  <w:abstractNum w:abstractNumId="25" w15:restartNumberingAfterBreak="0">
    <w:nsid w:val="05DE526C"/>
    <w:multiLevelType w:val="hybridMultilevel"/>
    <w:tmpl w:val="670465F0"/>
    <w:lvl w:ilvl="0" w:tplc="1850100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6472EF32">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105014B4">
      <w:numFmt w:val="bullet"/>
      <w:lvlText w:val="•"/>
      <w:lvlJc w:val="left"/>
      <w:pPr>
        <w:ind w:left="1609" w:hanging="360"/>
      </w:pPr>
      <w:rPr>
        <w:rFonts w:hint="default"/>
        <w:lang w:val="en-US" w:eastAsia="en-US" w:bidi="ar-SA"/>
      </w:rPr>
    </w:lvl>
    <w:lvl w:ilvl="3" w:tplc="C4B4E418">
      <w:numFmt w:val="bullet"/>
      <w:lvlText w:val="•"/>
      <w:lvlJc w:val="left"/>
      <w:pPr>
        <w:ind w:left="1958" w:hanging="360"/>
      </w:pPr>
      <w:rPr>
        <w:rFonts w:hint="default"/>
        <w:lang w:val="en-US" w:eastAsia="en-US" w:bidi="ar-SA"/>
      </w:rPr>
    </w:lvl>
    <w:lvl w:ilvl="4" w:tplc="0C321A82">
      <w:numFmt w:val="bullet"/>
      <w:lvlText w:val="•"/>
      <w:lvlJc w:val="left"/>
      <w:pPr>
        <w:ind w:left="2307" w:hanging="360"/>
      </w:pPr>
      <w:rPr>
        <w:rFonts w:hint="default"/>
        <w:lang w:val="en-US" w:eastAsia="en-US" w:bidi="ar-SA"/>
      </w:rPr>
    </w:lvl>
    <w:lvl w:ilvl="5" w:tplc="390E1E98">
      <w:numFmt w:val="bullet"/>
      <w:lvlText w:val="•"/>
      <w:lvlJc w:val="left"/>
      <w:pPr>
        <w:ind w:left="2656" w:hanging="360"/>
      </w:pPr>
      <w:rPr>
        <w:rFonts w:hint="default"/>
        <w:lang w:val="en-US" w:eastAsia="en-US" w:bidi="ar-SA"/>
      </w:rPr>
    </w:lvl>
    <w:lvl w:ilvl="6" w:tplc="15408B26">
      <w:numFmt w:val="bullet"/>
      <w:lvlText w:val="•"/>
      <w:lvlJc w:val="left"/>
      <w:pPr>
        <w:ind w:left="3005" w:hanging="360"/>
      </w:pPr>
      <w:rPr>
        <w:rFonts w:hint="default"/>
        <w:lang w:val="en-US" w:eastAsia="en-US" w:bidi="ar-SA"/>
      </w:rPr>
    </w:lvl>
    <w:lvl w:ilvl="7" w:tplc="DA465884">
      <w:numFmt w:val="bullet"/>
      <w:lvlText w:val="•"/>
      <w:lvlJc w:val="left"/>
      <w:pPr>
        <w:ind w:left="3354" w:hanging="360"/>
      </w:pPr>
      <w:rPr>
        <w:rFonts w:hint="default"/>
        <w:lang w:val="en-US" w:eastAsia="en-US" w:bidi="ar-SA"/>
      </w:rPr>
    </w:lvl>
    <w:lvl w:ilvl="8" w:tplc="131469F0">
      <w:numFmt w:val="bullet"/>
      <w:lvlText w:val="•"/>
      <w:lvlJc w:val="left"/>
      <w:pPr>
        <w:ind w:left="3703" w:hanging="360"/>
      </w:pPr>
      <w:rPr>
        <w:rFonts w:hint="default"/>
        <w:lang w:val="en-US" w:eastAsia="en-US" w:bidi="ar-SA"/>
      </w:rPr>
    </w:lvl>
  </w:abstractNum>
  <w:abstractNum w:abstractNumId="26" w15:restartNumberingAfterBreak="0">
    <w:nsid w:val="05E25436"/>
    <w:multiLevelType w:val="hybridMultilevel"/>
    <w:tmpl w:val="D9ECD0F2"/>
    <w:lvl w:ilvl="0" w:tplc="7654F28C">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7E5AD9B0">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2" w:tplc="E38E8336">
      <w:numFmt w:val="bullet"/>
      <w:lvlText w:val="•"/>
      <w:lvlJc w:val="left"/>
      <w:pPr>
        <w:ind w:left="1546" w:hanging="360"/>
      </w:pPr>
      <w:rPr>
        <w:rFonts w:hint="default"/>
        <w:lang w:val="en-US" w:eastAsia="en-US" w:bidi="ar-SA"/>
      </w:rPr>
    </w:lvl>
    <w:lvl w:ilvl="3" w:tplc="110EB844">
      <w:numFmt w:val="bullet"/>
      <w:lvlText w:val="•"/>
      <w:lvlJc w:val="left"/>
      <w:pPr>
        <w:ind w:left="1813" w:hanging="360"/>
      </w:pPr>
      <w:rPr>
        <w:rFonts w:hint="default"/>
        <w:lang w:val="en-US" w:eastAsia="en-US" w:bidi="ar-SA"/>
      </w:rPr>
    </w:lvl>
    <w:lvl w:ilvl="4" w:tplc="9DC4FA2C">
      <w:numFmt w:val="bullet"/>
      <w:lvlText w:val="•"/>
      <w:lvlJc w:val="left"/>
      <w:pPr>
        <w:ind w:left="2080" w:hanging="360"/>
      </w:pPr>
      <w:rPr>
        <w:rFonts w:hint="default"/>
        <w:lang w:val="en-US" w:eastAsia="en-US" w:bidi="ar-SA"/>
      </w:rPr>
    </w:lvl>
    <w:lvl w:ilvl="5" w:tplc="2BF25B32">
      <w:numFmt w:val="bullet"/>
      <w:lvlText w:val="•"/>
      <w:lvlJc w:val="left"/>
      <w:pPr>
        <w:ind w:left="2347" w:hanging="360"/>
      </w:pPr>
      <w:rPr>
        <w:rFonts w:hint="default"/>
        <w:lang w:val="en-US" w:eastAsia="en-US" w:bidi="ar-SA"/>
      </w:rPr>
    </w:lvl>
    <w:lvl w:ilvl="6" w:tplc="04F44C4C">
      <w:numFmt w:val="bullet"/>
      <w:lvlText w:val="•"/>
      <w:lvlJc w:val="left"/>
      <w:pPr>
        <w:ind w:left="2613" w:hanging="360"/>
      </w:pPr>
      <w:rPr>
        <w:rFonts w:hint="default"/>
        <w:lang w:val="en-US" w:eastAsia="en-US" w:bidi="ar-SA"/>
      </w:rPr>
    </w:lvl>
    <w:lvl w:ilvl="7" w:tplc="697067E4">
      <w:numFmt w:val="bullet"/>
      <w:lvlText w:val="•"/>
      <w:lvlJc w:val="left"/>
      <w:pPr>
        <w:ind w:left="2880" w:hanging="360"/>
      </w:pPr>
      <w:rPr>
        <w:rFonts w:hint="default"/>
        <w:lang w:val="en-US" w:eastAsia="en-US" w:bidi="ar-SA"/>
      </w:rPr>
    </w:lvl>
    <w:lvl w:ilvl="8" w:tplc="03FC5B7E">
      <w:numFmt w:val="bullet"/>
      <w:lvlText w:val="•"/>
      <w:lvlJc w:val="left"/>
      <w:pPr>
        <w:ind w:left="3147" w:hanging="360"/>
      </w:pPr>
      <w:rPr>
        <w:rFonts w:hint="default"/>
        <w:lang w:val="en-US" w:eastAsia="en-US" w:bidi="ar-SA"/>
      </w:rPr>
    </w:lvl>
  </w:abstractNum>
  <w:abstractNum w:abstractNumId="27" w15:restartNumberingAfterBreak="0">
    <w:nsid w:val="05EC65B6"/>
    <w:multiLevelType w:val="hybridMultilevel"/>
    <w:tmpl w:val="86365D30"/>
    <w:lvl w:ilvl="0" w:tplc="6C10FEBE">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7BD63ACA">
      <w:numFmt w:val="bullet"/>
      <w:lvlText w:val="•"/>
      <w:lvlJc w:val="left"/>
      <w:pPr>
        <w:ind w:left="943" w:hanging="358"/>
      </w:pPr>
      <w:rPr>
        <w:rFonts w:hint="default"/>
        <w:lang w:val="en-US" w:eastAsia="en-US" w:bidi="ar-SA"/>
      </w:rPr>
    </w:lvl>
    <w:lvl w:ilvl="2" w:tplc="D06E9868">
      <w:numFmt w:val="bullet"/>
      <w:lvlText w:val="•"/>
      <w:lvlJc w:val="left"/>
      <w:pPr>
        <w:ind w:left="1347" w:hanging="358"/>
      </w:pPr>
      <w:rPr>
        <w:rFonts w:hint="default"/>
        <w:lang w:val="en-US" w:eastAsia="en-US" w:bidi="ar-SA"/>
      </w:rPr>
    </w:lvl>
    <w:lvl w:ilvl="3" w:tplc="63226D56">
      <w:numFmt w:val="bullet"/>
      <w:lvlText w:val="•"/>
      <w:lvlJc w:val="left"/>
      <w:pPr>
        <w:ind w:left="1751" w:hanging="358"/>
      </w:pPr>
      <w:rPr>
        <w:rFonts w:hint="default"/>
        <w:lang w:val="en-US" w:eastAsia="en-US" w:bidi="ar-SA"/>
      </w:rPr>
    </w:lvl>
    <w:lvl w:ilvl="4" w:tplc="EC506A1C">
      <w:numFmt w:val="bullet"/>
      <w:lvlText w:val="•"/>
      <w:lvlJc w:val="left"/>
      <w:pPr>
        <w:ind w:left="2155" w:hanging="358"/>
      </w:pPr>
      <w:rPr>
        <w:rFonts w:hint="default"/>
        <w:lang w:val="en-US" w:eastAsia="en-US" w:bidi="ar-SA"/>
      </w:rPr>
    </w:lvl>
    <w:lvl w:ilvl="5" w:tplc="3DA68C10">
      <w:numFmt w:val="bullet"/>
      <w:lvlText w:val="•"/>
      <w:lvlJc w:val="left"/>
      <w:pPr>
        <w:ind w:left="2559" w:hanging="358"/>
      </w:pPr>
      <w:rPr>
        <w:rFonts w:hint="default"/>
        <w:lang w:val="en-US" w:eastAsia="en-US" w:bidi="ar-SA"/>
      </w:rPr>
    </w:lvl>
    <w:lvl w:ilvl="6" w:tplc="B68A579E">
      <w:numFmt w:val="bullet"/>
      <w:lvlText w:val="•"/>
      <w:lvlJc w:val="left"/>
      <w:pPr>
        <w:ind w:left="2963" w:hanging="358"/>
      </w:pPr>
      <w:rPr>
        <w:rFonts w:hint="default"/>
        <w:lang w:val="en-US" w:eastAsia="en-US" w:bidi="ar-SA"/>
      </w:rPr>
    </w:lvl>
    <w:lvl w:ilvl="7" w:tplc="AD92520A">
      <w:numFmt w:val="bullet"/>
      <w:lvlText w:val="•"/>
      <w:lvlJc w:val="left"/>
      <w:pPr>
        <w:ind w:left="3367" w:hanging="358"/>
      </w:pPr>
      <w:rPr>
        <w:rFonts w:hint="default"/>
        <w:lang w:val="en-US" w:eastAsia="en-US" w:bidi="ar-SA"/>
      </w:rPr>
    </w:lvl>
    <w:lvl w:ilvl="8" w:tplc="A9105620">
      <w:numFmt w:val="bullet"/>
      <w:lvlText w:val="•"/>
      <w:lvlJc w:val="left"/>
      <w:pPr>
        <w:ind w:left="3771" w:hanging="358"/>
      </w:pPr>
      <w:rPr>
        <w:rFonts w:hint="default"/>
        <w:lang w:val="en-US" w:eastAsia="en-US" w:bidi="ar-SA"/>
      </w:rPr>
    </w:lvl>
  </w:abstractNum>
  <w:abstractNum w:abstractNumId="28" w15:restartNumberingAfterBreak="0">
    <w:nsid w:val="05FB123B"/>
    <w:multiLevelType w:val="hybridMultilevel"/>
    <w:tmpl w:val="2626E62C"/>
    <w:lvl w:ilvl="0" w:tplc="E01E7092">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F5B4B0F4">
      <w:numFmt w:val="bullet"/>
      <w:lvlText w:val="■"/>
      <w:lvlJc w:val="left"/>
      <w:pPr>
        <w:ind w:left="1276" w:hanging="360"/>
      </w:pPr>
      <w:rPr>
        <w:rFonts w:ascii="Arial" w:eastAsia="Arial" w:hAnsi="Arial" w:cs="Arial" w:hint="default"/>
        <w:b w:val="0"/>
        <w:bCs w:val="0"/>
        <w:i w:val="0"/>
        <w:iCs w:val="0"/>
        <w:spacing w:val="0"/>
        <w:w w:val="76"/>
        <w:sz w:val="22"/>
        <w:szCs w:val="22"/>
        <w:lang w:val="en-US" w:eastAsia="en-US" w:bidi="ar-SA"/>
      </w:rPr>
    </w:lvl>
    <w:lvl w:ilvl="2" w:tplc="F36AC5D4">
      <w:numFmt w:val="bullet"/>
      <w:lvlText w:val="•"/>
      <w:lvlJc w:val="left"/>
      <w:pPr>
        <w:ind w:left="1642" w:hanging="360"/>
      </w:pPr>
      <w:rPr>
        <w:rFonts w:hint="default"/>
        <w:lang w:val="en-US" w:eastAsia="en-US" w:bidi="ar-SA"/>
      </w:rPr>
    </w:lvl>
    <w:lvl w:ilvl="3" w:tplc="111E2132">
      <w:numFmt w:val="bullet"/>
      <w:lvlText w:val="•"/>
      <w:lvlJc w:val="left"/>
      <w:pPr>
        <w:ind w:left="2005" w:hanging="360"/>
      </w:pPr>
      <w:rPr>
        <w:rFonts w:hint="default"/>
        <w:lang w:val="en-US" w:eastAsia="en-US" w:bidi="ar-SA"/>
      </w:rPr>
    </w:lvl>
    <w:lvl w:ilvl="4" w:tplc="F23C79F8">
      <w:numFmt w:val="bullet"/>
      <w:lvlText w:val="•"/>
      <w:lvlJc w:val="left"/>
      <w:pPr>
        <w:ind w:left="2368" w:hanging="360"/>
      </w:pPr>
      <w:rPr>
        <w:rFonts w:hint="default"/>
        <w:lang w:val="en-US" w:eastAsia="en-US" w:bidi="ar-SA"/>
      </w:rPr>
    </w:lvl>
    <w:lvl w:ilvl="5" w:tplc="9B5A7912">
      <w:numFmt w:val="bullet"/>
      <w:lvlText w:val="•"/>
      <w:lvlJc w:val="left"/>
      <w:pPr>
        <w:ind w:left="2731" w:hanging="360"/>
      </w:pPr>
      <w:rPr>
        <w:rFonts w:hint="default"/>
        <w:lang w:val="en-US" w:eastAsia="en-US" w:bidi="ar-SA"/>
      </w:rPr>
    </w:lvl>
    <w:lvl w:ilvl="6" w:tplc="29BA0E4A">
      <w:numFmt w:val="bullet"/>
      <w:lvlText w:val="•"/>
      <w:lvlJc w:val="left"/>
      <w:pPr>
        <w:ind w:left="3093" w:hanging="360"/>
      </w:pPr>
      <w:rPr>
        <w:rFonts w:hint="default"/>
        <w:lang w:val="en-US" w:eastAsia="en-US" w:bidi="ar-SA"/>
      </w:rPr>
    </w:lvl>
    <w:lvl w:ilvl="7" w:tplc="AC1ADA30">
      <w:numFmt w:val="bullet"/>
      <w:lvlText w:val="•"/>
      <w:lvlJc w:val="left"/>
      <w:pPr>
        <w:ind w:left="3456" w:hanging="360"/>
      </w:pPr>
      <w:rPr>
        <w:rFonts w:hint="default"/>
        <w:lang w:val="en-US" w:eastAsia="en-US" w:bidi="ar-SA"/>
      </w:rPr>
    </w:lvl>
    <w:lvl w:ilvl="8" w:tplc="0E6A713E">
      <w:numFmt w:val="bullet"/>
      <w:lvlText w:val="•"/>
      <w:lvlJc w:val="left"/>
      <w:pPr>
        <w:ind w:left="3819" w:hanging="360"/>
      </w:pPr>
      <w:rPr>
        <w:rFonts w:hint="default"/>
        <w:lang w:val="en-US" w:eastAsia="en-US" w:bidi="ar-SA"/>
      </w:rPr>
    </w:lvl>
  </w:abstractNum>
  <w:abstractNum w:abstractNumId="29" w15:restartNumberingAfterBreak="0">
    <w:nsid w:val="06080A8D"/>
    <w:multiLevelType w:val="hybridMultilevel"/>
    <w:tmpl w:val="F42E21FE"/>
    <w:lvl w:ilvl="0" w:tplc="6570164E">
      <w:numFmt w:val="bullet"/>
      <w:lvlText w:val=""/>
      <w:lvlJc w:val="left"/>
      <w:pPr>
        <w:ind w:left="825" w:hanging="360"/>
      </w:pPr>
      <w:rPr>
        <w:rFonts w:ascii="Symbol" w:eastAsia="Symbol" w:hAnsi="Symbol" w:cs="Symbol" w:hint="default"/>
        <w:b w:val="0"/>
        <w:bCs w:val="0"/>
        <w:i w:val="0"/>
        <w:iCs w:val="0"/>
        <w:spacing w:val="0"/>
        <w:w w:val="100"/>
        <w:sz w:val="20"/>
        <w:szCs w:val="20"/>
        <w:lang w:val="en-US" w:eastAsia="en-US" w:bidi="ar-SA"/>
      </w:rPr>
    </w:lvl>
    <w:lvl w:ilvl="1" w:tplc="0846BBD6">
      <w:numFmt w:val="bullet"/>
      <w:lvlText w:val="■"/>
      <w:lvlJc w:val="left"/>
      <w:pPr>
        <w:ind w:left="1375" w:hanging="360"/>
      </w:pPr>
      <w:rPr>
        <w:rFonts w:ascii="Arial" w:eastAsia="Arial" w:hAnsi="Arial" w:cs="Arial" w:hint="default"/>
        <w:b w:val="0"/>
        <w:bCs w:val="0"/>
        <w:i w:val="0"/>
        <w:iCs w:val="0"/>
        <w:spacing w:val="0"/>
        <w:w w:val="76"/>
        <w:sz w:val="22"/>
        <w:szCs w:val="22"/>
        <w:lang w:val="en-US" w:eastAsia="en-US" w:bidi="ar-SA"/>
      </w:rPr>
    </w:lvl>
    <w:lvl w:ilvl="2" w:tplc="83386D36">
      <w:numFmt w:val="bullet"/>
      <w:lvlText w:val="•"/>
      <w:lvlJc w:val="left"/>
      <w:pPr>
        <w:ind w:left="1725" w:hanging="360"/>
      </w:pPr>
      <w:rPr>
        <w:rFonts w:hint="default"/>
        <w:lang w:val="en-US" w:eastAsia="en-US" w:bidi="ar-SA"/>
      </w:rPr>
    </w:lvl>
    <w:lvl w:ilvl="3" w:tplc="2EB085EE">
      <w:numFmt w:val="bullet"/>
      <w:lvlText w:val="•"/>
      <w:lvlJc w:val="left"/>
      <w:pPr>
        <w:ind w:left="2071" w:hanging="360"/>
      </w:pPr>
      <w:rPr>
        <w:rFonts w:hint="default"/>
        <w:lang w:val="en-US" w:eastAsia="en-US" w:bidi="ar-SA"/>
      </w:rPr>
    </w:lvl>
    <w:lvl w:ilvl="4" w:tplc="8CFAED1E">
      <w:numFmt w:val="bullet"/>
      <w:lvlText w:val="•"/>
      <w:lvlJc w:val="left"/>
      <w:pPr>
        <w:ind w:left="2417" w:hanging="360"/>
      </w:pPr>
      <w:rPr>
        <w:rFonts w:hint="default"/>
        <w:lang w:val="en-US" w:eastAsia="en-US" w:bidi="ar-SA"/>
      </w:rPr>
    </w:lvl>
    <w:lvl w:ilvl="5" w:tplc="19C60208">
      <w:numFmt w:val="bullet"/>
      <w:lvlText w:val="•"/>
      <w:lvlJc w:val="left"/>
      <w:pPr>
        <w:ind w:left="2763" w:hanging="360"/>
      </w:pPr>
      <w:rPr>
        <w:rFonts w:hint="default"/>
        <w:lang w:val="en-US" w:eastAsia="en-US" w:bidi="ar-SA"/>
      </w:rPr>
    </w:lvl>
    <w:lvl w:ilvl="6" w:tplc="315C0CDA">
      <w:numFmt w:val="bullet"/>
      <w:lvlText w:val="•"/>
      <w:lvlJc w:val="left"/>
      <w:pPr>
        <w:ind w:left="3108" w:hanging="360"/>
      </w:pPr>
      <w:rPr>
        <w:rFonts w:hint="default"/>
        <w:lang w:val="en-US" w:eastAsia="en-US" w:bidi="ar-SA"/>
      </w:rPr>
    </w:lvl>
    <w:lvl w:ilvl="7" w:tplc="815E652A">
      <w:numFmt w:val="bullet"/>
      <w:lvlText w:val="•"/>
      <w:lvlJc w:val="left"/>
      <w:pPr>
        <w:ind w:left="3454" w:hanging="360"/>
      </w:pPr>
      <w:rPr>
        <w:rFonts w:hint="default"/>
        <w:lang w:val="en-US" w:eastAsia="en-US" w:bidi="ar-SA"/>
      </w:rPr>
    </w:lvl>
    <w:lvl w:ilvl="8" w:tplc="87265B3C">
      <w:numFmt w:val="bullet"/>
      <w:lvlText w:val="•"/>
      <w:lvlJc w:val="left"/>
      <w:pPr>
        <w:ind w:left="3800" w:hanging="360"/>
      </w:pPr>
      <w:rPr>
        <w:rFonts w:hint="default"/>
        <w:lang w:val="en-US" w:eastAsia="en-US" w:bidi="ar-SA"/>
      </w:rPr>
    </w:lvl>
  </w:abstractNum>
  <w:abstractNum w:abstractNumId="30" w15:restartNumberingAfterBreak="0">
    <w:nsid w:val="06325633"/>
    <w:multiLevelType w:val="hybridMultilevel"/>
    <w:tmpl w:val="678AB93A"/>
    <w:lvl w:ilvl="0" w:tplc="555C1050">
      <w:numFmt w:val="bullet"/>
      <w:lvlText w:val=""/>
      <w:lvlJc w:val="left"/>
      <w:pPr>
        <w:ind w:left="729" w:hanging="360"/>
      </w:pPr>
      <w:rPr>
        <w:rFonts w:ascii="Symbol" w:eastAsia="Symbol" w:hAnsi="Symbol" w:cs="Symbol" w:hint="default"/>
        <w:b w:val="0"/>
        <w:bCs w:val="0"/>
        <w:i w:val="0"/>
        <w:iCs w:val="0"/>
        <w:spacing w:val="0"/>
        <w:w w:val="100"/>
        <w:sz w:val="22"/>
        <w:szCs w:val="22"/>
        <w:lang w:val="en-US" w:eastAsia="en-US" w:bidi="ar-SA"/>
      </w:rPr>
    </w:lvl>
    <w:lvl w:ilvl="1" w:tplc="1680A6D6">
      <w:numFmt w:val="bullet"/>
      <w:lvlText w:val="•"/>
      <w:lvlJc w:val="left"/>
      <w:pPr>
        <w:ind w:left="1025" w:hanging="360"/>
      </w:pPr>
      <w:rPr>
        <w:rFonts w:hint="default"/>
        <w:lang w:val="en-US" w:eastAsia="en-US" w:bidi="ar-SA"/>
      </w:rPr>
    </w:lvl>
    <w:lvl w:ilvl="2" w:tplc="E1BEDA62">
      <w:numFmt w:val="bullet"/>
      <w:lvlText w:val="•"/>
      <w:lvlJc w:val="left"/>
      <w:pPr>
        <w:ind w:left="1330" w:hanging="360"/>
      </w:pPr>
      <w:rPr>
        <w:rFonts w:hint="default"/>
        <w:lang w:val="en-US" w:eastAsia="en-US" w:bidi="ar-SA"/>
      </w:rPr>
    </w:lvl>
    <w:lvl w:ilvl="3" w:tplc="91864680">
      <w:numFmt w:val="bullet"/>
      <w:lvlText w:val="•"/>
      <w:lvlJc w:val="left"/>
      <w:pPr>
        <w:ind w:left="1635" w:hanging="360"/>
      </w:pPr>
      <w:rPr>
        <w:rFonts w:hint="default"/>
        <w:lang w:val="en-US" w:eastAsia="en-US" w:bidi="ar-SA"/>
      </w:rPr>
    </w:lvl>
    <w:lvl w:ilvl="4" w:tplc="F11425FA">
      <w:numFmt w:val="bullet"/>
      <w:lvlText w:val="•"/>
      <w:lvlJc w:val="left"/>
      <w:pPr>
        <w:ind w:left="1940" w:hanging="360"/>
      </w:pPr>
      <w:rPr>
        <w:rFonts w:hint="default"/>
        <w:lang w:val="en-US" w:eastAsia="en-US" w:bidi="ar-SA"/>
      </w:rPr>
    </w:lvl>
    <w:lvl w:ilvl="5" w:tplc="3BCA2418">
      <w:numFmt w:val="bullet"/>
      <w:lvlText w:val="•"/>
      <w:lvlJc w:val="left"/>
      <w:pPr>
        <w:ind w:left="2246" w:hanging="360"/>
      </w:pPr>
      <w:rPr>
        <w:rFonts w:hint="default"/>
        <w:lang w:val="en-US" w:eastAsia="en-US" w:bidi="ar-SA"/>
      </w:rPr>
    </w:lvl>
    <w:lvl w:ilvl="6" w:tplc="0FD6E01A">
      <w:numFmt w:val="bullet"/>
      <w:lvlText w:val="•"/>
      <w:lvlJc w:val="left"/>
      <w:pPr>
        <w:ind w:left="2551" w:hanging="360"/>
      </w:pPr>
      <w:rPr>
        <w:rFonts w:hint="default"/>
        <w:lang w:val="en-US" w:eastAsia="en-US" w:bidi="ar-SA"/>
      </w:rPr>
    </w:lvl>
    <w:lvl w:ilvl="7" w:tplc="CF22FB1A">
      <w:numFmt w:val="bullet"/>
      <w:lvlText w:val="•"/>
      <w:lvlJc w:val="left"/>
      <w:pPr>
        <w:ind w:left="2856" w:hanging="360"/>
      </w:pPr>
      <w:rPr>
        <w:rFonts w:hint="default"/>
        <w:lang w:val="en-US" w:eastAsia="en-US" w:bidi="ar-SA"/>
      </w:rPr>
    </w:lvl>
    <w:lvl w:ilvl="8" w:tplc="CD2A435A">
      <w:numFmt w:val="bullet"/>
      <w:lvlText w:val="•"/>
      <w:lvlJc w:val="left"/>
      <w:pPr>
        <w:ind w:left="3161" w:hanging="360"/>
      </w:pPr>
      <w:rPr>
        <w:rFonts w:hint="default"/>
        <w:lang w:val="en-US" w:eastAsia="en-US" w:bidi="ar-SA"/>
      </w:rPr>
    </w:lvl>
  </w:abstractNum>
  <w:abstractNum w:abstractNumId="31" w15:restartNumberingAfterBreak="0">
    <w:nsid w:val="063429D7"/>
    <w:multiLevelType w:val="hybridMultilevel"/>
    <w:tmpl w:val="8A94F66A"/>
    <w:lvl w:ilvl="0" w:tplc="FF84382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494AF0DE">
      <w:numFmt w:val="bullet"/>
      <w:lvlText w:val="•"/>
      <w:lvlJc w:val="left"/>
      <w:pPr>
        <w:ind w:left="1184" w:hanging="360"/>
      </w:pPr>
      <w:rPr>
        <w:rFonts w:hint="default"/>
        <w:lang w:val="en-US" w:eastAsia="en-US" w:bidi="ar-SA"/>
      </w:rPr>
    </w:lvl>
    <w:lvl w:ilvl="2" w:tplc="0A78F822">
      <w:numFmt w:val="bullet"/>
      <w:lvlText w:val="•"/>
      <w:lvlJc w:val="left"/>
      <w:pPr>
        <w:ind w:left="1549" w:hanging="360"/>
      </w:pPr>
      <w:rPr>
        <w:rFonts w:hint="default"/>
        <w:lang w:val="en-US" w:eastAsia="en-US" w:bidi="ar-SA"/>
      </w:rPr>
    </w:lvl>
    <w:lvl w:ilvl="3" w:tplc="F81C09E8">
      <w:numFmt w:val="bullet"/>
      <w:lvlText w:val="•"/>
      <w:lvlJc w:val="left"/>
      <w:pPr>
        <w:ind w:left="1914" w:hanging="360"/>
      </w:pPr>
      <w:rPr>
        <w:rFonts w:hint="default"/>
        <w:lang w:val="en-US" w:eastAsia="en-US" w:bidi="ar-SA"/>
      </w:rPr>
    </w:lvl>
    <w:lvl w:ilvl="4" w:tplc="4DA04A76">
      <w:numFmt w:val="bullet"/>
      <w:lvlText w:val="•"/>
      <w:lvlJc w:val="left"/>
      <w:pPr>
        <w:ind w:left="2279" w:hanging="360"/>
      </w:pPr>
      <w:rPr>
        <w:rFonts w:hint="default"/>
        <w:lang w:val="en-US" w:eastAsia="en-US" w:bidi="ar-SA"/>
      </w:rPr>
    </w:lvl>
    <w:lvl w:ilvl="5" w:tplc="0A26CA88">
      <w:numFmt w:val="bullet"/>
      <w:lvlText w:val="•"/>
      <w:lvlJc w:val="left"/>
      <w:pPr>
        <w:ind w:left="2644" w:hanging="360"/>
      </w:pPr>
      <w:rPr>
        <w:rFonts w:hint="default"/>
        <w:lang w:val="en-US" w:eastAsia="en-US" w:bidi="ar-SA"/>
      </w:rPr>
    </w:lvl>
    <w:lvl w:ilvl="6" w:tplc="725A834C">
      <w:numFmt w:val="bullet"/>
      <w:lvlText w:val="•"/>
      <w:lvlJc w:val="left"/>
      <w:pPr>
        <w:ind w:left="3008" w:hanging="360"/>
      </w:pPr>
      <w:rPr>
        <w:rFonts w:hint="default"/>
        <w:lang w:val="en-US" w:eastAsia="en-US" w:bidi="ar-SA"/>
      </w:rPr>
    </w:lvl>
    <w:lvl w:ilvl="7" w:tplc="5F9EBCBA">
      <w:numFmt w:val="bullet"/>
      <w:lvlText w:val="•"/>
      <w:lvlJc w:val="left"/>
      <w:pPr>
        <w:ind w:left="3373" w:hanging="360"/>
      </w:pPr>
      <w:rPr>
        <w:rFonts w:hint="default"/>
        <w:lang w:val="en-US" w:eastAsia="en-US" w:bidi="ar-SA"/>
      </w:rPr>
    </w:lvl>
    <w:lvl w:ilvl="8" w:tplc="D85CEB2C">
      <w:numFmt w:val="bullet"/>
      <w:lvlText w:val="•"/>
      <w:lvlJc w:val="left"/>
      <w:pPr>
        <w:ind w:left="3738" w:hanging="360"/>
      </w:pPr>
      <w:rPr>
        <w:rFonts w:hint="default"/>
        <w:lang w:val="en-US" w:eastAsia="en-US" w:bidi="ar-SA"/>
      </w:rPr>
    </w:lvl>
  </w:abstractNum>
  <w:abstractNum w:abstractNumId="32" w15:restartNumberingAfterBreak="0">
    <w:nsid w:val="06797500"/>
    <w:multiLevelType w:val="hybridMultilevel"/>
    <w:tmpl w:val="8B86FAE2"/>
    <w:lvl w:ilvl="0" w:tplc="7C3ECE5E">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96D01872">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0BFC299E">
      <w:numFmt w:val="bullet"/>
      <w:lvlText w:val="•"/>
      <w:lvlJc w:val="left"/>
      <w:pPr>
        <w:ind w:left="1619" w:hanging="360"/>
      </w:pPr>
      <w:rPr>
        <w:rFonts w:hint="default"/>
        <w:lang w:val="en-US" w:eastAsia="en-US" w:bidi="ar-SA"/>
      </w:rPr>
    </w:lvl>
    <w:lvl w:ilvl="3" w:tplc="0E1A7EE8">
      <w:numFmt w:val="bullet"/>
      <w:lvlText w:val="•"/>
      <w:lvlJc w:val="left"/>
      <w:pPr>
        <w:ind w:left="1978" w:hanging="360"/>
      </w:pPr>
      <w:rPr>
        <w:rFonts w:hint="default"/>
        <w:lang w:val="en-US" w:eastAsia="en-US" w:bidi="ar-SA"/>
      </w:rPr>
    </w:lvl>
    <w:lvl w:ilvl="4" w:tplc="152EC74A">
      <w:numFmt w:val="bullet"/>
      <w:lvlText w:val="•"/>
      <w:lvlJc w:val="left"/>
      <w:pPr>
        <w:ind w:left="2337" w:hanging="360"/>
      </w:pPr>
      <w:rPr>
        <w:rFonts w:hint="default"/>
        <w:lang w:val="en-US" w:eastAsia="en-US" w:bidi="ar-SA"/>
      </w:rPr>
    </w:lvl>
    <w:lvl w:ilvl="5" w:tplc="F9E6B62E">
      <w:numFmt w:val="bullet"/>
      <w:lvlText w:val="•"/>
      <w:lvlJc w:val="left"/>
      <w:pPr>
        <w:ind w:left="2696" w:hanging="360"/>
      </w:pPr>
      <w:rPr>
        <w:rFonts w:hint="default"/>
        <w:lang w:val="en-US" w:eastAsia="en-US" w:bidi="ar-SA"/>
      </w:rPr>
    </w:lvl>
    <w:lvl w:ilvl="6" w:tplc="870E8AC8">
      <w:numFmt w:val="bullet"/>
      <w:lvlText w:val="•"/>
      <w:lvlJc w:val="left"/>
      <w:pPr>
        <w:ind w:left="3055" w:hanging="360"/>
      </w:pPr>
      <w:rPr>
        <w:rFonts w:hint="default"/>
        <w:lang w:val="en-US" w:eastAsia="en-US" w:bidi="ar-SA"/>
      </w:rPr>
    </w:lvl>
    <w:lvl w:ilvl="7" w:tplc="97D67EBE">
      <w:numFmt w:val="bullet"/>
      <w:lvlText w:val="•"/>
      <w:lvlJc w:val="left"/>
      <w:pPr>
        <w:ind w:left="3414" w:hanging="360"/>
      </w:pPr>
      <w:rPr>
        <w:rFonts w:hint="default"/>
        <w:lang w:val="en-US" w:eastAsia="en-US" w:bidi="ar-SA"/>
      </w:rPr>
    </w:lvl>
    <w:lvl w:ilvl="8" w:tplc="E39803C4">
      <w:numFmt w:val="bullet"/>
      <w:lvlText w:val="•"/>
      <w:lvlJc w:val="left"/>
      <w:pPr>
        <w:ind w:left="3773" w:hanging="360"/>
      </w:pPr>
      <w:rPr>
        <w:rFonts w:hint="default"/>
        <w:lang w:val="en-US" w:eastAsia="en-US" w:bidi="ar-SA"/>
      </w:rPr>
    </w:lvl>
  </w:abstractNum>
  <w:abstractNum w:abstractNumId="33" w15:restartNumberingAfterBreak="0">
    <w:nsid w:val="068C5488"/>
    <w:multiLevelType w:val="hybridMultilevel"/>
    <w:tmpl w:val="39642932"/>
    <w:lvl w:ilvl="0" w:tplc="CC2423B6">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7F287E30">
      <w:numFmt w:val="bullet"/>
      <w:lvlText w:val="•"/>
      <w:lvlJc w:val="left"/>
      <w:pPr>
        <w:ind w:left="943" w:hanging="358"/>
      </w:pPr>
      <w:rPr>
        <w:rFonts w:hint="default"/>
        <w:lang w:val="en-US" w:eastAsia="en-US" w:bidi="ar-SA"/>
      </w:rPr>
    </w:lvl>
    <w:lvl w:ilvl="2" w:tplc="92E03E84">
      <w:numFmt w:val="bullet"/>
      <w:lvlText w:val="•"/>
      <w:lvlJc w:val="left"/>
      <w:pPr>
        <w:ind w:left="1347" w:hanging="358"/>
      </w:pPr>
      <w:rPr>
        <w:rFonts w:hint="default"/>
        <w:lang w:val="en-US" w:eastAsia="en-US" w:bidi="ar-SA"/>
      </w:rPr>
    </w:lvl>
    <w:lvl w:ilvl="3" w:tplc="9920E70E">
      <w:numFmt w:val="bullet"/>
      <w:lvlText w:val="•"/>
      <w:lvlJc w:val="left"/>
      <w:pPr>
        <w:ind w:left="1751" w:hanging="358"/>
      </w:pPr>
      <w:rPr>
        <w:rFonts w:hint="default"/>
        <w:lang w:val="en-US" w:eastAsia="en-US" w:bidi="ar-SA"/>
      </w:rPr>
    </w:lvl>
    <w:lvl w:ilvl="4" w:tplc="B0D0CF1E">
      <w:numFmt w:val="bullet"/>
      <w:lvlText w:val="•"/>
      <w:lvlJc w:val="left"/>
      <w:pPr>
        <w:ind w:left="2155" w:hanging="358"/>
      </w:pPr>
      <w:rPr>
        <w:rFonts w:hint="default"/>
        <w:lang w:val="en-US" w:eastAsia="en-US" w:bidi="ar-SA"/>
      </w:rPr>
    </w:lvl>
    <w:lvl w:ilvl="5" w:tplc="7068A31E">
      <w:numFmt w:val="bullet"/>
      <w:lvlText w:val="•"/>
      <w:lvlJc w:val="left"/>
      <w:pPr>
        <w:ind w:left="2559" w:hanging="358"/>
      </w:pPr>
      <w:rPr>
        <w:rFonts w:hint="default"/>
        <w:lang w:val="en-US" w:eastAsia="en-US" w:bidi="ar-SA"/>
      </w:rPr>
    </w:lvl>
    <w:lvl w:ilvl="6" w:tplc="5D4EF1D4">
      <w:numFmt w:val="bullet"/>
      <w:lvlText w:val="•"/>
      <w:lvlJc w:val="left"/>
      <w:pPr>
        <w:ind w:left="2963" w:hanging="358"/>
      </w:pPr>
      <w:rPr>
        <w:rFonts w:hint="default"/>
        <w:lang w:val="en-US" w:eastAsia="en-US" w:bidi="ar-SA"/>
      </w:rPr>
    </w:lvl>
    <w:lvl w:ilvl="7" w:tplc="F24E2DB6">
      <w:numFmt w:val="bullet"/>
      <w:lvlText w:val="•"/>
      <w:lvlJc w:val="left"/>
      <w:pPr>
        <w:ind w:left="3367" w:hanging="358"/>
      </w:pPr>
      <w:rPr>
        <w:rFonts w:hint="default"/>
        <w:lang w:val="en-US" w:eastAsia="en-US" w:bidi="ar-SA"/>
      </w:rPr>
    </w:lvl>
    <w:lvl w:ilvl="8" w:tplc="1B2CBA58">
      <w:numFmt w:val="bullet"/>
      <w:lvlText w:val="•"/>
      <w:lvlJc w:val="left"/>
      <w:pPr>
        <w:ind w:left="3771" w:hanging="358"/>
      </w:pPr>
      <w:rPr>
        <w:rFonts w:hint="default"/>
        <w:lang w:val="en-US" w:eastAsia="en-US" w:bidi="ar-SA"/>
      </w:rPr>
    </w:lvl>
  </w:abstractNum>
  <w:abstractNum w:abstractNumId="34" w15:restartNumberingAfterBreak="0">
    <w:nsid w:val="06C2683C"/>
    <w:multiLevelType w:val="hybridMultilevel"/>
    <w:tmpl w:val="1432FF7C"/>
    <w:lvl w:ilvl="0" w:tplc="E63082E8">
      <w:start w:val="1"/>
      <w:numFmt w:val="decimal"/>
      <w:lvlText w:val="%1."/>
      <w:lvlJc w:val="left"/>
      <w:pPr>
        <w:ind w:left="1452"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8A24A14">
      <w:numFmt w:val="bullet"/>
      <w:lvlText w:val=""/>
      <w:lvlJc w:val="left"/>
      <w:pPr>
        <w:ind w:left="1736" w:hanging="361"/>
      </w:pPr>
      <w:rPr>
        <w:rFonts w:ascii="Symbol" w:eastAsia="Symbol" w:hAnsi="Symbol" w:cs="Symbol" w:hint="default"/>
        <w:b w:val="0"/>
        <w:bCs w:val="0"/>
        <w:i w:val="0"/>
        <w:iCs w:val="0"/>
        <w:spacing w:val="0"/>
        <w:w w:val="100"/>
        <w:sz w:val="22"/>
        <w:szCs w:val="22"/>
        <w:lang w:val="en-US" w:eastAsia="en-US" w:bidi="ar-SA"/>
      </w:rPr>
    </w:lvl>
    <w:lvl w:ilvl="2" w:tplc="6D7ED9B4">
      <w:numFmt w:val="bullet"/>
      <w:lvlText w:val="•"/>
      <w:lvlJc w:val="left"/>
      <w:pPr>
        <w:ind w:left="3260" w:hanging="361"/>
      </w:pPr>
      <w:rPr>
        <w:rFonts w:hint="default"/>
        <w:lang w:val="en-US" w:eastAsia="en-US" w:bidi="ar-SA"/>
      </w:rPr>
    </w:lvl>
    <w:lvl w:ilvl="3" w:tplc="56BAA702">
      <w:numFmt w:val="bullet"/>
      <w:lvlText w:val="•"/>
      <w:lvlJc w:val="left"/>
      <w:pPr>
        <w:ind w:left="4780" w:hanging="361"/>
      </w:pPr>
      <w:rPr>
        <w:rFonts w:hint="default"/>
        <w:lang w:val="en-US" w:eastAsia="en-US" w:bidi="ar-SA"/>
      </w:rPr>
    </w:lvl>
    <w:lvl w:ilvl="4" w:tplc="9A203F42">
      <w:numFmt w:val="bullet"/>
      <w:lvlText w:val="•"/>
      <w:lvlJc w:val="left"/>
      <w:pPr>
        <w:ind w:left="6300" w:hanging="361"/>
      </w:pPr>
      <w:rPr>
        <w:rFonts w:hint="default"/>
        <w:lang w:val="en-US" w:eastAsia="en-US" w:bidi="ar-SA"/>
      </w:rPr>
    </w:lvl>
    <w:lvl w:ilvl="5" w:tplc="39CE1C54">
      <w:numFmt w:val="bullet"/>
      <w:lvlText w:val="•"/>
      <w:lvlJc w:val="left"/>
      <w:pPr>
        <w:ind w:left="7821" w:hanging="361"/>
      </w:pPr>
      <w:rPr>
        <w:rFonts w:hint="default"/>
        <w:lang w:val="en-US" w:eastAsia="en-US" w:bidi="ar-SA"/>
      </w:rPr>
    </w:lvl>
    <w:lvl w:ilvl="6" w:tplc="433E2B0C">
      <w:numFmt w:val="bullet"/>
      <w:lvlText w:val="•"/>
      <w:lvlJc w:val="left"/>
      <w:pPr>
        <w:ind w:left="9341" w:hanging="361"/>
      </w:pPr>
      <w:rPr>
        <w:rFonts w:hint="default"/>
        <w:lang w:val="en-US" w:eastAsia="en-US" w:bidi="ar-SA"/>
      </w:rPr>
    </w:lvl>
    <w:lvl w:ilvl="7" w:tplc="F9FAA3D8">
      <w:numFmt w:val="bullet"/>
      <w:lvlText w:val="•"/>
      <w:lvlJc w:val="left"/>
      <w:pPr>
        <w:ind w:left="10861" w:hanging="361"/>
      </w:pPr>
      <w:rPr>
        <w:rFonts w:hint="default"/>
        <w:lang w:val="en-US" w:eastAsia="en-US" w:bidi="ar-SA"/>
      </w:rPr>
    </w:lvl>
    <w:lvl w:ilvl="8" w:tplc="1B389148">
      <w:numFmt w:val="bullet"/>
      <w:lvlText w:val="•"/>
      <w:lvlJc w:val="left"/>
      <w:pPr>
        <w:ind w:left="12381" w:hanging="361"/>
      </w:pPr>
      <w:rPr>
        <w:rFonts w:hint="default"/>
        <w:lang w:val="en-US" w:eastAsia="en-US" w:bidi="ar-SA"/>
      </w:rPr>
    </w:lvl>
  </w:abstractNum>
  <w:abstractNum w:abstractNumId="35" w15:restartNumberingAfterBreak="0">
    <w:nsid w:val="06ED5F5D"/>
    <w:multiLevelType w:val="hybridMultilevel"/>
    <w:tmpl w:val="702CE928"/>
    <w:lvl w:ilvl="0" w:tplc="49EEB7B4">
      <w:numFmt w:val="bullet"/>
      <w:lvlText w:val=""/>
      <w:lvlJc w:val="left"/>
      <w:pPr>
        <w:ind w:left="545" w:hanging="358"/>
      </w:pPr>
      <w:rPr>
        <w:rFonts w:ascii="Symbol" w:eastAsia="Symbol" w:hAnsi="Symbol" w:cs="Symbol" w:hint="default"/>
        <w:b w:val="0"/>
        <w:bCs w:val="0"/>
        <w:i w:val="0"/>
        <w:iCs w:val="0"/>
        <w:spacing w:val="0"/>
        <w:w w:val="100"/>
        <w:sz w:val="22"/>
        <w:szCs w:val="22"/>
        <w:lang w:val="en-US" w:eastAsia="en-US" w:bidi="ar-SA"/>
      </w:rPr>
    </w:lvl>
    <w:lvl w:ilvl="1" w:tplc="2BA02316">
      <w:numFmt w:val="bullet"/>
      <w:lvlText w:val="■"/>
      <w:lvlJc w:val="left"/>
      <w:pPr>
        <w:ind w:left="1174" w:hanging="360"/>
      </w:pPr>
      <w:rPr>
        <w:rFonts w:ascii="Arial" w:eastAsia="Arial" w:hAnsi="Arial" w:cs="Arial" w:hint="default"/>
        <w:b w:val="0"/>
        <w:bCs w:val="0"/>
        <w:i w:val="0"/>
        <w:iCs w:val="0"/>
        <w:spacing w:val="0"/>
        <w:w w:val="76"/>
        <w:sz w:val="22"/>
        <w:szCs w:val="22"/>
        <w:lang w:val="en-US" w:eastAsia="en-US" w:bidi="ar-SA"/>
      </w:rPr>
    </w:lvl>
    <w:lvl w:ilvl="2" w:tplc="7C3434D8">
      <w:numFmt w:val="bullet"/>
      <w:lvlText w:val="•"/>
      <w:lvlJc w:val="left"/>
      <w:pPr>
        <w:ind w:left="1537" w:hanging="360"/>
      </w:pPr>
      <w:rPr>
        <w:rFonts w:hint="default"/>
        <w:lang w:val="en-US" w:eastAsia="en-US" w:bidi="ar-SA"/>
      </w:rPr>
    </w:lvl>
    <w:lvl w:ilvl="3" w:tplc="8EF0013E">
      <w:numFmt w:val="bullet"/>
      <w:lvlText w:val="•"/>
      <w:lvlJc w:val="left"/>
      <w:pPr>
        <w:ind w:left="1895" w:hanging="360"/>
      </w:pPr>
      <w:rPr>
        <w:rFonts w:hint="default"/>
        <w:lang w:val="en-US" w:eastAsia="en-US" w:bidi="ar-SA"/>
      </w:rPr>
    </w:lvl>
    <w:lvl w:ilvl="4" w:tplc="F6222C76">
      <w:numFmt w:val="bullet"/>
      <w:lvlText w:val="•"/>
      <w:lvlJc w:val="left"/>
      <w:pPr>
        <w:ind w:left="2253" w:hanging="360"/>
      </w:pPr>
      <w:rPr>
        <w:rFonts w:hint="default"/>
        <w:lang w:val="en-US" w:eastAsia="en-US" w:bidi="ar-SA"/>
      </w:rPr>
    </w:lvl>
    <w:lvl w:ilvl="5" w:tplc="13AC106A">
      <w:numFmt w:val="bullet"/>
      <w:lvlText w:val="•"/>
      <w:lvlJc w:val="left"/>
      <w:pPr>
        <w:ind w:left="2611" w:hanging="360"/>
      </w:pPr>
      <w:rPr>
        <w:rFonts w:hint="default"/>
        <w:lang w:val="en-US" w:eastAsia="en-US" w:bidi="ar-SA"/>
      </w:rPr>
    </w:lvl>
    <w:lvl w:ilvl="6" w:tplc="1A14B01A">
      <w:numFmt w:val="bullet"/>
      <w:lvlText w:val="•"/>
      <w:lvlJc w:val="left"/>
      <w:pPr>
        <w:ind w:left="2969" w:hanging="360"/>
      </w:pPr>
      <w:rPr>
        <w:rFonts w:hint="default"/>
        <w:lang w:val="en-US" w:eastAsia="en-US" w:bidi="ar-SA"/>
      </w:rPr>
    </w:lvl>
    <w:lvl w:ilvl="7" w:tplc="51AA430A">
      <w:numFmt w:val="bullet"/>
      <w:lvlText w:val="•"/>
      <w:lvlJc w:val="left"/>
      <w:pPr>
        <w:ind w:left="3327" w:hanging="360"/>
      </w:pPr>
      <w:rPr>
        <w:rFonts w:hint="default"/>
        <w:lang w:val="en-US" w:eastAsia="en-US" w:bidi="ar-SA"/>
      </w:rPr>
    </w:lvl>
    <w:lvl w:ilvl="8" w:tplc="687CB854">
      <w:numFmt w:val="bullet"/>
      <w:lvlText w:val="•"/>
      <w:lvlJc w:val="left"/>
      <w:pPr>
        <w:ind w:left="3685" w:hanging="360"/>
      </w:pPr>
      <w:rPr>
        <w:rFonts w:hint="default"/>
        <w:lang w:val="en-US" w:eastAsia="en-US" w:bidi="ar-SA"/>
      </w:rPr>
    </w:lvl>
  </w:abstractNum>
  <w:abstractNum w:abstractNumId="36" w15:restartNumberingAfterBreak="0">
    <w:nsid w:val="07545FCC"/>
    <w:multiLevelType w:val="hybridMultilevel"/>
    <w:tmpl w:val="E3D86D90"/>
    <w:lvl w:ilvl="0" w:tplc="9F0AD7B0">
      <w:start w:val="2"/>
      <w:numFmt w:val="decimal"/>
      <w:lvlText w:val="%1."/>
      <w:lvlJc w:val="left"/>
      <w:pPr>
        <w:ind w:left="447"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1F60DC6">
      <w:numFmt w:val="bullet"/>
      <w:lvlText w:val="•"/>
      <w:lvlJc w:val="left"/>
      <w:pPr>
        <w:ind w:left="889" w:hanging="360"/>
      </w:pPr>
      <w:rPr>
        <w:rFonts w:hint="default"/>
        <w:lang w:val="en-US" w:eastAsia="en-US" w:bidi="ar-SA"/>
      </w:rPr>
    </w:lvl>
    <w:lvl w:ilvl="2" w:tplc="E5626E6A">
      <w:numFmt w:val="bullet"/>
      <w:lvlText w:val="•"/>
      <w:lvlJc w:val="left"/>
      <w:pPr>
        <w:ind w:left="1339" w:hanging="360"/>
      </w:pPr>
      <w:rPr>
        <w:rFonts w:hint="default"/>
        <w:lang w:val="en-US" w:eastAsia="en-US" w:bidi="ar-SA"/>
      </w:rPr>
    </w:lvl>
    <w:lvl w:ilvl="3" w:tplc="6BFE5FE8">
      <w:numFmt w:val="bullet"/>
      <w:lvlText w:val="•"/>
      <w:lvlJc w:val="left"/>
      <w:pPr>
        <w:ind w:left="1789" w:hanging="360"/>
      </w:pPr>
      <w:rPr>
        <w:rFonts w:hint="default"/>
        <w:lang w:val="en-US" w:eastAsia="en-US" w:bidi="ar-SA"/>
      </w:rPr>
    </w:lvl>
    <w:lvl w:ilvl="4" w:tplc="C81C554E">
      <w:numFmt w:val="bullet"/>
      <w:lvlText w:val="•"/>
      <w:lvlJc w:val="left"/>
      <w:pPr>
        <w:ind w:left="2239" w:hanging="360"/>
      </w:pPr>
      <w:rPr>
        <w:rFonts w:hint="default"/>
        <w:lang w:val="en-US" w:eastAsia="en-US" w:bidi="ar-SA"/>
      </w:rPr>
    </w:lvl>
    <w:lvl w:ilvl="5" w:tplc="20CA483A">
      <w:numFmt w:val="bullet"/>
      <w:lvlText w:val="•"/>
      <w:lvlJc w:val="left"/>
      <w:pPr>
        <w:ind w:left="2689" w:hanging="360"/>
      </w:pPr>
      <w:rPr>
        <w:rFonts w:hint="default"/>
        <w:lang w:val="en-US" w:eastAsia="en-US" w:bidi="ar-SA"/>
      </w:rPr>
    </w:lvl>
    <w:lvl w:ilvl="6" w:tplc="2DB2774C">
      <w:numFmt w:val="bullet"/>
      <w:lvlText w:val="•"/>
      <w:lvlJc w:val="left"/>
      <w:pPr>
        <w:ind w:left="3139" w:hanging="360"/>
      </w:pPr>
      <w:rPr>
        <w:rFonts w:hint="default"/>
        <w:lang w:val="en-US" w:eastAsia="en-US" w:bidi="ar-SA"/>
      </w:rPr>
    </w:lvl>
    <w:lvl w:ilvl="7" w:tplc="FFA89AC2">
      <w:numFmt w:val="bullet"/>
      <w:lvlText w:val="•"/>
      <w:lvlJc w:val="left"/>
      <w:pPr>
        <w:ind w:left="3589" w:hanging="360"/>
      </w:pPr>
      <w:rPr>
        <w:rFonts w:hint="default"/>
        <w:lang w:val="en-US" w:eastAsia="en-US" w:bidi="ar-SA"/>
      </w:rPr>
    </w:lvl>
    <w:lvl w:ilvl="8" w:tplc="853CBC72">
      <w:numFmt w:val="bullet"/>
      <w:lvlText w:val="•"/>
      <w:lvlJc w:val="left"/>
      <w:pPr>
        <w:ind w:left="4039" w:hanging="360"/>
      </w:pPr>
      <w:rPr>
        <w:rFonts w:hint="default"/>
        <w:lang w:val="en-US" w:eastAsia="en-US" w:bidi="ar-SA"/>
      </w:rPr>
    </w:lvl>
  </w:abstractNum>
  <w:abstractNum w:abstractNumId="37" w15:restartNumberingAfterBreak="0">
    <w:nsid w:val="07CA0839"/>
    <w:multiLevelType w:val="hybridMultilevel"/>
    <w:tmpl w:val="3F2CFBE4"/>
    <w:lvl w:ilvl="0" w:tplc="1ECE20CE">
      <w:numFmt w:val="bullet"/>
      <w:lvlText w:val=""/>
      <w:lvlJc w:val="left"/>
      <w:pPr>
        <w:ind w:left="846" w:hanging="362"/>
      </w:pPr>
      <w:rPr>
        <w:rFonts w:ascii="Symbol" w:eastAsia="Symbol" w:hAnsi="Symbol" w:cs="Symbol" w:hint="default"/>
        <w:b w:val="0"/>
        <w:bCs w:val="0"/>
        <w:i w:val="0"/>
        <w:iCs w:val="0"/>
        <w:spacing w:val="0"/>
        <w:w w:val="100"/>
        <w:sz w:val="22"/>
        <w:szCs w:val="22"/>
        <w:lang w:val="en-US" w:eastAsia="en-US" w:bidi="ar-SA"/>
      </w:rPr>
    </w:lvl>
    <w:lvl w:ilvl="1" w:tplc="F8C4086C">
      <w:numFmt w:val="bullet"/>
      <w:lvlText w:val="•"/>
      <w:lvlJc w:val="left"/>
      <w:pPr>
        <w:ind w:left="1204" w:hanging="362"/>
      </w:pPr>
      <w:rPr>
        <w:rFonts w:hint="default"/>
        <w:lang w:val="en-US" w:eastAsia="en-US" w:bidi="ar-SA"/>
      </w:rPr>
    </w:lvl>
    <w:lvl w:ilvl="2" w:tplc="54C2129A">
      <w:numFmt w:val="bullet"/>
      <w:lvlText w:val="•"/>
      <w:lvlJc w:val="left"/>
      <w:pPr>
        <w:ind w:left="1569" w:hanging="362"/>
      </w:pPr>
      <w:rPr>
        <w:rFonts w:hint="default"/>
        <w:lang w:val="en-US" w:eastAsia="en-US" w:bidi="ar-SA"/>
      </w:rPr>
    </w:lvl>
    <w:lvl w:ilvl="3" w:tplc="0178AB14">
      <w:numFmt w:val="bullet"/>
      <w:lvlText w:val="•"/>
      <w:lvlJc w:val="left"/>
      <w:pPr>
        <w:ind w:left="1934" w:hanging="362"/>
      </w:pPr>
      <w:rPr>
        <w:rFonts w:hint="default"/>
        <w:lang w:val="en-US" w:eastAsia="en-US" w:bidi="ar-SA"/>
      </w:rPr>
    </w:lvl>
    <w:lvl w:ilvl="4" w:tplc="A3F68FFE">
      <w:numFmt w:val="bullet"/>
      <w:lvlText w:val="•"/>
      <w:lvlJc w:val="left"/>
      <w:pPr>
        <w:ind w:left="2299" w:hanging="362"/>
      </w:pPr>
      <w:rPr>
        <w:rFonts w:hint="default"/>
        <w:lang w:val="en-US" w:eastAsia="en-US" w:bidi="ar-SA"/>
      </w:rPr>
    </w:lvl>
    <w:lvl w:ilvl="5" w:tplc="A508980C">
      <w:numFmt w:val="bullet"/>
      <w:lvlText w:val="•"/>
      <w:lvlJc w:val="left"/>
      <w:pPr>
        <w:ind w:left="2664" w:hanging="362"/>
      </w:pPr>
      <w:rPr>
        <w:rFonts w:hint="default"/>
        <w:lang w:val="en-US" w:eastAsia="en-US" w:bidi="ar-SA"/>
      </w:rPr>
    </w:lvl>
    <w:lvl w:ilvl="6" w:tplc="7DB87C6E">
      <w:numFmt w:val="bullet"/>
      <w:lvlText w:val="•"/>
      <w:lvlJc w:val="left"/>
      <w:pPr>
        <w:ind w:left="3028" w:hanging="362"/>
      </w:pPr>
      <w:rPr>
        <w:rFonts w:hint="default"/>
        <w:lang w:val="en-US" w:eastAsia="en-US" w:bidi="ar-SA"/>
      </w:rPr>
    </w:lvl>
    <w:lvl w:ilvl="7" w:tplc="2EBADA2C">
      <w:numFmt w:val="bullet"/>
      <w:lvlText w:val="•"/>
      <w:lvlJc w:val="left"/>
      <w:pPr>
        <w:ind w:left="3393" w:hanging="362"/>
      </w:pPr>
      <w:rPr>
        <w:rFonts w:hint="default"/>
        <w:lang w:val="en-US" w:eastAsia="en-US" w:bidi="ar-SA"/>
      </w:rPr>
    </w:lvl>
    <w:lvl w:ilvl="8" w:tplc="532E7EE6">
      <w:numFmt w:val="bullet"/>
      <w:lvlText w:val="•"/>
      <w:lvlJc w:val="left"/>
      <w:pPr>
        <w:ind w:left="3758" w:hanging="362"/>
      </w:pPr>
      <w:rPr>
        <w:rFonts w:hint="default"/>
        <w:lang w:val="en-US" w:eastAsia="en-US" w:bidi="ar-SA"/>
      </w:rPr>
    </w:lvl>
  </w:abstractNum>
  <w:abstractNum w:abstractNumId="38" w15:restartNumberingAfterBreak="0">
    <w:nsid w:val="080D06EE"/>
    <w:multiLevelType w:val="hybridMultilevel"/>
    <w:tmpl w:val="FF782A58"/>
    <w:lvl w:ilvl="0" w:tplc="E5300DA0">
      <w:start w:val="12"/>
      <w:numFmt w:val="decimal"/>
      <w:lvlText w:val="%1."/>
      <w:lvlJc w:val="left"/>
      <w:pPr>
        <w:ind w:left="458" w:hanging="41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74A6D9E">
      <w:numFmt w:val="bullet"/>
      <w:lvlText w:val="•"/>
      <w:lvlJc w:val="left"/>
      <w:pPr>
        <w:ind w:left="926" w:hanging="414"/>
      </w:pPr>
      <w:rPr>
        <w:rFonts w:hint="default"/>
        <w:lang w:val="en-US" w:eastAsia="en-US" w:bidi="ar-SA"/>
      </w:rPr>
    </w:lvl>
    <w:lvl w:ilvl="2" w:tplc="AC24677A">
      <w:numFmt w:val="bullet"/>
      <w:lvlText w:val="•"/>
      <w:lvlJc w:val="left"/>
      <w:pPr>
        <w:ind w:left="1392" w:hanging="414"/>
      </w:pPr>
      <w:rPr>
        <w:rFonts w:hint="default"/>
        <w:lang w:val="en-US" w:eastAsia="en-US" w:bidi="ar-SA"/>
      </w:rPr>
    </w:lvl>
    <w:lvl w:ilvl="3" w:tplc="0AF48B8A">
      <w:numFmt w:val="bullet"/>
      <w:lvlText w:val="•"/>
      <w:lvlJc w:val="left"/>
      <w:pPr>
        <w:ind w:left="1858" w:hanging="414"/>
      </w:pPr>
      <w:rPr>
        <w:rFonts w:hint="default"/>
        <w:lang w:val="en-US" w:eastAsia="en-US" w:bidi="ar-SA"/>
      </w:rPr>
    </w:lvl>
    <w:lvl w:ilvl="4" w:tplc="CB6C628C">
      <w:numFmt w:val="bullet"/>
      <w:lvlText w:val="•"/>
      <w:lvlJc w:val="left"/>
      <w:pPr>
        <w:ind w:left="2324" w:hanging="414"/>
      </w:pPr>
      <w:rPr>
        <w:rFonts w:hint="default"/>
        <w:lang w:val="en-US" w:eastAsia="en-US" w:bidi="ar-SA"/>
      </w:rPr>
    </w:lvl>
    <w:lvl w:ilvl="5" w:tplc="F834820A">
      <w:numFmt w:val="bullet"/>
      <w:lvlText w:val="•"/>
      <w:lvlJc w:val="left"/>
      <w:pPr>
        <w:ind w:left="2790" w:hanging="414"/>
      </w:pPr>
      <w:rPr>
        <w:rFonts w:hint="default"/>
        <w:lang w:val="en-US" w:eastAsia="en-US" w:bidi="ar-SA"/>
      </w:rPr>
    </w:lvl>
    <w:lvl w:ilvl="6" w:tplc="3D4863A2">
      <w:numFmt w:val="bullet"/>
      <w:lvlText w:val="•"/>
      <w:lvlJc w:val="left"/>
      <w:pPr>
        <w:ind w:left="3256" w:hanging="414"/>
      </w:pPr>
      <w:rPr>
        <w:rFonts w:hint="default"/>
        <w:lang w:val="en-US" w:eastAsia="en-US" w:bidi="ar-SA"/>
      </w:rPr>
    </w:lvl>
    <w:lvl w:ilvl="7" w:tplc="9FB0AEBA">
      <w:numFmt w:val="bullet"/>
      <w:lvlText w:val="•"/>
      <w:lvlJc w:val="left"/>
      <w:pPr>
        <w:ind w:left="3722" w:hanging="414"/>
      </w:pPr>
      <w:rPr>
        <w:rFonts w:hint="default"/>
        <w:lang w:val="en-US" w:eastAsia="en-US" w:bidi="ar-SA"/>
      </w:rPr>
    </w:lvl>
    <w:lvl w:ilvl="8" w:tplc="8A12738C">
      <w:numFmt w:val="bullet"/>
      <w:lvlText w:val="•"/>
      <w:lvlJc w:val="left"/>
      <w:pPr>
        <w:ind w:left="4188" w:hanging="414"/>
      </w:pPr>
      <w:rPr>
        <w:rFonts w:hint="default"/>
        <w:lang w:val="en-US" w:eastAsia="en-US" w:bidi="ar-SA"/>
      </w:rPr>
    </w:lvl>
  </w:abstractNum>
  <w:abstractNum w:abstractNumId="39" w15:restartNumberingAfterBreak="0">
    <w:nsid w:val="081F2B07"/>
    <w:multiLevelType w:val="hybridMultilevel"/>
    <w:tmpl w:val="D78A7BC6"/>
    <w:lvl w:ilvl="0" w:tplc="FB929C74">
      <w:numFmt w:val="bullet"/>
      <w:lvlText w:val=""/>
      <w:lvlJc w:val="left"/>
      <w:pPr>
        <w:ind w:left="545" w:hanging="358"/>
      </w:pPr>
      <w:rPr>
        <w:rFonts w:ascii="Symbol" w:eastAsia="Symbol" w:hAnsi="Symbol" w:cs="Symbol" w:hint="default"/>
        <w:b w:val="0"/>
        <w:bCs w:val="0"/>
        <w:i w:val="0"/>
        <w:iCs w:val="0"/>
        <w:spacing w:val="0"/>
        <w:w w:val="100"/>
        <w:sz w:val="20"/>
        <w:szCs w:val="20"/>
        <w:lang w:val="en-US" w:eastAsia="en-US" w:bidi="ar-SA"/>
      </w:rPr>
    </w:lvl>
    <w:lvl w:ilvl="1" w:tplc="7F8C829C">
      <w:numFmt w:val="bullet"/>
      <w:lvlText w:val="•"/>
      <w:lvlJc w:val="left"/>
      <w:pPr>
        <w:ind w:left="917" w:hanging="358"/>
      </w:pPr>
      <w:rPr>
        <w:rFonts w:hint="default"/>
        <w:lang w:val="en-US" w:eastAsia="en-US" w:bidi="ar-SA"/>
      </w:rPr>
    </w:lvl>
    <w:lvl w:ilvl="2" w:tplc="F9A8438A">
      <w:numFmt w:val="bullet"/>
      <w:lvlText w:val="•"/>
      <w:lvlJc w:val="left"/>
      <w:pPr>
        <w:ind w:left="1294" w:hanging="358"/>
      </w:pPr>
      <w:rPr>
        <w:rFonts w:hint="default"/>
        <w:lang w:val="en-US" w:eastAsia="en-US" w:bidi="ar-SA"/>
      </w:rPr>
    </w:lvl>
    <w:lvl w:ilvl="3" w:tplc="799E0698">
      <w:numFmt w:val="bullet"/>
      <w:lvlText w:val="•"/>
      <w:lvlJc w:val="left"/>
      <w:pPr>
        <w:ind w:left="1671" w:hanging="358"/>
      </w:pPr>
      <w:rPr>
        <w:rFonts w:hint="default"/>
        <w:lang w:val="en-US" w:eastAsia="en-US" w:bidi="ar-SA"/>
      </w:rPr>
    </w:lvl>
    <w:lvl w:ilvl="4" w:tplc="784A15A0">
      <w:numFmt w:val="bullet"/>
      <w:lvlText w:val="•"/>
      <w:lvlJc w:val="left"/>
      <w:pPr>
        <w:ind w:left="2048" w:hanging="358"/>
      </w:pPr>
      <w:rPr>
        <w:rFonts w:hint="default"/>
        <w:lang w:val="en-US" w:eastAsia="en-US" w:bidi="ar-SA"/>
      </w:rPr>
    </w:lvl>
    <w:lvl w:ilvl="5" w:tplc="E562695A">
      <w:numFmt w:val="bullet"/>
      <w:lvlText w:val="•"/>
      <w:lvlJc w:val="left"/>
      <w:pPr>
        <w:ind w:left="2425" w:hanging="358"/>
      </w:pPr>
      <w:rPr>
        <w:rFonts w:hint="default"/>
        <w:lang w:val="en-US" w:eastAsia="en-US" w:bidi="ar-SA"/>
      </w:rPr>
    </w:lvl>
    <w:lvl w:ilvl="6" w:tplc="3C586F32">
      <w:numFmt w:val="bullet"/>
      <w:lvlText w:val="•"/>
      <w:lvlJc w:val="left"/>
      <w:pPr>
        <w:ind w:left="2802" w:hanging="358"/>
      </w:pPr>
      <w:rPr>
        <w:rFonts w:hint="default"/>
        <w:lang w:val="en-US" w:eastAsia="en-US" w:bidi="ar-SA"/>
      </w:rPr>
    </w:lvl>
    <w:lvl w:ilvl="7" w:tplc="4E767094">
      <w:numFmt w:val="bullet"/>
      <w:lvlText w:val="•"/>
      <w:lvlJc w:val="left"/>
      <w:pPr>
        <w:ind w:left="3179" w:hanging="358"/>
      </w:pPr>
      <w:rPr>
        <w:rFonts w:hint="default"/>
        <w:lang w:val="en-US" w:eastAsia="en-US" w:bidi="ar-SA"/>
      </w:rPr>
    </w:lvl>
    <w:lvl w:ilvl="8" w:tplc="8026B650">
      <w:numFmt w:val="bullet"/>
      <w:lvlText w:val="•"/>
      <w:lvlJc w:val="left"/>
      <w:pPr>
        <w:ind w:left="3556" w:hanging="358"/>
      </w:pPr>
      <w:rPr>
        <w:rFonts w:hint="default"/>
        <w:lang w:val="en-US" w:eastAsia="en-US" w:bidi="ar-SA"/>
      </w:rPr>
    </w:lvl>
  </w:abstractNum>
  <w:abstractNum w:abstractNumId="40" w15:restartNumberingAfterBreak="0">
    <w:nsid w:val="08821950"/>
    <w:multiLevelType w:val="hybridMultilevel"/>
    <w:tmpl w:val="78E423D8"/>
    <w:lvl w:ilvl="0" w:tplc="97948C66">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BDC00DC0">
      <w:numFmt w:val="bullet"/>
      <w:lvlText w:val="■"/>
      <w:lvlJc w:val="left"/>
      <w:pPr>
        <w:ind w:left="1413" w:hanging="360"/>
      </w:pPr>
      <w:rPr>
        <w:rFonts w:ascii="Arial" w:eastAsia="Arial" w:hAnsi="Arial" w:cs="Arial" w:hint="default"/>
        <w:spacing w:val="0"/>
        <w:w w:val="76"/>
        <w:lang w:val="en-US" w:eastAsia="en-US" w:bidi="ar-SA"/>
      </w:rPr>
    </w:lvl>
    <w:lvl w:ilvl="2" w:tplc="E05CBB30">
      <w:numFmt w:val="bullet"/>
      <w:lvlText w:val="•"/>
      <w:lvlJc w:val="left"/>
      <w:pPr>
        <w:ind w:left="1420" w:hanging="360"/>
      </w:pPr>
      <w:rPr>
        <w:rFonts w:hint="default"/>
        <w:lang w:val="en-US" w:eastAsia="en-US" w:bidi="ar-SA"/>
      </w:rPr>
    </w:lvl>
    <w:lvl w:ilvl="3" w:tplc="D1E24CCC">
      <w:numFmt w:val="bullet"/>
      <w:lvlText w:val="•"/>
      <w:lvlJc w:val="left"/>
      <w:pPr>
        <w:ind w:left="1804" w:hanging="360"/>
      </w:pPr>
      <w:rPr>
        <w:rFonts w:hint="default"/>
        <w:lang w:val="en-US" w:eastAsia="en-US" w:bidi="ar-SA"/>
      </w:rPr>
    </w:lvl>
    <w:lvl w:ilvl="4" w:tplc="95F0A5A0">
      <w:numFmt w:val="bullet"/>
      <w:lvlText w:val="•"/>
      <w:lvlJc w:val="left"/>
      <w:pPr>
        <w:ind w:left="2188" w:hanging="360"/>
      </w:pPr>
      <w:rPr>
        <w:rFonts w:hint="default"/>
        <w:lang w:val="en-US" w:eastAsia="en-US" w:bidi="ar-SA"/>
      </w:rPr>
    </w:lvl>
    <w:lvl w:ilvl="5" w:tplc="7C5C47D4">
      <w:numFmt w:val="bullet"/>
      <w:lvlText w:val="•"/>
      <w:lvlJc w:val="left"/>
      <w:pPr>
        <w:ind w:left="2572" w:hanging="360"/>
      </w:pPr>
      <w:rPr>
        <w:rFonts w:hint="default"/>
        <w:lang w:val="en-US" w:eastAsia="en-US" w:bidi="ar-SA"/>
      </w:rPr>
    </w:lvl>
    <w:lvl w:ilvl="6" w:tplc="01428662">
      <w:numFmt w:val="bullet"/>
      <w:lvlText w:val="•"/>
      <w:lvlJc w:val="left"/>
      <w:pPr>
        <w:ind w:left="2956" w:hanging="360"/>
      </w:pPr>
      <w:rPr>
        <w:rFonts w:hint="default"/>
        <w:lang w:val="en-US" w:eastAsia="en-US" w:bidi="ar-SA"/>
      </w:rPr>
    </w:lvl>
    <w:lvl w:ilvl="7" w:tplc="058C24A4">
      <w:numFmt w:val="bullet"/>
      <w:lvlText w:val="•"/>
      <w:lvlJc w:val="left"/>
      <w:pPr>
        <w:ind w:left="3340" w:hanging="360"/>
      </w:pPr>
      <w:rPr>
        <w:rFonts w:hint="default"/>
        <w:lang w:val="en-US" w:eastAsia="en-US" w:bidi="ar-SA"/>
      </w:rPr>
    </w:lvl>
    <w:lvl w:ilvl="8" w:tplc="FE2ECF2A">
      <w:numFmt w:val="bullet"/>
      <w:lvlText w:val="•"/>
      <w:lvlJc w:val="left"/>
      <w:pPr>
        <w:ind w:left="3724" w:hanging="360"/>
      </w:pPr>
      <w:rPr>
        <w:rFonts w:hint="default"/>
        <w:lang w:val="en-US" w:eastAsia="en-US" w:bidi="ar-SA"/>
      </w:rPr>
    </w:lvl>
  </w:abstractNum>
  <w:abstractNum w:abstractNumId="41" w15:restartNumberingAfterBreak="0">
    <w:nsid w:val="08C527AC"/>
    <w:multiLevelType w:val="hybridMultilevel"/>
    <w:tmpl w:val="57CEFFA0"/>
    <w:lvl w:ilvl="0" w:tplc="2F80A84E">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213093D2">
      <w:numFmt w:val="bullet"/>
      <w:lvlText w:val="■"/>
      <w:lvlJc w:val="left"/>
      <w:pPr>
        <w:ind w:left="1167" w:hanging="360"/>
      </w:pPr>
      <w:rPr>
        <w:rFonts w:ascii="Arial" w:eastAsia="Arial" w:hAnsi="Arial" w:cs="Arial" w:hint="default"/>
        <w:b w:val="0"/>
        <w:bCs w:val="0"/>
        <w:i w:val="0"/>
        <w:iCs w:val="0"/>
        <w:spacing w:val="0"/>
        <w:w w:val="76"/>
        <w:sz w:val="22"/>
        <w:szCs w:val="22"/>
        <w:lang w:val="en-US" w:eastAsia="en-US" w:bidi="ar-SA"/>
      </w:rPr>
    </w:lvl>
    <w:lvl w:ilvl="2" w:tplc="6A70B87A">
      <w:numFmt w:val="bullet"/>
      <w:lvlText w:val="•"/>
      <w:lvlJc w:val="left"/>
      <w:pPr>
        <w:ind w:left="1530" w:hanging="360"/>
      </w:pPr>
      <w:rPr>
        <w:rFonts w:hint="default"/>
        <w:lang w:val="en-US" w:eastAsia="en-US" w:bidi="ar-SA"/>
      </w:rPr>
    </w:lvl>
    <w:lvl w:ilvl="3" w:tplc="CD54BC02">
      <w:numFmt w:val="bullet"/>
      <w:lvlText w:val="•"/>
      <w:lvlJc w:val="left"/>
      <w:pPr>
        <w:ind w:left="1900" w:hanging="360"/>
      </w:pPr>
      <w:rPr>
        <w:rFonts w:hint="default"/>
        <w:lang w:val="en-US" w:eastAsia="en-US" w:bidi="ar-SA"/>
      </w:rPr>
    </w:lvl>
    <w:lvl w:ilvl="4" w:tplc="3C364D0E">
      <w:numFmt w:val="bullet"/>
      <w:lvlText w:val="•"/>
      <w:lvlJc w:val="left"/>
      <w:pPr>
        <w:ind w:left="2270" w:hanging="360"/>
      </w:pPr>
      <w:rPr>
        <w:rFonts w:hint="default"/>
        <w:lang w:val="en-US" w:eastAsia="en-US" w:bidi="ar-SA"/>
      </w:rPr>
    </w:lvl>
    <w:lvl w:ilvl="5" w:tplc="7BC825A4">
      <w:numFmt w:val="bullet"/>
      <w:lvlText w:val="•"/>
      <w:lvlJc w:val="left"/>
      <w:pPr>
        <w:ind w:left="2640" w:hanging="360"/>
      </w:pPr>
      <w:rPr>
        <w:rFonts w:hint="default"/>
        <w:lang w:val="en-US" w:eastAsia="en-US" w:bidi="ar-SA"/>
      </w:rPr>
    </w:lvl>
    <w:lvl w:ilvl="6" w:tplc="46024ECE">
      <w:numFmt w:val="bullet"/>
      <w:lvlText w:val="•"/>
      <w:lvlJc w:val="left"/>
      <w:pPr>
        <w:ind w:left="3011" w:hanging="360"/>
      </w:pPr>
      <w:rPr>
        <w:rFonts w:hint="default"/>
        <w:lang w:val="en-US" w:eastAsia="en-US" w:bidi="ar-SA"/>
      </w:rPr>
    </w:lvl>
    <w:lvl w:ilvl="7" w:tplc="C580484A">
      <w:numFmt w:val="bullet"/>
      <w:lvlText w:val="•"/>
      <w:lvlJc w:val="left"/>
      <w:pPr>
        <w:ind w:left="3381" w:hanging="360"/>
      </w:pPr>
      <w:rPr>
        <w:rFonts w:hint="default"/>
        <w:lang w:val="en-US" w:eastAsia="en-US" w:bidi="ar-SA"/>
      </w:rPr>
    </w:lvl>
    <w:lvl w:ilvl="8" w:tplc="CC706484">
      <w:numFmt w:val="bullet"/>
      <w:lvlText w:val="•"/>
      <w:lvlJc w:val="left"/>
      <w:pPr>
        <w:ind w:left="3751" w:hanging="360"/>
      </w:pPr>
      <w:rPr>
        <w:rFonts w:hint="default"/>
        <w:lang w:val="en-US" w:eastAsia="en-US" w:bidi="ar-SA"/>
      </w:rPr>
    </w:lvl>
  </w:abstractNum>
  <w:abstractNum w:abstractNumId="42" w15:restartNumberingAfterBreak="0">
    <w:nsid w:val="08DB5EC0"/>
    <w:multiLevelType w:val="hybridMultilevel"/>
    <w:tmpl w:val="8C867928"/>
    <w:lvl w:ilvl="0" w:tplc="6BFAD6C6">
      <w:start w:val="4"/>
      <w:numFmt w:val="decimal"/>
      <w:lvlText w:val="%1."/>
      <w:lvlJc w:val="left"/>
      <w:pPr>
        <w:ind w:left="53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862665A">
      <w:numFmt w:val="bullet"/>
      <w:lvlText w:val="•"/>
      <w:lvlJc w:val="left"/>
      <w:pPr>
        <w:ind w:left="989" w:hanging="360"/>
      </w:pPr>
      <w:rPr>
        <w:rFonts w:hint="default"/>
        <w:lang w:val="en-US" w:eastAsia="en-US" w:bidi="ar-SA"/>
      </w:rPr>
    </w:lvl>
    <w:lvl w:ilvl="2" w:tplc="156E9FEE">
      <w:numFmt w:val="bullet"/>
      <w:lvlText w:val="•"/>
      <w:lvlJc w:val="left"/>
      <w:pPr>
        <w:ind w:left="1438" w:hanging="360"/>
      </w:pPr>
      <w:rPr>
        <w:rFonts w:hint="default"/>
        <w:lang w:val="en-US" w:eastAsia="en-US" w:bidi="ar-SA"/>
      </w:rPr>
    </w:lvl>
    <w:lvl w:ilvl="3" w:tplc="D772D9CC">
      <w:numFmt w:val="bullet"/>
      <w:lvlText w:val="•"/>
      <w:lvlJc w:val="left"/>
      <w:pPr>
        <w:ind w:left="1887" w:hanging="360"/>
      </w:pPr>
      <w:rPr>
        <w:rFonts w:hint="default"/>
        <w:lang w:val="en-US" w:eastAsia="en-US" w:bidi="ar-SA"/>
      </w:rPr>
    </w:lvl>
    <w:lvl w:ilvl="4" w:tplc="E4E821DC">
      <w:numFmt w:val="bullet"/>
      <w:lvlText w:val="•"/>
      <w:lvlJc w:val="left"/>
      <w:pPr>
        <w:ind w:left="2336" w:hanging="360"/>
      </w:pPr>
      <w:rPr>
        <w:rFonts w:hint="default"/>
        <w:lang w:val="en-US" w:eastAsia="en-US" w:bidi="ar-SA"/>
      </w:rPr>
    </w:lvl>
    <w:lvl w:ilvl="5" w:tplc="4038F750">
      <w:numFmt w:val="bullet"/>
      <w:lvlText w:val="•"/>
      <w:lvlJc w:val="left"/>
      <w:pPr>
        <w:ind w:left="2785" w:hanging="360"/>
      </w:pPr>
      <w:rPr>
        <w:rFonts w:hint="default"/>
        <w:lang w:val="en-US" w:eastAsia="en-US" w:bidi="ar-SA"/>
      </w:rPr>
    </w:lvl>
    <w:lvl w:ilvl="6" w:tplc="54D24F38">
      <w:numFmt w:val="bullet"/>
      <w:lvlText w:val="•"/>
      <w:lvlJc w:val="left"/>
      <w:pPr>
        <w:ind w:left="3234" w:hanging="360"/>
      </w:pPr>
      <w:rPr>
        <w:rFonts w:hint="default"/>
        <w:lang w:val="en-US" w:eastAsia="en-US" w:bidi="ar-SA"/>
      </w:rPr>
    </w:lvl>
    <w:lvl w:ilvl="7" w:tplc="A49A2930">
      <w:numFmt w:val="bullet"/>
      <w:lvlText w:val="•"/>
      <w:lvlJc w:val="left"/>
      <w:pPr>
        <w:ind w:left="3683" w:hanging="360"/>
      </w:pPr>
      <w:rPr>
        <w:rFonts w:hint="default"/>
        <w:lang w:val="en-US" w:eastAsia="en-US" w:bidi="ar-SA"/>
      </w:rPr>
    </w:lvl>
    <w:lvl w:ilvl="8" w:tplc="7A161E24">
      <w:numFmt w:val="bullet"/>
      <w:lvlText w:val="•"/>
      <w:lvlJc w:val="left"/>
      <w:pPr>
        <w:ind w:left="4132" w:hanging="360"/>
      </w:pPr>
      <w:rPr>
        <w:rFonts w:hint="default"/>
        <w:lang w:val="en-US" w:eastAsia="en-US" w:bidi="ar-SA"/>
      </w:rPr>
    </w:lvl>
  </w:abstractNum>
  <w:abstractNum w:abstractNumId="43" w15:restartNumberingAfterBreak="0">
    <w:nsid w:val="09052425"/>
    <w:multiLevelType w:val="hybridMultilevel"/>
    <w:tmpl w:val="A56CA786"/>
    <w:lvl w:ilvl="0" w:tplc="2E96B680">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CDA6FE36">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206E7132">
      <w:numFmt w:val="bullet"/>
      <w:lvlText w:val="•"/>
      <w:lvlJc w:val="left"/>
      <w:pPr>
        <w:ind w:left="1609" w:hanging="360"/>
      </w:pPr>
      <w:rPr>
        <w:rFonts w:hint="default"/>
        <w:lang w:val="en-US" w:eastAsia="en-US" w:bidi="ar-SA"/>
      </w:rPr>
    </w:lvl>
    <w:lvl w:ilvl="3" w:tplc="2B943332">
      <w:numFmt w:val="bullet"/>
      <w:lvlText w:val="•"/>
      <w:lvlJc w:val="left"/>
      <w:pPr>
        <w:ind w:left="1958" w:hanging="360"/>
      </w:pPr>
      <w:rPr>
        <w:rFonts w:hint="default"/>
        <w:lang w:val="en-US" w:eastAsia="en-US" w:bidi="ar-SA"/>
      </w:rPr>
    </w:lvl>
    <w:lvl w:ilvl="4" w:tplc="52C6C51C">
      <w:numFmt w:val="bullet"/>
      <w:lvlText w:val="•"/>
      <w:lvlJc w:val="left"/>
      <w:pPr>
        <w:ind w:left="2307" w:hanging="360"/>
      </w:pPr>
      <w:rPr>
        <w:rFonts w:hint="default"/>
        <w:lang w:val="en-US" w:eastAsia="en-US" w:bidi="ar-SA"/>
      </w:rPr>
    </w:lvl>
    <w:lvl w:ilvl="5" w:tplc="64F6A0A6">
      <w:numFmt w:val="bullet"/>
      <w:lvlText w:val="•"/>
      <w:lvlJc w:val="left"/>
      <w:pPr>
        <w:ind w:left="2656" w:hanging="360"/>
      </w:pPr>
      <w:rPr>
        <w:rFonts w:hint="default"/>
        <w:lang w:val="en-US" w:eastAsia="en-US" w:bidi="ar-SA"/>
      </w:rPr>
    </w:lvl>
    <w:lvl w:ilvl="6" w:tplc="763C7AC8">
      <w:numFmt w:val="bullet"/>
      <w:lvlText w:val="•"/>
      <w:lvlJc w:val="left"/>
      <w:pPr>
        <w:ind w:left="3005" w:hanging="360"/>
      </w:pPr>
      <w:rPr>
        <w:rFonts w:hint="default"/>
        <w:lang w:val="en-US" w:eastAsia="en-US" w:bidi="ar-SA"/>
      </w:rPr>
    </w:lvl>
    <w:lvl w:ilvl="7" w:tplc="E064038A">
      <w:numFmt w:val="bullet"/>
      <w:lvlText w:val="•"/>
      <w:lvlJc w:val="left"/>
      <w:pPr>
        <w:ind w:left="3354" w:hanging="360"/>
      </w:pPr>
      <w:rPr>
        <w:rFonts w:hint="default"/>
        <w:lang w:val="en-US" w:eastAsia="en-US" w:bidi="ar-SA"/>
      </w:rPr>
    </w:lvl>
    <w:lvl w:ilvl="8" w:tplc="111481F0">
      <w:numFmt w:val="bullet"/>
      <w:lvlText w:val="•"/>
      <w:lvlJc w:val="left"/>
      <w:pPr>
        <w:ind w:left="3703" w:hanging="360"/>
      </w:pPr>
      <w:rPr>
        <w:rFonts w:hint="default"/>
        <w:lang w:val="en-US" w:eastAsia="en-US" w:bidi="ar-SA"/>
      </w:rPr>
    </w:lvl>
  </w:abstractNum>
  <w:abstractNum w:abstractNumId="44" w15:restartNumberingAfterBreak="0">
    <w:nsid w:val="090E1C2B"/>
    <w:multiLevelType w:val="hybridMultilevel"/>
    <w:tmpl w:val="8654C0CA"/>
    <w:lvl w:ilvl="0" w:tplc="929E3B32">
      <w:numFmt w:val="bullet"/>
      <w:lvlText w:val="●"/>
      <w:lvlJc w:val="left"/>
      <w:pPr>
        <w:ind w:left="893" w:hanging="360"/>
      </w:pPr>
      <w:rPr>
        <w:rFonts w:ascii="Calibri" w:eastAsia="Calibri" w:hAnsi="Calibri" w:cs="Calibri" w:hint="default"/>
        <w:b w:val="0"/>
        <w:bCs w:val="0"/>
        <w:i w:val="0"/>
        <w:iCs w:val="0"/>
        <w:color w:val="1F2023"/>
        <w:spacing w:val="0"/>
        <w:w w:val="100"/>
        <w:sz w:val="22"/>
        <w:szCs w:val="22"/>
        <w:lang w:val="en-US" w:eastAsia="en-US" w:bidi="ar-SA"/>
      </w:rPr>
    </w:lvl>
    <w:lvl w:ilvl="1" w:tplc="5A106948">
      <w:numFmt w:val="bullet"/>
      <w:lvlText w:val="•"/>
      <w:lvlJc w:val="left"/>
      <w:pPr>
        <w:ind w:left="1258" w:hanging="360"/>
      </w:pPr>
      <w:rPr>
        <w:rFonts w:hint="default"/>
        <w:lang w:val="en-US" w:eastAsia="en-US" w:bidi="ar-SA"/>
      </w:rPr>
    </w:lvl>
    <w:lvl w:ilvl="2" w:tplc="4AEEDDB2">
      <w:numFmt w:val="bullet"/>
      <w:lvlText w:val="•"/>
      <w:lvlJc w:val="left"/>
      <w:pPr>
        <w:ind w:left="1617" w:hanging="360"/>
      </w:pPr>
      <w:rPr>
        <w:rFonts w:hint="default"/>
        <w:lang w:val="en-US" w:eastAsia="en-US" w:bidi="ar-SA"/>
      </w:rPr>
    </w:lvl>
    <w:lvl w:ilvl="3" w:tplc="A8A8B1D4">
      <w:numFmt w:val="bullet"/>
      <w:lvlText w:val="•"/>
      <w:lvlJc w:val="left"/>
      <w:pPr>
        <w:ind w:left="1976" w:hanging="360"/>
      </w:pPr>
      <w:rPr>
        <w:rFonts w:hint="default"/>
        <w:lang w:val="en-US" w:eastAsia="en-US" w:bidi="ar-SA"/>
      </w:rPr>
    </w:lvl>
    <w:lvl w:ilvl="4" w:tplc="B282DCCE">
      <w:numFmt w:val="bullet"/>
      <w:lvlText w:val="•"/>
      <w:lvlJc w:val="left"/>
      <w:pPr>
        <w:ind w:left="2335" w:hanging="360"/>
      </w:pPr>
      <w:rPr>
        <w:rFonts w:hint="default"/>
        <w:lang w:val="en-US" w:eastAsia="en-US" w:bidi="ar-SA"/>
      </w:rPr>
    </w:lvl>
    <w:lvl w:ilvl="5" w:tplc="84F42BB8">
      <w:numFmt w:val="bullet"/>
      <w:lvlText w:val="•"/>
      <w:lvlJc w:val="left"/>
      <w:pPr>
        <w:ind w:left="2694" w:hanging="360"/>
      </w:pPr>
      <w:rPr>
        <w:rFonts w:hint="default"/>
        <w:lang w:val="en-US" w:eastAsia="en-US" w:bidi="ar-SA"/>
      </w:rPr>
    </w:lvl>
    <w:lvl w:ilvl="6" w:tplc="943EB78C">
      <w:numFmt w:val="bullet"/>
      <w:lvlText w:val="•"/>
      <w:lvlJc w:val="left"/>
      <w:pPr>
        <w:ind w:left="3052" w:hanging="360"/>
      </w:pPr>
      <w:rPr>
        <w:rFonts w:hint="default"/>
        <w:lang w:val="en-US" w:eastAsia="en-US" w:bidi="ar-SA"/>
      </w:rPr>
    </w:lvl>
    <w:lvl w:ilvl="7" w:tplc="E6329B62">
      <w:numFmt w:val="bullet"/>
      <w:lvlText w:val="•"/>
      <w:lvlJc w:val="left"/>
      <w:pPr>
        <w:ind w:left="3411" w:hanging="360"/>
      </w:pPr>
      <w:rPr>
        <w:rFonts w:hint="default"/>
        <w:lang w:val="en-US" w:eastAsia="en-US" w:bidi="ar-SA"/>
      </w:rPr>
    </w:lvl>
    <w:lvl w:ilvl="8" w:tplc="7AD22EFA">
      <w:numFmt w:val="bullet"/>
      <w:lvlText w:val="•"/>
      <w:lvlJc w:val="left"/>
      <w:pPr>
        <w:ind w:left="3770" w:hanging="360"/>
      </w:pPr>
      <w:rPr>
        <w:rFonts w:hint="default"/>
        <w:lang w:val="en-US" w:eastAsia="en-US" w:bidi="ar-SA"/>
      </w:rPr>
    </w:lvl>
  </w:abstractNum>
  <w:abstractNum w:abstractNumId="45" w15:restartNumberingAfterBreak="0">
    <w:nsid w:val="096F15A6"/>
    <w:multiLevelType w:val="hybridMultilevel"/>
    <w:tmpl w:val="45ECDEBA"/>
    <w:lvl w:ilvl="0" w:tplc="44062A0E">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C4BE32FA">
      <w:numFmt w:val="bullet"/>
      <w:lvlText w:val="•"/>
      <w:lvlJc w:val="left"/>
      <w:pPr>
        <w:ind w:left="1204" w:hanging="362"/>
      </w:pPr>
      <w:rPr>
        <w:rFonts w:hint="default"/>
        <w:lang w:val="en-US" w:eastAsia="en-US" w:bidi="ar-SA"/>
      </w:rPr>
    </w:lvl>
    <w:lvl w:ilvl="2" w:tplc="04D4B69C">
      <w:numFmt w:val="bullet"/>
      <w:lvlText w:val="•"/>
      <w:lvlJc w:val="left"/>
      <w:pPr>
        <w:ind w:left="1569" w:hanging="362"/>
      </w:pPr>
      <w:rPr>
        <w:rFonts w:hint="default"/>
        <w:lang w:val="en-US" w:eastAsia="en-US" w:bidi="ar-SA"/>
      </w:rPr>
    </w:lvl>
    <w:lvl w:ilvl="3" w:tplc="228E2904">
      <w:numFmt w:val="bullet"/>
      <w:lvlText w:val="•"/>
      <w:lvlJc w:val="left"/>
      <w:pPr>
        <w:ind w:left="1934" w:hanging="362"/>
      </w:pPr>
      <w:rPr>
        <w:rFonts w:hint="default"/>
        <w:lang w:val="en-US" w:eastAsia="en-US" w:bidi="ar-SA"/>
      </w:rPr>
    </w:lvl>
    <w:lvl w:ilvl="4" w:tplc="CC7C4DD0">
      <w:numFmt w:val="bullet"/>
      <w:lvlText w:val="•"/>
      <w:lvlJc w:val="left"/>
      <w:pPr>
        <w:ind w:left="2299" w:hanging="362"/>
      </w:pPr>
      <w:rPr>
        <w:rFonts w:hint="default"/>
        <w:lang w:val="en-US" w:eastAsia="en-US" w:bidi="ar-SA"/>
      </w:rPr>
    </w:lvl>
    <w:lvl w:ilvl="5" w:tplc="8722A106">
      <w:numFmt w:val="bullet"/>
      <w:lvlText w:val="•"/>
      <w:lvlJc w:val="left"/>
      <w:pPr>
        <w:ind w:left="2664" w:hanging="362"/>
      </w:pPr>
      <w:rPr>
        <w:rFonts w:hint="default"/>
        <w:lang w:val="en-US" w:eastAsia="en-US" w:bidi="ar-SA"/>
      </w:rPr>
    </w:lvl>
    <w:lvl w:ilvl="6" w:tplc="03B81982">
      <w:numFmt w:val="bullet"/>
      <w:lvlText w:val="•"/>
      <w:lvlJc w:val="left"/>
      <w:pPr>
        <w:ind w:left="3028" w:hanging="362"/>
      </w:pPr>
      <w:rPr>
        <w:rFonts w:hint="default"/>
        <w:lang w:val="en-US" w:eastAsia="en-US" w:bidi="ar-SA"/>
      </w:rPr>
    </w:lvl>
    <w:lvl w:ilvl="7" w:tplc="08223FF8">
      <w:numFmt w:val="bullet"/>
      <w:lvlText w:val="•"/>
      <w:lvlJc w:val="left"/>
      <w:pPr>
        <w:ind w:left="3393" w:hanging="362"/>
      </w:pPr>
      <w:rPr>
        <w:rFonts w:hint="default"/>
        <w:lang w:val="en-US" w:eastAsia="en-US" w:bidi="ar-SA"/>
      </w:rPr>
    </w:lvl>
    <w:lvl w:ilvl="8" w:tplc="775C9F9A">
      <w:numFmt w:val="bullet"/>
      <w:lvlText w:val="•"/>
      <w:lvlJc w:val="left"/>
      <w:pPr>
        <w:ind w:left="3758" w:hanging="362"/>
      </w:pPr>
      <w:rPr>
        <w:rFonts w:hint="default"/>
        <w:lang w:val="en-US" w:eastAsia="en-US" w:bidi="ar-SA"/>
      </w:rPr>
    </w:lvl>
  </w:abstractNum>
  <w:abstractNum w:abstractNumId="46" w15:restartNumberingAfterBreak="0">
    <w:nsid w:val="098F5686"/>
    <w:multiLevelType w:val="hybridMultilevel"/>
    <w:tmpl w:val="390C0500"/>
    <w:lvl w:ilvl="0" w:tplc="4DBA5360">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EBACCA32">
      <w:numFmt w:val="bullet"/>
      <w:lvlText w:val="•"/>
      <w:lvlJc w:val="left"/>
      <w:pPr>
        <w:ind w:left="1134" w:hanging="360"/>
      </w:pPr>
      <w:rPr>
        <w:rFonts w:hint="default"/>
        <w:lang w:val="en-US" w:eastAsia="en-US" w:bidi="ar-SA"/>
      </w:rPr>
    </w:lvl>
    <w:lvl w:ilvl="2" w:tplc="89EE0EA0">
      <w:numFmt w:val="bullet"/>
      <w:lvlText w:val="•"/>
      <w:lvlJc w:val="left"/>
      <w:pPr>
        <w:ind w:left="1448" w:hanging="360"/>
      </w:pPr>
      <w:rPr>
        <w:rFonts w:hint="default"/>
        <w:lang w:val="en-US" w:eastAsia="en-US" w:bidi="ar-SA"/>
      </w:rPr>
    </w:lvl>
    <w:lvl w:ilvl="3" w:tplc="640C9A1E">
      <w:numFmt w:val="bullet"/>
      <w:lvlText w:val="•"/>
      <w:lvlJc w:val="left"/>
      <w:pPr>
        <w:ind w:left="1762" w:hanging="360"/>
      </w:pPr>
      <w:rPr>
        <w:rFonts w:hint="default"/>
        <w:lang w:val="en-US" w:eastAsia="en-US" w:bidi="ar-SA"/>
      </w:rPr>
    </w:lvl>
    <w:lvl w:ilvl="4" w:tplc="0458EEAC">
      <w:numFmt w:val="bullet"/>
      <w:lvlText w:val="•"/>
      <w:lvlJc w:val="left"/>
      <w:pPr>
        <w:ind w:left="2076" w:hanging="360"/>
      </w:pPr>
      <w:rPr>
        <w:rFonts w:hint="default"/>
        <w:lang w:val="en-US" w:eastAsia="en-US" w:bidi="ar-SA"/>
      </w:rPr>
    </w:lvl>
    <w:lvl w:ilvl="5" w:tplc="BC06BF70">
      <w:numFmt w:val="bullet"/>
      <w:lvlText w:val="•"/>
      <w:lvlJc w:val="left"/>
      <w:pPr>
        <w:ind w:left="2390" w:hanging="360"/>
      </w:pPr>
      <w:rPr>
        <w:rFonts w:hint="default"/>
        <w:lang w:val="en-US" w:eastAsia="en-US" w:bidi="ar-SA"/>
      </w:rPr>
    </w:lvl>
    <w:lvl w:ilvl="6" w:tplc="B8F0746A">
      <w:numFmt w:val="bullet"/>
      <w:lvlText w:val="•"/>
      <w:lvlJc w:val="left"/>
      <w:pPr>
        <w:ind w:left="2704" w:hanging="360"/>
      </w:pPr>
      <w:rPr>
        <w:rFonts w:hint="default"/>
        <w:lang w:val="en-US" w:eastAsia="en-US" w:bidi="ar-SA"/>
      </w:rPr>
    </w:lvl>
    <w:lvl w:ilvl="7" w:tplc="9D4A865C">
      <w:numFmt w:val="bullet"/>
      <w:lvlText w:val="•"/>
      <w:lvlJc w:val="left"/>
      <w:pPr>
        <w:ind w:left="3018" w:hanging="360"/>
      </w:pPr>
      <w:rPr>
        <w:rFonts w:hint="default"/>
        <w:lang w:val="en-US" w:eastAsia="en-US" w:bidi="ar-SA"/>
      </w:rPr>
    </w:lvl>
    <w:lvl w:ilvl="8" w:tplc="E3CCB47E">
      <w:numFmt w:val="bullet"/>
      <w:lvlText w:val="•"/>
      <w:lvlJc w:val="left"/>
      <w:pPr>
        <w:ind w:left="3332" w:hanging="360"/>
      </w:pPr>
      <w:rPr>
        <w:rFonts w:hint="default"/>
        <w:lang w:val="en-US" w:eastAsia="en-US" w:bidi="ar-SA"/>
      </w:rPr>
    </w:lvl>
  </w:abstractNum>
  <w:abstractNum w:abstractNumId="47" w15:restartNumberingAfterBreak="0">
    <w:nsid w:val="09925B52"/>
    <w:multiLevelType w:val="hybridMultilevel"/>
    <w:tmpl w:val="626E927A"/>
    <w:lvl w:ilvl="0" w:tplc="F6EA2058">
      <w:start w:val="8"/>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99AC61C">
      <w:numFmt w:val="bullet"/>
      <w:lvlText w:val="•"/>
      <w:lvlJc w:val="left"/>
      <w:pPr>
        <w:ind w:left="970" w:hanging="360"/>
      </w:pPr>
      <w:rPr>
        <w:rFonts w:hint="default"/>
        <w:lang w:val="en-US" w:eastAsia="en-US" w:bidi="ar-SA"/>
      </w:rPr>
    </w:lvl>
    <w:lvl w:ilvl="2" w:tplc="9AB6CBF0">
      <w:numFmt w:val="bullet"/>
      <w:lvlText w:val="•"/>
      <w:lvlJc w:val="left"/>
      <w:pPr>
        <w:ind w:left="1441" w:hanging="360"/>
      </w:pPr>
      <w:rPr>
        <w:rFonts w:hint="default"/>
        <w:lang w:val="en-US" w:eastAsia="en-US" w:bidi="ar-SA"/>
      </w:rPr>
    </w:lvl>
    <w:lvl w:ilvl="3" w:tplc="3BBC0418">
      <w:numFmt w:val="bullet"/>
      <w:lvlText w:val="•"/>
      <w:lvlJc w:val="left"/>
      <w:pPr>
        <w:ind w:left="1912" w:hanging="360"/>
      </w:pPr>
      <w:rPr>
        <w:rFonts w:hint="default"/>
        <w:lang w:val="en-US" w:eastAsia="en-US" w:bidi="ar-SA"/>
      </w:rPr>
    </w:lvl>
    <w:lvl w:ilvl="4" w:tplc="8230E11C">
      <w:numFmt w:val="bullet"/>
      <w:lvlText w:val="•"/>
      <w:lvlJc w:val="left"/>
      <w:pPr>
        <w:ind w:left="2383" w:hanging="360"/>
      </w:pPr>
      <w:rPr>
        <w:rFonts w:hint="default"/>
        <w:lang w:val="en-US" w:eastAsia="en-US" w:bidi="ar-SA"/>
      </w:rPr>
    </w:lvl>
    <w:lvl w:ilvl="5" w:tplc="8F80B894">
      <w:numFmt w:val="bullet"/>
      <w:lvlText w:val="•"/>
      <w:lvlJc w:val="left"/>
      <w:pPr>
        <w:ind w:left="2854" w:hanging="360"/>
      </w:pPr>
      <w:rPr>
        <w:rFonts w:hint="default"/>
        <w:lang w:val="en-US" w:eastAsia="en-US" w:bidi="ar-SA"/>
      </w:rPr>
    </w:lvl>
    <w:lvl w:ilvl="6" w:tplc="97D07752">
      <w:numFmt w:val="bullet"/>
      <w:lvlText w:val="•"/>
      <w:lvlJc w:val="left"/>
      <w:pPr>
        <w:ind w:left="3324" w:hanging="360"/>
      </w:pPr>
      <w:rPr>
        <w:rFonts w:hint="default"/>
        <w:lang w:val="en-US" w:eastAsia="en-US" w:bidi="ar-SA"/>
      </w:rPr>
    </w:lvl>
    <w:lvl w:ilvl="7" w:tplc="EF02C292">
      <w:numFmt w:val="bullet"/>
      <w:lvlText w:val="•"/>
      <w:lvlJc w:val="left"/>
      <w:pPr>
        <w:ind w:left="3795" w:hanging="360"/>
      </w:pPr>
      <w:rPr>
        <w:rFonts w:hint="default"/>
        <w:lang w:val="en-US" w:eastAsia="en-US" w:bidi="ar-SA"/>
      </w:rPr>
    </w:lvl>
    <w:lvl w:ilvl="8" w:tplc="FE98B816">
      <w:numFmt w:val="bullet"/>
      <w:lvlText w:val="•"/>
      <w:lvlJc w:val="left"/>
      <w:pPr>
        <w:ind w:left="4266" w:hanging="360"/>
      </w:pPr>
      <w:rPr>
        <w:rFonts w:hint="default"/>
        <w:lang w:val="en-US" w:eastAsia="en-US" w:bidi="ar-SA"/>
      </w:rPr>
    </w:lvl>
  </w:abstractNum>
  <w:abstractNum w:abstractNumId="48" w15:restartNumberingAfterBreak="0">
    <w:nsid w:val="099D0233"/>
    <w:multiLevelType w:val="hybridMultilevel"/>
    <w:tmpl w:val="027C990E"/>
    <w:lvl w:ilvl="0" w:tplc="31D6612A">
      <w:numFmt w:val="bullet"/>
      <w:lvlText w:val="•"/>
      <w:lvlJc w:val="left"/>
      <w:pPr>
        <w:ind w:left="841"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EE9A5222">
      <w:numFmt w:val="bullet"/>
      <w:lvlText w:val="•"/>
      <w:lvlJc w:val="left"/>
      <w:pPr>
        <w:ind w:left="1109" w:hanging="360"/>
      </w:pPr>
      <w:rPr>
        <w:rFonts w:hint="default"/>
        <w:lang w:val="en-US" w:eastAsia="en-US" w:bidi="ar-SA"/>
      </w:rPr>
    </w:lvl>
    <w:lvl w:ilvl="2" w:tplc="696CC62A">
      <w:numFmt w:val="bullet"/>
      <w:lvlText w:val="•"/>
      <w:lvlJc w:val="left"/>
      <w:pPr>
        <w:ind w:left="1378" w:hanging="360"/>
      </w:pPr>
      <w:rPr>
        <w:rFonts w:hint="default"/>
        <w:lang w:val="en-US" w:eastAsia="en-US" w:bidi="ar-SA"/>
      </w:rPr>
    </w:lvl>
    <w:lvl w:ilvl="3" w:tplc="E660917C">
      <w:numFmt w:val="bullet"/>
      <w:lvlText w:val="•"/>
      <w:lvlJc w:val="left"/>
      <w:pPr>
        <w:ind w:left="1647" w:hanging="360"/>
      </w:pPr>
      <w:rPr>
        <w:rFonts w:hint="default"/>
        <w:lang w:val="en-US" w:eastAsia="en-US" w:bidi="ar-SA"/>
      </w:rPr>
    </w:lvl>
    <w:lvl w:ilvl="4" w:tplc="AA561DAE">
      <w:numFmt w:val="bullet"/>
      <w:lvlText w:val="•"/>
      <w:lvlJc w:val="left"/>
      <w:pPr>
        <w:ind w:left="1916" w:hanging="360"/>
      </w:pPr>
      <w:rPr>
        <w:rFonts w:hint="default"/>
        <w:lang w:val="en-US" w:eastAsia="en-US" w:bidi="ar-SA"/>
      </w:rPr>
    </w:lvl>
    <w:lvl w:ilvl="5" w:tplc="EB5E0AFC">
      <w:numFmt w:val="bullet"/>
      <w:lvlText w:val="•"/>
      <w:lvlJc w:val="left"/>
      <w:pPr>
        <w:ind w:left="2186" w:hanging="360"/>
      </w:pPr>
      <w:rPr>
        <w:rFonts w:hint="default"/>
        <w:lang w:val="en-US" w:eastAsia="en-US" w:bidi="ar-SA"/>
      </w:rPr>
    </w:lvl>
    <w:lvl w:ilvl="6" w:tplc="E3EEA570">
      <w:numFmt w:val="bullet"/>
      <w:lvlText w:val="•"/>
      <w:lvlJc w:val="left"/>
      <w:pPr>
        <w:ind w:left="2455" w:hanging="360"/>
      </w:pPr>
      <w:rPr>
        <w:rFonts w:hint="default"/>
        <w:lang w:val="en-US" w:eastAsia="en-US" w:bidi="ar-SA"/>
      </w:rPr>
    </w:lvl>
    <w:lvl w:ilvl="7" w:tplc="5F34AB2C">
      <w:numFmt w:val="bullet"/>
      <w:lvlText w:val="•"/>
      <w:lvlJc w:val="left"/>
      <w:pPr>
        <w:ind w:left="2724" w:hanging="360"/>
      </w:pPr>
      <w:rPr>
        <w:rFonts w:hint="default"/>
        <w:lang w:val="en-US" w:eastAsia="en-US" w:bidi="ar-SA"/>
      </w:rPr>
    </w:lvl>
    <w:lvl w:ilvl="8" w:tplc="51C0BDC2">
      <w:numFmt w:val="bullet"/>
      <w:lvlText w:val="•"/>
      <w:lvlJc w:val="left"/>
      <w:pPr>
        <w:ind w:left="2993" w:hanging="360"/>
      </w:pPr>
      <w:rPr>
        <w:rFonts w:hint="default"/>
        <w:lang w:val="en-US" w:eastAsia="en-US" w:bidi="ar-SA"/>
      </w:rPr>
    </w:lvl>
  </w:abstractNum>
  <w:abstractNum w:abstractNumId="49" w15:restartNumberingAfterBreak="0">
    <w:nsid w:val="09B813CB"/>
    <w:multiLevelType w:val="hybridMultilevel"/>
    <w:tmpl w:val="19342AA8"/>
    <w:lvl w:ilvl="0" w:tplc="C7909842">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C1EE4A70">
      <w:numFmt w:val="bullet"/>
      <w:lvlText w:val="•"/>
      <w:lvlJc w:val="left"/>
      <w:pPr>
        <w:ind w:left="1204" w:hanging="362"/>
      </w:pPr>
      <w:rPr>
        <w:rFonts w:hint="default"/>
        <w:lang w:val="en-US" w:eastAsia="en-US" w:bidi="ar-SA"/>
      </w:rPr>
    </w:lvl>
    <w:lvl w:ilvl="2" w:tplc="1ED0981C">
      <w:numFmt w:val="bullet"/>
      <w:lvlText w:val="•"/>
      <w:lvlJc w:val="left"/>
      <w:pPr>
        <w:ind w:left="1569" w:hanging="362"/>
      </w:pPr>
      <w:rPr>
        <w:rFonts w:hint="default"/>
        <w:lang w:val="en-US" w:eastAsia="en-US" w:bidi="ar-SA"/>
      </w:rPr>
    </w:lvl>
    <w:lvl w:ilvl="3" w:tplc="E38020C8">
      <w:numFmt w:val="bullet"/>
      <w:lvlText w:val="•"/>
      <w:lvlJc w:val="left"/>
      <w:pPr>
        <w:ind w:left="1934" w:hanging="362"/>
      </w:pPr>
      <w:rPr>
        <w:rFonts w:hint="default"/>
        <w:lang w:val="en-US" w:eastAsia="en-US" w:bidi="ar-SA"/>
      </w:rPr>
    </w:lvl>
    <w:lvl w:ilvl="4" w:tplc="EAE61C5A">
      <w:numFmt w:val="bullet"/>
      <w:lvlText w:val="•"/>
      <w:lvlJc w:val="left"/>
      <w:pPr>
        <w:ind w:left="2299" w:hanging="362"/>
      </w:pPr>
      <w:rPr>
        <w:rFonts w:hint="default"/>
        <w:lang w:val="en-US" w:eastAsia="en-US" w:bidi="ar-SA"/>
      </w:rPr>
    </w:lvl>
    <w:lvl w:ilvl="5" w:tplc="E8F6BA5A">
      <w:numFmt w:val="bullet"/>
      <w:lvlText w:val="•"/>
      <w:lvlJc w:val="left"/>
      <w:pPr>
        <w:ind w:left="2664" w:hanging="362"/>
      </w:pPr>
      <w:rPr>
        <w:rFonts w:hint="default"/>
        <w:lang w:val="en-US" w:eastAsia="en-US" w:bidi="ar-SA"/>
      </w:rPr>
    </w:lvl>
    <w:lvl w:ilvl="6" w:tplc="B4AEFAAA">
      <w:numFmt w:val="bullet"/>
      <w:lvlText w:val="•"/>
      <w:lvlJc w:val="left"/>
      <w:pPr>
        <w:ind w:left="3028" w:hanging="362"/>
      </w:pPr>
      <w:rPr>
        <w:rFonts w:hint="default"/>
        <w:lang w:val="en-US" w:eastAsia="en-US" w:bidi="ar-SA"/>
      </w:rPr>
    </w:lvl>
    <w:lvl w:ilvl="7" w:tplc="1324C674">
      <w:numFmt w:val="bullet"/>
      <w:lvlText w:val="•"/>
      <w:lvlJc w:val="left"/>
      <w:pPr>
        <w:ind w:left="3393" w:hanging="362"/>
      </w:pPr>
      <w:rPr>
        <w:rFonts w:hint="default"/>
        <w:lang w:val="en-US" w:eastAsia="en-US" w:bidi="ar-SA"/>
      </w:rPr>
    </w:lvl>
    <w:lvl w:ilvl="8" w:tplc="E3B40940">
      <w:numFmt w:val="bullet"/>
      <w:lvlText w:val="•"/>
      <w:lvlJc w:val="left"/>
      <w:pPr>
        <w:ind w:left="3758" w:hanging="362"/>
      </w:pPr>
      <w:rPr>
        <w:rFonts w:hint="default"/>
        <w:lang w:val="en-US" w:eastAsia="en-US" w:bidi="ar-SA"/>
      </w:rPr>
    </w:lvl>
  </w:abstractNum>
  <w:abstractNum w:abstractNumId="50" w15:restartNumberingAfterBreak="0">
    <w:nsid w:val="0A0335B4"/>
    <w:multiLevelType w:val="hybridMultilevel"/>
    <w:tmpl w:val="F9A6D9EE"/>
    <w:lvl w:ilvl="0" w:tplc="01405EA2">
      <w:numFmt w:val="bullet"/>
      <w:lvlText w:val="●"/>
      <w:lvlJc w:val="left"/>
      <w:pPr>
        <w:ind w:left="470" w:hanging="29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026A142E">
      <w:numFmt w:val="bullet"/>
      <w:lvlText w:val="•"/>
      <w:lvlJc w:val="left"/>
      <w:pPr>
        <w:ind w:left="872" w:hanging="290"/>
      </w:pPr>
      <w:rPr>
        <w:rFonts w:hint="default"/>
        <w:lang w:val="en-US" w:eastAsia="en-US" w:bidi="ar-SA"/>
      </w:rPr>
    </w:lvl>
    <w:lvl w:ilvl="2" w:tplc="8E7233FE">
      <w:numFmt w:val="bullet"/>
      <w:lvlText w:val="•"/>
      <w:lvlJc w:val="left"/>
      <w:pPr>
        <w:ind w:left="1264" w:hanging="290"/>
      </w:pPr>
      <w:rPr>
        <w:rFonts w:hint="default"/>
        <w:lang w:val="en-US" w:eastAsia="en-US" w:bidi="ar-SA"/>
      </w:rPr>
    </w:lvl>
    <w:lvl w:ilvl="3" w:tplc="FB20AD78">
      <w:numFmt w:val="bullet"/>
      <w:lvlText w:val="•"/>
      <w:lvlJc w:val="left"/>
      <w:pPr>
        <w:ind w:left="1656" w:hanging="290"/>
      </w:pPr>
      <w:rPr>
        <w:rFonts w:hint="default"/>
        <w:lang w:val="en-US" w:eastAsia="en-US" w:bidi="ar-SA"/>
      </w:rPr>
    </w:lvl>
    <w:lvl w:ilvl="4" w:tplc="4E0E0588">
      <w:numFmt w:val="bullet"/>
      <w:lvlText w:val="•"/>
      <w:lvlJc w:val="left"/>
      <w:pPr>
        <w:ind w:left="2048" w:hanging="290"/>
      </w:pPr>
      <w:rPr>
        <w:rFonts w:hint="default"/>
        <w:lang w:val="en-US" w:eastAsia="en-US" w:bidi="ar-SA"/>
      </w:rPr>
    </w:lvl>
    <w:lvl w:ilvl="5" w:tplc="AE9E4E28">
      <w:numFmt w:val="bullet"/>
      <w:lvlText w:val="•"/>
      <w:lvlJc w:val="left"/>
      <w:pPr>
        <w:ind w:left="2440" w:hanging="290"/>
      </w:pPr>
      <w:rPr>
        <w:rFonts w:hint="default"/>
        <w:lang w:val="en-US" w:eastAsia="en-US" w:bidi="ar-SA"/>
      </w:rPr>
    </w:lvl>
    <w:lvl w:ilvl="6" w:tplc="DEBC5360">
      <w:numFmt w:val="bullet"/>
      <w:lvlText w:val="•"/>
      <w:lvlJc w:val="left"/>
      <w:pPr>
        <w:ind w:left="2832" w:hanging="290"/>
      </w:pPr>
      <w:rPr>
        <w:rFonts w:hint="default"/>
        <w:lang w:val="en-US" w:eastAsia="en-US" w:bidi="ar-SA"/>
      </w:rPr>
    </w:lvl>
    <w:lvl w:ilvl="7" w:tplc="F69088EE">
      <w:numFmt w:val="bullet"/>
      <w:lvlText w:val="•"/>
      <w:lvlJc w:val="left"/>
      <w:pPr>
        <w:ind w:left="3224" w:hanging="290"/>
      </w:pPr>
      <w:rPr>
        <w:rFonts w:hint="default"/>
        <w:lang w:val="en-US" w:eastAsia="en-US" w:bidi="ar-SA"/>
      </w:rPr>
    </w:lvl>
    <w:lvl w:ilvl="8" w:tplc="7B608CEA">
      <w:numFmt w:val="bullet"/>
      <w:lvlText w:val="•"/>
      <w:lvlJc w:val="left"/>
      <w:pPr>
        <w:ind w:left="3616" w:hanging="290"/>
      </w:pPr>
      <w:rPr>
        <w:rFonts w:hint="default"/>
        <w:lang w:val="en-US" w:eastAsia="en-US" w:bidi="ar-SA"/>
      </w:rPr>
    </w:lvl>
  </w:abstractNum>
  <w:abstractNum w:abstractNumId="51" w15:restartNumberingAfterBreak="0">
    <w:nsid w:val="0A3C42C8"/>
    <w:multiLevelType w:val="hybridMultilevel"/>
    <w:tmpl w:val="53A09892"/>
    <w:lvl w:ilvl="0" w:tplc="AD9E0A30">
      <w:numFmt w:val="bullet"/>
      <w:lvlText w:val="•"/>
      <w:lvlJc w:val="left"/>
      <w:pPr>
        <w:ind w:left="841"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454A8224">
      <w:numFmt w:val="bullet"/>
      <w:lvlText w:val="•"/>
      <w:lvlJc w:val="left"/>
      <w:pPr>
        <w:ind w:left="1205" w:hanging="360"/>
      </w:pPr>
      <w:rPr>
        <w:rFonts w:hint="default"/>
        <w:lang w:val="en-US" w:eastAsia="en-US" w:bidi="ar-SA"/>
      </w:rPr>
    </w:lvl>
    <w:lvl w:ilvl="2" w:tplc="FC7A5CB2">
      <w:numFmt w:val="bullet"/>
      <w:lvlText w:val="•"/>
      <w:lvlJc w:val="left"/>
      <w:pPr>
        <w:ind w:left="1570" w:hanging="360"/>
      </w:pPr>
      <w:rPr>
        <w:rFonts w:hint="default"/>
        <w:lang w:val="en-US" w:eastAsia="en-US" w:bidi="ar-SA"/>
      </w:rPr>
    </w:lvl>
    <w:lvl w:ilvl="3" w:tplc="9252BABC">
      <w:numFmt w:val="bullet"/>
      <w:lvlText w:val="•"/>
      <w:lvlJc w:val="left"/>
      <w:pPr>
        <w:ind w:left="1935" w:hanging="360"/>
      </w:pPr>
      <w:rPr>
        <w:rFonts w:hint="default"/>
        <w:lang w:val="en-US" w:eastAsia="en-US" w:bidi="ar-SA"/>
      </w:rPr>
    </w:lvl>
    <w:lvl w:ilvl="4" w:tplc="5AA009C6">
      <w:numFmt w:val="bullet"/>
      <w:lvlText w:val="•"/>
      <w:lvlJc w:val="left"/>
      <w:pPr>
        <w:ind w:left="2300" w:hanging="360"/>
      </w:pPr>
      <w:rPr>
        <w:rFonts w:hint="default"/>
        <w:lang w:val="en-US" w:eastAsia="en-US" w:bidi="ar-SA"/>
      </w:rPr>
    </w:lvl>
    <w:lvl w:ilvl="5" w:tplc="3FECBEEA">
      <w:numFmt w:val="bullet"/>
      <w:lvlText w:val="•"/>
      <w:lvlJc w:val="left"/>
      <w:pPr>
        <w:ind w:left="2666" w:hanging="360"/>
      </w:pPr>
      <w:rPr>
        <w:rFonts w:hint="default"/>
        <w:lang w:val="en-US" w:eastAsia="en-US" w:bidi="ar-SA"/>
      </w:rPr>
    </w:lvl>
    <w:lvl w:ilvl="6" w:tplc="978A34A8">
      <w:numFmt w:val="bullet"/>
      <w:lvlText w:val="•"/>
      <w:lvlJc w:val="left"/>
      <w:pPr>
        <w:ind w:left="3031" w:hanging="360"/>
      </w:pPr>
      <w:rPr>
        <w:rFonts w:hint="default"/>
        <w:lang w:val="en-US" w:eastAsia="en-US" w:bidi="ar-SA"/>
      </w:rPr>
    </w:lvl>
    <w:lvl w:ilvl="7" w:tplc="A06CE6BA">
      <w:numFmt w:val="bullet"/>
      <w:lvlText w:val="•"/>
      <w:lvlJc w:val="left"/>
      <w:pPr>
        <w:ind w:left="3396" w:hanging="360"/>
      </w:pPr>
      <w:rPr>
        <w:rFonts w:hint="default"/>
        <w:lang w:val="en-US" w:eastAsia="en-US" w:bidi="ar-SA"/>
      </w:rPr>
    </w:lvl>
    <w:lvl w:ilvl="8" w:tplc="18642BFC">
      <w:numFmt w:val="bullet"/>
      <w:lvlText w:val="•"/>
      <w:lvlJc w:val="left"/>
      <w:pPr>
        <w:ind w:left="3761" w:hanging="360"/>
      </w:pPr>
      <w:rPr>
        <w:rFonts w:hint="default"/>
        <w:lang w:val="en-US" w:eastAsia="en-US" w:bidi="ar-SA"/>
      </w:rPr>
    </w:lvl>
  </w:abstractNum>
  <w:abstractNum w:abstractNumId="52" w15:restartNumberingAfterBreak="0">
    <w:nsid w:val="0A825641"/>
    <w:multiLevelType w:val="hybridMultilevel"/>
    <w:tmpl w:val="74F8EAD8"/>
    <w:lvl w:ilvl="0" w:tplc="173221D2">
      <w:numFmt w:val="bullet"/>
      <w:lvlText w:val="●"/>
      <w:lvlJc w:val="left"/>
      <w:pPr>
        <w:ind w:left="631"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F11A3312">
      <w:numFmt w:val="bullet"/>
      <w:lvlText w:val="•"/>
      <w:lvlJc w:val="left"/>
      <w:pPr>
        <w:ind w:left="1016" w:hanging="135"/>
      </w:pPr>
      <w:rPr>
        <w:rFonts w:hint="default"/>
        <w:lang w:val="en-US" w:eastAsia="en-US" w:bidi="ar-SA"/>
      </w:rPr>
    </w:lvl>
    <w:lvl w:ilvl="2" w:tplc="C160FB20">
      <w:numFmt w:val="bullet"/>
      <w:lvlText w:val="•"/>
      <w:lvlJc w:val="left"/>
      <w:pPr>
        <w:ind w:left="1392" w:hanging="135"/>
      </w:pPr>
      <w:rPr>
        <w:rFonts w:hint="default"/>
        <w:lang w:val="en-US" w:eastAsia="en-US" w:bidi="ar-SA"/>
      </w:rPr>
    </w:lvl>
    <w:lvl w:ilvl="3" w:tplc="C5E0BFE4">
      <w:numFmt w:val="bullet"/>
      <w:lvlText w:val="•"/>
      <w:lvlJc w:val="left"/>
      <w:pPr>
        <w:ind w:left="1768" w:hanging="135"/>
      </w:pPr>
      <w:rPr>
        <w:rFonts w:hint="default"/>
        <w:lang w:val="en-US" w:eastAsia="en-US" w:bidi="ar-SA"/>
      </w:rPr>
    </w:lvl>
    <w:lvl w:ilvl="4" w:tplc="2870C822">
      <w:numFmt w:val="bullet"/>
      <w:lvlText w:val="•"/>
      <w:lvlJc w:val="left"/>
      <w:pPr>
        <w:ind w:left="2144" w:hanging="135"/>
      </w:pPr>
      <w:rPr>
        <w:rFonts w:hint="default"/>
        <w:lang w:val="en-US" w:eastAsia="en-US" w:bidi="ar-SA"/>
      </w:rPr>
    </w:lvl>
    <w:lvl w:ilvl="5" w:tplc="5D1A4A7E">
      <w:numFmt w:val="bullet"/>
      <w:lvlText w:val="•"/>
      <w:lvlJc w:val="left"/>
      <w:pPr>
        <w:ind w:left="2520" w:hanging="135"/>
      </w:pPr>
      <w:rPr>
        <w:rFonts w:hint="default"/>
        <w:lang w:val="en-US" w:eastAsia="en-US" w:bidi="ar-SA"/>
      </w:rPr>
    </w:lvl>
    <w:lvl w:ilvl="6" w:tplc="141E2018">
      <w:numFmt w:val="bullet"/>
      <w:lvlText w:val="•"/>
      <w:lvlJc w:val="left"/>
      <w:pPr>
        <w:ind w:left="2896" w:hanging="135"/>
      </w:pPr>
      <w:rPr>
        <w:rFonts w:hint="default"/>
        <w:lang w:val="en-US" w:eastAsia="en-US" w:bidi="ar-SA"/>
      </w:rPr>
    </w:lvl>
    <w:lvl w:ilvl="7" w:tplc="A79804C6">
      <w:numFmt w:val="bullet"/>
      <w:lvlText w:val="•"/>
      <w:lvlJc w:val="left"/>
      <w:pPr>
        <w:ind w:left="3272" w:hanging="135"/>
      </w:pPr>
      <w:rPr>
        <w:rFonts w:hint="default"/>
        <w:lang w:val="en-US" w:eastAsia="en-US" w:bidi="ar-SA"/>
      </w:rPr>
    </w:lvl>
    <w:lvl w:ilvl="8" w:tplc="5DB66C74">
      <w:numFmt w:val="bullet"/>
      <w:lvlText w:val="•"/>
      <w:lvlJc w:val="left"/>
      <w:pPr>
        <w:ind w:left="3648" w:hanging="135"/>
      </w:pPr>
      <w:rPr>
        <w:rFonts w:hint="default"/>
        <w:lang w:val="en-US" w:eastAsia="en-US" w:bidi="ar-SA"/>
      </w:rPr>
    </w:lvl>
  </w:abstractNum>
  <w:abstractNum w:abstractNumId="53" w15:restartNumberingAfterBreak="0">
    <w:nsid w:val="0AB151FD"/>
    <w:multiLevelType w:val="hybridMultilevel"/>
    <w:tmpl w:val="5A669270"/>
    <w:lvl w:ilvl="0" w:tplc="787000DA">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09CAF74A">
      <w:numFmt w:val="bullet"/>
      <w:lvlText w:val="•"/>
      <w:lvlJc w:val="left"/>
      <w:pPr>
        <w:ind w:left="926" w:hanging="358"/>
      </w:pPr>
      <w:rPr>
        <w:rFonts w:hint="default"/>
        <w:lang w:val="en-US" w:eastAsia="en-US" w:bidi="ar-SA"/>
      </w:rPr>
    </w:lvl>
    <w:lvl w:ilvl="2" w:tplc="91C807EE">
      <w:numFmt w:val="bullet"/>
      <w:lvlText w:val="•"/>
      <w:lvlJc w:val="left"/>
      <w:pPr>
        <w:ind w:left="1312" w:hanging="358"/>
      </w:pPr>
      <w:rPr>
        <w:rFonts w:hint="default"/>
        <w:lang w:val="en-US" w:eastAsia="en-US" w:bidi="ar-SA"/>
      </w:rPr>
    </w:lvl>
    <w:lvl w:ilvl="3" w:tplc="9D30E13A">
      <w:numFmt w:val="bullet"/>
      <w:lvlText w:val="•"/>
      <w:lvlJc w:val="left"/>
      <w:pPr>
        <w:ind w:left="1698" w:hanging="358"/>
      </w:pPr>
      <w:rPr>
        <w:rFonts w:hint="default"/>
        <w:lang w:val="en-US" w:eastAsia="en-US" w:bidi="ar-SA"/>
      </w:rPr>
    </w:lvl>
    <w:lvl w:ilvl="4" w:tplc="EB8E62FA">
      <w:numFmt w:val="bullet"/>
      <w:lvlText w:val="•"/>
      <w:lvlJc w:val="left"/>
      <w:pPr>
        <w:ind w:left="2084" w:hanging="358"/>
      </w:pPr>
      <w:rPr>
        <w:rFonts w:hint="default"/>
        <w:lang w:val="en-US" w:eastAsia="en-US" w:bidi="ar-SA"/>
      </w:rPr>
    </w:lvl>
    <w:lvl w:ilvl="5" w:tplc="AA841F1E">
      <w:numFmt w:val="bullet"/>
      <w:lvlText w:val="•"/>
      <w:lvlJc w:val="left"/>
      <w:pPr>
        <w:ind w:left="2470" w:hanging="358"/>
      </w:pPr>
      <w:rPr>
        <w:rFonts w:hint="default"/>
        <w:lang w:val="en-US" w:eastAsia="en-US" w:bidi="ar-SA"/>
      </w:rPr>
    </w:lvl>
    <w:lvl w:ilvl="6" w:tplc="43A47700">
      <w:numFmt w:val="bullet"/>
      <w:lvlText w:val="•"/>
      <w:lvlJc w:val="left"/>
      <w:pPr>
        <w:ind w:left="2856" w:hanging="358"/>
      </w:pPr>
      <w:rPr>
        <w:rFonts w:hint="default"/>
        <w:lang w:val="en-US" w:eastAsia="en-US" w:bidi="ar-SA"/>
      </w:rPr>
    </w:lvl>
    <w:lvl w:ilvl="7" w:tplc="B11ADD98">
      <w:numFmt w:val="bullet"/>
      <w:lvlText w:val="•"/>
      <w:lvlJc w:val="left"/>
      <w:pPr>
        <w:ind w:left="3242" w:hanging="358"/>
      </w:pPr>
      <w:rPr>
        <w:rFonts w:hint="default"/>
        <w:lang w:val="en-US" w:eastAsia="en-US" w:bidi="ar-SA"/>
      </w:rPr>
    </w:lvl>
    <w:lvl w:ilvl="8" w:tplc="C310EB56">
      <w:numFmt w:val="bullet"/>
      <w:lvlText w:val="•"/>
      <w:lvlJc w:val="left"/>
      <w:pPr>
        <w:ind w:left="3628" w:hanging="358"/>
      </w:pPr>
      <w:rPr>
        <w:rFonts w:hint="default"/>
        <w:lang w:val="en-US" w:eastAsia="en-US" w:bidi="ar-SA"/>
      </w:rPr>
    </w:lvl>
  </w:abstractNum>
  <w:abstractNum w:abstractNumId="54" w15:restartNumberingAfterBreak="0">
    <w:nsid w:val="0AB872E3"/>
    <w:multiLevelType w:val="hybridMultilevel"/>
    <w:tmpl w:val="97E0DE92"/>
    <w:lvl w:ilvl="0" w:tplc="18328F70">
      <w:numFmt w:val="bullet"/>
      <w:lvlText w:val=""/>
      <w:lvlJc w:val="left"/>
      <w:pPr>
        <w:ind w:left="848" w:hanging="362"/>
      </w:pPr>
      <w:rPr>
        <w:rFonts w:ascii="Symbol" w:eastAsia="Symbol" w:hAnsi="Symbol" w:cs="Symbol" w:hint="default"/>
        <w:b w:val="0"/>
        <w:bCs w:val="0"/>
        <w:i w:val="0"/>
        <w:iCs w:val="0"/>
        <w:spacing w:val="0"/>
        <w:w w:val="100"/>
        <w:sz w:val="22"/>
        <w:szCs w:val="22"/>
        <w:lang w:val="en-US" w:eastAsia="en-US" w:bidi="ar-SA"/>
      </w:rPr>
    </w:lvl>
    <w:lvl w:ilvl="1" w:tplc="4F783720">
      <w:numFmt w:val="bullet"/>
      <w:lvlText w:val="•"/>
      <w:lvlJc w:val="left"/>
      <w:pPr>
        <w:ind w:left="1204" w:hanging="362"/>
      </w:pPr>
      <w:rPr>
        <w:rFonts w:hint="default"/>
        <w:lang w:val="en-US" w:eastAsia="en-US" w:bidi="ar-SA"/>
      </w:rPr>
    </w:lvl>
    <w:lvl w:ilvl="2" w:tplc="476C667E">
      <w:numFmt w:val="bullet"/>
      <w:lvlText w:val="•"/>
      <w:lvlJc w:val="left"/>
      <w:pPr>
        <w:ind w:left="1568" w:hanging="362"/>
      </w:pPr>
      <w:rPr>
        <w:rFonts w:hint="default"/>
        <w:lang w:val="en-US" w:eastAsia="en-US" w:bidi="ar-SA"/>
      </w:rPr>
    </w:lvl>
    <w:lvl w:ilvl="3" w:tplc="4E685006">
      <w:numFmt w:val="bullet"/>
      <w:lvlText w:val="•"/>
      <w:lvlJc w:val="left"/>
      <w:pPr>
        <w:ind w:left="1932" w:hanging="362"/>
      </w:pPr>
      <w:rPr>
        <w:rFonts w:hint="default"/>
        <w:lang w:val="en-US" w:eastAsia="en-US" w:bidi="ar-SA"/>
      </w:rPr>
    </w:lvl>
    <w:lvl w:ilvl="4" w:tplc="8B1C3416">
      <w:numFmt w:val="bullet"/>
      <w:lvlText w:val="•"/>
      <w:lvlJc w:val="left"/>
      <w:pPr>
        <w:ind w:left="2297" w:hanging="362"/>
      </w:pPr>
      <w:rPr>
        <w:rFonts w:hint="default"/>
        <w:lang w:val="en-US" w:eastAsia="en-US" w:bidi="ar-SA"/>
      </w:rPr>
    </w:lvl>
    <w:lvl w:ilvl="5" w:tplc="9652742E">
      <w:numFmt w:val="bullet"/>
      <w:lvlText w:val="•"/>
      <w:lvlJc w:val="left"/>
      <w:pPr>
        <w:ind w:left="2661" w:hanging="362"/>
      </w:pPr>
      <w:rPr>
        <w:rFonts w:hint="default"/>
        <w:lang w:val="en-US" w:eastAsia="en-US" w:bidi="ar-SA"/>
      </w:rPr>
    </w:lvl>
    <w:lvl w:ilvl="6" w:tplc="8C1EF6EE">
      <w:numFmt w:val="bullet"/>
      <w:lvlText w:val="•"/>
      <w:lvlJc w:val="left"/>
      <w:pPr>
        <w:ind w:left="3025" w:hanging="362"/>
      </w:pPr>
      <w:rPr>
        <w:rFonts w:hint="default"/>
        <w:lang w:val="en-US" w:eastAsia="en-US" w:bidi="ar-SA"/>
      </w:rPr>
    </w:lvl>
    <w:lvl w:ilvl="7" w:tplc="8910CA78">
      <w:numFmt w:val="bullet"/>
      <w:lvlText w:val="•"/>
      <w:lvlJc w:val="left"/>
      <w:pPr>
        <w:ind w:left="3390" w:hanging="362"/>
      </w:pPr>
      <w:rPr>
        <w:rFonts w:hint="default"/>
        <w:lang w:val="en-US" w:eastAsia="en-US" w:bidi="ar-SA"/>
      </w:rPr>
    </w:lvl>
    <w:lvl w:ilvl="8" w:tplc="F550A6C8">
      <w:numFmt w:val="bullet"/>
      <w:lvlText w:val="•"/>
      <w:lvlJc w:val="left"/>
      <w:pPr>
        <w:ind w:left="3754" w:hanging="362"/>
      </w:pPr>
      <w:rPr>
        <w:rFonts w:hint="default"/>
        <w:lang w:val="en-US" w:eastAsia="en-US" w:bidi="ar-SA"/>
      </w:rPr>
    </w:lvl>
  </w:abstractNum>
  <w:abstractNum w:abstractNumId="55" w15:restartNumberingAfterBreak="0">
    <w:nsid w:val="0B0A2C5E"/>
    <w:multiLevelType w:val="hybridMultilevel"/>
    <w:tmpl w:val="79029D50"/>
    <w:lvl w:ilvl="0" w:tplc="84A67652">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99664240">
      <w:numFmt w:val="bullet"/>
      <w:lvlText w:val="■"/>
      <w:lvlJc w:val="left"/>
      <w:pPr>
        <w:ind w:left="1180" w:hanging="360"/>
      </w:pPr>
      <w:rPr>
        <w:rFonts w:ascii="Arial" w:eastAsia="Arial" w:hAnsi="Arial" w:cs="Arial" w:hint="default"/>
        <w:spacing w:val="0"/>
        <w:w w:val="76"/>
        <w:lang w:val="en-US" w:eastAsia="en-US" w:bidi="ar-SA"/>
      </w:rPr>
    </w:lvl>
    <w:lvl w:ilvl="2" w:tplc="0450B04C">
      <w:numFmt w:val="bullet"/>
      <w:lvlText w:val="o"/>
      <w:lvlJc w:val="left"/>
      <w:pPr>
        <w:ind w:left="1540" w:hanging="360"/>
      </w:pPr>
      <w:rPr>
        <w:rFonts w:ascii="Courier New" w:eastAsia="Courier New" w:hAnsi="Courier New" w:cs="Courier New" w:hint="default"/>
        <w:b w:val="0"/>
        <w:bCs w:val="0"/>
        <w:i w:val="0"/>
        <w:iCs w:val="0"/>
        <w:spacing w:val="0"/>
        <w:w w:val="100"/>
        <w:sz w:val="20"/>
        <w:szCs w:val="20"/>
        <w:lang w:val="en-US" w:eastAsia="en-US" w:bidi="ar-SA"/>
      </w:rPr>
    </w:lvl>
    <w:lvl w:ilvl="3" w:tplc="F092C2AE">
      <w:numFmt w:val="bullet"/>
      <w:lvlText w:val="•"/>
      <w:lvlJc w:val="left"/>
      <w:pPr>
        <w:ind w:left="1540" w:hanging="360"/>
      </w:pPr>
      <w:rPr>
        <w:rFonts w:hint="default"/>
        <w:lang w:val="en-US" w:eastAsia="en-US" w:bidi="ar-SA"/>
      </w:rPr>
    </w:lvl>
    <w:lvl w:ilvl="4" w:tplc="1742BCD6">
      <w:numFmt w:val="bullet"/>
      <w:lvlText w:val="•"/>
      <w:lvlJc w:val="left"/>
      <w:pPr>
        <w:ind w:left="1975" w:hanging="360"/>
      </w:pPr>
      <w:rPr>
        <w:rFonts w:hint="default"/>
        <w:lang w:val="en-US" w:eastAsia="en-US" w:bidi="ar-SA"/>
      </w:rPr>
    </w:lvl>
    <w:lvl w:ilvl="5" w:tplc="14A439AC">
      <w:numFmt w:val="bullet"/>
      <w:lvlText w:val="•"/>
      <w:lvlJc w:val="left"/>
      <w:pPr>
        <w:ind w:left="2410" w:hanging="360"/>
      </w:pPr>
      <w:rPr>
        <w:rFonts w:hint="default"/>
        <w:lang w:val="en-US" w:eastAsia="en-US" w:bidi="ar-SA"/>
      </w:rPr>
    </w:lvl>
    <w:lvl w:ilvl="6" w:tplc="0714E592">
      <w:numFmt w:val="bullet"/>
      <w:lvlText w:val="•"/>
      <w:lvlJc w:val="left"/>
      <w:pPr>
        <w:ind w:left="2846" w:hanging="360"/>
      </w:pPr>
      <w:rPr>
        <w:rFonts w:hint="default"/>
        <w:lang w:val="en-US" w:eastAsia="en-US" w:bidi="ar-SA"/>
      </w:rPr>
    </w:lvl>
    <w:lvl w:ilvl="7" w:tplc="A4E68B6A">
      <w:numFmt w:val="bullet"/>
      <w:lvlText w:val="•"/>
      <w:lvlJc w:val="left"/>
      <w:pPr>
        <w:ind w:left="3281" w:hanging="360"/>
      </w:pPr>
      <w:rPr>
        <w:rFonts w:hint="default"/>
        <w:lang w:val="en-US" w:eastAsia="en-US" w:bidi="ar-SA"/>
      </w:rPr>
    </w:lvl>
    <w:lvl w:ilvl="8" w:tplc="E15E5C3E">
      <w:numFmt w:val="bullet"/>
      <w:lvlText w:val="•"/>
      <w:lvlJc w:val="left"/>
      <w:pPr>
        <w:ind w:left="3717" w:hanging="360"/>
      </w:pPr>
      <w:rPr>
        <w:rFonts w:hint="default"/>
        <w:lang w:val="en-US" w:eastAsia="en-US" w:bidi="ar-SA"/>
      </w:rPr>
    </w:lvl>
  </w:abstractNum>
  <w:abstractNum w:abstractNumId="56" w15:restartNumberingAfterBreak="0">
    <w:nsid w:val="0BEA46DF"/>
    <w:multiLevelType w:val="hybridMultilevel"/>
    <w:tmpl w:val="22BC05DE"/>
    <w:lvl w:ilvl="0" w:tplc="9230D2D6">
      <w:numFmt w:val="bullet"/>
      <w:lvlText w:val=""/>
      <w:lvlJc w:val="left"/>
      <w:pPr>
        <w:ind w:left="851" w:hanging="362"/>
      </w:pPr>
      <w:rPr>
        <w:rFonts w:ascii="Symbol" w:eastAsia="Symbol" w:hAnsi="Symbol" w:cs="Symbol" w:hint="default"/>
        <w:b w:val="0"/>
        <w:bCs w:val="0"/>
        <w:i w:val="0"/>
        <w:iCs w:val="0"/>
        <w:spacing w:val="0"/>
        <w:w w:val="100"/>
        <w:sz w:val="22"/>
        <w:szCs w:val="22"/>
        <w:lang w:val="en-US" w:eastAsia="en-US" w:bidi="ar-SA"/>
      </w:rPr>
    </w:lvl>
    <w:lvl w:ilvl="1" w:tplc="DCA8D364">
      <w:numFmt w:val="bullet"/>
      <w:lvlText w:val="•"/>
      <w:lvlJc w:val="left"/>
      <w:pPr>
        <w:ind w:left="1214" w:hanging="362"/>
      </w:pPr>
      <w:rPr>
        <w:rFonts w:hint="default"/>
        <w:lang w:val="en-US" w:eastAsia="en-US" w:bidi="ar-SA"/>
      </w:rPr>
    </w:lvl>
    <w:lvl w:ilvl="2" w:tplc="26A4C7C2">
      <w:numFmt w:val="bullet"/>
      <w:lvlText w:val="•"/>
      <w:lvlJc w:val="left"/>
      <w:pPr>
        <w:ind w:left="1568" w:hanging="362"/>
      </w:pPr>
      <w:rPr>
        <w:rFonts w:hint="default"/>
        <w:lang w:val="en-US" w:eastAsia="en-US" w:bidi="ar-SA"/>
      </w:rPr>
    </w:lvl>
    <w:lvl w:ilvl="3" w:tplc="08261060">
      <w:numFmt w:val="bullet"/>
      <w:lvlText w:val="•"/>
      <w:lvlJc w:val="left"/>
      <w:pPr>
        <w:ind w:left="1922" w:hanging="362"/>
      </w:pPr>
      <w:rPr>
        <w:rFonts w:hint="default"/>
        <w:lang w:val="en-US" w:eastAsia="en-US" w:bidi="ar-SA"/>
      </w:rPr>
    </w:lvl>
    <w:lvl w:ilvl="4" w:tplc="82C8DB5C">
      <w:numFmt w:val="bullet"/>
      <w:lvlText w:val="•"/>
      <w:lvlJc w:val="left"/>
      <w:pPr>
        <w:ind w:left="2276" w:hanging="362"/>
      </w:pPr>
      <w:rPr>
        <w:rFonts w:hint="default"/>
        <w:lang w:val="en-US" w:eastAsia="en-US" w:bidi="ar-SA"/>
      </w:rPr>
    </w:lvl>
    <w:lvl w:ilvl="5" w:tplc="072444CE">
      <w:numFmt w:val="bullet"/>
      <w:lvlText w:val="•"/>
      <w:lvlJc w:val="left"/>
      <w:pPr>
        <w:ind w:left="2630" w:hanging="362"/>
      </w:pPr>
      <w:rPr>
        <w:rFonts w:hint="default"/>
        <w:lang w:val="en-US" w:eastAsia="en-US" w:bidi="ar-SA"/>
      </w:rPr>
    </w:lvl>
    <w:lvl w:ilvl="6" w:tplc="F1C83214">
      <w:numFmt w:val="bullet"/>
      <w:lvlText w:val="•"/>
      <w:lvlJc w:val="left"/>
      <w:pPr>
        <w:ind w:left="2984" w:hanging="362"/>
      </w:pPr>
      <w:rPr>
        <w:rFonts w:hint="default"/>
        <w:lang w:val="en-US" w:eastAsia="en-US" w:bidi="ar-SA"/>
      </w:rPr>
    </w:lvl>
    <w:lvl w:ilvl="7" w:tplc="9E780A5A">
      <w:numFmt w:val="bullet"/>
      <w:lvlText w:val="•"/>
      <w:lvlJc w:val="left"/>
      <w:pPr>
        <w:ind w:left="3338" w:hanging="362"/>
      </w:pPr>
      <w:rPr>
        <w:rFonts w:hint="default"/>
        <w:lang w:val="en-US" w:eastAsia="en-US" w:bidi="ar-SA"/>
      </w:rPr>
    </w:lvl>
    <w:lvl w:ilvl="8" w:tplc="61CA177A">
      <w:numFmt w:val="bullet"/>
      <w:lvlText w:val="•"/>
      <w:lvlJc w:val="left"/>
      <w:pPr>
        <w:ind w:left="3692" w:hanging="362"/>
      </w:pPr>
      <w:rPr>
        <w:rFonts w:hint="default"/>
        <w:lang w:val="en-US" w:eastAsia="en-US" w:bidi="ar-SA"/>
      </w:rPr>
    </w:lvl>
  </w:abstractNum>
  <w:abstractNum w:abstractNumId="57" w15:restartNumberingAfterBreak="0">
    <w:nsid w:val="0C304C5B"/>
    <w:multiLevelType w:val="hybridMultilevel"/>
    <w:tmpl w:val="23409988"/>
    <w:lvl w:ilvl="0" w:tplc="85F23888">
      <w:numFmt w:val="bullet"/>
      <w:lvlText w:val=""/>
      <w:lvlJc w:val="left"/>
      <w:pPr>
        <w:ind w:left="825" w:hanging="360"/>
      </w:pPr>
      <w:rPr>
        <w:rFonts w:ascii="Symbol" w:eastAsia="Symbol" w:hAnsi="Symbol" w:cs="Symbol" w:hint="default"/>
        <w:b w:val="0"/>
        <w:bCs w:val="0"/>
        <w:i w:val="0"/>
        <w:iCs w:val="0"/>
        <w:spacing w:val="0"/>
        <w:w w:val="100"/>
        <w:sz w:val="20"/>
        <w:szCs w:val="20"/>
        <w:lang w:val="en-US" w:eastAsia="en-US" w:bidi="ar-SA"/>
      </w:rPr>
    </w:lvl>
    <w:lvl w:ilvl="1" w:tplc="1BFE30FA">
      <w:numFmt w:val="bullet"/>
      <w:lvlText w:val="•"/>
      <w:lvlJc w:val="left"/>
      <w:pPr>
        <w:ind w:left="1184" w:hanging="360"/>
      </w:pPr>
      <w:rPr>
        <w:rFonts w:hint="default"/>
        <w:lang w:val="en-US" w:eastAsia="en-US" w:bidi="ar-SA"/>
      </w:rPr>
    </w:lvl>
    <w:lvl w:ilvl="2" w:tplc="47145E30">
      <w:numFmt w:val="bullet"/>
      <w:lvlText w:val="•"/>
      <w:lvlJc w:val="left"/>
      <w:pPr>
        <w:ind w:left="1549" w:hanging="360"/>
      </w:pPr>
      <w:rPr>
        <w:rFonts w:hint="default"/>
        <w:lang w:val="en-US" w:eastAsia="en-US" w:bidi="ar-SA"/>
      </w:rPr>
    </w:lvl>
    <w:lvl w:ilvl="3" w:tplc="E64212A8">
      <w:numFmt w:val="bullet"/>
      <w:lvlText w:val="•"/>
      <w:lvlJc w:val="left"/>
      <w:pPr>
        <w:ind w:left="1914" w:hanging="360"/>
      </w:pPr>
      <w:rPr>
        <w:rFonts w:hint="default"/>
        <w:lang w:val="en-US" w:eastAsia="en-US" w:bidi="ar-SA"/>
      </w:rPr>
    </w:lvl>
    <w:lvl w:ilvl="4" w:tplc="21E0E30C">
      <w:numFmt w:val="bullet"/>
      <w:lvlText w:val="•"/>
      <w:lvlJc w:val="left"/>
      <w:pPr>
        <w:ind w:left="2279" w:hanging="360"/>
      </w:pPr>
      <w:rPr>
        <w:rFonts w:hint="default"/>
        <w:lang w:val="en-US" w:eastAsia="en-US" w:bidi="ar-SA"/>
      </w:rPr>
    </w:lvl>
    <w:lvl w:ilvl="5" w:tplc="D7DE1F68">
      <w:numFmt w:val="bullet"/>
      <w:lvlText w:val="•"/>
      <w:lvlJc w:val="left"/>
      <w:pPr>
        <w:ind w:left="2644" w:hanging="360"/>
      </w:pPr>
      <w:rPr>
        <w:rFonts w:hint="default"/>
        <w:lang w:val="en-US" w:eastAsia="en-US" w:bidi="ar-SA"/>
      </w:rPr>
    </w:lvl>
    <w:lvl w:ilvl="6" w:tplc="4F40C3AE">
      <w:numFmt w:val="bullet"/>
      <w:lvlText w:val="•"/>
      <w:lvlJc w:val="left"/>
      <w:pPr>
        <w:ind w:left="3008" w:hanging="360"/>
      </w:pPr>
      <w:rPr>
        <w:rFonts w:hint="default"/>
        <w:lang w:val="en-US" w:eastAsia="en-US" w:bidi="ar-SA"/>
      </w:rPr>
    </w:lvl>
    <w:lvl w:ilvl="7" w:tplc="6344C5AC">
      <w:numFmt w:val="bullet"/>
      <w:lvlText w:val="•"/>
      <w:lvlJc w:val="left"/>
      <w:pPr>
        <w:ind w:left="3373" w:hanging="360"/>
      </w:pPr>
      <w:rPr>
        <w:rFonts w:hint="default"/>
        <w:lang w:val="en-US" w:eastAsia="en-US" w:bidi="ar-SA"/>
      </w:rPr>
    </w:lvl>
    <w:lvl w:ilvl="8" w:tplc="00620FB8">
      <w:numFmt w:val="bullet"/>
      <w:lvlText w:val="•"/>
      <w:lvlJc w:val="left"/>
      <w:pPr>
        <w:ind w:left="3738" w:hanging="360"/>
      </w:pPr>
      <w:rPr>
        <w:rFonts w:hint="default"/>
        <w:lang w:val="en-US" w:eastAsia="en-US" w:bidi="ar-SA"/>
      </w:rPr>
    </w:lvl>
  </w:abstractNum>
  <w:abstractNum w:abstractNumId="58" w15:restartNumberingAfterBreak="0">
    <w:nsid w:val="0C735BBA"/>
    <w:multiLevelType w:val="hybridMultilevel"/>
    <w:tmpl w:val="92F8C5C2"/>
    <w:lvl w:ilvl="0" w:tplc="26BA10B8">
      <w:numFmt w:val="bullet"/>
      <w:lvlText w:val=""/>
      <w:lvlJc w:val="left"/>
      <w:pPr>
        <w:ind w:left="704" w:hanging="359"/>
      </w:pPr>
      <w:rPr>
        <w:rFonts w:ascii="Symbol" w:eastAsia="Symbol" w:hAnsi="Symbol" w:cs="Symbol" w:hint="default"/>
        <w:b w:val="0"/>
        <w:bCs w:val="0"/>
        <w:i w:val="0"/>
        <w:iCs w:val="0"/>
        <w:spacing w:val="0"/>
        <w:w w:val="100"/>
        <w:sz w:val="22"/>
        <w:szCs w:val="22"/>
        <w:lang w:val="en-US" w:eastAsia="en-US" w:bidi="ar-SA"/>
      </w:rPr>
    </w:lvl>
    <w:lvl w:ilvl="1" w:tplc="DDA800C2">
      <w:numFmt w:val="bullet"/>
      <w:lvlText w:val="■"/>
      <w:lvlJc w:val="left"/>
      <w:pPr>
        <w:ind w:left="1129" w:hanging="360"/>
      </w:pPr>
      <w:rPr>
        <w:rFonts w:ascii="Arial" w:eastAsia="Arial" w:hAnsi="Arial" w:cs="Arial" w:hint="default"/>
        <w:b w:val="0"/>
        <w:bCs w:val="0"/>
        <w:i w:val="0"/>
        <w:iCs w:val="0"/>
        <w:spacing w:val="0"/>
        <w:w w:val="76"/>
        <w:sz w:val="22"/>
        <w:szCs w:val="22"/>
        <w:lang w:val="en-US" w:eastAsia="en-US" w:bidi="ar-SA"/>
      </w:rPr>
    </w:lvl>
    <w:lvl w:ilvl="2" w:tplc="88466DE6">
      <w:numFmt w:val="bullet"/>
      <w:lvlText w:val="•"/>
      <w:lvlJc w:val="left"/>
      <w:pPr>
        <w:ind w:left="1401" w:hanging="360"/>
      </w:pPr>
      <w:rPr>
        <w:rFonts w:hint="default"/>
        <w:lang w:val="en-US" w:eastAsia="en-US" w:bidi="ar-SA"/>
      </w:rPr>
    </w:lvl>
    <w:lvl w:ilvl="3" w:tplc="7DE65A5E">
      <w:numFmt w:val="bullet"/>
      <w:lvlText w:val="•"/>
      <w:lvlJc w:val="left"/>
      <w:pPr>
        <w:ind w:left="1683" w:hanging="360"/>
      </w:pPr>
      <w:rPr>
        <w:rFonts w:hint="default"/>
        <w:lang w:val="en-US" w:eastAsia="en-US" w:bidi="ar-SA"/>
      </w:rPr>
    </w:lvl>
    <w:lvl w:ilvl="4" w:tplc="6408E31E">
      <w:numFmt w:val="bullet"/>
      <w:lvlText w:val="•"/>
      <w:lvlJc w:val="left"/>
      <w:pPr>
        <w:ind w:left="1965" w:hanging="360"/>
      </w:pPr>
      <w:rPr>
        <w:rFonts w:hint="default"/>
        <w:lang w:val="en-US" w:eastAsia="en-US" w:bidi="ar-SA"/>
      </w:rPr>
    </w:lvl>
    <w:lvl w:ilvl="5" w:tplc="77D6B2EA">
      <w:numFmt w:val="bullet"/>
      <w:lvlText w:val="•"/>
      <w:lvlJc w:val="left"/>
      <w:pPr>
        <w:ind w:left="2247" w:hanging="360"/>
      </w:pPr>
      <w:rPr>
        <w:rFonts w:hint="default"/>
        <w:lang w:val="en-US" w:eastAsia="en-US" w:bidi="ar-SA"/>
      </w:rPr>
    </w:lvl>
    <w:lvl w:ilvl="6" w:tplc="67A6B30A">
      <w:numFmt w:val="bullet"/>
      <w:lvlText w:val="•"/>
      <w:lvlJc w:val="left"/>
      <w:pPr>
        <w:ind w:left="2529" w:hanging="360"/>
      </w:pPr>
      <w:rPr>
        <w:rFonts w:hint="default"/>
        <w:lang w:val="en-US" w:eastAsia="en-US" w:bidi="ar-SA"/>
      </w:rPr>
    </w:lvl>
    <w:lvl w:ilvl="7" w:tplc="23DE5B86">
      <w:numFmt w:val="bullet"/>
      <w:lvlText w:val="•"/>
      <w:lvlJc w:val="left"/>
      <w:pPr>
        <w:ind w:left="2811" w:hanging="360"/>
      </w:pPr>
      <w:rPr>
        <w:rFonts w:hint="default"/>
        <w:lang w:val="en-US" w:eastAsia="en-US" w:bidi="ar-SA"/>
      </w:rPr>
    </w:lvl>
    <w:lvl w:ilvl="8" w:tplc="A16C4A3A">
      <w:numFmt w:val="bullet"/>
      <w:lvlText w:val="•"/>
      <w:lvlJc w:val="left"/>
      <w:pPr>
        <w:ind w:left="3093" w:hanging="360"/>
      </w:pPr>
      <w:rPr>
        <w:rFonts w:hint="default"/>
        <w:lang w:val="en-US" w:eastAsia="en-US" w:bidi="ar-SA"/>
      </w:rPr>
    </w:lvl>
  </w:abstractNum>
  <w:abstractNum w:abstractNumId="59" w15:restartNumberingAfterBreak="0">
    <w:nsid w:val="0CC0503B"/>
    <w:multiLevelType w:val="hybridMultilevel"/>
    <w:tmpl w:val="514E9A00"/>
    <w:lvl w:ilvl="0" w:tplc="A0F0C67C">
      <w:start w:val="1"/>
      <w:numFmt w:val="decimal"/>
      <w:lvlText w:val="%1."/>
      <w:lvlJc w:val="left"/>
      <w:pPr>
        <w:ind w:left="397" w:hanging="28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F7CD120">
      <w:numFmt w:val="bullet"/>
      <w:lvlText w:val="•"/>
      <w:lvlJc w:val="left"/>
      <w:pPr>
        <w:ind w:left="862" w:hanging="282"/>
      </w:pPr>
      <w:rPr>
        <w:rFonts w:hint="default"/>
        <w:lang w:val="en-US" w:eastAsia="en-US" w:bidi="ar-SA"/>
      </w:rPr>
    </w:lvl>
    <w:lvl w:ilvl="2" w:tplc="3B7A1D7E">
      <w:numFmt w:val="bullet"/>
      <w:lvlText w:val="•"/>
      <w:lvlJc w:val="left"/>
      <w:pPr>
        <w:ind w:left="1325" w:hanging="282"/>
      </w:pPr>
      <w:rPr>
        <w:rFonts w:hint="default"/>
        <w:lang w:val="en-US" w:eastAsia="en-US" w:bidi="ar-SA"/>
      </w:rPr>
    </w:lvl>
    <w:lvl w:ilvl="3" w:tplc="E258DD58">
      <w:numFmt w:val="bullet"/>
      <w:lvlText w:val="•"/>
      <w:lvlJc w:val="left"/>
      <w:pPr>
        <w:ind w:left="1788" w:hanging="282"/>
      </w:pPr>
      <w:rPr>
        <w:rFonts w:hint="default"/>
        <w:lang w:val="en-US" w:eastAsia="en-US" w:bidi="ar-SA"/>
      </w:rPr>
    </w:lvl>
    <w:lvl w:ilvl="4" w:tplc="F5F08D12">
      <w:numFmt w:val="bullet"/>
      <w:lvlText w:val="•"/>
      <w:lvlJc w:val="left"/>
      <w:pPr>
        <w:ind w:left="2251" w:hanging="282"/>
      </w:pPr>
      <w:rPr>
        <w:rFonts w:hint="default"/>
        <w:lang w:val="en-US" w:eastAsia="en-US" w:bidi="ar-SA"/>
      </w:rPr>
    </w:lvl>
    <w:lvl w:ilvl="5" w:tplc="6CA09E2C">
      <w:numFmt w:val="bullet"/>
      <w:lvlText w:val="•"/>
      <w:lvlJc w:val="left"/>
      <w:pPr>
        <w:ind w:left="2714" w:hanging="282"/>
      </w:pPr>
      <w:rPr>
        <w:rFonts w:hint="default"/>
        <w:lang w:val="en-US" w:eastAsia="en-US" w:bidi="ar-SA"/>
      </w:rPr>
    </w:lvl>
    <w:lvl w:ilvl="6" w:tplc="9E6C42D4">
      <w:numFmt w:val="bullet"/>
      <w:lvlText w:val="•"/>
      <w:lvlJc w:val="left"/>
      <w:pPr>
        <w:ind w:left="3177" w:hanging="282"/>
      </w:pPr>
      <w:rPr>
        <w:rFonts w:hint="default"/>
        <w:lang w:val="en-US" w:eastAsia="en-US" w:bidi="ar-SA"/>
      </w:rPr>
    </w:lvl>
    <w:lvl w:ilvl="7" w:tplc="4D88D596">
      <w:numFmt w:val="bullet"/>
      <w:lvlText w:val="•"/>
      <w:lvlJc w:val="left"/>
      <w:pPr>
        <w:ind w:left="3640" w:hanging="282"/>
      </w:pPr>
      <w:rPr>
        <w:rFonts w:hint="default"/>
        <w:lang w:val="en-US" w:eastAsia="en-US" w:bidi="ar-SA"/>
      </w:rPr>
    </w:lvl>
    <w:lvl w:ilvl="8" w:tplc="825A35BA">
      <w:numFmt w:val="bullet"/>
      <w:lvlText w:val="•"/>
      <w:lvlJc w:val="left"/>
      <w:pPr>
        <w:ind w:left="4103" w:hanging="282"/>
      </w:pPr>
      <w:rPr>
        <w:rFonts w:hint="default"/>
        <w:lang w:val="en-US" w:eastAsia="en-US" w:bidi="ar-SA"/>
      </w:rPr>
    </w:lvl>
  </w:abstractNum>
  <w:abstractNum w:abstractNumId="60" w15:restartNumberingAfterBreak="0">
    <w:nsid w:val="0D9C4E6F"/>
    <w:multiLevelType w:val="hybridMultilevel"/>
    <w:tmpl w:val="60925BB6"/>
    <w:lvl w:ilvl="0" w:tplc="A8AEC17E">
      <w:numFmt w:val="bullet"/>
      <w:lvlText w:val="●"/>
      <w:lvlJc w:val="left"/>
      <w:pPr>
        <w:ind w:left="830" w:hanging="360"/>
      </w:pPr>
      <w:rPr>
        <w:rFonts w:ascii="Calibri" w:eastAsia="Calibri" w:hAnsi="Calibri" w:cs="Calibri" w:hint="default"/>
        <w:b w:val="0"/>
        <w:bCs w:val="0"/>
        <w:i w:val="0"/>
        <w:iCs w:val="0"/>
        <w:spacing w:val="0"/>
        <w:w w:val="100"/>
        <w:sz w:val="22"/>
        <w:szCs w:val="22"/>
        <w:lang w:val="en-US" w:eastAsia="en-US" w:bidi="ar-SA"/>
      </w:rPr>
    </w:lvl>
    <w:lvl w:ilvl="1" w:tplc="93B04318">
      <w:numFmt w:val="bullet"/>
      <w:lvlText w:val="•"/>
      <w:lvlJc w:val="left"/>
      <w:pPr>
        <w:ind w:left="1195" w:hanging="360"/>
      </w:pPr>
      <w:rPr>
        <w:rFonts w:hint="default"/>
        <w:lang w:val="en-US" w:eastAsia="en-US" w:bidi="ar-SA"/>
      </w:rPr>
    </w:lvl>
    <w:lvl w:ilvl="2" w:tplc="71368DE0">
      <w:numFmt w:val="bullet"/>
      <w:lvlText w:val="•"/>
      <w:lvlJc w:val="left"/>
      <w:pPr>
        <w:ind w:left="1551" w:hanging="360"/>
      </w:pPr>
      <w:rPr>
        <w:rFonts w:hint="default"/>
        <w:lang w:val="en-US" w:eastAsia="en-US" w:bidi="ar-SA"/>
      </w:rPr>
    </w:lvl>
    <w:lvl w:ilvl="3" w:tplc="4BD4682E">
      <w:numFmt w:val="bullet"/>
      <w:lvlText w:val="•"/>
      <w:lvlJc w:val="left"/>
      <w:pPr>
        <w:ind w:left="1906" w:hanging="360"/>
      </w:pPr>
      <w:rPr>
        <w:rFonts w:hint="default"/>
        <w:lang w:val="en-US" w:eastAsia="en-US" w:bidi="ar-SA"/>
      </w:rPr>
    </w:lvl>
    <w:lvl w:ilvl="4" w:tplc="0764E946">
      <w:numFmt w:val="bullet"/>
      <w:lvlText w:val="•"/>
      <w:lvlJc w:val="left"/>
      <w:pPr>
        <w:ind w:left="2262" w:hanging="360"/>
      </w:pPr>
      <w:rPr>
        <w:rFonts w:hint="default"/>
        <w:lang w:val="en-US" w:eastAsia="en-US" w:bidi="ar-SA"/>
      </w:rPr>
    </w:lvl>
    <w:lvl w:ilvl="5" w:tplc="C346D18E">
      <w:numFmt w:val="bullet"/>
      <w:lvlText w:val="•"/>
      <w:lvlJc w:val="left"/>
      <w:pPr>
        <w:ind w:left="2618" w:hanging="360"/>
      </w:pPr>
      <w:rPr>
        <w:rFonts w:hint="default"/>
        <w:lang w:val="en-US" w:eastAsia="en-US" w:bidi="ar-SA"/>
      </w:rPr>
    </w:lvl>
    <w:lvl w:ilvl="6" w:tplc="D3867694">
      <w:numFmt w:val="bullet"/>
      <w:lvlText w:val="•"/>
      <w:lvlJc w:val="left"/>
      <w:pPr>
        <w:ind w:left="2973" w:hanging="360"/>
      </w:pPr>
      <w:rPr>
        <w:rFonts w:hint="default"/>
        <w:lang w:val="en-US" w:eastAsia="en-US" w:bidi="ar-SA"/>
      </w:rPr>
    </w:lvl>
    <w:lvl w:ilvl="7" w:tplc="71600BAE">
      <w:numFmt w:val="bullet"/>
      <w:lvlText w:val="•"/>
      <w:lvlJc w:val="left"/>
      <w:pPr>
        <w:ind w:left="3329" w:hanging="360"/>
      </w:pPr>
      <w:rPr>
        <w:rFonts w:hint="default"/>
        <w:lang w:val="en-US" w:eastAsia="en-US" w:bidi="ar-SA"/>
      </w:rPr>
    </w:lvl>
    <w:lvl w:ilvl="8" w:tplc="68B8D434">
      <w:numFmt w:val="bullet"/>
      <w:lvlText w:val="•"/>
      <w:lvlJc w:val="left"/>
      <w:pPr>
        <w:ind w:left="3684" w:hanging="360"/>
      </w:pPr>
      <w:rPr>
        <w:rFonts w:hint="default"/>
        <w:lang w:val="en-US" w:eastAsia="en-US" w:bidi="ar-SA"/>
      </w:rPr>
    </w:lvl>
  </w:abstractNum>
  <w:abstractNum w:abstractNumId="61" w15:restartNumberingAfterBreak="0">
    <w:nsid w:val="0DA40FA5"/>
    <w:multiLevelType w:val="hybridMultilevel"/>
    <w:tmpl w:val="B54A8516"/>
    <w:lvl w:ilvl="0" w:tplc="3746097C">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53925F68">
      <w:numFmt w:val="bullet"/>
      <w:lvlText w:val="•"/>
      <w:lvlJc w:val="left"/>
      <w:pPr>
        <w:ind w:left="1178" w:hanging="360"/>
      </w:pPr>
      <w:rPr>
        <w:rFonts w:hint="default"/>
        <w:lang w:val="en-US" w:eastAsia="en-US" w:bidi="ar-SA"/>
      </w:rPr>
    </w:lvl>
    <w:lvl w:ilvl="2" w:tplc="9D82EE92">
      <w:numFmt w:val="bullet"/>
      <w:lvlText w:val="•"/>
      <w:lvlJc w:val="left"/>
      <w:pPr>
        <w:ind w:left="1536" w:hanging="360"/>
      </w:pPr>
      <w:rPr>
        <w:rFonts w:hint="default"/>
        <w:lang w:val="en-US" w:eastAsia="en-US" w:bidi="ar-SA"/>
      </w:rPr>
    </w:lvl>
    <w:lvl w:ilvl="3" w:tplc="EE9ED180">
      <w:numFmt w:val="bullet"/>
      <w:lvlText w:val="•"/>
      <w:lvlJc w:val="left"/>
      <w:pPr>
        <w:ind w:left="1894" w:hanging="360"/>
      </w:pPr>
      <w:rPr>
        <w:rFonts w:hint="default"/>
        <w:lang w:val="en-US" w:eastAsia="en-US" w:bidi="ar-SA"/>
      </w:rPr>
    </w:lvl>
    <w:lvl w:ilvl="4" w:tplc="D1B8FE48">
      <w:numFmt w:val="bullet"/>
      <w:lvlText w:val="•"/>
      <w:lvlJc w:val="left"/>
      <w:pPr>
        <w:ind w:left="2252" w:hanging="360"/>
      </w:pPr>
      <w:rPr>
        <w:rFonts w:hint="default"/>
        <w:lang w:val="en-US" w:eastAsia="en-US" w:bidi="ar-SA"/>
      </w:rPr>
    </w:lvl>
    <w:lvl w:ilvl="5" w:tplc="B0C4C69A">
      <w:numFmt w:val="bullet"/>
      <w:lvlText w:val="•"/>
      <w:lvlJc w:val="left"/>
      <w:pPr>
        <w:ind w:left="2610" w:hanging="360"/>
      </w:pPr>
      <w:rPr>
        <w:rFonts w:hint="default"/>
        <w:lang w:val="en-US" w:eastAsia="en-US" w:bidi="ar-SA"/>
      </w:rPr>
    </w:lvl>
    <w:lvl w:ilvl="6" w:tplc="A372FB90">
      <w:numFmt w:val="bullet"/>
      <w:lvlText w:val="•"/>
      <w:lvlJc w:val="left"/>
      <w:pPr>
        <w:ind w:left="2968" w:hanging="360"/>
      </w:pPr>
      <w:rPr>
        <w:rFonts w:hint="default"/>
        <w:lang w:val="en-US" w:eastAsia="en-US" w:bidi="ar-SA"/>
      </w:rPr>
    </w:lvl>
    <w:lvl w:ilvl="7" w:tplc="6D0A7084">
      <w:numFmt w:val="bullet"/>
      <w:lvlText w:val="•"/>
      <w:lvlJc w:val="left"/>
      <w:pPr>
        <w:ind w:left="3326" w:hanging="360"/>
      </w:pPr>
      <w:rPr>
        <w:rFonts w:hint="default"/>
        <w:lang w:val="en-US" w:eastAsia="en-US" w:bidi="ar-SA"/>
      </w:rPr>
    </w:lvl>
    <w:lvl w:ilvl="8" w:tplc="E76A7FCA">
      <w:numFmt w:val="bullet"/>
      <w:lvlText w:val="•"/>
      <w:lvlJc w:val="left"/>
      <w:pPr>
        <w:ind w:left="3684" w:hanging="360"/>
      </w:pPr>
      <w:rPr>
        <w:rFonts w:hint="default"/>
        <w:lang w:val="en-US" w:eastAsia="en-US" w:bidi="ar-SA"/>
      </w:rPr>
    </w:lvl>
  </w:abstractNum>
  <w:abstractNum w:abstractNumId="62" w15:restartNumberingAfterBreak="0">
    <w:nsid w:val="0DFF2719"/>
    <w:multiLevelType w:val="hybridMultilevel"/>
    <w:tmpl w:val="5EFAFC98"/>
    <w:lvl w:ilvl="0" w:tplc="EF96FE94">
      <w:numFmt w:val="bullet"/>
      <w:lvlText w:val=""/>
      <w:lvlJc w:val="left"/>
      <w:pPr>
        <w:ind w:left="825" w:hanging="360"/>
      </w:pPr>
      <w:rPr>
        <w:rFonts w:ascii="Symbol" w:eastAsia="Symbol" w:hAnsi="Symbol" w:cs="Symbol" w:hint="default"/>
        <w:b w:val="0"/>
        <w:bCs w:val="0"/>
        <w:i w:val="0"/>
        <w:iCs w:val="0"/>
        <w:spacing w:val="0"/>
        <w:w w:val="100"/>
        <w:sz w:val="20"/>
        <w:szCs w:val="20"/>
        <w:lang w:val="en-US" w:eastAsia="en-US" w:bidi="ar-SA"/>
      </w:rPr>
    </w:lvl>
    <w:lvl w:ilvl="1" w:tplc="3EE2F1DC">
      <w:numFmt w:val="bullet"/>
      <w:lvlText w:val="•"/>
      <w:lvlJc w:val="left"/>
      <w:pPr>
        <w:ind w:left="1184" w:hanging="360"/>
      </w:pPr>
      <w:rPr>
        <w:rFonts w:hint="default"/>
        <w:lang w:val="en-US" w:eastAsia="en-US" w:bidi="ar-SA"/>
      </w:rPr>
    </w:lvl>
    <w:lvl w:ilvl="2" w:tplc="083E9EF6">
      <w:numFmt w:val="bullet"/>
      <w:lvlText w:val="•"/>
      <w:lvlJc w:val="left"/>
      <w:pPr>
        <w:ind w:left="1549" w:hanging="360"/>
      </w:pPr>
      <w:rPr>
        <w:rFonts w:hint="default"/>
        <w:lang w:val="en-US" w:eastAsia="en-US" w:bidi="ar-SA"/>
      </w:rPr>
    </w:lvl>
    <w:lvl w:ilvl="3" w:tplc="B52E2664">
      <w:numFmt w:val="bullet"/>
      <w:lvlText w:val="•"/>
      <w:lvlJc w:val="left"/>
      <w:pPr>
        <w:ind w:left="1914" w:hanging="360"/>
      </w:pPr>
      <w:rPr>
        <w:rFonts w:hint="default"/>
        <w:lang w:val="en-US" w:eastAsia="en-US" w:bidi="ar-SA"/>
      </w:rPr>
    </w:lvl>
    <w:lvl w:ilvl="4" w:tplc="3C1C6798">
      <w:numFmt w:val="bullet"/>
      <w:lvlText w:val="•"/>
      <w:lvlJc w:val="left"/>
      <w:pPr>
        <w:ind w:left="2279" w:hanging="360"/>
      </w:pPr>
      <w:rPr>
        <w:rFonts w:hint="default"/>
        <w:lang w:val="en-US" w:eastAsia="en-US" w:bidi="ar-SA"/>
      </w:rPr>
    </w:lvl>
    <w:lvl w:ilvl="5" w:tplc="B196691A">
      <w:numFmt w:val="bullet"/>
      <w:lvlText w:val="•"/>
      <w:lvlJc w:val="left"/>
      <w:pPr>
        <w:ind w:left="2644" w:hanging="360"/>
      </w:pPr>
      <w:rPr>
        <w:rFonts w:hint="default"/>
        <w:lang w:val="en-US" w:eastAsia="en-US" w:bidi="ar-SA"/>
      </w:rPr>
    </w:lvl>
    <w:lvl w:ilvl="6" w:tplc="884C412C">
      <w:numFmt w:val="bullet"/>
      <w:lvlText w:val="•"/>
      <w:lvlJc w:val="left"/>
      <w:pPr>
        <w:ind w:left="3009" w:hanging="360"/>
      </w:pPr>
      <w:rPr>
        <w:rFonts w:hint="default"/>
        <w:lang w:val="en-US" w:eastAsia="en-US" w:bidi="ar-SA"/>
      </w:rPr>
    </w:lvl>
    <w:lvl w:ilvl="7" w:tplc="92EAC0DE">
      <w:numFmt w:val="bullet"/>
      <w:lvlText w:val="•"/>
      <w:lvlJc w:val="left"/>
      <w:pPr>
        <w:ind w:left="3374" w:hanging="360"/>
      </w:pPr>
      <w:rPr>
        <w:rFonts w:hint="default"/>
        <w:lang w:val="en-US" w:eastAsia="en-US" w:bidi="ar-SA"/>
      </w:rPr>
    </w:lvl>
    <w:lvl w:ilvl="8" w:tplc="B576050C">
      <w:numFmt w:val="bullet"/>
      <w:lvlText w:val="•"/>
      <w:lvlJc w:val="left"/>
      <w:pPr>
        <w:ind w:left="3739" w:hanging="360"/>
      </w:pPr>
      <w:rPr>
        <w:rFonts w:hint="default"/>
        <w:lang w:val="en-US" w:eastAsia="en-US" w:bidi="ar-SA"/>
      </w:rPr>
    </w:lvl>
  </w:abstractNum>
  <w:abstractNum w:abstractNumId="63" w15:restartNumberingAfterBreak="0">
    <w:nsid w:val="0E174904"/>
    <w:multiLevelType w:val="hybridMultilevel"/>
    <w:tmpl w:val="E404EB7C"/>
    <w:lvl w:ilvl="0" w:tplc="B7DE771A">
      <w:numFmt w:val="bullet"/>
      <w:lvlText w:val=""/>
      <w:lvlJc w:val="left"/>
      <w:pPr>
        <w:ind w:left="851" w:hanging="362"/>
      </w:pPr>
      <w:rPr>
        <w:rFonts w:ascii="Symbol" w:eastAsia="Symbol" w:hAnsi="Symbol" w:cs="Symbol" w:hint="default"/>
        <w:b w:val="0"/>
        <w:bCs w:val="0"/>
        <w:i w:val="0"/>
        <w:iCs w:val="0"/>
        <w:spacing w:val="0"/>
        <w:w w:val="100"/>
        <w:sz w:val="22"/>
        <w:szCs w:val="22"/>
        <w:lang w:val="en-US" w:eastAsia="en-US" w:bidi="ar-SA"/>
      </w:rPr>
    </w:lvl>
    <w:lvl w:ilvl="1" w:tplc="AEA2F260">
      <w:numFmt w:val="bullet"/>
      <w:lvlText w:val="•"/>
      <w:lvlJc w:val="left"/>
      <w:pPr>
        <w:ind w:left="1214" w:hanging="362"/>
      </w:pPr>
      <w:rPr>
        <w:rFonts w:hint="default"/>
        <w:lang w:val="en-US" w:eastAsia="en-US" w:bidi="ar-SA"/>
      </w:rPr>
    </w:lvl>
    <w:lvl w:ilvl="2" w:tplc="06762812">
      <w:numFmt w:val="bullet"/>
      <w:lvlText w:val="•"/>
      <w:lvlJc w:val="left"/>
      <w:pPr>
        <w:ind w:left="1568" w:hanging="362"/>
      </w:pPr>
      <w:rPr>
        <w:rFonts w:hint="default"/>
        <w:lang w:val="en-US" w:eastAsia="en-US" w:bidi="ar-SA"/>
      </w:rPr>
    </w:lvl>
    <w:lvl w:ilvl="3" w:tplc="97EA60B4">
      <w:numFmt w:val="bullet"/>
      <w:lvlText w:val="•"/>
      <w:lvlJc w:val="left"/>
      <w:pPr>
        <w:ind w:left="1922" w:hanging="362"/>
      </w:pPr>
      <w:rPr>
        <w:rFonts w:hint="default"/>
        <w:lang w:val="en-US" w:eastAsia="en-US" w:bidi="ar-SA"/>
      </w:rPr>
    </w:lvl>
    <w:lvl w:ilvl="4" w:tplc="7660C39A">
      <w:numFmt w:val="bullet"/>
      <w:lvlText w:val="•"/>
      <w:lvlJc w:val="left"/>
      <w:pPr>
        <w:ind w:left="2276" w:hanging="362"/>
      </w:pPr>
      <w:rPr>
        <w:rFonts w:hint="default"/>
        <w:lang w:val="en-US" w:eastAsia="en-US" w:bidi="ar-SA"/>
      </w:rPr>
    </w:lvl>
    <w:lvl w:ilvl="5" w:tplc="A7D06470">
      <w:numFmt w:val="bullet"/>
      <w:lvlText w:val="•"/>
      <w:lvlJc w:val="left"/>
      <w:pPr>
        <w:ind w:left="2630" w:hanging="362"/>
      </w:pPr>
      <w:rPr>
        <w:rFonts w:hint="default"/>
        <w:lang w:val="en-US" w:eastAsia="en-US" w:bidi="ar-SA"/>
      </w:rPr>
    </w:lvl>
    <w:lvl w:ilvl="6" w:tplc="76C61606">
      <w:numFmt w:val="bullet"/>
      <w:lvlText w:val="•"/>
      <w:lvlJc w:val="left"/>
      <w:pPr>
        <w:ind w:left="2984" w:hanging="362"/>
      </w:pPr>
      <w:rPr>
        <w:rFonts w:hint="default"/>
        <w:lang w:val="en-US" w:eastAsia="en-US" w:bidi="ar-SA"/>
      </w:rPr>
    </w:lvl>
    <w:lvl w:ilvl="7" w:tplc="535A20A6">
      <w:numFmt w:val="bullet"/>
      <w:lvlText w:val="•"/>
      <w:lvlJc w:val="left"/>
      <w:pPr>
        <w:ind w:left="3338" w:hanging="362"/>
      </w:pPr>
      <w:rPr>
        <w:rFonts w:hint="default"/>
        <w:lang w:val="en-US" w:eastAsia="en-US" w:bidi="ar-SA"/>
      </w:rPr>
    </w:lvl>
    <w:lvl w:ilvl="8" w:tplc="D3087326">
      <w:numFmt w:val="bullet"/>
      <w:lvlText w:val="•"/>
      <w:lvlJc w:val="left"/>
      <w:pPr>
        <w:ind w:left="3692" w:hanging="362"/>
      </w:pPr>
      <w:rPr>
        <w:rFonts w:hint="default"/>
        <w:lang w:val="en-US" w:eastAsia="en-US" w:bidi="ar-SA"/>
      </w:rPr>
    </w:lvl>
  </w:abstractNum>
  <w:abstractNum w:abstractNumId="64" w15:restartNumberingAfterBreak="0">
    <w:nsid w:val="0E46566D"/>
    <w:multiLevelType w:val="hybridMultilevel"/>
    <w:tmpl w:val="D578D64E"/>
    <w:lvl w:ilvl="0" w:tplc="1436983C">
      <w:numFmt w:val="bullet"/>
      <w:lvlText w:val=""/>
      <w:lvlJc w:val="left"/>
      <w:pPr>
        <w:ind w:left="535" w:hanging="358"/>
      </w:pPr>
      <w:rPr>
        <w:rFonts w:ascii="Symbol" w:eastAsia="Symbol" w:hAnsi="Symbol" w:cs="Symbol" w:hint="default"/>
        <w:spacing w:val="0"/>
        <w:w w:val="100"/>
        <w:lang w:val="en-US" w:eastAsia="en-US" w:bidi="ar-SA"/>
      </w:rPr>
    </w:lvl>
    <w:lvl w:ilvl="1" w:tplc="BAA00456">
      <w:numFmt w:val="bullet"/>
      <w:lvlText w:val="■"/>
      <w:lvlJc w:val="left"/>
      <w:pPr>
        <w:ind w:left="1185" w:hanging="360"/>
      </w:pPr>
      <w:rPr>
        <w:rFonts w:ascii="Arial" w:eastAsia="Arial" w:hAnsi="Arial" w:cs="Arial" w:hint="default"/>
        <w:b w:val="0"/>
        <w:bCs w:val="0"/>
        <w:i w:val="0"/>
        <w:iCs w:val="0"/>
        <w:spacing w:val="0"/>
        <w:w w:val="76"/>
        <w:sz w:val="20"/>
        <w:szCs w:val="20"/>
        <w:lang w:val="en-US" w:eastAsia="en-US" w:bidi="ar-SA"/>
      </w:rPr>
    </w:lvl>
    <w:lvl w:ilvl="2" w:tplc="ABB6D926">
      <w:numFmt w:val="bullet"/>
      <w:lvlText w:val="•"/>
      <w:lvlJc w:val="left"/>
      <w:pPr>
        <w:ind w:left="1611" w:hanging="360"/>
      </w:pPr>
      <w:rPr>
        <w:rFonts w:hint="default"/>
        <w:lang w:val="en-US" w:eastAsia="en-US" w:bidi="ar-SA"/>
      </w:rPr>
    </w:lvl>
    <w:lvl w:ilvl="3" w:tplc="15328EEE">
      <w:numFmt w:val="bullet"/>
      <w:lvlText w:val="•"/>
      <w:lvlJc w:val="left"/>
      <w:pPr>
        <w:ind w:left="2042" w:hanging="360"/>
      </w:pPr>
      <w:rPr>
        <w:rFonts w:hint="default"/>
        <w:lang w:val="en-US" w:eastAsia="en-US" w:bidi="ar-SA"/>
      </w:rPr>
    </w:lvl>
    <w:lvl w:ilvl="4" w:tplc="CA66269E">
      <w:numFmt w:val="bullet"/>
      <w:lvlText w:val="•"/>
      <w:lvlJc w:val="left"/>
      <w:pPr>
        <w:ind w:left="2473" w:hanging="360"/>
      </w:pPr>
      <w:rPr>
        <w:rFonts w:hint="default"/>
        <w:lang w:val="en-US" w:eastAsia="en-US" w:bidi="ar-SA"/>
      </w:rPr>
    </w:lvl>
    <w:lvl w:ilvl="5" w:tplc="EC889D30">
      <w:numFmt w:val="bullet"/>
      <w:lvlText w:val="•"/>
      <w:lvlJc w:val="left"/>
      <w:pPr>
        <w:ind w:left="2904" w:hanging="360"/>
      </w:pPr>
      <w:rPr>
        <w:rFonts w:hint="default"/>
        <w:lang w:val="en-US" w:eastAsia="en-US" w:bidi="ar-SA"/>
      </w:rPr>
    </w:lvl>
    <w:lvl w:ilvl="6" w:tplc="E084CFC4">
      <w:numFmt w:val="bullet"/>
      <w:lvlText w:val="•"/>
      <w:lvlJc w:val="left"/>
      <w:pPr>
        <w:ind w:left="3335" w:hanging="360"/>
      </w:pPr>
      <w:rPr>
        <w:rFonts w:hint="default"/>
        <w:lang w:val="en-US" w:eastAsia="en-US" w:bidi="ar-SA"/>
      </w:rPr>
    </w:lvl>
    <w:lvl w:ilvl="7" w:tplc="1DC42DEA">
      <w:numFmt w:val="bullet"/>
      <w:lvlText w:val="•"/>
      <w:lvlJc w:val="left"/>
      <w:pPr>
        <w:ind w:left="3766" w:hanging="360"/>
      </w:pPr>
      <w:rPr>
        <w:rFonts w:hint="default"/>
        <w:lang w:val="en-US" w:eastAsia="en-US" w:bidi="ar-SA"/>
      </w:rPr>
    </w:lvl>
    <w:lvl w:ilvl="8" w:tplc="F468D3D4">
      <w:numFmt w:val="bullet"/>
      <w:lvlText w:val="•"/>
      <w:lvlJc w:val="left"/>
      <w:pPr>
        <w:ind w:left="4197" w:hanging="360"/>
      </w:pPr>
      <w:rPr>
        <w:rFonts w:hint="default"/>
        <w:lang w:val="en-US" w:eastAsia="en-US" w:bidi="ar-SA"/>
      </w:rPr>
    </w:lvl>
  </w:abstractNum>
  <w:abstractNum w:abstractNumId="65" w15:restartNumberingAfterBreak="0">
    <w:nsid w:val="0E5341F1"/>
    <w:multiLevelType w:val="hybridMultilevel"/>
    <w:tmpl w:val="F478674A"/>
    <w:lvl w:ilvl="0" w:tplc="0ABAD2C0">
      <w:numFmt w:val="bullet"/>
      <w:lvlText w:val=""/>
      <w:lvlJc w:val="left"/>
      <w:pPr>
        <w:ind w:left="833" w:hanging="359"/>
      </w:pPr>
      <w:rPr>
        <w:rFonts w:ascii="Symbol" w:eastAsia="Symbol" w:hAnsi="Symbol" w:cs="Symbol" w:hint="default"/>
        <w:spacing w:val="0"/>
        <w:w w:val="100"/>
        <w:lang w:val="en-US" w:eastAsia="en-US" w:bidi="ar-SA"/>
      </w:rPr>
    </w:lvl>
    <w:lvl w:ilvl="1" w:tplc="CB1EF5A8">
      <w:numFmt w:val="bullet"/>
      <w:lvlText w:val="•"/>
      <w:lvlJc w:val="left"/>
      <w:pPr>
        <w:ind w:left="1205" w:hanging="359"/>
      </w:pPr>
      <w:rPr>
        <w:rFonts w:hint="default"/>
        <w:lang w:val="en-US" w:eastAsia="en-US" w:bidi="ar-SA"/>
      </w:rPr>
    </w:lvl>
    <w:lvl w:ilvl="2" w:tplc="BDBC6016">
      <w:numFmt w:val="bullet"/>
      <w:lvlText w:val="•"/>
      <w:lvlJc w:val="left"/>
      <w:pPr>
        <w:ind w:left="1570" w:hanging="359"/>
      </w:pPr>
      <w:rPr>
        <w:rFonts w:hint="default"/>
        <w:lang w:val="en-US" w:eastAsia="en-US" w:bidi="ar-SA"/>
      </w:rPr>
    </w:lvl>
    <w:lvl w:ilvl="3" w:tplc="89D05AD6">
      <w:numFmt w:val="bullet"/>
      <w:lvlText w:val="•"/>
      <w:lvlJc w:val="left"/>
      <w:pPr>
        <w:ind w:left="1935" w:hanging="359"/>
      </w:pPr>
      <w:rPr>
        <w:rFonts w:hint="default"/>
        <w:lang w:val="en-US" w:eastAsia="en-US" w:bidi="ar-SA"/>
      </w:rPr>
    </w:lvl>
    <w:lvl w:ilvl="4" w:tplc="3B5C9074">
      <w:numFmt w:val="bullet"/>
      <w:lvlText w:val="•"/>
      <w:lvlJc w:val="left"/>
      <w:pPr>
        <w:ind w:left="2300" w:hanging="359"/>
      </w:pPr>
      <w:rPr>
        <w:rFonts w:hint="default"/>
        <w:lang w:val="en-US" w:eastAsia="en-US" w:bidi="ar-SA"/>
      </w:rPr>
    </w:lvl>
    <w:lvl w:ilvl="5" w:tplc="23EA2638">
      <w:numFmt w:val="bullet"/>
      <w:lvlText w:val="•"/>
      <w:lvlJc w:val="left"/>
      <w:pPr>
        <w:ind w:left="2666" w:hanging="359"/>
      </w:pPr>
      <w:rPr>
        <w:rFonts w:hint="default"/>
        <w:lang w:val="en-US" w:eastAsia="en-US" w:bidi="ar-SA"/>
      </w:rPr>
    </w:lvl>
    <w:lvl w:ilvl="6" w:tplc="89B08974">
      <w:numFmt w:val="bullet"/>
      <w:lvlText w:val="•"/>
      <w:lvlJc w:val="left"/>
      <w:pPr>
        <w:ind w:left="3031" w:hanging="359"/>
      </w:pPr>
      <w:rPr>
        <w:rFonts w:hint="default"/>
        <w:lang w:val="en-US" w:eastAsia="en-US" w:bidi="ar-SA"/>
      </w:rPr>
    </w:lvl>
    <w:lvl w:ilvl="7" w:tplc="B05EA42C">
      <w:numFmt w:val="bullet"/>
      <w:lvlText w:val="•"/>
      <w:lvlJc w:val="left"/>
      <w:pPr>
        <w:ind w:left="3396" w:hanging="359"/>
      </w:pPr>
      <w:rPr>
        <w:rFonts w:hint="default"/>
        <w:lang w:val="en-US" w:eastAsia="en-US" w:bidi="ar-SA"/>
      </w:rPr>
    </w:lvl>
    <w:lvl w:ilvl="8" w:tplc="B3648D5C">
      <w:numFmt w:val="bullet"/>
      <w:lvlText w:val="•"/>
      <w:lvlJc w:val="left"/>
      <w:pPr>
        <w:ind w:left="3761" w:hanging="359"/>
      </w:pPr>
      <w:rPr>
        <w:rFonts w:hint="default"/>
        <w:lang w:val="en-US" w:eastAsia="en-US" w:bidi="ar-SA"/>
      </w:rPr>
    </w:lvl>
  </w:abstractNum>
  <w:abstractNum w:abstractNumId="66" w15:restartNumberingAfterBreak="0">
    <w:nsid w:val="0F055D5F"/>
    <w:multiLevelType w:val="hybridMultilevel"/>
    <w:tmpl w:val="805A9002"/>
    <w:lvl w:ilvl="0" w:tplc="2BE200A4">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D3480D62">
      <w:numFmt w:val="bullet"/>
      <w:lvlText w:val="•"/>
      <w:lvlJc w:val="left"/>
      <w:pPr>
        <w:ind w:left="1205" w:hanging="362"/>
      </w:pPr>
      <w:rPr>
        <w:rFonts w:hint="default"/>
        <w:lang w:val="en-US" w:eastAsia="en-US" w:bidi="ar-SA"/>
      </w:rPr>
    </w:lvl>
    <w:lvl w:ilvl="2" w:tplc="D3CE09B4">
      <w:numFmt w:val="bullet"/>
      <w:lvlText w:val="•"/>
      <w:lvlJc w:val="left"/>
      <w:pPr>
        <w:ind w:left="1570" w:hanging="362"/>
      </w:pPr>
      <w:rPr>
        <w:rFonts w:hint="default"/>
        <w:lang w:val="en-US" w:eastAsia="en-US" w:bidi="ar-SA"/>
      </w:rPr>
    </w:lvl>
    <w:lvl w:ilvl="3" w:tplc="A63856AA">
      <w:numFmt w:val="bullet"/>
      <w:lvlText w:val="•"/>
      <w:lvlJc w:val="left"/>
      <w:pPr>
        <w:ind w:left="1935" w:hanging="362"/>
      </w:pPr>
      <w:rPr>
        <w:rFonts w:hint="default"/>
        <w:lang w:val="en-US" w:eastAsia="en-US" w:bidi="ar-SA"/>
      </w:rPr>
    </w:lvl>
    <w:lvl w:ilvl="4" w:tplc="51721AC2">
      <w:numFmt w:val="bullet"/>
      <w:lvlText w:val="•"/>
      <w:lvlJc w:val="left"/>
      <w:pPr>
        <w:ind w:left="2300" w:hanging="362"/>
      </w:pPr>
      <w:rPr>
        <w:rFonts w:hint="default"/>
        <w:lang w:val="en-US" w:eastAsia="en-US" w:bidi="ar-SA"/>
      </w:rPr>
    </w:lvl>
    <w:lvl w:ilvl="5" w:tplc="087CD722">
      <w:numFmt w:val="bullet"/>
      <w:lvlText w:val="•"/>
      <w:lvlJc w:val="left"/>
      <w:pPr>
        <w:ind w:left="2666" w:hanging="362"/>
      </w:pPr>
      <w:rPr>
        <w:rFonts w:hint="default"/>
        <w:lang w:val="en-US" w:eastAsia="en-US" w:bidi="ar-SA"/>
      </w:rPr>
    </w:lvl>
    <w:lvl w:ilvl="6" w:tplc="F3C44156">
      <w:numFmt w:val="bullet"/>
      <w:lvlText w:val="•"/>
      <w:lvlJc w:val="left"/>
      <w:pPr>
        <w:ind w:left="3031" w:hanging="362"/>
      </w:pPr>
      <w:rPr>
        <w:rFonts w:hint="default"/>
        <w:lang w:val="en-US" w:eastAsia="en-US" w:bidi="ar-SA"/>
      </w:rPr>
    </w:lvl>
    <w:lvl w:ilvl="7" w:tplc="EB9429FC">
      <w:numFmt w:val="bullet"/>
      <w:lvlText w:val="•"/>
      <w:lvlJc w:val="left"/>
      <w:pPr>
        <w:ind w:left="3396" w:hanging="362"/>
      </w:pPr>
      <w:rPr>
        <w:rFonts w:hint="default"/>
        <w:lang w:val="en-US" w:eastAsia="en-US" w:bidi="ar-SA"/>
      </w:rPr>
    </w:lvl>
    <w:lvl w:ilvl="8" w:tplc="FA58945E">
      <w:numFmt w:val="bullet"/>
      <w:lvlText w:val="•"/>
      <w:lvlJc w:val="left"/>
      <w:pPr>
        <w:ind w:left="3761" w:hanging="362"/>
      </w:pPr>
      <w:rPr>
        <w:rFonts w:hint="default"/>
        <w:lang w:val="en-US" w:eastAsia="en-US" w:bidi="ar-SA"/>
      </w:rPr>
    </w:lvl>
  </w:abstractNum>
  <w:abstractNum w:abstractNumId="67" w15:restartNumberingAfterBreak="0">
    <w:nsid w:val="0F3214C2"/>
    <w:multiLevelType w:val="hybridMultilevel"/>
    <w:tmpl w:val="20048B88"/>
    <w:lvl w:ilvl="0" w:tplc="66728B6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8C94A3E4">
      <w:numFmt w:val="bullet"/>
      <w:lvlText w:val="•"/>
      <w:lvlJc w:val="left"/>
      <w:pPr>
        <w:ind w:left="1187" w:hanging="360"/>
      </w:pPr>
      <w:rPr>
        <w:rFonts w:hint="default"/>
        <w:lang w:val="en-US" w:eastAsia="en-US" w:bidi="ar-SA"/>
      </w:rPr>
    </w:lvl>
    <w:lvl w:ilvl="2" w:tplc="E232266C">
      <w:numFmt w:val="bullet"/>
      <w:lvlText w:val="•"/>
      <w:lvlJc w:val="left"/>
      <w:pPr>
        <w:ind w:left="1554" w:hanging="360"/>
      </w:pPr>
      <w:rPr>
        <w:rFonts w:hint="default"/>
        <w:lang w:val="en-US" w:eastAsia="en-US" w:bidi="ar-SA"/>
      </w:rPr>
    </w:lvl>
    <w:lvl w:ilvl="3" w:tplc="5EEE2368">
      <w:numFmt w:val="bullet"/>
      <w:lvlText w:val="•"/>
      <w:lvlJc w:val="left"/>
      <w:pPr>
        <w:ind w:left="1921" w:hanging="360"/>
      </w:pPr>
      <w:rPr>
        <w:rFonts w:hint="default"/>
        <w:lang w:val="en-US" w:eastAsia="en-US" w:bidi="ar-SA"/>
      </w:rPr>
    </w:lvl>
    <w:lvl w:ilvl="4" w:tplc="C8B2EDEC">
      <w:numFmt w:val="bullet"/>
      <w:lvlText w:val="•"/>
      <w:lvlJc w:val="left"/>
      <w:pPr>
        <w:ind w:left="2288" w:hanging="360"/>
      </w:pPr>
      <w:rPr>
        <w:rFonts w:hint="default"/>
        <w:lang w:val="en-US" w:eastAsia="en-US" w:bidi="ar-SA"/>
      </w:rPr>
    </w:lvl>
    <w:lvl w:ilvl="5" w:tplc="2A80E626">
      <w:numFmt w:val="bullet"/>
      <w:lvlText w:val="•"/>
      <w:lvlJc w:val="left"/>
      <w:pPr>
        <w:ind w:left="2656" w:hanging="360"/>
      </w:pPr>
      <w:rPr>
        <w:rFonts w:hint="default"/>
        <w:lang w:val="en-US" w:eastAsia="en-US" w:bidi="ar-SA"/>
      </w:rPr>
    </w:lvl>
    <w:lvl w:ilvl="6" w:tplc="C65EB1AE">
      <w:numFmt w:val="bullet"/>
      <w:lvlText w:val="•"/>
      <w:lvlJc w:val="left"/>
      <w:pPr>
        <w:ind w:left="3023" w:hanging="360"/>
      </w:pPr>
      <w:rPr>
        <w:rFonts w:hint="default"/>
        <w:lang w:val="en-US" w:eastAsia="en-US" w:bidi="ar-SA"/>
      </w:rPr>
    </w:lvl>
    <w:lvl w:ilvl="7" w:tplc="0B62F330">
      <w:numFmt w:val="bullet"/>
      <w:lvlText w:val="•"/>
      <w:lvlJc w:val="left"/>
      <w:pPr>
        <w:ind w:left="3390" w:hanging="360"/>
      </w:pPr>
      <w:rPr>
        <w:rFonts w:hint="default"/>
        <w:lang w:val="en-US" w:eastAsia="en-US" w:bidi="ar-SA"/>
      </w:rPr>
    </w:lvl>
    <w:lvl w:ilvl="8" w:tplc="17CE9640">
      <w:numFmt w:val="bullet"/>
      <w:lvlText w:val="•"/>
      <w:lvlJc w:val="left"/>
      <w:pPr>
        <w:ind w:left="3757" w:hanging="360"/>
      </w:pPr>
      <w:rPr>
        <w:rFonts w:hint="default"/>
        <w:lang w:val="en-US" w:eastAsia="en-US" w:bidi="ar-SA"/>
      </w:rPr>
    </w:lvl>
  </w:abstractNum>
  <w:abstractNum w:abstractNumId="68" w15:restartNumberingAfterBreak="0">
    <w:nsid w:val="0F94546A"/>
    <w:multiLevelType w:val="hybridMultilevel"/>
    <w:tmpl w:val="6A60507C"/>
    <w:lvl w:ilvl="0" w:tplc="05A83918">
      <w:numFmt w:val="bullet"/>
      <w:lvlText w:val="●"/>
      <w:lvlJc w:val="left"/>
      <w:pPr>
        <w:ind w:left="921" w:hanging="293"/>
      </w:pPr>
      <w:rPr>
        <w:rFonts w:ascii="Calibri" w:eastAsia="Calibri" w:hAnsi="Calibri" w:cs="Calibri" w:hint="default"/>
        <w:b w:val="0"/>
        <w:bCs w:val="0"/>
        <w:i w:val="0"/>
        <w:iCs w:val="0"/>
        <w:spacing w:val="0"/>
        <w:w w:val="100"/>
        <w:sz w:val="22"/>
        <w:szCs w:val="22"/>
        <w:lang w:val="en-US" w:eastAsia="en-US" w:bidi="ar-SA"/>
      </w:rPr>
    </w:lvl>
    <w:lvl w:ilvl="1" w:tplc="BC42A63A">
      <w:numFmt w:val="bullet"/>
      <w:lvlText w:val="•"/>
      <w:lvlJc w:val="left"/>
      <w:pPr>
        <w:ind w:left="1277" w:hanging="293"/>
      </w:pPr>
      <w:rPr>
        <w:rFonts w:hint="default"/>
        <w:lang w:val="en-US" w:eastAsia="en-US" w:bidi="ar-SA"/>
      </w:rPr>
    </w:lvl>
    <w:lvl w:ilvl="2" w:tplc="721E695C">
      <w:numFmt w:val="bullet"/>
      <w:lvlText w:val="•"/>
      <w:lvlJc w:val="left"/>
      <w:pPr>
        <w:ind w:left="1634" w:hanging="293"/>
      </w:pPr>
      <w:rPr>
        <w:rFonts w:hint="default"/>
        <w:lang w:val="en-US" w:eastAsia="en-US" w:bidi="ar-SA"/>
      </w:rPr>
    </w:lvl>
    <w:lvl w:ilvl="3" w:tplc="4718BB52">
      <w:numFmt w:val="bullet"/>
      <w:lvlText w:val="•"/>
      <w:lvlJc w:val="left"/>
      <w:pPr>
        <w:ind w:left="1991" w:hanging="293"/>
      </w:pPr>
      <w:rPr>
        <w:rFonts w:hint="default"/>
        <w:lang w:val="en-US" w:eastAsia="en-US" w:bidi="ar-SA"/>
      </w:rPr>
    </w:lvl>
    <w:lvl w:ilvl="4" w:tplc="C1BCD06E">
      <w:numFmt w:val="bullet"/>
      <w:lvlText w:val="•"/>
      <w:lvlJc w:val="left"/>
      <w:pPr>
        <w:ind w:left="2348" w:hanging="293"/>
      </w:pPr>
      <w:rPr>
        <w:rFonts w:hint="default"/>
        <w:lang w:val="en-US" w:eastAsia="en-US" w:bidi="ar-SA"/>
      </w:rPr>
    </w:lvl>
    <w:lvl w:ilvl="5" w:tplc="822A1CF8">
      <w:numFmt w:val="bullet"/>
      <w:lvlText w:val="•"/>
      <w:lvlJc w:val="left"/>
      <w:pPr>
        <w:ind w:left="2706" w:hanging="293"/>
      </w:pPr>
      <w:rPr>
        <w:rFonts w:hint="default"/>
        <w:lang w:val="en-US" w:eastAsia="en-US" w:bidi="ar-SA"/>
      </w:rPr>
    </w:lvl>
    <w:lvl w:ilvl="6" w:tplc="CF5A508E">
      <w:numFmt w:val="bullet"/>
      <w:lvlText w:val="•"/>
      <w:lvlJc w:val="left"/>
      <w:pPr>
        <w:ind w:left="3063" w:hanging="293"/>
      </w:pPr>
      <w:rPr>
        <w:rFonts w:hint="default"/>
        <w:lang w:val="en-US" w:eastAsia="en-US" w:bidi="ar-SA"/>
      </w:rPr>
    </w:lvl>
    <w:lvl w:ilvl="7" w:tplc="B84CE8DE">
      <w:numFmt w:val="bullet"/>
      <w:lvlText w:val="•"/>
      <w:lvlJc w:val="left"/>
      <w:pPr>
        <w:ind w:left="3420" w:hanging="293"/>
      </w:pPr>
      <w:rPr>
        <w:rFonts w:hint="default"/>
        <w:lang w:val="en-US" w:eastAsia="en-US" w:bidi="ar-SA"/>
      </w:rPr>
    </w:lvl>
    <w:lvl w:ilvl="8" w:tplc="1770694C">
      <w:numFmt w:val="bullet"/>
      <w:lvlText w:val="•"/>
      <w:lvlJc w:val="left"/>
      <w:pPr>
        <w:ind w:left="3777" w:hanging="293"/>
      </w:pPr>
      <w:rPr>
        <w:rFonts w:hint="default"/>
        <w:lang w:val="en-US" w:eastAsia="en-US" w:bidi="ar-SA"/>
      </w:rPr>
    </w:lvl>
  </w:abstractNum>
  <w:abstractNum w:abstractNumId="69" w15:restartNumberingAfterBreak="0">
    <w:nsid w:val="0FAE3A84"/>
    <w:multiLevelType w:val="hybridMultilevel"/>
    <w:tmpl w:val="351015AA"/>
    <w:lvl w:ilvl="0" w:tplc="6024B5CA">
      <w:numFmt w:val="bullet"/>
      <w:lvlText w:val=""/>
      <w:lvlJc w:val="left"/>
      <w:pPr>
        <w:ind w:left="812" w:hanging="362"/>
      </w:pPr>
      <w:rPr>
        <w:rFonts w:ascii="Symbol" w:eastAsia="Symbol" w:hAnsi="Symbol" w:cs="Symbol" w:hint="default"/>
        <w:b w:val="0"/>
        <w:bCs w:val="0"/>
        <w:i w:val="0"/>
        <w:iCs w:val="0"/>
        <w:spacing w:val="0"/>
        <w:w w:val="100"/>
        <w:sz w:val="22"/>
        <w:szCs w:val="22"/>
        <w:lang w:val="en-US" w:eastAsia="en-US" w:bidi="ar-SA"/>
      </w:rPr>
    </w:lvl>
    <w:lvl w:ilvl="1" w:tplc="AF5C0494">
      <w:numFmt w:val="bullet"/>
      <w:lvlText w:val="•"/>
      <w:lvlJc w:val="left"/>
      <w:pPr>
        <w:ind w:left="1187" w:hanging="362"/>
      </w:pPr>
      <w:rPr>
        <w:rFonts w:hint="default"/>
        <w:lang w:val="en-US" w:eastAsia="en-US" w:bidi="ar-SA"/>
      </w:rPr>
    </w:lvl>
    <w:lvl w:ilvl="2" w:tplc="25800A36">
      <w:numFmt w:val="bullet"/>
      <w:lvlText w:val="•"/>
      <w:lvlJc w:val="left"/>
      <w:pPr>
        <w:ind w:left="1554" w:hanging="362"/>
      </w:pPr>
      <w:rPr>
        <w:rFonts w:hint="default"/>
        <w:lang w:val="en-US" w:eastAsia="en-US" w:bidi="ar-SA"/>
      </w:rPr>
    </w:lvl>
    <w:lvl w:ilvl="3" w:tplc="39AA8FF4">
      <w:numFmt w:val="bullet"/>
      <w:lvlText w:val="•"/>
      <w:lvlJc w:val="left"/>
      <w:pPr>
        <w:ind w:left="1921" w:hanging="362"/>
      </w:pPr>
      <w:rPr>
        <w:rFonts w:hint="default"/>
        <w:lang w:val="en-US" w:eastAsia="en-US" w:bidi="ar-SA"/>
      </w:rPr>
    </w:lvl>
    <w:lvl w:ilvl="4" w:tplc="178C986C">
      <w:numFmt w:val="bullet"/>
      <w:lvlText w:val="•"/>
      <w:lvlJc w:val="left"/>
      <w:pPr>
        <w:ind w:left="2288" w:hanging="362"/>
      </w:pPr>
      <w:rPr>
        <w:rFonts w:hint="default"/>
        <w:lang w:val="en-US" w:eastAsia="en-US" w:bidi="ar-SA"/>
      </w:rPr>
    </w:lvl>
    <w:lvl w:ilvl="5" w:tplc="F7FC303E">
      <w:numFmt w:val="bullet"/>
      <w:lvlText w:val="•"/>
      <w:lvlJc w:val="left"/>
      <w:pPr>
        <w:ind w:left="2656" w:hanging="362"/>
      </w:pPr>
      <w:rPr>
        <w:rFonts w:hint="default"/>
        <w:lang w:val="en-US" w:eastAsia="en-US" w:bidi="ar-SA"/>
      </w:rPr>
    </w:lvl>
    <w:lvl w:ilvl="6" w:tplc="28EC5D1A">
      <w:numFmt w:val="bullet"/>
      <w:lvlText w:val="•"/>
      <w:lvlJc w:val="left"/>
      <w:pPr>
        <w:ind w:left="3023" w:hanging="362"/>
      </w:pPr>
      <w:rPr>
        <w:rFonts w:hint="default"/>
        <w:lang w:val="en-US" w:eastAsia="en-US" w:bidi="ar-SA"/>
      </w:rPr>
    </w:lvl>
    <w:lvl w:ilvl="7" w:tplc="2778AAC0">
      <w:numFmt w:val="bullet"/>
      <w:lvlText w:val="•"/>
      <w:lvlJc w:val="left"/>
      <w:pPr>
        <w:ind w:left="3390" w:hanging="362"/>
      </w:pPr>
      <w:rPr>
        <w:rFonts w:hint="default"/>
        <w:lang w:val="en-US" w:eastAsia="en-US" w:bidi="ar-SA"/>
      </w:rPr>
    </w:lvl>
    <w:lvl w:ilvl="8" w:tplc="091E03A0">
      <w:numFmt w:val="bullet"/>
      <w:lvlText w:val="•"/>
      <w:lvlJc w:val="left"/>
      <w:pPr>
        <w:ind w:left="3757" w:hanging="362"/>
      </w:pPr>
      <w:rPr>
        <w:rFonts w:hint="default"/>
        <w:lang w:val="en-US" w:eastAsia="en-US" w:bidi="ar-SA"/>
      </w:rPr>
    </w:lvl>
  </w:abstractNum>
  <w:abstractNum w:abstractNumId="70" w15:restartNumberingAfterBreak="0">
    <w:nsid w:val="0FC65C21"/>
    <w:multiLevelType w:val="hybridMultilevel"/>
    <w:tmpl w:val="4FE21220"/>
    <w:lvl w:ilvl="0" w:tplc="975C21F2">
      <w:start w:val="1"/>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3A8AA7C">
      <w:numFmt w:val="bullet"/>
      <w:lvlText w:val="•"/>
      <w:lvlJc w:val="left"/>
      <w:pPr>
        <w:ind w:left="962" w:hanging="360"/>
      </w:pPr>
      <w:rPr>
        <w:rFonts w:hint="default"/>
        <w:lang w:val="en-US" w:eastAsia="en-US" w:bidi="ar-SA"/>
      </w:rPr>
    </w:lvl>
    <w:lvl w:ilvl="2" w:tplc="CC289FC8">
      <w:numFmt w:val="bullet"/>
      <w:lvlText w:val="•"/>
      <w:lvlJc w:val="left"/>
      <w:pPr>
        <w:ind w:left="1424" w:hanging="360"/>
      </w:pPr>
      <w:rPr>
        <w:rFonts w:hint="default"/>
        <w:lang w:val="en-US" w:eastAsia="en-US" w:bidi="ar-SA"/>
      </w:rPr>
    </w:lvl>
    <w:lvl w:ilvl="3" w:tplc="4C4A1A4A">
      <w:numFmt w:val="bullet"/>
      <w:lvlText w:val="•"/>
      <w:lvlJc w:val="left"/>
      <w:pPr>
        <w:ind w:left="1886" w:hanging="360"/>
      </w:pPr>
      <w:rPr>
        <w:rFonts w:hint="default"/>
        <w:lang w:val="en-US" w:eastAsia="en-US" w:bidi="ar-SA"/>
      </w:rPr>
    </w:lvl>
    <w:lvl w:ilvl="4" w:tplc="0590A670">
      <w:numFmt w:val="bullet"/>
      <w:lvlText w:val="•"/>
      <w:lvlJc w:val="left"/>
      <w:pPr>
        <w:ind w:left="2348" w:hanging="360"/>
      </w:pPr>
      <w:rPr>
        <w:rFonts w:hint="default"/>
        <w:lang w:val="en-US" w:eastAsia="en-US" w:bidi="ar-SA"/>
      </w:rPr>
    </w:lvl>
    <w:lvl w:ilvl="5" w:tplc="844489A2">
      <w:numFmt w:val="bullet"/>
      <w:lvlText w:val="•"/>
      <w:lvlJc w:val="left"/>
      <w:pPr>
        <w:ind w:left="2810" w:hanging="360"/>
      </w:pPr>
      <w:rPr>
        <w:rFonts w:hint="default"/>
        <w:lang w:val="en-US" w:eastAsia="en-US" w:bidi="ar-SA"/>
      </w:rPr>
    </w:lvl>
    <w:lvl w:ilvl="6" w:tplc="96D61944">
      <w:numFmt w:val="bullet"/>
      <w:lvlText w:val="•"/>
      <w:lvlJc w:val="left"/>
      <w:pPr>
        <w:ind w:left="3272" w:hanging="360"/>
      </w:pPr>
      <w:rPr>
        <w:rFonts w:hint="default"/>
        <w:lang w:val="en-US" w:eastAsia="en-US" w:bidi="ar-SA"/>
      </w:rPr>
    </w:lvl>
    <w:lvl w:ilvl="7" w:tplc="9C2E368C">
      <w:numFmt w:val="bullet"/>
      <w:lvlText w:val="•"/>
      <w:lvlJc w:val="left"/>
      <w:pPr>
        <w:ind w:left="3734" w:hanging="360"/>
      </w:pPr>
      <w:rPr>
        <w:rFonts w:hint="default"/>
        <w:lang w:val="en-US" w:eastAsia="en-US" w:bidi="ar-SA"/>
      </w:rPr>
    </w:lvl>
    <w:lvl w:ilvl="8" w:tplc="17D21F8C">
      <w:numFmt w:val="bullet"/>
      <w:lvlText w:val="•"/>
      <w:lvlJc w:val="left"/>
      <w:pPr>
        <w:ind w:left="4196" w:hanging="360"/>
      </w:pPr>
      <w:rPr>
        <w:rFonts w:hint="default"/>
        <w:lang w:val="en-US" w:eastAsia="en-US" w:bidi="ar-SA"/>
      </w:rPr>
    </w:lvl>
  </w:abstractNum>
  <w:abstractNum w:abstractNumId="71" w15:restartNumberingAfterBreak="0">
    <w:nsid w:val="0FD47560"/>
    <w:multiLevelType w:val="hybridMultilevel"/>
    <w:tmpl w:val="6C600B6C"/>
    <w:lvl w:ilvl="0" w:tplc="7FCAEDCA">
      <w:numFmt w:val="bullet"/>
      <w:lvlText w:val=""/>
      <w:lvlJc w:val="left"/>
      <w:pPr>
        <w:ind w:left="540" w:hanging="358"/>
      </w:pPr>
      <w:rPr>
        <w:rFonts w:ascii="Symbol" w:eastAsia="Symbol" w:hAnsi="Symbol" w:cs="Symbol" w:hint="default"/>
        <w:b w:val="0"/>
        <w:bCs w:val="0"/>
        <w:i w:val="0"/>
        <w:iCs w:val="0"/>
        <w:color w:val="202124"/>
        <w:spacing w:val="0"/>
        <w:w w:val="100"/>
        <w:sz w:val="22"/>
        <w:szCs w:val="22"/>
        <w:lang w:val="en-US" w:eastAsia="en-US" w:bidi="ar-SA"/>
      </w:rPr>
    </w:lvl>
    <w:lvl w:ilvl="1" w:tplc="1F0E9F02">
      <w:numFmt w:val="bullet"/>
      <w:lvlText w:val="•"/>
      <w:lvlJc w:val="left"/>
      <w:pPr>
        <w:ind w:left="926" w:hanging="358"/>
      </w:pPr>
      <w:rPr>
        <w:rFonts w:hint="default"/>
        <w:lang w:val="en-US" w:eastAsia="en-US" w:bidi="ar-SA"/>
      </w:rPr>
    </w:lvl>
    <w:lvl w:ilvl="2" w:tplc="A3742756">
      <w:numFmt w:val="bullet"/>
      <w:lvlText w:val="•"/>
      <w:lvlJc w:val="left"/>
      <w:pPr>
        <w:ind w:left="1312" w:hanging="358"/>
      </w:pPr>
      <w:rPr>
        <w:rFonts w:hint="default"/>
        <w:lang w:val="en-US" w:eastAsia="en-US" w:bidi="ar-SA"/>
      </w:rPr>
    </w:lvl>
    <w:lvl w:ilvl="3" w:tplc="8B8C1E44">
      <w:numFmt w:val="bullet"/>
      <w:lvlText w:val="•"/>
      <w:lvlJc w:val="left"/>
      <w:pPr>
        <w:ind w:left="1698" w:hanging="358"/>
      </w:pPr>
      <w:rPr>
        <w:rFonts w:hint="default"/>
        <w:lang w:val="en-US" w:eastAsia="en-US" w:bidi="ar-SA"/>
      </w:rPr>
    </w:lvl>
    <w:lvl w:ilvl="4" w:tplc="89089BB6">
      <w:numFmt w:val="bullet"/>
      <w:lvlText w:val="•"/>
      <w:lvlJc w:val="left"/>
      <w:pPr>
        <w:ind w:left="2084" w:hanging="358"/>
      </w:pPr>
      <w:rPr>
        <w:rFonts w:hint="default"/>
        <w:lang w:val="en-US" w:eastAsia="en-US" w:bidi="ar-SA"/>
      </w:rPr>
    </w:lvl>
    <w:lvl w:ilvl="5" w:tplc="43D23CE6">
      <w:numFmt w:val="bullet"/>
      <w:lvlText w:val="•"/>
      <w:lvlJc w:val="left"/>
      <w:pPr>
        <w:ind w:left="2470" w:hanging="358"/>
      </w:pPr>
      <w:rPr>
        <w:rFonts w:hint="default"/>
        <w:lang w:val="en-US" w:eastAsia="en-US" w:bidi="ar-SA"/>
      </w:rPr>
    </w:lvl>
    <w:lvl w:ilvl="6" w:tplc="CA2811C6">
      <w:numFmt w:val="bullet"/>
      <w:lvlText w:val="•"/>
      <w:lvlJc w:val="left"/>
      <w:pPr>
        <w:ind w:left="2856" w:hanging="358"/>
      </w:pPr>
      <w:rPr>
        <w:rFonts w:hint="default"/>
        <w:lang w:val="en-US" w:eastAsia="en-US" w:bidi="ar-SA"/>
      </w:rPr>
    </w:lvl>
    <w:lvl w:ilvl="7" w:tplc="4D52B80E">
      <w:numFmt w:val="bullet"/>
      <w:lvlText w:val="•"/>
      <w:lvlJc w:val="left"/>
      <w:pPr>
        <w:ind w:left="3242" w:hanging="358"/>
      </w:pPr>
      <w:rPr>
        <w:rFonts w:hint="default"/>
        <w:lang w:val="en-US" w:eastAsia="en-US" w:bidi="ar-SA"/>
      </w:rPr>
    </w:lvl>
    <w:lvl w:ilvl="8" w:tplc="83B8C834">
      <w:numFmt w:val="bullet"/>
      <w:lvlText w:val="•"/>
      <w:lvlJc w:val="left"/>
      <w:pPr>
        <w:ind w:left="3628" w:hanging="358"/>
      </w:pPr>
      <w:rPr>
        <w:rFonts w:hint="default"/>
        <w:lang w:val="en-US" w:eastAsia="en-US" w:bidi="ar-SA"/>
      </w:rPr>
    </w:lvl>
  </w:abstractNum>
  <w:abstractNum w:abstractNumId="72" w15:restartNumberingAfterBreak="0">
    <w:nsid w:val="0FD87A09"/>
    <w:multiLevelType w:val="hybridMultilevel"/>
    <w:tmpl w:val="EA729EBE"/>
    <w:lvl w:ilvl="0" w:tplc="590C9D6A">
      <w:numFmt w:val="bullet"/>
      <w:lvlText w:val="●"/>
      <w:lvlJc w:val="left"/>
      <w:pPr>
        <w:ind w:left="623"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5A109366">
      <w:numFmt w:val="bullet"/>
      <w:lvlText w:val="•"/>
      <w:lvlJc w:val="left"/>
      <w:pPr>
        <w:ind w:left="1004" w:hanging="135"/>
      </w:pPr>
      <w:rPr>
        <w:rFonts w:hint="default"/>
        <w:lang w:val="en-US" w:eastAsia="en-US" w:bidi="ar-SA"/>
      </w:rPr>
    </w:lvl>
    <w:lvl w:ilvl="2" w:tplc="46A20322">
      <w:numFmt w:val="bullet"/>
      <w:lvlText w:val="•"/>
      <w:lvlJc w:val="left"/>
      <w:pPr>
        <w:ind w:left="1389" w:hanging="135"/>
      </w:pPr>
      <w:rPr>
        <w:rFonts w:hint="default"/>
        <w:lang w:val="en-US" w:eastAsia="en-US" w:bidi="ar-SA"/>
      </w:rPr>
    </w:lvl>
    <w:lvl w:ilvl="3" w:tplc="9F32C2B4">
      <w:numFmt w:val="bullet"/>
      <w:lvlText w:val="•"/>
      <w:lvlJc w:val="left"/>
      <w:pPr>
        <w:ind w:left="1774" w:hanging="135"/>
      </w:pPr>
      <w:rPr>
        <w:rFonts w:hint="default"/>
        <w:lang w:val="en-US" w:eastAsia="en-US" w:bidi="ar-SA"/>
      </w:rPr>
    </w:lvl>
    <w:lvl w:ilvl="4" w:tplc="E980739E">
      <w:numFmt w:val="bullet"/>
      <w:lvlText w:val="•"/>
      <w:lvlJc w:val="left"/>
      <w:pPr>
        <w:ind w:left="2159" w:hanging="135"/>
      </w:pPr>
      <w:rPr>
        <w:rFonts w:hint="default"/>
        <w:lang w:val="en-US" w:eastAsia="en-US" w:bidi="ar-SA"/>
      </w:rPr>
    </w:lvl>
    <w:lvl w:ilvl="5" w:tplc="D2A48332">
      <w:numFmt w:val="bullet"/>
      <w:lvlText w:val="•"/>
      <w:lvlJc w:val="left"/>
      <w:pPr>
        <w:ind w:left="2544" w:hanging="135"/>
      </w:pPr>
      <w:rPr>
        <w:rFonts w:hint="default"/>
        <w:lang w:val="en-US" w:eastAsia="en-US" w:bidi="ar-SA"/>
      </w:rPr>
    </w:lvl>
    <w:lvl w:ilvl="6" w:tplc="9366204E">
      <w:numFmt w:val="bullet"/>
      <w:lvlText w:val="•"/>
      <w:lvlJc w:val="left"/>
      <w:pPr>
        <w:ind w:left="2928" w:hanging="135"/>
      </w:pPr>
      <w:rPr>
        <w:rFonts w:hint="default"/>
        <w:lang w:val="en-US" w:eastAsia="en-US" w:bidi="ar-SA"/>
      </w:rPr>
    </w:lvl>
    <w:lvl w:ilvl="7" w:tplc="CE8A42FE">
      <w:numFmt w:val="bullet"/>
      <w:lvlText w:val="•"/>
      <w:lvlJc w:val="left"/>
      <w:pPr>
        <w:ind w:left="3313" w:hanging="135"/>
      </w:pPr>
      <w:rPr>
        <w:rFonts w:hint="default"/>
        <w:lang w:val="en-US" w:eastAsia="en-US" w:bidi="ar-SA"/>
      </w:rPr>
    </w:lvl>
    <w:lvl w:ilvl="8" w:tplc="7FB6D9E8">
      <w:numFmt w:val="bullet"/>
      <w:lvlText w:val="•"/>
      <w:lvlJc w:val="left"/>
      <w:pPr>
        <w:ind w:left="3698" w:hanging="135"/>
      </w:pPr>
      <w:rPr>
        <w:rFonts w:hint="default"/>
        <w:lang w:val="en-US" w:eastAsia="en-US" w:bidi="ar-SA"/>
      </w:rPr>
    </w:lvl>
  </w:abstractNum>
  <w:abstractNum w:abstractNumId="73" w15:restartNumberingAfterBreak="0">
    <w:nsid w:val="10496429"/>
    <w:multiLevelType w:val="hybridMultilevel"/>
    <w:tmpl w:val="A64E7BCE"/>
    <w:lvl w:ilvl="0" w:tplc="316C5D1E">
      <w:start w:val="9"/>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EB46EBE">
      <w:numFmt w:val="bullet"/>
      <w:lvlText w:val="•"/>
      <w:lvlJc w:val="left"/>
      <w:pPr>
        <w:ind w:left="953" w:hanging="360"/>
      </w:pPr>
      <w:rPr>
        <w:rFonts w:hint="default"/>
        <w:lang w:val="en-US" w:eastAsia="en-US" w:bidi="ar-SA"/>
      </w:rPr>
    </w:lvl>
    <w:lvl w:ilvl="2" w:tplc="EF0AE606">
      <w:numFmt w:val="bullet"/>
      <w:lvlText w:val="•"/>
      <w:lvlJc w:val="left"/>
      <w:pPr>
        <w:ind w:left="1406" w:hanging="360"/>
      </w:pPr>
      <w:rPr>
        <w:rFonts w:hint="default"/>
        <w:lang w:val="en-US" w:eastAsia="en-US" w:bidi="ar-SA"/>
      </w:rPr>
    </w:lvl>
    <w:lvl w:ilvl="3" w:tplc="39EEDA5C">
      <w:numFmt w:val="bullet"/>
      <w:lvlText w:val="•"/>
      <w:lvlJc w:val="left"/>
      <w:pPr>
        <w:ind w:left="1859" w:hanging="360"/>
      </w:pPr>
      <w:rPr>
        <w:rFonts w:hint="default"/>
        <w:lang w:val="en-US" w:eastAsia="en-US" w:bidi="ar-SA"/>
      </w:rPr>
    </w:lvl>
    <w:lvl w:ilvl="4" w:tplc="B322CED8">
      <w:numFmt w:val="bullet"/>
      <w:lvlText w:val="•"/>
      <w:lvlJc w:val="left"/>
      <w:pPr>
        <w:ind w:left="2312" w:hanging="360"/>
      </w:pPr>
      <w:rPr>
        <w:rFonts w:hint="default"/>
        <w:lang w:val="en-US" w:eastAsia="en-US" w:bidi="ar-SA"/>
      </w:rPr>
    </w:lvl>
    <w:lvl w:ilvl="5" w:tplc="CA1AECAA">
      <w:numFmt w:val="bullet"/>
      <w:lvlText w:val="•"/>
      <w:lvlJc w:val="left"/>
      <w:pPr>
        <w:ind w:left="2765" w:hanging="360"/>
      </w:pPr>
      <w:rPr>
        <w:rFonts w:hint="default"/>
        <w:lang w:val="en-US" w:eastAsia="en-US" w:bidi="ar-SA"/>
      </w:rPr>
    </w:lvl>
    <w:lvl w:ilvl="6" w:tplc="F372DDCC">
      <w:numFmt w:val="bullet"/>
      <w:lvlText w:val="•"/>
      <w:lvlJc w:val="left"/>
      <w:pPr>
        <w:ind w:left="3218" w:hanging="360"/>
      </w:pPr>
      <w:rPr>
        <w:rFonts w:hint="default"/>
        <w:lang w:val="en-US" w:eastAsia="en-US" w:bidi="ar-SA"/>
      </w:rPr>
    </w:lvl>
    <w:lvl w:ilvl="7" w:tplc="69183C56">
      <w:numFmt w:val="bullet"/>
      <w:lvlText w:val="•"/>
      <w:lvlJc w:val="left"/>
      <w:pPr>
        <w:ind w:left="3671" w:hanging="360"/>
      </w:pPr>
      <w:rPr>
        <w:rFonts w:hint="default"/>
        <w:lang w:val="en-US" w:eastAsia="en-US" w:bidi="ar-SA"/>
      </w:rPr>
    </w:lvl>
    <w:lvl w:ilvl="8" w:tplc="1FB007FA">
      <w:numFmt w:val="bullet"/>
      <w:lvlText w:val="•"/>
      <w:lvlJc w:val="left"/>
      <w:pPr>
        <w:ind w:left="4124" w:hanging="360"/>
      </w:pPr>
      <w:rPr>
        <w:rFonts w:hint="default"/>
        <w:lang w:val="en-US" w:eastAsia="en-US" w:bidi="ar-SA"/>
      </w:rPr>
    </w:lvl>
  </w:abstractNum>
  <w:abstractNum w:abstractNumId="74" w15:restartNumberingAfterBreak="0">
    <w:nsid w:val="10497133"/>
    <w:multiLevelType w:val="hybridMultilevel"/>
    <w:tmpl w:val="1E2253F0"/>
    <w:lvl w:ilvl="0" w:tplc="79C4EADA">
      <w:numFmt w:val="bullet"/>
      <w:lvlText w:val="•"/>
      <w:lvlJc w:val="left"/>
      <w:pPr>
        <w:ind w:left="841"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66F8AB9E">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49F81D30">
      <w:numFmt w:val="bullet"/>
      <w:lvlText w:val="•"/>
      <w:lvlJc w:val="left"/>
      <w:pPr>
        <w:ind w:left="1619" w:hanging="360"/>
      </w:pPr>
      <w:rPr>
        <w:rFonts w:hint="default"/>
        <w:lang w:val="en-US" w:eastAsia="en-US" w:bidi="ar-SA"/>
      </w:rPr>
    </w:lvl>
    <w:lvl w:ilvl="3" w:tplc="42DC6596">
      <w:numFmt w:val="bullet"/>
      <w:lvlText w:val="•"/>
      <w:lvlJc w:val="left"/>
      <w:pPr>
        <w:ind w:left="1978" w:hanging="360"/>
      </w:pPr>
      <w:rPr>
        <w:rFonts w:hint="default"/>
        <w:lang w:val="en-US" w:eastAsia="en-US" w:bidi="ar-SA"/>
      </w:rPr>
    </w:lvl>
    <w:lvl w:ilvl="4" w:tplc="C492C186">
      <w:numFmt w:val="bullet"/>
      <w:lvlText w:val="•"/>
      <w:lvlJc w:val="left"/>
      <w:pPr>
        <w:ind w:left="2337" w:hanging="360"/>
      </w:pPr>
      <w:rPr>
        <w:rFonts w:hint="default"/>
        <w:lang w:val="en-US" w:eastAsia="en-US" w:bidi="ar-SA"/>
      </w:rPr>
    </w:lvl>
    <w:lvl w:ilvl="5" w:tplc="AFE678EC">
      <w:numFmt w:val="bullet"/>
      <w:lvlText w:val="•"/>
      <w:lvlJc w:val="left"/>
      <w:pPr>
        <w:ind w:left="2696" w:hanging="360"/>
      </w:pPr>
      <w:rPr>
        <w:rFonts w:hint="default"/>
        <w:lang w:val="en-US" w:eastAsia="en-US" w:bidi="ar-SA"/>
      </w:rPr>
    </w:lvl>
    <w:lvl w:ilvl="6" w:tplc="7D1AB7AC">
      <w:numFmt w:val="bullet"/>
      <w:lvlText w:val="•"/>
      <w:lvlJc w:val="left"/>
      <w:pPr>
        <w:ind w:left="3055" w:hanging="360"/>
      </w:pPr>
      <w:rPr>
        <w:rFonts w:hint="default"/>
        <w:lang w:val="en-US" w:eastAsia="en-US" w:bidi="ar-SA"/>
      </w:rPr>
    </w:lvl>
    <w:lvl w:ilvl="7" w:tplc="B3C2CA00">
      <w:numFmt w:val="bullet"/>
      <w:lvlText w:val="•"/>
      <w:lvlJc w:val="left"/>
      <w:pPr>
        <w:ind w:left="3414" w:hanging="360"/>
      </w:pPr>
      <w:rPr>
        <w:rFonts w:hint="default"/>
        <w:lang w:val="en-US" w:eastAsia="en-US" w:bidi="ar-SA"/>
      </w:rPr>
    </w:lvl>
    <w:lvl w:ilvl="8" w:tplc="EDDCAD98">
      <w:numFmt w:val="bullet"/>
      <w:lvlText w:val="•"/>
      <w:lvlJc w:val="left"/>
      <w:pPr>
        <w:ind w:left="3773" w:hanging="360"/>
      </w:pPr>
      <w:rPr>
        <w:rFonts w:hint="default"/>
        <w:lang w:val="en-US" w:eastAsia="en-US" w:bidi="ar-SA"/>
      </w:rPr>
    </w:lvl>
  </w:abstractNum>
  <w:abstractNum w:abstractNumId="75" w15:restartNumberingAfterBreak="0">
    <w:nsid w:val="10FF2A88"/>
    <w:multiLevelType w:val="hybridMultilevel"/>
    <w:tmpl w:val="E19CCC26"/>
    <w:lvl w:ilvl="0" w:tplc="7AE8B9BE">
      <w:numFmt w:val="bullet"/>
      <w:lvlText w:val=""/>
      <w:lvlJc w:val="left"/>
      <w:pPr>
        <w:ind w:left="830" w:hanging="360"/>
      </w:pPr>
      <w:rPr>
        <w:rFonts w:ascii="Symbol" w:eastAsia="Symbol" w:hAnsi="Symbol" w:cs="Symbol" w:hint="default"/>
        <w:b w:val="0"/>
        <w:bCs w:val="0"/>
        <w:i w:val="0"/>
        <w:iCs w:val="0"/>
        <w:spacing w:val="0"/>
        <w:w w:val="100"/>
        <w:sz w:val="20"/>
        <w:szCs w:val="20"/>
        <w:lang w:val="en-US" w:eastAsia="en-US" w:bidi="ar-SA"/>
      </w:rPr>
    </w:lvl>
    <w:lvl w:ilvl="1" w:tplc="473E9A4E">
      <w:numFmt w:val="bullet"/>
      <w:lvlText w:val="•"/>
      <w:lvlJc w:val="left"/>
      <w:pPr>
        <w:ind w:left="1195" w:hanging="360"/>
      </w:pPr>
      <w:rPr>
        <w:rFonts w:hint="default"/>
        <w:lang w:val="en-US" w:eastAsia="en-US" w:bidi="ar-SA"/>
      </w:rPr>
    </w:lvl>
    <w:lvl w:ilvl="2" w:tplc="4318530E">
      <w:numFmt w:val="bullet"/>
      <w:lvlText w:val="•"/>
      <w:lvlJc w:val="left"/>
      <w:pPr>
        <w:ind w:left="1551" w:hanging="360"/>
      </w:pPr>
      <w:rPr>
        <w:rFonts w:hint="default"/>
        <w:lang w:val="en-US" w:eastAsia="en-US" w:bidi="ar-SA"/>
      </w:rPr>
    </w:lvl>
    <w:lvl w:ilvl="3" w:tplc="DA7687AE">
      <w:numFmt w:val="bullet"/>
      <w:lvlText w:val="•"/>
      <w:lvlJc w:val="left"/>
      <w:pPr>
        <w:ind w:left="1906" w:hanging="360"/>
      </w:pPr>
      <w:rPr>
        <w:rFonts w:hint="default"/>
        <w:lang w:val="en-US" w:eastAsia="en-US" w:bidi="ar-SA"/>
      </w:rPr>
    </w:lvl>
    <w:lvl w:ilvl="4" w:tplc="8848AC18">
      <w:numFmt w:val="bullet"/>
      <w:lvlText w:val="•"/>
      <w:lvlJc w:val="left"/>
      <w:pPr>
        <w:ind w:left="2262" w:hanging="360"/>
      </w:pPr>
      <w:rPr>
        <w:rFonts w:hint="default"/>
        <w:lang w:val="en-US" w:eastAsia="en-US" w:bidi="ar-SA"/>
      </w:rPr>
    </w:lvl>
    <w:lvl w:ilvl="5" w:tplc="ABF084BC">
      <w:numFmt w:val="bullet"/>
      <w:lvlText w:val="•"/>
      <w:lvlJc w:val="left"/>
      <w:pPr>
        <w:ind w:left="2618" w:hanging="360"/>
      </w:pPr>
      <w:rPr>
        <w:rFonts w:hint="default"/>
        <w:lang w:val="en-US" w:eastAsia="en-US" w:bidi="ar-SA"/>
      </w:rPr>
    </w:lvl>
    <w:lvl w:ilvl="6" w:tplc="8F924E12">
      <w:numFmt w:val="bullet"/>
      <w:lvlText w:val="•"/>
      <w:lvlJc w:val="left"/>
      <w:pPr>
        <w:ind w:left="2973" w:hanging="360"/>
      </w:pPr>
      <w:rPr>
        <w:rFonts w:hint="default"/>
        <w:lang w:val="en-US" w:eastAsia="en-US" w:bidi="ar-SA"/>
      </w:rPr>
    </w:lvl>
    <w:lvl w:ilvl="7" w:tplc="9E9A26F2">
      <w:numFmt w:val="bullet"/>
      <w:lvlText w:val="•"/>
      <w:lvlJc w:val="left"/>
      <w:pPr>
        <w:ind w:left="3329" w:hanging="360"/>
      </w:pPr>
      <w:rPr>
        <w:rFonts w:hint="default"/>
        <w:lang w:val="en-US" w:eastAsia="en-US" w:bidi="ar-SA"/>
      </w:rPr>
    </w:lvl>
    <w:lvl w:ilvl="8" w:tplc="5E16D3B6">
      <w:numFmt w:val="bullet"/>
      <w:lvlText w:val="•"/>
      <w:lvlJc w:val="left"/>
      <w:pPr>
        <w:ind w:left="3684" w:hanging="360"/>
      </w:pPr>
      <w:rPr>
        <w:rFonts w:hint="default"/>
        <w:lang w:val="en-US" w:eastAsia="en-US" w:bidi="ar-SA"/>
      </w:rPr>
    </w:lvl>
  </w:abstractNum>
  <w:abstractNum w:abstractNumId="76" w15:restartNumberingAfterBreak="0">
    <w:nsid w:val="111E6262"/>
    <w:multiLevelType w:val="hybridMultilevel"/>
    <w:tmpl w:val="139E0FA0"/>
    <w:lvl w:ilvl="0" w:tplc="ADFE76C2">
      <w:numFmt w:val="bullet"/>
      <w:lvlText w:val=""/>
      <w:lvlJc w:val="left"/>
      <w:pPr>
        <w:ind w:left="800" w:hanging="273"/>
      </w:pPr>
      <w:rPr>
        <w:rFonts w:ascii="Symbol" w:eastAsia="Symbol" w:hAnsi="Symbol" w:cs="Symbol" w:hint="default"/>
        <w:b w:val="0"/>
        <w:bCs w:val="0"/>
        <w:i w:val="0"/>
        <w:iCs w:val="0"/>
        <w:color w:val="202124"/>
        <w:spacing w:val="0"/>
        <w:w w:val="100"/>
        <w:sz w:val="22"/>
        <w:szCs w:val="22"/>
        <w:lang w:val="en-US" w:eastAsia="en-US" w:bidi="ar-SA"/>
      </w:rPr>
    </w:lvl>
    <w:lvl w:ilvl="1" w:tplc="5E3CB81E">
      <w:numFmt w:val="bullet"/>
      <w:lvlText w:val="•"/>
      <w:lvlJc w:val="left"/>
      <w:pPr>
        <w:ind w:left="1178" w:hanging="273"/>
      </w:pPr>
      <w:rPr>
        <w:rFonts w:hint="default"/>
        <w:lang w:val="en-US" w:eastAsia="en-US" w:bidi="ar-SA"/>
      </w:rPr>
    </w:lvl>
    <w:lvl w:ilvl="2" w:tplc="C6BCD1B2">
      <w:numFmt w:val="bullet"/>
      <w:lvlText w:val="•"/>
      <w:lvlJc w:val="left"/>
      <w:pPr>
        <w:ind w:left="1556" w:hanging="273"/>
      </w:pPr>
      <w:rPr>
        <w:rFonts w:hint="default"/>
        <w:lang w:val="en-US" w:eastAsia="en-US" w:bidi="ar-SA"/>
      </w:rPr>
    </w:lvl>
    <w:lvl w:ilvl="3" w:tplc="4A6A5AFC">
      <w:numFmt w:val="bullet"/>
      <w:lvlText w:val="•"/>
      <w:lvlJc w:val="left"/>
      <w:pPr>
        <w:ind w:left="1935" w:hanging="273"/>
      </w:pPr>
      <w:rPr>
        <w:rFonts w:hint="default"/>
        <w:lang w:val="en-US" w:eastAsia="en-US" w:bidi="ar-SA"/>
      </w:rPr>
    </w:lvl>
    <w:lvl w:ilvl="4" w:tplc="E8943144">
      <w:numFmt w:val="bullet"/>
      <w:lvlText w:val="•"/>
      <w:lvlJc w:val="left"/>
      <w:pPr>
        <w:ind w:left="2313" w:hanging="273"/>
      </w:pPr>
      <w:rPr>
        <w:rFonts w:hint="default"/>
        <w:lang w:val="en-US" w:eastAsia="en-US" w:bidi="ar-SA"/>
      </w:rPr>
    </w:lvl>
    <w:lvl w:ilvl="5" w:tplc="863A0956">
      <w:numFmt w:val="bullet"/>
      <w:lvlText w:val="•"/>
      <w:lvlJc w:val="left"/>
      <w:pPr>
        <w:ind w:left="2692" w:hanging="273"/>
      </w:pPr>
      <w:rPr>
        <w:rFonts w:hint="default"/>
        <w:lang w:val="en-US" w:eastAsia="en-US" w:bidi="ar-SA"/>
      </w:rPr>
    </w:lvl>
    <w:lvl w:ilvl="6" w:tplc="97CE45EC">
      <w:numFmt w:val="bullet"/>
      <w:lvlText w:val="•"/>
      <w:lvlJc w:val="left"/>
      <w:pPr>
        <w:ind w:left="3070" w:hanging="273"/>
      </w:pPr>
      <w:rPr>
        <w:rFonts w:hint="default"/>
        <w:lang w:val="en-US" w:eastAsia="en-US" w:bidi="ar-SA"/>
      </w:rPr>
    </w:lvl>
    <w:lvl w:ilvl="7" w:tplc="DD1051BC">
      <w:numFmt w:val="bullet"/>
      <w:lvlText w:val="•"/>
      <w:lvlJc w:val="left"/>
      <w:pPr>
        <w:ind w:left="3448" w:hanging="273"/>
      </w:pPr>
      <w:rPr>
        <w:rFonts w:hint="default"/>
        <w:lang w:val="en-US" w:eastAsia="en-US" w:bidi="ar-SA"/>
      </w:rPr>
    </w:lvl>
    <w:lvl w:ilvl="8" w:tplc="034E0B66">
      <w:numFmt w:val="bullet"/>
      <w:lvlText w:val="•"/>
      <w:lvlJc w:val="left"/>
      <w:pPr>
        <w:ind w:left="3827" w:hanging="273"/>
      </w:pPr>
      <w:rPr>
        <w:rFonts w:hint="default"/>
        <w:lang w:val="en-US" w:eastAsia="en-US" w:bidi="ar-SA"/>
      </w:rPr>
    </w:lvl>
  </w:abstractNum>
  <w:abstractNum w:abstractNumId="77" w15:restartNumberingAfterBreak="0">
    <w:nsid w:val="11675BB8"/>
    <w:multiLevelType w:val="hybridMultilevel"/>
    <w:tmpl w:val="D130DD7C"/>
    <w:lvl w:ilvl="0" w:tplc="799CB0DC">
      <w:numFmt w:val="bullet"/>
      <w:lvlText w:val="■"/>
      <w:lvlJc w:val="left"/>
      <w:pPr>
        <w:ind w:left="1185" w:hanging="360"/>
      </w:pPr>
      <w:rPr>
        <w:rFonts w:ascii="Arial" w:eastAsia="Arial" w:hAnsi="Arial" w:cs="Arial" w:hint="default"/>
        <w:b w:val="0"/>
        <w:bCs w:val="0"/>
        <w:i w:val="0"/>
        <w:iCs w:val="0"/>
        <w:spacing w:val="0"/>
        <w:w w:val="76"/>
        <w:sz w:val="20"/>
        <w:szCs w:val="20"/>
        <w:lang w:val="en-US" w:eastAsia="en-US" w:bidi="ar-SA"/>
      </w:rPr>
    </w:lvl>
    <w:lvl w:ilvl="1" w:tplc="9336222E">
      <w:numFmt w:val="bullet"/>
      <w:lvlText w:val="•"/>
      <w:lvlJc w:val="left"/>
      <w:pPr>
        <w:ind w:left="1567" w:hanging="360"/>
      </w:pPr>
      <w:rPr>
        <w:rFonts w:hint="default"/>
        <w:lang w:val="en-US" w:eastAsia="en-US" w:bidi="ar-SA"/>
      </w:rPr>
    </w:lvl>
    <w:lvl w:ilvl="2" w:tplc="A282E4A8">
      <w:numFmt w:val="bullet"/>
      <w:lvlText w:val="•"/>
      <w:lvlJc w:val="left"/>
      <w:pPr>
        <w:ind w:left="1955" w:hanging="360"/>
      </w:pPr>
      <w:rPr>
        <w:rFonts w:hint="default"/>
        <w:lang w:val="en-US" w:eastAsia="en-US" w:bidi="ar-SA"/>
      </w:rPr>
    </w:lvl>
    <w:lvl w:ilvl="3" w:tplc="A120EDCE">
      <w:numFmt w:val="bullet"/>
      <w:lvlText w:val="•"/>
      <w:lvlJc w:val="left"/>
      <w:pPr>
        <w:ind w:left="2343" w:hanging="360"/>
      </w:pPr>
      <w:rPr>
        <w:rFonts w:hint="default"/>
        <w:lang w:val="en-US" w:eastAsia="en-US" w:bidi="ar-SA"/>
      </w:rPr>
    </w:lvl>
    <w:lvl w:ilvl="4" w:tplc="9A2624DE">
      <w:numFmt w:val="bullet"/>
      <w:lvlText w:val="•"/>
      <w:lvlJc w:val="left"/>
      <w:pPr>
        <w:ind w:left="2731" w:hanging="360"/>
      </w:pPr>
      <w:rPr>
        <w:rFonts w:hint="default"/>
        <w:lang w:val="en-US" w:eastAsia="en-US" w:bidi="ar-SA"/>
      </w:rPr>
    </w:lvl>
    <w:lvl w:ilvl="5" w:tplc="CB6EB02C">
      <w:numFmt w:val="bullet"/>
      <w:lvlText w:val="•"/>
      <w:lvlJc w:val="left"/>
      <w:pPr>
        <w:ind w:left="3119" w:hanging="360"/>
      </w:pPr>
      <w:rPr>
        <w:rFonts w:hint="default"/>
        <w:lang w:val="en-US" w:eastAsia="en-US" w:bidi="ar-SA"/>
      </w:rPr>
    </w:lvl>
    <w:lvl w:ilvl="6" w:tplc="321E11D2">
      <w:numFmt w:val="bullet"/>
      <w:lvlText w:val="•"/>
      <w:lvlJc w:val="left"/>
      <w:pPr>
        <w:ind w:left="3507" w:hanging="360"/>
      </w:pPr>
      <w:rPr>
        <w:rFonts w:hint="default"/>
        <w:lang w:val="en-US" w:eastAsia="en-US" w:bidi="ar-SA"/>
      </w:rPr>
    </w:lvl>
    <w:lvl w:ilvl="7" w:tplc="1D8848D0">
      <w:numFmt w:val="bullet"/>
      <w:lvlText w:val="•"/>
      <w:lvlJc w:val="left"/>
      <w:pPr>
        <w:ind w:left="3895" w:hanging="360"/>
      </w:pPr>
      <w:rPr>
        <w:rFonts w:hint="default"/>
        <w:lang w:val="en-US" w:eastAsia="en-US" w:bidi="ar-SA"/>
      </w:rPr>
    </w:lvl>
    <w:lvl w:ilvl="8" w:tplc="DA94ECC2">
      <w:numFmt w:val="bullet"/>
      <w:lvlText w:val="•"/>
      <w:lvlJc w:val="left"/>
      <w:pPr>
        <w:ind w:left="4283" w:hanging="360"/>
      </w:pPr>
      <w:rPr>
        <w:rFonts w:hint="default"/>
        <w:lang w:val="en-US" w:eastAsia="en-US" w:bidi="ar-SA"/>
      </w:rPr>
    </w:lvl>
  </w:abstractNum>
  <w:abstractNum w:abstractNumId="78" w15:restartNumberingAfterBreak="0">
    <w:nsid w:val="11DA06FB"/>
    <w:multiLevelType w:val="hybridMultilevel"/>
    <w:tmpl w:val="D20C9046"/>
    <w:lvl w:ilvl="0" w:tplc="4E744778">
      <w:numFmt w:val="bullet"/>
      <w:lvlText w:val="●"/>
      <w:lvlJc w:val="left"/>
      <w:pPr>
        <w:ind w:left="582"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1486972A">
      <w:numFmt w:val="bullet"/>
      <w:lvlText w:val="•"/>
      <w:lvlJc w:val="left"/>
      <w:pPr>
        <w:ind w:left="889" w:hanging="135"/>
      </w:pPr>
      <w:rPr>
        <w:rFonts w:hint="default"/>
        <w:lang w:val="en-US" w:eastAsia="en-US" w:bidi="ar-SA"/>
      </w:rPr>
    </w:lvl>
    <w:lvl w:ilvl="2" w:tplc="A0848E2E">
      <w:numFmt w:val="bullet"/>
      <w:lvlText w:val="•"/>
      <w:lvlJc w:val="left"/>
      <w:pPr>
        <w:ind w:left="1199" w:hanging="135"/>
      </w:pPr>
      <w:rPr>
        <w:rFonts w:hint="default"/>
        <w:lang w:val="en-US" w:eastAsia="en-US" w:bidi="ar-SA"/>
      </w:rPr>
    </w:lvl>
    <w:lvl w:ilvl="3" w:tplc="FE163C4C">
      <w:numFmt w:val="bullet"/>
      <w:lvlText w:val="•"/>
      <w:lvlJc w:val="left"/>
      <w:pPr>
        <w:ind w:left="1508" w:hanging="135"/>
      </w:pPr>
      <w:rPr>
        <w:rFonts w:hint="default"/>
        <w:lang w:val="en-US" w:eastAsia="en-US" w:bidi="ar-SA"/>
      </w:rPr>
    </w:lvl>
    <w:lvl w:ilvl="4" w:tplc="86A0416C">
      <w:numFmt w:val="bullet"/>
      <w:lvlText w:val="•"/>
      <w:lvlJc w:val="left"/>
      <w:pPr>
        <w:ind w:left="1818" w:hanging="135"/>
      </w:pPr>
      <w:rPr>
        <w:rFonts w:hint="default"/>
        <w:lang w:val="en-US" w:eastAsia="en-US" w:bidi="ar-SA"/>
      </w:rPr>
    </w:lvl>
    <w:lvl w:ilvl="5" w:tplc="3CE0DCFE">
      <w:numFmt w:val="bullet"/>
      <w:lvlText w:val="•"/>
      <w:lvlJc w:val="left"/>
      <w:pPr>
        <w:ind w:left="2128" w:hanging="135"/>
      </w:pPr>
      <w:rPr>
        <w:rFonts w:hint="default"/>
        <w:lang w:val="en-US" w:eastAsia="en-US" w:bidi="ar-SA"/>
      </w:rPr>
    </w:lvl>
    <w:lvl w:ilvl="6" w:tplc="BE76489A">
      <w:numFmt w:val="bullet"/>
      <w:lvlText w:val="•"/>
      <w:lvlJc w:val="left"/>
      <w:pPr>
        <w:ind w:left="2437" w:hanging="135"/>
      </w:pPr>
      <w:rPr>
        <w:rFonts w:hint="default"/>
        <w:lang w:val="en-US" w:eastAsia="en-US" w:bidi="ar-SA"/>
      </w:rPr>
    </w:lvl>
    <w:lvl w:ilvl="7" w:tplc="CCEE70BE">
      <w:numFmt w:val="bullet"/>
      <w:lvlText w:val="•"/>
      <w:lvlJc w:val="left"/>
      <w:pPr>
        <w:ind w:left="2747" w:hanging="135"/>
      </w:pPr>
      <w:rPr>
        <w:rFonts w:hint="default"/>
        <w:lang w:val="en-US" w:eastAsia="en-US" w:bidi="ar-SA"/>
      </w:rPr>
    </w:lvl>
    <w:lvl w:ilvl="8" w:tplc="B51A34F4">
      <w:numFmt w:val="bullet"/>
      <w:lvlText w:val="•"/>
      <w:lvlJc w:val="left"/>
      <w:pPr>
        <w:ind w:left="3056" w:hanging="135"/>
      </w:pPr>
      <w:rPr>
        <w:rFonts w:hint="default"/>
        <w:lang w:val="en-US" w:eastAsia="en-US" w:bidi="ar-SA"/>
      </w:rPr>
    </w:lvl>
  </w:abstractNum>
  <w:abstractNum w:abstractNumId="79" w15:restartNumberingAfterBreak="0">
    <w:nsid w:val="11E06191"/>
    <w:multiLevelType w:val="hybridMultilevel"/>
    <w:tmpl w:val="71FE901E"/>
    <w:lvl w:ilvl="0" w:tplc="386CE132">
      <w:numFmt w:val="bullet"/>
      <w:lvlText w:val="●"/>
      <w:lvlJc w:val="left"/>
      <w:pPr>
        <w:ind w:left="830" w:hanging="360"/>
      </w:pPr>
      <w:rPr>
        <w:rFonts w:ascii="Calibri" w:eastAsia="Calibri" w:hAnsi="Calibri" w:cs="Calibri" w:hint="default"/>
        <w:b w:val="0"/>
        <w:bCs w:val="0"/>
        <w:i w:val="0"/>
        <w:iCs w:val="0"/>
        <w:spacing w:val="0"/>
        <w:w w:val="101"/>
        <w:sz w:val="18"/>
        <w:szCs w:val="18"/>
        <w:lang w:val="en-US" w:eastAsia="en-US" w:bidi="ar-SA"/>
      </w:rPr>
    </w:lvl>
    <w:lvl w:ilvl="1" w:tplc="C2326F60">
      <w:numFmt w:val="bullet"/>
      <w:lvlText w:val="•"/>
      <w:lvlJc w:val="left"/>
      <w:pPr>
        <w:ind w:left="1195" w:hanging="360"/>
      </w:pPr>
      <w:rPr>
        <w:rFonts w:hint="default"/>
        <w:lang w:val="en-US" w:eastAsia="en-US" w:bidi="ar-SA"/>
      </w:rPr>
    </w:lvl>
    <w:lvl w:ilvl="2" w:tplc="3D868D5C">
      <w:numFmt w:val="bullet"/>
      <w:lvlText w:val="•"/>
      <w:lvlJc w:val="left"/>
      <w:pPr>
        <w:ind w:left="1551" w:hanging="360"/>
      </w:pPr>
      <w:rPr>
        <w:rFonts w:hint="default"/>
        <w:lang w:val="en-US" w:eastAsia="en-US" w:bidi="ar-SA"/>
      </w:rPr>
    </w:lvl>
    <w:lvl w:ilvl="3" w:tplc="70028F58">
      <w:numFmt w:val="bullet"/>
      <w:lvlText w:val="•"/>
      <w:lvlJc w:val="left"/>
      <w:pPr>
        <w:ind w:left="1906" w:hanging="360"/>
      </w:pPr>
      <w:rPr>
        <w:rFonts w:hint="default"/>
        <w:lang w:val="en-US" w:eastAsia="en-US" w:bidi="ar-SA"/>
      </w:rPr>
    </w:lvl>
    <w:lvl w:ilvl="4" w:tplc="9D2E8AEC">
      <w:numFmt w:val="bullet"/>
      <w:lvlText w:val="•"/>
      <w:lvlJc w:val="left"/>
      <w:pPr>
        <w:ind w:left="2262" w:hanging="360"/>
      </w:pPr>
      <w:rPr>
        <w:rFonts w:hint="default"/>
        <w:lang w:val="en-US" w:eastAsia="en-US" w:bidi="ar-SA"/>
      </w:rPr>
    </w:lvl>
    <w:lvl w:ilvl="5" w:tplc="1138D0B8">
      <w:numFmt w:val="bullet"/>
      <w:lvlText w:val="•"/>
      <w:lvlJc w:val="left"/>
      <w:pPr>
        <w:ind w:left="2618" w:hanging="360"/>
      </w:pPr>
      <w:rPr>
        <w:rFonts w:hint="default"/>
        <w:lang w:val="en-US" w:eastAsia="en-US" w:bidi="ar-SA"/>
      </w:rPr>
    </w:lvl>
    <w:lvl w:ilvl="6" w:tplc="BD96D3C0">
      <w:numFmt w:val="bullet"/>
      <w:lvlText w:val="•"/>
      <w:lvlJc w:val="left"/>
      <w:pPr>
        <w:ind w:left="2973" w:hanging="360"/>
      </w:pPr>
      <w:rPr>
        <w:rFonts w:hint="default"/>
        <w:lang w:val="en-US" w:eastAsia="en-US" w:bidi="ar-SA"/>
      </w:rPr>
    </w:lvl>
    <w:lvl w:ilvl="7" w:tplc="004E144C">
      <w:numFmt w:val="bullet"/>
      <w:lvlText w:val="•"/>
      <w:lvlJc w:val="left"/>
      <w:pPr>
        <w:ind w:left="3329" w:hanging="360"/>
      </w:pPr>
      <w:rPr>
        <w:rFonts w:hint="default"/>
        <w:lang w:val="en-US" w:eastAsia="en-US" w:bidi="ar-SA"/>
      </w:rPr>
    </w:lvl>
    <w:lvl w:ilvl="8" w:tplc="0BC26CBE">
      <w:numFmt w:val="bullet"/>
      <w:lvlText w:val="•"/>
      <w:lvlJc w:val="left"/>
      <w:pPr>
        <w:ind w:left="3684" w:hanging="360"/>
      </w:pPr>
      <w:rPr>
        <w:rFonts w:hint="default"/>
        <w:lang w:val="en-US" w:eastAsia="en-US" w:bidi="ar-SA"/>
      </w:rPr>
    </w:lvl>
  </w:abstractNum>
  <w:abstractNum w:abstractNumId="80" w15:restartNumberingAfterBreak="0">
    <w:nsid w:val="1206192E"/>
    <w:multiLevelType w:val="hybridMultilevel"/>
    <w:tmpl w:val="7F52E832"/>
    <w:lvl w:ilvl="0" w:tplc="73088734">
      <w:start w:val="5"/>
      <w:numFmt w:val="decimal"/>
      <w:lvlText w:val="%1."/>
      <w:lvlJc w:val="left"/>
      <w:pPr>
        <w:ind w:left="465" w:hanging="360"/>
        <w:jc w:val="left"/>
      </w:pPr>
      <w:rPr>
        <w:rFonts w:ascii="Cambria" w:eastAsia="Cambria" w:hAnsi="Cambria" w:cs="Cambria" w:hint="default"/>
        <w:b w:val="0"/>
        <w:bCs w:val="0"/>
        <w:i w:val="0"/>
        <w:iCs w:val="0"/>
        <w:color w:val="202124"/>
        <w:spacing w:val="-1"/>
        <w:w w:val="100"/>
        <w:sz w:val="22"/>
        <w:szCs w:val="22"/>
        <w:lang w:val="en-US" w:eastAsia="en-US" w:bidi="ar-SA"/>
      </w:rPr>
    </w:lvl>
    <w:lvl w:ilvl="1" w:tplc="67C09DB2">
      <w:numFmt w:val="bullet"/>
      <w:lvlText w:val="•"/>
      <w:lvlJc w:val="left"/>
      <w:pPr>
        <w:ind w:left="934" w:hanging="360"/>
      </w:pPr>
      <w:rPr>
        <w:rFonts w:hint="default"/>
        <w:lang w:val="en-US" w:eastAsia="en-US" w:bidi="ar-SA"/>
      </w:rPr>
    </w:lvl>
    <w:lvl w:ilvl="2" w:tplc="46FCA6D6">
      <w:numFmt w:val="bullet"/>
      <w:lvlText w:val="•"/>
      <w:lvlJc w:val="left"/>
      <w:pPr>
        <w:ind w:left="1409" w:hanging="360"/>
      </w:pPr>
      <w:rPr>
        <w:rFonts w:hint="default"/>
        <w:lang w:val="en-US" w:eastAsia="en-US" w:bidi="ar-SA"/>
      </w:rPr>
    </w:lvl>
    <w:lvl w:ilvl="3" w:tplc="D6AAF84A">
      <w:numFmt w:val="bullet"/>
      <w:lvlText w:val="•"/>
      <w:lvlJc w:val="left"/>
      <w:pPr>
        <w:ind w:left="1884" w:hanging="360"/>
      </w:pPr>
      <w:rPr>
        <w:rFonts w:hint="default"/>
        <w:lang w:val="en-US" w:eastAsia="en-US" w:bidi="ar-SA"/>
      </w:rPr>
    </w:lvl>
    <w:lvl w:ilvl="4" w:tplc="B4D01E60">
      <w:numFmt w:val="bullet"/>
      <w:lvlText w:val="•"/>
      <w:lvlJc w:val="left"/>
      <w:pPr>
        <w:ind w:left="2359" w:hanging="360"/>
      </w:pPr>
      <w:rPr>
        <w:rFonts w:hint="default"/>
        <w:lang w:val="en-US" w:eastAsia="en-US" w:bidi="ar-SA"/>
      </w:rPr>
    </w:lvl>
    <w:lvl w:ilvl="5" w:tplc="8A4869BA">
      <w:numFmt w:val="bullet"/>
      <w:lvlText w:val="•"/>
      <w:lvlJc w:val="left"/>
      <w:pPr>
        <w:ind w:left="2834" w:hanging="360"/>
      </w:pPr>
      <w:rPr>
        <w:rFonts w:hint="default"/>
        <w:lang w:val="en-US" w:eastAsia="en-US" w:bidi="ar-SA"/>
      </w:rPr>
    </w:lvl>
    <w:lvl w:ilvl="6" w:tplc="A360115C">
      <w:numFmt w:val="bullet"/>
      <w:lvlText w:val="•"/>
      <w:lvlJc w:val="left"/>
      <w:pPr>
        <w:ind w:left="3308" w:hanging="360"/>
      </w:pPr>
      <w:rPr>
        <w:rFonts w:hint="default"/>
        <w:lang w:val="en-US" w:eastAsia="en-US" w:bidi="ar-SA"/>
      </w:rPr>
    </w:lvl>
    <w:lvl w:ilvl="7" w:tplc="77881178">
      <w:numFmt w:val="bullet"/>
      <w:lvlText w:val="•"/>
      <w:lvlJc w:val="left"/>
      <w:pPr>
        <w:ind w:left="3783" w:hanging="360"/>
      </w:pPr>
      <w:rPr>
        <w:rFonts w:hint="default"/>
        <w:lang w:val="en-US" w:eastAsia="en-US" w:bidi="ar-SA"/>
      </w:rPr>
    </w:lvl>
    <w:lvl w:ilvl="8" w:tplc="74FA0F78">
      <w:numFmt w:val="bullet"/>
      <w:lvlText w:val="•"/>
      <w:lvlJc w:val="left"/>
      <w:pPr>
        <w:ind w:left="4258" w:hanging="360"/>
      </w:pPr>
      <w:rPr>
        <w:rFonts w:hint="default"/>
        <w:lang w:val="en-US" w:eastAsia="en-US" w:bidi="ar-SA"/>
      </w:rPr>
    </w:lvl>
  </w:abstractNum>
  <w:abstractNum w:abstractNumId="81" w15:restartNumberingAfterBreak="0">
    <w:nsid w:val="1244691C"/>
    <w:multiLevelType w:val="hybridMultilevel"/>
    <w:tmpl w:val="63A898FC"/>
    <w:lvl w:ilvl="0" w:tplc="96B2A09E">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6F22C854">
      <w:numFmt w:val="bullet"/>
      <w:lvlText w:val="•"/>
      <w:lvlJc w:val="left"/>
      <w:pPr>
        <w:ind w:left="1205" w:hanging="360"/>
      </w:pPr>
      <w:rPr>
        <w:rFonts w:hint="default"/>
        <w:lang w:val="en-US" w:eastAsia="en-US" w:bidi="ar-SA"/>
      </w:rPr>
    </w:lvl>
    <w:lvl w:ilvl="2" w:tplc="F716C35A">
      <w:numFmt w:val="bullet"/>
      <w:lvlText w:val="•"/>
      <w:lvlJc w:val="left"/>
      <w:pPr>
        <w:ind w:left="1570" w:hanging="360"/>
      </w:pPr>
      <w:rPr>
        <w:rFonts w:hint="default"/>
        <w:lang w:val="en-US" w:eastAsia="en-US" w:bidi="ar-SA"/>
      </w:rPr>
    </w:lvl>
    <w:lvl w:ilvl="3" w:tplc="E772B538">
      <w:numFmt w:val="bullet"/>
      <w:lvlText w:val="•"/>
      <w:lvlJc w:val="left"/>
      <w:pPr>
        <w:ind w:left="1935" w:hanging="360"/>
      </w:pPr>
      <w:rPr>
        <w:rFonts w:hint="default"/>
        <w:lang w:val="en-US" w:eastAsia="en-US" w:bidi="ar-SA"/>
      </w:rPr>
    </w:lvl>
    <w:lvl w:ilvl="4" w:tplc="957E980A">
      <w:numFmt w:val="bullet"/>
      <w:lvlText w:val="•"/>
      <w:lvlJc w:val="left"/>
      <w:pPr>
        <w:ind w:left="2300" w:hanging="360"/>
      </w:pPr>
      <w:rPr>
        <w:rFonts w:hint="default"/>
        <w:lang w:val="en-US" w:eastAsia="en-US" w:bidi="ar-SA"/>
      </w:rPr>
    </w:lvl>
    <w:lvl w:ilvl="5" w:tplc="53869FBC">
      <w:numFmt w:val="bullet"/>
      <w:lvlText w:val="•"/>
      <w:lvlJc w:val="left"/>
      <w:pPr>
        <w:ind w:left="2666" w:hanging="360"/>
      </w:pPr>
      <w:rPr>
        <w:rFonts w:hint="default"/>
        <w:lang w:val="en-US" w:eastAsia="en-US" w:bidi="ar-SA"/>
      </w:rPr>
    </w:lvl>
    <w:lvl w:ilvl="6" w:tplc="8BE449A0">
      <w:numFmt w:val="bullet"/>
      <w:lvlText w:val="•"/>
      <w:lvlJc w:val="left"/>
      <w:pPr>
        <w:ind w:left="3031" w:hanging="360"/>
      </w:pPr>
      <w:rPr>
        <w:rFonts w:hint="default"/>
        <w:lang w:val="en-US" w:eastAsia="en-US" w:bidi="ar-SA"/>
      </w:rPr>
    </w:lvl>
    <w:lvl w:ilvl="7" w:tplc="D41CBD02">
      <w:numFmt w:val="bullet"/>
      <w:lvlText w:val="•"/>
      <w:lvlJc w:val="left"/>
      <w:pPr>
        <w:ind w:left="3396" w:hanging="360"/>
      </w:pPr>
      <w:rPr>
        <w:rFonts w:hint="default"/>
        <w:lang w:val="en-US" w:eastAsia="en-US" w:bidi="ar-SA"/>
      </w:rPr>
    </w:lvl>
    <w:lvl w:ilvl="8" w:tplc="86E6A8A4">
      <w:numFmt w:val="bullet"/>
      <w:lvlText w:val="•"/>
      <w:lvlJc w:val="left"/>
      <w:pPr>
        <w:ind w:left="3761" w:hanging="360"/>
      </w:pPr>
      <w:rPr>
        <w:rFonts w:hint="default"/>
        <w:lang w:val="en-US" w:eastAsia="en-US" w:bidi="ar-SA"/>
      </w:rPr>
    </w:lvl>
  </w:abstractNum>
  <w:abstractNum w:abstractNumId="82" w15:restartNumberingAfterBreak="0">
    <w:nsid w:val="13123B06"/>
    <w:multiLevelType w:val="hybridMultilevel"/>
    <w:tmpl w:val="2D5EE21E"/>
    <w:lvl w:ilvl="0" w:tplc="3266D138">
      <w:numFmt w:val="bullet"/>
      <w:lvlText w:val=""/>
      <w:lvlJc w:val="left"/>
      <w:pPr>
        <w:ind w:left="929" w:hanging="358"/>
      </w:pPr>
      <w:rPr>
        <w:rFonts w:ascii="Symbol" w:eastAsia="Symbol" w:hAnsi="Symbol" w:cs="Symbol" w:hint="default"/>
        <w:b w:val="0"/>
        <w:bCs w:val="0"/>
        <w:i w:val="0"/>
        <w:iCs w:val="0"/>
        <w:spacing w:val="0"/>
        <w:w w:val="100"/>
        <w:sz w:val="20"/>
        <w:szCs w:val="20"/>
        <w:lang w:val="en-US" w:eastAsia="en-US" w:bidi="ar-SA"/>
      </w:rPr>
    </w:lvl>
    <w:lvl w:ilvl="1" w:tplc="F0CEABA2">
      <w:numFmt w:val="bullet"/>
      <w:lvlText w:val="•"/>
      <w:lvlJc w:val="left"/>
      <w:pPr>
        <w:ind w:left="1277" w:hanging="358"/>
      </w:pPr>
      <w:rPr>
        <w:rFonts w:hint="default"/>
        <w:lang w:val="en-US" w:eastAsia="en-US" w:bidi="ar-SA"/>
      </w:rPr>
    </w:lvl>
    <w:lvl w:ilvl="2" w:tplc="F48AE15C">
      <w:numFmt w:val="bullet"/>
      <w:lvlText w:val="•"/>
      <w:lvlJc w:val="left"/>
      <w:pPr>
        <w:ind w:left="1634" w:hanging="358"/>
      </w:pPr>
      <w:rPr>
        <w:rFonts w:hint="default"/>
        <w:lang w:val="en-US" w:eastAsia="en-US" w:bidi="ar-SA"/>
      </w:rPr>
    </w:lvl>
    <w:lvl w:ilvl="3" w:tplc="46606580">
      <w:numFmt w:val="bullet"/>
      <w:lvlText w:val="•"/>
      <w:lvlJc w:val="left"/>
      <w:pPr>
        <w:ind w:left="1991" w:hanging="358"/>
      </w:pPr>
      <w:rPr>
        <w:rFonts w:hint="default"/>
        <w:lang w:val="en-US" w:eastAsia="en-US" w:bidi="ar-SA"/>
      </w:rPr>
    </w:lvl>
    <w:lvl w:ilvl="4" w:tplc="7948460C">
      <w:numFmt w:val="bullet"/>
      <w:lvlText w:val="•"/>
      <w:lvlJc w:val="left"/>
      <w:pPr>
        <w:ind w:left="2348" w:hanging="358"/>
      </w:pPr>
      <w:rPr>
        <w:rFonts w:hint="default"/>
        <w:lang w:val="en-US" w:eastAsia="en-US" w:bidi="ar-SA"/>
      </w:rPr>
    </w:lvl>
    <w:lvl w:ilvl="5" w:tplc="B90A6E1C">
      <w:numFmt w:val="bullet"/>
      <w:lvlText w:val="•"/>
      <w:lvlJc w:val="left"/>
      <w:pPr>
        <w:ind w:left="2706" w:hanging="358"/>
      </w:pPr>
      <w:rPr>
        <w:rFonts w:hint="default"/>
        <w:lang w:val="en-US" w:eastAsia="en-US" w:bidi="ar-SA"/>
      </w:rPr>
    </w:lvl>
    <w:lvl w:ilvl="6" w:tplc="ADBEFA42">
      <w:numFmt w:val="bullet"/>
      <w:lvlText w:val="•"/>
      <w:lvlJc w:val="left"/>
      <w:pPr>
        <w:ind w:left="3063" w:hanging="358"/>
      </w:pPr>
      <w:rPr>
        <w:rFonts w:hint="default"/>
        <w:lang w:val="en-US" w:eastAsia="en-US" w:bidi="ar-SA"/>
      </w:rPr>
    </w:lvl>
    <w:lvl w:ilvl="7" w:tplc="79B0E050">
      <w:numFmt w:val="bullet"/>
      <w:lvlText w:val="•"/>
      <w:lvlJc w:val="left"/>
      <w:pPr>
        <w:ind w:left="3420" w:hanging="358"/>
      </w:pPr>
      <w:rPr>
        <w:rFonts w:hint="default"/>
        <w:lang w:val="en-US" w:eastAsia="en-US" w:bidi="ar-SA"/>
      </w:rPr>
    </w:lvl>
    <w:lvl w:ilvl="8" w:tplc="13ECC5D2">
      <w:numFmt w:val="bullet"/>
      <w:lvlText w:val="•"/>
      <w:lvlJc w:val="left"/>
      <w:pPr>
        <w:ind w:left="3777" w:hanging="358"/>
      </w:pPr>
      <w:rPr>
        <w:rFonts w:hint="default"/>
        <w:lang w:val="en-US" w:eastAsia="en-US" w:bidi="ar-SA"/>
      </w:rPr>
    </w:lvl>
  </w:abstractNum>
  <w:abstractNum w:abstractNumId="83" w15:restartNumberingAfterBreak="0">
    <w:nsid w:val="13334B11"/>
    <w:multiLevelType w:val="hybridMultilevel"/>
    <w:tmpl w:val="2F36869C"/>
    <w:lvl w:ilvl="0" w:tplc="A11C253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C924E9A4">
      <w:numFmt w:val="bullet"/>
      <w:lvlText w:val="■"/>
      <w:lvlJc w:val="left"/>
      <w:pPr>
        <w:ind w:left="1167" w:hanging="360"/>
      </w:pPr>
      <w:rPr>
        <w:rFonts w:ascii="Arial" w:eastAsia="Arial" w:hAnsi="Arial" w:cs="Arial" w:hint="default"/>
        <w:b w:val="0"/>
        <w:bCs w:val="0"/>
        <w:i w:val="0"/>
        <w:iCs w:val="0"/>
        <w:spacing w:val="0"/>
        <w:w w:val="76"/>
        <w:sz w:val="22"/>
        <w:szCs w:val="22"/>
        <w:lang w:val="en-US" w:eastAsia="en-US" w:bidi="ar-SA"/>
      </w:rPr>
    </w:lvl>
    <w:lvl w:ilvl="2" w:tplc="F396418E">
      <w:numFmt w:val="bullet"/>
      <w:lvlText w:val="•"/>
      <w:lvlJc w:val="left"/>
      <w:pPr>
        <w:ind w:left="1530" w:hanging="360"/>
      </w:pPr>
      <w:rPr>
        <w:rFonts w:hint="default"/>
        <w:lang w:val="en-US" w:eastAsia="en-US" w:bidi="ar-SA"/>
      </w:rPr>
    </w:lvl>
    <w:lvl w:ilvl="3" w:tplc="3302356E">
      <w:numFmt w:val="bullet"/>
      <w:lvlText w:val="•"/>
      <w:lvlJc w:val="left"/>
      <w:pPr>
        <w:ind w:left="1900" w:hanging="360"/>
      </w:pPr>
      <w:rPr>
        <w:rFonts w:hint="default"/>
        <w:lang w:val="en-US" w:eastAsia="en-US" w:bidi="ar-SA"/>
      </w:rPr>
    </w:lvl>
    <w:lvl w:ilvl="4" w:tplc="21C01822">
      <w:numFmt w:val="bullet"/>
      <w:lvlText w:val="•"/>
      <w:lvlJc w:val="left"/>
      <w:pPr>
        <w:ind w:left="2270" w:hanging="360"/>
      </w:pPr>
      <w:rPr>
        <w:rFonts w:hint="default"/>
        <w:lang w:val="en-US" w:eastAsia="en-US" w:bidi="ar-SA"/>
      </w:rPr>
    </w:lvl>
    <w:lvl w:ilvl="5" w:tplc="0EFA08CC">
      <w:numFmt w:val="bullet"/>
      <w:lvlText w:val="•"/>
      <w:lvlJc w:val="left"/>
      <w:pPr>
        <w:ind w:left="2640" w:hanging="360"/>
      </w:pPr>
      <w:rPr>
        <w:rFonts w:hint="default"/>
        <w:lang w:val="en-US" w:eastAsia="en-US" w:bidi="ar-SA"/>
      </w:rPr>
    </w:lvl>
    <w:lvl w:ilvl="6" w:tplc="D5084552">
      <w:numFmt w:val="bullet"/>
      <w:lvlText w:val="•"/>
      <w:lvlJc w:val="left"/>
      <w:pPr>
        <w:ind w:left="3011" w:hanging="360"/>
      </w:pPr>
      <w:rPr>
        <w:rFonts w:hint="default"/>
        <w:lang w:val="en-US" w:eastAsia="en-US" w:bidi="ar-SA"/>
      </w:rPr>
    </w:lvl>
    <w:lvl w:ilvl="7" w:tplc="B52ABA2A">
      <w:numFmt w:val="bullet"/>
      <w:lvlText w:val="•"/>
      <w:lvlJc w:val="left"/>
      <w:pPr>
        <w:ind w:left="3381" w:hanging="360"/>
      </w:pPr>
      <w:rPr>
        <w:rFonts w:hint="default"/>
        <w:lang w:val="en-US" w:eastAsia="en-US" w:bidi="ar-SA"/>
      </w:rPr>
    </w:lvl>
    <w:lvl w:ilvl="8" w:tplc="6964B0C0">
      <w:numFmt w:val="bullet"/>
      <w:lvlText w:val="•"/>
      <w:lvlJc w:val="left"/>
      <w:pPr>
        <w:ind w:left="3751" w:hanging="360"/>
      </w:pPr>
      <w:rPr>
        <w:rFonts w:hint="default"/>
        <w:lang w:val="en-US" w:eastAsia="en-US" w:bidi="ar-SA"/>
      </w:rPr>
    </w:lvl>
  </w:abstractNum>
  <w:abstractNum w:abstractNumId="84" w15:restartNumberingAfterBreak="0">
    <w:nsid w:val="135B4AFD"/>
    <w:multiLevelType w:val="hybridMultilevel"/>
    <w:tmpl w:val="274CFE4C"/>
    <w:lvl w:ilvl="0" w:tplc="3A4E4FC4">
      <w:start w:val="5"/>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58CADFC">
      <w:numFmt w:val="bullet"/>
      <w:lvlText w:val="•"/>
      <w:lvlJc w:val="left"/>
      <w:pPr>
        <w:ind w:left="962" w:hanging="360"/>
      </w:pPr>
      <w:rPr>
        <w:rFonts w:hint="default"/>
        <w:lang w:val="en-US" w:eastAsia="en-US" w:bidi="ar-SA"/>
      </w:rPr>
    </w:lvl>
    <w:lvl w:ilvl="2" w:tplc="0C58C724">
      <w:numFmt w:val="bullet"/>
      <w:lvlText w:val="•"/>
      <w:lvlJc w:val="left"/>
      <w:pPr>
        <w:ind w:left="1424" w:hanging="360"/>
      </w:pPr>
      <w:rPr>
        <w:rFonts w:hint="default"/>
        <w:lang w:val="en-US" w:eastAsia="en-US" w:bidi="ar-SA"/>
      </w:rPr>
    </w:lvl>
    <w:lvl w:ilvl="3" w:tplc="2B18B236">
      <w:numFmt w:val="bullet"/>
      <w:lvlText w:val="•"/>
      <w:lvlJc w:val="left"/>
      <w:pPr>
        <w:ind w:left="1886" w:hanging="360"/>
      </w:pPr>
      <w:rPr>
        <w:rFonts w:hint="default"/>
        <w:lang w:val="en-US" w:eastAsia="en-US" w:bidi="ar-SA"/>
      </w:rPr>
    </w:lvl>
    <w:lvl w:ilvl="4" w:tplc="79B81072">
      <w:numFmt w:val="bullet"/>
      <w:lvlText w:val="•"/>
      <w:lvlJc w:val="left"/>
      <w:pPr>
        <w:ind w:left="2348" w:hanging="360"/>
      </w:pPr>
      <w:rPr>
        <w:rFonts w:hint="default"/>
        <w:lang w:val="en-US" w:eastAsia="en-US" w:bidi="ar-SA"/>
      </w:rPr>
    </w:lvl>
    <w:lvl w:ilvl="5" w:tplc="473C2E5E">
      <w:numFmt w:val="bullet"/>
      <w:lvlText w:val="•"/>
      <w:lvlJc w:val="left"/>
      <w:pPr>
        <w:ind w:left="2810" w:hanging="360"/>
      </w:pPr>
      <w:rPr>
        <w:rFonts w:hint="default"/>
        <w:lang w:val="en-US" w:eastAsia="en-US" w:bidi="ar-SA"/>
      </w:rPr>
    </w:lvl>
    <w:lvl w:ilvl="6" w:tplc="4EFA4ED0">
      <w:numFmt w:val="bullet"/>
      <w:lvlText w:val="•"/>
      <w:lvlJc w:val="left"/>
      <w:pPr>
        <w:ind w:left="3272" w:hanging="360"/>
      </w:pPr>
      <w:rPr>
        <w:rFonts w:hint="default"/>
        <w:lang w:val="en-US" w:eastAsia="en-US" w:bidi="ar-SA"/>
      </w:rPr>
    </w:lvl>
    <w:lvl w:ilvl="7" w:tplc="F38AC0A0">
      <w:numFmt w:val="bullet"/>
      <w:lvlText w:val="•"/>
      <w:lvlJc w:val="left"/>
      <w:pPr>
        <w:ind w:left="3734" w:hanging="360"/>
      </w:pPr>
      <w:rPr>
        <w:rFonts w:hint="default"/>
        <w:lang w:val="en-US" w:eastAsia="en-US" w:bidi="ar-SA"/>
      </w:rPr>
    </w:lvl>
    <w:lvl w:ilvl="8" w:tplc="315E391C">
      <w:numFmt w:val="bullet"/>
      <w:lvlText w:val="•"/>
      <w:lvlJc w:val="left"/>
      <w:pPr>
        <w:ind w:left="4196" w:hanging="360"/>
      </w:pPr>
      <w:rPr>
        <w:rFonts w:hint="default"/>
        <w:lang w:val="en-US" w:eastAsia="en-US" w:bidi="ar-SA"/>
      </w:rPr>
    </w:lvl>
  </w:abstractNum>
  <w:abstractNum w:abstractNumId="85" w15:restartNumberingAfterBreak="0">
    <w:nsid w:val="138C1285"/>
    <w:multiLevelType w:val="hybridMultilevel"/>
    <w:tmpl w:val="5E2AE390"/>
    <w:lvl w:ilvl="0" w:tplc="93A21364">
      <w:numFmt w:val="bullet"/>
      <w:lvlText w:val="●"/>
      <w:lvlJc w:val="left"/>
      <w:pPr>
        <w:ind w:left="830" w:hanging="360"/>
      </w:pPr>
      <w:rPr>
        <w:rFonts w:ascii="Calibri" w:eastAsia="Calibri" w:hAnsi="Calibri" w:cs="Calibri" w:hint="default"/>
        <w:b w:val="0"/>
        <w:bCs w:val="0"/>
        <w:i w:val="0"/>
        <w:iCs w:val="0"/>
        <w:spacing w:val="0"/>
        <w:w w:val="100"/>
        <w:sz w:val="22"/>
        <w:szCs w:val="22"/>
        <w:lang w:val="en-US" w:eastAsia="en-US" w:bidi="ar-SA"/>
      </w:rPr>
    </w:lvl>
    <w:lvl w:ilvl="1" w:tplc="4CEC8CBA">
      <w:numFmt w:val="bullet"/>
      <w:lvlText w:val="•"/>
      <w:lvlJc w:val="left"/>
      <w:pPr>
        <w:ind w:left="1205" w:hanging="360"/>
      </w:pPr>
      <w:rPr>
        <w:rFonts w:hint="default"/>
        <w:lang w:val="en-US" w:eastAsia="en-US" w:bidi="ar-SA"/>
      </w:rPr>
    </w:lvl>
    <w:lvl w:ilvl="2" w:tplc="47108258">
      <w:numFmt w:val="bullet"/>
      <w:lvlText w:val="•"/>
      <w:lvlJc w:val="left"/>
      <w:pPr>
        <w:ind w:left="1570" w:hanging="360"/>
      </w:pPr>
      <w:rPr>
        <w:rFonts w:hint="default"/>
        <w:lang w:val="en-US" w:eastAsia="en-US" w:bidi="ar-SA"/>
      </w:rPr>
    </w:lvl>
    <w:lvl w:ilvl="3" w:tplc="FF5855CA">
      <w:numFmt w:val="bullet"/>
      <w:lvlText w:val="•"/>
      <w:lvlJc w:val="left"/>
      <w:pPr>
        <w:ind w:left="1935" w:hanging="360"/>
      </w:pPr>
      <w:rPr>
        <w:rFonts w:hint="default"/>
        <w:lang w:val="en-US" w:eastAsia="en-US" w:bidi="ar-SA"/>
      </w:rPr>
    </w:lvl>
    <w:lvl w:ilvl="4" w:tplc="82C653DC">
      <w:numFmt w:val="bullet"/>
      <w:lvlText w:val="•"/>
      <w:lvlJc w:val="left"/>
      <w:pPr>
        <w:ind w:left="2300" w:hanging="360"/>
      </w:pPr>
      <w:rPr>
        <w:rFonts w:hint="default"/>
        <w:lang w:val="en-US" w:eastAsia="en-US" w:bidi="ar-SA"/>
      </w:rPr>
    </w:lvl>
    <w:lvl w:ilvl="5" w:tplc="A208A632">
      <w:numFmt w:val="bullet"/>
      <w:lvlText w:val="•"/>
      <w:lvlJc w:val="left"/>
      <w:pPr>
        <w:ind w:left="2666" w:hanging="360"/>
      </w:pPr>
      <w:rPr>
        <w:rFonts w:hint="default"/>
        <w:lang w:val="en-US" w:eastAsia="en-US" w:bidi="ar-SA"/>
      </w:rPr>
    </w:lvl>
    <w:lvl w:ilvl="6" w:tplc="3B78FDDC">
      <w:numFmt w:val="bullet"/>
      <w:lvlText w:val="•"/>
      <w:lvlJc w:val="left"/>
      <w:pPr>
        <w:ind w:left="3031" w:hanging="360"/>
      </w:pPr>
      <w:rPr>
        <w:rFonts w:hint="default"/>
        <w:lang w:val="en-US" w:eastAsia="en-US" w:bidi="ar-SA"/>
      </w:rPr>
    </w:lvl>
    <w:lvl w:ilvl="7" w:tplc="65FC080A">
      <w:numFmt w:val="bullet"/>
      <w:lvlText w:val="•"/>
      <w:lvlJc w:val="left"/>
      <w:pPr>
        <w:ind w:left="3396" w:hanging="360"/>
      </w:pPr>
      <w:rPr>
        <w:rFonts w:hint="default"/>
        <w:lang w:val="en-US" w:eastAsia="en-US" w:bidi="ar-SA"/>
      </w:rPr>
    </w:lvl>
    <w:lvl w:ilvl="8" w:tplc="E10E5CC4">
      <w:numFmt w:val="bullet"/>
      <w:lvlText w:val="•"/>
      <w:lvlJc w:val="left"/>
      <w:pPr>
        <w:ind w:left="3761" w:hanging="360"/>
      </w:pPr>
      <w:rPr>
        <w:rFonts w:hint="default"/>
        <w:lang w:val="en-US" w:eastAsia="en-US" w:bidi="ar-SA"/>
      </w:rPr>
    </w:lvl>
  </w:abstractNum>
  <w:abstractNum w:abstractNumId="86" w15:restartNumberingAfterBreak="0">
    <w:nsid w:val="13C05C71"/>
    <w:multiLevelType w:val="hybridMultilevel"/>
    <w:tmpl w:val="3FE22304"/>
    <w:lvl w:ilvl="0" w:tplc="DC32F128">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4C4A38A6">
      <w:numFmt w:val="bullet"/>
      <w:lvlText w:val="■"/>
      <w:lvlJc w:val="left"/>
      <w:pPr>
        <w:ind w:left="1180" w:hanging="360"/>
      </w:pPr>
      <w:rPr>
        <w:rFonts w:ascii="Arial" w:eastAsia="Arial" w:hAnsi="Arial" w:cs="Arial" w:hint="default"/>
        <w:b w:val="0"/>
        <w:bCs w:val="0"/>
        <w:i w:val="0"/>
        <w:iCs w:val="0"/>
        <w:spacing w:val="0"/>
        <w:w w:val="76"/>
        <w:sz w:val="20"/>
        <w:szCs w:val="20"/>
        <w:lang w:val="en-US" w:eastAsia="en-US" w:bidi="ar-SA"/>
      </w:rPr>
    </w:lvl>
    <w:lvl w:ilvl="2" w:tplc="B014A4CE">
      <w:numFmt w:val="bullet"/>
      <w:lvlText w:val="•"/>
      <w:lvlJc w:val="left"/>
      <w:pPr>
        <w:ind w:left="1558" w:hanging="360"/>
      </w:pPr>
      <w:rPr>
        <w:rFonts w:hint="default"/>
        <w:lang w:val="en-US" w:eastAsia="en-US" w:bidi="ar-SA"/>
      </w:rPr>
    </w:lvl>
    <w:lvl w:ilvl="3" w:tplc="0180E2F6">
      <w:numFmt w:val="bullet"/>
      <w:lvlText w:val="•"/>
      <w:lvlJc w:val="left"/>
      <w:pPr>
        <w:ind w:left="1937" w:hanging="360"/>
      </w:pPr>
      <w:rPr>
        <w:rFonts w:hint="default"/>
        <w:lang w:val="en-US" w:eastAsia="en-US" w:bidi="ar-SA"/>
      </w:rPr>
    </w:lvl>
    <w:lvl w:ilvl="4" w:tplc="BBBA710A">
      <w:numFmt w:val="bullet"/>
      <w:lvlText w:val="•"/>
      <w:lvlJc w:val="left"/>
      <w:pPr>
        <w:ind w:left="2316" w:hanging="360"/>
      </w:pPr>
      <w:rPr>
        <w:rFonts w:hint="default"/>
        <w:lang w:val="en-US" w:eastAsia="en-US" w:bidi="ar-SA"/>
      </w:rPr>
    </w:lvl>
    <w:lvl w:ilvl="5" w:tplc="1E841EE8">
      <w:numFmt w:val="bullet"/>
      <w:lvlText w:val="•"/>
      <w:lvlJc w:val="left"/>
      <w:pPr>
        <w:ind w:left="2694" w:hanging="360"/>
      </w:pPr>
      <w:rPr>
        <w:rFonts w:hint="default"/>
        <w:lang w:val="en-US" w:eastAsia="en-US" w:bidi="ar-SA"/>
      </w:rPr>
    </w:lvl>
    <w:lvl w:ilvl="6" w:tplc="00AE59B2">
      <w:numFmt w:val="bullet"/>
      <w:lvlText w:val="•"/>
      <w:lvlJc w:val="left"/>
      <w:pPr>
        <w:ind w:left="3073" w:hanging="360"/>
      </w:pPr>
      <w:rPr>
        <w:rFonts w:hint="default"/>
        <w:lang w:val="en-US" w:eastAsia="en-US" w:bidi="ar-SA"/>
      </w:rPr>
    </w:lvl>
    <w:lvl w:ilvl="7" w:tplc="7954F94A">
      <w:numFmt w:val="bullet"/>
      <w:lvlText w:val="•"/>
      <w:lvlJc w:val="left"/>
      <w:pPr>
        <w:ind w:left="3452" w:hanging="360"/>
      </w:pPr>
      <w:rPr>
        <w:rFonts w:hint="default"/>
        <w:lang w:val="en-US" w:eastAsia="en-US" w:bidi="ar-SA"/>
      </w:rPr>
    </w:lvl>
    <w:lvl w:ilvl="8" w:tplc="34364C9E">
      <w:numFmt w:val="bullet"/>
      <w:lvlText w:val="•"/>
      <w:lvlJc w:val="left"/>
      <w:pPr>
        <w:ind w:left="3830" w:hanging="360"/>
      </w:pPr>
      <w:rPr>
        <w:rFonts w:hint="default"/>
        <w:lang w:val="en-US" w:eastAsia="en-US" w:bidi="ar-SA"/>
      </w:rPr>
    </w:lvl>
  </w:abstractNum>
  <w:abstractNum w:abstractNumId="87" w15:restartNumberingAfterBreak="0">
    <w:nsid w:val="143447BD"/>
    <w:multiLevelType w:val="hybridMultilevel"/>
    <w:tmpl w:val="E1529934"/>
    <w:lvl w:ilvl="0" w:tplc="CE02DE7C">
      <w:numFmt w:val="bullet"/>
      <w:lvlText w:val="●"/>
      <w:lvlJc w:val="left"/>
      <w:pPr>
        <w:ind w:left="893" w:hanging="360"/>
      </w:pPr>
      <w:rPr>
        <w:rFonts w:ascii="Calibri" w:eastAsia="Calibri" w:hAnsi="Calibri" w:cs="Calibri" w:hint="default"/>
        <w:b w:val="0"/>
        <w:bCs w:val="0"/>
        <w:i w:val="0"/>
        <w:iCs w:val="0"/>
        <w:color w:val="1F2023"/>
        <w:spacing w:val="0"/>
        <w:w w:val="100"/>
        <w:sz w:val="22"/>
        <w:szCs w:val="22"/>
        <w:lang w:val="en-US" w:eastAsia="en-US" w:bidi="ar-SA"/>
      </w:rPr>
    </w:lvl>
    <w:lvl w:ilvl="1" w:tplc="E1E49A7E">
      <w:numFmt w:val="bullet"/>
      <w:lvlText w:val="•"/>
      <w:lvlJc w:val="left"/>
      <w:pPr>
        <w:ind w:left="1258" w:hanging="360"/>
      </w:pPr>
      <w:rPr>
        <w:rFonts w:hint="default"/>
        <w:lang w:val="en-US" w:eastAsia="en-US" w:bidi="ar-SA"/>
      </w:rPr>
    </w:lvl>
    <w:lvl w:ilvl="2" w:tplc="547CA88C">
      <w:numFmt w:val="bullet"/>
      <w:lvlText w:val="•"/>
      <w:lvlJc w:val="left"/>
      <w:pPr>
        <w:ind w:left="1617" w:hanging="360"/>
      </w:pPr>
      <w:rPr>
        <w:rFonts w:hint="default"/>
        <w:lang w:val="en-US" w:eastAsia="en-US" w:bidi="ar-SA"/>
      </w:rPr>
    </w:lvl>
    <w:lvl w:ilvl="3" w:tplc="A04054E8">
      <w:numFmt w:val="bullet"/>
      <w:lvlText w:val="•"/>
      <w:lvlJc w:val="left"/>
      <w:pPr>
        <w:ind w:left="1976" w:hanging="360"/>
      </w:pPr>
      <w:rPr>
        <w:rFonts w:hint="default"/>
        <w:lang w:val="en-US" w:eastAsia="en-US" w:bidi="ar-SA"/>
      </w:rPr>
    </w:lvl>
    <w:lvl w:ilvl="4" w:tplc="B03094DE">
      <w:numFmt w:val="bullet"/>
      <w:lvlText w:val="•"/>
      <w:lvlJc w:val="left"/>
      <w:pPr>
        <w:ind w:left="2335" w:hanging="360"/>
      </w:pPr>
      <w:rPr>
        <w:rFonts w:hint="default"/>
        <w:lang w:val="en-US" w:eastAsia="en-US" w:bidi="ar-SA"/>
      </w:rPr>
    </w:lvl>
    <w:lvl w:ilvl="5" w:tplc="B2D2A9FA">
      <w:numFmt w:val="bullet"/>
      <w:lvlText w:val="•"/>
      <w:lvlJc w:val="left"/>
      <w:pPr>
        <w:ind w:left="2694" w:hanging="360"/>
      </w:pPr>
      <w:rPr>
        <w:rFonts w:hint="default"/>
        <w:lang w:val="en-US" w:eastAsia="en-US" w:bidi="ar-SA"/>
      </w:rPr>
    </w:lvl>
    <w:lvl w:ilvl="6" w:tplc="581E13C6">
      <w:numFmt w:val="bullet"/>
      <w:lvlText w:val="•"/>
      <w:lvlJc w:val="left"/>
      <w:pPr>
        <w:ind w:left="3052" w:hanging="360"/>
      </w:pPr>
      <w:rPr>
        <w:rFonts w:hint="default"/>
        <w:lang w:val="en-US" w:eastAsia="en-US" w:bidi="ar-SA"/>
      </w:rPr>
    </w:lvl>
    <w:lvl w:ilvl="7" w:tplc="DAE64890">
      <w:numFmt w:val="bullet"/>
      <w:lvlText w:val="•"/>
      <w:lvlJc w:val="left"/>
      <w:pPr>
        <w:ind w:left="3411" w:hanging="360"/>
      </w:pPr>
      <w:rPr>
        <w:rFonts w:hint="default"/>
        <w:lang w:val="en-US" w:eastAsia="en-US" w:bidi="ar-SA"/>
      </w:rPr>
    </w:lvl>
    <w:lvl w:ilvl="8" w:tplc="2468EF14">
      <w:numFmt w:val="bullet"/>
      <w:lvlText w:val="•"/>
      <w:lvlJc w:val="left"/>
      <w:pPr>
        <w:ind w:left="3770" w:hanging="360"/>
      </w:pPr>
      <w:rPr>
        <w:rFonts w:hint="default"/>
        <w:lang w:val="en-US" w:eastAsia="en-US" w:bidi="ar-SA"/>
      </w:rPr>
    </w:lvl>
  </w:abstractNum>
  <w:abstractNum w:abstractNumId="88" w15:restartNumberingAfterBreak="0">
    <w:nsid w:val="14537475"/>
    <w:multiLevelType w:val="hybridMultilevel"/>
    <w:tmpl w:val="0164C704"/>
    <w:lvl w:ilvl="0" w:tplc="977AC0AC">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1" w:tplc="1FECE9F0">
      <w:numFmt w:val="bullet"/>
      <w:lvlText w:val="•"/>
      <w:lvlJc w:val="left"/>
      <w:pPr>
        <w:ind w:left="1601" w:hanging="360"/>
      </w:pPr>
      <w:rPr>
        <w:rFonts w:hint="default"/>
        <w:lang w:val="en-US" w:eastAsia="en-US" w:bidi="ar-SA"/>
      </w:rPr>
    </w:lvl>
    <w:lvl w:ilvl="2" w:tplc="644052E4">
      <w:numFmt w:val="bullet"/>
      <w:lvlText w:val="•"/>
      <w:lvlJc w:val="left"/>
      <w:pPr>
        <w:ind w:left="1922" w:hanging="360"/>
      </w:pPr>
      <w:rPr>
        <w:rFonts w:hint="default"/>
        <w:lang w:val="en-US" w:eastAsia="en-US" w:bidi="ar-SA"/>
      </w:rPr>
    </w:lvl>
    <w:lvl w:ilvl="3" w:tplc="8926F652">
      <w:numFmt w:val="bullet"/>
      <w:lvlText w:val="•"/>
      <w:lvlJc w:val="left"/>
      <w:pPr>
        <w:ind w:left="2243" w:hanging="360"/>
      </w:pPr>
      <w:rPr>
        <w:rFonts w:hint="default"/>
        <w:lang w:val="en-US" w:eastAsia="en-US" w:bidi="ar-SA"/>
      </w:rPr>
    </w:lvl>
    <w:lvl w:ilvl="4" w:tplc="30F69BB8">
      <w:numFmt w:val="bullet"/>
      <w:lvlText w:val="•"/>
      <w:lvlJc w:val="left"/>
      <w:pPr>
        <w:ind w:left="2564" w:hanging="360"/>
      </w:pPr>
      <w:rPr>
        <w:rFonts w:hint="default"/>
        <w:lang w:val="en-US" w:eastAsia="en-US" w:bidi="ar-SA"/>
      </w:rPr>
    </w:lvl>
    <w:lvl w:ilvl="5" w:tplc="5F9A1AA4">
      <w:numFmt w:val="bullet"/>
      <w:lvlText w:val="•"/>
      <w:lvlJc w:val="left"/>
      <w:pPr>
        <w:ind w:left="2886" w:hanging="360"/>
      </w:pPr>
      <w:rPr>
        <w:rFonts w:hint="default"/>
        <w:lang w:val="en-US" w:eastAsia="en-US" w:bidi="ar-SA"/>
      </w:rPr>
    </w:lvl>
    <w:lvl w:ilvl="6" w:tplc="4834755E">
      <w:numFmt w:val="bullet"/>
      <w:lvlText w:val="•"/>
      <w:lvlJc w:val="left"/>
      <w:pPr>
        <w:ind w:left="3207" w:hanging="360"/>
      </w:pPr>
      <w:rPr>
        <w:rFonts w:hint="default"/>
        <w:lang w:val="en-US" w:eastAsia="en-US" w:bidi="ar-SA"/>
      </w:rPr>
    </w:lvl>
    <w:lvl w:ilvl="7" w:tplc="19E83A34">
      <w:numFmt w:val="bullet"/>
      <w:lvlText w:val="•"/>
      <w:lvlJc w:val="left"/>
      <w:pPr>
        <w:ind w:left="3528" w:hanging="360"/>
      </w:pPr>
      <w:rPr>
        <w:rFonts w:hint="default"/>
        <w:lang w:val="en-US" w:eastAsia="en-US" w:bidi="ar-SA"/>
      </w:rPr>
    </w:lvl>
    <w:lvl w:ilvl="8" w:tplc="510478F2">
      <w:numFmt w:val="bullet"/>
      <w:lvlText w:val="•"/>
      <w:lvlJc w:val="left"/>
      <w:pPr>
        <w:ind w:left="3849" w:hanging="360"/>
      </w:pPr>
      <w:rPr>
        <w:rFonts w:hint="default"/>
        <w:lang w:val="en-US" w:eastAsia="en-US" w:bidi="ar-SA"/>
      </w:rPr>
    </w:lvl>
  </w:abstractNum>
  <w:abstractNum w:abstractNumId="89" w15:restartNumberingAfterBreak="0">
    <w:nsid w:val="150514C1"/>
    <w:multiLevelType w:val="hybridMultilevel"/>
    <w:tmpl w:val="E6329890"/>
    <w:lvl w:ilvl="0" w:tplc="7AF6ACF2">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61324CFC">
      <w:numFmt w:val="bullet"/>
      <w:lvlText w:val="•"/>
      <w:lvlJc w:val="left"/>
      <w:pPr>
        <w:ind w:left="1205" w:hanging="362"/>
      </w:pPr>
      <w:rPr>
        <w:rFonts w:hint="default"/>
        <w:lang w:val="en-US" w:eastAsia="en-US" w:bidi="ar-SA"/>
      </w:rPr>
    </w:lvl>
    <w:lvl w:ilvl="2" w:tplc="D85E4E7C">
      <w:numFmt w:val="bullet"/>
      <w:lvlText w:val="•"/>
      <w:lvlJc w:val="left"/>
      <w:pPr>
        <w:ind w:left="1570" w:hanging="362"/>
      </w:pPr>
      <w:rPr>
        <w:rFonts w:hint="default"/>
        <w:lang w:val="en-US" w:eastAsia="en-US" w:bidi="ar-SA"/>
      </w:rPr>
    </w:lvl>
    <w:lvl w:ilvl="3" w:tplc="47C0F58E">
      <w:numFmt w:val="bullet"/>
      <w:lvlText w:val="•"/>
      <w:lvlJc w:val="left"/>
      <w:pPr>
        <w:ind w:left="1935" w:hanging="362"/>
      </w:pPr>
      <w:rPr>
        <w:rFonts w:hint="default"/>
        <w:lang w:val="en-US" w:eastAsia="en-US" w:bidi="ar-SA"/>
      </w:rPr>
    </w:lvl>
    <w:lvl w:ilvl="4" w:tplc="11EE2E36">
      <w:numFmt w:val="bullet"/>
      <w:lvlText w:val="•"/>
      <w:lvlJc w:val="left"/>
      <w:pPr>
        <w:ind w:left="2300" w:hanging="362"/>
      </w:pPr>
      <w:rPr>
        <w:rFonts w:hint="default"/>
        <w:lang w:val="en-US" w:eastAsia="en-US" w:bidi="ar-SA"/>
      </w:rPr>
    </w:lvl>
    <w:lvl w:ilvl="5" w:tplc="1A581E9A">
      <w:numFmt w:val="bullet"/>
      <w:lvlText w:val="•"/>
      <w:lvlJc w:val="left"/>
      <w:pPr>
        <w:ind w:left="2666" w:hanging="362"/>
      </w:pPr>
      <w:rPr>
        <w:rFonts w:hint="default"/>
        <w:lang w:val="en-US" w:eastAsia="en-US" w:bidi="ar-SA"/>
      </w:rPr>
    </w:lvl>
    <w:lvl w:ilvl="6" w:tplc="76868808">
      <w:numFmt w:val="bullet"/>
      <w:lvlText w:val="•"/>
      <w:lvlJc w:val="left"/>
      <w:pPr>
        <w:ind w:left="3031" w:hanging="362"/>
      </w:pPr>
      <w:rPr>
        <w:rFonts w:hint="default"/>
        <w:lang w:val="en-US" w:eastAsia="en-US" w:bidi="ar-SA"/>
      </w:rPr>
    </w:lvl>
    <w:lvl w:ilvl="7" w:tplc="3BBE7492">
      <w:numFmt w:val="bullet"/>
      <w:lvlText w:val="•"/>
      <w:lvlJc w:val="left"/>
      <w:pPr>
        <w:ind w:left="3396" w:hanging="362"/>
      </w:pPr>
      <w:rPr>
        <w:rFonts w:hint="default"/>
        <w:lang w:val="en-US" w:eastAsia="en-US" w:bidi="ar-SA"/>
      </w:rPr>
    </w:lvl>
    <w:lvl w:ilvl="8" w:tplc="877C103E">
      <w:numFmt w:val="bullet"/>
      <w:lvlText w:val="•"/>
      <w:lvlJc w:val="left"/>
      <w:pPr>
        <w:ind w:left="3761" w:hanging="362"/>
      </w:pPr>
      <w:rPr>
        <w:rFonts w:hint="default"/>
        <w:lang w:val="en-US" w:eastAsia="en-US" w:bidi="ar-SA"/>
      </w:rPr>
    </w:lvl>
  </w:abstractNum>
  <w:abstractNum w:abstractNumId="90" w15:restartNumberingAfterBreak="0">
    <w:nsid w:val="15062B16"/>
    <w:multiLevelType w:val="hybridMultilevel"/>
    <w:tmpl w:val="3FDC4056"/>
    <w:lvl w:ilvl="0" w:tplc="A6406876">
      <w:numFmt w:val="bullet"/>
      <w:lvlText w:val=""/>
      <w:lvlJc w:val="left"/>
      <w:pPr>
        <w:ind w:left="1812" w:hanging="360"/>
      </w:pPr>
      <w:rPr>
        <w:rFonts w:ascii="Symbol" w:eastAsia="Symbol" w:hAnsi="Symbol" w:cs="Symbol" w:hint="default"/>
        <w:b w:val="0"/>
        <w:bCs w:val="0"/>
        <w:i w:val="0"/>
        <w:iCs w:val="0"/>
        <w:spacing w:val="0"/>
        <w:w w:val="100"/>
        <w:sz w:val="22"/>
        <w:szCs w:val="22"/>
        <w:lang w:val="en-US" w:eastAsia="en-US" w:bidi="ar-SA"/>
      </w:rPr>
    </w:lvl>
    <w:lvl w:ilvl="1" w:tplc="D7905EB0">
      <w:numFmt w:val="bullet"/>
      <w:lvlText w:val="•"/>
      <w:lvlJc w:val="left"/>
      <w:pPr>
        <w:ind w:left="3180" w:hanging="360"/>
      </w:pPr>
      <w:rPr>
        <w:rFonts w:hint="default"/>
        <w:lang w:val="en-US" w:eastAsia="en-US" w:bidi="ar-SA"/>
      </w:rPr>
    </w:lvl>
    <w:lvl w:ilvl="2" w:tplc="FFCAA1F2">
      <w:numFmt w:val="bullet"/>
      <w:lvlText w:val="•"/>
      <w:lvlJc w:val="left"/>
      <w:pPr>
        <w:ind w:left="4540" w:hanging="360"/>
      </w:pPr>
      <w:rPr>
        <w:rFonts w:hint="default"/>
        <w:lang w:val="en-US" w:eastAsia="en-US" w:bidi="ar-SA"/>
      </w:rPr>
    </w:lvl>
    <w:lvl w:ilvl="3" w:tplc="6FC67DC4">
      <w:numFmt w:val="bullet"/>
      <w:lvlText w:val="•"/>
      <w:lvlJc w:val="left"/>
      <w:pPr>
        <w:ind w:left="5900" w:hanging="360"/>
      </w:pPr>
      <w:rPr>
        <w:rFonts w:hint="default"/>
        <w:lang w:val="en-US" w:eastAsia="en-US" w:bidi="ar-SA"/>
      </w:rPr>
    </w:lvl>
    <w:lvl w:ilvl="4" w:tplc="3926BB6A">
      <w:numFmt w:val="bullet"/>
      <w:lvlText w:val="•"/>
      <w:lvlJc w:val="left"/>
      <w:pPr>
        <w:ind w:left="7260" w:hanging="360"/>
      </w:pPr>
      <w:rPr>
        <w:rFonts w:hint="default"/>
        <w:lang w:val="en-US" w:eastAsia="en-US" w:bidi="ar-SA"/>
      </w:rPr>
    </w:lvl>
    <w:lvl w:ilvl="5" w:tplc="52C6E844">
      <w:numFmt w:val="bullet"/>
      <w:lvlText w:val="•"/>
      <w:lvlJc w:val="left"/>
      <w:pPr>
        <w:ind w:left="8621" w:hanging="360"/>
      </w:pPr>
      <w:rPr>
        <w:rFonts w:hint="default"/>
        <w:lang w:val="en-US" w:eastAsia="en-US" w:bidi="ar-SA"/>
      </w:rPr>
    </w:lvl>
    <w:lvl w:ilvl="6" w:tplc="1E921422">
      <w:numFmt w:val="bullet"/>
      <w:lvlText w:val="•"/>
      <w:lvlJc w:val="left"/>
      <w:pPr>
        <w:ind w:left="9981" w:hanging="360"/>
      </w:pPr>
      <w:rPr>
        <w:rFonts w:hint="default"/>
        <w:lang w:val="en-US" w:eastAsia="en-US" w:bidi="ar-SA"/>
      </w:rPr>
    </w:lvl>
    <w:lvl w:ilvl="7" w:tplc="CC84631E">
      <w:numFmt w:val="bullet"/>
      <w:lvlText w:val="•"/>
      <w:lvlJc w:val="left"/>
      <w:pPr>
        <w:ind w:left="11341" w:hanging="360"/>
      </w:pPr>
      <w:rPr>
        <w:rFonts w:hint="default"/>
        <w:lang w:val="en-US" w:eastAsia="en-US" w:bidi="ar-SA"/>
      </w:rPr>
    </w:lvl>
    <w:lvl w:ilvl="8" w:tplc="0BAAF7EE">
      <w:numFmt w:val="bullet"/>
      <w:lvlText w:val="•"/>
      <w:lvlJc w:val="left"/>
      <w:pPr>
        <w:ind w:left="12701" w:hanging="360"/>
      </w:pPr>
      <w:rPr>
        <w:rFonts w:hint="default"/>
        <w:lang w:val="en-US" w:eastAsia="en-US" w:bidi="ar-SA"/>
      </w:rPr>
    </w:lvl>
  </w:abstractNum>
  <w:abstractNum w:abstractNumId="91" w15:restartNumberingAfterBreak="0">
    <w:nsid w:val="15384BDA"/>
    <w:multiLevelType w:val="hybridMultilevel"/>
    <w:tmpl w:val="6E760E12"/>
    <w:lvl w:ilvl="0" w:tplc="11FE821C">
      <w:numFmt w:val="bullet"/>
      <w:lvlText w:val=""/>
      <w:lvlJc w:val="left"/>
      <w:pPr>
        <w:ind w:left="885" w:hanging="358"/>
      </w:pPr>
      <w:rPr>
        <w:rFonts w:ascii="Symbol" w:eastAsia="Symbol" w:hAnsi="Symbol" w:cs="Symbol" w:hint="default"/>
        <w:b w:val="0"/>
        <w:bCs w:val="0"/>
        <w:i w:val="0"/>
        <w:iCs w:val="0"/>
        <w:spacing w:val="0"/>
        <w:w w:val="100"/>
        <w:sz w:val="22"/>
        <w:szCs w:val="22"/>
        <w:lang w:val="en-US" w:eastAsia="en-US" w:bidi="ar-SA"/>
      </w:rPr>
    </w:lvl>
    <w:lvl w:ilvl="1" w:tplc="0B10C372">
      <w:numFmt w:val="bullet"/>
      <w:lvlText w:val="•"/>
      <w:lvlJc w:val="left"/>
      <w:pPr>
        <w:ind w:left="1232" w:hanging="358"/>
      </w:pPr>
      <w:rPr>
        <w:rFonts w:hint="default"/>
        <w:lang w:val="en-US" w:eastAsia="en-US" w:bidi="ar-SA"/>
      </w:rPr>
    </w:lvl>
    <w:lvl w:ilvl="2" w:tplc="73224260">
      <w:numFmt w:val="bullet"/>
      <w:lvlText w:val="•"/>
      <w:lvlJc w:val="left"/>
      <w:pPr>
        <w:ind w:left="1584" w:hanging="358"/>
      </w:pPr>
      <w:rPr>
        <w:rFonts w:hint="default"/>
        <w:lang w:val="en-US" w:eastAsia="en-US" w:bidi="ar-SA"/>
      </w:rPr>
    </w:lvl>
    <w:lvl w:ilvl="3" w:tplc="DA70A654">
      <w:numFmt w:val="bullet"/>
      <w:lvlText w:val="•"/>
      <w:lvlJc w:val="left"/>
      <w:pPr>
        <w:ind w:left="1936" w:hanging="358"/>
      </w:pPr>
      <w:rPr>
        <w:rFonts w:hint="default"/>
        <w:lang w:val="en-US" w:eastAsia="en-US" w:bidi="ar-SA"/>
      </w:rPr>
    </w:lvl>
    <w:lvl w:ilvl="4" w:tplc="60C61CF8">
      <w:numFmt w:val="bullet"/>
      <w:lvlText w:val="•"/>
      <w:lvlJc w:val="left"/>
      <w:pPr>
        <w:ind w:left="2288" w:hanging="358"/>
      </w:pPr>
      <w:rPr>
        <w:rFonts w:hint="default"/>
        <w:lang w:val="en-US" w:eastAsia="en-US" w:bidi="ar-SA"/>
      </w:rPr>
    </w:lvl>
    <w:lvl w:ilvl="5" w:tplc="A948C4FE">
      <w:numFmt w:val="bullet"/>
      <w:lvlText w:val="•"/>
      <w:lvlJc w:val="left"/>
      <w:pPr>
        <w:ind w:left="2640" w:hanging="358"/>
      </w:pPr>
      <w:rPr>
        <w:rFonts w:hint="default"/>
        <w:lang w:val="en-US" w:eastAsia="en-US" w:bidi="ar-SA"/>
      </w:rPr>
    </w:lvl>
    <w:lvl w:ilvl="6" w:tplc="F37A1EF2">
      <w:numFmt w:val="bullet"/>
      <w:lvlText w:val="•"/>
      <w:lvlJc w:val="left"/>
      <w:pPr>
        <w:ind w:left="2992" w:hanging="358"/>
      </w:pPr>
      <w:rPr>
        <w:rFonts w:hint="default"/>
        <w:lang w:val="en-US" w:eastAsia="en-US" w:bidi="ar-SA"/>
      </w:rPr>
    </w:lvl>
    <w:lvl w:ilvl="7" w:tplc="9560E88C">
      <w:numFmt w:val="bullet"/>
      <w:lvlText w:val="•"/>
      <w:lvlJc w:val="left"/>
      <w:pPr>
        <w:ind w:left="3344" w:hanging="358"/>
      </w:pPr>
      <w:rPr>
        <w:rFonts w:hint="default"/>
        <w:lang w:val="en-US" w:eastAsia="en-US" w:bidi="ar-SA"/>
      </w:rPr>
    </w:lvl>
    <w:lvl w:ilvl="8" w:tplc="ED58EF32">
      <w:numFmt w:val="bullet"/>
      <w:lvlText w:val="•"/>
      <w:lvlJc w:val="left"/>
      <w:pPr>
        <w:ind w:left="3696" w:hanging="358"/>
      </w:pPr>
      <w:rPr>
        <w:rFonts w:hint="default"/>
        <w:lang w:val="en-US" w:eastAsia="en-US" w:bidi="ar-SA"/>
      </w:rPr>
    </w:lvl>
  </w:abstractNum>
  <w:abstractNum w:abstractNumId="92" w15:restartNumberingAfterBreak="0">
    <w:nsid w:val="168C3BBA"/>
    <w:multiLevelType w:val="hybridMultilevel"/>
    <w:tmpl w:val="F7B0AED6"/>
    <w:lvl w:ilvl="0" w:tplc="BFCA3154">
      <w:numFmt w:val="bullet"/>
      <w:lvlText w:val="●"/>
      <w:lvlJc w:val="left"/>
      <w:pPr>
        <w:ind w:left="830" w:hanging="360"/>
      </w:pPr>
      <w:rPr>
        <w:rFonts w:ascii="Calibri" w:eastAsia="Calibri" w:hAnsi="Calibri" w:cs="Calibri" w:hint="default"/>
        <w:b w:val="0"/>
        <w:bCs w:val="0"/>
        <w:i w:val="0"/>
        <w:iCs w:val="0"/>
        <w:spacing w:val="0"/>
        <w:w w:val="100"/>
        <w:sz w:val="22"/>
        <w:szCs w:val="22"/>
        <w:lang w:val="en-US" w:eastAsia="en-US" w:bidi="ar-SA"/>
      </w:rPr>
    </w:lvl>
    <w:lvl w:ilvl="1" w:tplc="B636B002">
      <w:numFmt w:val="bullet"/>
      <w:lvlText w:val="•"/>
      <w:lvlJc w:val="left"/>
      <w:pPr>
        <w:ind w:left="1205" w:hanging="360"/>
      </w:pPr>
      <w:rPr>
        <w:rFonts w:hint="default"/>
        <w:lang w:val="en-US" w:eastAsia="en-US" w:bidi="ar-SA"/>
      </w:rPr>
    </w:lvl>
    <w:lvl w:ilvl="2" w:tplc="E0D0285A">
      <w:numFmt w:val="bullet"/>
      <w:lvlText w:val="•"/>
      <w:lvlJc w:val="left"/>
      <w:pPr>
        <w:ind w:left="1570" w:hanging="360"/>
      </w:pPr>
      <w:rPr>
        <w:rFonts w:hint="default"/>
        <w:lang w:val="en-US" w:eastAsia="en-US" w:bidi="ar-SA"/>
      </w:rPr>
    </w:lvl>
    <w:lvl w:ilvl="3" w:tplc="86CCD99C">
      <w:numFmt w:val="bullet"/>
      <w:lvlText w:val="•"/>
      <w:lvlJc w:val="left"/>
      <w:pPr>
        <w:ind w:left="1935" w:hanging="360"/>
      </w:pPr>
      <w:rPr>
        <w:rFonts w:hint="default"/>
        <w:lang w:val="en-US" w:eastAsia="en-US" w:bidi="ar-SA"/>
      </w:rPr>
    </w:lvl>
    <w:lvl w:ilvl="4" w:tplc="B0621760">
      <w:numFmt w:val="bullet"/>
      <w:lvlText w:val="•"/>
      <w:lvlJc w:val="left"/>
      <w:pPr>
        <w:ind w:left="2300" w:hanging="360"/>
      </w:pPr>
      <w:rPr>
        <w:rFonts w:hint="default"/>
        <w:lang w:val="en-US" w:eastAsia="en-US" w:bidi="ar-SA"/>
      </w:rPr>
    </w:lvl>
    <w:lvl w:ilvl="5" w:tplc="02EED8AE">
      <w:numFmt w:val="bullet"/>
      <w:lvlText w:val="•"/>
      <w:lvlJc w:val="left"/>
      <w:pPr>
        <w:ind w:left="2666" w:hanging="360"/>
      </w:pPr>
      <w:rPr>
        <w:rFonts w:hint="default"/>
        <w:lang w:val="en-US" w:eastAsia="en-US" w:bidi="ar-SA"/>
      </w:rPr>
    </w:lvl>
    <w:lvl w:ilvl="6" w:tplc="371A429C">
      <w:numFmt w:val="bullet"/>
      <w:lvlText w:val="•"/>
      <w:lvlJc w:val="left"/>
      <w:pPr>
        <w:ind w:left="3031" w:hanging="360"/>
      </w:pPr>
      <w:rPr>
        <w:rFonts w:hint="default"/>
        <w:lang w:val="en-US" w:eastAsia="en-US" w:bidi="ar-SA"/>
      </w:rPr>
    </w:lvl>
    <w:lvl w:ilvl="7" w:tplc="B4161C2A">
      <w:numFmt w:val="bullet"/>
      <w:lvlText w:val="•"/>
      <w:lvlJc w:val="left"/>
      <w:pPr>
        <w:ind w:left="3396" w:hanging="360"/>
      </w:pPr>
      <w:rPr>
        <w:rFonts w:hint="default"/>
        <w:lang w:val="en-US" w:eastAsia="en-US" w:bidi="ar-SA"/>
      </w:rPr>
    </w:lvl>
    <w:lvl w:ilvl="8" w:tplc="FBCEB5D2">
      <w:numFmt w:val="bullet"/>
      <w:lvlText w:val="•"/>
      <w:lvlJc w:val="left"/>
      <w:pPr>
        <w:ind w:left="3761" w:hanging="360"/>
      </w:pPr>
      <w:rPr>
        <w:rFonts w:hint="default"/>
        <w:lang w:val="en-US" w:eastAsia="en-US" w:bidi="ar-SA"/>
      </w:rPr>
    </w:lvl>
  </w:abstractNum>
  <w:abstractNum w:abstractNumId="93" w15:restartNumberingAfterBreak="0">
    <w:nsid w:val="169C0E46"/>
    <w:multiLevelType w:val="hybridMultilevel"/>
    <w:tmpl w:val="7D021672"/>
    <w:lvl w:ilvl="0" w:tplc="8C5C0FAA">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6212AAC4">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C52A5014">
      <w:numFmt w:val="bullet"/>
      <w:lvlText w:val="•"/>
      <w:lvlJc w:val="left"/>
      <w:pPr>
        <w:ind w:left="1619" w:hanging="360"/>
      </w:pPr>
      <w:rPr>
        <w:rFonts w:hint="default"/>
        <w:lang w:val="en-US" w:eastAsia="en-US" w:bidi="ar-SA"/>
      </w:rPr>
    </w:lvl>
    <w:lvl w:ilvl="3" w:tplc="811214CA">
      <w:numFmt w:val="bullet"/>
      <w:lvlText w:val="•"/>
      <w:lvlJc w:val="left"/>
      <w:pPr>
        <w:ind w:left="1978" w:hanging="360"/>
      </w:pPr>
      <w:rPr>
        <w:rFonts w:hint="default"/>
        <w:lang w:val="en-US" w:eastAsia="en-US" w:bidi="ar-SA"/>
      </w:rPr>
    </w:lvl>
    <w:lvl w:ilvl="4" w:tplc="0E344982">
      <w:numFmt w:val="bullet"/>
      <w:lvlText w:val="•"/>
      <w:lvlJc w:val="left"/>
      <w:pPr>
        <w:ind w:left="2337" w:hanging="360"/>
      </w:pPr>
      <w:rPr>
        <w:rFonts w:hint="default"/>
        <w:lang w:val="en-US" w:eastAsia="en-US" w:bidi="ar-SA"/>
      </w:rPr>
    </w:lvl>
    <w:lvl w:ilvl="5" w:tplc="5100BE1C">
      <w:numFmt w:val="bullet"/>
      <w:lvlText w:val="•"/>
      <w:lvlJc w:val="left"/>
      <w:pPr>
        <w:ind w:left="2696" w:hanging="360"/>
      </w:pPr>
      <w:rPr>
        <w:rFonts w:hint="default"/>
        <w:lang w:val="en-US" w:eastAsia="en-US" w:bidi="ar-SA"/>
      </w:rPr>
    </w:lvl>
    <w:lvl w:ilvl="6" w:tplc="CAE2CD8E">
      <w:numFmt w:val="bullet"/>
      <w:lvlText w:val="•"/>
      <w:lvlJc w:val="left"/>
      <w:pPr>
        <w:ind w:left="3055" w:hanging="360"/>
      </w:pPr>
      <w:rPr>
        <w:rFonts w:hint="default"/>
        <w:lang w:val="en-US" w:eastAsia="en-US" w:bidi="ar-SA"/>
      </w:rPr>
    </w:lvl>
    <w:lvl w:ilvl="7" w:tplc="52B0C4E2">
      <w:numFmt w:val="bullet"/>
      <w:lvlText w:val="•"/>
      <w:lvlJc w:val="left"/>
      <w:pPr>
        <w:ind w:left="3414" w:hanging="360"/>
      </w:pPr>
      <w:rPr>
        <w:rFonts w:hint="default"/>
        <w:lang w:val="en-US" w:eastAsia="en-US" w:bidi="ar-SA"/>
      </w:rPr>
    </w:lvl>
    <w:lvl w:ilvl="8" w:tplc="A9E41D98">
      <w:numFmt w:val="bullet"/>
      <w:lvlText w:val="•"/>
      <w:lvlJc w:val="left"/>
      <w:pPr>
        <w:ind w:left="3773" w:hanging="360"/>
      </w:pPr>
      <w:rPr>
        <w:rFonts w:hint="default"/>
        <w:lang w:val="en-US" w:eastAsia="en-US" w:bidi="ar-SA"/>
      </w:rPr>
    </w:lvl>
  </w:abstractNum>
  <w:abstractNum w:abstractNumId="94" w15:restartNumberingAfterBreak="0">
    <w:nsid w:val="16A03832"/>
    <w:multiLevelType w:val="hybridMultilevel"/>
    <w:tmpl w:val="2D64B528"/>
    <w:lvl w:ilvl="0" w:tplc="2F1A4D8A">
      <w:numFmt w:val="bullet"/>
      <w:lvlText w:val="●"/>
      <w:lvlJc w:val="left"/>
      <w:pPr>
        <w:ind w:left="830" w:hanging="360"/>
      </w:pPr>
      <w:rPr>
        <w:rFonts w:ascii="Calibri" w:eastAsia="Calibri" w:hAnsi="Calibri" w:cs="Calibri" w:hint="default"/>
        <w:b w:val="0"/>
        <w:bCs w:val="0"/>
        <w:i w:val="0"/>
        <w:iCs w:val="0"/>
        <w:spacing w:val="0"/>
        <w:w w:val="100"/>
        <w:sz w:val="22"/>
        <w:szCs w:val="22"/>
        <w:lang w:val="en-US" w:eastAsia="en-US" w:bidi="ar-SA"/>
      </w:rPr>
    </w:lvl>
    <w:lvl w:ilvl="1" w:tplc="3CAC074C">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2" w:tplc="6D14F836">
      <w:numFmt w:val="bullet"/>
      <w:lvlText w:val="•"/>
      <w:lvlJc w:val="left"/>
      <w:pPr>
        <w:ind w:left="1636" w:hanging="360"/>
      </w:pPr>
      <w:rPr>
        <w:rFonts w:hint="default"/>
        <w:lang w:val="en-US" w:eastAsia="en-US" w:bidi="ar-SA"/>
      </w:rPr>
    </w:lvl>
    <w:lvl w:ilvl="3" w:tplc="B47EDE70">
      <w:numFmt w:val="bullet"/>
      <w:lvlText w:val="•"/>
      <w:lvlJc w:val="left"/>
      <w:pPr>
        <w:ind w:left="1992" w:hanging="360"/>
      </w:pPr>
      <w:rPr>
        <w:rFonts w:hint="default"/>
        <w:lang w:val="en-US" w:eastAsia="en-US" w:bidi="ar-SA"/>
      </w:rPr>
    </w:lvl>
    <w:lvl w:ilvl="4" w:tplc="FFB2185C">
      <w:numFmt w:val="bullet"/>
      <w:lvlText w:val="•"/>
      <w:lvlJc w:val="left"/>
      <w:pPr>
        <w:ind w:left="2349" w:hanging="360"/>
      </w:pPr>
      <w:rPr>
        <w:rFonts w:hint="default"/>
        <w:lang w:val="en-US" w:eastAsia="en-US" w:bidi="ar-SA"/>
      </w:rPr>
    </w:lvl>
    <w:lvl w:ilvl="5" w:tplc="F1C25A10">
      <w:numFmt w:val="bullet"/>
      <w:lvlText w:val="•"/>
      <w:lvlJc w:val="left"/>
      <w:pPr>
        <w:ind w:left="2705" w:hanging="360"/>
      </w:pPr>
      <w:rPr>
        <w:rFonts w:hint="default"/>
        <w:lang w:val="en-US" w:eastAsia="en-US" w:bidi="ar-SA"/>
      </w:rPr>
    </w:lvl>
    <w:lvl w:ilvl="6" w:tplc="7922AA10">
      <w:numFmt w:val="bullet"/>
      <w:lvlText w:val="•"/>
      <w:lvlJc w:val="left"/>
      <w:pPr>
        <w:ind w:left="3061" w:hanging="360"/>
      </w:pPr>
      <w:rPr>
        <w:rFonts w:hint="default"/>
        <w:lang w:val="en-US" w:eastAsia="en-US" w:bidi="ar-SA"/>
      </w:rPr>
    </w:lvl>
    <w:lvl w:ilvl="7" w:tplc="B22E1AB6">
      <w:numFmt w:val="bullet"/>
      <w:lvlText w:val="•"/>
      <w:lvlJc w:val="left"/>
      <w:pPr>
        <w:ind w:left="3418" w:hanging="360"/>
      </w:pPr>
      <w:rPr>
        <w:rFonts w:hint="default"/>
        <w:lang w:val="en-US" w:eastAsia="en-US" w:bidi="ar-SA"/>
      </w:rPr>
    </w:lvl>
    <w:lvl w:ilvl="8" w:tplc="2F0C25A6">
      <w:numFmt w:val="bullet"/>
      <w:lvlText w:val="•"/>
      <w:lvlJc w:val="left"/>
      <w:pPr>
        <w:ind w:left="3774" w:hanging="360"/>
      </w:pPr>
      <w:rPr>
        <w:rFonts w:hint="default"/>
        <w:lang w:val="en-US" w:eastAsia="en-US" w:bidi="ar-SA"/>
      </w:rPr>
    </w:lvl>
  </w:abstractNum>
  <w:abstractNum w:abstractNumId="95" w15:restartNumberingAfterBreak="0">
    <w:nsid w:val="176C471F"/>
    <w:multiLevelType w:val="hybridMultilevel"/>
    <w:tmpl w:val="811EE9E4"/>
    <w:lvl w:ilvl="0" w:tplc="89C27CD0">
      <w:numFmt w:val="bullet"/>
      <w:lvlText w:val=""/>
      <w:lvlJc w:val="left"/>
      <w:pPr>
        <w:ind w:left="704" w:hanging="359"/>
      </w:pPr>
      <w:rPr>
        <w:rFonts w:ascii="Symbol" w:eastAsia="Symbol" w:hAnsi="Symbol" w:cs="Symbol" w:hint="default"/>
        <w:b w:val="0"/>
        <w:bCs w:val="0"/>
        <w:i w:val="0"/>
        <w:iCs w:val="0"/>
        <w:spacing w:val="0"/>
        <w:w w:val="100"/>
        <w:sz w:val="22"/>
        <w:szCs w:val="22"/>
        <w:lang w:val="en-US" w:eastAsia="en-US" w:bidi="ar-SA"/>
      </w:rPr>
    </w:lvl>
    <w:lvl w:ilvl="1" w:tplc="972272FE">
      <w:numFmt w:val="bullet"/>
      <w:lvlText w:val="•"/>
      <w:lvlJc w:val="left"/>
      <w:pPr>
        <w:ind w:left="995" w:hanging="359"/>
      </w:pPr>
      <w:rPr>
        <w:rFonts w:hint="default"/>
        <w:lang w:val="en-US" w:eastAsia="en-US" w:bidi="ar-SA"/>
      </w:rPr>
    </w:lvl>
    <w:lvl w:ilvl="2" w:tplc="FD1CDEA2">
      <w:numFmt w:val="bullet"/>
      <w:lvlText w:val="•"/>
      <w:lvlJc w:val="left"/>
      <w:pPr>
        <w:ind w:left="1291" w:hanging="359"/>
      </w:pPr>
      <w:rPr>
        <w:rFonts w:hint="default"/>
        <w:lang w:val="en-US" w:eastAsia="en-US" w:bidi="ar-SA"/>
      </w:rPr>
    </w:lvl>
    <w:lvl w:ilvl="3" w:tplc="75F24E66">
      <w:numFmt w:val="bullet"/>
      <w:lvlText w:val="•"/>
      <w:lvlJc w:val="left"/>
      <w:pPr>
        <w:ind w:left="1587" w:hanging="359"/>
      </w:pPr>
      <w:rPr>
        <w:rFonts w:hint="default"/>
        <w:lang w:val="en-US" w:eastAsia="en-US" w:bidi="ar-SA"/>
      </w:rPr>
    </w:lvl>
    <w:lvl w:ilvl="4" w:tplc="FAAC529A">
      <w:numFmt w:val="bullet"/>
      <w:lvlText w:val="•"/>
      <w:lvlJc w:val="left"/>
      <w:pPr>
        <w:ind w:left="1882" w:hanging="359"/>
      </w:pPr>
      <w:rPr>
        <w:rFonts w:hint="default"/>
        <w:lang w:val="en-US" w:eastAsia="en-US" w:bidi="ar-SA"/>
      </w:rPr>
    </w:lvl>
    <w:lvl w:ilvl="5" w:tplc="3D5C7A36">
      <w:numFmt w:val="bullet"/>
      <w:lvlText w:val="•"/>
      <w:lvlJc w:val="left"/>
      <w:pPr>
        <w:ind w:left="2178" w:hanging="359"/>
      </w:pPr>
      <w:rPr>
        <w:rFonts w:hint="default"/>
        <w:lang w:val="en-US" w:eastAsia="en-US" w:bidi="ar-SA"/>
      </w:rPr>
    </w:lvl>
    <w:lvl w:ilvl="6" w:tplc="0FE05D98">
      <w:numFmt w:val="bullet"/>
      <w:lvlText w:val="•"/>
      <w:lvlJc w:val="left"/>
      <w:pPr>
        <w:ind w:left="2474" w:hanging="359"/>
      </w:pPr>
      <w:rPr>
        <w:rFonts w:hint="default"/>
        <w:lang w:val="en-US" w:eastAsia="en-US" w:bidi="ar-SA"/>
      </w:rPr>
    </w:lvl>
    <w:lvl w:ilvl="7" w:tplc="0DFAA186">
      <w:numFmt w:val="bullet"/>
      <w:lvlText w:val="•"/>
      <w:lvlJc w:val="left"/>
      <w:pPr>
        <w:ind w:left="2769" w:hanging="359"/>
      </w:pPr>
      <w:rPr>
        <w:rFonts w:hint="default"/>
        <w:lang w:val="en-US" w:eastAsia="en-US" w:bidi="ar-SA"/>
      </w:rPr>
    </w:lvl>
    <w:lvl w:ilvl="8" w:tplc="FCF039B0">
      <w:numFmt w:val="bullet"/>
      <w:lvlText w:val="•"/>
      <w:lvlJc w:val="left"/>
      <w:pPr>
        <w:ind w:left="3065" w:hanging="359"/>
      </w:pPr>
      <w:rPr>
        <w:rFonts w:hint="default"/>
        <w:lang w:val="en-US" w:eastAsia="en-US" w:bidi="ar-SA"/>
      </w:rPr>
    </w:lvl>
  </w:abstractNum>
  <w:abstractNum w:abstractNumId="96" w15:restartNumberingAfterBreak="0">
    <w:nsid w:val="17EE4D47"/>
    <w:multiLevelType w:val="hybridMultilevel"/>
    <w:tmpl w:val="BAEC99FC"/>
    <w:lvl w:ilvl="0" w:tplc="CB422F8A">
      <w:numFmt w:val="bullet"/>
      <w:lvlText w:val=""/>
      <w:lvlJc w:val="left"/>
      <w:pPr>
        <w:ind w:left="705" w:hanging="360"/>
      </w:pPr>
      <w:rPr>
        <w:rFonts w:ascii="Symbol" w:eastAsia="Symbol" w:hAnsi="Symbol" w:cs="Symbol" w:hint="default"/>
        <w:b w:val="0"/>
        <w:bCs w:val="0"/>
        <w:i w:val="0"/>
        <w:iCs w:val="0"/>
        <w:spacing w:val="0"/>
        <w:w w:val="100"/>
        <w:sz w:val="22"/>
        <w:szCs w:val="22"/>
        <w:lang w:val="en-US" w:eastAsia="en-US" w:bidi="ar-SA"/>
      </w:rPr>
    </w:lvl>
    <w:lvl w:ilvl="1" w:tplc="0C0A3C48">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158880EC">
      <w:numFmt w:val="bullet"/>
      <w:lvlText w:val="•"/>
      <w:lvlJc w:val="left"/>
      <w:pPr>
        <w:ind w:left="1609" w:hanging="360"/>
      </w:pPr>
      <w:rPr>
        <w:rFonts w:hint="default"/>
        <w:lang w:val="en-US" w:eastAsia="en-US" w:bidi="ar-SA"/>
      </w:rPr>
    </w:lvl>
    <w:lvl w:ilvl="3" w:tplc="73A27A34">
      <w:numFmt w:val="bullet"/>
      <w:lvlText w:val="•"/>
      <w:lvlJc w:val="left"/>
      <w:pPr>
        <w:ind w:left="1958" w:hanging="360"/>
      </w:pPr>
      <w:rPr>
        <w:rFonts w:hint="default"/>
        <w:lang w:val="en-US" w:eastAsia="en-US" w:bidi="ar-SA"/>
      </w:rPr>
    </w:lvl>
    <w:lvl w:ilvl="4" w:tplc="BB8A2F40">
      <w:numFmt w:val="bullet"/>
      <w:lvlText w:val="•"/>
      <w:lvlJc w:val="left"/>
      <w:pPr>
        <w:ind w:left="2307" w:hanging="360"/>
      </w:pPr>
      <w:rPr>
        <w:rFonts w:hint="default"/>
        <w:lang w:val="en-US" w:eastAsia="en-US" w:bidi="ar-SA"/>
      </w:rPr>
    </w:lvl>
    <w:lvl w:ilvl="5" w:tplc="38767EC8">
      <w:numFmt w:val="bullet"/>
      <w:lvlText w:val="•"/>
      <w:lvlJc w:val="left"/>
      <w:pPr>
        <w:ind w:left="2656" w:hanging="360"/>
      </w:pPr>
      <w:rPr>
        <w:rFonts w:hint="default"/>
        <w:lang w:val="en-US" w:eastAsia="en-US" w:bidi="ar-SA"/>
      </w:rPr>
    </w:lvl>
    <w:lvl w:ilvl="6" w:tplc="401A9F50">
      <w:numFmt w:val="bullet"/>
      <w:lvlText w:val="•"/>
      <w:lvlJc w:val="left"/>
      <w:pPr>
        <w:ind w:left="3005" w:hanging="360"/>
      </w:pPr>
      <w:rPr>
        <w:rFonts w:hint="default"/>
        <w:lang w:val="en-US" w:eastAsia="en-US" w:bidi="ar-SA"/>
      </w:rPr>
    </w:lvl>
    <w:lvl w:ilvl="7" w:tplc="4028CE00">
      <w:numFmt w:val="bullet"/>
      <w:lvlText w:val="•"/>
      <w:lvlJc w:val="left"/>
      <w:pPr>
        <w:ind w:left="3354" w:hanging="360"/>
      </w:pPr>
      <w:rPr>
        <w:rFonts w:hint="default"/>
        <w:lang w:val="en-US" w:eastAsia="en-US" w:bidi="ar-SA"/>
      </w:rPr>
    </w:lvl>
    <w:lvl w:ilvl="8" w:tplc="4B7412DE">
      <w:numFmt w:val="bullet"/>
      <w:lvlText w:val="•"/>
      <w:lvlJc w:val="left"/>
      <w:pPr>
        <w:ind w:left="3703" w:hanging="360"/>
      </w:pPr>
      <w:rPr>
        <w:rFonts w:hint="default"/>
        <w:lang w:val="en-US" w:eastAsia="en-US" w:bidi="ar-SA"/>
      </w:rPr>
    </w:lvl>
  </w:abstractNum>
  <w:abstractNum w:abstractNumId="97" w15:restartNumberingAfterBreak="0">
    <w:nsid w:val="188B45EE"/>
    <w:multiLevelType w:val="hybridMultilevel"/>
    <w:tmpl w:val="1DF0D572"/>
    <w:lvl w:ilvl="0" w:tplc="143488F6">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AF2CA750">
      <w:numFmt w:val="bullet"/>
      <w:lvlText w:val="•"/>
      <w:lvlJc w:val="left"/>
      <w:pPr>
        <w:ind w:left="1134" w:hanging="360"/>
      </w:pPr>
      <w:rPr>
        <w:rFonts w:hint="default"/>
        <w:lang w:val="en-US" w:eastAsia="en-US" w:bidi="ar-SA"/>
      </w:rPr>
    </w:lvl>
    <w:lvl w:ilvl="2" w:tplc="36142304">
      <w:numFmt w:val="bullet"/>
      <w:lvlText w:val="•"/>
      <w:lvlJc w:val="left"/>
      <w:pPr>
        <w:ind w:left="1448" w:hanging="360"/>
      </w:pPr>
      <w:rPr>
        <w:rFonts w:hint="default"/>
        <w:lang w:val="en-US" w:eastAsia="en-US" w:bidi="ar-SA"/>
      </w:rPr>
    </w:lvl>
    <w:lvl w:ilvl="3" w:tplc="BBEE1D6A">
      <w:numFmt w:val="bullet"/>
      <w:lvlText w:val="•"/>
      <w:lvlJc w:val="left"/>
      <w:pPr>
        <w:ind w:left="1762" w:hanging="360"/>
      </w:pPr>
      <w:rPr>
        <w:rFonts w:hint="default"/>
        <w:lang w:val="en-US" w:eastAsia="en-US" w:bidi="ar-SA"/>
      </w:rPr>
    </w:lvl>
    <w:lvl w:ilvl="4" w:tplc="F6E07436">
      <w:numFmt w:val="bullet"/>
      <w:lvlText w:val="•"/>
      <w:lvlJc w:val="left"/>
      <w:pPr>
        <w:ind w:left="2076" w:hanging="360"/>
      </w:pPr>
      <w:rPr>
        <w:rFonts w:hint="default"/>
        <w:lang w:val="en-US" w:eastAsia="en-US" w:bidi="ar-SA"/>
      </w:rPr>
    </w:lvl>
    <w:lvl w:ilvl="5" w:tplc="D7A69A18">
      <w:numFmt w:val="bullet"/>
      <w:lvlText w:val="•"/>
      <w:lvlJc w:val="left"/>
      <w:pPr>
        <w:ind w:left="2390" w:hanging="360"/>
      </w:pPr>
      <w:rPr>
        <w:rFonts w:hint="default"/>
        <w:lang w:val="en-US" w:eastAsia="en-US" w:bidi="ar-SA"/>
      </w:rPr>
    </w:lvl>
    <w:lvl w:ilvl="6" w:tplc="F648BA32">
      <w:numFmt w:val="bullet"/>
      <w:lvlText w:val="•"/>
      <w:lvlJc w:val="left"/>
      <w:pPr>
        <w:ind w:left="2704" w:hanging="360"/>
      </w:pPr>
      <w:rPr>
        <w:rFonts w:hint="default"/>
        <w:lang w:val="en-US" w:eastAsia="en-US" w:bidi="ar-SA"/>
      </w:rPr>
    </w:lvl>
    <w:lvl w:ilvl="7" w:tplc="BDD6404C">
      <w:numFmt w:val="bullet"/>
      <w:lvlText w:val="•"/>
      <w:lvlJc w:val="left"/>
      <w:pPr>
        <w:ind w:left="3018" w:hanging="360"/>
      </w:pPr>
      <w:rPr>
        <w:rFonts w:hint="default"/>
        <w:lang w:val="en-US" w:eastAsia="en-US" w:bidi="ar-SA"/>
      </w:rPr>
    </w:lvl>
    <w:lvl w:ilvl="8" w:tplc="23E8E6CC">
      <w:numFmt w:val="bullet"/>
      <w:lvlText w:val="•"/>
      <w:lvlJc w:val="left"/>
      <w:pPr>
        <w:ind w:left="3332" w:hanging="360"/>
      </w:pPr>
      <w:rPr>
        <w:rFonts w:hint="default"/>
        <w:lang w:val="en-US" w:eastAsia="en-US" w:bidi="ar-SA"/>
      </w:rPr>
    </w:lvl>
  </w:abstractNum>
  <w:abstractNum w:abstractNumId="98" w15:restartNumberingAfterBreak="0">
    <w:nsid w:val="18B9189A"/>
    <w:multiLevelType w:val="hybridMultilevel"/>
    <w:tmpl w:val="1598C34A"/>
    <w:lvl w:ilvl="0" w:tplc="60228C6C">
      <w:numFmt w:val="bullet"/>
      <w:lvlText w:val=""/>
      <w:lvlJc w:val="left"/>
      <w:pPr>
        <w:ind w:left="841" w:hanging="360"/>
      </w:pPr>
      <w:rPr>
        <w:rFonts w:ascii="Symbol" w:eastAsia="Symbol" w:hAnsi="Symbol" w:cs="Symbol" w:hint="default"/>
        <w:b w:val="0"/>
        <w:bCs w:val="0"/>
        <w:i w:val="0"/>
        <w:iCs w:val="0"/>
        <w:spacing w:val="0"/>
        <w:w w:val="100"/>
        <w:sz w:val="22"/>
        <w:szCs w:val="22"/>
        <w:lang w:val="en-US" w:eastAsia="en-US" w:bidi="ar-SA"/>
      </w:rPr>
    </w:lvl>
    <w:lvl w:ilvl="1" w:tplc="6C60FB2C">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2" w:tplc="6FCE8F86">
      <w:numFmt w:val="bullet"/>
      <w:lvlText w:val="•"/>
      <w:lvlJc w:val="left"/>
      <w:pPr>
        <w:ind w:left="1636" w:hanging="360"/>
      </w:pPr>
      <w:rPr>
        <w:rFonts w:hint="default"/>
        <w:lang w:val="en-US" w:eastAsia="en-US" w:bidi="ar-SA"/>
      </w:rPr>
    </w:lvl>
    <w:lvl w:ilvl="3" w:tplc="9A66DD66">
      <w:numFmt w:val="bullet"/>
      <w:lvlText w:val="•"/>
      <w:lvlJc w:val="left"/>
      <w:pPr>
        <w:ind w:left="1992" w:hanging="360"/>
      </w:pPr>
      <w:rPr>
        <w:rFonts w:hint="default"/>
        <w:lang w:val="en-US" w:eastAsia="en-US" w:bidi="ar-SA"/>
      </w:rPr>
    </w:lvl>
    <w:lvl w:ilvl="4" w:tplc="45146418">
      <w:numFmt w:val="bullet"/>
      <w:lvlText w:val="•"/>
      <w:lvlJc w:val="left"/>
      <w:pPr>
        <w:ind w:left="2349" w:hanging="360"/>
      </w:pPr>
      <w:rPr>
        <w:rFonts w:hint="default"/>
        <w:lang w:val="en-US" w:eastAsia="en-US" w:bidi="ar-SA"/>
      </w:rPr>
    </w:lvl>
    <w:lvl w:ilvl="5" w:tplc="7B5871D6">
      <w:numFmt w:val="bullet"/>
      <w:lvlText w:val="•"/>
      <w:lvlJc w:val="left"/>
      <w:pPr>
        <w:ind w:left="2705" w:hanging="360"/>
      </w:pPr>
      <w:rPr>
        <w:rFonts w:hint="default"/>
        <w:lang w:val="en-US" w:eastAsia="en-US" w:bidi="ar-SA"/>
      </w:rPr>
    </w:lvl>
    <w:lvl w:ilvl="6" w:tplc="99BC5E8E">
      <w:numFmt w:val="bullet"/>
      <w:lvlText w:val="•"/>
      <w:lvlJc w:val="left"/>
      <w:pPr>
        <w:ind w:left="3062" w:hanging="360"/>
      </w:pPr>
      <w:rPr>
        <w:rFonts w:hint="default"/>
        <w:lang w:val="en-US" w:eastAsia="en-US" w:bidi="ar-SA"/>
      </w:rPr>
    </w:lvl>
    <w:lvl w:ilvl="7" w:tplc="E42AD1A6">
      <w:numFmt w:val="bullet"/>
      <w:lvlText w:val="•"/>
      <w:lvlJc w:val="left"/>
      <w:pPr>
        <w:ind w:left="3418" w:hanging="360"/>
      </w:pPr>
      <w:rPr>
        <w:rFonts w:hint="default"/>
        <w:lang w:val="en-US" w:eastAsia="en-US" w:bidi="ar-SA"/>
      </w:rPr>
    </w:lvl>
    <w:lvl w:ilvl="8" w:tplc="6754719A">
      <w:numFmt w:val="bullet"/>
      <w:lvlText w:val="•"/>
      <w:lvlJc w:val="left"/>
      <w:pPr>
        <w:ind w:left="3775" w:hanging="360"/>
      </w:pPr>
      <w:rPr>
        <w:rFonts w:hint="default"/>
        <w:lang w:val="en-US" w:eastAsia="en-US" w:bidi="ar-SA"/>
      </w:rPr>
    </w:lvl>
  </w:abstractNum>
  <w:abstractNum w:abstractNumId="99" w15:restartNumberingAfterBreak="0">
    <w:nsid w:val="18EA06C8"/>
    <w:multiLevelType w:val="hybridMultilevel"/>
    <w:tmpl w:val="D3F041EA"/>
    <w:lvl w:ilvl="0" w:tplc="2C1210F6">
      <w:numFmt w:val="bullet"/>
      <w:lvlText w:val=""/>
      <w:lvlJc w:val="left"/>
      <w:pPr>
        <w:ind w:left="710" w:hanging="360"/>
      </w:pPr>
      <w:rPr>
        <w:rFonts w:ascii="Symbol" w:eastAsia="Symbol" w:hAnsi="Symbol" w:cs="Symbol" w:hint="default"/>
        <w:b w:val="0"/>
        <w:bCs w:val="0"/>
        <w:i w:val="0"/>
        <w:iCs w:val="0"/>
        <w:spacing w:val="0"/>
        <w:w w:val="100"/>
        <w:sz w:val="22"/>
        <w:szCs w:val="22"/>
        <w:lang w:val="en-US" w:eastAsia="en-US" w:bidi="ar-SA"/>
      </w:rPr>
    </w:lvl>
    <w:lvl w:ilvl="1" w:tplc="248464C2">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2" w:tplc="FBBAAB28">
      <w:numFmt w:val="bullet"/>
      <w:lvlText w:val="•"/>
      <w:lvlJc w:val="left"/>
      <w:pPr>
        <w:ind w:left="1626" w:hanging="360"/>
      </w:pPr>
      <w:rPr>
        <w:rFonts w:hint="default"/>
        <w:lang w:val="en-US" w:eastAsia="en-US" w:bidi="ar-SA"/>
      </w:rPr>
    </w:lvl>
    <w:lvl w:ilvl="3" w:tplc="B63EDB18">
      <w:numFmt w:val="bullet"/>
      <w:lvlText w:val="•"/>
      <w:lvlJc w:val="left"/>
      <w:pPr>
        <w:ind w:left="1973" w:hanging="360"/>
      </w:pPr>
      <w:rPr>
        <w:rFonts w:hint="default"/>
        <w:lang w:val="en-US" w:eastAsia="en-US" w:bidi="ar-SA"/>
      </w:rPr>
    </w:lvl>
    <w:lvl w:ilvl="4" w:tplc="BCEAFE1C">
      <w:numFmt w:val="bullet"/>
      <w:lvlText w:val="•"/>
      <w:lvlJc w:val="left"/>
      <w:pPr>
        <w:ind w:left="2320" w:hanging="360"/>
      </w:pPr>
      <w:rPr>
        <w:rFonts w:hint="default"/>
        <w:lang w:val="en-US" w:eastAsia="en-US" w:bidi="ar-SA"/>
      </w:rPr>
    </w:lvl>
    <w:lvl w:ilvl="5" w:tplc="2C2CE102">
      <w:numFmt w:val="bullet"/>
      <w:lvlText w:val="•"/>
      <w:lvlJc w:val="left"/>
      <w:pPr>
        <w:ind w:left="2667" w:hanging="360"/>
      </w:pPr>
      <w:rPr>
        <w:rFonts w:hint="default"/>
        <w:lang w:val="en-US" w:eastAsia="en-US" w:bidi="ar-SA"/>
      </w:rPr>
    </w:lvl>
    <w:lvl w:ilvl="6" w:tplc="90F6C0DC">
      <w:numFmt w:val="bullet"/>
      <w:lvlText w:val="•"/>
      <w:lvlJc w:val="left"/>
      <w:pPr>
        <w:ind w:left="3013" w:hanging="360"/>
      </w:pPr>
      <w:rPr>
        <w:rFonts w:hint="default"/>
        <w:lang w:val="en-US" w:eastAsia="en-US" w:bidi="ar-SA"/>
      </w:rPr>
    </w:lvl>
    <w:lvl w:ilvl="7" w:tplc="484044C2">
      <w:numFmt w:val="bullet"/>
      <w:lvlText w:val="•"/>
      <w:lvlJc w:val="left"/>
      <w:pPr>
        <w:ind w:left="3360" w:hanging="360"/>
      </w:pPr>
      <w:rPr>
        <w:rFonts w:hint="default"/>
        <w:lang w:val="en-US" w:eastAsia="en-US" w:bidi="ar-SA"/>
      </w:rPr>
    </w:lvl>
    <w:lvl w:ilvl="8" w:tplc="440CEF20">
      <w:numFmt w:val="bullet"/>
      <w:lvlText w:val="•"/>
      <w:lvlJc w:val="left"/>
      <w:pPr>
        <w:ind w:left="3707" w:hanging="360"/>
      </w:pPr>
      <w:rPr>
        <w:rFonts w:hint="default"/>
        <w:lang w:val="en-US" w:eastAsia="en-US" w:bidi="ar-SA"/>
      </w:rPr>
    </w:lvl>
  </w:abstractNum>
  <w:abstractNum w:abstractNumId="100" w15:restartNumberingAfterBreak="0">
    <w:nsid w:val="18EA7C3B"/>
    <w:multiLevelType w:val="hybridMultilevel"/>
    <w:tmpl w:val="67EA1B70"/>
    <w:lvl w:ilvl="0" w:tplc="0E868A08">
      <w:numFmt w:val="bullet"/>
      <w:lvlText w:val="●"/>
      <w:lvlJc w:val="left"/>
      <w:pPr>
        <w:ind w:left="628"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D4DA676E">
      <w:numFmt w:val="bullet"/>
      <w:lvlText w:val="•"/>
      <w:lvlJc w:val="left"/>
      <w:pPr>
        <w:ind w:left="925" w:hanging="135"/>
      </w:pPr>
      <w:rPr>
        <w:rFonts w:hint="default"/>
        <w:lang w:val="en-US" w:eastAsia="en-US" w:bidi="ar-SA"/>
      </w:rPr>
    </w:lvl>
    <w:lvl w:ilvl="2" w:tplc="7952DF04">
      <w:numFmt w:val="bullet"/>
      <w:lvlText w:val="•"/>
      <w:lvlJc w:val="left"/>
      <w:pPr>
        <w:ind w:left="1231" w:hanging="135"/>
      </w:pPr>
      <w:rPr>
        <w:rFonts w:hint="default"/>
        <w:lang w:val="en-US" w:eastAsia="en-US" w:bidi="ar-SA"/>
      </w:rPr>
    </w:lvl>
    <w:lvl w:ilvl="3" w:tplc="37F407AA">
      <w:numFmt w:val="bullet"/>
      <w:lvlText w:val="•"/>
      <w:lvlJc w:val="left"/>
      <w:pPr>
        <w:ind w:left="1536" w:hanging="135"/>
      </w:pPr>
      <w:rPr>
        <w:rFonts w:hint="default"/>
        <w:lang w:val="en-US" w:eastAsia="en-US" w:bidi="ar-SA"/>
      </w:rPr>
    </w:lvl>
    <w:lvl w:ilvl="4" w:tplc="5F165C88">
      <w:numFmt w:val="bullet"/>
      <w:lvlText w:val="•"/>
      <w:lvlJc w:val="left"/>
      <w:pPr>
        <w:ind w:left="1842" w:hanging="135"/>
      </w:pPr>
      <w:rPr>
        <w:rFonts w:hint="default"/>
        <w:lang w:val="en-US" w:eastAsia="en-US" w:bidi="ar-SA"/>
      </w:rPr>
    </w:lvl>
    <w:lvl w:ilvl="5" w:tplc="433A6B6C">
      <w:numFmt w:val="bullet"/>
      <w:lvlText w:val="•"/>
      <w:lvlJc w:val="left"/>
      <w:pPr>
        <w:ind w:left="2148" w:hanging="135"/>
      </w:pPr>
      <w:rPr>
        <w:rFonts w:hint="default"/>
        <w:lang w:val="en-US" w:eastAsia="en-US" w:bidi="ar-SA"/>
      </w:rPr>
    </w:lvl>
    <w:lvl w:ilvl="6" w:tplc="7E087038">
      <w:numFmt w:val="bullet"/>
      <w:lvlText w:val="•"/>
      <w:lvlJc w:val="left"/>
      <w:pPr>
        <w:ind w:left="2453" w:hanging="135"/>
      </w:pPr>
      <w:rPr>
        <w:rFonts w:hint="default"/>
        <w:lang w:val="en-US" w:eastAsia="en-US" w:bidi="ar-SA"/>
      </w:rPr>
    </w:lvl>
    <w:lvl w:ilvl="7" w:tplc="87786B46">
      <w:numFmt w:val="bullet"/>
      <w:lvlText w:val="•"/>
      <w:lvlJc w:val="left"/>
      <w:pPr>
        <w:ind w:left="2759" w:hanging="135"/>
      </w:pPr>
      <w:rPr>
        <w:rFonts w:hint="default"/>
        <w:lang w:val="en-US" w:eastAsia="en-US" w:bidi="ar-SA"/>
      </w:rPr>
    </w:lvl>
    <w:lvl w:ilvl="8" w:tplc="C7824BE2">
      <w:numFmt w:val="bullet"/>
      <w:lvlText w:val="•"/>
      <w:lvlJc w:val="left"/>
      <w:pPr>
        <w:ind w:left="3064" w:hanging="135"/>
      </w:pPr>
      <w:rPr>
        <w:rFonts w:hint="default"/>
        <w:lang w:val="en-US" w:eastAsia="en-US" w:bidi="ar-SA"/>
      </w:rPr>
    </w:lvl>
  </w:abstractNum>
  <w:abstractNum w:abstractNumId="101" w15:restartNumberingAfterBreak="0">
    <w:nsid w:val="19CB443A"/>
    <w:multiLevelType w:val="hybridMultilevel"/>
    <w:tmpl w:val="35FA2F52"/>
    <w:lvl w:ilvl="0" w:tplc="D5B29490">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C2E8CF92">
      <w:numFmt w:val="bullet"/>
      <w:lvlText w:val="•"/>
      <w:lvlJc w:val="left"/>
      <w:pPr>
        <w:ind w:left="1187" w:hanging="360"/>
      </w:pPr>
      <w:rPr>
        <w:rFonts w:hint="default"/>
        <w:lang w:val="en-US" w:eastAsia="en-US" w:bidi="ar-SA"/>
      </w:rPr>
    </w:lvl>
    <w:lvl w:ilvl="2" w:tplc="9E720012">
      <w:numFmt w:val="bullet"/>
      <w:lvlText w:val="•"/>
      <w:lvlJc w:val="left"/>
      <w:pPr>
        <w:ind w:left="1554" w:hanging="360"/>
      </w:pPr>
      <w:rPr>
        <w:rFonts w:hint="default"/>
        <w:lang w:val="en-US" w:eastAsia="en-US" w:bidi="ar-SA"/>
      </w:rPr>
    </w:lvl>
    <w:lvl w:ilvl="3" w:tplc="2C2AD0AA">
      <w:numFmt w:val="bullet"/>
      <w:lvlText w:val="•"/>
      <w:lvlJc w:val="left"/>
      <w:pPr>
        <w:ind w:left="1921" w:hanging="360"/>
      </w:pPr>
      <w:rPr>
        <w:rFonts w:hint="default"/>
        <w:lang w:val="en-US" w:eastAsia="en-US" w:bidi="ar-SA"/>
      </w:rPr>
    </w:lvl>
    <w:lvl w:ilvl="4" w:tplc="899A762A">
      <w:numFmt w:val="bullet"/>
      <w:lvlText w:val="•"/>
      <w:lvlJc w:val="left"/>
      <w:pPr>
        <w:ind w:left="2288" w:hanging="360"/>
      </w:pPr>
      <w:rPr>
        <w:rFonts w:hint="default"/>
        <w:lang w:val="en-US" w:eastAsia="en-US" w:bidi="ar-SA"/>
      </w:rPr>
    </w:lvl>
    <w:lvl w:ilvl="5" w:tplc="C64E51DA">
      <w:numFmt w:val="bullet"/>
      <w:lvlText w:val="•"/>
      <w:lvlJc w:val="left"/>
      <w:pPr>
        <w:ind w:left="2656" w:hanging="360"/>
      </w:pPr>
      <w:rPr>
        <w:rFonts w:hint="default"/>
        <w:lang w:val="en-US" w:eastAsia="en-US" w:bidi="ar-SA"/>
      </w:rPr>
    </w:lvl>
    <w:lvl w:ilvl="6" w:tplc="8602A094">
      <w:numFmt w:val="bullet"/>
      <w:lvlText w:val="•"/>
      <w:lvlJc w:val="left"/>
      <w:pPr>
        <w:ind w:left="3023" w:hanging="360"/>
      </w:pPr>
      <w:rPr>
        <w:rFonts w:hint="default"/>
        <w:lang w:val="en-US" w:eastAsia="en-US" w:bidi="ar-SA"/>
      </w:rPr>
    </w:lvl>
    <w:lvl w:ilvl="7" w:tplc="DC30B296">
      <w:numFmt w:val="bullet"/>
      <w:lvlText w:val="•"/>
      <w:lvlJc w:val="left"/>
      <w:pPr>
        <w:ind w:left="3390" w:hanging="360"/>
      </w:pPr>
      <w:rPr>
        <w:rFonts w:hint="default"/>
        <w:lang w:val="en-US" w:eastAsia="en-US" w:bidi="ar-SA"/>
      </w:rPr>
    </w:lvl>
    <w:lvl w:ilvl="8" w:tplc="A5346332">
      <w:numFmt w:val="bullet"/>
      <w:lvlText w:val="•"/>
      <w:lvlJc w:val="left"/>
      <w:pPr>
        <w:ind w:left="3757" w:hanging="360"/>
      </w:pPr>
      <w:rPr>
        <w:rFonts w:hint="default"/>
        <w:lang w:val="en-US" w:eastAsia="en-US" w:bidi="ar-SA"/>
      </w:rPr>
    </w:lvl>
  </w:abstractNum>
  <w:abstractNum w:abstractNumId="102" w15:restartNumberingAfterBreak="0">
    <w:nsid w:val="1A1B2D3C"/>
    <w:multiLevelType w:val="hybridMultilevel"/>
    <w:tmpl w:val="07E07966"/>
    <w:lvl w:ilvl="0" w:tplc="AFD409C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04D0EEE0">
      <w:numFmt w:val="bullet"/>
      <w:lvlText w:val="•"/>
      <w:lvlJc w:val="left"/>
      <w:pPr>
        <w:ind w:left="1178" w:hanging="360"/>
      </w:pPr>
      <w:rPr>
        <w:rFonts w:hint="default"/>
        <w:lang w:val="en-US" w:eastAsia="en-US" w:bidi="ar-SA"/>
      </w:rPr>
    </w:lvl>
    <w:lvl w:ilvl="2" w:tplc="B2DC1FC8">
      <w:numFmt w:val="bullet"/>
      <w:lvlText w:val="•"/>
      <w:lvlJc w:val="left"/>
      <w:pPr>
        <w:ind w:left="1536" w:hanging="360"/>
      </w:pPr>
      <w:rPr>
        <w:rFonts w:hint="default"/>
        <w:lang w:val="en-US" w:eastAsia="en-US" w:bidi="ar-SA"/>
      </w:rPr>
    </w:lvl>
    <w:lvl w:ilvl="3" w:tplc="8F3A0E90">
      <w:numFmt w:val="bullet"/>
      <w:lvlText w:val="•"/>
      <w:lvlJc w:val="left"/>
      <w:pPr>
        <w:ind w:left="1894" w:hanging="360"/>
      </w:pPr>
      <w:rPr>
        <w:rFonts w:hint="default"/>
        <w:lang w:val="en-US" w:eastAsia="en-US" w:bidi="ar-SA"/>
      </w:rPr>
    </w:lvl>
    <w:lvl w:ilvl="4" w:tplc="0ED20154">
      <w:numFmt w:val="bullet"/>
      <w:lvlText w:val="•"/>
      <w:lvlJc w:val="left"/>
      <w:pPr>
        <w:ind w:left="2252" w:hanging="360"/>
      </w:pPr>
      <w:rPr>
        <w:rFonts w:hint="default"/>
        <w:lang w:val="en-US" w:eastAsia="en-US" w:bidi="ar-SA"/>
      </w:rPr>
    </w:lvl>
    <w:lvl w:ilvl="5" w:tplc="3954CE04">
      <w:numFmt w:val="bullet"/>
      <w:lvlText w:val="•"/>
      <w:lvlJc w:val="left"/>
      <w:pPr>
        <w:ind w:left="2610" w:hanging="360"/>
      </w:pPr>
      <w:rPr>
        <w:rFonts w:hint="default"/>
        <w:lang w:val="en-US" w:eastAsia="en-US" w:bidi="ar-SA"/>
      </w:rPr>
    </w:lvl>
    <w:lvl w:ilvl="6" w:tplc="F5881348">
      <w:numFmt w:val="bullet"/>
      <w:lvlText w:val="•"/>
      <w:lvlJc w:val="left"/>
      <w:pPr>
        <w:ind w:left="2968" w:hanging="360"/>
      </w:pPr>
      <w:rPr>
        <w:rFonts w:hint="default"/>
        <w:lang w:val="en-US" w:eastAsia="en-US" w:bidi="ar-SA"/>
      </w:rPr>
    </w:lvl>
    <w:lvl w:ilvl="7" w:tplc="35D6ABB2">
      <w:numFmt w:val="bullet"/>
      <w:lvlText w:val="•"/>
      <w:lvlJc w:val="left"/>
      <w:pPr>
        <w:ind w:left="3326" w:hanging="360"/>
      </w:pPr>
      <w:rPr>
        <w:rFonts w:hint="default"/>
        <w:lang w:val="en-US" w:eastAsia="en-US" w:bidi="ar-SA"/>
      </w:rPr>
    </w:lvl>
    <w:lvl w:ilvl="8" w:tplc="6308A3E0">
      <w:numFmt w:val="bullet"/>
      <w:lvlText w:val="•"/>
      <w:lvlJc w:val="left"/>
      <w:pPr>
        <w:ind w:left="3684" w:hanging="360"/>
      </w:pPr>
      <w:rPr>
        <w:rFonts w:hint="default"/>
        <w:lang w:val="en-US" w:eastAsia="en-US" w:bidi="ar-SA"/>
      </w:rPr>
    </w:lvl>
  </w:abstractNum>
  <w:abstractNum w:abstractNumId="103" w15:restartNumberingAfterBreak="0">
    <w:nsid w:val="1A6B2EC7"/>
    <w:multiLevelType w:val="hybridMultilevel"/>
    <w:tmpl w:val="9B2E9FD0"/>
    <w:lvl w:ilvl="0" w:tplc="6874C0C4">
      <w:numFmt w:val="bullet"/>
      <w:lvlText w:val="■"/>
      <w:lvlJc w:val="left"/>
      <w:pPr>
        <w:ind w:left="1180" w:hanging="360"/>
      </w:pPr>
      <w:rPr>
        <w:rFonts w:ascii="Arial" w:eastAsia="Arial" w:hAnsi="Arial" w:cs="Arial" w:hint="default"/>
        <w:b w:val="0"/>
        <w:bCs w:val="0"/>
        <w:i w:val="0"/>
        <w:iCs w:val="0"/>
        <w:spacing w:val="0"/>
        <w:w w:val="76"/>
        <w:sz w:val="20"/>
        <w:szCs w:val="20"/>
        <w:lang w:val="en-US" w:eastAsia="en-US" w:bidi="ar-SA"/>
      </w:rPr>
    </w:lvl>
    <w:lvl w:ilvl="1" w:tplc="96E69C0C">
      <w:numFmt w:val="bullet"/>
      <w:lvlText w:val="•"/>
      <w:lvlJc w:val="left"/>
      <w:pPr>
        <w:ind w:left="1520" w:hanging="360"/>
      </w:pPr>
      <w:rPr>
        <w:rFonts w:hint="default"/>
        <w:lang w:val="en-US" w:eastAsia="en-US" w:bidi="ar-SA"/>
      </w:rPr>
    </w:lvl>
    <w:lvl w:ilvl="2" w:tplc="0E927C52">
      <w:numFmt w:val="bullet"/>
      <w:lvlText w:val="•"/>
      <w:lvlJc w:val="left"/>
      <w:pPr>
        <w:ind w:left="1861" w:hanging="360"/>
      </w:pPr>
      <w:rPr>
        <w:rFonts w:hint="default"/>
        <w:lang w:val="en-US" w:eastAsia="en-US" w:bidi="ar-SA"/>
      </w:rPr>
    </w:lvl>
    <w:lvl w:ilvl="3" w:tplc="D98A24E8">
      <w:numFmt w:val="bullet"/>
      <w:lvlText w:val="•"/>
      <w:lvlJc w:val="left"/>
      <w:pPr>
        <w:ind w:left="2202" w:hanging="360"/>
      </w:pPr>
      <w:rPr>
        <w:rFonts w:hint="default"/>
        <w:lang w:val="en-US" w:eastAsia="en-US" w:bidi="ar-SA"/>
      </w:rPr>
    </w:lvl>
    <w:lvl w:ilvl="4" w:tplc="401CFAE4">
      <w:numFmt w:val="bullet"/>
      <w:lvlText w:val="•"/>
      <w:lvlJc w:val="left"/>
      <w:pPr>
        <w:ind w:left="2543" w:hanging="360"/>
      </w:pPr>
      <w:rPr>
        <w:rFonts w:hint="default"/>
        <w:lang w:val="en-US" w:eastAsia="en-US" w:bidi="ar-SA"/>
      </w:rPr>
    </w:lvl>
    <w:lvl w:ilvl="5" w:tplc="A962917C">
      <w:numFmt w:val="bullet"/>
      <w:lvlText w:val="•"/>
      <w:lvlJc w:val="left"/>
      <w:pPr>
        <w:ind w:left="2884" w:hanging="360"/>
      </w:pPr>
      <w:rPr>
        <w:rFonts w:hint="default"/>
        <w:lang w:val="en-US" w:eastAsia="en-US" w:bidi="ar-SA"/>
      </w:rPr>
    </w:lvl>
    <w:lvl w:ilvl="6" w:tplc="C35075E6">
      <w:numFmt w:val="bullet"/>
      <w:lvlText w:val="•"/>
      <w:lvlJc w:val="left"/>
      <w:pPr>
        <w:ind w:left="3224" w:hanging="360"/>
      </w:pPr>
      <w:rPr>
        <w:rFonts w:hint="default"/>
        <w:lang w:val="en-US" w:eastAsia="en-US" w:bidi="ar-SA"/>
      </w:rPr>
    </w:lvl>
    <w:lvl w:ilvl="7" w:tplc="7C6495C8">
      <w:numFmt w:val="bullet"/>
      <w:lvlText w:val="•"/>
      <w:lvlJc w:val="left"/>
      <w:pPr>
        <w:ind w:left="3565" w:hanging="360"/>
      </w:pPr>
      <w:rPr>
        <w:rFonts w:hint="default"/>
        <w:lang w:val="en-US" w:eastAsia="en-US" w:bidi="ar-SA"/>
      </w:rPr>
    </w:lvl>
    <w:lvl w:ilvl="8" w:tplc="B8CE580A">
      <w:numFmt w:val="bullet"/>
      <w:lvlText w:val="•"/>
      <w:lvlJc w:val="left"/>
      <w:pPr>
        <w:ind w:left="3906" w:hanging="360"/>
      </w:pPr>
      <w:rPr>
        <w:rFonts w:hint="default"/>
        <w:lang w:val="en-US" w:eastAsia="en-US" w:bidi="ar-SA"/>
      </w:rPr>
    </w:lvl>
  </w:abstractNum>
  <w:abstractNum w:abstractNumId="104" w15:restartNumberingAfterBreak="0">
    <w:nsid w:val="1A880983"/>
    <w:multiLevelType w:val="hybridMultilevel"/>
    <w:tmpl w:val="09B60BFC"/>
    <w:lvl w:ilvl="0" w:tplc="36EC79B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34CAB134">
      <w:numFmt w:val="bullet"/>
      <w:lvlText w:val="•"/>
      <w:lvlJc w:val="left"/>
      <w:pPr>
        <w:ind w:left="1187" w:hanging="360"/>
      </w:pPr>
      <w:rPr>
        <w:rFonts w:hint="default"/>
        <w:lang w:val="en-US" w:eastAsia="en-US" w:bidi="ar-SA"/>
      </w:rPr>
    </w:lvl>
    <w:lvl w:ilvl="2" w:tplc="ABD49428">
      <w:numFmt w:val="bullet"/>
      <w:lvlText w:val="•"/>
      <w:lvlJc w:val="left"/>
      <w:pPr>
        <w:ind w:left="1554" w:hanging="360"/>
      </w:pPr>
      <w:rPr>
        <w:rFonts w:hint="default"/>
        <w:lang w:val="en-US" w:eastAsia="en-US" w:bidi="ar-SA"/>
      </w:rPr>
    </w:lvl>
    <w:lvl w:ilvl="3" w:tplc="7084F292">
      <w:numFmt w:val="bullet"/>
      <w:lvlText w:val="•"/>
      <w:lvlJc w:val="left"/>
      <w:pPr>
        <w:ind w:left="1921" w:hanging="360"/>
      </w:pPr>
      <w:rPr>
        <w:rFonts w:hint="default"/>
        <w:lang w:val="en-US" w:eastAsia="en-US" w:bidi="ar-SA"/>
      </w:rPr>
    </w:lvl>
    <w:lvl w:ilvl="4" w:tplc="51929D0A">
      <w:numFmt w:val="bullet"/>
      <w:lvlText w:val="•"/>
      <w:lvlJc w:val="left"/>
      <w:pPr>
        <w:ind w:left="2288" w:hanging="360"/>
      </w:pPr>
      <w:rPr>
        <w:rFonts w:hint="default"/>
        <w:lang w:val="en-US" w:eastAsia="en-US" w:bidi="ar-SA"/>
      </w:rPr>
    </w:lvl>
    <w:lvl w:ilvl="5" w:tplc="0FC8F1BC">
      <w:numFmt w:val="bullet"/>
      <w:lvlText w:val="•"/>
      <w:lvlJc w:val="left"/>
      <w:pPr>
        <w:ind w:left="2656" w:hanging="360"/>
      </w:pPr>
      <w:rPr>
        <w:rFonts w:hint="default"/>
        <w:lang w:val="en-US" w:eastAsia="en-US" w:bidi="ar-SA"/>
      </w:rPr>
    </w:lvl>
    <w:lvl w:ilvl="6" w:tplc="394C835E">
      <w:numFmt w:val="bullet"/>
      <w:lvlText w:val="•"/>
      <w:lvlJc w:val="left"/>
      <w:pPr>
        <w:ind w:left="3023" w:hanging="360"/>
      </w:pPr>
      <w:rPr>
        <w:rFonts w:hint="default"/>
        <w:lang w:val="en-US" w:eastAsia="en-US" w:bidi="ar-SA"/>
      </w:rPr>
    </w:lvl>
    <w:lvl w:ilvl="7" w:tplc="12524AC0">
      <w:numFmt w:val="bullet"/>
      <w:lvlText w:val="•"/>
      <w:lvlJc w:val="left"/>
      <w:pPr>
        <w:ind w:left="3390" w:hanging="360"/>
      </w:pPr>
      <w:rPr>
        <w:rFonts w:hint="default"/>
        <w:lang w:val="en-US" w:eastAsia="en-US" w:bidi="ar-SA"/>
      </w:rPr>
    </w:lvl>
    <w:lvl w:ilvl="8" w:tplc="369C66DE">
      <w:numFmt w:val="bullet"/>
      <w:lvlText w:val="•"/>
      <w:lvlJc w:val="left"/>
      <w:pPr>
        <w:ind w:left="3757" w:hanging="360"/>
      </w:pPr>
      <w:rPr>
        <w:rFonts w:hint="default"/>
        <w:lang w:val="en-US" w:eastAsia="en-US" w:bidi="ar-SA"/>
      </w:rPr>
    </w:lvl>
  </w:abstractNum>
  <w:abstractNum w:abstractNumId="105" w15:restartNumberingAfterBreak="0">
    <w:nsid w:val="1AD22A89"/>
    <w:multiLevelType w:val="hybridMultilevel"/>
    <w:tmpl w:val="1CB6B6EC"/>
    <w:lvl w:ilvl="0" w:tplc="1390C200">
      <w:numFmt w:val="bullet"/>
      <w:lvlText w:val=""/>
      <w:lvlJc w:val="left"/>
      <w:pPr>
        <w:ind w:left="830" w:hanging="360"/>
      </w:pPr>
      <w:rPr>
        <w:rFonts w:ascii="Symbol" w:eastAsia="Symbol" w:hAnsi="Symbol" w:cs="Symbol" w:hint="default"/>
        <w:b w:val="0"/>
        <w:bCs w:val="0"/>
        <w:i w:val="0"/>
        <w:iCs w:val="0"/>
        <w:spacing w:val="0"/>
        <w:w w:val="100"/>
        <w:sz w:val="20"/>
        <w:szCs w:val="20"/>
        <w:lang w:val="en-US" w:eastAsia="en-US" w:bidi="ar-SA"/>
      </w:rPr>
    </w:lvl>
    <w:lvl w:ilvl="1" w:tplc="FDE85294">
      <w:numFmt w:val="bullet"/>
      <w:lvlText w:val="•"/>
      <w:lvlJc w:val="left"/>
      <w:pPr>
        <w:ind w:left="1195" w:hanging="360"/>
      </w:pPr>
      <w:rPr>
        <w:rFonts w:hint="default"/>
        <w:lang w:val="en-US" w:eastAsia="en-US" w:bidi="ar-SA"/>
      </w:rPr>
    </w:lvl>
    <w:lvl w:ilvl="2" w:tplc="74C296F2">
      <w:numFmt w:val="bullet"/>
      <w:lvlText w:val="•"/>
      <w:lvlJc w:val="left"/>
      <w:pPr>
        <w:ind w:left="1551" w:hanging="360"/>
      </w:pPr>
      <w:rPr>
        <w:rFonts w:hint="default"/>
        <w:lang w:val="en-US" w:eastAsia="en-US" w:bidi="ar-SA"/>
      </w:rPr>
    </w:lvl>
    <w:lvl w:ilvl="3" w:tplc="696A9316">
      <w:numFmt w:val="bullet"/>
      <w:lvlText w:val="•"/>
      <w:lvlJc w:val="left"/>
      <w:pPr>
        <w:ind w:left="1906" w:hanging="360"/>
      </w:pPr>
      <w:rPr>
        <w:rFonts w:hint="default"/>
        <w:lang w:val="en-US" w:eastAsia="en-US" w:bidi="ar-SA"/>
      </w:rPr>
    </w:lvl>
    <w:lvl w:ilvl="4" w:tplc="3EDCD610">
      <w:numFmt w:val="bullet"/>
      <w:lvlText w:val="•"/>
      <w:lvlJc w:val="left"/>
      <w:pPr>
        <w:ind w:left="2262" w:hanging="360"/>
      </w:pPr>
      <w:rPr>
        <w:rFonts w:hint="default"/>
        <w:lang w:val="en-US" w:eastAsia="en-US" w:bidi="ar-SA"/>
      </w:rPr>
    </w:lvl>
    <w:lvl w:ilvl="5" w:tplc="9CB0BACA">
      <w:numFmt w:val="bullet"/>
      <w:lvlText w:val="•"/>
      <w:lvlJc w:val="left"/>
      <w:pPr>
        <w:ind w:left="2618" w:hanging="360"/>
      </w:pPr>
      <w:rPr>
        <w:rFonts w:hint="default"/>
        <w:lang w:val="en-US" w:eastAsia="en-US" w:bidi="ar-SA"/>
      </w:rPr>
    </w:lvl>
    <w:lvl w:ilvl="6" w:tplc="8586F636">
      <w:numFmt w:val="bullet"/>
      <w:lvlText w:val="•"/>
      <w:lvlJc w:val="left"/>
      <w:pPr>
        <w:ind w:left="2973" w:hanging="360"/>
      </w:pPr>
      <w:rPr>
        <w:rFonts w:hint="default"/>
        <w:lang w:val="en-US" w:eastAsia="en-US" w:bidi="ar-SA"/>
      </w:rPr>
    </w:lvl>
    <w:lvl w:ilvl="7" w:tplc="21842690">
      <w:numFmt w:val="bullet"/>
      <w:lvlText w:val="•"/>
      <w:lvlJc w:val="left"/>
      <w:pPr>
        <w:ind w:left="3329" w:hanging="360"/>
      </w:pPr>
      <w:rPr>
        <w:rFonts w:hint="default"/>
        <w:lang w:val="en-US" w:eastAsia="en-US" w:bidi="ar-SA"/>
      </w:rPr>
    </w:lvl>
    <w:lvl w:ilvl="8" w:tplc="CE4A62E2">
      <w:numFmt w:val="bullet"/>
      <w:lvlText w:val="•"/>
      <w:lvlJc w:val="left"/>
      <w:pPr>
        <w:ind w:left="3684" w:hanging="360"/>
      </w:pPr>
      <w:rPr>
        <w:rFonts w:hint="default"/>
        <w:lang w:val="en-US" w:eastAsia="en-US" w:bidi="ar-SA"/>
      </w:rPr>
    </w:lvl>
  </w:abstractNum>
  <w:abstractNum w:abstractNumId="106" w15:restartNumberingAfterBreak="0">
    <w:nsid w:val="1AD769C6"/>
    <w:multiLevelType w:val="hybridMultilevel"/>
    <w:tmpl w:val="63F4EC6C"/>
    <w:lvl w:ilvl="0" w:tplc="7D98B9F8">
      <w:numFmt w:val="bullet"/>
      <w:lvlText w:val="●"/>
      <w:lvlJc w:val="left"/>
      <w:pPr>
        <w:ind w:left="803" w:hanging="360"/>
      </w:pPr>
      <w:rPr>
        <w:rFonts w:ascii="Calibri" w:eastAsia="Calibri" w:hAnsi="Calibri" w:cs="Calibri" w:hint="default"/>
        <w:b w:val="0"/>
        <w:bCs w:val="0"/>
        <w:i w:val="0"/>
        <w:iCs w:val="0"/>
        <w:color w:val="1F2023"/>
        <w:spacing w:val="0"/>
        <w:w w:val="100"/>
        <w:sz w:val="22"/>
        <w:szCs w:val="22"/>
        <w:lang w:val="en-US" w:eastAsia="en-US" w:bidi="ar-SA"/>
      </w:rPr>
    </w:lvl>
    <w:lvl w:ilvl="1" w:tplc="DE46DEC8">
      <w:numFmt w:val="bullet"/>
      <w:lvlText w:val="o"/>
      <w:lvlJc w:val="left"/>
      <w:pPr>
        <w:ind w:left="1254" w:hanging="360"/>
      </w:pPr>
      <w:rPr>
        <w:rFonts w:ascii="Courier New" w:eastAsia="Courier New" w:hAnsi="Courier New" w:cs="Courier New" w:hint="default"/>
        <w:b w:val="0"/>
        <w:bCs w:val="0"/>
        <w:i w:val="0"/>
        <w:iCs w:val="0"/>
        <w:spacing w:val="0"/>
        <w:w w:val="100"/>
        <w:sz w:val="22"/>
        <w:szCs w:val="22"/>
        <w:lang w:val="en-US" w:eastAsia="en-US" w:bidi="ar-SA"/>
      </w:rPr>
    </w:lvl>
    <w:lvl w:ilvl="2" w:tplc="36F6DDCC">
      <w:numFmt w:val="bullet"/>
      <w:lvlText w:val="•"/>
      <w:lvlJc w:val="left"/>
      <w:pPr>
        <w:ind w:left="1618" w:hanging="360"/>
      </w:pPr>
      <w:rPr>
        <w:rFonts w:hint="default"/>
        <w:lang w:val="en-US" w:eastAsia="en-US" w:bidi="ar-SA"/>
      </w:rPr>
    </w:lvl>
    <w:lvl w:ilvl="3" w:tplc="65F61D60">
      <w:numFmt w:val="bullet"/>
      <w:lvlText w:val="•"/>
      <w:lvlJc w:val="left"/>
      <w:pPr>
        <w:ind w:left="1977" w:hanging="360"/>
      </w:pPr>
      <w:rPr>
        <w:rFonts w:hint="default"/>
        <w:lang w:val="en-US" w:eastAsia="en-US" w:bidi="ar-SA"/>
      </w:rPr>
    </w:lvl>
    <w:lvl w:ilvl="4" w:tplc="3FF28BF6">
      <w:numFmt w:val="bullet"/>
      <w:lvlText w:val="•"/>
      <w:lvlJc w:val="left"/>
      <w:pPr>
        <w:ind w:left="2336" w:hanging="360"/>
      </w:pPr>
      <w:rPr>
        <w:rFonts w:hint="default"/>
        <w:lang w:val="en-US" w:eastAsia="en-US" w:bidi="ar-SA"/>
      </w:rPr>
    </w:lvl>
    <w:lvl w:ilvl="5" w:tplc="CD0E17E6">
      <w:numFmt w:val="bullet"/>
      <w:lvlText w:val="•"/>
      <w:lvlJc w:val="left"/>
      <w:pPr>
        <w:ind w:left="2694" w:hanging="360"/>
      </w:pPr>
      <w:rPr>
        <w:rFonts w:hint="default"/>
        <w:lang w:val="en-US" w:eastAsia="en-US" w:bidi="ar-SA"/>
      </w:rPr>
    </w:lvl>
    <w:lvl w:ilvl="6" w:tplc="2BA0F544">
      <w:numFmt w:val="bullet"/>
      <w:lvlText w:val="•"/>
      <w:lvlJc w:val="left"/>
      <w:pPr>
        <w:ind w:left="3053" w:hanging="360"/>
      </w:pPr>
      <w:rPr>
        <w:rFonts w:hint="default"/>
        <w:lang w:val="en-US" w:eastAsia="en-US" w:bidi="ar-SA"/>
      </w:rPr>
    </w:lvl>
    <w:lvl w:ilvl="7" w:tplc="F3F6C12A">
      <w:numFmt w:val="bullet"/>
      <w:lvlText w:val="•"/>
      <w:lvlJc w:val="left"/>
      <w:pPr>
        <w:ind w:left="3412" w:hanging="360"/>
      </w:pPr>
      <w:rPr>
        <w:rFonts w:hint="default"/>
        <w:lang w:val="en-US" w:eastAsia="en-US" w:bidi="ar-SA"/>
      </w:rPr>
    </w:lvl>
    <w:lvl w:ilvl="8" w:tplc="03C042B6">
      <w:numFmt w:val="bullet"/>
      <w:lvlText w:val="•"/>
      <w:lvlJc w:val="left"/>
      <w:pPr>
        <w:ind w:left="3770" w:hanging="360"/>
      </w:pPr>
      <w:rPr>
        <w:rFonts w:hint="default"/>
        <w:lang w:val="en-US" w:eastAsia="en-US" w:bidi="ar-SA"/>
      </w:rPr>
    </w:lvl>
  </w:abstractNum>
  <w:abstractNum w:abstractNumId="107" w15:restartNumberingAfterBreak="0">
    <w:nsid w:val="1B890A80"/>
    <w:multiLevelType w:val="hybridMultilevel"/>
    <w:tmpl w:val="E0E6681A"/>
    <w:lvl w:ilvl="0" w:tplc="2AE618B2">
      <w:numFmt w:val="bullet"/>
      <w:lvlText w:val="●"/>
      <w:lvlJc w:val="left"/>
      <w:pPr>
        <w:ind w:left="110"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CE80813A">
      <w:numFmt w:val="bullet"/>
      <w:lvlText w:val="•"/>
      <w:lvlJc w:val="left"/>
      <w:pPr>
        <w:ind w:left="475" w:hanging="135"/>
      </w:pPr>
      <w:rPr>
        <w:rFonts w:hint="default"/>
        <w:lang w:val="en-US" w:eastAsia="en-US" w:bidi="ar-SA"/>
      </w:rPr>
    </w:lvl>
    <w:lvl w:ilvl="2" w:tplc="FC68B5DE">
      <w:numFmt w:val="bullet"/>
      <w:lvlText w:val="•"/>
      <w:lvlJc w:val="left"/>
      <w:pPr>
        <w:ind w:left="831" w:hanging="135"/>
      </w:pPr>
      <w:rPr>
        <w:rFonts w:hint="default"/>
        <w:lang w:val="en-US" w:eastAsia="en-US" w:bidi="ar-SA"/>
      </w:rPr>
    </w:lvl>
    <w:lvl w:ilvl="3" w:tplc="77EADB32">
      <w:numFmt w:val="bullet"/>
      <w:lvlText w:val="•"/>
      <w:lvlJc w:val="left"/>
      <w:pPr>
        <w:ind w:left="1186" w:hanging="135"/>
      </w:pPr>
      <w:rPr>
        <w:rFonts w:hint="default"/>
        <w:lang w:val="en-US" w:eastAsia="en-US" w:bidi="ar-SA"/>
      </w:rPr>
    </w:lvl>
    <w:lvl w:ilvl="4" w:tplc="A0C40A74">
      <w:numFmt w:val="bullet"/>
      <w:lvlText w:val="•"/>
      <w:lvlJc w:val="left"/>
      <w:pPr>
        <w:ind w:left="1542" w:hanging="135"/>
      </w:pPr>
      <w:rPr>
        <w:rFonts w:hint="default"/>
        <w:lang w:val="en-US" w:eastAsia="en-US" w:bidi="ar-SA"/>
      </w:rPr>
    </w:lvl>
    <w:lvl w:ilvl="5" w:tplc="4C54822A">
      <w:numFmt w:val="bullet"/>
      <w:lvlText w:val="•"/>
      <w:lvlJc w:val="left"/>
      <w:pPr>
        <w:ind w:left="1898" w:hanging="135"/>
      </w:pPr>
      <w:rPr>
        <w:rFonts w:hint="default"/>
        <w:lang w:val="en-US" w:eastAsia="en-US" w:bidi="ar-SA"/>
      </w:rPr>
    </w:lvl>
    <w:lvl w:ilvl="6" w:tplc="F3A8376A">
      <w:numFmt w:val="bullet"/>
      <w:lvlText w:val="•"/>
      <w:lvlJc w:val="left"/>
      <w:pPr>
        <w:ind w:left="2253" w:hanging="135"/>
      </w:pPr>
      <w:rPr>
        <w:rFonts w:hint="default"/>
        <w:lang w:val="en-US" w:eastAsia="en-US" w:bidi="ar-SA"/>
      </w:rPr>
    </w:lvl>
    <w:lvl w:ilvl="7" w:tplc="6330B892">
      <w:numFmt w:val="bullet"/>
      <w:lvlText w:val="•"/>
      <w:lvlJc w:val="left"/>
      <w:pPr>
        <w:ind w:left="2609" w:hanging="135"/>
      </w:pPr>
      <w:rPr>
        <w:rFonts w:hint="default"/>
        <w:lang w:val="en-US" w:eastAsia="en-US" w:bidi="ar-SA"/>
      </w:rPr>
    </w:lvl>
    <w:lvl w:ilvl="8" w:tplc="56A46A9A">
      <w:numFmt w:val="bullet"/>
      <w:lvlText w:val="•"/>
      <w:lvlJc w:val="left"/>
      <w:pPr>
        <w:ind w:left="2964" w:hanging="135"/>
      </w:pPr>
      <w:rPr>
        <w:rFonts w:hint="default"/>
        <w:lang w:val="en-US" w:eastAsia="en-US" w:bidi="ar-SA"/>
      </w:rPr>
    </w:lvl>
  </w:abstractNum>
  <w:abstractNum w:abstractNumId="108" w15:restartNumberingAfterBreak="0">
    <w:nsid w:val="1BC21ACE"/>
    <w:multiLevelType w:val="hybridMultilevel"/>
    <w:tmpl w:val="EE4C6932"/>
    <w:lvl w:ilvl="0" w:tplc="FA46EACE">
      <w:numFmt w:val="bullet"/>
      <w:lvlText w:val=""/>
      <w:lvlJc w:val="left"/>
      <w:pPr>
        <w:ind w:left="535" w:hanging="358"/>
      </w:pPr>
      <w:rPr>
        <w:rFonts w:ascii="Symbol" w:eastAsia="Symbol" w:hAnsi="Symbol" w:cs="Symbol" w:hint="default"/>
        <w:b w:val="0"/>
        <w:bCs w:val="0"/>
        <w:i w:val="0"/>
        <w:iCs w:val="0"/>
        <w:spacing w:val="0"/>
        <w:w w:val="100"/>
        <w:sz w:val="20"/>
        <w:szCs w:val="20"/>
        <w:lang w:val="en-US" w:eastAsia="en-US" w:bidi="ar-SA"/>
      </w:rPr>
    </w:lvl>
    <w:lvl w:ilvl="1" w:tplc="8A58D9C4">
      <w:numFmt w:val="bullet"/>
      <w:lvlText w:val="■"/>
      <w:lvlJc w:val="left"/>
      <w:pPr>
        <w:ind w:left="1185" w:hanging="360"/>
      </w:pPr>
      <w:rPr>
        <w:rFonts w:ascii="Arial" w:eastAsia="Arial" w:hAnsi="Arial" w:cs="Arial" w:hint="default"/>
        <w:b w:val="0"/>
        <w:bCs w:val="0"/>
        <w:i w:val="0"/>
        <w:iCs w:val="0"/>
        <w:spacing w:val="0"/>
        <w:w w:val="76"/>
        <w:sz w:val="20"/>
        <w:szCs w:val="20"/>
        <w:lang w:val="en-US" w:eastAsia="en-US" w:bidi="ar-SA"/>
      </w:rPr>
    </w:lvl>
    <w:lvl w:ilvl="2" w:tplc="D398F1E4">
      <w:numFmt w:val="bullet"/>
      <w:lvlText w:val="•"/>
      <w:lvlJc w:val="left"/>
      <w:pPr>
        <w:ind w:left="1611" w:hanging="360"/>
      </w:pPr>
      <w:rPr>
        <w:rFonts w:hint="default"/>
        <w:lang w:val="en-US" w:eastAsia="en-US" w:bidi="ar-SA"/>
      </w:rPr>
    </w:lvl>
    <w:lvl w:ilvl="3" w:tplc="7486C91C">
      <w:numFmt w:val="bullet"/>
      <w:lvlText w:val="•"/>
      <w:lvlJc w:val="left"/>
      <w:pPr>
        <w:ind w:left="2042" w:hanging="360"/>
      </w:pPr>
      <w:rPr>
        <w:rFonts w:hint="default"/>
        <w:lang w:val="en-US" w:eastAsia="en-US" w:bidi="ar-SA"/>
      </w:rPr>
    </w:lvl>
    <w:lvl w:ilvl="4" w:tplc="F4389450">
      <w:numFmt w:val="bullet"/>
      <w:lvlText w:val="•"/>
      <w:lvlJc w:val="left"/>
      <w:pPr>
        <w:ind w:left="2473" w:hanging="360"/>
      </w:pPr>
      <w:rPr>
        <w:rFonts w:hint="default"/>
        <w:lang w:val="en-US" w:eastAsia="en-US" w:bidi="ar-SA"/>
      </w:rPr>
    </w:lvl>
    <w:lvl w:ilvl="5" w:tplc="2C0878E6">
      <w:numFmt w:val="bullet"/>
      <w:lvlText w:val="•"/>
      <w:lvlJc w:val="left"/>
      <w:pPr>
        <w:ind w:left="2904" w:hanging="360"/>
      </w:pPr>
      <w:rPr>
        <w:rFonts w:hint="default"/>
        <w:lang w:val="en-US" w:eastAsia="en-US" w:bidi="ar-SA"/>
      </w:rPr>
    </w:lvl>
    <w:lvl w:ilvl="6" w:tplc="9A6ED982">
      <w:numFmt w:val="bullet"/>
      <w:lvlText w:val="•"/>
      <w:lvlJc w:val="left"/>
      <w:pPr>
        <w:ind w:left="3335" w:hanging="360"/>
      </w:pPr>
      <w:rPr>
        <w:rFonts w:hint="default"/>
        <w:lang w:val="en-US" w:eastAsia="en-US" w:bidi="ar-SA"/>
      </w:rPr>
    </w:lvl>
    <w:lvl w:ilvl="7" w:tplc="DD6C0DD2">
      <w:numFmt w:val="bullet"/>
      <w:lvlText w:val="•"/>
      <w:lvlJc w:val="left"/>
      <w:pPr>
        <w:ind w:left="3766" w:hanging="360"/>
      </w:pPr>
      <w:rPr>
        <w:rFonts w:hint="default"/>
        <w:lang w:val="en-US" w:eastAsia="en-US" w:bidi="ar-SA"/>
      </w:rPr>
    </w:lvl>
    <w:lvl w:ilvl="8" w:tplc="7FE4B96A">
      <w:numFmt w:val="bullet"/>
      <w:lvlText w:val="•"/>
      <w:lvlJc w:val="left"/>
      <w:pPr>
        <w:ind w:left="4197" w:hanging="360"/>
      </w:pPr>
      <w:rPr>
        <w:rFonts w:hint="default"/>
        <w:lang w:val="en-US" w:eastAsia="en-US" w:bidi="ar-SA"/>
      </w:rPr>
    </w:lvl>
  </w:abstractNum>
  <w:abstractNum w:abstractNumId="109" w15:restartNumberingAfterBreak="0">
    <w:nsid w:val="1BCB7232"/>
    <w:multiLevelType w:val="hybridMultilevel"/>
    <w:tmpl w:val="8BEEBF5A"/>
    <w:lvl w:ilvl="0" w:tplc="8138C584">
      <w:numFmt w:val="bullet"/>
      <w:lvlText w:val="■"/>
      <w:lvlJc w:val="left"/>
      <w:pPr>
        <w:ind w:left="841" w:hanging="360"/>
      </w:pPr>
      <w:rPr>
        <w:rFonts w:ascii="Arial" w:eastAsia="Arial" w:hAnsi="Arial" w:cs="Arial" w:hint="default"/>
        <w:b w:val="0"/>
        <w:bCs w:val="0"/>
        <w:i w:val="0"/>
        <w:iCs w:val="0"/>
        <w:spacing w:val="0"/>
        <w:w w:val="76"/>
        <w:sz w:val="22"/>
        <w:szCs w:val="22"/>
        <w:lang w:val="en-US" w:eastAsia="en-US" w:bidi="ar-SA"/>
      </w:rPr>
    </w:lvl>
    <w:lvl w:ilvl="1" w:tplc="F2788F2A">
      <w:numFmt w:val="bullet"/>
      <w:lvlText w:val="•"/>
      <w:lvlJc w:val="left"/>
      <w:pPr>
        <w:ind w:left="1205" w:hanging="360"/>
      </w:pPr>
      <w:rPr>
        <w:rFonts w:hint="default"/>
        <w:lang w:val="en-US" w:eastAsia="en-US" w:bidi="ar-SA"/>
      </w:rPr>
    </w:lvl>
    <w:lvl w:ilvl="2" w:tplc="DBE8153C">
      <w:numFmt w:val="bullet"/>
      <w:lvlText w:val="•"/>
      <w:lvlJc w:val="left"/>
      <w:pPr>
        <w:ind w:left="1570" w:hanging="360"/>
      </w:pPr>
      <w:rPr>
        <w:rFonts w:hint="default"/>
        <w:lang w:val="en-US" w:eastAsia="en-US" w:bidi="ar-SA"/>
      </w:rPr>
    </w:lvl>
    <w:lvl w:ilvl="3" w:tplc="F1A62D68">
      <w:numFmt w:val="bullet"/>
      <w:lvlText w:val="•"/>
      <w:lvlJc w:val="left"/>
      <w:pPr>
        <w:ind w:left="1935" w:hanging="360"/>
      </w:pPr>
      <w:rPr>
        <w:rFonts w:hint="default"/>
        <w:lang w:val="en-US" w:eastAsia="en-US" w:bidi="ar-SA"/>
      </w:rPr>
    </w:lvl>
    <w:lvl w:ilvl="4" w:tplc="65C236C6">
      <w:numFmt w:val="bullet"/>
      <w:lvlText w:val="•"/>
      <w:lvlJc w:val="left"/>
      <w:pPr>
        <w:ind w:left="2300" w:hanging="360"/>
      </w:pPr>
      <w:rPr>
        <w:rFonts w:hint="default"/>
        <w:lang w:val="en-US" w:eastAsia="en-US" w:bidi="ar-SA"/>
      </w:rPr>
    </w:lvl>
    <w:lvl w:ilvl="5" w:tplc="D23257E2">
      <w:numFmt w:val="bullet"/>
      <w:lvlText w:val="•"/>
      <w:lvlJc w:val="left"/>
      <w:pPr>
        <w:ind w:left="2666" w:hanging="360"/>
      </w:pPr>
      <w:rPr>
        <w:rFonts w:hint="default"/>
        <w:lang w:val="en-US" w:eastAsia="en-US" w:bidi="ar-SA"/>
      </w:rPr>
    </w:lvl>
    <w:lvl w:ilvl="6" w:tplc="D9B48242">
      <w:numFmt w:val="bullet"/>
      <w:lvlText w:val="•"/>
      <w:lvlJc w:val="left"/>
      <w:pPr>
        <w:ind w:left="3031" w:hanging="360"/>
      </w:pPr>
      <w:rPr>
        <w:rFonts w:hint="default"/>
        <w:lang w:val="en-US" w:eastAsia="en-US" w:bidi="ar-SA"/>
      </w:rPr>
    </w:lvl>
    <w:lvl w:ilvl="7" w:tplc="BD1C4EE2">
      <w:numFmt w:val="bullet"/>
      <w:lvlText w:val="•"/>
      <w:lvlJc w:val="left"/>
      <w:pPr>
        <w:ind w:left="3396" w:hanging="360"/>
      </w:pPr>
      <w:rPr>
        <w:rFonts w:hint="default"/>
        <w:lang w:val="en-US" w:eastAsia="en-US" w:bidi="ar-SA"/>
      </w:rPr>
    </w:lvl>
    <w:lvl w:ilvl="8" w:tplc="8C68E2E6">
      <w:numFmt w:val="bullet"/>
      <w:lvlText w:val="•"/>
      <w:lvlJc w:val="left"/>
      <w:pPr>
        <w:ind w:left="3761" w:hanging="360"/>
      </w:pPr>
      <w:rPr>
        <w:rFonts w:hint="default"/>
        <w:lang w:val="en-US" w:eastAsia="en-US" w:bidi="ar-SA"/>
      </w:rPr>
    </w:lvl>
  </w:abstractNum>
  <w:abstractNum w:abstractNumId="110" w15:restartNumberingAfterBreak="0">
    <w:nsid w:val="1C077101"/>
    <w:multiLevelType w:val="hybridMultilevel"/>
    <w:tmpl w:val="EF288D46"/>
    <w:lvl w:ilvl="0" w:tplc="21BA6280">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261A402A">
      <w:numFmt w:val="bullet"/>
      <w:lvlText w:val="•"/>
      <w:lvlJc w:val="left"/>
      <w:pPr>
        <w:ind w:left="926" w:hanging="358"/>
      </w:pPr>
      <w:rPr>
        <w:rFonts w:hint="default"/>
        <w:lang w:val="en-US" w:eastAsia="en-US" w:bidi="ar-SA"/>
      </w:rPr>
    </w:lvl>
    <w:lvl w:ilvl="2" w:tplc="FD58C450">
      <w:numFmt w:val="bullet"/>
      <w:lvlText w:val="•"/>
      <w:lvlJc w:val="left"/>
      <w:pPr>
        <w:ind w:left="1312" w:hanging="358"/>
      </w:pPr>
      <w:rPr>
        <w:rFonts w:hint="default"/>
        <w:lang w:val="en-US" w:eastAsia="en-US" w:bidi="ar-SA"/>
      </w:rPr>
    </w:lvl>
    <w:lvl w:ilvl="3" w:tplc="C99C0FC6">
      <w:numFmt w:val="bullet"/>
      <w:lvlText w:val="•"/>
      <w:lvlJc w:val="left"/>
      <w:pPr>
        <w:ind w:left="1698" w:hanging="358"/>
      </w:pPr>
      <w:rPr>
        <w:rFonts w:hint="default"/>
        <w:lang w:val="en-US" w:eastAsia="en-US" w:bidi="ar-SA"/>
      </w:rPr>
    </w:lvl>
    <w:lvl w:ilvl="4" w:tplc="8D84A196">
      <w:numFmt w:val="bullet"/>
      <w:lvlText w:val="•"/>
      <w:lvlJc w:val="left"/>
      <w:pPr>
        <w:ind w:left="2084" w:hanging="358"/>
      </w:pPr>
      <w:rPr>
        <w:rFonts w:hint="default"/>
        <w:lang w:val="en-US" w:eastAsia="en-US" w:bidi="ar-SA"/>
      </w:rPr>
    </w:lvl>
    <w:lvl w:ilvl="5" w:tplc="7BDC079C">
      <w:numFmt w:val="bullet"/>
      <w:lvlText w:val="•"/>
      <w:lvlJc w:val="left"/>
      <w:pPr>
        <w:ind w:left="2470" w:hanging="358"/>
      </w:pPr>
      <w:rPr>
        <w:rFonts w:hint="default"/>
        <w:lang w:val="en-US" w:eastAsia="en-US" w:bidi="ar-SA"/>
      </w:rPr>
    </w:lvl>
    <w:lvl w:ilvl="6" w:tplc="2C08B9E4">
      <w:numFmt w:val="bullet"/>
      <w:lvlText w:val="•"/>
      <w:lvlJc w:val="left"/>
      <w:pPr>
        <w:ind w:left="2856" w:hanging="358"/>
      </w:pPr>
      <w:rPr>
        <w:rFonts w:hint="default"/>
        <w:lang w:val="en-US" w:eastAsia="en-US" w:bidi="ar-SA"/>
      </w:rPr>
    </w:lvl>
    <w:lvl w:ilvl="7" w:tplc="19FE87B4">
      <w:numFmt w:val="bullet"/>
      <w:lvlText w:val="•"/>
      <w:lvlJc w:val="left"/>
      <w:pPr>
        <w:ind w:left="3242" w:hanging="358"/>
      </w:pPr>
      <w:rPr>
        <w:rFonts w:hint="default"/>
        <w:lang w:val="en-US" w:eastAsia="en-US" w:bidi="ar-SA"/>
      </w:rPr>
    </w:lvl>
    <w:lvl w:ilvl="8" w:tplc="A52E81FC">
      <w:numFmt w:val="bullet"/>
      <w:lvlText w:val="•"/>
      <w:lvlJc w:val="left"/>
      <w:pPr>
        <w:ind w:left="3628" w:hanging="358"/>
      </w:pPr>
      <w:rPr>
        <w:rFonts w:hint="default"/>
        <w:lang w:val="en-US" w:eastAsia="en-US" w:bidi="ar-SA"/>
      </w:rPr>
    </w:lvl>
  </w:abstractNum>
  <w:abstractNum w:abstractNumId="111" w15:restartNumberingAfterBreak="0">
    <w:nsid w:val="1C1C05B4"/>
    <w:multiLevelType w:val="hybridMultilevel"/>
    <w:tmpl w:val="D9424DC6"/>
    <w:lvl w:ilvl="0" w:tplc="16949A32">
      <w:numFmt w:val="bullet"/>
      <w:lvlText w:val=""/>
      <w:lvlJc w:val="left"/>
      <w:pPr>
        <w:ind w:left="545" w:hanging="358"/>
      </w:pPr>
      <w:rPr>
        <w:rFonts w:ascii="Symbol" w:eastAsia="Symbol" w:hAnsi="Symbol" w:cs="Symbol" w:hint="default"/>
        <w:b w:val="0"/>
        <w:bCs w:val="0"/>
        <w:i w:val="0"/>
        <w:iCs w:val="0"/>
        <w:color w:val="202124"/>
        <w:spacing w:val="0"/>
        <w:w w:val="100"/>
        <w:sz w:val="20"/>
        <w:szCs w:val="20"/>
        <w:lang w:val="en-US" w:eastAsia="en-US" w:bidi="ar-SA"/>
      </w:rPr>
    </w:lvl>
    <w:lvl w:ilvl="1" w:tplc="1DE42CB6">
      <w:numFmt w:val="bullet"/>
      <w:lvlText w:val="■"/>
      <w:lvlJc w:val="left"/>
      <w:pPr>
        <w:ind w:left="1195" w:hanging="360"/>
      </w:pPr>
      <w:rPr>
        <w:rFonts w:ascii="Arial" w:eastAsia="Arial" w:hAnsi="Arial" w:cs="Arial" w:hint="default"/>
        <w:b w:val="0"/>
        <w:bCs w:val="0"/>
        <w:i w:val="0"/>
        <w:iCs w:val="0"/>
        <w:spacing w:val="0"/>
        <w:w w:val="76"/>
        <w:sz w:val="22"/>
        <w:szCs w:val="22"/>
        <w:lang w:val="en-US" w:eastAsia="en-US" w:bidi="ar-SA"/>
      </w:rPr>
    </w:lvl>
    <w:lvl w:ilvl="2" w:tplc="D1FE7936">
      <w:numFmt w:val="bullet"/>
      <w:lvlText w:val="•"/>
      <w:lvlJc w:val="left"/>
      <w:pPr>
        <w:ind w:left="1545" w:hanging="360"/>
      </w:pPr>
      <w:rPr>
        <w:rFonts w:hint="default"/>
        <w:lang w:val="en-US" w:eastAsia="en-US" w:bidi="ar-SA"/>
      </w:rPr>
    </w:lvl>
    <w:lvl w:ilvl="3" w:tplc="8632C5D2">
      <w:numFmt w:val="bullet"/>
      <w:lvlText w:val="•"/>
      <w:lvlJc w:val="left"/>
      <w:pPr>
        <w:ind w:left="1891" w:hanging="360"/>
      </w:pPr>
      <w:rPr>
        <w:rFonts w:hint="default"/>
        <w:lang w:val="en-US" w:eastAsia="en-US" w:bidi="ar-SA"/>
      </w:rPr>
    </w:lvl>
    <w:lvl w:ilvl="4" w:tplc="88664610">
      <w:numFmt w:val="bullet"/>
      <w:lvlText w:val="•"/>
      <w:lvlJc w:val="left"/>
      <w:pPr>
        <w:ind w:left="2236" w:hanging="360"/>
      </w:pPr>
      <w:rPr>
        <w:rFonts w:hint="default"/>
        <w:lang w:val="en-US" w:eastAsia="en-US" w:bidi="ar-SA"/>
      </w:rPr>
    </w:lvl>
    <w:lvl w:ilvl="5" w:tplc="4768F3F6">
      <w:numFmt w:val="bullet"/>
      <w:lvlText w:val="•"/>
      <w:lvlJc w:val="left"/>
      <w:pPr>
        <w:ind w:left="2582" w:hanging="360"/>
      </w:pPr>
      <w:rPr>
        <w:rFonts w:hint="default"/>
        <w:lang w:val="en-US" w:eastAsia="en-US" w:bidi="ar-SA"/>
      </w:rPr>
    </w:lvl>
    <w:lvl w:ilvl="6" w:tplc="DDA22812">
      <w:numFmt w:val="bullet"/>
      <w:lvlText w:val="•"/>
      <w:lvlJc w:val="left"/>
      <w:pPr>
        <w:ind w:left="2927" w:hanging="360"/>
      </w:pPr>
      <w:rPr>
        <w:rFonts w:hint="default"/>
        <w:lang w:val="en-US" w:eastAsia="en-US" w:bidi="ar-SA"/>
      </w:rPr>
    </w:lvl>
    <w:lvl w:ilvl="7" w:tplc="B742E1BC">
      <w:numFmt w:val="bullet"/>
      <w:lvlText w:val="•"/>
      <w:lvlJc w:val="left"/>
      <w:pPr>
        <w:ind w:left="3273" w:hanging="360"/>
      </w:pPr>
      <w:rPr>
        <w:rFonts w:hint="default"/>
        <w:lang w:val="en-US" w:eastAsia="en-US" w:bidi="ar-SA"/>
      </w:rPr>
    </w:lvl>
    <w:lvl w:ilvl="8" w:tplc="AE9ABD70">
      <w:numFmt w:val="bullet"/>
      <w:lvlText w:val="•"/>
      <w:lvlJc w:val="left"/>
      <w:pPr>
        <w:ind w:left="3618" w:hanging="360"/>
      </w:pPr>
      <w:rPr>
        <w:rFonts w:hint="default"/>
        <w:lang w:val="en-US" w:eastAsia="en-US" w:bidi="ar-SA"/>
      </w:rPr>
    </w:lvl>
  </w:abstractNum>
  <w:abstractNum w:abstractNumId="112" w15:restartNumberingAfterBreak="0">
    <w:nsid w:val="1C2D14B6"/>
    <w:multiLevelType w:val="hybridMultilevel"/>
    <w:tmpl w:val="9404E462"/>
    <w:lvl w:ilvl="0" w:tplc="3134F66C">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23889552">
      <w:numFmt w:val="bullet"/>
      <w:lvlText w:val="•"/>
      <w:lvlJc w:val="left"/>
      <w:pPr>
        <w:ind w:left="1210" w:hanging="360"/>
      </w:pPr>
      <w:rPr>
        <w:rFonts w:hint="default"/>
        <w:lang w:val="en-US" w:eastAsia="en-US" w:bidi="ar-SA"/>
      </w:rPr>
    </w:lvl>
    <w:lvl w:ilvl="2" w:tplc="EAEC0AE6">
      <w:numFmt w:val="bullet"/>
      <w:lvlText w:val="•"/>
      <w:lvlJc w:val="left"/>
      <w:pPr>
        <w:ind w:left="1581" w:hanging="360"/>
      </w:pPr>
      <w:rPr>
        <w:rFonts w:hint="default"/>
        <w:lang w:val="en-US" w:eastAsia="en-US" w:bidi="ar-SA"/>
      </w:rPr>
    </w:lvl>
    <w:lvl w:ilvl="3" w:tplc="553EA87A">
      <w:numFmt w:val="bullet"/>
      <w:lvlText w:val="•"/>
      <w:lvlJc w:val="left"/>
      <w:pPr>
        <w:ind w:left="1951" w:hanging="360"/>
      </w:pPr>
      <w:rPr>
        <w:rFonts w:hint="default"/>
        <w:lang w:val="en-US" w:eastAsia="en-US" w:bidi="ar-SA"/>
      </w:rPr>
    </w:lvl>
    <w:lvl w:ilvl="4" w:tplc="E11EDD18">
      <w:numFmt w:val="bullet"/>
      <w:lvlText w:val="•"/>
      <w:lvlJc w:val="left"/>
      <w:pPr>
        <w:ind w:left="2322" w:hanging="360"/>
      </w:pPr>
      <w:rPr>
        <w:rFonts w:hint="default"/>
        <w:lang w:val="en-US" w:eastAsia="en-US" w:bidi="ar-SA"/>
      </w:rPr>
    </w:lvl>
    <w:lvl w:ilvl="5" w:tplc="6E0C6066">
      <w:numFmt w:val="bullet"/>
      <w:lvlText w:val="•"/>
      <w:lvlJc w:val="left"/>
      <w:pPr>
        <w:ind w:left="2692" w:hanging="360"/>
      </w:pPr>
      <w:rPr>
        <w:rFonts w:hint="default"/>
        <w:lang w:val="en-US" w:eastAsia="en-US" w:bidi="ar-SA"/>
      </w:rPr>
    </w:lvl>
    <w:lvl w:ilvl="6" w:tplc="A928FDDA">
      <w:numFmt w:val="bullet"/>
      <w:lvlText w:val="•"/>
      <w:lvlJc w:val="left"/>
      <w:pPr>
        <w:ind w:left="3063" w:hanging="360"/>
      </w:pPr>
      <w:rPr>
        <w:rFonts w:hint="default"/>
        <w:lang w:val="en-US" w:eastAsia="en-US" w:bidi="ar-SA"/>
      </w:rPr>
    </w:lvl>
    <w:lvl w:ilvl="7" w:tplc="324C0D00">
      <w:numFmt w:val="bullet"/>
      <w:lvlText w:val="•"/>
      <w:lvlJc w:val="left"/>
      <w:pPr>
        <w:ind w:left="3433" w:hanging="360"/>
      </w:pPr>
      <w:rPr>
        <w:rFonts w:hint="default"/>
        <w:lang w:val="en-US" w:eastAsia="en-US" w:bidi="ar-SA"/>
      </w:rPr>
    </w:lvl>
    <w:lvl w:ilvl="8" w:tplc="3356EE44">
      <w:numFmt w:val="bullet"/>
      <w:lvlText w:val="•"/>
      <w:lvlJc w:val="left"/>
      <w:pPr>
        <w:ind w:left="3804" w:hanging="360"/>
      </w:pPr>
      <w:rPr>
        <w:rFonts w:hint="default"/>
        <w:lang w:val="en-US" w:eastAsia="en-US" w:bidi="ar-SA"/>
      </w:rPr>
    </w:lvl>
  </w:abstractNum>
  <w:abstractNum w:abstractNumId="113" w15:restartNumberingAfterBreak="0">
    <w:nsid w:val="1C4F4032"/>
    <w:multiLevelType w:val="hybridMultilevel"/>
    <w:tmpl w:val="E1F40778"/>
    <w:lvl w:ilvl="0" w:tplc="C02609FA">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2CBEE44E">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2" w:tplc="1EC49B9C">
      <w:numFmt w:val="bullet"/>
      <w:lvlText w:val="•"/>
      <w:lvlJc w:val="left"/>
      <w:pPr>
        <w:ind w:left="1546" w:hanging="360"/>
      </w:pPr>
      <w:rPr>
        <w:rFonts w:hint="default"/>
        <w:lang w:val="en-US" w:eastAsia="en-US" w:bidi="ar-SA"/>
      </w:rPr>
    </w:lvl>
    <w:lvl w:ilvl="3" w:tplc="5186DA2A">
      <w:numFmt w:val="bullet"/>
      <w:lvlText w:val="•"/>
      <w:lvlJc w:val="left"/>
      <w:pPr>
        <w:ind w:left="1813" w:hanging="360"/>
      </w:pPr>
      <w:rPr>
        <w:rFonts w:hint="default"/>
        <w:lang w:val="en-US" w:eastAsia="en-US" w:bidi="ar-SA"/>
      </w:rPr>
    </w:lvl>
    <w:lvl w:ilvl="4" w:tplc="3C723804">
      <w:numFmt w:val="bullet"/>
      <w:lvlText w:val="•"/>
      <w:lvlJc w:val="left"/>
      <w:pPr>
        <w:ind w:left="2080" w:hanging="360"/>
      </w:pPr>
      <w:rPr>
        <w:rFonts w:hint="default"/>
        <w:lang w:val="en-US" w:eastAsia="en-US" w:bidi="ar-SA"/>
      </w:rPr>
    </w:lvl>
    <w:lvl w:ilvl="5" w:tplc="4B6AB106">
      <w:numFmt w:val="bullet"/>
      <w:lvlText w:val="•"/>
      <w:lvlJc w:val="left"/>
      <w:pPr>
        <w:ind w:left="2347" w:hanging="360"/>
      </w:pPr>
      <w:rPr>
        <w:rFonts w:hint="default"/>
        <w:lang w:val="en-US" w:eastAsia="en-US" w:bidi="ar-SA"/>
      </w:rPr>
    </w:lvl>
    <w:lvl w:ilvl="6" w:tplc="D548CDF4">
      <w:numFmt w:val="bullet"/>
      <w:lvlText w:val="•"/>
      <w:lvlJc w:val="left"/>
      <w:pPr>
        <w:ind w:left="2613" w:hanging="360"/>
      </w:pPr>
      <w:rPr>
        <w:rFonts w:hint="default"/>
        <w:lang w:val="en-US" w:eastAsia="en-US" w:bidi="ar-SA"/>
      </w:rPr>
    </w:lvl>
    <w:lvl w:ilvl="7" w:tplc="8382AD40">
      <w:numFmt w:val="bullet"/>
      <w:lvlText w:val="•"/>
      <w:lvlJc w:val="left"/>
      <w:pPr>
        <w:ind w:left="2880" w:hanging="360"/>
      </w:pPr>
      <w:rPr>
        <w:rFonts w:hint="default"/>
        <w:lang w:val="en-US" w:eastAsia="en-US" w:bidi="ar-SA"/>
      </w:rPr>
    </w:lvl>
    <w:lvl w:ilvl="8" w:tplc="DAD4B544">
      <w:numFmt w:val="bullet"/>
      <w:lvlText w:val="•"/>
      <w:lvlJc w:val="left"/>
      <w:pPr>
        <w:ind w:left="3147" w:hanging="360"/>
      </w:pPr>
      <w:rPr>
        <w:rFonts w:hint="default"/>
        <w:lang w:val="en-US" w:eastAsia="en-US" w:bidi="ar-SA"/>
      </w:rPr>
    </w:lvl>
  </w:abstractNum>
  <w:abstractNum w:abstractNumId="114" w15:restartNumberingAfterBreak="0">
    <w:nsid w:val="1D0E4CA9"/>
    <w:multiLevelType w:val="hybridMultilevel"/>
    <w:tmpl w:val="463E29DE"/>
    <w:lvl w:ilvl="0" w:tplc="92F8D2C4">
      <w:numFmt w:val="bullet"/>
      <w:lvlText w:val="●"/>
      <w:lvlJc w:val="left"/>
      <w:pPr>
        <w:ind w:left="720"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23362C12">
      <w:numFmt w:val="bullet"/>
      <w:lvlText w:val="•"/>
      <w:lvlJc w:val="left"/>
      <w:pPr>
        <w:ind w:left="1088" w:hanging="135"/>
      </w:pPr>
      <w:rPr>
        <w:rFonts w:hint="default"/>
        <w:lang w:val="en-US" w:eastAsia="en-US" w:bidi="ar-SA"/>
      </w:rPr>
    </w:lvl>
    <w:lvl w:ilvl="2" w:tplc="018247DE">
      <w:numFmt w:val="bullet"/>
      <w:lvlText w:val="•"/>
      <w:lvlJc w:val="left"/>
      <w:pPr>
        <w:ind w:left="1456" w:hanging="135"/>
      </w:pPr>
      <w:rPr>
        <w:rFonts w:hint="default"/>
        <w:lang w:val="en-US" w:eastAsia="en-US" w:bidi="ar-SA"/>
      </w:rPr>
    </w:lvl>
    <w:lvl w:ilvl="3" w:tplc="6D5023CC">
      <w:numFmt w:val="bullet"/>
      <w:lvlText w:val="•"/>
      <w:lvlJc w:val="left"/>
      <w:pPr>
        <w:ind w:left="1824" w:hanging="135"/>
      </w:pPr>
      <w:rPr>
        <w:rFonts w:hint="default"/>
        <w:lang w:val="en-US" w:eastAsia="en-US" w:bidi="ar-SA"/>
      </w:rPr>
    </w:lvl>
    <w:lvl w:ilvl="4" w:tplc="B8728530">
      <w:numFmt w:val="bullet"/>
      <w:lvlText w:val="•"/>
      <w:lvlJc w:val="left"/>
      <w:pPr>
        <w:ind w:left="2192" w:hanging="135"/>
      </w:pPr>
      <w:rPr>
        <w:rFonts w:hint="default"/>
        <w:lang w:val="en-US" w:eastAsia="en-US" w:bidi="ar-SA"/>
      </w:rPr>
    </w:lvl>
    <w:lvl w:ilvl="5" w:tplc="EA52D63C">
      <w:numFmt w:val="bullet"/>
      <w:lvlText w:val="•"/>
      <w:lvlJc w:val="left"/>
      <w:pPr>
        <w:ind w:left="2560" w:hanging="135"/>
      </w:pPr>
      <w:rPr>
        <w:rFonts w:hint="default"/>
        <w:lang w:val="en-US" w:eastAsia="en-US" w:bidi="ar-SA"/>
      </w:rPr>
    </w:lvl>
    <w:lvl w:ilvl="6" w:tplc="557E5ADC">
      <w:numFmt w:val="bullet"/>
      <w:lvlText w:val="•"/>
      <w:lvlJc w:val="left"/>
      <w:pPr>
        <w:ind w:left="2928" w:hanging="135"/>
      </w:pPr>
      <w:rPr>
        <w:rFonts w:hint="default"/>
        <w:lang w:val="en-US" w:eastAsia="en-US" w:bidi="ar-SA"/>
      </w:rPr>
    </w:lvl>
    <w:lvl w:ilvl="7" w:tplc="137853F0">
      <w:numFmt w:val="bullet"/>
      <w:lvlText w:val="•"/>
      <w:lvlJc w:val="left"/>
      <w:pPr>
        <w:ind w:left="3296" w:hanging="135"/>
      </w:pPr>
      <w:rPr>
        <w:rFonts w:hint="default"/>
        <w:lang w:val="en-US" w:eastAsia="en-US" w:bidi="ar-SA"/>
      </w:rPr>
    </w:lvl>
    <w:lvl w:ilvl="8" w:tplc="9F28542A">
      <w:numFmt w:val="bullet"/>
      <w:lvlText w:val="•"/>
      <w:lvlJc w:val="left"/>
      <w:pPr>
        <w:ind w:left="3664" w:hanging="135"/>
      </w:pPr>
      <w:rPr>
        <w:rFonts w:hint="default"/>
        <w:lang w:val="en-US" w:eastAsia="en-US" w:bidi="ar-SA"/>
      </w:rPr>
    </w:lvl>
  </w:abstractNum>
  <w:abstractNum w:abstractNumId="115" w15:restartNumberingAfterBreak="0">
    <w:nsid w:val="1D1734A8"/>
    <w:multiLevelType w:val="hybridMultilevel"/>
    <w:tmpl w:val="A9DE2FB2"/>
    <w:lvl w:ilvl="0" w:tplc="3762390E">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16A65120">
      <w:numFmt w:val="bullet"/>
      <w:lvlText w:val="•"/>
      <w:lvlJc w:val="left"/>
      <w:pPr>
        <w:ind w:left="1178" w:hanging="360"/>
      </w:pPr>
      <w:rPr>
        <w:rFonts w:hint="default"/>
        <w:lang w:val="en-US" w:eastAsia="en-US" w:bidi="ar-SA"/>
      </w:rPr>
    </w:lvl>
    <w:lvl w:ilvl="2" w:tplc="A5F42F68">
      <w:numFmt w:val="bullet"/>
      <w:lvlText w:val="•"/>
      <w:lvlJc w:val="left"/>
      <w:pPr>
        <w:ind w:left="1536" w:hanging="360"/>
      </w:pPr>
      <w:rPr>
        <w:rFonts w:hint="default"/>
        <w:lang w:val="en-US" w:eastAsia="en-US" w:bidi="ar-SA"/>
      </w:rPr>
    </w:lvl>
    <w:lvl w:ilvl="3" w:tplc="0DAE44A8">
      <w:numFmt w:val="bullet"/>
      <w:lvlText w:val="•"/>
      <w:lvlJc w:val="left"/>
      <w:pPr>
        <w:ind w:left="1894" w:hanging="360"/>
      </w:pPr>
      <w:rPr>
        <w:rFonts w:hint="default"/>
        <w:lang w:val="en-US" w:eastAsia="en-US" w:bidi="ar-SA"/>
      </w:rPr>
    </w:lvl>
    <w:lvl w:ilvl="4" w:tplc="5CD2687A">
      <w:numFmt w:val="bullet"/>
      <w:lvlText w:val="•"/>
      <w:lvlJc w:val="left"/>
      <w:pPr>
        <w:ind w:left="2252" w:hanging="360"/>
      </w:pPr>
      <w:rPr>
        <w:rFonts w:hint="default"/>
        <w:lang w:val="en-US" w:eastAsia="en-US" w:bidi="ar-SA"/>
      </w:rPr>
    </w:lvl>
    <w:lvl w:ilvl="5" w:tplc="A4A0146E">
      <w:numFmt w:val="bullet"/>
      <w:lvlText w:val="•"/>
      <w:lvlJc w:val="left"/>
      <w:pPr>
        <w:ind w:left="2610" w:hanging="360"/>
      </w:pPr>
      <w:rPr>
        <w:rFonts w:hint="default"/>
        <w:lang w:val="en-US" w:eastAsia="en-US" w:bidi="ar-SA"/>
      </w:rPr>
    </w:lvl>
    <w:lvl w:ilvl="6" w:tplc="30244D6A">
      <w:numFmt w:val="bullet"/>
      <w:lvlText w:val="•"/>
      <w:lvlJc w:val="left"/>
      <w:pPr>
        <w:ind w:left="2968" w:hanging="360"/>
      </w:pPr>
      <w:rPr>
        <w:rFonts w:hint="default"/>
        <w:lang w:val="en-US" w:eastAsia="en-US" w:bidi="ar-SA"/>
      </w:rPr>
    </w:lvl>
    <w:lvl w:ilvl="7" w:tplc="50CC0490">
      <w:numFmt w:val="bullet"/>
      <w:lvlText w:val="•"/>
      <w:lvlJc w:val="left"/>
      <w:pPr>
        <w:ind w:left="3326" w:hanging="360"/>
      </w:pPr>
      <w:rPr>
        <w:rFonts w:hint="default"/>
        <w:lang w:val="en-US" w:eastAsia="en-US" w:bidi="ar-SA"/>
      </w:rPr>
    </w:lvl>
    <w:lvl w:ilvl="8" w:tplc="52BEB6E2">
      <w:numFmt w:val="bullet"/>
      <w:lvlText w:val="•"/>
      <w:lvlJc w:val="left"/>
      <w:pPr>
        <w:ind w:left="3684" w:hanging="360"/>
      </w:pPr>
      <w:rPr>
        <w:rFonts w:hint="default"/>
        <w:lang w:val="en-US" w:eastAsia="en-US" w:bidi="ar-SA"/>
      </w:rPr>
    </w:lvl>
  </w:abstractNum>
  <w:abstractNum w:abstractNumId="116" w15:restartNumberingAfterBreak="0">
    <w:nsid w:val="1D475363"/>
    <w:multiLevelType w:val="hybridMultilevel"/>
    <w:tmpl w:val="7C241726"/>
    <w:lvl w:ilvl="0" w:tplc="6540A4BC">
      <w:numFmt w:val="bullet"/>
      <w:lvlText w:val=""/>
      <w:lvlJc w:val="left"/>
      <w:pPr>
        <w:ind w:left="851" w:hanging="362"/>
      </w:pPr>
      <w:rPr>
        <w:rFonts w:ascii="Symbol" w:eastAsia="Symbol" w:hAnsi="Symbol" w:cs="Symbol" w:hint="default"/>
        <w:b w:val="0"/>
        <w:bCs w:val="0"/>
        <w:i w:val="0"/>
        <w:iCs w:val="0"/>
        <w:spacing w:val="0"/>
        <w:w w:val="100"/>
        <w:sz w:val="22"/>
        <w:szCs w:val="22"/>
        <w:lang w:val="en-US" w:eastAsia="en-US" w:bidi="ar-SA"/>
      </w:rPr>
    </w:lvl>
    <w:lvl w:ilvl="1" w:tplc="44F499DC">
      <w:numFmt w:val="bullet"/>
      <w:lvlText w:val="•"/>
      <w:lvlJc w:val="left"/>
      <w:pPr>
        <w:ind w:left="1214" w:hanging="362"/>
      </w:pPr>
      <w:rPr>
        <w:rFonts w:hint="default"/>
        <w:lang w:val="en-US" w:eastAsia="en-US" w:bidi="ar-SA"/>
      </w:rPr>
    </w:lvl>
    <w:lvl w:ilvl="2" w:tplc="3864AD94">
      <w:numFmt w:val="bullet"/>
      <w:lvlText w:val="•"/>
      <w:lvlJc w:val="left"/>
      <w:pPr>
        <w:ind w:left="1568" w:hanging="362"/>
      </w:pPr>
      <w:rPr>
        <w:rFonts w:hint="default"/>
        <w:lang w:val="en-US" w:eastAsia="en-US" w:bidi="ar-SA"/>
      </w:rPr>
    </w:lvl>
    <w:lvl w:ilvl="3" w:tplc="ABAEA13E">
      <w:numFmt w:val="bullet"/>
      <w:lvlText w:val="•"/>
      <w:lvlJc w:val="left"/>
      <w:pPr>
        <w:ind w:left="1922" w:hanging="362"/>
      </w:pPr>
      <w:rPr>
        <w:rFonts w:hint="default"/>
        <w:lang w:val="en-US" w:eastAsia="en-US" w:bidi="ar-SA"/>
      </w:rPr>
    </w:lvl>
    <w:lvl w:ilvl="4" w:tplc="3C1EA7AC">
      <w:numFmt w:val="bullet"/>
      <w:lvlText w:val="•"/>
      <w:lvlJc w:val="left"/>
      <w:pPr>
        <w:ind w:left="2276" w:hanging="362"/>
      </w:pPr>
      <w:rPr>
        <w:rFonts w:hint="default"/>
        <w:lang w:val="en-US" w:eastAsia="en-US" w:bidi="ar-SA"/>
      </w:rPr>
    </w:lvl>
    <w:lvl w:ilvl="5" w:tplc="07F8F626">
      <w:numFmt w:val="bullet"/>
      <w:lvlText w:val="•"/>
      <w:lvlJc w:val="left"/>
      <w:pPr>
        <w:ind w:left="2630" w:hanging="362"/>
      </w:pPr>
      <w:rPr>
        <w:rFonts w:hint="default"/>
        <w:lang w:val="en-US" w:eastAsia="en-US" w:bidi="ar-SA"/>
      </w:rPr>
    </w:lvl>
    <w:lvl w:ilvl="6" w:tplc="A6BCE72E">
      <w:numFmt w:val="bullet"/>
      <w:lvlText w:val="•"/>
      <w:lvlJc w:val="left"/>
      <w:pPr>
        <w:ind w:left="2984" w:hanging="362"/>
      </w:pPr>
      <w:rPr>
        <w:rFonts w:hint="default"/>
        <w:lang w:val="en-US" w:eastAsia="en-US" w:bidi="ar-SA"/>
      </w:rPr>
    </w:lvl>
    <w:lvl w:ilvl="7" w:tplc="83FE1E36">
      <w:numFmt w:val="bullet"/>
      <w:lvlText w:val="•"/>
      <w:lvlJc w:val="left"/>
      <w:pPr>
        <w:ind w:left="3338" w:hanging="362"/>
      </w:pPr>
      <w:rPr>
        <w:rFonts w:hint="default"/>
        <w:lang w:val="en-US" w:eastAsia="en-US" w:bidi="ar-SA"/>
      </w:rPr>
    </w:lvl>
    <w:lvl w:ilvl="8" w:tplc="7ED0922C">
      <w:numFmt w:val="bullet"/>
      <w:lvlText w:val="•"/>
      <w:lvlJc w:val="left"/>
      <w:pPr>
        <w:ind w:left="3692" w:hanging="362"/>
      </w:pPr>
      <w:rPr>
        <w:rFonts w:hint="default"/>
        <w:lang w:val="en-US" w:eastAsia="en-US" w:bidi="ar-SA"/>
      </w:rPr>
    </w:lvl>
  </w:abstractNum>
  <w:abstractNum w:abstractNumId="117" w15:restartNumberingAfterBreak="0">
    <w:nsid w:val="1D8705A9"/>
    <w:multiLevelType w:val="hybridMultilevel"/>
    <w:tmpl w:val="C1240492"/>
    <w:lvl w:ilvl="0" w:tplc="9ACCFBAC">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B180E756">
      <w:numFmt w:val="bullet"/>
      <w:lvlText w:val="•"/>
      <w:lvlJc w:val="left"/>
      <w:pPr>
        <w:ind w:left="1196" w:hanging="360"/>
      </w:pPr>
      <w:rPr>
        <w:rFonts w:hint="default"/>
        <w:lang w:val="en-US" w:eastAsia="en-US" w:bidi="ar-SA"/>
      </w:rPr>
    </w:lvl>
    <w:lvl w:ilvl="2" w:tplc="508C6788">
      <w:numFmt w:val="bullet"/>
      <w:lvlText w:val="•"/>
      <w:lvlJc w:val="left"/>
      <w:pPr>
        <w:ind w:left="1552" w:hanging="360"/>
      </w:pPr>
      <w:rPr>
        <w:rFonts w:hint="default"/>
        <w:lang w:val="en-US" w:eastAsia="en-US" w:bidi="ar-SA"/>
      </w:rPr>
    </w:lvl>
    <w:lvl w:ilvl="3" w:tplc="502C3488">
      <w:numFmt w:val="bullet"/>
      <w:lvlText w:val="•"/>
      <w:lvlJc w:val="left"/>
      <w:pPr>
        <w:ind w:left="1908" w:hanging="360"/>
      </w:pPr>
      <w:rPr>
        <w:rFonts w:hint="default"/>
        <w:lang w:val="en-US" w:eastAsia="en-US" w:bidi="ar-SA"/>
      </w:rPr>
    </w:lvl>
    <w:lvl w:ilvl="4" w:tplc="AF30725E">
      <w:numFmt w:val="bullet"/>
      <w:lvlText w:val="•"/>
      <w:lvlJc w:val="left"/>
      <w:pPr>
        <w:ind w:left="2264" w:hanging="360"/>
      </w:pPr>
      <w:rPr>
        <w:rFonts w:hint="default"/>
        <w:lang w:val="en-US" w:eastAsia="en-US" w:bidi="ar-SA"/>
      </w:rPr>
    </w:lvl>
    <w:lvl w:ilvl="5" w:tplc="1C86C32E">
      <w:numFmt w:val="bullet"/>
      <w:lvlText w:val="•"/>
      <w:lvlJc w:val="left"/>
      <w:pPr>
        <w:ind w:left="2620" w:hanging="360"/>
      </w:pPr>
      <w:rPr>
        <w:rFonts w:hint="default"/>
        <w:lang w:val="en-US" w:eastAsia="en-US" w:bidi="ar-SA"/>
      </w:rPr>
    </w:lvl>
    <w:lvl w:ilvl="6" w:tplc="65FE5696">
      <w:numFmt w:val="bullet"/>
      <w:lvlText w:val="•"/>
      <w:lvlJc w:val="left"/>
      <w:pPr>
        <w:ind w:left="2976" w:hanging="360"/>
      </w:pPr>
      <w:rPr>
        <w:rFonts w:hint="default"/>
        <w:lang w:val="en-US" w:eastAsia="en-US" w:bidi="ar-SA"/>
      </w:rPr>
    </w:lvl>
    <w:lvl w:ilvl="7" w:tplc="1A4C2C4C">
      <w:numFmt w:val="bullet"/>
      <w:lvlText w:val="•"/>
      <w:lvlJc w:val="left"/>
      <w:pPr>
        <w:ind w:left="3332" w:hanging="360"/>
      </w:pPr>
      <w:rPr>
        <w:rFonts w:hint="default"/>
        <w:lang w:val="en-US" w:eastAsia="en-US" w:bidi="ar-SA"/>
      </w:rPr>
    </w:lvl>
    <w:lvl w:ilvl="8" w:tplc="D214E91A">
      <w:numFmt w:val="bullet"/>
      <w:lvlText w:val="•"/>
      <w:lvlJc w:val="left"/>
      <w:pPr>
        <w:ind w:left="3688" w:hanging="360"/>
      </w:pPr>
      <w:rPr>
        <w:rFonts w:hint="default"/>
        <w:lang w:val="en-US" w:eastAsia="en-US" w:bidi="ar-SA"/>
      </w:rPr>
    </w:lvl>
  </w:abstractNum>
  <w:abstractNum w:abstractNumId="118" w15:restartNumberingAfterBreak="0">
    <w:nsid w:val="1DAF79F5"/>
    <w:multiLevelType w:val="hybridMultilevel"/>
    <w:tmpl w:val="04322D0E"/>
    <w:lvl w:ilvl="0" w:tplc="CB8A059E">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D9C278EA">
      <w:numFmt w:val="bullet"/>
      <w:lvlText w:val="•"/>
      <w:lvlJc w:val="left"/>
      <w:pPr>
        <w:ind w:left="1187" w:hanging="360"/>
      </w:pPr>
      <w:rPr>
        <w:rFonts w:hint="default"/>
        <w:lang w:val="en-US" w:eastAsia="en-US" w:bidi="ar-SA"/>
      </w:rPr>
    </w:lvl>
    <w:lvl w:ilvl="2" w:tplc="41CED806">
      <w:numFmt w:val="bullet"/>
      <w:lvlText w:val="•"/>
      <w:lvlJc w:val="left"/>
      <w:pPr>
        <w:ind w:left="1554" w:hanging="360"/>
      </w:pPr>
      <w:rPr>
        <w:rFonts w:hint="default"/>
        <w:lang w:val="en-US" w:eastAsia="en-US" w:bidi="ar-SA"/>
      </w:rPr>
    </w:lvl>
    <w:lvl w:ilvl="3" w:tplc="07E8B7FC">
      <w:numFmt w:val="bullet"/>
      <w:lvlText w:val="•"/>
      <w:lvlJc w:val="left"/>
      <w:pPr>
        <w:ind w:left="1921" w:hanging="360"/>
      </w:pPr>
      <w:rPr>
        <w:rFonts w:hint="default"/>
        <w:lang w:val="en-US" w:eastAsia="en-US" w:bidi="ar-SA"/>
      </w:rPr>
    </w:lvl>
    <w:lvl w:ilvl="4" w:tplc="ADBA6620">
      <w:numFmt w:val="bullet"/>
      <w:lvlText w:val="•"/>
      <w:lvlJc w:val="left"/>
      <w:pPr>
        <w:ind w:left="2288" w:hanging="360"/>
      </w:pPr>
      <w:rPr>
        <w:rFonts w:hint="default"/>
        <w:lang w:val="en-US" w:eastAsia="en-US" w:bidi="ar-SA"/>
      </w:rPr>
    </w:lvl>
    <w:lvl w:ilvl="5" w:tplc="56FC745C">
      <w:numFmt w:val="bullet"/>
      <w:lvlText w:val="•"/>
      <w:lvlJc w:val="left"/>
      <w:pPr>
        <w:ind w:left="2656" w:hanging="360"/>
      </w:pPr>
      <w:rPr>
        <w:rFonts w:hint="default"/>
        <w:lang w:val="en-US" w:eastAsia="en-US" w:bidi="ar-SA"/>
      </w:rPr>
    </w:lvl>
    <w:lvl w:ilvl="6" w:tplc="88B27AE4">
      <w:numFmt w:val="bullet"/>
      <w:lvlText w:val="•"/>
      <w:lvlJc w:val="left"/>
      <w:pPr>
        <w:ind w:left="3023" w:hanging="360"/>
      </w:pPr>
      <w:rPr>
        <w:rFonts w:hint="default"/>
        <w:lang w:val="en-US" w:eastAsia="en-US" w:bidi="ar-SA"/>
      </w:rPr>
    </w:lvl>
    <w:lvl w:ilvl="7" w:tplc="DA80FD82">
      <w:numFmt w:val="bullet"/>
      <w:lvlText w:val="•"/>
      <w:lvlJc w:val="left"/>
      <w:pPr>
        <w:ind w:left="3390" w:hanging="360"/>
      </w:pPr>
      <w:rPr>
        <w:rFonts w:hint="default"/>
        <w:lang w:val="en-US" w:eastAsia="en-US" w:bidi="ar-SA"/>
      </w:rPr>
    </w:lvl>
    <w:lvl w:ilvl="8" w:tplc="0DE8E94C">
      <w:numFmt w:val="bullet"/>
      <w:lvlText w:val="•"/>
      <w:lvlJc w:val="left"/>
      <w:pPr>
        <w:ind w:left="3757" w:hanging="360"/>
      </w:pPr>
      <w:rPr>
        <w:rFonts w:hint="default"/>
        <w:lang w:val="en-US" w:eastAsia="en-US" w:bidi="ar-SA"/>
      </w:rPr>
    </w:lvl>
  </w:abstractNum>
  <w:abstractNum w:abstractNumId="119" w15:restartNumberingAfterBreak="0">
    <w:nsid w:val="1DC2630D"/>
    <w:multiLevelType w:val="hybridMultilevel"/>
    <w:tmpl w:val="7DA47464"/>
    <w:lvl w:ilvl="0" w:tplc="B3F44D44">
      <w:start w:val="1"/>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AEC8F7C">
      <w:numFmt w:val="bullet"/>
      <w:lvlText w:val="•"/>
      <w:lvlJc w:val="left"/>
      <w:pPr>
        <w:ind w:left="970" w:hanging="360"/>
      </w:pPr>
      <w:rPr>
        <w:rFonts w:hint="default"/>
        <w:lang w:val="en-US" w:eastAsia="en-US" w:bidi="ar-SA"/>
      </w:rPr>
    </w:lvl>
    <w:lvl w:ilvl="2" w:tplc="F760B07E">
      <w:numFmt w:val="bullet"/>
      <w:lvlText w:val="•"/>
      <w:lvlJc w:val="left"/>
      <w:pPr>
        <w:ind w:left="1441" w:hanging="360"/>
      </w:pPr>
      <w:rPr>
        <w:rFonts w:hint="default"/>
        <w:lang w:val="en-US" w:eastAsia="en-US" w:bidi="ar-SA"/>
      </w:rPr>
    </w:lvl>
    <w:lvl w:ilvl="3" w:tplc="67129F36">
      <w:numFmt w:val="bullet"/>
      <w:lvlText w:val="•"/>
      <w:lvlJc w:val="left"/>
      <w:pPr>
        <w:ind w:left="1912" w:hanging="360"/>
      </w:pPr>
      <w:rPr>
        <w:rFonts w:hint="default"/>
        <w:lang w:val="en-US" w:eastAsia="en-US" w:bidi="ar-SA"/>
      </w:rPr>
    </w:lvl>
    <w:lvl w:ilvl="4" w:tplc="5686A4C4">
      <w:numFmt w:val="bullet"/>
      <w:lvlText w:val="•"/>
      <w:lvlJc w:val="left"/>
      <w:pPr>
        <w:ind w:left="2383" w:hanging="360"/>
      </w:pPr>
      <w:rPr>
        <w:rFonts w:hint="default"/>
        <w:lang w:val="en-US" w:eastAsia="en-US" w:bidi="ar-SA"/>
      </w:rPr>
    </w:lvl>
    <w:lvl w:ilvl="5" w:tplc="868628C6">
      <w:numFmt w:val="bullet"/>
      <w:lvlText w:val="•"/>
      <w:lvlJc w:val="left"/>
      <w:pPr>
        <w:ind w:left="2854" w:hanging="360"/>
      </w:pPr>
      <w:rPr>
        <w:rFonts w:hint="default"/>
        <w:lang w:val="en-US" w:eastAsia="en-US" w:bidi="ar-SA"/>
      </w:rPr>
    </w:lvl>
    <w:lvl w:ilvl="6" w:tplc="A0461E96">
      <w:numFmt w:val="bullet"/>
      <w:lvlText w:val="•"/>
      <w:lvlJc w:val="left"/>
      <w:pPr>
        <w:ind w:left="3324" w:hanging="360"/>
      </w:pPr>
      <w:rPr>
        <w:rFonts w:hint="default"/>
        <w:lang w:val="en-US" w:eastAsia="en-US" w:bidi="ar-SA"/>
      </w:rPr>
    </w:lvl>
    <w:lvl w:ilvl="7" w:tplc="D6F2B6D6">
      <w:numFmt w:val="bullet"/>
      <w:lvlText w:val="•"/>
      <w:lvlJc w:val="left"/>
      <w:pPr>
        <w:ind w:left="3795" w:hanging="360"/>
      </w:pPr>
      <w:rPr>
        <w:rFonts w:hint="default"/>
        <w:lang w:val="en-US" w:eastAsia="en-US" w:bidi="ar-SA"/>
      </w:rPr>
    </w:lvl>
    <w:lvl w:ilvl="8" w:tplc="B186CDBC">
      <w:numFmt w:val="bullet"/>
      <w:lvlText w:val="•"/>
      <w:lvlJc w:val="left"/>
      <w:pPr>
        <w:ind w:left="4266" w:hanging="360"/>
      </w:pPr>
      <w:rPr>
        <w:rFonts w:hint="default"/>
        <w:lang w:val="en-US" w:eastAsia="en-US" w:bidi="ar-SA"/>
      </w:rPr>
    </w:lvl>
  </w:abstractNum>
  <w:abstractNum w:abstractNumId="120" w15:restartNumberingAfterBreak="0">
    <w:nsid w:val="1E5F5D68"/>
    <w:multiLevelType w:val="hybridMultilevel"/>
    <w:tmpl w:val="71D68B5C"/>
    <w:lvl w:ilvl="0" w:tplc="ECC4A892">
      <w:numFmt w:val="bullet"/>
      <w:lvlText w:val=""/>
      <w:lvlJc w:val="left"/>
      <w:pPr>
        <w:ind w:left="545" w:hanging="358"/>
      </w:pPr>
      <w:rPr>
        <w:rFonts w:ascii="Symbol" w:eastAsia="Symbol" w:hAnsi="Symbol" w:cs="Symbol" w:hint="default"/>
        <w:b w:val="0"/>
        <w:bCs w:val="0"/>
        <w:i w:val="0"/>
        <w:iCs w:val="0"/>
        <w:spacing w:val="0"/>
        <w:w w:val="100"/>
        <w:sz w:val="22"/>
        <w:szCs w:val="22"/>
        <w:lang w:val="en-US" w:eastAsia="en-US" w:bidi="ar-SA"/>
      </w:rPr>
    </w:lvl>
    <w:lvl w:ilvl="1" w:tplc="590C8C9C">
      <w:numFmt w:val="bullet"/>
      <w:lvlText w:val="■"/>
      <w:lvlJc w:val="left"/>
      <w:pPr>
        <w:ind w:left="1494" w:hanging="360"/>
      </w:pPr>
      <w:rPr>
        <w:rFonts w:ascii="Arial" w:eastAsia="Arial" w:hAnsi="Arial" w:cs="Arial" w:hint="default"/>
        <w:b w:val="0"/>
        <w:bCs w:val="0"/>
        <w:i w:val="0"/>
        <w:iCs w:val="0"/>
        <w:spacing w:val="0"/>
        <w:w w:val="76"/>
        <w:sz w:val="22"/>
        <w:szCs w:val="22"/>
        <w:lang w:val="en-US" w:eastAsia="en-US" w:bidi="ar-SA"/>
      </w:rPr>
    </w:lvl>
    <w:lvl w:ilvl="2" w:tplc="A006B12C">
      <w:numFmt w:val="bullet"/>
      <w:lvlText w:val="•"/>
      <w:lvlJc w:val="left"/>
      <w:pPr>
        <w:ind w:left="1822" w:hanging="360"/>
      </w:pPr>
      <w:rPr>
        <w:rFonts w:hint="default"/>
        <w:lang w:val="en-US" w:eastAsia="en-US" w:bidi="ar-SA"/>
      </w:rPr>
    </w:lvl>
    <w:lvl w:ilvl="3" w:tplc="6936CA0C">
      <w:numFmt w:val="bullet"/>
      <w:lvlText w:val="•"/>
      <w:lvlJc w:val="left"/>
      <w:pPr>
        <w:ind w:left="2144" w:hanging="360"/>
      </w:pPr>
      <w:rPr>
        <w:rFonts w:hint="default"/>
        <w:lang w:val="en-US" w:eastAsia="en-US" w:bidi="ar-SA"/>
      </w:rPr>
    </w:lvl>
    <w:lvl w:ilvl="4" w:tplc="D3528C06">
      <w:numFmt w:val="bullet"/>
      <w:lvlText w:val="•"/>
      <w:lvlJc w:val="left"/>
      <w:pPr>
        <w:ind w:left="2467" w:hanging="360"/>
      </w:pPr>
      <w:rPr>
        <w:rFonts w:hint="default"/>
        <w:lang w:val="en-US" w:eastAsia="en-US" w:bidi="ar-SA"/>
      </w:rPr>
    </w:lvl>
    <w:lvl w:ilvl="5" w:tplc="42401904">
      <w:numFmt w:val="bullet"/>
      <w:lvlText w:val="•"/>
      <w:lvlJc w:val="left"/>
      <w:pPr>
        <w:ind w:left="2789" w:hanging="360"/>
      </w:pPr>
      <w:rPr>
        <w:rFonts w:hint="default"/>
        <w:lang w:val="en-US" w:eastAsia="en-US" w:bidi="ar-SA"/>
      </w:rPr>
    </w:lvl>
    <w:lvl w:ilvl="6" w:tplc="FBBA9BEE">
      <w:numFmt w:val="bullet"/>
      <w:lvlText w:val="•"/>
      <w:lvlJc w:val="left"/>
      <w:pPr>
        <w:ind w:left="3111" w:hanging="360"/>
      </w:pPr>
      <w:rPr>
        <w:rFonts w:hint="default"/>
        <w:lang w:val="en-US" w:eastAsia="en-US" w:bidi="ar-SA"/>
      </w:rPr>
    </w:lvl>
    <w:lvl w:ilvl="7" w:tplc="96F4A63C">
      <w:numFmt w:val="bullet"/>
      <w:lvlText w:val="•"/>
      <w:lvlJc w:val="left"/>
      <w:pPr>
        <w:ind w:left="3434" w:hanging="360"/>
      </w:pPr>
      <w:rPr>
        <w:rFonts w:hint="default"/>
        <w:lang w:val="en-US" w:eastAsia="en-US" w:bidi="ar-SA"/>
      </w:rPr>
    </w:lvl>
    <w:lvl w:ilvl="8" w:tplc="D61A319E">
      <w:numFmt w:val="bullet"/>
      <w:lvlText w:val="•"/>
      <w:lvlJc w:val="left"/>
      <w:pPr>
        <w:ind w:left="3756" w:hanging="360"/>
      </w:pPr>
      <w:rPr>
        <w:rFonts w:hint="default"/>
        <w:lang w:val="en-US" w:eastAsia="en-US" w:bidi="ar-SA"/>
      </w:rPr>
    </w:lvl>
  </w:abstractNum>
  <w:abstractNum w:abstractNumId="121" w15:restartNumberingAfterBreak="0">
    <w:nsid w:val="1E6D013B"/>
    <w:multiLevelType w:val="hybridMultilevel"/>
    <w:tmpl w:val="ADFE5EA8"/>
    <w:lvl w:ilvl="0" w:tplc="CA5CAE7C">
      <w:numFmt w:val="bullet"/>
      <w:lvlText w:val=""/>
      <w:lvlJc w:val="left"/>
      <w:pPr>
        <w:ind w:left="729" w:hanging="360"/>
      </w:pPr>
      <w:rPr>
        <w:rFonts w:ascii="Symbol" w:eastAsia="Symbol" w:hAnsi="Symbol" w:cs="Symbol" w:hint="default"/>
        <w:b w:val="0"/>
        <w:bCs w:val="0"/>
        <w:i w:val="0"/>
        <w:iCs w:val="0"/>
        <w:spacing w:val="0"/>
        <w:w w:val="100"/>
        <w:sz w:val="22"/>
        <w:szCs w:val="22"/>
        <w:lang w:val="en-US" w:eastAsia="en-US" w:bidi="ar-SA"/>
      </w:rPr>
    </w:lvl>
    <w:lvl w:ilvl="1" w:tplc="47DAE540">
      <w:numFmt w:val="bullet"/>
      <w:lvlText w:val="•"/>
      <w:lvlJc w:val="left"/>
      <w:pPr>
        <w:ind w:left="1025" w:hanging="360"/>
      </w:pPr>
      <w:rPr>
        <w:rFonts w:hint="default"/>
        <w:lang w:val="en-US" w:eastAsia="en-US" w:bidi="ar-SA"/>
      </w:rPr>
    </w:lvl>
    <w:lvl w:ilvl="2" w:tplc="5A54E16A">
      <w:numFmt w:val="bullet"/>
      <w:lvlText w:val="•"/>
      <w:lvlJc w:val="left"/>
      <w:pPr>
        <w:ind w:left="1330" w:hanging="360"/>
      </w:pPr>
      <w:rPr>
        <w:rFonts w:hint="default"/>
        <w:lang w:val="en-US" w:eastAsia="en-US" w:bidi="ar-SA"/>
      </w:rPr>
    </w:lvl>
    <w:lvl w:ilvl="3" w:tplc="2BB8A0A2">
      <w:numFmt w:val="bullet"/>
      <w:lvlText w:val="•"/>
      <w:lvlJc w:val="left"/>
      <w:pPr>
        <w:ind w:left="1635" w:hanging="360"/>
      </w:pPr>
      <w:rPr>
        <w:rFonts w:hint="default"/>
        <w:lang w:val="en-US" w:eastAsia="en-US" w:bidi="ar-SA"/>
      </w:rPr>
    </w:lvl>
    <w:lvl w:ilvl="4" w:tplc="ECF2A86C">
      <w:numFmt w:val="bullet"/>
      <w:lvlText w:val="•"/>
      <w:lvlJc w:val="left"/>
      <w:pPr>
        <w:ind w:left="1940" w:hanging="360"/>
      </w:pPr>
      <w:rPr>
        <w:rFonts w:hint="default"/>
        <w:lang w:val="en-US" w:eastAsia="en-US" w:bidi="ar-SA"/>
      </w:rPr>
    </w:lvl>
    <w:lvl w:ilvl="5" w:tplc="A2E495AE">
      <w:numFmt w:val="bullet"/>
      <w:lvlText w:val="•"/>
      <w:lvlJc w:val="left"/>
      <w:pPr>
        <w:ind w:left="2246" w:hanging="360"/>
      </w:pPr>
      <w:rPr>
        <w:rFonts w:hint="default"/>
        <w:lang w:val="en-US" w:eastAsia="en-US" w:bidi="ar-SA"/>
      </w:rPr>
    </w:lvl>
    <w:lvl w:ilvl="6" w:tplc="9A24C6BC">
      <w:numFmt w:val="bullet"/>
      <w:lvlText w:val="•"/>
      <w:lvlJc w:val="left"/>
      <w:pPr>
        <w:ind w:left="2551" w:hanging="360"/>
      </w:pPr>
      <w:rPr>
        <w:rFonts w:hint="default"/>
        <w:lang w:val="en-US" w:eastAsia="en-US" w:bidi="ar-SA"/>
      </w:rPr>
    </w:lvl>
    <w:lvl w:ilvl="7" w:tplc="B2306844">
      <w:numFmt w:val="bullet"/>
      <w:lvlText w:val="•"/>
      <w:lvlJc w:val="left"/>
      <w:pPr>
        <w:ind w:left="2856" w:hanging="360"/>
      </w:pPr>
      <w:rPr>
        <w:rFonts w:hint="default"/>
        <w:lang w:val="en-US" w:eastAsia="en-US" w:bidi="ar-SA"/>
      </w:rPr>
    </w:lvl>
    <w:lvl w:ilvl="8" w:tplc="5F04A92E">
      <w:numFmt w:val="bullet"/>
      <w:lvlText w:val="•"/>
      <w:lvlJc w:val="left"/>
      <w:pPr>
        <w:ind w:left="3161" w:hanging="360"/>
      </w:pPr>
      <w:rPr>
        <w:rFonts w:hint="default"/>
        <w:lang w:val="en-US" w:eastAsia="en-US" w:bidi="ar-SA"/>
      </w:rPr>
    </w:lvl>
  </w:abstractNum>
  <w:abstractNum w:abstractNumId="122" w15:restartNumberingAfterBreak="0">
    <w:nsid w:val="1E711723"/>
    <w:multiLevelType w:val="hybridMultilevel"/>
    <w:tmpl w:val="C1D49530"/>
    <w:lvl w:ilvl="0" w:tplc="B6960798">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8D3E0782">
      <w:numFmt w:val="bullet"/>
      <w:lvlText w:val="•"/>
      <w:lvlJc w:val="left"/>
      <w:pPr>
        <w:ind w:left="1186" w:hanging="360"/>
      </w:pPr>
      <w:rPr>
        <w:rFonts w:hint="default"/>
        <w:lang w:val="en-US" w:eastAsia="en-US" w:bidi="ar-SA"/>
      </w:rPr>
    </w:lvl>
    <w:lvl w:ilvl="2" w:tplc="87CC00B0">
      <w:numFmt w:val="bullet"/>
      <w:lvlText w:val="•"/>
      <w:lvlJc w:val="left"/>
      <w:pPr>
        <w:ind w:left="1552" w:hanging="360"/>
      </w:pPr>
      <w:rPr>
        <w:rFonts w:hint="default"/>
        <w:lang w:val="en-US" w:eastAsia="en-US" w:bidi="ar-SA"/>
      </w:rPr>
    </w:lvl>
    <w:lvl w:ilvl="3" w:tplc="CDA83990">
      <w:numFmt w:val="bullet"/>
      <w:lvlText w:val="•"/>
      <w:lvlJc w:val="left"/>
      <w:pPr>
        <w:ind w:left="1918" w:hanging="360"/>
      </w:pPr>
      <w:rPr>
        <w:rFonts w:hint="default"/>
        <w:lang w:val="en-US" w:eastAsia="en-US" w:bidi="ar-SA"/>
      </w:rPr>
    </w:lvl>
    <w:lvl w:ilvl="4" w:tplc="D7AA219C">
      <w:numFmt w:val="bullet"/>
      <w:lvlText w:val="•"/>
      <w:lvlJc w:val="left"/>
      <w:pPr>
        <w:ind w:left="2285" w:hanging="360"/>
      </w:pPr>
      <w:rPr>
        <w:rFonts w:hint="default"/>
        <w:lang w:val="en-US" w:eastAsia="en-US" w:bidi="ar-SA"/>
      </w:rPr>
    </w:lvl>
    <w:lvl w:ilvl="5" w:tplc="BF5CD9D6">
      <w:numFmt w:val="bullet"/>
      <w:lvlText w:val="•"/>
      <w:lvlJc w:val="left"/>
      <w:pPr>
        <w:ind w:left="2651" w:hanging="360"/>
      </w:pPr>
      <w:rPr>
        <w:rFonts w:hint="default"/>
        <w:lang w:val="en-US" w:eastAsia="en-US" w:bidi="ar-SA"/>
      </w:rPr>
    </w:lvl>
    <w:lvl w:ilvl="6" w:tplc="714C14FE">
      <w:numFmt w:val="bullet"/>
      <w:lvlText w:val="•"/>
      <w:lvlJc w:val="left"/>
      <w:pPr>
        <w:ind w:left="3017" w:hanging="360"/>
      </w:pPr>
      <w:rPr>
        <w:rFonts w:hint="default"/>
        <w:lang w:val="en-US" w:eastAsia="en-US" w:bidi="ar-SA"/>
      </w:rPr>
    </w:lvl>
    <w:lvl w:ilvl="7" w:tplc="A6FA7352">
      <w:numFmt w:val="bullet"/>
      <w:lvlText w:val="•"/>
      <w:lvlJc w:val="left"/>
      <w:pPr>
        <w:ind w:left="3384" w:hanging="360"/>
      </w:pPr>
      <w:rPr>
        <w:rFonts w:hint="default"/>
        <w:lang w:val="en-US" w:eastAsia="en-US" w:bidi="ar-SA"/>
      </w:rPr>
    </w:lvl>
    <w:lvl w:ilvl="8" w:tplc="B3183E88">
      <w:numFmt w:val="bullet"/>
      <w:lvlText w:val="•"/>
      <w:lvlJc w:val="left"/>
      <w:pPr>
        <w:ind w:left="3750" w:hanging="360"/>
      </w:pPr>
      <w:rPr>
        <w:rFonts w:hint="default"/>
        <w:lang w:val="en-US" w:eastAsia="en-US" w:bidi="ar-SA"/>
      </w:rPr>
    </w:lvl>
  </w:abstractNum>
  <w:abstractNum w:abstractNumId="123" w15:restartNumberingAfterBreak="0">
    <w:nsid w:val="1E793F07"/>
    <w:multiLevelType w:val="hybridMultilevel"/>
    <w:tmpl w:val="768A0DAE"/>
    <w:lvl w:ilvl="0" w:tplc="2B967F5A">
      <w:numFmt w:val="bullet"/>
      <w:lvlText w:val=""/>
      <w:lvlJc w:val="left"/>
      <w:pPr>
        <w:ind w:left="929" w:hanging="358"/>
      </w:pPr>
      <w:rPr>
        <w:rFonts w:ascii="Symbol" w:eastAsia="Symbol" w:hAnsi="Symbol" w:cs="Symbol" w:hint="default"/>
        <w:b w:val="0"/>
        <w:bCs w:val="0"/>
        <w:i w:val="0"/>
        <w:iCs w:val="0"/>
        <w:spacing w:val="0"/>
        <w:w w:val="100"/>
        <w:sz w:val="20"/>
        <w:szCs w:val="20"/>
        <w:lang w:val="en-US" w:eastAsia="en-US" w:bidi="ar-SA"/>
      </w:rPr>
    </w:lvl>
    <w:lvl w:ilvl="1" w:tplc="2A960B3A">
      <w:numFmt w:val="bullet"/>
      <w:lvlText w:val="•"/>
      <w:lvlJc w:val="left"/>
      <w:pPr>
        <w:ind w:left="1277" w:hanging="358"/>
      </w:pPr>
      <w:rPr>
        <w:rFonts w:hint="default"/>
        <w:lang w:val="en-US" w:eastAsia="en-US" w:bidi="ar-SA"/>
      </w:rPr>
    </w:lvl>
    <w:lvl w:ilvl="2" w:tplc="12C8FF6A">
      <w:numFmt w:val="bullet"/>
      <w:lvlText w:val="•"/>
      <w:lvlJc w:val="left"/>
      <w:pPr>
        <w:ind w:left="1634" w:hanging="358"/>
      </w:pPr>
      <w:rPr>
        <w:rFonts w:hint="default"/>
        <w:lang w:val="en-US" w:eastAsia="en-US" w:bidi="ar-SA"/>
      </w:rPr>
    </w:lvl>
    <w:lvl w:ilvl="3" w:tplc="0F3CF028">
      <w:numFmt w:val="bullet"/>
      <w:lvlText w:val="•"/>
      <w:lvlJc w:val="left"/>
      <w:pPr>
        <w:ind w:left="1991" w:hanging="358"/>
      </w:pPr>
      <w:rPr>
        <w:rFonts w:hint="default"/>
        <w:lang w:val="en-US" w:eastAsia="en-US" w:bidi="ar-SA"/>
      </w:rPr>
    </w:lvl>
    <w:lvl w:ilvl="4" w:tplc="BDB6A7B2">
      <w:numFmt w:val="bullet"/>
      <w:lvlText w:val="•"/>
      <w:lvlJc w:val="left"/>
      <w:pPr>
        <w:ind w:left="2348" w:hanging="358"/>
      </w:pPr>
      <w:rPr>
        <w:rFonts w:hint="default"/>
        <w:lang w:val="en-US" w:eastAsia="en-US" w:bidi="ar-SA"/>
      </w:rPr>
    </w:lvl>
    <w:lvl w:ilvl="5" w:tplc="EDF8CDA6">
      <w:numFmt w:val="bullet"/>
      <w:lvlText w:val="•"/>
      <w:lvlJc w:val="left"/>
      <w:pPr>
        <w:ind w:left="2706" w:hanging="358"/>
      </w:pPr>
      <w:rPr>
        <w:rFonts w:hint="default"/>
        <w:lang w:val="en-US" w:eastAsia="en-US" w:bidi="ar-SA"/>
      </w:rPr>
    </w:lvl>
    <w:lvl w:ilvl="6" w:tplc="D6E0E50E">
      <w:numFmt w:val="bullet"/>
      <w:lvlText w:val="•"/>
      <w:lvlJc w:val="left"/>
      <w:pPr>
        <w:ind w:left="3063" w:hanging="358"/>
      </w:pPr>
      <w:rPr>
        <w:rFonts w:hint="default"/>
        <w:lang w:val="en-US" w:eastAsia="en-US" w:bidi="ar-SA"/>
      </w:rPr>
    </w:lvl>
    <w:lvl w:ilvl="7" w:tplc="0ADAD336">
      <w:numFmt w:val="bullet"/>
      <w:lvlText w:val="•"/>
      <w:lvlJc w:val="left"/>
      <w:pPr>
        <w:ind w:left="3420" w:hanging="358"/>
      </w:pPr>
      <w:rPr>
        <w:rFonts w:hint="default"/>
        <w:lang w:val="en-US" w:eastAsia="en-US" w:bidi="ar-SA"/>
      </w:rPr>
    </w:lvl>
    <w:lvl w:ilvl="8" w:tplc="7158A158">
      <w:numFmt w:val="bullet"/>
      <w:lvlText w:val="•"/>
      <w:lvlJc w:val="left"/>
      <w:pPr>
        <w:ind w:left="3777" w:hanging="358"/>
      </w:pPr>
      <w:rPr>
        <w:rFonts w:hint="default"/>
        <w:lang w:val="en-US" w:eastAsia="en-US" w:bidi="ar-SA"/>
      </w:rPr>
    </w:lvl>
  </w:abstractNum>
  <w:abstractNum w:abstractNumId="124" w15:restartNumberingAfterBreak="0">
    <w:nsid w:val="1ED464F1"/>
    <w:multiLevelType w:val="hybridMultilevel"/>
    <w:tmpl w:val="60B69E5C"/>
    <w:lvl w:ilvl="0" w:tplc="CC4E476E">
      <w:numFmt w:val="bullet"/>
      <w:lvlText w:val="●"/>
      <w:lvlJc w:val="left"/>
      <w:pPr>
        <w:ind w:left="827" w:hanging="360"/>
      </w:pPr>
      <w:rPr>
        <w:rFonts w:ascii="Calibri" w:eastAsia="Calibri" w:hAnsi="Calibri" w:cs="Calibri" w:hint="default"/>
        <w:b w:val="0"/>
        <w:bCs w:val="0"/>
        <w:i w:val="0"/>
        <w:iCs w:val="0"/>
        <w:spacing w:val="0"/>
        <w:w w:val="100"/>
        <w:sz w:val="22"/>
        <w:szCs w:val="22"/>
        <w:lang w:val="en-US" w:eastAsia="en-US" w:bidi="ar-SA"/>
      </w:rPr>
    </w:lvl>
    <w:lvl w:ilvl="1" w:tplc="BF861F2C">
      <w:numFmt w:val="bullet"/>
      <w:lvlText w:val="■"/>
      <w:lvlJc w:val="left"/>
      <w:pPr>
        <w:ind w:left="1339" w:hanging="431"/>
      </w:pPr>
      <w:rPr>
        <w:rFonts w:ascii="Arial" w:eastAsia="Arial" w:hAnsi="Arial" w:cs="Arial" w:hint="default"/>
        <w:b w:val="0"/>
        <w:bCs w:val="0"/>
        <w:i w:val="0"/>
        <w:iCs w:val="0"/>
        <w:spacing w:val="0"/>
        <w:w w:val="76"/>
        <w:sz w:val="22"/>
        <w:szCs w:val="22"/>
        <w:lang w:val="en-US" w:eastAsia="en-US" w:bidi="ar-SA"/>
      </w:rPr>
    </w:lvl>
    <w:lvl w:ilvl="2" w:tplc="4C26AF1A">
      <w:numFmt w:val="bullet"/>
      <w:lvlText w:val="•"/>
      <w:lvlJc w:val="left"/>
      <w:pPr>
        <w:ind w:left="1689" w:hanging="431"/>
      </w:pPr>
      <w:rPr>
        <w:rFonts w:hint="default"/>
        <w:lang w:val="en-US" w:eastAsia="en-US" w:bidi="ar-SA"/>
      </w:rPr>
    </w:lvl>
    <w:lvl w:ilvl="3" w:tplc="2A8E0646">
      <w:numFmt w:val="bullet"/>
      <w:lvlText w:val="•"/>
      <w:lvlJc w:val="left"/>
      <w:pPr>
        <w:ind w:left="2039" w:hanging="431"/>
      </w:pPr>
      <w:rPr>
        <w:rFonts w:hint="default"/>
        <w:lang w:val="en-US" w:eastAsia="en-US" w:bidi="ar-SA"/>
      </w:rPr>
    </w:lvl>
    <w:lvl w:ilvl="4" w:tplc="0BD4070E">
      <w:numFmt w:val="bullet"/>
      <w:lvlText w:val="•"/>
      <w:lvlJc w:val="left"/>
      <w:pPr>
        <w:ind w:left="2389" w:hanging="431"/>
      </w:pPr>
      <w:rPr>
        <w:rFonts w:hint="default"/>
        <w:lang w:val="en-US" w:eastAsia="en-US" w:bidi="ar-SA"/>
      </w:rPr>
    </w:lvl>
    <w:lvl w:ilvl="5" w:tplc="16449CA4">
      <w:numFmt w:val="bullet"/>
      <w:lvlText w:val="•"/>
      <w:lvlJc w:val="left"/>
      <w:pPr>
        <w:ind w:left="2738" w:hanging="431"/>
      </w:pPr>
      <w:rPr>
        <w:rFonts w:hint="default"/>
        <w:lang w:val="en-US" w:eastAsia="en-US" w:bidi="ar-SA"/>
      </w:rPr>
    </w:lvl>
    <w:lvl w:ilvl="6" w:tplc="E6527E8C">
      <w:numFmt w:val="bullet"/>
      <w:lvlText w:val="•"/>
      <w:lvlJc w:val="left"/>
      <w:pPr>
        <w:ind w:left="3088" w:hanging="431"/>
      </w:pPr>
      <w:rPr>
        <w:rFonts w:hint="default"/>
        <w:lang w:val="en-US" w:eastAsia="en-US" w:bidi="ar-SA"/>
      </w:rPr>
    </w:lvl>
    <w:lvl w:ilvl="7" w:tplc="22961668">
      <w:numFmt w:val="bullet"/>
      <w:lvlText w:val="•"/>
      <w:lvlJc w:val="left"/>
      <w:pPr>
        <w:ind w:left="3438" w:hanging="431"/>
      </w:pPr>
      <w:rPr>
        <w:rFonts w:hint="default"/>
        <w:lang w:val="en-US" w:eastAsia="en-US" w:bidi="ar-SA"/>
      </w:rPr>
    </w:lvl>
    <w:lvl w:ilvl="8" w:tplc="0E1A57C6">
      <w:numFmt w:val="bullet"/>
      <w:lvlText w:val="•"/>
      <w:lvlJc w:val="left"/>
      <w:pPr>
        <w:ind w:left="3788" w:hanging="431"/>
      </w:pPr>
      <w:rPr>
        <w:rFonts w:hint="default"/>
        <w:lang w:val="en-US" w:eastAsia="en-US" w:bidi="ar-SA"/>
      </w:rPr>
    </w:lvl>
  </w:abstractNum>
  <w:abstractNum w:abstractNumId="125" w15:restartNumberingAfterBreak="0">
    <w:nsid w:val="1EFF62FA"/>
    <w:multiLevelType w:val="hybridMultilevel"/>
    <w:tmpl w:val="B4F80076"/>
    <w:lvl w:ilvl="0" w:tplc="FE48A380">
      <w:numFmt w:val="bullet"/>
      <w:lvlText w:val=""/>
      <w:lvlJc w:val="left"/>
      <w:pPr>
        <w:ind w:left="833" w:hanging="359"/>
      </w:pPr>
      <w:rPr>
        <w:rFonts w:ascii="Symbol" w:eastAsia="Symbol" w:hAnsi="Symbol" w:cs="Symbol" w:hint="default"/>
        <w:spacing w:val="0"/>
        <w:w w:val="100"/>
        <w:lang w:val="en-US" w:eastAsia="en-US" w:bidi="ar-SA"/>
      </w:rPr>
    </w:lvl>
    <w:lvl w:ilvl="1" w:tplc="083086F6">
      <w:numFmt w:val="bullet"/>
      <w:lvlText w:val="•"/>
      <w:lvlJc w:val="left"/>
      <w:pPr>
        <w:ind w:left="1205" w:hanging="359"/>
      </w:pPr>
      <w:rPr>
        <w:rFonts w:hint="default"/>
        <w:lang w:val="en-US" w:eastAsia="en-US" w:bidi="ar-SA"/>
      </w:rPr>
    </w:lvl>
    <w:lvl w:ilvl="2" w:tplc="35161D52">
      <w:numFmt w:val="bullet"/>
      <w:lvlText w:val="•"/>
      <w:lvlJc w:val="left"/>
      <w:pPr>
        <w:ind w:left="1570" w:hanging="359"/>
      </w:pPr>
      <w:rPr>
        <w:rFonts w:hint="default"/>
        <w:lang w:val="en-US" w:eastAsia="en-US" w:bidi="ar-SA"/>
      </w:rPr>
    </w:lvl>
    <w:lvl w:ilvl="3" w:tplc="5B9E5A98">
      <w:numFmt w:val="bullet"/>
      <w:lvlText w:val="•"/>
      <w:lvlJc w:val="left"/>
      <w:pPr>
        <w:ind w:left="1935" w:hanging="359"/>
      </w:pPr>
      <w:rPr>
        <w:rFonts w:hint="default"/>
        <w:lang w:val="en-US" w:eastAsia="en-US" w:bidi="ar-SA"/>
      </w:rPr>
    </w:lvl>
    <w:lvl w:ilvl="4" w:tplc="F8B614BC">
      <w:numFmt w:val="bullet"/>
      <w:lvlText w:val="•"/>
      <w:lvlJc w:val="left"/>
      <w:pPr>
        <w:ind w:left="2300" w:hanging="359"/>
      </w:pPr>
      <w:rPr>
        <w:rFonts w:hint="default"/>
        <w:lang w:val="en-US" w:eastAsia="en-US" w:bidi="ar-SA"/>
      </w:rPr>
    </w:lvl>
    <w:lvl w:ilvl="5" w:tplc="DDC44766">
      <w:numFmt w:val="bullet"/>
      <w:lvlText w:val="•"/>
      <w:lvlJc w:val="left"/>
      <w:pPr>
        <w:ind w:left="2666" w:hanging="359"/>
      </w:pPr>
      <w:rPr>
        <w:rFonts w:hint="default"/>
        <w:lang w:val="en-US" w:eastAsia="en-US" w:bidi="ar-SA"/>
      </w:rPr>
    </w:lvl>
    <w:lvl w:ilvl="6" w:tplc="79B69DAE">
      <w:numFmt w:val="bullet"/>
      <w:lvlText w:val="•"/>
      <w:lvlJc w:val="left"/>
      <w:pPr>
        <w:ind w:left="3031" w:hanging="359"/>
      </w:pPr>
      <w:rPr>
        <w:rFonts w:hint="default"/>
        <w:lang w:val="en-US" w:eastAsia="en-US" w:bidi="ar-SA"/>
      </w:rPr>
    </w:lvl>
    <w:lvl w:ilvl="7" w:tplc="C3C855FE">
      <w:numFmt w:val="bullet"/>
      <w:lvlText w:val="•"/>
      <w:lvlJc w:val="left"/>
      <w:pPr>
        <w:ind w:left="3396" w:hanging="359"/>
      </w:pPr>
      <w:rPr>
        <w:rFonts w:hint="default"/>
        <w:lang w:val="en-US" w:eastAsia="en-US" w:bidi="ar-SA"/>
      </w:rPr>
    </w:lvl>
    <w:lvl w:ilvl="8" w:tplc="8394431E">
      <w:numFmt w:val="bullet"/>
      <w:lvlText w:val="•"/>
      <w:lvlJc w:val="left"/>
      <w:pPr>
        <w:ind w:left="3761" w:hanging="359"/>
      </w:pPr>
      <w:rPr>
        <w:rFonts w:hint="default"/>
        <w:lang w:val="en-US" w:eastAsia="en-US" w:bidi="ar-SA"/>
      </w:rPr>
    </w:lvl>
  </w:abstractNum>
  <w:abstractNum w:abstractNumId="126" w15:restartNumberingAfterBreak="0">
    <w:nsid w:val="1F35712B"/>
    <w:multiLevelType w:val="hybridMultilevel"/>
    <w:tmpl w:val="AC001B38"/>
    <w:lvl w:ilvl="0" w:tplc="7AD81C9C">
      <w:numFmt w:val="bullet"/>
      <w:lvlText w:val=""/>
      <w:lvlJc w:val="left"/>
      <w:pPr>
        <w:ind w:left="545" w:hanging="362"/>
      </w:pPr>
      <w:rPr>
        <w:rFonts w:ascii="Symbol" w:eastAsia="Symbol" w:hAnsi="Symbol" w:cs="Symbol" w:hint="default"/>
        <w:b w:val="0"/>
        <w:bCs w:val="0"/>
        <w:i w:val="0"/>
        <w:iCs w:val="0"/>
        <w:spacing w:val="0"/>
        <w:w w:val="100"/>
        <w:sz w:val="22"/>
        <w:szCs w:val="22"/>
        <w:lang w:val="en-US" w:eastAsia="en-US" w:bidi="ar-SA"/>
      </w:rPr>
    </w:lvl>
    <w:lvl w:ilvl="1" w:tplc="0E0082A4">
      <w:numFmt w:val="bullet"/>
      <w:lvlText w:val="■"/>
      <w:lvlJc w:val="left"/>
      <w:pPr>
        <w:ind w:left="1264" w:hanging="360"/>
      </w:pPr>
      <w:rPr>
        <w:rFonts w:ascii="Arial" w:eastAsia="Arial" w:hAnsi="Arial" w:cs="Arial" w:hint="default"/>
        <w:b w:val="0"/>
        <w:bCs w:val="0"/>
        <w:i w:val="0"/>
        <w:iCs w:val="0"/>
        <w:spacing w:val="0"/>
        <w:w w:val="76"/>
        <w:sz w:val="22"/>
        <w:szCs w:val="22"/>
        <w:lang w:val="en-US" w:eastAsia="en-US" w:bidi="ar-SA"/>
      </w:rPr>
    </w:lvl>
    <w:lvl w:ilvl="2" w:tplc="48E04664">
      <w:numFmt w:val="bullet"/>
      <w:lvlText w:val="•"/>
      <w:lvlJc w:val="left"/>
      <w:pPr>
        <w:ind w:left="1609" w:hanging="360"/>
      </w:pPr>
      <w:rPr>
        <w:rFonts w:hint="default"/>
        <w:lang w:val="en-US" w:eastAsia="en-US" w:bidi="ar-SA"/>
      </w:rPr>
    </w:lvl>
    <w:lvl w:ilvl="3" w:tplc="BE821652">
      <w:numFmt w:val="bullet"/>
      <w:lvlText w:val="•"/>
      <w:lvlJc w:val="left"/>
      <w:pPr>
        <w:ind w:left="1958" w:hanging="360"/>
      </w:pPr>
      <w:rPr>
        <w:rFonts w:hint="default"/>
        <w:lang w:val="en-US" w:eastAsia="en-US" w:bidi="ar-SA"/>
      </w:rPr>
    </w:lvl>
    <w:lvl w:ilvl="4" w:tplc="CC0EC958">
      <w:numFmt w:val="bullet"/>
      <w:lvlText w:val="•"/>
      <w:lvlJc w:val="left"/>
      <w:pPr>
        <w:ind w:left="2307" w:hanging="360"/>
      </w:pPr>
      <w:rPr>
        <w:rFonts w:hint="default"/>
        <w:lang w:val="en-US" w:eastAsia="en-US" w:bidi="ar-SA"/>
      </w:rPr>
    </w:lvl>
    <w:lvl w:ilvl="5" w:tplc="CDC46A22">
      <w:numFmt w:val="bullet"/>
      <w:lvlText w:val="•"/>
      <w:lvlJc w:val="left"/>
      <w:pPr>
        <w:ind w:left="2656" w:hanging="360"/>
      </w:pPr>
      <w:rPr>
        <w:rFonts w:hint="default"/>
        <w:lang w:val="en-US" w:eastAsia="en-US" w:bidi="ar-SA"/>
      </w:rPr>
    </w:lvl>
    <w:lvl w:ilvl="6" w:tplc="2A764C7E">
      <w:numFmt w:val="bullet"/>
      <w:lvlText w:val="•"/>
      <w:lvlJc w:val="left"/>
      <w:pPr>
        <w:ind w:left="3005" w:hanging="360"/>
      </w:pPr>
      <w:rPr>
        <w:rFonts w:hint="default"/>
        <w:lang w:val="en-US" w:eastAsia="en-US" w:bidi="ar-SA"/>
      </w:rPr>
    </w:lvl>
    <w:lvl w:ilvl="7" w:tplc="D6864C20">
      <w:numFmt w:val="bullet"/>
      <w:lvlText w:val="•"/>
      <w:lvlJc w:val="left"/>
      <w:pPr>
        <w:ind w:left="3354" w:hanging="360"/>
      </w:pPr>
      <w:rPr>
        <w:rFonts w:hint="default"/>
        <w:lang w:val="en-US" w:eastAsia="en-US" w:bidi="ar-SA"/>
      </w:rPr>
    </w:lvl>
    <w:lvl w:ilvl="8" w:tplc="E558175E">
      <w:numFmt w:val="bullet"/>
      <w:lvlText w:val="•"/>
      <w:lvlJc w:val="left"/>
      <w:pPr>
        <w:ind w:left="3703" w:hanging="360"/>
      </w:pPr>
      <w:rPr>
        <w:rFonts w:hint="default"/>
        <w:lang w:val="en-US" w:eastAsia="en-US" w:bidi="ar-SA"/>
      </w:rPr>
    </w:lvl>
  </w:abstractNum>
  <w:abstractNum w:abstractNumId="127" w15:restartNumberingAfterBreak="0">
    <w:nsid w:val="1F6942DA"/>
    <w:multiLevelType w:val="hybridMultilevel"/>
    <w:tmpl w:val="BCE64DA2"/>
    <w:lvl w:ilvl="0" w:tplc="BF0EFE7E">
      <w:numFmt w:val="bullet"/>
      <w:lvlText w:val="o"/>
      <w:lvlJc w:val="left"/>
      <w:pPr>
        <w:ind w:left="1164" w:hanging="360"/>
      </w:pPr>
      <w:rPr>
        <w:rFonts w:ascii="Courier New" w:eastAsia="Courier New" w:hAnsi="Courier New" w:cs="Courier New" w:hint="default"/>
        <w:b w:val="0"/>
        <w:bCs w:val="0"/>
        <w:i w:val="0"/>
        <w:iCs w:val="0"/>
        <w:spacing w:val="0"/>
        <w:w w:val="100"/>
        <w:sz w:val="22"/>
        <w:szCs w:val="22"/>
        <w:lang w:val="en-US" w:eastAsia="en-US" w:bidi="ar-SA"/>
      </w:rPr>
    </w:lvl>
    <w:lvl w:ilvl="1" w:tplc="B4CC94A2">
      <w:numFmt w:val="bullet"/>
      <w:lvlText w:val="•"/>
      <w:lvlJc w:val="left"/>
      <w:pPr>
        <w:ind w:left="1484" w:hanging="360"/>
      </w:pPr>
      <w:rPr>
        <w:rFonts w:hint="default"/>
        <w:lang w:val="en-US" w:eastAsia="en-US" w:bidi="ar-SA"/>
      </w:rPr>
    </w:lvl>
    <w:lvl w:ilvl="2" w:tplc="8B04B1C4">
      <w:numFmt w:val="bullet"/>
      <w:lvlText w:val="•"/>
      <w:lvlJc w:val="left"/>
      <w:pPr>
        <w:ind w:left="1808" w:hanging="360"/>
      </w:pPr>
      <w:rPr>
        <w:rFonts w:hint="default"/>
        <w:lang w:val="en-US" w:eastAsia="en-US" w:bidi="ar-SA"/>
      </w:rPr>
    </w:lvl>
    <w:lvl w:ilvl="3" w:tplc="5AC6F306">
      <w:numFmt w:val="bullet"/>
      <w:lvlText w:val="•"/>
      <w:lvlJc w:val="left"/>
      <w:pPr>
        <w:ind w:left="2132" w:hanging="360"/>
      </w:pPr>
      <w:rPr>
        <w:rFonts w:hint="default"/>
        <w:lang w:val="en-US" w:eastAsia="en-US" w:bidi="ar-SA"/>
      </w:rPr>
    </w:lvl>
    <w:lvl w:ilvl="4" w:tplc="B03C70F8">
      <w:numFmt w:val="bullet"/>
      <w:lvlText w:val="•"/>
      <w:lvlJc w:val="left"/>
      <w:pPr>
        <w:ind w:left="2456" w:hanging="360"/>
      </w:pPr>
      <w:rPr>
        <w:rFonts w:hint="default"/>
        <w:lang w:val="en-US" w:eastAsia="en-US" w:bidi="ar-SA"/>
      </w:rPr>
    </w:lvl>
    <w:lvl w:ilvl="5" w:tplc="5922F254">
      <w:numFmt w:val="bullet"/>
      <w:lvlText w:val="•"/>
      <w:lvlJc w:val="left"/>
      <w:pPr>
        <w:ind w:left="2780" w:hanging="360"/>
      </w:pPr>
      <w:rPr>
        <w:rFonts w:hint="default"/>
        <w:lang w:val="en-US" w:eastAsia="en-US" w:bidi="ar-SA"/>
      </w:rPr>
    </w:lvl>
    <w:lvl w:ilvl="6" w:tplc="2F2647D4">
      <w:numFmt w:val="bullet"/>
      <w:lvlText w:val="•"/>
      <w:lvlJc w:val="left"/>
      <w:pPr>
        <w:ind w:left="3104" w:hanging="360"/>
      </w:pPr>
      <w:rPr>
        <w:rFonts w:hint="default"/>
        <w:lang w:val="en-US" w:eastAsia="en-US" w:bidi="ar-SA"/>
      </w:rPr>
    </w:lvl>
    <w:lvl w:ilvl="7" w:tplc="F4449E76">
      <w:numFmt w:val="bullet"/>
      <w:lvlText w:val="•"/>
      <w:lvlJc w:val="left"/>
      <w:pPr>
        <w:ind w:left="3428" w:hanging="360"/>
      </w:pPr>
      <w:rPr>
        <w:rFonts w:hint="default"/>
        <w:lang w:val="en-US" w:eastAsia="en-US" w:bidi="ar-SA"/>
      </w:rPr>
    </w:lvl>
    <w:lvl w:ilvl="8" w:tplc="94C250FC">
      <w:numFmt w:val="bullet"/>
      <w:lvlText w:val="•"/>
      <w:lvlJc w:val="left"/>
      <w:pPr>
        <w:ind w:left="3752" w:hanging="360"/>
      </w:pPr>
      <w:rPr>
        <w:rFonts w:hint="default"/>
        <w:lang w:val="en-US" w:eastAsia="en-US" w:bidi="ar-SA"/>
      </w:rPr>
    </w:lvl>
  </w:abstractNum>
  <w:abstractNum w:abstractNumId="128" w15:restartNumberingAfterBreak="0">
    <w:nsid w:val="1F7803DB"/>
    <w:multiLevelType w:val="hybridMultilevel"/>
    <w:tmpl w:val="38AC7C78"/>
    <w:lvl w:ilvl="0" w:tplc="AA446932">
      <w:start w:val="5"/>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68C3FDC">
      <w:numFmt w:val="bullet"/>
      <w:lvlText w:val="•"/>
      <w:lvlJc w:val="left"/>
      <w:pPr>
        <w:ind w:left="970" w:hanging="360"/>
      </w:pPr>
      <w:rPr>
        <w:rFonts w:hint="default"/>
        <w:lang w:val="en-US" w:eastAsia="en-US" w:bidi="ar-SA"/>
      </w:rPr>
    </w:lvl>
    <w:lvl w:ilvl="2" w:tplc="2C6ED694">
      <w:numFmt w:val="bullet"/>
      <w:lvlText w:val="•"/>
      <w:lvlJc w:val="left"/>
      <w:pPr>
        <w:ind w:left="1441" w:hanging="360"/>
      </w:pPr>
      <w:rPr>
        <w:rFonts w:hint="default"/>
        <w:lang w:val="en-US" w:eastAsia="en-US" w:bidi="ar-SA"/>
      </w:rPr>
    </w:lvl>
    <w:lvl w:ilvl="3" w:tplc="8E04C8C2">
      <w:numFmt w:val="bullet"/>
      <w:lvlText w:val="•"/>
      <w:lvlJc w:val="left"/>
      <w:pPr>
        <w:ind w:left="1912" w:hanging="360"/>
      </w:pPr>
      <w:rPr>
        <w:rFonts w:hint="default"/>
        <w:lang w:val="en-US" w:eastAsia="en-US" w:bidi="ar-SA"/>
      </w:rPr>
    </w:lvl>
    <w:lvl w:ilvl="4" w:tplc="7154154E">
      <w:numFmt w:val="bullet"/>
      <w:lvlText w:val="•"/>
      <w:lvlJc w:val="left"/>
      <w:pPr>
        <w:ind w:left="2383" w:hanging="360"/>
      </w:pPr>
      <w:rPr>
        <w:rFonts w:hint="default"/>
        <w:lang w:val="en-US" w:eastAsia="en-US" w:bidi="ar-SA"/>
      </w:rPr>
    </w:lvl>
    <w:lvl w:ilvl="5" w:tplc="9A0661F0">
      <w:numFmt w:val="bullet"/>
      <w:lvlText w:val="•"/>
      <w:lvlJc w:val="left"/>
      <w:pPr>
        <w:ind w:left="2854" w:hanging="360"/>
      </w:pPr>
      <w:rPr>
        <w:rFonts w:hint="default"/>
        <w:lang w:val="en-US" w:eastAsia="en-US" w:bidi="ar-SA"/>
      </w:rPr>
    </w:lvl>
    <w:lvl w:ilvl="6" w:tplc="A0FE9A1C">
      <w:numFmt w:val="bullet"/>
      <w:lvlText w:val="•"/>
      <w:lvlJc w:val="left"/>
      <w:pPr>
        <w:ind w:left="3324" w:hanging="360"/>
      </w:pPr>
      <w:rPr>
        <w:rFonts w:hint="default"/>
        <w:lang w:val="en-US" w:eastAsia="en-US" w:bidi="ar-SA"/>
      </w:rPr>
    </w:lvl>
    <w:lvl w:ilvl="7" w:tplc="9FAE8030">
      <w:numFmt w:val="bullet"/>
      <w:lvlText w:val="•"/>
      <w:lvlJc w:val="left"/>
      <w:pPr>
        <w:ind w:left="3795" w:hanging="360"/>
      </w:pPr>
      <w:rPr>
        <w:rFonts w:hint="default"/>
        <w:lang w:val="en-US" w:eastAsia="en-US" w:bidi="ar-SA"/>
      </w:rPr>
    </w:lvl>
    <w:lvl w:ilvl="8" w:tplc="2BB8AA6C">
      <w:numFmt w:val="bullet"/>
      <w:lvlText w:val="•"/>
      <w:lvlJc w:val="left"/>
      <w:pPr>
        <w:ind w:left="4266" w:hanging="360"/>
      </w:pPr>
      <w:rPr>
        <w:rFonts w:hint="default"/>
        <w:lang w:val="en-US" w:eastAsia="en-US" w:bidi="ar-SA"/>
      </w:rPr>
    </w:lvl>
  </w:abstractNum>
  <w:abstractNum w:abstractNumId="129" w15:restartNumberingAfterBreak="0">
    <w:nsid w:val="1FE665A4"/>
    <w:multiLevelType w:val="hybridMultilevel"/>
    <w:tmpl w:val="027A3992"/>
    <w:lvl w:ilvl="0" w:tplc="E8C6802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172EAD0C">
      <w:numFmt w:val="bullet"/>
      <w:lvlText w:val="■"/>
      <w:lvlJc w:val="left"/>
      <w:pPr>
        <w:ind w:left="1278" w:hanging="360"/>
      </w:pPr>
      <w:rPr>
        <w:rFonts w:ascii="Arial" w:eastAsia="Arial" w:hAnsi="Arial" w:cs="Arial" w:hint="default"/>
        <w:b w:val="0"/>
        <w:bCs w:val="0"/>
        <w:i w:val="0"/>
        <w:iCs w:val="0"/>
        <w:spacing w:val="0"/>
        <w:w w:val="76"/>
        <w:sz w:val="22"/>
        <w:szCs w:val="22"/>
        <w:lang w:val="en-US" w:eastAsia="en-US" w:bidi="ar-SA"/>
      </w:rPr>
    </w:lvl>
    <w:lvl w:ilvl="2" w:tplc="417C8748">
      <w:numFmt w:val="bullet"/>
      <w:lvlText w:val="•"/>
      <w:lvlJc w:val="left"/>
      <w:pPr>
        <w:ind w:left="1658" w:hanging="360"/>
      </w:pPr>
      <w:rPr>
        <w:rFonts w:hint="default"/>
        <w:lang w:val="en-US" w:eastAsia="en-US" w:bidi="ar-SA"/>
      </w:rPr>
    </w:lvl>
    <w:lvl w:ilvl="3" w:tplc="62AE3DD4">
      <w:numFmt w:val="bullet"/>
      <w:lvlText w:val="•"/>
      <w:lvlJc w:val="left"/>
      <w:pPr>
        <w:ind w:left="2036" w:hanging="360"/>
      </w:pPr>
      <w:rPr>
        <w:rFonts w:hint="default"/>
        <w:lang w:val="en-US" w:eastAsia="en-US" w:bidi="ar-SA"/>
      </w:rPr>
    </w:lvl>
    <w:lvl w:ilvl="4" w:tplc="45CC1A4C">
      <w:numFmt w:val="bullet"/>
      <w:lvlText w:val="•"/>
      <w:lvlJc w:val="left"/>
      <w:pPr>
        <w:ind w:left="2414" w:hanging="360"/>
      </w:pPr>
      <w:rPr>
        <w:rFonts w:hint="default"/>
        <w:lang w:val="en-US" w:eastAsia="en-US" w:bidi="ar-SA"/>
      </w:rPr>
    </w:lvl>
    <w:lvl w:ilvl="5" w:tplc="4F70FA74">
      <w:numFmt w:val="bullet"/>
      <w:lvlText w:val="•"/>
      <w:lvlJc w:val="left"/>
      <w:pPr>
        <w:ind w:left="2792" w:hanging="360"/>
      </w:pPr>
      <w:rPr>
        <w:rFonts w:hint="default"/>
        <w:lang w:val="en-US" w:eastAsia="en-US" w:bidi="ar-SA"/>
      </w:rPr>
    </w:lvl>
    <w:lvl w:ilvl="6" w:tplc="E30CDC40">
      <w:numFmt w:val="bullet"/>
      <w:lvlText w:val="•"/>
      <w:lvlJc w:val="left"/>
      <w:pPr>
        <w:ind w:left="3171" w:hanging="360"/>
      </w:pPr>
      <w:rPr>
        <w:rFonts w:hint="default"/>
        <w:lang w:val="en-US" w:eastAsia="en-US" w:bidi="ar-SA"/>
      </w:rPr>
    </w:lvl>
    <w:lvl w:ilvl="7" w:tplc="1F0441C2">
      <w:numFmt w:val="bullet"/>
      <w:lvlText w:val="•"/>
      <w:lvlJc w:val="left"/>
      <w:pPr>
        <w:ind w:left="3549" w:hanging="360"/>
      </w:pPr>
      <w:rPr>
        <w:rFonts w:hint="default"/>
        <w:lang w:val="en-US" w:eastAsia="en-US" w:bidi="ar-SA"/>
      </w:rPr>
    </w:lvl>
    <w:lvl w:ilvl="8" w:tplc="3FA875E8">
      <w:numFmt w:val="bullet"/>
      <w:lvlText w:val="•"/>
      <w:lvlJc w:val="left"/>
      <w:pPr>
        <w:ind w:left="3927" w:hanging="360"/>
      </w:pPr>
      <w:rPr>
        <w:rFonts w:hint="default"/>
        <w:lang w:val="en-US" w:eastAsia="en-US" w:bidi="ar-SA"/>
      </w:rPr>
    </w:lvl>
  </w:abstractNum>
  <w:abstractNum w:abstractNumId="130" w15:restartNumberingAfterBreak="0">
    <w:nsid w:val="20244258"/>
    <w:multiLevelType w:val="hybridMultilevel"/>
    <w:tmpl w:val="D13EEBAA"/>
    <w:lvl w:ilvl="0" w:tplc="996A1822">
      <w:numFmt w:val="bullet"/>
      <w:lvlText w:val=""/>
      <w:lvlJc w:val="left"/>
      <w:pPr>
        <w:ind w:left="540" w:hanging="358"/>
      </w:pPr>
      <w:rPr>
        <w:rFonts w:ascii="Symbol" w:eastAsia="Symbol" w:hAnsi="Symbol" w:cs="Symbol" w:hint="default"/>
        <w:b w:val="0"/>
        <w:bCs w:val="0"/>
        <w:i w:val="0"/>
        <w:iCs w:val="0"/>
        <w:color w:val="202124"/>
        <w:spacing w:val="0"/>
        <w:w w:val="100"/>
        <w:sz w:val="22"/>
        <w:szCs w:val="22"/>
        <w:lang w:val="en-US" w:eastAsia="en-US" w:bidi="ar-SA"/>
      </w:rPr>
    </w:lvl>
    <w:lvl w:ilvl="1" w:tplc="1506D746">
      <w:numFmt w:val="bullet"/>
      <w:lvlText w:val="•"/>
      <w:lvlJc w:val="left"/>
      <w:pPr>
        <w:ind w:left="926" w:hanging="358"/>
      </w:pPr>
      <w:rPr>
        <w:rFonts w:hint="default"/>
        <w:lang w:val="en-US" w:eastAsia="en-US" w:bidi="ar-SA"/>
      </w:rPr>
    </w:lvl>
    <w:lvl w:ilvl="2" w:tplc="4EC8D87A">
      <w:numFmt w:val="bullet"/>
      <w:lvlText w:val="•"/>
      <w:lvlJc w:val="left"/>
      <w:pPr>
        <w:ind w:left="1312" w:hanging="358"/>
      </w:pPr>
      <w:rPr>
        <w:rFonts w:hint="default"/>
        <w:lang w:val="en-US" w:eastAsia="en-US" w:bidi="ar-SA"/>
      </w:rPr>
    </w:lvl>
    <w:lvl w:ilvl="3" w:tplc="4FD4C7E0">
      <w:numFmt w:val="bullet"/>
      <w:lvlText w:val="•"/>
      <w:lvlJc w:val="left"/>
      <w:pPr>
        <w:ind w:left="1698" w:hanging="358"/>
      </w:pPr>
      <w:rPr>
        <w:rFonts w:hint="default"/>
        <w:lang w:val="en-US" w:eastAsia="en-US" w:bidi="ar-SA"/>
      </w:rPr>
    </w:lvl>
    <w:lvl w:ilvl="4" w:tplc="551C7030">
      <w:numFmt w:val="bullet"/>
      <w:lvlText w:val="•"/>
      <w:lvlJc w:val="left"/>
      <w:pPr>
        <w:ind w:left="2084" w:hanging="358"/>
      </w:pPr>
      <w:rPr>
        <w:rFonts w:hint="default"/>
        <w:lang w:val="en-US" w:eastAsia="en-US" w:bidi="ar-SA"/>
      </w:rPr>
    </w:lvl>
    <w:lvl w:ilvl="5" w:tplc="7EFAB460">
      <w:numFmt w:val="bullet"/>
      <w:lvlText w:val="•"/>
      <w:lvlJc w:val="left"/>
      <w:pPr>
        <w:ind w:left="2470" w:hanging="358"/>
      </w:pPr>
      <w:rPr>
        <w:rFonts w:hint="default"/>
        <w:lang w:val="en-US" w:eastAsia="en-US" w:bidi="ar-SA"/>
      </w:rPr>
    </w:lvl>
    <w:lvl w:ilvl="6" w:tplc="63947AC8">
      <w:numFmt w:val="bullet"/>
      <w:lvlText w:val="•"/>
      <w:lvlJc w:val="left"/>
      <w:pPr>
        <w:ind w:left="2856" w:hanging="358"/>
      </w:pPr>
      <w:rPr>
        <w:rFonts w:hint="default"/>
        <w:lang w:val="en-US" w:eastAsia="en-US" w:bidi="ar-SA"/>
      </w:rPr>
    </w:lvl>
    <w:lvl w:ilvl="7" w:tplc="A8E863B8">
      <w:numFmt w:val="bullet"/>
      <w:lvlText w:val="•"/>
      <w:lvlJc w:val="left"/>
      <w:pPr>
        <w:ind w:left="3242" w:hanging="358"/>
      </w:pPr>
      <w:rPr>
        <w:rFonts w:hint="default"/>
        <w:lang w:val="en-US" w:eastAsia="en-US" w:bidi="ar-SA"/>
      </w:rPr>
    </w:lvl>
    <w:lvl w:ilvl="8" w:tplc="DF42A200">
      <w:numFmt w:val="bullet"/>
      <w:lvlText w:val="•"/>
      <w:lvlJc w:val="left"/>
      <w:pPr>
        <w:ind w:left="3628" w:hanging="358"/>
      </w:pPr>
      <w:rPr>
        <w:rFonts w:hint="default"/>
        <w:lang w:val="en-US" w:eastAsia="en-US" w:bidi="ar-SA"/>
      </w:rPr>
    </w:lvl>
  </w:abstractNum>
  <w:abstractNum w:abstractNumId="131" w15:restartNumberingAfterBreak="0">
    <w:nsid w:val="20993F76"/>
    <w:multiLevelType w:val="hybridMultilevel"/>
    <w:tmpl w:val="C680B860"/>
    <w:lvl w:ilvl="0" w:tplc="E08E38BC">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EC3AF8E4">
      <w:numFmt w:val="bullet"/>
      <w:lvlText w:val="•"/>
      <w:lvlJc w:val="left"/>
      <w:pPr>
        <w:ind w:left="1187" w:hanging="360"/>
      </w:pPr>
      <w:rPr>
        <w:rFonts w:hint="default"/>
        <w:lang w:val="en-US" w:eastAsia="en-US" w:bidi="ar-SA"/>
      </w:rPr>
    </w:lvl>
    <w:lvl w:ilvl="2" w:tplc="01FA0C9A">
      <w:numFmt w:val="bullet"/>
      <w:lvlText w:val="•"/>
      <w:lvlJc w:val="left"/>
      <w:pPr>
        <w:ind w:left="1554" w:hanging="360"/>
      </w:pPr>
      <w:rPr>
        <w:rFonts w:hint="default"/>
        <w:lang w:val="en-US" w:eastAsia="en-US" w:bidi="ar-SA"/>
      </w:rPr>
    </w:lvl>
    <w:lvl w:ilvl="3" w:tplc="B1045DBC">
      <w:numFmt w:val="bullet"/>
      <w:lvlText w:val="•"/>
      <w:lvlJc w:val="left"/>
      <w:pPr>
        <w:ind w:left="1921" w:hanging="360"/>
      </w:pPr>
      <w:rPr>
        <w:rFonts w:hint="default"/>
        <w:lang w:val="en-US" w:eastAsia="en-US" w:bidi="ar-SA"/>
      </w:rPr>
    </w:lvl>
    <w:lvl w:ilvl="4" w:tplc="79926CAA">
      <w:numFmt w:val="bullet"/>
      <w:lvlText w:val="•"/>
      <w:lvlJc w:val="left"/>
      <w:pPr>
        <w:ind w:left="2288" w:hanging="360"/>
      </w:pPr>
      <w:rPr>
        <w:rFonts w:hint="default"/>
        <w:lang w:val="en-US" w:eastAsia="en-US" w:bidi="ar-SA"/>
      </w:rPr>
    </w:lvl>
    <w:lvl w:ilvl="5" w:tplc="4C501D7C">
      <w:numFmt w:val="bullet"/>
      <w:lvlText w:val="•"/>
      <w:lvlJc w:val="left"/>
      <w:pPr>
        <w:ind w:left="2656" w:hanging="360"/>
      </w:pPr>
      <w:rPr>
        <w:rFonts w:hint="default"/>
        <w:lang w:val="en-US" w:eastAsia="en-US" w:bidi="ar-SA"/>
      </w:rPr>
    </w:lvl>
    <w:lvl w:ilvl="6" w:tplc="813C83A0">
      <w:numFmt w:val="bullet"/>
      <w:lvlText w:val="•"/>
      <w:lvlJc w:val="left"/>
      <w:pPr>
        <w:ind w:left="3023" w:hanging="360"/>
      </w:pPr>
      <w:rPr>
        <w:rFonts w:hint="default"/>
        <w:lang w:val="en-US" w:eastAsia="en-US" w:bidi="ar-SA"/>
      </w:rPr>
    </w:lvl>
    <w:lvl w:ilvl="7" w:tplc="0F30011C">
      <w:numFmt w:val="bullet"/>
      <w:lvlText w:val="•"/>
      <w:lvlJc w:val="left"/>
      <w:pPr>
        <w:ind w:left="3390" w:hanging="360"/>
      </w:pPr>
      <w:rPr>
        <w:rFonts w:hint="default"/>
        <w:lang w:val="en-US" w:eastAsia="en-US" w:bidi="ar-SA"/>
      </w:rPr>
    </w:lvl>
    <w:lvl w:ilvl="8" w:tplc="1040ABB8">
      <w:numFmt w:val="bullet"/>
      <w:lvlText w:val="•"/>
      <w:lvlJc w:val="left"/>
      <w:pPr>
        <w:ind w:left="3757" w:hanging="360"/>
      </w:pPr>
      <w:rPr>
        <w:rFonts w:hint="default"/>
        <w:lang w:val="en-US" w:eastAsia="en-US" w:bidi="ar-SA"/>
      </w:rPr>
    </w:lvl>
  </w:abstractNum>
  <w:abstractNum w:abstractNumId="132" w15:restartNumberingAfterBreak="0">
    <w:nsid w:val="20A352D3"/>
    <w:multiLevelType w:val="hybridMultilevel"/>
    <w:tmpl w:val="4DB0CD64"/>
    <w:lvl w:ilvl="0" w:tplc="0DBAF3B8">
      <w:numFmt w:val="bullet"/>
      <w:lvlText w:val=""/>
      <w:lvlJc w:val="left"/>
      <w:pPr>
        <w:ind w:left="535" w:hanging="358"/>
      </w:pPr>
      <w:rPr>
        <w:rFonts w:ascii="Symbol" w:eastAsia="Symbol" w:hAnsi="Symbol" w:cs="Symbol" w:hint="default"/>
        <w:b w:val="0"/>
        <w:bCs w:val="0"/>
        <w:i w:val="0"/>
        <w:iCs w:val="0"/>
        <w:spacing w:val="0"/>
        <w:w w:val="100"/>
        <w:sz w:val="20"/>
        <w:szCs w:val="20"/>
        <w:lang w:val="en-US" w:eastAsia="en-US" w:bidi="ar-SA"/>
      </w:rPr>
    </w:lvl>
    <w:lvl w:ilvl="1" w:tplc="6A92DE84">
      <w:numFmt w:val="bullet"/>
      <w:lvlText w:val=""/>
      <w:lvlJc w:val="left"/>
      <w:pPr>
        <w:ind w:left="105" w:hanging="360"/>
      </w:pPr>
      <w:rPr>
        <w:rFonts w:ascii="Symbol" w:eastAsia="Symbol" w:hAnsi="Symbol" w:cs="Symbol" w:hint="default"/>
        <w:b w:val="0"/>
        <w:bCs w:val="0"/>
        <w:i w:val="0"/>
        <w:iCs w:val="0"/>
        <w:spacing w:val="0"/>
        <w:w w:val="100"/>
        <w:sz w:val="20"/>
        <w:szCs w:val="20"/>
        <w:lang w:val="en-US" w:eastAsia="en-US" w:bidi="ar-SA"/>
      </w:rPr>
    </w:lvl>
    <w:lvl w:ilvl="2" w:tplc="FAE6E4FA">
      <w:numFmt w:val="bullet"/>
      <w:lvlText w:val="•"/>
      <w:lvlJc w:val="left"/>
      <w:pPr>
        <w:ind w:left="1042" w:hanging="360"/>
      </w:pPr>
      <w:rPr>
        <w:rFonts w:hint="default"/>
        <w:lang w:val="en-US" w:eastAsia="en-US" w:bidi="ar-SA"/>
      </w:rPr>
    </w:lvl>
    <w:lvl w:ilvl="3" w:tplc="E4481CBC">
      <w:numFmt w:val="bullet"/>
      <w:lvlText w:val="•"/>
      <w:lvlJc w:val="left"/>
      <w:pPr>
        <w:ind w:left="1544" w:hanging="360"/>
      </w:pPr>
      <w:rPr>
        <w:rFonts w:hint="default"/>
        <w:lang w:val="en-US" w:eastAsia="en-US" w:bidi="ar-SA"/>
      </w:rPr>
    </w:lvl>
    <w:lvl w:ilvl="4" w:tplc="A37088BC">
      <w:numFmt w:val="bullet"/>
      <w:lvlText w:val="•"/>
      <w:lvlJc w:val="left"/>
      <w:pPr>
        <w:ind w:left="2046" w:hanging="360"/>
      </w:pPr>
      <w:rPr>
        <w:rFonts w:hint="default"/>
        <w:lang w:val="en-US" w:eastAsia="en-US" w:bidi="ar-SA"/>
      </w:rPr>
    </w:lvl>
    <w:lvl w:ilvl="5" w:tplc="21F8A05E">
      <w:numFmt w:val="bullet"/>
      <w:lvlText w:val="•"/>
      <w:lvlJc w:val="left"/>
      <w:pPr>
        <w:ind w:left="2548" w:hanging="360"/>
      </w:pPr>
      <w:rPr>
        <w:rFonts w:hint="default"/>
        <w:lang w:val="en-US" w:eastAsia="en-US" w:bidi="ar-SA"/>
      </w:rPr>
    </w:lvl>
    <w:lvl w:ilvl="6" w:tplc="9FAAD0B6">
      <w:numFmt w:val="bullet"/>
      <w:lvlText w:val="•"/>
      <w:lvlJc w:val="left"/>
      <w:pPr>
        <w:ind w:left="3050" w:hanging="360"/>
      </w:pPr>
      <w:rPr>
        <w:rFonts w:hint="default"/>
        <w:lang w:val="en-US" w:eastAsia="en-US" w:bidi="ar-SA"/>
      </w:rPr>
    </w:lvl>
    <w:lvl w:ilvl="7" w:tplc="90A8F664">
      <w:numFmt w:val="bullet"/>
      <w:lvlText w:val="•"/>
      <w:lvlJc w:val="left"/>
      <w:pPr>
        <w:ind w:left="3552" w:hanging="360"/>
      </w:pPr>
      <w:rPr>
        <w:rFonts w:hint="default"/>
        <w:lang w:val="en-US" w:eastAsia="en-US" w:bidi="ar-SA"/>
      </w:rPr>
    </w:lvl>
    <w:lvl w:ilvl="8" w:tplc="18C48CC2">
      <w:numFmt w:val="bullet"/>
      <w:lvlText w:val="•"/>
      <w:lvlJc w:val="left"/>
      <w:pPr>
        <w:ind w:left="4054" w:hanging="360"/>
      </w:pPr>
      <w:rPr>
        <w:rFonts w:hint="default"/>
        <w:lang w:val="en-US" w:eastAsia="en-US" w:bidi="ar-SA"/>
      </w:rPr>
    </w:lvl>
  </w:abstractNum>
  <w:abstractNum w:abstractNumId="133" w15:restartNumberingAfterBreak="0">
    <w:nsid w:val="20A357C9"/>
    <w:multiLevelType w:val="hybridMultilevel"/>
    <w:tmpl w:val="120E02C8"/>
    <w:lvl w:ilvl="0" w:tplc="2914515C">
      <w:numFmt w:val="bullet"/>
      <w:lvlText w:val=""/>
      <w:lvlJc w:val="left"/>
      <w:pPr>
        <w:ind w:left="729" w:hanging="360"/>
      </w:pPr>
      <w:rPr>
        <w:rFonts w:ascii="Symbol" w:eastAsia="Symbol" w:hAnsi="Symbol" w:cs="Symbol" w:hint="default"/>
        <w:b w:val="0"/>
        <w:bCs w:val="0"/>
        <w:i w:val="0"/>
        <w:iCs w:val="0"/>
        <w:spacing w:val="0"/>
        <w:w w:val="100"/>
        <w:sz w:val="22"/>
        <w:szCs w:val="22"/>
        <w:lang w:val="en-US" w:eastAsia="en-US" w:bidi="ar-SA"/>
      </w:rPr>
    </w:lvl>
    <w:lvl w:ilvl="1" w:tplc="9CF4AF22">
      <w:numFmt w:val="bullet"/>
      <w:lvlText w:val="•"/>
      <w:lvlJc w:val="left"/>
      <w:pPr>
        <w:ind w:left="1025" w:hanging="360"/>
      </w:pPr>
      <w:rPr>
        <w:rFonts w:hint="default"/>
        <w:lang w:val="en-US" w:eastAsia="en-US" w:bidi="ar-SA"/>
      </w:rPr>
    </w:lvl>
    <w:lvl w:ilvl="2" w:tplc="411AF836">
      <w:numFmt w:val="bullet"/>
      <w:lvlText w:val="•"/>
      <w:lvlJc w:val="left"/>
      <w:pPr>
        <w:ind w:left="1330" w:hanging="360"/>
      </w:pPr>
      <w:rPr>
        <w:rFonts w:hint="default"/>
        <w:lang w:val="en-US" w:eastAsia="en-US" w:bidi="ar-SA"/>
      </w:rPr>
    </w:lvl>
    <w:lvl w:ilvl="3" w:tplc="FAECCEFA">
      <w:numFmt w:val="bullet"/>
      <w:lvlText w:val="•"/>
      <w:lvlJc w:val="left"/>
      <w:pPr>
        <w:ind w:left="1635" w:hanging="360"/>
      </w:pPr>
      <w:rPr>
        <w:rFonts w:hint="default"/>
        <w:lang w:val="en-US" w:eastAsia="en-US" w:bidi="ar-SA"/>
      </w:rPr>
    </w:lvl>
    <w:lvl w:ilvl="4" w:tplc="D48C9B24">
      <w:numFmt w:val="bullet"/>
      <w:lvlText w:val="•"/>
      <w:lvlJc w:val="left"/>
      <w:pPr>
        <w:ind w:left="1940" w:hanging="360"/>
      </w:pPr>
      <w:rPr>
        <w:rFonts w:hint="default"/>
        <w:lang w:val="en-US" w:eastAsia="en-US" w:bidi="ar-SA"/>
      </w:rPr>
    </w:lvl>
    <w:lvl w:ilvl="5" w:tplc="1960CB62">
      <w:numFmt w:val="bullet"/>
      <w:lvlText w:val="•"/>
      <w:lvlJc w:val="left"/>
      <w:pPr>
        <w:ind w:left="2246" w:hanging="360"/>
      </w:pPr>
      <w:rPr>
        <w:rFonts w:hint="default"/>
        <w:lang w:val="en-US" w:eastAsia="en-US" w:bidi="ar-SA"/>
      </w:rPr>
    </w:lvl>
    <w:lvl w:ilvl="6" w:tplc="14FC55DC">
      <w:numFmt w:val="bullet"/>
      <w:lvlText w:val="•"/>
      <w:lvlJc w:val="left"/>
      <w:pPr>
        <w:ind w:left="2551" w:hanging="360"/>
      </w:pPr>
      <w:rPr>
        <w:rFonts w:hint="default"/>
        <w:lang w:val="en-US" w:eastAsia="en-US" w:bidi="ar-SA"/>
      </w:rPr>
    </w:lvl>
    <w:lvl w:ilvl="7" w:tplc="609CA06E">
      <w:numFmt w:val="bullet"/>
      <w:lvlText w:val="•"/>
      <w:lvlJc w:val="left"/>
      <w:pPr>
        <w:ind w:left="2856" w:hanging="360"/>
      </w:pPr>
      <w:rPr>
        <w:rFonts w:hint="default"/>
        <w:lang w:val="en-US" w:eastAsia="en-US" w:bidi="ar-SA"/>
      </w:rPr>
    </w:lvl>
    <w:lvl w:ilvl="8" w:tplc="13C83C4C">
      <w:numFmt w:val="bullet"/>
      <w:lvlText w:val="•"/>
      <w:lvlJc w:val="left"/>
      <w:pPr>
        <w:ind w:left="3161" w:hanging="360"/>
      </w:pPr>
      <w:rPr>
        <w:rFonts w:hint="default"/>
        <w:lang w:val="en-US" w:eastAsia="en-US" w:bidi="ar-SA"/>
      </w:rPr>
    </w:lvl>
  </w:abstractNum>
  <w:abstractNum w:abstractNumId="134" w15:restartNumberingAfterBreak="0">
    <w:nsid w:val="20D835FB"/>
    <w:multiLevelType w:val="hybridMultilevel"/>
    <w:tmpl w:val="3FD2A62C"/>
    <w:lvl w:ilvl="0" w:tplc="5112A424">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A3EAB2BA">
      <w:numFmt w:val="bullet"/>
      <w:lvlText w:val="•"/>
      <w:lvlJc w:val="left"/>
      <w:pPr>
        <w:ind w:left="1205" w:hanging="362"/>
      </w:pPr>
      <w:rPr>
        <w:rFonts w:hint="default"/>
        <w:lang w:val="en-US" w:eastAsia="en-US" w:bidi="ar-SA"/>
      </w:rPr>
    </w:lvl>
    <w:lvl w:ilvl="2" w:tplc="F7D6512A">
      <w:numFmt w:val="bullet"/>
      <w:lvlText w:val="•"/>
      <w:lvlJc w:val="left"/>
      <w:pPr>
        <w:ind w:left="1570" w:hanging="362"/>
      </w:pPr>
      <w:rPr>
        <w:rFonts w:hint="default"/>
        <w:lang w:val="en-US" w:eastAsia="en-US" w:bidi="ar-SA"/>
      </w:rPr>
    </w:lvl>
    <w:lvl w:ilvl="3" w:tplc="18387E0C">
      <w:numFmt w:val="bullet"/>
      <w:lvlText w:val="•"/>
      <w:lvlJc w:val="left"/>
      <w:pPr>
        <w:ind w:left="1935" w:hanging="362"/>
      </w:pPr>
      <w:rPr>
        <w:rFonts w:hint="default"/>
        <w:lang w:val="en-US" w:eastAsia="en-US" w:bidi="ar-SA"/>
      </w:rPr>
    </w:lvl>
    <w:lvl w:ilvl="4" w:tplc="2848C5D0">
      <w:numFmt w:val="bullet"/>
      <w:lvlText w:val="•"/>
      <w:lvlJc w:val="left"/>
      <w:pPr>
        <w:ind w:left="2300" w:hanging="362"/>
      </w:pPr>
      <w:rPr>
        <w:rFonts w:hint="default"/>
        <w:lang w:val="en-US" w:eastAsia="en-US" w:bidi="ar-SA"/>
      </w:rPr>
    </w:lvl>
    <w:lvl w:ilvl="5" w:tplc="4A8C312C">
      <w:numFmt w:val="bullet"/>
      <w:lvlText w:val="•"/>
      <w:lvlJc w:val="left"/>
      <w:pPr>
        <w:ind w:left="2666" w:hanging="362"/>
      </w:pPr>
      <w:rPr>
        <w:rFonts w:hint="default"/>
        <w:lang w:val="en-US" w:eastAsia="en-US" w:bidi="ar-SA"/>
      </w:rPr>
    </w:lvl>
    <w:lvl w:ilvl="6" w:tplc="AB56A774">
      <w:numFmt w:val="bullet"/>
      <w:lvlText w:val="•"/>
      <w:lvlJc w:val="left"/>
      <w:pPr>
        <w:ind w:left="3031" w:hanging="362"/>
      </w:pPr>
      <w:rPr>
        <w:rFonts w:hint="default"/>
        <w:lang w:val="en-US" w:eastAsia="en-US" w:bidi="ar-SA"/>
      </w:rPr>
    </w:lvl>
    <w:lvl w:ilvl="7" w:tplc="80162982">
      <w:numFmt w:val="bullet"/>
      <w:lvlText w:val="•"/>
      <w:lvlJc w:val="left"/>
      <w:pPr>
        <w:ind w:left="3396" w:hanging="362"/>
      </w:pPr>
      <w:rPr>
        <w:rFonts w:hint="default"/>
        <w:lang w:val="en-US" w:eastAsia="en-US" w:bidi="ar-SA"/>
      </w:rPr>
    </w:lvl>
    <w:lvl w:ilvl="8" w:tplc="A3BA8946">
      <w:numFmt w:val="bullet"/>
      <w:lvlText w:val="•"/>
      <w:lvlJc w:val="left"/>
      <w:pPr>
        <w:ind w:left="3761" w:hanging="362"/>
      </w:pPr>
      <w:rPr>
        <w:rFonts w:hint="default"/>
        <w:lang w:val="en-US" w:eastAsia="en-US" w:bidi="ar-SA"/>
      </w:rPr>
    </w:lvl>
  </w:abstractNum>
  <w:abstractNum w:abstractNumId="135" w15:restartNumberingAfterBreak="0">
    <w:nsid w:val="21A57478"/>
    <w:multiLevelType w:val="hybridMultilevel"/>
    <w:tmpl w:val="C088C3B6"/>
    <w:lvl w:ilvl="0" w:tplc="BC2C643E">
      <w:numFmt w:val="bullet"/>
      <w:lvlText w:val=""/>
      <w:lvlJc w:val="left"/>
      <w:pPr>
        <w:ind w:left="545" w:hanging="358"/>
      </w:pPr>
      <w:rPr>
        <w:rFonts w:ascii="Symbol" w:eastAsia="Symbol" w:hAnsi="Symbol" w:cs="Symbol" w:hint="default"/>
        <w:spacing w:val="0"/>
        <w:w w:val="100"/>
        <w:lang w:val="en-US" w:eastAsia="en-US" w:bidi="ar-SA"/>
      </w:rPr>
    </w:lvl>
    <w:lvl w:ilvl="1" w:tplc="383E1032">
      <w:numFmt w:val="bullet"/>
      <w:lvlText w:val="•"/>
      <w:lvlJc w:val="left"/>
      <w:pPr>
        <w:ind w:left="917" w:hanging="358"/>
      </w:pPr>
      <w:rPr>
        <w:rFonts w:hint="default"/>
        <w:lang w:val="en-US" w:eastAsia="en-US" w:bidi="ar-SA"/>
      </w:rPr>
    </w:lvl>
    <w:lvl w:ilvl="2" w:tplc="9CECA3D4">
      <w:numFmt w:val="bullet"/>
      <w:lvlText w:val="•"/>
      <w:lvlJc w:val="left"/>
      <w:pPr>
        <w:ind w:left="1294" w:hanging="358"/>
      </w:pPr>
      <w:rPr>
        <w:rFonts w:hint="default"/>
        <w:lang w:val="en-US" w:eastAsia="en-US" w:bidi="ar-SA"/>
      </w:rPr>
    </w:lvl>
    <w:lvl w:ilvl="3" w:tplc="7E9EECD6">
      <w:numFmt w:val="bullet"/>
      <w:lvlText w:val="•"/>
      <w:lvlJc w:val="left"/>
      <w:pPr>
        <w:ind w:left="1671" w:hanging="358"/>
      </w:pPr>
      <w:rPr>
        <w:rFonts w:hint="default"/>
        <w:lang w:val="en-US" w:eastAsia="en-US" w:bidi="ar-SA"/>
      </w:rPr>
    </w:lvl>
    <w:lvl w:ilvl="4" w:tplc="8C2858F4">
      <w:numFmt w:val="bullet"/>
      <w:lvlText w:val="•"/>
      <w:lvlJc w:val="left"/>
      <w:pPr>
        <w:ind w:left="2048" w:hanging="358"/>
      </w:pPr>
      <w:rPr>
        <w:rFonts w:hint="default"/>
        <w:lang w:val="en-US" w:eastAsia="en-US" w:bidi="ar-SA"/>
      </w:rPr>
    </w:lvl>
    <w:lvl w:ilvl="5" w:tplc="1A64CBBE">
      <w:numFmt w:val="bullet"/>
      <w:lvlText w:val="•"/>
      <w:lvlJc w:val="left"/>
      <w:pPr>
        <w:ind w:left="2425" w:hanging="358"/>
      </w:pPr>
      <w:rPr>
        <w:rFonts w:hint="default"/>
        <w:lang w:val="en-US" w:eastAsia="en-US" w:bidi="ar-SA"/>
      </w:rPr>
    </w:lvl>
    <w:lvl w:ilvl="6" w:tplc="CA5CDAB0">
      <w:numFmt w:val="bullet"/>
      <w:lvlText w:val="•"/>
      <w:lvlJc w:val="left"/>
      <w:pPr>
        <w:ind w:left="2802" w:hanging="358"/>
      </w:pPr>
      <w:rPr>
        <w:rFonts w:hint="default"/>
        <w:lang w:val="en-US" w:eastAsia="en-US" w:bidi="ar-SA"/>
      </w:rPr>
    </w:lvl>
    <w:lvl w:ilvl="7" w:tplc="47804566">
      <w:numFmt w:val="bullet"/>
      <w:lvlText w:val="•"/>
      <w:lvlJc w:val="left"/>
      <w:pPr>
        <w:ind w:left="3179" w:hanging="358"/>
      </w:pPr>
      <w:rPr>
        <w:rFonts w:hint="default"/>
        <w:lang w:val="en-US" w:eastAsia="en-US" w:bidi="ar-SA"/>
      </w:rPr>
    </w:lvl>
    <w:lvl w:ilvl="8" w:tplc="E72E82B8">
      <w:numFmt w:val="bullet"/>
      <w:lvlText w:val="•"/>
      <w:lvlJc w:val="left"/>
      <w:pPr>
        <w:ind w:left="3556" w:hanging="358"/>
      </w:pPr>
      <w:rPr>
        <w:rFonts w:hint="default"/>
        <w:lang w:val="en-US" w:eastAsia="en-US" w:bidi="ar-SA"/>
      </w:rPr>
    </w:lvl>
  </w:abstractNum>
  <w:abstractNum w:abstractNumId="136" w15:restartNumberingAfterBreak="0">
    <w:nsid w:val="21B6744C"/>
    <w:multiLevelType w:val="hybridMultilevel"/>
    <w:tmpl w:val="A036BEA0"/>
    <w:lvl w:ilvl="0" w:tplc="A49095E6">
      <w:numFmt w:val="bullet"/>
      <w:lvlText w:val=""/>
      <w:lvlJc w:val="left"/>
      <w:pPr>
        <w:ind w:left="830" w:hanging="360"/>
      </w:pPr>
      <w:rPr>
        <w:rFonts w:ascii="Symbol" w:eastAsia="Symbol" w:hAnsi="Symbol" w:cs="Symbol" w:hint="default"/>
        <w:b w:val="0"/>
        <w:bCs w:val="0"/>
        <w:i w:val="0"/>
        <w:iCs w:val="0"/>
        <w:spacing w:val="0"/>
        <w:w w:val="100"/>
        <w:sz w:val="20"/>
        <w:szCs w:val="20"/>
        <w:lang w:val="en-US" w:eastAsia="en-US" w:bidi="ar-SA"/>
      </w:rPr>
    </w:lvl>
    <w:lvl w:ilvl="1" w:tplc="08CCB2FC">
      <w:numFmt w:val="bullet"/>
      <w:lvlText w:val="•"/>
      <w:lvlJc w:val="left"/>
      <w:pPr>
        <w:ind w:left="1195" w:hanging="360"/>
      </w:pPr>
      <w:rPr>
        <w:rFonts w:hint="default"/>
        <w:lang w:val="en-US" w:eastAsia="en-US" w:bidi="ar-SA"/>
      </w:rPr>
    </w:lvl>
    <w:lvl w:ilvl="2" w:tplc="F598748A">
      <w:numFmt w:val="bullet"/>
      <w:lvlText w:val="•"/>
      <w:lvlJc w:val="left"/>
      <w:pPr>
        <w:ind w:left="1551" w:hanging="360"/>
      </w:pPr>
      <w:rPr>
        <w:rFonts w:hint="default"/>
        <w:lang w:val="en-US" w:eastAsia="en-US" w:bidi="ar-SA"/>
      </w:rPr>
    </w:lvl>
    <w:lvl w:ilvl="3" w:tplc="5DA886AE">
      <w:numFmt w:val="bullet"/>
      <w:lvlText w:val="•"/>
      <w:lvlJc w:val="left"/>
      <w:pPr>
        <w:ind w:left="1906" w:hanging="360"/>
      </w:pPr>
      <w:rPr>
        <w:rFonts w:hint="default"/>
        <w:lang w:val="en-US" w:eastAsia="en-US" w:bidi="ar-SA"/>
      </w:rPr>
    </w:lvl>
    <w:lvl w:ilvl="4" w:tplc="5A84D424">
      <w:numFmt w:val="bullet"/>
      <w:lvlText w:val="•"/>
      <w:lvlJc w:val="left"/>
      <w:pPr>
        <w:ind w:left="2262" w:hanging="360"/>
      </w:pPr>
      <w:rPr>
        <w:rFonts w:hint="default"/>
        <w:lang w:val="en-US" w:eastAsia="en-US" w:bidi="ar-SA"/>
      </w:rPr>
    </w:lvl>
    <w:lvl w:ilvl="5" w:tplc="1AE2B2E6">
      <w:numFmt w:val="bullet"/>
      <w:lvlText w:val="•"/>
      <w:lvlJc w:val="left"/>
      <w:pPr>
        <w:ind w:left="2618" w:hanging="360"/>
      </w:pPr>
      <w:rPr>
        <w:rFonts w:hint="default"/>
        <w:lang w:val="en-US" w:eastAsia="en-US" w:bidi="ar-SA"/>
      </w:rPr>
    </w:lvl>
    <w:lvl w:ilvl="6" w:tplc="C6B24944">
      <w:numFmt w:val="bullet"/>
      <w:lvlText w:val="•"/>
      <w:lvlJc w:val="left"/>
      <w:pPr>
        <w:ind w:left="2973" w:hanging="360"/>
      </w:pPr>
      <w:rPr>
        <w:rFonts w:hint="default"/>
        <w:lang w:val="en-US" w:eastAsia="en-US" w:bidi="ar-SA"/>
      </w:rPr>
    </w:lvl>
    <w:lvl w:ilvl="7" w:tplc="052CE54E">
      <w:numFmt w:val="bullet"/>
      <w:lvlText w:val="•"/>
      <w:lvlJc w:val="left"/>
      <w:pPr>
        <w:ind w:left="3329" w:hanging="360"/>
      </w:pPr>
      <w:rPr>
        <w:rFonts w:hint="default"/>
        <w:lang w:val="en-US" w:eastAsia="en-US" w:bidi="ar-SA"/>
      </w:rPr>
    </w:lvl>
    <w:lvl w:ilvl="8" w:tplc="88B2A65E">
      <w:numFmt w:val="bullet"/>
      <w:lvlText w:val="•"/>
      <w:lvlJc w:val="left"/>
      <w:pPr>
        <w:ind w:left="3684" w:hanging="360"/>
      </w:pPr>
      <w:rPr>
        <w:rFonts w:hint="default"/>
        <w:lang w:val="en-US" w:eastAsia="en-US" w:bidi="ar-SA"/>
      </w:rPr>
    </w:lvl>
  </w:abstractNum>
  <w:abstractNum w:abstractNumId="137" w15:restartNumberingAfterBreak="0">
    <w:nsid w:val="22037D9B"/>
    <w:multiLevelType w:val="hybridMultilevel"/>
    <w:tmpl w:val="043CE8B8"/>
    <w:lvl w:ilvl="0" w:tplc="9A4600DA">
      <w:numFmt w:val="bullet"/>
      <w:lvlText w:val="●"/>
      <w:lvlJc w:val="left"/>
      <w:pPr>
        <w:ind w:left="830"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2C54DCFE">
      <w:numFmt w:val="bullet"/>
      <w:lvlText w:val="•"/>
      <w:lvlJc w:val="left"/>
      <w:pPr>
        <w:ind w:left="1205" w:hanging="360"/>
      </w:pPr>
      <w:rPr>
        <w:rFonts w:hint="default"/>
        <w:lang w:val="en-US" w:eastAsia="en-US" w:bidi="ar-SA"/>
      </w:rPr>
    </w:lvl>
    <w:lvl w:ilvl="2" w:tplc="BE068B6A">
      <w:numFmt w:val="bullet"/>
      <w:lvlText w:val="•"/>
      <w:lvlJc w:val="left"/>
      <w:pPr>
        <w:ind w:left="1570" w:hanging="360"/>
      </w:pPr>
      <w:rPr>
        <w:rFonts w:hint="default"/>
        <w:lang w:val="en-US" w:eastAsia="en-US" w:bidi="ar-SA"/>
      </w:rPr>
    </w:lvl>
    <w:lvl w:ilvl="3" w:tplc="F8F8D488">
      <w:numFmt w:val="bullet"/>
      <w:lvlText w:val="•"/>
      <w:lvlJc w:val="left"/>
      <w:pPr>
        <w:ind w:left="1935" w:hanging="360"/>
      </w:pPr>
      <w:rPr>
        <w:rFonts w:hint="default"/>
        <w:lang w:val="en-US" w:eastAsia="en-US" w:bidi="ar-SA"/>
      </w:rPr>
    </w:lvl>
    <w:lvl w:ilvl="4" w:tplc="FFC6D708">
      <w:numFmt w:val="bullet"/>
      <w:lvlText w:val="•"/>
      <w:lvlJc w:val="left"/>
      <w:pPr>
        <w:ind w:left="2300" w:hanging="360"/>
      </w:pPr>
      <w:rPr>
        <w:rFonts w:hint="default"/>
        <w:lang w:val="en-US" w:eastAsia="en-US" w:bidi="ar-SA"/>
      </w:rPr>
    </w:lvl>
    <w:lvl w:ilvl="5" w:tplc="D7F4327E">
      <w:numFmt w:val="bullet"/>
      <w:lvlText w:val="•"/>
      <w:lvlJc w:val="left"/>
      <w:pPr>
        <w:ind w:left="2666" w:hanging="360"/>
      </w:pPr>
      <w:rPr>
        <w:rFonts w:hint="default"/>
        <w:lang w:val="en-US" w:eastAsia="en-US" w:bidi="ar-SA"/>
      </w:rPr>
    </w:lvl>
    <w:lvl w:ilvl="6" w:tplc="66763834">
      <w:numFmt w:val="bullet"/>
      <w:lvlText w:val="•"/>
      <w:lvlJc w:val="left"/>
      <w:pPr>
        <w:ind w:left="3031" w:hanging="360"/>
      </w:pPr>
      <w:rPr>
        <w:rFonts w:hint="default"/>
        <w:lang w:val="en-US" w:eastAsia="en-US" w:bidi="ar-SA"/>
      </w:rPr>
    </w:lvl>
    <w:lvl w:ilvl="7" w:tplc="902C55C8">
      <w:numFmt w:val="bullet"/>
      <w:lvlText w:val="•"/>
      <w:lvlJc w:val="left"/>
      <w:pPr>
        <w:ind w:left="3396" w:hanging="360"/>
      </w:pPr>
      <w:rPr>
        <w:rFonts w:hint="default"/>
        <w:lang w:val="en-US" w:eastAsia="en-US" w:bidi="ar-SA"/>
      </w:rPr>
    </w:lvl>
    <w:lvl w:ilvl="8" w:tplc="552E5FF6">
      <w:numFmt w:val="bullet"/>
      <w:lvlText w:val="•"/>
      <w:lvlJc w:val="left"/>
      <w:pPr>
        <w:ind w:left="3761" w:hanging="360"/>
      </w:pPr>
      <w:rPr>
        <w:rFonts w:hint="default"/>
        <w:lang w:val="en-US" w:eastAsia="en-US" w:bidi="ar-SA"/>
      </w:rPr>
    </w:lvl>
  </w:abstractNum>
  <w:abstractNum w:abstractNumId="138" w15:restartNumberingAfterBreak="0">
    <w:nsid w:val="22206E25"/>
    <w:multiLevelType w:val="hybridMultilevel"/>
    <w:tmpl w:val="9C563BAA"/>
    <w:lvl w:ilvl="0" w:tplc="5F9656B4">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C018F8D0">
      <w:numFmt w:val="bullet"/>
      <w:lvlText w:val="•"/>
      <w:lvlJc w:val="left"/>
      <w:pPr>
        <w:ind w:left="943" w:hanging="358"/>
      </w:pPr>
      <w:rPr>
        <w:rFonts w:hint="default"/>
        <w:lang w:val="en-US" w:eastAsia="en-US" w:bidi="ar-SA"/>
      </w:rPr>
    </w:lvl>
    <w:lvl w:ilvl="2" w:tplc="D24400AE">
      <w:numFmt w:val="bullet"/>
      <w:lvlText w:val="•"/>
      <w:lvlJc w:val="left"/>
      <w:pPr>
        <w:ind w:left="1347" w:hanging="358"/>
      </w:pPr>
      <w:rPr>
        <w:rFonts w:hint="default"/>
        <w:lang w:val="en-US" w:eastAsia="en-US" w:bidi="ar-SA"/>
      </w:rPr>
    </w:lvl>
    <w:lvl w:ilvl="3" w:tplc="908E1558">
      <w:numFmt w:val="bullet"/>
      <w:lvlText w:val="•"/>
      <w:lvlJc w:val="left"/>
      <w:pPr>
        <w:ind w:left="1751" w:hanging="358"/>
      </w:pPr>
      <w:rPr>
        <w:rFonts w:hint="default"/>
        <w:lang w:val="en-US" w:eastAsia="en-US" w:bidi="ar-SA"/>
      </w:rPr>
    </w:lvl>
    <w:lvl w:ilvl="4" w:tplc="427E4BA8">
      <w:numFmt w:val="bullet"/>
      <w:lvlText w:val="•"/>
      <w:lvlJc w:val="left"/>
      <w:pPr>
        <w:ind w:left="2155" w:hanging="358"/>
      </w:pPr>
      <w:rPr>
        <w:rFonts w:hint="default"/>
        <w:lang w:val="en-US" w:eastAsia="en-US" w:bidi="ar-SA"/>
      </w:rPr>
    </w:lvl>
    <w:lvl w:ilvl="5" w:tplc="0360F9EC">
      <w:numFmt w:val="bullet"/>
      <w:lvlText w:val="•"/>
      <w:lvlJc w:val="left"/>
      <w:pPr>
        <w:ind w:left="2559" w:hanging="358"/>
      </w:pPr>
      <w:rPr>
        <w:rFonts w:hint="default"/>
        <w:lang w:val="en-US" w:eastAsia="en-US" w:bidi="ar-SA"/>
      </w:rPr>
    </w:lvl>
    <w:lvl w:ilvl="6" w:tplc="5E0A20D0">
      <w:numFmt w:val="bullet"/>
      <w:lvlText w:val="•"/>
      <w:lvlJc w:val="left"/>
      <w:pPr>
        <w:ind w:left="2963" w:hanging="358"/>
      </w:pPr>
      <w:rPr>
        <w:rFonts w:hint="default"/>
        <w:lang w:val="en-US" w:eastAsia="en-US" w:bidi="ar-SA"/>
      </w:rPr>
    </w:lvl>
    <w:lvl w:ilvl="7" w:tplc="4080ED60">
      <w:numFmt w:val="bullet"/>
      <w:lvlText w:val="•"/>
      <w:lvlJc w:val="left"/>
      <w:pPr>
        <w:ind w:left="3367" w:hanging="358"/>
      </w:pPr>
      <w:rPr>
        <w:rFonts w:hint="default"/>
        <w:lang w:val="en-US" w:eastAsia="en-US" w:bidi="ar-SA"/>
      </w:rPr>
    </w:lvl>
    <w:lvl w:ilvl="8" w:tplc="1EF2745A">
      <w:numFmt w:val="bullet"/>
      <w:lvlText w:val="•"/>
      <w:lvlJc w:val="left"/>
      <w:pPr>
        <w:ind w:left="3771" w:hanging="358"/>
      </w:pPr>
      <w:rPr>
        <w:rFonts w:hint="default"/>
        <w:lang w:val="en-US" w:eastAsia="en-US" w:bidi="ar-SA"/>
      </w:rPr>
    </w:lvl>
  </w:abstractNum>
  <w:abstractNum w:abstractNumId="139" w15:restartNumberingAfterBreak="0">
    <w:nsid w:val="22793412"/>
    <w:multiLevelType w:val="hybridMultilevel"/>
    <w:tmpl w:val="BA942EC2"/>
    <w:lvl w:ilvl="0" w:tplc="37FE8460">
      <w:start w:val="9"/>
      <w:numFmt w:val="decimal"/>
      <w:lvlText w:val="%1."/>
      <w:lvlJc w:val="left"/>
      <w:pPr>
        <w:ind w:left="451" w:hanging="278"/>
        <w:jc w:val="righ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E265712">
      <w:numFmt w:val="bullet"/>
      <w:lvlText w:val="•"/>
      <w:lvlJc w:val="left"/>
      <w:pPr>
        <w:ind w:left="916" w:hanging="278"/>
      </w:pPr>
      <w:rPr>
        <w:rFonts w:hint="default"/>
        <w:lang w:val="en-US" w:eastAsia="en-US" w:bidi="ar-SA"/>
      </w:rPr>
    </w:lvl>
    <w:lvl w:ilvl="2" w:tplc="A6BE4606">
      <w:numFmt w:val="bullet"/>
      <w:lvlText w:val="•"/>
      <w:lvlJc w:val="left"/>
      <w:pPr>
        <w:ind w:left="1373" w:hanging="278"/>
      </w:pPr>
      <w:rPr>
        <w:rFonts w:hint="default"/>
        <w:lang w:val="en-US" w:eastAsia="en-US" w:bidi="ar-SA"/>
      </w:rPr>
    </w:lvl>
    <w:lvl w:ilvl="3" w:tplc="ACE095BC">
      <w:numFmt w:val="bullet"/>
      <w:lvlText w:val="•"/>
      <w:lvlJc w:val="left"/>
      <w:pPr>
        <w:ind w:left="1830" w:hanging="278"/>
      </w:pPr>
      <w:rPr>
        <w:rFonts w:hint="default"/>
        <w:lang w:val="en-US" w:eastAsia="en-US" w:bidi="ar-SA"/>
      </w:rPr>
    </w:lvl>
    <w:lvl w:ilvl="4" w:tplc="DDEC6896">
      <w:numFmt w:val="bullet"/>
      <w:lvlText w:val="•"/>
      <w:lvlJc w:val="left"/>
      <w:pPr>
        <w:ind w:left="2287" w:hanging="278"/>
      </w:pPr>
      <w:rPr>
        <w:rFonts w:hint="default"/>
        <w:lang w:val="en-US" w:eastAsia="en-US" w:bidi="ar-SA"/>
      </w:rPr>
    </w:lvl>
    <w:lvl w:ilvl="5" w:tplc="D7705CF0">
      <w:numFmt w:val="bullet"/>
      <w:lvlText w:val="•"/>
      <w:lvlJc w:val="left"/>
      <w:pPr>
        <w:ind w:left="2744" w:hanging="278"/>
      </w:pPr>
      <w:rPr>
        <w:rFonts w:hint="default"/>
        <w:lang w:val="en-US" w:eastAsia="en-US" w:bidi="ar-SA"/>
      </w:rPr>
    </w:lvl>
    <w:lvl w:ilvl="6" w:tplc="E7786D3E">
      <w:numFmt w:val="bullet"/>
      <w:lvlText w:val="•"/>
      <w:lvlJc w:val="left"/>
      <w:pPr>
        <w:ind w:left="3201" w:hanging="278"/>
      </w:pPr>
      <w:rPr>
        <w:rFonts w:hint="default"/>
        <w:lang w:val="en-US" w:eastAsia="en-US" w:bidi="ar-SA"/>
      </w:rPr>
    </w:lvl>
    <w:lvl w:ilvl="7" w:tplc="545E15B2">
      <w:numFmt w:val="bullet"/>
      <w:lvlText w:val="•"/>
      <w:lvlJc w:val="left"/>
      <w:pPr>
        <w:ind w:left="3658" w:hanging="278"/>
      </w:pPr>
      <w:rPr>
        <w:rFonts w:hint="default"/>
        <w:lang w:val="en-US" w:eastAsia="en-US" w:bidi="ar-SA"/>
      </w:rPr>
    </w:lvl>
    <w:lvl w:ilvl="8" w:tplc="C082BDF6">
      <w:numFmt w:val="bullet"/>
      <w:lvlText w:val="•"/>
      <w:lvlJc w:val="left"/>
      <w:pPr>
        <w:ind w:left="4115" w:hanging="278"/>
      </w:pPr>
      <w:rPr>
        <w:rFonts w:hint="default"/>
        <w:lang w:val="en-US" w:eastAsia="en-US" w:bidi="ar-SA"/>
      </w:rPr>
    </w:lvl>
  </w:abstractNum>
  <w:abstractNum w:abstractNumId="140" w15:restartNumberingAfterBreak="0">
    <w:nsid w:val="228E4EFF"/>
    <w:multiLevelType w:val="hybridMultilevel"/>
    <w:tmpl w:val="86304B60"/>
    <w:lvl w:ilvl="0" w:tplc="205E0AFC">
      <w:start w:val="4"/>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32CD8AC">
      <w:numFmt w:val="bullet"/>
      <w:lvlText w:val="•"/>
      <w:lvlJc w:val="left"/>
      <w:pPr>
        <w:ind w:left="970" w:hanging="360"/>
      </w:pPr>
      <w:rPr>
        <w:rFonts w:hint="default"/>
        <w:lang w:val="en-US" w:eastAsia="en-US" w:bidi="ar-SA"/>
      </w:rPr>
    </w:lvl>
    <w:lvl w:ilvl="2" w:tplc="DC0EC332">
      <w:numFmt w:val="bullet"/>
      <w:lvlText w:val="•"/>
      <w:lvlJc w:val="left"/>
      <w:pPr>
        <w:ind w:left="1441" w:hanging="360"/>
      </w:pPr>
      <w:rPr>
        <w:rFonts w:hint="default"/>
        <w:lang w:val="en-US" w:eastAsia="en-US" w:bidi="ar-SA"/>
      </w:rPr>
    </w:lvl>
    <w:lvl w:ilvl="3" w:tplc="CC30C0EC">
      <w:numFmt w:val="bullet"/>
      <w:lvlText w:val="•"/>
      <w:lvlJc w:val="left"/>
      <w:pPr>
        <w:ind w:left="1912" w:hanging="360"/>
      </w:pPr>
      <w:rPr>
        <w:rFonts w:hint="default"/>
        <w:lang w:val="en-US" w:eastAsia="en-US" w:bidi="ar-SA"/>
      </w:rPr>
    </w:lvl>
    <w:lvl w:ilvl="4" w:tplc="B0BA529E">
      <w:numFmt w:val="bullet"/>
      <w:lvlText w:val="•"/>
      <w:lvlJc w:val="left"/>
      <w:pPr>
        <w:ind w:left="2383" w:hanging="360"/>
      </w:pPr>
      <w:rPr>
        <w:rFonts w:hint="default"/>
        <w:lang w:val="en-US" w:eastAsia="en-US" w:bidi="ar-SA"/>
      </w:rPr>
    </w:lvl>
    <w:lvl w:ilvl="5" w:tplc="D780032E">
      <w:numFmt w:val="bullet"/>
      <w:lvlText w:val="•"/>
      <w:lvlJc w:val="left"/>
      <w:pPr>
        <w:ind w:left="2854" w:hanging="360"/>
      </w:pPr>
      <w:rPr>
        <w:rFonts w:hint="default"/>
        <w:lang w:val="en-US" w:eastAsia="en-US" w:bidi="ar-SA"/>
      </w:rPr>
    </w:lvl>
    <w:lvl w:ilvl="6" w:tplc="41502A6E">
      <w:numFmt w:val="bullet"/>
      <w:lvlText w:val="•"/>
      <w:lvlJc w:val="left"/>
      <w:pPr>
        <w:ind w:left="3324" w:hanging="360"/>
      </w:pPr>
      <w:rPr>
        <w:rFonts w:hint="default"/>
        <w:lang w:val="en-US" w:eastAsia="en-US" w:bidi="ar-SA"/>
      </w:rPr>
    </w:lvl>
    <w:lvl w:ilvl="7" w:tplc="03FC4C14">
      <w:numFmt w:val="bullet"/>
      <w:lvlText w:val="•"/>
      <w:lvlJc w:val="left"/>
      <w:pPr>
        <w:ind w:left="3795" w:hanging="360"/>
      </w:pPr>
      <w:rPr>
        <w:rFonts w:hint="default"/>
        <w:lang w:val="en-US" w:eastAsia="en-US" w:bidi="ar-SA"/>
      </w:rPr>
    </w:lvl>
    <w:lvl w:ilvl="8" w:tplc="0BAC02AC">
      <w:numFmt w:val="bullet"/>
      <w:lvlText w:val="•"/>
      <w:lvlJc w:val="left"/>
      <w:pPr>
        <w:ind w:left="4266" w:hanging="360"/>
      </w:pPr>
      <w:rPr>
        <w:rFonts w:hint="default"/>
        <w:lang w:val="en-US" w:eastAsia="en-US" w:bidi="ar-SA"/>
      </w:rPr>
    </w:lvl>
  </w:abstractNum>
  <w:abstractNum w:abstractNumId="141" w15:restartNumberingAfterBreak="0">
    <w:nsid w:val="22C50921"/>
    <w:multiLevelType w:val="hybridMultilevel"/>
    <w:tmpl w:val="C722EFE0"/>
    <w:lvl w:ilvl="0" w:tplc="17580B62">
      <w:numFmt w:val="bullet"/>
      <w:lvlText w:val="●"/>
      <w:lvlJc w:val="left"/>
      <w:pPr>
        <w:ind w:left="988" w:hanging="360"/>
      </w:pPr>
      <w:rPr>
        <w:rFonts w:ascii="Calibri" w:eastAsia="Calibri" w:hAnsi="Calibri" w:cs="Calibri" w:hint="default"/>
        <w:b w:val="0"/>
        <w:bCs w:val="0"/>
        <w:i w:val="0"/>
        <w:iCs w:val="0"/>
        <w:spacing w:val="0"/>
        <w:w w:val="100"/>
        <w:sz w:val="22"/>
        <w:szCs w:val="22"/>
        <w:lang w:val="en-US" w:eastAsia="en-US" w:bidi="ar-SA"/>
      </w:rPr>
    </w:lvl>
    <w:lvl w:ilvl="1" w:tplc="135E64C8">
      <w:numFmt w:val="bullet"/>
      <w:lvlText w:val="-"/>
      <w:lvlJc w:val="left"/>
      <w:pPr>
        <w:ind w:left="1258" w:hanging="360"/>
      </w:pPr>
      <w:rPr>
        <w:rFonts w:ascii="Arial" w:eastAsia="Arial" w:hAnsi="Arial" w:cs="Arial" w:hint="default"/>
        <w:b w:val="0"/>
        <w:bCs w:val="0"/>
        <w:i w:val="0"/>
        <w:iCs w:val="0"/>
        <w:spacing w:val="0"/>
        <w:w w:val="100"/>
        <w:sz w:val="20"/>
        <w:szCs w:val="20"/>
        <w:lang w:val="en-US" w:eastAsia="en-US" w:bidi="ar-SA"/>
      </w:rPr>
    </w:lvl>
    <w:lvl w:ilvl="2" w:tplc="A962B8AE">
      <w:numFmt w:val="bullet"/>
      <w:lvlText w:val="•"/>
      <w:lvlJc w:val="left"/>
      <w:pPr>
        <w:ind w:left="1619" w:hanging="360"/>
      </w:pPr>
      <w:rPr>
        <w:rFonts w:hint="default"/>
        <w:lang w:val="en-US" w:eastAsia="en-US" w:bidi="ar-SA"/>
      </w:rPr>
    </w:lvl>
    <w:lvl w:ilvl="3" w:tplc="69A6A6C4">
      <w:numFmt w:val="bullet"/>
      <w:lvlText w:val="•"/>
      <w:lvlJc w:val="left"/>
      <w:pPr>
        <w:ind w:left="1978" w:hanging="360"/>
      </w:pPr>
      <w:rPr>
        <w:rFonts w:hint="default"/>
        <w:lang w:val="en-US" w:eastAsia="en-US" w:bidi="ar-SA"/>
      </w:rPr>
    </w:lvl>
    <w:lvl w:ilvl="4" w:tplc="365026EC">
      <w:numFmt w:val="bullet"/>
      <w:lvlText w:val="•"/>
      <w:lvlJc w:val="left"/>
      <w:pPr>
        <w:ind w:left="2337" w:hanging="360"/>
      </w:pPr>
      <w:rPr>
        <w:rFonts w:hint="default"/>
        <w:lang w:val="en-US" w:eastAsia="en-US" w:bidi="ar-SA"/>
      </w:rPr>
    </w:lvl>
    <w:lvl w:ilvl="5" w:tplc="908252D2">
      <w:numFmt w:val="bullet"/>
      <w:lvlText w:val="•"/>
      <w:lvlJc w:val="left"/>
      <w:pPr>
        <w:ind w:left="2696" w:hanging="360"/>
      </w:pPr>
      <w:rPr>
        <w:rFonts w:hint="default"/>
        <w:lang w:val="en-US" w:eastAsia="en-US" w:bidi="ar-SA"/>
      </w:rPr>
    </w:lvl>
    <w:lvl w:ilvl="6" w:tplc="C9986FF0">
      <w:numFmt w:val="bullet"/>
      <w:lvlText w:val="•"/>
      <w:lvlJc w:val="left"/>
      <w:pPr>
        <w:ind w:left="3055" w:hanging="360"/>
      </w:pPr>
      <w:rPr>
        <w:rFonts w:hint="default"/>
        <w:lang w:val="en-US" w:eastAsia="en-US" w:bidi="ar-SA"/>
      </w:rPr>
    </w:lvl>
    <w:lvl w:ilvl="7" w:tplc="E2381200">
      <w:numFmt w:val="bullet"/>
      <w:lvlText w:val="•"/>
      <w:lvlJc w:val="left"/>
      <w:pPr>
        <w:ind w:left="3414" w:hanging="360"/>
      </w:pPr>
      <w:rPr>
        <w:rFonts w:hint="default"/>
        <w:lang w:val="en-US" w:eastAsia="en-US" w:bidi="ar-SA"/>
      </w:rPr>
    </w:lvl>
    <w:lvl w:ilvl="8" w:tplc="0F442976">
      <w:numFmt w:val="bullet"/>
      <w:lvlText w:val="•"/>
      <w:lvlJc w:val="left"/>
      <w:pPr>
        <w:ind w:left="3773" w:hanging="360"/>
      </w:pPr>
      <w:rPr>
        <w:rFonts w:hint="default"/>
        <w:lang w:val="en-US" w:eastAsia="en-US" w:bidi="ar-SA"/>
      </w:rPr>
    </w:lvl>
  </w:abstractNum>
  <w:abstractNum w:abstractNumId="142" w15:restartNumberingAfterBreak="0">
    <w:nsid w:val="22D8655B"/>
    <w:multiLevelType w:val="hybridMultilevel"/>
    <w:tmpl w:val="1C00B4D4"/>
    <w:lvl w:ilvl="0" w:tplc="A8729878">
      <w:numFmt w:val="bullet"/>
      <w:lvlText w:val="o"/>
      <w:lvlJc w:val="left"/>
      <w:pPr>
        <w:ind w:left="1540" w:hanging="360"/>
      </w:pPr>
      <w:rPr>
        <w:rFonts w:ascii="Courier New" w:eastAsia="Courier New" w:hAnsi="Courier New" w:cs="Courier New" w:hint="default"/>
        <w:b w:val="0"/>
        <w:bCs w:val="0"/>
        <w:i w:val="0"/>
        <w:iCs w:val="0"/>
        <w:spacing w:val="0"/>
        <w:w w:val="100"/>
        <w:sz w:val="20"/>
        <w:szCs w:val="20"/>
        <w:lang w:val="en-US" w:eastAsia="en-US" w:bidi="ar-SA"/>
      </w:rPr>
    </w:lvl>
    <w:lvl w:ilvl="1" w:tplc="B5FE7B5A">
      <w:numFmt w:val="bullet"/>
      <w:lvlText w:val="•"/>
      <w:lvlJc w:val="left"/>
      <w:pPr>
        <w:ind w:left="1844" w:hanging="360"/>
      </w:pPr>
      <w:rPr>
        <w:rFonts w:hint="default"/>
        <w:lang w:val="en-US" w:eastAsia="en-US" w:bidi="ar-SA"/>
      </w:rPr>
    </w:lvl>
    <w:lvl w:ilvl="2" w:tplc="9FD4FCC8">
      <w:numFmt w:val="bullet"/>
      <w:lvlText w:val="•"/>
      <w:lvlJc w:val="left"/>
      <w:pPr>
        <w:ind w:left="2149" w:hanging="360"/>
      </w:pPr>
      <w:rPr>
        <w:rFonts w:hint="default"/>
        <w:lang w:val="en-US" w:eastAsia="en-US" w:bidi="ar-SA"/>
      </w:rPr>
    </w:lvl>
    <w:lvl w:ilvl="3" w:tplc="281AD8D4">
      <w:numFmt w:val="bullet"/>
      <w:lvlText w:val="•"/>
      <w:lvlJc w:val="left"/>
      <w:pPr>
        <w:ind w:left="2454" w:hanging="360"/>
      </w:pPr>
      <w:rPr>
        <w:rFonts w:hint="default"/>
        <w:lang w:val="en-US" w:eastAsia="en-US" w:bidi="ar-SA"/>
      </w:rPr>
    </w:lvl>
    <w:lvl w:ilvl="4" w:tplc="FA08C44E">
      <w:numFmt w:val="bullet"/>
      <w:lvlText w:val="•"/>
      <w:lvlJc w:val="left"/>
      <w:pPr>
        <w:ind w:left="2759" w:hanging="360"/>
      </w:pPr>
      <w:rPr>
        <w:rFonts w:hint="default"/>
        <w:lang w:val="en-US" w:eastAsia="en-US" w:bidi="ar-SA"/>
      </w:rPr>
    </w:lvl>
    <w:lvl w:ilvl="5" w:tplc="88A6F0DE">
      <w:numFmt w:val="bullet"/>
      <w:lvlText w:val="•"/>
      <w:lvlJc w:val="left"/>
      <w:pPr>
        <w:ind w:left="3064" w:hanging="360"/>
      </w:pPr>
      <w:rPr>
        <w:rFonts w:hint="default"/>
        <w:lang w:val="en-US" w:eastAsia="en-US" w:bidi="ar-SA"/>
      </w:rPr>
    </w:lvl>
    <w:lvl w:ilvl="6" w:tplc="3E327C84">
      <w:numFmt w:val="bullet"/>
      <w:lvlText w:val="•"/>
      <w:lvlJc w:val="left"/>
      <w:pPr>
        <w:ind w:left="3368" w:hanging="360"/>
      </w:pPr>
      <w:rPr>
        <w:rFonts w:hint="default"/>
        <w:lang w:val="en-US" w:eastAsia="en-US" w:bidi="ar-SA"/>
      </w:rPr>
    </w:lvl>
    <w:lvl w:ilvl="7" w:tplc="3CEEE840">
      <w:numFmt w:val="bullet"/>
      <w:lvlText w:val="•"/>
      <w:lvlJc w:val="left"/>
      <w:pPr>
        <w:ind w:left="3673" w:hanging="360"/>
      </w:pPr>
      <w:rPr>
        <w:rFonts w:hint="default"/>
        <w:lang w:val="en-US" w:eastAsia="en-US" w:bidi="ar-SA"/>
      </w:rPr>
    </w:lvl>
    <w:lvl w:ilvl="8" w:tplc="5F467768">
      <w:numFmt w:val="bullet"/>
      <w:lvlText w:val="•"/>
      <w:lvlJc w:val="left"/>
      <w:pPr>
        <w:ind w:left="3978" w:hanging="360"/>
      </w:pPr>
      <w:rPr>
        <w:rFonts w:hint="default"/>
        <w:lang w:val="en-US" w:eastAsia="en-US" w:bidi="ar-SA"/>
      </w:rPr>
    </w:lvl>
  </w:abstractNum>
  <w:abstractNum w:abstractNumId="143" w15:restartNumberingAfterBreak="0">
    <w:nsid w:val="22F4225C"/>
    <w:multiLevelType w:val="hybridMultilevel"/>
    <w:tmpl w:val="C2E2EB04"/>
    <w:lvl w:ilvl="0" w:tplc="9180897A">
      <w:numFmt w:val="bullet"/>
      <w:lvlText w:val="●"/>
      <w:lvlJc w:val="left"/>
      <w:pPr>
        <w:ind w:left="830" w:hanging="360"/>
      </w:pPr>
      <w:rPr>
        <w:rFonts w:ascii="Calibri" w:eastAsia="Calibri" w:hAnsi="Calibri" w:cs="Calibri" w:hint="default"/>
        <w:b w:val="0"/>
        <w:bCs w:val="0"/>
        <w:i w:val="0"/>
        <w:iCs w:val="0"/>
        <w:spacing w:val="0"/>
        <w:w w:val="101"/>
        <w:sz w:val="18"/>
        <w:szCs w:val="18"/>
        <w:lang w:val="en-US" w:eastAsia="en-US" w:bidi="ar-SA"/>
      </w:rPr>
    </w:lvl>
    <w:lvl w:ilvl="1" w:tplc="81A4F68A">
      <w:numFmt w:val="bullet"/>
      <w:lvlText w:val="•"/>
      <w:lvlJc w:val="left"/>
      <w:pPr>
        <w:ind w:left="1195" w:hanging="360"/>
      </w:pPr>
      <w:rPr>
        <w:rFonts w:hint="default"/>
        <w:lang w:val="en-US" w:eastAsia="en-US" w:bidi="ar-SA"/>
      </w:rPr>
    </w:lvl>
    <w:lvl w:ilvl="2" w:tplc="97BEC8A8">
      <w:numFmt w:val="bullet"/>
      <w:lvlText w:val="•"/>
      <w:lvlJc w:val="left"/>
      <w:pPr>
        <w:ind w:left="1551" w:hanging="360"/>
      </w:pPr>
      <w:rPr>
        <w:rFonts w:hint="default"/>
        <w:lang w:val="en-US" w:eastAsia="en-US" w:bidi="ar-SA"/>
      </w:rPr>
    </w:lvl>
    <w:lvl w:ilvl="3" w:tplc="5CA22EFC">
      <w:numFmt w:val="bullet"/>
      <w:lvlText w:val="•"/>
      <w:lvlJc w:val="left"/>
      <w:pPr>
        <w:ind w:left="1906" w:hanging="360"/>
      </w:pPr>
      <w:rPr>
        <w:rFonts w:hint="default"/>
        <w:lang w:val="en-US" w:eastAsia="en-US" w:bidi="ar-SA"/>
      </w:rPr>
    </w:lvl>
    <w:lvl w:ilvl="4" w:tplc="0272398C">
      <w:numFmt w:val="bullet"/>
      <w:lvlText w:val="•"/>
      <w:lvlJc w:val="left"/>
      <w:pPr>
        <w:ind w:left="2262" w:hanging="360"/>
      </w:pPr>
      <w:rPr>
        <w:rFonts w:hint="default"/>
        <w:lang w:val="en-US" w:eastAsia="en-US" w:bidi="ar-SA"/>
      </w:rPr>
    </w:lvl>
    <w:lvl w:ilvl="5" w:tplc="1D1E7704">
      <w:numFmt w:val="bullet"/>
      <w:lvlText w:val="•"/>
      <w:lvlJc w:val="left"/>
      <w:pPr>
        <w:ind w:left="2618" w:hanging="360"/>
      </w:pPr>
      <w:rPr>
        <w:rFonts w:hint="default"/>
        <w:lang w:val="en-US" w:eastAsia="en-US" w:bidi="ar-SA"/>
      </w:rPr>
    </w:lvl>
    <w:lvl w:ilvl="6" w:tplc="55368966">
      <w:numFmt w:val="bullet"/>
      <w:lvlText w:val="•"/>
      <w:lvlJc w:val="left"/>
      <w:pPr>
        <w:ind w:left="2973" w:hanging="360"/>
      </w:pPr>
      <w:rPr>
        <w:rFonts w:hint="default"/>
        <w:lang w:val="en-US" w:eastAsia="en-US" w:bidi="ar-SA"/>
      </w:rPr>
    </w:lvl>
    <w:lvl w:ilvl="7" w:tplc="892004C4">
      <w:numFmt w:val="bullet"/>
      <w:lvlText w:val="•"/>
      <w:lvlJc w:val="left"/>
      <w:pPr>
        <w:ind w:left="3329" w:hanging="360"/>
      </w:pPr>
      <w:rPr>
        <w:rFonts w:hint="default"/>
        <w:lang w:val="en-US" w:eastAsia="en-US" w:bidi="ar-SA"/>
      </w:rPr>
    </w:lvl>
    <w:lvl w:ilvl="8" w:tplc="39AE2644">
      <w:numFmt w:val="bullet"/>
      <w:lvlText w:val="•"/>
      <w:lvlJc w:val="left"/>
      <w:pPr>
        <w:ind w:left="3684" w:hanging="360"/>
      </w:pPr>
      <w:rPr>
        <w:rFonts w:hint="default"/>
        <w:lang w:val="en-US" w:eastAsia="en-US" w:bidi="ar-SA"/>
      </w:rPr>
    </w:lvl>
  </w:abstractNum>
  <w:abstractNum w:abstractNumId="144" w15:restartNumberingAfterBreak="0">
    <w:nsid w:val="23CB5104"/>
    <w:multiLevelType w:val="hybridMultilevel"/>
    <w:tmpl w:val="B2C49B80"/>
    <w:lvl w:ilvl="0" w:tplc="F10869DC">
      <w:numFmt w:val="bullet"/>
      <w:lvlText w:val="●"/>
      <w:lvlJc w:val="left"/>
      <w:pPr>
        <w:ind w:left="577"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9692D334">
      <w:numFmt w:val="bullet"/>
      <w:lvlText w:val="•"/>
      <w:lvlJc w:val="left"/>
      <w:pPr>
        <w:ind w:left="968" w:hanging="135"/>
      </w:pPr>
      <w:rPr>
        <w:rFonts w:hint="default"/>
        <w:lang w:val="en-US" w:eastAsia="en-US" w:bidi="ar-SA"/>
      </w:rPr>
    </w:lvl>
    <w:lvl w:ilvl="2" w:tplc="08BED102">
      <w:numFmt w:val="bullet"/>
      <w:lvlText w:val="•"/>
      <w:lvlJc w:val="left"/>
      <w:pPr>
        <w:ind w:left="1357" w:hanging="135"/>
      </w:pPr>
      <w:rPr>
        <w:rFonts w:hint="default"/>
        <w:lang w:val="en-US" w:eastAsia="en-US" w:bidi="ar-SA"/>
      </w:rPr>
    </w:lvl>
    <w:lvl w:ilvl="3" w:tplc="D63694AE">
      <w:numFmt w:val="bullet"/>
      <w:lvlText w:val="•"/>
      <w:lvlJc w:val="left"/>
      <w:pPr>
        <w:ind w:left="1746" w:hanging="135"/>
      </w:pPr>
      <w:rPr>
        <w:rFonts w:hint="default"/>
        <w:lang w:val="en-US" w:eastAsia="en-US" w:bidi="ar-SA"/>
      </w:rPr>
    </w:lvl>
    <w:lvl w:ilvl="4" w:tplc="4F8889CA">
      <w:numFmt w:val="bullet"/>
      <w:lvlText w:val="•"/>
      <w:lvlJc w:val="left"/>
      <w:pPr>
        <w:ind w:left="2135" w:hanging="135"/>
      </w:pPr>
      <w:rPr>
        <w:rFonts w:hint="default"/>
        <w:lang w:val="en-US" w:eastAsia="en-US" w:bidi="ar-SA"/>
      </w:rPr>
    </w:lvl>
    <w:lvl w:ilvl="5" w:tplc="7294F7F8">
      <w:numFmt w:val="bullet"/>
      <w:lvlText w:val="•"/>
      <w:lvlJc w:val="left"/>
      <w:pPr>
        <w:ind w:left="2524" w:hanging="135"/>
      </w:pPr>
      <w:rPr>
        <w:rFonts w:hint="default"/>
        <w:lang w:val="en-US" w:eastAsia="en-US" w:bidi="ar-SA"/>
      </w:rPr>
    </w:lvl>
    <w:lvl w:ilvl="6" w:tplc="8182F1DC">
      <w:numFmt w:val="bullet"/>
      <w:lvlText w:val="•"/>
      <w:lvlJc w:val="left"/>
      <w:pPr>
        <w:ind w:left="2912" w:hanging="135"/>
      </w:pPr>
      <w:rPr>
        <w:rFonts w:hint="default"/>
        <w:lang w:val="en-US" w:eastAsia="en-US" w:bidi="ar-SA"/>
      </w:rPr>
    </w:lvl>
    <w:lvl w:ilvl="7" w:tplc="1A1CF0C8">
      <w:numFmt w:val="bullet"/>
      <w:lvlText w:val="•"/>
      <w:lvlJc w:val="left"/>
      <w:pPr>
        <w:ind w:left="3301" w:hanging="135"/>
      </w:pPr>
      <w:rPr>
        <w:rFonts w:hint="default"/>
        <w:lang w:val="en-US" w:eastAsia="en-US" w:bidi="ar-SA"/>
      </w:rPr>
    </w:lvl>
    <w:lvl w:ilvl="8" w:tplc="DCCC357A">
      <w:numFmt w:val="bullet"/>
      <w:lvlText w:val="•"/>
      <w:lvlJc w:val="left"/>
      <w:pPr>
        <w:ind w:left="3690" w:hanging="135"/>
      </w:pPr>
      <w:rPr>
        <w:rFonts w:hint="default"/>
        <w:lang w:val="en-US" w:eastAsia="en-US" w:bidi="ar-SA"/>
      </w:rPr>
    </w:lvl>
  </w:abstractNum>
  <w:abstractNum w:abstractNumId="145" w15:restartNumberingAfterBreak="0">
    <w:nsid w:val="24127EB7"/>
    <w:multiLevelType w:val="hybridMultilevel"/>
    <w:tmpl w:val="EEA00CCA"/>
    <w:lvl w:ilvl="0" w:tplc="15A0FF26">
      <w:numFmt w:val="bullet"/>
      <w:lvlText w:val="●"/>
      <w:lvlJc w:val="left"/>
      <w:pPr>
        <w:ind w:left="830" w:hanging="360"/>
      </w:pPr>
      <w:rPr>
        <w:rFonts w:ascii="Calibri" w:eastAsia="Calibri" w:hAnsi="Calibri" w:cs="Calibri" w:hint="default"/>
        <w:b w:val="0"/>
        <w:bCs w:val="0"/>
        <w:i w:val="0"/>
        <w:iCs w:val="0"/>
        <w:spacing w:val="0"/>
        <w:w w:val="100"/>
        <w:sz w:val="22"/>
        <w:szCs w:val="22"/>
        <w:lang w:val="en-US" w:eastAsia="en-US" w:bidi="ar-SA"/>
      </w:rPr>
    </w:lvl>
    <w:lvl w:ilvl="1" w:tplc="1228E86C">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2" w:tplc="32FC3764">
      <w:numFmt w:val="bullet"/>
      <w:lvlText w:val="•"/>
      <w:lvlJc w:val="left"/>
      <w:pPr>
        <w:ind w:left="1636" w:hanging="360"/>
      </w:pPr>
      <w:rPr>
        <w:rFonts w:hint="default"/>
        <w:lang w:val="en-US" w:eastAsia="en-US" w:bidi="ar-SA"/>
      </w:rPr>
    </w:lvl>
    <w:lvl w:ilvl="3" w:tplc="88E6860A">
      <w:numFmt w:val="bullet"/>
      <w:lvlText w:val="•"/>
      <w:lvlJc w:val="left"/>
      <w:pPr>
        <w:ind w:left="1992" w:hanging="360"/>
      </w:pPr>
      <w:rPr>
        <w:rFonts w:hint="default"/>
        <w:lang w:val="en-US" w:eastAsia="en-US" w:bidi="ar-SA"/>
      </w:rPr>
    </w:lvl>
    <w:lvl w:ilvl="4" w:tplc="C42095C2">
      <w:numFmt w:val="bullet"/>
      <w:lvlText w:val="•"/>
      <w:lvlJc w:val="left"/>
      <w:pPr>
        <w:ind w:left="2349" w:hanging="360"/>
      </w:pPr>
      <w:rPr>
        <w:rFonts w:hint="default"/>
        <w:lang w:val="en-US" w:eastAsia="en-US" w:bidi="ar-SA"/>
      </w:rPr>
    </w:lvl>
    <w:lvl w:ilvl="5" w:tplc="B616E988">
      <w:numFmt w:val="bullet"/>
      <w:lvlText w:val="•"/>
      <w:lvlJc w:val="left"/>
      <w:pPr>
        <w:ind w:left="2705" w:hanging="360"/>
      </w:pPr>
      <w:rPr>
        <w:rFonts w:hint="default"/>
        <w:lang w:val="en-US" w:eastAsia="en-US" w:bidi="ar-SA"/>
      </w:rPr>
    </w:lvl>
    <w:lvl w:ilvl="6" w:tplc="8298A508">
      <w:numFmt w:val="bullet"/>
      <w:lvlText w:val="•"/>
      <w:lvlJc w:val="left"/>
      <w:pPr>
        <w:ind w:left="3061" w:hanging="360"/>
      </w:pPr>
      <w:rPr>
        <w:rFonts w:hint="default"/>
        <w:lang w:val="en-US" w:eastAsia="en-US" w:bidi="ar-SA"/>
      </w:rPr>
    </w:lvl>
    <w:lvl w:ilvl="7" w:tplc="D5F6CE64">
      <w:numFmt w:val="bullet"/>
      <w:lvlText w:val="•"/>
      <w:lvlJc w:val="left"/>
      <w:pPr>
        <w:ind w:left="3418" w:hanging="360"/>
      </w:pPr>
      <w:rPr>
        <w:rFonts w:hint="default"/>
        <w:lang w:val="en-US" w:eastAsia="en-US" w:bidi="ar-SA"/>
      </w:rPr>
    </w:lvl>
    <w:lvl w:ilvl="8" w:tplc="5AC4850C">
      <w:numFmt w:val="bullet"/>
      <w:lvlText w:val="•"/>
      <w:lvlJc w:val="left"/>
      <w:pPr>
        <w:ind w:left="3774" w:hanging="360"/>
      </w:pPr>
      <w:rPr>
        <w:rFonts w:hint="default"/>
        <w:lang w:val="en-US" w:eastAsia="en-US" w:bidi="ar-SA"/>
      </w:rPr>
    </w:lvl>
  </w:abstractNum>
  <w:abstractNum w:abstractNumId="146" w15:restartNumberingAfterBreak="0">
    <w:nsid w:val="24731B35"/>
    <w:multiLevelType w:val="hybridMultilevel"/>
    <w:tmpl w:val="DC287C02"/>
    <w:lvl w:ilvl="0" w:tplc="FC0C04A0">
      <w:numFmt w:val="bullet"/>
      <w:lvlText w:val=""/>
      <w:lvlJc w:val="left"/>
      <w:pPr>
        <w:ind w:left="545" w:hanging="358"/>
      </w:pPr>
      <w:rPr>
        <w:rFonts w:ascii="Symbol" w:eastAsia="Symbol" w:hAnsi="Symbol" w:cs="Symbol" w:hint="default"/>
        <w:b w:val="0"/>
        <w:bCs w:val="0"/>
        <w:i w:val="0"/>
        <w:iCs w:val="0"/>
        <w:spacing w:val="0"/>
        <w:w w:val="100"/>
        <w:sz w:val="22"/>
        <w:szCs w:val="22"/>
        <w:lang w:val="en-US" w:eastAsia="en-US" w:bidi="ar-SA"/>
      </w:rPr>
    </w:lvl>
    <w:lvl w:ilvl="1" w:tplc="A74EDD60">
      <w:numFmt w:val="bullet"/>
      <w:lvlText w:val="■"/>
      <w:lvlJc w:val="left"/>
      <w:pPr>
        <w:ind w:left="1494" w:hanging="360"/>
      </w:pPr>
      <w:rPr>
        <w:rFonts w:ascii="Arial" w:eastAsia="Arial" w:hAnsi="Arial" w:cs="Arial" w:hint="default"/>
        <w:b w:val="0"/>
        <w:bCs w:val="0"/>
        <w:i w:val="0"/>
        <w:iCs w:val="0"/>
        <w:spacing w:val="0"/>
        <w:w w:val="76"/>
        <w:sz w:val="22"/>
        <w:szCs w:val="22"/>
        <w:lang w:val="en-US" w:eastAsia="en-US" w:bidi="ar-SA"/>
      </w:rPr>
    </w:lvl>
    <w:lvl w:ilvl="2" w:tplc="70D8B2FC">
      <w:numFmt w:val="bullet"/>
      <w:lvlText w:val="•"/>
      <w:lvlJc w:val="left"/>
      <w:pPr>
        <w:ind w:left="1822" w:hanging="360"/>
      </w:pPr>
      <w:rPr>
        <w:rFonts w:hint="default"/>
        <w:lang w:val="en-US" w:eastAsia="en-US" w:bidi="ar-SA"/>
      </w:rPr>
    </w:lvl>
    <w:lvl w:ilvl="3" w:tplc="01D47EA8">
      <w:numFmt w:val="bullet"/>
      <w:lvlText w:val="•"/>
      <w:lvlJc w:val="left"/>
      <w:pPr>
        <w:ind w:left="2144" w:hanging="360"/>
      </w:pPr>
      <w:rPr>
        <w:rFonts w:hint="default"/>
        <w:lang w:val="en-US" w:eastAsia="en-US" w:bidi="ar-SA"/>
      </w:rPr>
    </w:lvl>
    <w:lvl w:ilvl="4" w:tplc="75A48892">
      <w:numFmt w:val="bullet"/>
      <w:lvlText w:val="•"/>
      <w:lvlJc w:val="left"/>
      <w:pPr>
        <w:ind w:left="2467" w:hanging="360"/>
      </w:pPr>
      <w:rPr>
        <w:rFonts w:hint="default"/>
        <w:lang w:val="en-US" w:eastAsia="en-US" w:bidi="ar-SA"/>
      </w:rPr>
    </w:lvl>
    <w:lvl w:ilvl="5" w:tplc="EFC4E486">
      <w:numFmt w:val="bullet"/>
      <w:lvlText w:val="•"/>
      <w:lvlJc w:val="left"/>
      <w:pPr>
        <w:ind w:left="2789" w:hanging="360"/>
      </w:pPr>
      <w:rPr>
        <w:rFonts w:hint="default"/>
        <w:lang w:val="en-US" w:eastAsia="en-US" w:bidi="ar-SA"/>
      </w:rPr>
    </w:lvl>
    <w:lvl w:ilvl="6" w:tplc="AE3C9E82">
      <w:numFmt w:val="bullet"/>
      <w:lvlText w:val="•"/>
      <w:lvlJc w:val="left"/>
      <w:pPr>
        <w:ind w:left="3111" w:hanging="360"/>
      </w:pPr>
      <w:rPr>
        <w:rFonts w:hint="default"/>
        <w:lang w:val="en-US" w:eastAsia="en-US" w:bidi="ar-SA"/>
      </w:rPr>
    </w:lvl>
    <w:lvl w:ilvl="7" w:tplc="73AAAB44">
      <w:numFmt w:val="bullet"/>
      <w:lvlText w:val="•"/>
      <w:lvlJc w:val="left"/>
      <w:pPr>
        <w:ind w:left="3434" w:hanging="360"/>
      </w:pPr>
      <w:rPr>
        <w:rFonts w:hint="default"/>
        <w:lang w:val="en-US" w:eastAsia="en-US" w:bidi="ar-SA"/>
      </w:rPr>
    </w:lvl>
    <w:lvl w:ilvl="8" w:tplc="FA6CBE92">
      <w:numFmt w:val="bullet"/>
      <w:lvlText w:val="•"/>
      <w:lvlJc w:val="left"/>
      <w:pPr>
        <w:ind w:left="3756" w:hanging="360"/>
      </w:pPr>
      <w:rPr>
        <w:rFonts w:hint="default"/>
        <w:lang w:val="en-US" w:eastAsia="en-US" w:bidi="ar-SA"/>
      </w:rPr>
    </w:lvl>
  </w:abstractNum>
  <w:abstractNum w:abstractNumId="147" w15:restartNumberingAfterBreak="0">
    <w:nsid w:val="247E37E8"/>
    <w:multiLevelType w:val="hybridMultilevel"/>
    <w:tmpl w:val="F0B4F378"/>
    <w:lvl w:ilvl="0" w:tplc="094E4122">
      <w:numFmt w:val="bullet"/>
      <w:lvlText w:val=""/>
      <w:lvlJc w:val="left"/>
      <w:pPr>
        <w:ind w:left="830" w:hanging="360"/>
      </w:pPr>
      <w:rPr>
        <w:rFonts w:ascii="Symbol" w:eastAsia="Symbol" w:hAnsi="Symbol" w:cs="Symbol" w:hint="default"/>
        <w:b w:val="0"/>
        <w:bCs w:val="0"/>
        <w:i w:val="0"/>
        <w:iCs w:val="0"/>
        <w:spacing w:val="0"/>
        <w:w w:val="100"/>
        <w:sz w:val="20"/>
        <w:szCs w:val="20"/>
        <w:lang w:val="en-US" w:eastAsia="en-US" w:bidi="ar-SA"/>
      </w:rPr>
    </w:lvl>
    <w:lvl w:ilvl="1" w:tplc="0E1CB75C">
      <w:numFmt w:val="bullet"/>
      <w:lvlText w:val="•"/>
      <w:lvlJc w:val="left"/>
      <w:pPr>
        <w:ind w:left="1195" w:hanging="360"/>
      </w:pPr>
      <w:rPr>
        <w:rFonts w:hint="default"/>
        <w:lang w:val="en-US" w:eastAsia="en-US" w:bidi="ar-SA"/>
      </w:rPr>
    </w:lvl>
    <w:lvl w:ilvl="2" w:tplc="E8DE11FC">
      <w:numFmt w:val="bullet"/>
      <w:lvlText w:val="•"/>
      <w:lvlJc w:val="left"/>
      <w:pPr>
        <w:ind w:left="1551" w:hanging="360"/>
      </w:pPr>
      <w:rPr>
        <w:rFonts w:hint="default"/>
        <w:lang w:val="en-US" w:eastAsia="en-US" w:bidi="ar-SA"/>
      </w:rPr>
    </w:lvl>
    <w:lvl w:ilvl="3" w:tplc="39A4AFE0">
      <w:numFmt w:val="bullet"/>
      <w:lvlText w:val="•"/>
      <w:lvlJc w:val="left"/>
      <w:pPr>
        <w:ind w:left="1906" w:hanging="360"/>
      </w:pPr>
      <w:rPr>
        <w:rFonts w:hint="default"/>
        <w:lang w:val="en-US" w:eastAsia="en-US" w:bidi="ar-SA"/>
      </w:rPr>
    </w:lvl>
    <w:lvl w:ilvl="4" w:tplc="D61A1BDA">
      <w:numFmt w:val="bullet"/>
      <w:lvlText w:val="•"/>
      <w:lvlJc w:val="left"/>
      <w:pPr>
        <w:ind w:left="2262" w:hanging="360"/>
      </w:pPr>
      <w:rPr>
        <w:rFonts w:hint="default"/>
        <w:lang w:val="en-US" w:eastAsia="en-US" w:bidi="ar-SA"/>
      </w:rPr>
    </w:lvl>
    <w:lvl w:ilvl="5" w:tplc="E7A2C59A">
      <w:numFmt w:val="bullet"/>
      <w:lvlText w:val="•"/>
      <w:lvlJc w:val="left"/>
      <w:pPr>
        <w:ind w:left="2618" w:hanging="360"/>
      </w:pPr>
      <w:rPr>
        <w:rFonts w:hint="default"/>
        <w:lang w:val="en-US" w:eastAsia="en-US" w:bidi="ar-SA"/>
      </w:rPr>
    </w:lvl>
    <w:lvl w:ilvl="6" w:tplc="16FC3B7C">
      <w:numFmt w:val="bullet"/>
      <w:lvlText w:val="•"/>
      <w:lvlJc w:val="left"/>
      <w:pPr>
        <w:ind w:left="2973" w:hanging="360"/>
      </w:pPr>
      <w:rPr>
        <w:rFonts w:hint="default"/>
        <w:lang w:val="en-US" w:eastAsia="en-US" w:bidi="ar-SA"/>
      </w:rPr>
    </w:lvl>
    <w:lvl w:ilvl="7" w:tplc="4D622A7C">
      <w:numFmt w:val="bullet"/>
      <w:lvlText w:val="•"/>
      <w:lvlJc w:val="left"/>
      <w:pPr>
        <w:ind w:left="3329" w:hanging="360"/>
      </w:pPr>
      <w:rPr>
        <w:rFonts w:hint="default"/>
        <w:lang w:val="en-US" w:eastAsia="en-US" w:bidi="ar-SA"/>
      </w:rPr>
    </w:lvl>
    <w:lvl w:ilvl="8" w:tplc="20EA04EC">
      <w:numFmt w:val="bullet"/>
      <w:lvlText w:val="•"/>
      <w:lvlJc w:val="left"/>
      <w:pPr>
        <w:ind w:left="3684" w:hanging="360"/>
      </w:pPr>
      <w:rPr>
        <w:rFonts w:hint="default"/>
        <w:lang w:val="en-US" w:eastAsia="en-US" w:bidi="ar-SA"/>
      </w:rPr>
    </w:lvl>
  </w:abstractNum>
  <w:abstractNum w:abstractNumId="148" w15:restartNumberingAfterBreak="0">
    <w:nsid w:val="24C8485B"/>
    <w:multiLevelType w:val="hybridMultilevel"/>
    <w:tmpl w:val="00D063A2"/>
    <w:lvl w:ilvl="0" w:tplc="D724371E">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CF38209E">
      <w:numFmt w:val="bullet"/>
      <w:lvlText w:val="•"/>
      <w:lvlJc w:val="left"/>
      <w:pPr>
        <w:ind w:left="1214" w:hanging="360"/>
      </w:pPr>
      <w:rPr>
        <w:rFonts w:hint="default"/>
        <w:lang w:val="en-US" w:eastAsia="en-US" w:bidi="ar-SA"/>
      </w:rPr>
    </w:lvl>
    <w:lvl w:ilvl="2" w:tplc="901E78AC">
      <w:numFmt w:val="bullet"/>
      <w:lvlText w:val="•"/>
      <w:lvlJc w:val="left"/>
      <w:pPr>
        <w:ind w:left="1588" w:hanging="360"/>
      </w:pPr>
      <w:rPr>
        <w:rFonts w:hint="default"/>
        <w:lang w:val="en-US" w:eastAsia="en-US" w:bidi="ar-SA"/>
      </w:rPr>
    </w:lvl>
    <w:lvl w:ilvl="3" w:tplc="D04A2E28">
      <w:numFmt w:val="bullet"/>
      <w:lvlText w:val="•"/>
      <w:lvlJc w:val="left"/>
      <w:pPr>
        <w:ind w:left="1963" w:hanging="360"/>
      </w:pPr>
      <w:rPr>
        <w:rFonts w:hint="default"/>
        <w:lang w:val="en-US" w:eastAsia="en-US" w:bidi="ar-SA"/>
      </w:rPr>
    </w:lvl>
    <w:lvl w:ilvl="4" w:tplc="22AEE740">
      <w:numFmt w:val="bullet"/>
      <w:lvlText w:val="•"/>
      <w:lvlJc w:val="left"/>
      <w:pPr>
        <w:ind w:left="2337" w:hanging="360"/>
      </w:pPr>
      <w:rPr>
        <w:rFonts w:hint="default"/>
        <w:lang w:val="en-US" w:eastAsia="en-US" w:bidi="ar-SA"/>
      </w:rPr>
    </w:lvl>
    <w:lvl w:ilvl="5" w:tplc="2ECE1CDC">
      <w:numFmt w:val="bullet"/>
      <w:lvlText w:val="•"/>
      <w:lvlJc w:val="left"/>
      <w:pPr>
        <w:ind w:left="2712" w:hanging="360"/>
      </w:pPr>
      <w:rPr>
        <w:rFonts w:hint="default"/>
        <w:lang w:val="en-US" w:eastAsia="en-US" w:bidi="ar-SA"/>
      </w:rPr>
    </w:lvl>
    <w:lvl w:ilvl="6" w:tplc="91F638BA">
      <w:numFmt w:val="bullet"/>
      <w:lvlText w:val="•"/>
      <w:lvlJc w:val="left"/>
      <w:pPr>
        <w:ind w:left="3086" w:hanging="360"/>
      </w:pPr>
      <w:rPr>
        <w:rFonts w:hint="default"/>
        <w:lang w:val="en-US" w:eastAsia="en-US" w:bidi="ar-SA"/>
      </w:rPr>
    </w:lvl>
    <w:lvl w:ilvl="7" w:tplc="8CD2F708">
      <w:numFmt w:val="bullet"/>
      <w:lvlText w:val="•"/>
      <w:lvlJc w:val="left"/>
      <w:pPr>
        <w:ind w:left="3460" w:hanging="360"/>
      </w:pPr>
      <w:rPr>
        <w:rFonts w:hint="default"/>
        <w:lang w:val="en-US" w:eastAsia="en-US" w:bidi="ar-SA"/>
      </w:rPr>
    </w:lvl>
    <w:lvl w:ilvl="8" w:tplc="70C47AA4">
      <w:numFmt w:val="bullet"/>
      <w:lvlText w:val="•"/>
      <w:lvlJc w:val="left"/>
      <w:pPr>
        <w:ind w:left="3835" w:hanging="360"/>
      </w:pPr>
      <w:rPr>
        <w:rFonts w:hint="default"/>
        <w:lang w:val="en-US" w:eastAsia="en-US" w:bidi="ar-SA"/>
      </w:rPr>
    </w:lvl>
  </w:abstractNum>
  <w:abstractNum w:abstractNumId="149" w15:restartNumberingAfterBreak="0">
    <w:nsid w:val="25185599"/>
    <w:multiLevelType w:val="hybridMultilevel"/>
    <w:tmpl w:val="2FBA3946"/>
    <w:lvl w:ilvl="0" w:tplc="A8925D10">
      <w:numFmt w:val="bullet"/>
      <w:lvlText w:val="●"/>
      <w:lvlJc w:val="left"/>
      <w:pPr>
        <w:ind w:left="450" w:hanging="34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9D6499AA">
      <w:numFmt w:val="bullet"/>
      <w:lvlText w:val="-"/>
      <w:lvlJc w:val="left"/>
      <w:pPr>
        <w:ind w:left="1010" w:hanging="360"/>
      </w:pPr>
      <w:rPr>
        <w:rFonts w:ascii="Calibri" w:eastAsia="Calibri" w:hAnsi="Calibri" w:cs="Calibri" w:hint="default"/>
        <w:b w:val="0"/>
        <w:bCs w:val="0"/>
        <w:i w:val="0"/>
        <w:iCs w:val="0"/>
        <w:spacing w:val="0"/>
        <w:w w:val="100"/>
        <w:sz w:val="22"/>
        <w:szCs w:val="22"/>
        <w:lang w:val="en-US" w:eastAsia="en-US" w:bidi="ar-SA"/>
      </w:rPr>
    </w:lvl>
    <w:lvl w:ilvl="2" w:tplc="B9AEC3B0">
      <w:numFmt w:val="bullet"/>
      <w:lvlText w:val="•"/>
      <w:lvlJc w:val="left"/>
      <w:pPr>
        <w:ind w:left="1395" w:hanging="360"/>
      </w:pPr>
      <w:rPr>
        <w:rFonts w:hint="default"/>
        <w:lang w:val="en-US" w:eastAsia="en-US" w:bidi="ar-SA"/>
      </w:rPr>
    </w:lvl>
    <w:lvl w:ilvl="3" w:tplc="CC7C4738">
      <w:numFmt w:val="bullet"/>
      <w:lvlText w:val="•"/>
      <w:lvlJc w:val="left"/>
      <w:pPr>
        <w:ind w:left="1771" w:hanging="360"/>
      </w:pPr>
      <w:rPr>
        <w:rFonts w:hint="default"/>
        <w:lang w:val="en-US" w:eastAsia="en-US" w:bidi="ar-SA"/>
      </w:rPr>
    </w:lvl>
    <w:lvl w:ilvl="4" w:tplc="9C7005CC">
      <w:numFmt w:val="bullet"/>
      <w:lvlText w:val="•"/>
      <w:lvlJc w:val="left"/>
      <w:pPr>
        <w:ind w:left="2147" w:hanging="360"/>
      </w:pPr>
      <w:rPr>
        <w:rFonts w:hint="default"/>
        <w:lang w:val="en-US" w:eastAsia="en-US" w:bidi="ar-SA"/>
      </w:rPr>
    </w:lvl>
    <w:lvl w:ilvl="5" w:tplc="D564F470">
      <w:numFmt w:val="bullet"/>
      <w:lvlText w:val="•"/>
      <w:lvlJc w:val="left"/>
      <w:pPr>
        <w:ind w:left="2522" w:hanging="360"/>
      </w:pPr>
      <w:rPr>
        <w:rFonts w:hint="default"/>
        <w:lang w:val="en-US" w:eastAsia="en-US" w:bidi="ar-SA"/>
      </w:rPr>
    </w:lvl>
    <w:lvl w:ilvl="6" w:tplc="097C3CEC">
      <w:numFmt w:val="bullet"/>
      <w:lvlText w:val="•"/>
      <w:lvlJc w:val="left"/>
      <w:pPr>
        <w:ind w:left="2898" w:hanging="360"/>
      </w:pPr>
      <w:rPr>
        <w:rFonts w:hint="default"/>
        <w:lang w:val="en-US" w:eastAsia="en-US" w:bidi="ar-SA"/>
      </w:rPr>
    </w:lvl>
    <w:lvl w:ilvl="7" w:tplc="AE4A0302">
      <w:numFmt w:val="bullet"/>
      <w:lvlText w:val="•"/>
      <w:lvlJc w:val="left"/>
      <w:pPr>
        <w:ind w:left="3274" w:hanging="360"/>
      </w:pPr>
      <w:rPr>
        <w:rFonts w:hint="default"/>
        <w:lang w:val="en-US" w:eastAsia="en-US" w:bidi="ar-SA"/>
      </w:rPr>
    </w:lvl>
    <w:lvl w:ilvl="8" w:tplc="B980FAA6">
      <w:numFmt w:val="bullet"/>
      <w:lvlText w:val="•"/>
      <w:lvlJc w:val="left"/>
      <w:pPr>
        <w:ind w:left="3649" w:hanging="360"/>
      </w:pPr>
      <w:rPr>
        <w:rFonts w:hint="default"/>
        <w:lang w:val="en-US" w:eastAsia="en-US" w:bidi="ar-SA"/>
      </w:rPr>
    </w:lvl>
  </w:abstractNum>
  <w:abstractNum w:abstractNumId="150" w15:restartNumberingAfterBreak="0">
    <w:nsid w:val="258352D5"/>
    <w:multiLevelType w:val="hybridMultilevel"/>
    <w:tmpl w:val="0D9696E6"/>
    <w:lvl w:ilvl="0" w:tplc="5ED0C448">
      <w:numFmt w:val="bullet"/>
      <w:lvlText w:val=""/>
      <w:lvlJc w:val="left"/>
      <w:pPr>
        <w:ind w:left="830" w:hanging="360"/>
      </w:pPr>
      <w:rPr>
        <w:rFonts w:ascii="Symbol" w:eastAsia="Symbol" w:hAnsi="Symbol" w:cs="Symbol" w:hint="default"/>
        <w:b w:val="0"/>
        <w:bCs w:val="0"/>
        <w:i w:val="0"/>
        <w:iCs w:val="0"/>
        <w:spacing w:val="0"/>
        <w:w w:val="100"/>
        <w:sz w:val="20"/>
        <w:szCs w:val="20"/>
        <w:lang w:val="en-US" w:eastAsia="en-US" w:bidi="ar-SA"/>
      </w:rPr>
    </w:lvl>
    <w:lvl w:ilvl="1" w:tplc="7BBEB4F8">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2" w:tplc="14E86560">
      <w:numFmt w:val="bullet"/>
      <w:lvlText w:val="•"/>
      <w:lvlJc w:val="left"/>
      <w:pPr>
        <w:ind w:left="1626" w:hanging="360"/>
      </w:pPr>
      <w:rPr>
        <w:rFonts w:hint="default"/>
        <w:lang w:val="en-US" w:eastAsia="en-US" w:bidi="ar-SA"/>
      </w:rPr>
    </w:lvl>
    <w:lvl w:ilvl="3" w:tplc="6EA656D6">
      <w:numFmt w:val="bullet"/>
      <w:lvlText w:val="•"/>
      <w:lvlJc w:val="left"/>
      <w:pPr>
        <w:ind w:left="1972" w:hanging="360"/>
      </w:pPr>
      <w:rPr>
        <w:rFonts w:hint="default"/>
        <w:lang w:val="en-US" w:eastAsia="en-US" w:bidi="ar-SA"/>
      </w:rPr>
    </w:lvl>
    <w:lvl w:ilvl="4" w:tplc="C85022E8">
      <w:numFmt w:val="bullet"/>
      <w:lvlText w:val="•"/>
      <w:lvlJc w:val="left"/>
      <w:pPr>
        <w:ind w:left="2318" w:hanging="360"/>
      </w:pPr>
      <w:rPr>
        <w:rFonts w:hint="default"/>
        <w:lang w:val="en-US" w:eastAsia="en-US" w:bidi="ar-SA"/>
      </w:rPr>
    </w:lvl>
    <w:lvl w:ilvl="5" w:tplc="8C725A46">
      <w:numFmt w:val="bullet"/>
      <w:lvlText w:val="•"/>
      <w:lvlJc w:val="left"/>
      <w:pPr>
        <w:ind w:left="2664" w:hanging="360"/>
      </w:pPr>
      <w:rPr>
        <w:rFonts w:hint="default"/>
        <w:lang w:val="en-US" w:eastAsia="en-US" w:bidi="ar-SA"/>
      </w:rPr>
    </w:lvl>
    <w:lvl w:ilvl="6" w:tplc="B09A8756">
      <w:numFmt w:val="bullet"/>
      <w:lvlText w:val="•"/>
      <w:lvlJc w:val="left"/>
      <w:pPr>
        <w:ind w:left="3011" w:hanging="360"/>
      </w:pPr>
      <w:rPr>
        <w:rFonts w:hint="default"/>
        <w:lang w:val="en-US" w:eastAsia="en-US" w:bidi="ar-SA"/>
      </w:rPr>
    </w:lvl>
    <w:lvl w:ilvl="7" w:tplc="609472C0">
      <w:numFmt w:val="bullet"/>
      <w:lvlText w:val="•"/>
      <w:lvlJc w:val="left"/>
      <w:pPr>
        <w:ind w:left="3357" w:hanging="360"/>
      </w:pPr>
      <w:rPr>
        <w:rFonts w:hint="default"/>
        <w:lang w:val="en-US" w:eastAsia="en-US" w:bidi="ar-SA"/>
      </w:rPr>
    </w:lvl>
    <w:lvl w:ilvl="8" w:tplc="A9B035A4">
      <w:numFmt w:val="bullet"/>
      <w:lvlText w:val="•"/>
      <w:lvlJc w:val="left"/>
      <w:pPr>
        <w:ind w:left="3703" w:hanging="360"/>
      </w:pPr>
      <w:rPr>
        <w:rFonts w:hint="default"/>
        <w:lang w:val="en-US" w:eastAsia="en-US" w:bidi="ar-SA"/>
      </w:rPr>
    </w:lvl>
  </w:abstractNum>
  <w:abstractNum w:abstractNumId="151" w15:restartNumberingAfterBreak="0">
    <w:nsid w:val="25B120A4"/>
    <w:multiLevelType w:val="hybridMultilevel"/>
    <w:tmpl w:val="DA929920"/>
    <w:lvl w:ilvl="0" w:tplc="FC8AFCD4">
      <w:numFmt w:val="bullet"/>
      <w:lvlText w:val="●"/>
      <w:lvlJc w:val="left"/>
      <w:pPr>
        <w:ind w:left="830" w:hanging="360"/>
      </w:pPr>
      <w:rPr>
        <w:rFonts w:ascii="Calibri" w:eastAsia="Calibri" w:hAnsi="Calibri" w:cs="Calibri" w:hint="default"/>
        <w:b w:val="0"/>
        <w:bCs w:val="0"/>
        <w:i w:val="0"/>
        <w:iCs w:val="0"/>
        <w:spacing w:val="0"/>
        <w:w w:val="100"/>
        <w:sz w:val="20"/>
        <w:szCs w:val="20"/>
        <w:lang w:val="en-US" w:eastAsia="en-US" w:bidi="ar-SA"/>
      </w:rPr>
    </w:lvl>
    <w:lvl w:ilvl="1" w:tplc="D610B5FC">
      <w:numFmt w:val="bullet"/>
      <w:lvlText w:val="•"/>
      <w:lvlJc w:val="left"/>
      <w:pPr>
        <w:ind w:left="1195" w:hanging="360"/>
      </w:pPr>
      <w:rPr>
        <w:rFonts w:hint="default"/>
        <w:lang w:val="en-US" w:eastAsia="en-US" w:bidi="ar-SA"/>
      </w:rPr>
    </w:lvl>
    <w:lvl w:ilvl="2" w:tplc="FC90B842">
      <w:numFmt w:val="bullet"/>
      <w:lvlText w:val="•"/>
      <w:lvlJc w:val="left"/>
      <w:pPr>
        <w:ind w:left="1551" w:hanging="360"/>
      </w:pPr>
      <w:rPr>
        <w:rFonts w:hint="default"/>
        <w:lang w:val="en-US" w:eastAsia="en-US" w:bidi="ar-SA"/>
      </w:rPr>
    </w:lvl>
    <w:lvl w:ilvl="3" w:tplc="73ACE6B4">
      <w:numFmt w:val="bullet"/>
      <w:lvlText w:val="•"/>
      <w:lvlJc w:val="left"/>
      <w:pPr>
        <w:ind w:left="1906" w:hanging="360"/>
      </w:pPr>
      <w:rPr>
        <w:rFonts w:hint="default"/>
        <w:lang w:val="en-US" w:eastAsia="en-US" w:bidi="ar-SA"/>
      </w:rPr>
    </w:lvl>
    <w:lvl w:ilvl="4" w:tplc="0B2CD7EE">
      <w:numFmt w:val="bullet"/>
      <w:lvlText w:val="•"/>
      <w:lvlJc w:val="left"/>
      <w:pPr>
        <w:ind w:left="2262" w:hanging="360"/>
      </w:pPr>
      <w:rPr>
        <w:rFonts w:hint="default"/>
        <w:lang w:val="en-US" w:eastAsia="en-US" w:bidi="ar-SA"/>
      </w:rPr>
    </w:lvl>
    <w:lvl w:ilvl="5" w:tplc="724C2ADC">
      <w:numFmt w:val="bullet"/>
      <w:lvlText w:val="•"/>
      <w:lvlJc w:val="left"/>
      <w:pPr>
        <w:ind w:left="2618" w:hanging="360"/>
      </w:pPr>
      <w:rPr>
        <w:rFonts w:hint="default"/>
        <w:lang w:val="en-US" w:eastAsia="en-US" w:bidi="ar-SA"/>
      </w:rPr>
    </w:lvl>
    <w:lvl w:ilvl="6" w:tplc="B764FD94">
      <w:numFmt w:val="bullet"/>
      <w:lvlText w:val="•"/>
      <w:lvlJc w:val="left"/>
      <w:pPr>
        <w:ind w:left="2973" w:hanging="360"/>
      </w:pPr>
      <w:rPr>
        <w:rFonts w:hint="default"/>
        <w:lang w:val="en-US" w:eastAsia="en-US" w:bidi="ar-SA"/>
      </w:rPr>
    </w:lvl>
    <w:lvl w:ilvl="7" w:tplc="BD748200">
      <w:numFmt w:val="bullet"/>
      <w:lvlText w:val="•"/>
      <w:lvlJc w:val="left"/>
      <w:pPr>
        <w:ind w:left="3329" w:hanging="360"/>
      </w:pPr>
      <w:rPr>
        <w:rFonts w:hint="default"/>
        <w:lang w:val="en-US" w:eastAsia="en-US" w:bidi="ar-SA"/>
      </w:rPr>
    </w:lvl>
    <w:lvl w:ilvl="8" w:tplc="CD1E8D86">
      <w:numFmt w:val="bullet"/>
      <w:lvlText w:val="•"/>
      <w:lvlJc w:val="left"/>
      <w:pPr>
        <w:ind w:left="3684" w:hanging="360"/>
      </w:pPr>
      <w:rPr>
        <w:rFonts w:hint="default"/>
        <w:lang w:val="en-US" w:eastAsia="en-US" w:bidi="ar-SA"/>
      </w:rPr>
    </w:lvl>
  </w:abstractNum>
  <w:abstractNum w:abstractNumId="152" w15:restartNumberingAfterBreak="0">
    <w:nsid w:val="264A29C7"/>
    <w:multiLevelType w:val="hybridMultilevel"/>
    <w:tmpl w:val="D46A8A1A"/>
    <w:lvl w:ilvl="0" w:tplc="AA6EB46E">
      <w:start w:val="1"/>
      <w:numFmt w:val="decimal"/>
      <w:lvlText w:val="%1."/>
      <w:lvlJc w:val="left"/>
      <w:pPr>
        <w:ind w:left="46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9ECDF42">
      <w:numFmt w:val="bullet"/>
      <w:lvlText w:val="•"/>
      <w:lvlJc w:val="left"/>
      <w:pPr>
        <w:ind w:left="925" w:hanging="360"/>
      </w:pPr>
      <w:rPr>
        <w:rFonts w:hint="default"/>
        <w:lang w:val="en-US" w:eastAsia="en-US" w:bidi="ar-SA"/>
      </w:rPr>
    </w:lvl>
    <w:lvl w:ilvl="2" w:tplc="A66039C6">
      <w:numFmt w:val="bullet"/>
      <w:lvlText w:val="•"/>
      <w:lvlJc w:val="left"/>
      <w:pPr>
        <w:ind w:left="1391" w:hanging="360"/>
      </w:pPr>
      <w:rPr>
        <w:rFonts w:hint="default"/>
        <w:lang w:val="en-US" w:eastAsia="en-US" w:bidi="ar-SA"/>
      </w:rPr>
    </w:lvl>
    <w:lvl w:ilvl="3" w:tplc="CF581F24">
      <w:numFmt w:val="bullet"/>
      <w:lvlText w:val="•"/>
      <w:lvlJc w:val="left"/>
      <w:pPr>
        <w:ind w:left="1856" w:hanging="360"/>
      </w:pPr>
      <w:rPr>
        <w:rFonts w:hint="default"/>
        <w:lang w:val="en-US" w:eastAsia="en-US" w:bidi="ar-SA"/>
      </w:rPr>
    </w:lvl>
    <w:lvl w:ilvl="4" w:tplc="17882D5A">
      <w:numFmt w:val="bullet"/>
      <w:lvlText w:val="•"/>
      <w:lvlJc w:val="left"/>
      <w:pPr>
        <w:ind w:left="2322" w:hanging="360"/>
      </w:pPr>
      <w:rPr>
        <w:rFonts w:hint="default"/>
        <w:lang w:val="en-US" w:eastAsia="en-US" w:bidi="ar-SA"/>
      </w:rPr>
    </w:lvl>
    <w:lvl w:ilvl="5" w:tplc="3C5264CA">
      <w:numFmt w:val="bullet"/>
      <w:lvlText w:val="•"/>
      <w:lvlJc w:val="left"/>
      <w:pPr>
        <w:ind w:left="2788" w:hanging="360"/>
      </w:pPr>
      <w:rPr>
        <w:rFonts w:hint="default"/>
        <w:lang w:val="en-US" w:eastAsia="en-US" w:bidi="ar-SA"/>
      </w:rPr>
    </w:lvl>
    <w:lvl w:ilvl="6" w:tplc="F76EF0CA">
      <w:numFmt w:val="bullet"/>
      <w:lvlText w:val="•"/>
      <w:lvlJc w:val="left"/>
      <w:pPr>
        <w:ind w:left="3253" w:hanging="360"/>
      </w:pPr>
      <w:rPr>
        <w:rFonts w:hint="default"/>
        <w:lang w:val="en-US" w:eastAsia="en-US" w:bidi="ar-SA"/>
      </w:rPr>
    </w:lvl>
    <w:lvl w:ilvl="7" w:tplc="F900139C">
      <w:numFmt w:val="bullet"/>
      <w:lvlText w:val="•"/>
      <w:lvlJc w:val="left"/>
      <w:pPr>
        <w:ind w:left="3719" w:hanging="360"/>
      </w:pPr>
      <w:rPr>
        <w:rFonts w:hint="default"/>
        <w:lang w:val="en-US" w:eastAsia="en-US" w:bidi="ar-SA"/>
      </w:rPr>
    </w:lvl>
    <w:lvl w:ilvl="8" w:tplc="C5A00302">
      <w:numFmt w:val="bullet"/>
      <w:lvlText w:val="•"/>
      <w:lvlJc w:val="left"/>
      <w:pPr>
        <w:ind w:left="4184" w:hanging="360"/>
      </w:pPr>
      <w:rPr>
        <w:rFonts w:hint="default"/>
        <w:lang w:val="en-US" w:eastAsia="en-US" w:bidi="ar-SA"/>
      </w:rPr>
    </w:lvl>
  </w:abstractNum>
  <w:abstractNum w:abstractNumId="153" w15:restartNumberingAfterBreak="0">
    <w:nsid w:val="26F5489B"/>
    <w:multiLevelType w:val="hybridMultilevel"/>
    <w:tmpl w:val="3C18E472"/>
    <w:lvl w:ilvl="0" w:tplc="85601D1E">
      <w:start w:val="1"/>
      <w:numFmt w:val="decimal"/>
      <w:lvlText w:val="%1"/>
      <w:lvlJc w:val="left"/>
      <w:pPr>
        <w:ind w:left="312" w:hanging="207"/>
        <w:jc w:val="left"/>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4C409D46">
      <w:numFmt w:val="bullet"/>
      <w:lvlText w:val="•"/>
      <w:lvlJc w:val="left"/>
      <w:pPr>
        <w:ind w:left="764" w:hanging="207"/>
      </w:pPr>
      <w:rPr>
        <w:rFonts w:hint="default"/>
        <w:lang w:val="en-US" w:eastAsia="en-US" w:bidi="ar-SA"/>
      </w:rPr>
    </w:lvl>
    <w:lvl w:ilvl="2" w:tplc="379CAEDE">
      <w:numFmt w:val="bullet"/>
      <w:lvlText w:val="•"/>
      <w:lvlJc w:val="left"/>
      <w:pPr>
        <w:ind w:left="1209" w:hanging="207"/>
      </w:pPr>
      <w:rPr>
        <w:rFonts w:hint="default"/>
        <w:lang w:val="en-US" w:eastAsia="en-US" w:bidi="ar-SA"/>
      </w:rPr>
    </w:lvl>
    <w:lvl w:ilvl="3" w:tplc="EA86962A">
      <w:numFmt w:val="bullet"/>
      <w:lvlText w:val="•"/>
      <w:lvlJc w:val="left"/>
      <w:pPr>
        <w:ind w:left="1653" w:hanging="207"/>
      </w:pPr>
      <w:rPr>
        <w:rFonts w:hint="default"/>
        <w:lang w:val="en-US" w:eastAsia="en-US" w:bidi="ar-SA"/>
      </w:rPr>
    </w:lvl>
    <w:lvl w:ilvl="4" w:tplc="53E01012">
      <w:numFmt w:val="bullet"/>
      <w:lvlText w:val="•"/>
      <w:lvlJc w:val="left"/>
      <w:pPr>
        <w:ind w:left="2098" w:hanging="207"/>
      </w:pPr>
      <w:rPr>
        <w:rFonts w:hint="default"/>
        <w:lang w:val="en-US" w:eastAsia="en-US" w:bidi="ar-SA"/>
      </w:rPr>
    </w:lvl>
    <w:lvl w:ilvl="5" w:tplc="E20C6B34">
      <w:numFmt w:val="bullet"/>
      <w:lvlText w:val="•"/>
      <w:lvlJc w:val="left"/>
      <w:pPr>
        <w:ind w:left="2543" w:hanging="207"/>
      </w:pPr>
      <w:rPr>
        <w:rFonts w:hint="default"/>
        <w:lang w:val="en-US" w:eastAsia="en-US" w:bidi="ar-SA"/>
      </w:rPr>
    </w:lvl>
    <w:lvl w:ilvl="6" w:tplc="44F859F8">
      <w:numFmt w:val="bullet"/>
      <w:lvlText w:val="•"/>
      <w:lvlJc w:val="left"/>
      <w:pPr>
        <w:ind w:left="2987" w:hanging="207"/>
      </w:pPr>
      <w:rPr>
        <w:rFonts w:hint="default"/>
        <w:lang w:val="en-US" w:eastAsia="en-US" w:bidi="ar-SA"/>
      </w:rPr>
    </w:lvl>
    <w:lvl w:ilvl="7" w:tplc="DFAC6C60">
      <w:numFmt w:val="bullet"/>
      <w:lvlText w:val="•"/>
      <w:lvlJc w:val="left"/>
      <w:pPr>
        <w:ind w:left="3432" w:hanging="207"/>
      </w:pPr>
      <w:rPr>
        <w:rFonts w:hint="default"/>
        <w:lang w:val="en-US" w:eastAsia="en-US" w:bidi="ar-SA"/>
      </w:rPr>
    </w:lvl>
    <w:lvl w:ilvl="8" w:tplc="0912470C">
      <w:numFmt w:val="bullet"/>
      <w:lvlText w:val="•"/>
      <w:lvlJc w:val="left"/>
      <w:pPr>
        <w:ind w:left="3876" w:hanging="207"/>
      </w:pPr>
      <w:rPr>
        <w:rFonts w:hint="default"/>
        <w:lang w:val="en-US" w:eastAsia="en-US" w:bidi="ar-SA"/>
      </w:rPr>
    </w:lvl>
  </w:abstractNum>
  <w:abstractNum w:abstractNumId="154" w15:restartNumberingAfterBreak="0">
    <w:nsid w:val="270D4808"/>
    <w:multiLevelType w:val="hybridMultilevel"/>
    <w:tmpl w:val="33B88A3C"/>
    <w:lvl w:ilvl="0" w:tplc="938CD73E">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FA60FE36">
      <w:numFmt w:val="bullet"/>
      <w:lvlText w:val="■"/>
      <w:lvlJc w:val="left"/>
      <w:pPr>
        <w:ind w:left="1167" w:hanging="360"/>
      </w:pPr>
      <w:rPr>
        <w:rFonts w:ascii="Arial" w:eastAsia="Arial" w:hAnsi="Arial" w:cs="Arial" w:hint="default"/>
        <w:b w:val="0"/>
        <w:bCs w:val="0"/>
        <w:i w:val="0"/>
        <w:iCs w:val="0"/>
        <w:spacing w:val="0"/>
        <w:w w:val="76"/>
        <w:sz w:val="22"/>
        <w:szCs w:val="22"/>
        <w:lang w:val="en-US" w:eastAsia="en-US" w:bidi="ar-SA"/>
      </w:rPr>
    </w:lvl>
    <w:lvl w:ilvl="2" w:tplc="E4A89202">
      <w:numFmt w:val="bullet"/>
      <w:lvlText w:val="•"/>
      <w:lvlJc w:val="left"/>
      <w:pPr>
        <w:ind w:left="1530" w:hanging="360"/>
      </w:pPr>
      <w:rPr>
        <w:rFonts w:hint="default"/>
        <w:lang w:val="en-US" w:eastAsia="en-US" w:bidi="ar-SA"/>
      </w:rPr>
    </w:lvl>
    <w:lvl w:ilvl="3" w:tplc="ED4872B2">
      <w:numFmt w:val="bullet"/>
      <w:lvlText w:val="•"/>
      <w:lvlJc w:val="left"/>
      <w:pPr>
        <w:ind w:left="1900" w:hanging="360"/>
      </w:pPr>
      <w:rPr>
        <w:rFonts w:hint="default"/>
        <w:lang w:val="en-US" w:eastAsia="en-US" w:bidi="ar-SA"/>
      </w:rPr>
    </w:lvl>
    <w:lvl w:ilvl="4" w:tplc="704229A2">
      <w:numFmt w:val="bullet"/>
      <w:lvlText w:val="•"/>
      <w:lvlJc w:val="left"/>
      <w:pPr>
        <w:ind w:left="2270" w:hanging="360"/>
      </w:pPr>
      <w:rPr>
        <w:rFonts w:hint="default"/>
        <w:lang w:val="en-US" w:eastAsia="en-US" w:bidi="ar-SA"/>
      </w:rPr>
    </w:lvl>
    <w:lvl w:ilvl="5" w:tplc="9CC22F5C">
      <w:numFmt w:val="bullet"/>
      <w:lvlText w:val="•"/>
      <w:lvlJc w:val="left"/>
      <w:pPr>
        <w:ind w:left="2640" w:hanging="360"/>
      </w:pPr>
      <w:rPr>
        <w:rFonts w:hint="default"/>
        <w:lang w:val="en-US" w:eastAsia="en-US" w:bidi="ar-SA"/>
      </w:rPr>
    </w:lvl>
    <w:lvl w:ilvl="6" w:tplc="5D3AD048">
      <w:numFmt w:val="bullet"/>
      <w:lvlText w:val="•"/>
      <w:lvlJc w:val="left"/>
      <w:pPr>
        <w:ind w:left="3011" w:hanging="360"/>
      </w:pPr>
      <w:rPr>
        <w:rFonts w:hint="default"/>
        <w:lang w:val="en-US" w:eastAsia="en-US" w:bidi="ar-SA"/>
      </w:rPr>
    </w:lvl>
    <w:lvl w:ilvl="7" w:tplc="D714DAC0">
      <w:numFmt w:val="bullet"/>
      <w:lvlText w:val="•"/>
      <w:lvlJc w:val="left"/>
      <w:pPr>
        <w:ind w:left="3381" w:hanging="360"/>
      </w:pPr>
      <w:rPr>
        <w:rFonts w:hint="default"/>
        <w:lang w:val="en-US" w:eastAsia="en-US" w:bidi="ar-SA"/>
      </w:rPr>
    </w:lvl>
    <w:lvl w:ilvl="8" w:tplc="826A7B4E">
      <w:numFmt w:val="bullet"/>
      <w:lvlText w:val="•"/>
      <w:lvlJc w:val="left"/>
      <w:pPr>
        <w:ind w:left="3751" w:hanging="360"/>
      </w:pPr>
      <w:rPr>
        <w:rFonts w:hint="default"/>
        <w:lang w:val="en-US" w:eastAsia="en-US" w:bidi="ar-SA"/>
      </w:rPr>
    </w:lvl>
  </w:abstractNum>
  <w:abstractNum w:abstractNumId="155" w15:restartNumberingAfterBreak="0">
    <w:nsid w:val="27407F1C"/>
    <w:multiLevelType w:val="hybridMultilevel"/>
    <w:tmpl w:val="4D7CEDFE"/>
    <w:lvl w:ilvl="0" w:tplc="A8A66DB2">
      <w:numFmt w:val="bullet"/>
      <w:lvlText w:val=""/>
      <w:lvlJc w:val="left"/>
      <w:pPr>
        <w:ind w:left="832" w:hanging="360"/>
      </w:pPr>
      <w:rPr>
        <w:rFonts w:ascii="Symbol" w:eastAsia="Symbol" w:hAnsi="Symbol" w:cs="Symbol" w:hint="default"/>
        <w:b w:val="0"/>
        <w:bCs w:val="0"/>
        <w:i w:val="0"/>
        <w:iCs w:val="0"/>
        <w:spacing w:val="0"/>
        <w:w w:val="100"/>
        <w:sz w:val="22"/>
        <w:szCs w:val="22"/>
        <w:lang w:val="en-US" w:eastAsia="en-US" w:bidi="ar-SA"/>
      </w:rPr>
    </w:lvl>
    <w:lvl w:ilvl="1" w:tplc="BC906554">
      <w:numFmt w:val="bullet"/>
      <w:lvlText w:val="•"/>
      <w:lvlJc w:val="left"/>
      <w:pPr>
        <w:ind w:left="1204" w:hanging="360"/>
      </w:pPr>
      <w:rPr>
        <w:rFonts w:hint="default"/>
        <w:lang w:val="en-US" w:eastAsia="en-US" w:bidi="ar-SA"/>
      </w:rPr>
    </w:lvl>
    <w:lvl w:ilvl="2" w:tplc="CEBC9902">
      <w:numFmt w:val="bullet"/>
      <w:lvlText w:val="•"/>
      <w:lvlJc w:val="left"/>
      <w:pPr>
        <w:ind w:left="1568" w:hanging="360"/>
      </w:pPr>
      <w:rPr>
        <w:rFonts w:hint="default"/>
        <w:lang w:val="en-US" w:eastAsia="en-US" w:bidi="ar-SA"/>
      </w:rPr>
    </w:lvl>
    <w:lvl w:ilvl="3" w:tplc="5598300A">
      <w:numFmt w:val="bullet"/>
      <w:lvlText w:val="•"/>
      <w:lvlJc w:val="left"/>
      <w:pPr>
        <w:ind w:left="1932" w:hanging="360"/>
      </w:pPr>
      <w:rPr>
        <w:rFonts w:hint="default"/>
        <w:lang w:val="en-US" w:eastAsia="en-US" w:bidi="ar-SA"/>
      </w:rPr>
    </w:lvl>
    <w:lvl w:ilvl="4" w:tplc="804C5FDE">
      <w:numFmt w:val="bullet"/>
      <w:lvlText w:val="•"/>
      <w:lvlJc w:val="left"/>
      <w:pPr>
        <w:ind w:left="2297" w:hanging="360"/>
      </w:pPr>
      <w:rPr>
        <w:rFonts w:hint="default"/>
        <w:lang w:val="en-US" w:eastAsia="en-US" w:bidi="ar-SA"/>
      </w:rPr>
    </w:lvl>
    <w:lvl w:ilvl="5" w:tplc="57A609D4">
      <w:numFmt w:val="bullet"/>
      <w:lvlText w:val="•"/>
      <w:lvlJc w:val="left"/>
      <w:pPr>
        <w:ind w:left="2661" w:hanging="360"/>
      </w:pPr>
      <w:rPr>
        <w:rFonts w:hint="default"/>
        <w:lang w:val="en-US" w:eastAsia="en-US" w:bidi="ar-SA"/>
      </w:rPr>
    </w:lvl>
    <w:lvl w:ilvl="6" w:tplc="510A7C44">
      <w:numFmt w:val="bullet"/>
      <w:lvlText w:val="•"/>
      <w:lvlJc w:val="left"/>
      <w:pPr>
        <w:ind w:left="3025" w:hanging="360"/>
      </w:pPr>
      <w:rPr>
        <w:rFonts w:hint="default"/>
        <w:lang w:val="en-US" w:eastAsia="en-US" w:bidi="ar-SA"/>
      </w:rPr>
    </w:lvl>
    <w:lvl w:ilvl="7" w:tplc="E368C342">
      <w:numFmt w:val="bullet"/>
      <w:lvlText w:val="•"/>
      <w:lvlJc w:val="left"/>
      <w:pPr>
        <w:ind w:left="3390" w:hanging="360"/>
      </w:pPr>
      <w:rPr>
        <w:rFonts w:hint="default"/>
        <w:lang w:val="en-US" w:eastAsia="en-US" w:bidi="ar-SA"/>
      </w:rPr>
    </w:lvl>
    <w:lvl w:ilvl="8" w:tplc="43E4DA14">
      <w:numFmt w:val="bullet"/>
      <w:lvlText w:val="•"/>
      <w:lvlJc w:val="left"/>
      <w:pPr>
        <w:ind w:left="3754" w:hanging="360"/>
      </w:pPr>
      <w:rPr>
        <w:rFonts w:hint="default"/>
        <w:lang w:val="en-US" w:eastAsia="en-US" w:bidi="ar-SA"/>
      </w:rPr>
    </w:lvl>
  </w:abstractNum>
  <w:abstractNum w:abstractNumId="156" w15:restartNumberingAfterBreak="0">
    <w:nsid w:val="27E821D0"/>
    <w:multiLevelType w:val="hybridMultilevel"/>
    <w:tmpl w:val="BFB882F2"/>
    <w:lvl w:ilvl="0" w:tplc="1C3CB318">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29588D06">
      <w:numFmt w:val="bullet"/>
      <w:lvlText w:val="•"/>
      <w:lvlJc w:val="left"/>
      <w:pPr>
        <w:ind w:left="1195" w:hanging="360"/>
      </w:pPr>
      <w:rPr>
        <w:rFonts w:hint="default"/>
        <w:lang w:val="en-US" w:eastAsia="en-US" w:bidi="ar-SA"/>
      </w:rPr>
    </w:lvl>
    <w:lvl w:ilvl="2" w:tplc="BFC6ADBA">
      <w:numFmt w:val="bullet"/>
      <w:lvlText w:val="•"/>
      <w:lvlJc w:val="left"/>
      <w:pPr>
        <w:ind w:left="1551" w:hanging="360"/>
      </w:pPr>
      <w:rPr>
        <w:rFonts w:hint="default"/>
        <w:lang w:val="en-US" w:eastAsia="en-US" w:bidi="ar-SA"/>
      </w:rPr>
    </w:lvl>
    <w:lvl w:ilvl="3" w:tplc="2F263C0C">
      <w:numFmt w:val="bullet"/>
      <w:lvlText w:val="•"/>
      <w:lvlJc w:val="left"/>
      <w:pPr>
        <w:ind w:left="1906" w:hanging="360"/>
      </w:pPr>
      <w:rPr>
        <w:rFonts w:hint="default"/>
        <w:lang w:val="en-US" w:eastAsia="en-US" w:bidi="ar-SA"/>
      </w:rPr>
    </w:lvl>
    <w:lvl w:ilvl="4" w:tplc="1236EA1C">
      <w:numFmt w:val="bullet"/>
      <w:lvlText w:val="•"/>
      <w:lvlJc w:val="left"/>
      <w:pPr>
        <w:ind w:left="2262" w:hanging="360"/>
      </w:pPr>
      <w:rPr>
        <w:rFonts w:hint="default"/>
        <w:lang w:val="en-US" w:eastAsia="en-US" w:bidi="ar-SA"/>
      </w:rPr>
    </w:lvl>
    <w:lvl w:ilvl="5" w:tplc="DCC87E04">
      <w:numFmt w:val="bullet"/>
      <w:lvlText w:val="•"/>
      <w:lvlJc w:val="left"/>
      <w:pPr>
        <w:ind w:left="2618" w:hanging="360"/>
      </w:pPr>
      <w:rPr>
        <w:rFonts w:hint="default"/>
        <w:lang w:val="en-US" w:eastAsia="en-US" w:bidi="ar-SA"/>
      </w:rPr>
    </w:lvl>
    <w:lvl w:ilvl="6" w:tplc="FC7832E0">
      <w:numFmt w:val="bullet"/>
      <w:lvlText w:val="•"/>
      <w:lvlJc w:val="left"/>
      <w:pPr>
        <w:ind w:left="2973" w:hanging="360"/>
      </w:pPr>
      <w:rPr>
        <w:rFonts w:hint="default"/>
        <w:lang w:val="en-US" w:eastAsia="en-US" w:bidi="ar-SA"/>
      </w:rPr>
    </w:lvl>
    <w:lvl w:ilvl="7" w:tplc="39A02B2A">
      <w:numFmt w:val="bullet"/>
      <w:lvlText w:val="•"/>
      <w:lvlJc w:val="left"/>
      <w:pPr>
        <w:ind w:left="3329" w:hanging="360"/>
      </w:pPr>
      <w:rPr>
        <w:rFonts w:hint="default"/>
        <w:lang w:val="en-US" w:eastAsia="en-US" w:bidi="ar-SA"/>
      </w:rPr>
    </w:lvl>
    <w:lvl w:ilvl="8" w:tplc="44A248DE">
      <w:numFmt w:val="bullet"/>
      <w:lvlText w:val="•"/>
      <w:lvlJc w:val="left"/>
      <w:pPr>
        <w:ind w:left="3684" w:hanging="360"/>
      </w:pPr>
      <w:rPr>
        <w:rFonts w:hint="default"/>
        <w:lang w:val="en-US" w:eastAsia="en-US" w:bidi="ar-SA"/>
      </w:rPr>
    </w:lvl>
  </w:abstractNum>
  <w:abstractNum w:abstractNumId="157" w15:restartNumberingAfterBreak="0">
    <w:nsid w:val="28063062"/>
    <w:multiLevelType w:val="hybridMultilevel"/>
    <w:tmpl w:val="A59024FC"/>
    <w:lvl w:ilvl="0" w:tplc="51EAFD2C">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0B422946">
      <w:numFmt w:val="bullet"/>
      <w:lvlText w:val="■"/>
      <w:lvlJc w:val="left"/>
      <w:pPr>
        <w:ind w:left="1165" w:hanging="360"/>
      </w:pPr>
      <w:rPr>
        <w:rFonts w:ascii="Arial" w:eastAsia="Arial" w:hAnsi="Arial" w:cs="Arial" w:hint="default"/>
        <w:b w:val="0"/>
        <w:bCs w:val="0"/>
        <w:i w:val="0"/>
        <w:iCs w:val="0"/>
        <w:spacing w:val="0"/>
        <w:w w:val="76"/>
        <w:sz w:val="22"/>
        <w:szCs w:val="22"/>
        <w:lang w:val="en-US" w:eastAsia="en-US" w:bidi="ar-SA"/>
      </w:rPr>
    </w:lvl>
    <w:lvl w:ilvl="2" w:tplc="E5489C80">
      <w:numFmt w:val="bullet"/>
      <w:lvlText w:val="•"/>
      <w:lvlJc w:val="left"/>
      <w:pPr>
        <w:ind w:left="1530" w:hanging="360"/>
      </w:pPr>
      <w:rPr>
        <w:rFonts w:hint="default"/>
        <w:lang w:val="en-US" w:eastAsia="en-US" w:bidi="ar-SA"/>
      </w:rPr>
    </w:lvl>
    <w:lvl w:ilvl="3" w:tplc="689E0360">
      <w:numFmt w:val="bullet"/>
      <w:lvlText w:val="•"/>
      <w:lvlJc w:val="left"/>
      <w:pPr>
        <w:ind w:left="1900" w:hanging="360"/>
      </w:pPr>
      <w:rPr>
        <w:rFonts w:hint="default"/>
        <w:lang w:val="en-US" w:eastAsia="en-US" w:bidi="ar-SA"/>
      </w:rPr>
    </w:lvl>
    <w:lvl w:ilvl="4" w:tplc="C8BC7886">
      <w:numFmt w:val="bullet"/>
      <w:lvlText w:val="•"/>
      <w:lvlJc w:val="left"/>
      <w:pPr>
        <w:ind w:left="2270" w:hanging="360"/>
      </w:pPr>
      <w:rPr>
        <w:rFonts w:hint="default"/>
        <w:lang w:val="en-US" w:eastAsia="en-US" w:bidi="ar-SA"/>
      </w:rPr>
    </w:lvl>
    <w:lvl w:ilvl="5" w:tplc="2C260DE4">
      <w:numFmt w:val="bullet"/>
      <w:lvlText w:val="•"/>
      <w:lvlJc w:val="left"/>
      <w:pPr>
        <w:ind w:left="2640" w:hanging="360"/>
      </w:pPr>
      <w:rPr>
        <w:rFonts w:hint="default"/>
        <w:lang w:val="en-US" w:eastAsia="en-US" w:bidi="ar-SA"/>
      </w:rPr>
    </w:lvl>
    <w:lvl w:ilvl="6" w:tplc="5144167C">
      <w:numFmt w:val="bullet"/>
      <w:lvlText w:val="•"/>
      <w:lvlJc w:val="left"/>
      <w:pPr>
        <w:ind w:left="3011" w:hanging="360"/>
      </w:pPr>
      <w:rPr>
        <w:rFonts w:hint="default"/>
        <w:lang w:val="en-US" w:eastAsia="en-US" w:bidi="ar-SA"/>
      </w:rPr>
    </w:lvl>
    <w:lvl w:ilvl="7" w:tplc="F080E990">
      <w:numFmt w:val="bullet"/>
      <w:lvlText w:val="•"/>
      <w:lvlJc w:val="left"/>
      <w:pPr>
        <w:ind w:left="3381" w:hanging="360"/>
      </w:pPr>
      <w:rPr>
        <w:rFonts w:hint="default"/>
        <w:lang w:val="en-US" w:eastAsia="en-US" w:bidi="ar-SA"/>
      </w:rPr>
    </w:lvl>
    <w:lvl w:ilvl="8" w:tplc="CE6490CA">
      <w:numFmt w:val="bullet"/>
      <w:lvlText w:val="•"/>
      <w:lvlJc w:val="left"/>
      <w:pPr>
        <w:ind w:left="3751" w:hanging="360"/>
      </w:pPr>
      <w:rPr>
        <w:rFonts w:hint="default"/>
        <w:lang w:val="en-US" w:eastAsia="en-US" w:bidi="ar-SA"/>
      </w:rPr>
    </w:lvl>
  </w:abstractNum>
  <w:abstractNum w:abstractNumId="158" w15:restartNumberingAfterBreak="0">
    <w:nsid w:val="2843424D"/>
    <w:multiLevelType w:val="hybridMultilevel"/>
    <w:tmpl w:val="9B302126"/>
    <w:lvl w:ilvl="0" w:tplc="F04AE0AE">
      <w:start w:val="5"/>
      <w:numFmt w:val="decimal"/>
      <w:lvlText w:val="%1."/>
      <w:lvlJc w:val="left"/>
      <w:pPr>
        <w:ind w:left="445" w:hanging="27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3AAB828">
      <w:numFmt w:val="bullet"/>
      <w:lvlText w:val="•"/>
      <w:lvlJc w:val="left"/>
      <w:pPr>
        <w:ind w:left="872" w:hanging="273"/>
      </w:pPr>
      <w:rPr>
        <w:rFonts w:hint="default"/>
        <w:lang w:val="en-US" w:eastAsia="en-US" w:bidi="ar-SA"/>
      </w:rPr>
    </w:lvl>
    <w:lvl w:ilvl="2" w:tplc="7D861C94">
      <w:numFmt w:val="bullet"/>
      <w:lvlText w:val="•"/>
      <w:lvlJc w:val="left"/>
      <w:pPr>
        <w:ind w:left="1305" w:hanging="273"/>
      </w:pPr>
      <w:rPr>
        <w:rFonts w:hint="default"/>
        <w:lang w:val="en-US" w:eastAsia="en-US" w:bidi="ar-SA"/>
      </w:rPr>
    </w:lvl>
    <w:lvl w:ilvl="3" w:tplc="A2E4A8EA">
      <w:numFmt w:val="bullet"/>
      <w:lvlText w:val="•"/>
      <w:lvlJc w:val="left"/>
      <w:pPr>
        <w:ind w:left="1737" w:hanging="273"/>
      </w:pPr>
      <w:rPr>
        <w:rFonts w:hint="default"/>
        <w:lang w:val="en-US" w:eastAsia="en-US" w:bidi="ar-SA"/>
      </w:rPr>
    </w:lvl>
    <w:lvl w:ilvl="4" w:tplc="85F6C97C">
      <w:numFmt w:val="bullet"/>
      <w:lvlText w:val="•"/>
      <w:lvlJc w:val="left"/>
      <w:pPr>
        <w:ind w:left="2170" w:hanging="273"/>
      </w:pPr>
      <w:rPr>
        <w:rFonts w:hint="default"/>
        <w:lang w:val="en-US" w:eastAsia="en-US" w:bidi="ar-SA"/>
      </w:rPr>
    </w:lvl>
    <w:lvl w:ilvl="5" w:tplc="3038371C">
      <w:numFmt w:val="bullet"/>
      <w:lvlText w:val="•"/>
      <w:lvlJc w:val="left"/>
      <w:pPr>
        <w:ind w:left="2603" w:hanging="273"/>
      </w:pPr>
      <w:rPr>
        <w:rFonts w:hint="default"/>
        <w:lang w:val="en-US" w:eastAsia="en-US" w:bidi="ar-SA"/>
      </w:rPr>
    </w:lvl>
    <w:lvl w:ilvl="6" w:tplc="A9BE8824">
      <w:numFmt w:val="bullet"/>
      <w:lvlText w:val="•"/>
      <w:lvlJc w:val="left"/>
      <w:pPr>
        <w:ind w:left="3035" w:hanging="273"/>
      </w:pPr>
      <w:rPr>
        <w:rFonts w:hint="default"/>
        <w:lang w:val="en-US" w:eastAsia="en-US" w:bidi="ar-SA"/>
      </w:rPr>
    </w:lvl>
    <w:lvl w:ilvl="7" w:tplc="5B6A8EFA">
      <w:numFmt w:val="bullet"/>
      <w:lvlText w:val="•"/>
      <w:lvlJc w:val="left"/>
      <w:pPr>
        <w:ind w:left="3468" w:hanging="273"/>
      </w:pPr>
      <w:rPr>
        <w:rFonts w:hint="default"/>
        <w:lang w:val="en-US" w:eastAsia="en-US" w:bidi="ar-SA"/>
      </w:rPr>
    </w:lvl>
    <w:lvl w:ilvl="8" w:tplc="A4748E08">
      <w:numFmt w:val="bullet"/>
      <w:lvlText w:val="•"/>
      <w:lvlJc w:val="left"/>
      <w:pPr>
        <w:ind w:left="3900" w:hanging="273"/>
      </w:pPr>
      <w:rPr>
        <w:rFonts w:hint="default"/>
        <w:lang w:val="en-US" w:eastAsia="en-US" w:bidi="ar-SA"/>
      </w:rPr>
    </w:lvl>
  </w:abstractNum>
  <w:abstractNum w:abstractNumId="159" w15:restartNumberingAfterBreak="0">
    <w:nsid w:val="2866063C"/>
    <w:multiLevelType w:val="hybridMultilevel"/>
    <w:tmpl w:val="C0089628"/>
    <w:lvl w:ilvl="0" w:tplc="F18299D6">
      <w:start w:val="4"/>
      <w:numFmt w:val="decimal"/>
      <w:lvlText w:val="%1."/>
      <w:lvlJc w:val="left"/>
      <w:pPr>
        <w:ind w:left="359"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5EC5152">
      <w:numFmt w:val="bullet"/>
      <w:lvlText w:val="•"/>
      <w:lvlJc w:val="left"/>
      <w:pPr>
        <w:ind w:left="827" w:hanging="278"/>
      </w:pPr>
      <w:rPr>
        <w:rFonts w:hint="default"/>
        <w:lang w:val="en-US" w:eastAsia="en-US" w:bidi="ar-SA"/>
      </w:rPr>
    </w:lvl>
    <w:lvl w:ilvl="2" w:tplc="07C42C26">
      <w:numFmt w:val="bullet"/>
      <w:lvlText w:val="•"/>
      <w:lvlJc w:val="left"/>
      <w:pPr>
        <w:ind w:left="1294" w:hanging="278"/>
      </w:pPr>
      <w:rPr>
        <w:rFonts w:hint="default"/>
        <w:lang w:val="en-US" w:eastAsia="en-US" w:bidi="ar-SA"/>
      </w:rPr>
    </w:lvl>
    <w:lvl w:ilvl="3" w:tplc="F12254C4">
      <w:numFmt w:val="bullet"/>
      <w:lvlText w:val="•"/>
      <w:lvlJc w:val="left"/>
      <w:pPr>
        <w:ind w:left="1761" w:hanging="278"/>
      </w:pPr>
      <w:rPr>
        <w:rFonts w:hint="default"/>
        <w:lang w:val="en-US" w:eastAsia="en-US" w:bidi="ar-SA"/>
      </w:rPr>
    </w:lvl>
    <w:lvl w:ilvl="4" w:tplc="54AA658E">
      <w:numFmt w:val="bullet"/>
      <w:lvlText w:val="•"/>
      <w:lvlJc w:val="left"/>
      <w:pPr>
        <w:ind w:left="2228" w:hanging="278"/>
      </w:pPr>
      <w:rPr>
        <w:rFonts w:hint="default"/>
        <w:lang w:val="en-US" w:eastAsia="en-US" w:bidi="ar-SA"/>
      </w:rPr>
    </w:lvl>
    <w:lvl w:ilvl="5" w:tplc="7262A898">
      <w:numFmt w:val="bullet"/>
      <w:lvlText w:val="•"/>
      <w:lvlJc w:val="left"/>
      <w:pPr>
        <w:ind w:left="2695" w:hanging="278"/>
      </w:pPr>
      <w:rPr>
        <w:rFonts w:hint="default"/>
        <w:lang w:val="en-US" w:eastAsia="en-US" w:bidi="ar-SA"/>
      </w:rPr>
    </w:lvl>
    <w:lvl w:ilvl="6" w:tplc="5AC255F4">
      <w:numFmt w:val="bullet"/>
      <w:lvlText w:val="•"/>
      <w:lvlJc w:val="left"/>
      <w:pPr>
        <w:ind w:left="3162" w:hanging="278"/>
      </w:pPr>
      <w:rPr>
        <w:rFonts w:hint="default"/>
        <w:lang w:val="en-US" w:eastAsia="en-US" w:bidi="ar-SA"/>
      </w:rPr>
    </w:lvl>
    <w:lvl w:ilvl="7" w:tplc="FA04F972">
      <w:numFmt w:val="bullet"/>
      <w:lvlText w:val="•"/>
      <w:lvlJc w:val="left"/>
      <w:pPr>
        <w:ind w:left="3629" w:hanging="278"/>
      </w:pPr>
      <w:rPr>
        <w:rFonts w:hint="default"/>
        <w:lang w:val="en-US" w:eastAsia="en-US" w:bidi="ar-SA"/>
      </w:rPr>
    </w:lvl>
    <w:lvl w:ilvl="8" w:tplc="547EF8D2">
      <w:numFmt w:val="bullet"/>
      <w:lvlText w:val="•"/>
      <w:lvlJc w:val="left"/>
      <w:pPr>
        <w:ind w:left="4096" w:hanging="278"/>
      </w:pPr>
      <w:rPr>
        <w:rFonts w:hint="default"/>
        <w:lang w:val="en-US" w:eastAsia="en-US" w:bidi="ar-SA"/>
      </w:rPr>
    </w:lvl>
  </w:abstractNum>
  <w:abstractNum w:abstractNumId="160" w15:restartNumberingAfterBreak="0">
    <w:nsid w:val="29846749"/>
    <w:multiLevelType w:val="hybridMultilevel"/>
    <w:tmpl w:val="2C040926"/>
    <w:lvl w:ilvl="0" w:tplc="733EB3AC">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670A5926">
      <w:numFmt w:val="bullet"/>
      <w:lvlText w:val="•"/>
      <w:lvlJc w:val="left"/>
      <w:pPr>
        <w:ind w:left="1178" w:hanging="360"/>
      </w:pPr>
      <w:rPr>
        <w:rFonts w:hint="default"/>
        <w:lang w:val="en-US" w:eastAsia="en-US" w:bidi="ar-SA"/>
      </w:rPr>
    </w:lvl>
    <w:lvl w:ilvl="2" w:tplc="5D6202B6">
      <w:numFmt w:val="bullet"/>
      <w:lvlText w:val="•"/>
      <w:lvlJc w:val="left"/>
      <w:pPr>
        <w:ind w:left="1536" w:hanging="360"/>
      </w:pPr>
      <w:rPr>
        <w:rFonts w:hint="default"/>
        <w:lang w:val="en-US" w:eastAsia="en-US" w:bidi="ar-SA"/>
      </w:rPr>
    </w:lvl>
    <w:lvl w:ilvl="3" w:tplc="5D62D376">
      <w:numFmt w:val="bullet"/>
      <w:lvlText w:val="•"/>
      <w:lvlJc w:val="left"/>
      <w:pPr>
        <w:ind w:left="1894" w:hanging="360"/>
      </w:pPr>
      <w:rPr>
        <w:rFonts w:hint="default"/>
        <w:lang w:val="en-US" w:eastAsia="en-US" w:bidi="ar-SA"/>
      </w:rPr>
    </w:lvl>
    <w:lvl w:ilvl="4" w:tplc="CED0A884">
      <w:numFmt w:val="bullet"/>
      <w:lvlText w:val="•"/>
      <w:lvlJc w:val="left"/>
      <w:pPr>
        <w:ind w:left="2252" w:hanging="360"/>
      </w:pPr>
      <w:rPr>
        <w:rFonts w:hint="default"/>
        <w:lang w:val="en-US" w:eastAsia="en-US" w:bidi="ar-SA"/>
      </w:rPr>
    </w:lvl>
    <w:lvl w:ilvl="5" w:tplc="545E2E22">
      <w:numFmt w:val="bullet"/>
      <w:lvlText w:val="•"/>
      <w:lvlJc w:val="left"/>
      <w:pPr>
        <w:ind w:left="2610" w:hanging="360"/>
      </w:pPr>
      <w:rPr>
        <w:rFonts w:hint="default"/>
        <w:lang w:val="en-US" w:eastAsia="en-US" w:bidi="ar-SA"/>
      </w:rPr>
    </w:lvl>
    <w:lvl w:ilvl="6" w:tplc="345033F8">
      <w:numFmt w:val="bullet"/>
      <w:lvlText w:val="•"/>
      <w:lvlJc w:val="left"/>
      <w:pPr>
        <w:ind w:left="2968" w:hanging="360"/>
      </w:pPr>
      <w:rPr>
        <w:rFonts w:hint="default"/>
        <w:lang w:val="en-US" w:eastAsia="en-US" w:bidi="ar-SA"/>
      </w:rPr>
    </w:lvl>
    <w:lvl w:ilvl="7" w:tplc="2214AF78">
      <w:numFmt w:val="bullet"/>
      <w:lvlText w:val="•"/>
      <w:lvlJc w:val="left"/>
      <w:pPr>
        <w:ind w:left="3326" w:hanging="360"/>
      </w:pPr>
      <w:rPr>
        <w:rFonts w:hint="default"/>
        <w:lang w:val="en-US" w:eastAsia="en-US" w:bidi="ar-SA"/>
      </w:rPr>
    </w:lvl>
    <w:lvl w:ilvl="8" w:tplc="165293E6">
      <w:numFmt w:val="bullet"/>
      <w:lvlText w:val="•"/>
      <w:lvlJc w:val="left"/>
      <w:pPr>
        <w:ind w:left="3684" w:hanging="360"/>
      </w:pPr>
      <w:rPr>
        <w:rFonts w:hint="default"/>
        <w:lang w:val="en-US" w:eastAsia="en-US" w:bidi="ar-SA"/>
      </w:rPr>
    </w:lvl>
  </w:abstractNum>
  <w:abstractNum w:abstractNumId="161" w15:restartNumberingAfterBreak="0">
    <w:nsid w:val="29CC2C94"/>
    <w:multiLevelType w:val="hybridMultilevel"/>
    <w:tmpl w:val="C8C84C96"/>
    <w:lvl w:ilvl="0" w:tplc="7BEEE2EA">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D890918E">
      <w:numFmt w:val="bullet"/>
      <w:lvlText w:val="■"/>
      <w:lvlJc w:val="left"/>
      <w:pPr>
        <w:ind w:left="1165" w:hanging="360"/>
      </w:pPr>
      <w:rPr>
        <w:rFonts w:ascii="Arial" w:eastAsia="Arial" w:hAnsi="Arial" w:cs="Arial" w:hint="default"/>
        <w:b w:val="0"/>
        <w:bCs w:val="0"/>
        <w:i w:val="0"/>
        <w:iCs w:val="0"/>
        <w:spacing w:val="0"/>
        <w:w w:val="76"/>
        <w:sz w:val="22"/>
        <w:szCs w:val="22"/>
        <w:lang w:val="en-US" w:eastAsia="en-US" w:bidi="ar-SA"/>
      </w:rPr>
    </w:lvl>
    <w:lvl w:ilvl="2" w:tplc="6364502C">
      <w:numFmt w:val="bullet"/>
      <w:lvlText w:val="•"/>
      <w:lvlJc w:val="left"/>
      <w:pPr>
        <w:ind w:left="1530" w:hanging="360"/>
      </w:pPr>
      <w:rPr>
        <w:rFonts w:hint="default"/>
        <w:lang w:val="en-US" w:eastAsia="en-US" w:bidi="ar-SA"/>
      </w:rPr>
    </w:lvl>
    <w:lvl w:ilvl="3" w:tplc="01F09B34">
      <w:numFmt w:val="bullet"/>
      <w:lvlText w:val="•"/>
      <w:lvlJc w:val="left"/>
      <w:pPr>
        <w:ind w:left="1900" w:hanging="360"/>
      </w:pPr>
      <w:rPr>
        <w:rFonts w:hint="default"/>
        <w:lang w:val="en-US" w:eastAsia="en-US" w:bidi="ar-SA"/>
      </w:rPr>
    </w:lvl>
    <w:lvl w:ilvl="4" w:tplc="BA9C66E0">
      <w:numFmt w:val="bullet"/>
      <w:lvlText w:val="•"/>
      <w:lvlJc w:val="left"/>
      <w:pPr>
        <w:ind w:left="2270" w:hanging="360"/>
      </w:pPr>
      <w:rPr>
        <w:rFonts w:hint="default"/>
        <w:lang w:val="en-US" w:eastAsia="en-US" w:bidi="ar-SA"/>
      </w:rPr>
    </w:lvl>
    <w:lvl w:ilvl="5" w:tplc="2A0ECC84">
      <w:numFmt w:val="bullet"/>
      <w:lvlText w:val="•"/>
      <w:lvlJc w:val="left"/>
      <w:pPr>
        <w:ind w:left="2640" w:hanging="360"/>
      </w:pPr>
      <w:rPr>
        <w:rFonts w:hint="default"/>
        <w:lang w:val="en-US" w:eastAsia="en-US" w:bidi="ar-SA"/>
      </w:rPr>
    </w:lvl>
    <w:lvl w:ilvl="6" w:tplc="7C16D6E6">
      <w:numFmt w:val="bullet"/>
      <w:lvlText w:val="•"/>
      <w:lvlJc w:val="left"/>
      <w:pPr>
        <w:ind w:left="3011" w:hanging="360"/>
      </w:pPr>
      <w:rPr>
        <w:rFonts w:hint="default"/>
        <w:lang w:val="en-US" w:eastAsia="en-US" w:bidi="ar-SA"/>
      </w:rPr>
    </w:lvl>
    <w:lvl w:ilvl="7" w:tplc="E362EC16">
      <w:numFmt w:val="bullet"/>
      <w:lvlText w:val="•"/>
      <w:lvlJc w:val="left"/>
      <w:pPr>
        <w:ind w:left="3381" w:hanging="360"/>
      </w:pPr>
      <w:rPr>
        <w:rFonts w:hint="default"/>
        <w:lang w:val="en-US" w:eastAsia="en-US" w:bidi="ar-SA"/>
      </w:rPr>
    </w:lvl>
    <w:lvl w:ilvl="8" w:tplc="BB7E81A0">
      <w:numFmt w:val="bullet"/>
      <w:lvlText w:val="•"/>
      <w:lvlJc w:val="left"/>
      <w:pPr>
        <w:ind w:left="3751" w:hanging="360"/>
      </w:pPr>
      <w:rPr>
        <w:rFonts w:hint="default"/>
        <w:lang w:val="en-US" w:eastAsia="en-US" w:bidi="ar-SA"/>
      </w:rPr>
    </w:lvl>
  </w:abstractNum>
  <w:abstractNum w:abstractNumId="162" w15:restartNumberingAfterBreak="0">
    <w:nsid w:val="29EC07C3"/>
    <w:multiLevelType w:val="hybridMultilevel"/>
    <w:tmpl w:val="05C24F20"/>
    <w:lvl w:ilvl="0" w:tplc="E988ABFA">
      <w:start w:val="1"/>
      <w:numFmt w:val="decimal"/>
      <w:lvlText w:val="%1."/>
      <w:lvlJc w:val="left"/>
      <w:pPr>
        <w:ind w:left="38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AAA57A2">
      <w:numFmt w:val="bullet"/>
      <w:lvlText w:val="•"/>
      <w:lvlJc w:val="left"/>
      <w:pPr>
        <w:ind w:left="809" w:hanging="278"/>
      </w:pPr>
      <w:rPr>
        <w:rFonts w:hint="default"/>
        <w:lang w:val="en-US" w:eastAsia="en-US" w:bidi="ar-SA"/>
      </w:rPr>
    </w:lvl>
    <w:lvl w:ilvl="2" w:tplc="3F6EAF16">
      <w:numFmt w:val="bullet"/>
      <w:lvlText w:val="•"/>
      <w:lvlJc w:val="left"/>
      <w:pPr>
        <w:ind w:left="1238" w:hanging="278"/>
      </w:pPr>
      <w:rPr>
        <w:rFonts w:hint="default"/>
        <w:lang w:val="en-US" w:eastAsia="en-US" w:bidi="ar-SA"/>
      </w:rPr>
    </w:lvl>
    <w:lvl w:ilvl="3" w:tplc="543CF380">
      <w:numFmt w:val="bullet"/>
      <w:lvlText w:val="•"/>
      <w:lvlJc w:val="left"/>
      <w:pPr>
        <w:ind w:left="1667" w:hanging="278"/>
      </w:pPr>
      <w:rPr>
        <w:rFonts w:hint="default"/>
        <w:lang w:val="en-US" w:eastAsia="en-US" w:bidi="ar-SA"/>
      </w:rPr>
    </w:lvl>
    <w:lvl w:ilvl="4" w:tplc="33FEF7AC">
      <w:numFmt w:val="bullet"/>
      <w:lvlText w:val="•"/>
      <w:lvlJc w:val="left"/>
      <w:pPr>
        <w:ind w:left="2096" w:hanging="278"/>
      </w:pPr>
      <w:rPr>
        <w:rFonts w:hint="default"/>
        <w:lang w:val="en-US" w:eastAsia="en-US" w:bidi="ar-SA"/>
      </w:rPr>
    </w:lvl>
    <w:lvl w:ilvl="5" w:tplc="032E61A8">
      <w:numFmt w:val="bullet"/>
      <w:lvlText w:val="•"/>
      <w:lvlJc w:val="left"/>
      <w:pPr>
        <w:ind w:left="2525" w:hanging="278"/>
      </w:pPr>
      <w:rPr>
        <w:rFonts w:hint="default"/>
        <w:lang w:val="en-US" w:eastAsia="en-US" w:bidi="ar-SA"/>
      </w:rPr>
    </w:lvl>
    <w:lvl w:ilvl="6" w:tplc="D45C7232">
      <w:numFmt w:val="bullet"/>
      <w:lvlText w:val="•"/>
      <w:lvlJc w:val="left"/>
      <w:pPr>
        <w:ind w:left="2954" w:hanging="278"/>
      </w:pPr>
      <w:rPr>
        <w:rFonts w:hint="default"/>
        <w:lang w:val="en-US" w:eastAsia="en-US" w:bidi="ar-SA"/>
      </w:rPr>
    </w:lvl>
    <w:lvl w:ilvl="7" w:tplc="45BC8D52">
      <w:numFmt w:val="bullet"/>
      <w:lvlText w:val="•"/>
      <w:lvlJc w:val="left"/>
      <w:pPr>
        <w:ind w:left="3383" w:hanging="278"/>
      </w:pPr>
      <w:rPr>
        <w:rFonts w:hint="default"/>
        <w:lang w:val="en-US" w:eastAsia="en-US" w:bidi="ar-SA"/>
      </w:rPr>
    </w:lvl>
    <w:lvl w:ilvl="8" w:tplc="13226D7A">
      <w:numFmt w:val="bullet"/>
      <w:lvlText w:val="•"/>
      <w:lvlJc w:val="left"/>
      <w:pPr>
        <w:ind w:left="3812" w:hanging="278"/>
      </w:pPr>
      <w:rPr>
        <w:rFonts w:hint="default"/>
        <w:lang w:val="en-US" w:eastAsia="en-US" w:bidi="ar-SA"/>
      </w:rPr>
    </w:lvl>
  </w:abstractNum>
  <w:abstractNum w:abstractNumId="163" w15:restartNumberingAfterBreak="0">
    <w:nsid w:val="29F724EC"/>
    <w:multiLevelType w:val="hybridMultilevel"/>
    <w:tmpl w:val="39B647E4"/>
    <w:lvl w:ilvl="0" w:tplc="642A22CC">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37D0748C">
      <w:numFmt w:val="bullet"/>
      <w:lvlText w:val="•"/>
      <w:lvlJc w:val="left"/>
      <w:pPr>
        <w:ind w:left="943" w:hanging="358"/>
      </w:pPr>
      <w:rPr>
        <w:rFonts w:hint="default"/>
        <w:lang w:val="en-US" w:eastAsia="en-US" w:bidi="ar-SA"/>
      </w:rPr>
    </w:lvl>
    <w:lvl w:ilvl="2" w:tplc="80F4A70E">
      <w:numFmt w:val="bullet"/>
      <w:lvlText w:val="•"/>
      <w:lvlJc w:val="left"/>
      <w:pPr>
        <w:ind w:left="1347" w:hanging="358"/>
      </w:pPr>
      <w:rPr>
        <w:rFonts w:hint="default"/>
        <w:lang w:val="en-US" w:eastAsia="en-US" w:bidi="ar-SA"/>
      </w:rPr>
    </w:lvl>
    <w:lvl w:ilvl="3" w:tplc="4642B4AC">
      <w:numFmt w:val="bullet"/>
      <w:lvlText w:val="•"/>
      <w:lvlJc w:val="left"/>
      <w:pPr>
        <w:ind w:left="1751" w:hanging="358"/>
      </w:pPr>
      <w:rPr>
        <w:rFonts w:hint="default"/>
        <w:lang w:val="en-US" w:eastAsia="en-US" w:bidi="ar-SA"/>
      </w:rPr>
    </w:lvl>
    <w:lvl w:ilvl="4" w:tplc="AADC6014">
      <w:numFmt w:val="bullet"/>
      <w:lvlText w:val="•"/>
      <w:lvlJc w:val="left"/>
      <w:pPr>
        <w:ind w:left="2155" w:hanging="358"/>
      </w:pPr>
      <w:rPr>
        <w:rFonts w:hint="default"/>
        <w:lang w:val="en-US" w:eastAsia="en-US" w:bidi="ar-SA"/>
      </w:rPr>
    </w:lvl>
    <w:lvl w:ilvl="5" w:tplc="6FDCC440">
      <w:numFmt w:val="bullet"/>
      <w:lvlText w:val="•"/>
      <w:lvlJc w:val="left"/>
      <w:pPr>
        <w:ind w:left="2559" w:hanging="358"/>
      </w:pPr>
      <w:rPr>
        <w:rFonts w:hint="default"/>
        <w:lang w:val="en-US" w:eastAsia="en-US" w:bidi="ar-SA"/>
      </w:rPr>
    </w:lvl>
    <w:lvl w:ilvl="6" w:tplc="3C8E9D68">
      <w:numFmt w:val="bullet"/>
      <w:lvlText w:val="•"/>
      <w:lvlJc w:val="left"/>
      <w:pPr>
        <w:ind w:left="2963" w:hanging="358"/>
      </w:pPr>
      <w:rPr>
        <w:rFonts w:hint="default"/>
        <w:lang w:val="en-US" w:eastAsia="en-US" w:bidi="ar-SA"/>
      </w:rPr>
    </w:lvl>
    <w:lvl w:ilvl="7" w:tplc="0F58EEB0">
      <w:numFmt w:val="bullet"/>
      <w:lvlText w:val="•"/>
      <w:lvlJc w:val="left"/>
      <w:pPr>
        <w:ind w:left="3367" w:hanging="358"/>
      </w:pPr>
      <w:rPr>
        <w:rFonts w:hint="default"/>
        <w:lang w:val="en-US" w:eastAsia="en-US" w:bidi="ar-SA"/>
      </w:rPr>
    </w:lvl>
    <w:lvl w:ilvl="8" w:tplc="9C26E3D6">
      <w:numFmt w:val="bullet"/>
      <w:lvlText w:val="•"/>
      <w:lvlJc w:val="left"/>
      <w:pPr>
        <w:ind w:left="3771" w:hanging="358"/>
      </w:pPr>
      <w:rPr>
        <w:rFonts w:hint="default"/>
        <w:lang w:val="en-US" w:eastAsia="en-US" w:bidi="ar-SA"/>
      </w:rPr>
    </w:lvl>
  </w:abstractNum>
  <w:abstractNum w:abstractNumId="164" w15:restartNumberingAfterBreak="0">
    <w:nsid w:val="2A1355A1"/>
    <w:multiLevelType w:val="hybridMultilevel"/>
    <w:tmpl w:val="82A0C924"/>
    <w:lvl w:ilvl="0" w:tplc="1004A79A">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46466574">
      <w:numFmt w:val="bullet"/>
      <w:lvlText w:val="■"/>
      <w:lvlJc w:val="left"/>
      <w:pPr>
        <w:ind w:left="1190" w:hanging="360"/>
      </w:pPr>
      <w:rPr>
        <w:rFonts w:ascii="Arial" w:eastAsia="Arial" w:hAnsi="Arial" w:cs="Arial" w:hint="default"/>
        <w:b w:val="0"/>
        <w:bCs w:val="0"/>
        <w:i w:val="0"/>
        <w:iCs w:val="0"/>
        <w:spacing w:val="0"/>
        <w:w w:val="76"/>
        <w:sz w:val="22"/>
        <w:szCs w:val="22"/>
        <w:lang w:val="en-US" w:eastAsia="en-US" w:bidi="ar-SA"/>
      </w:rPr>
    </w:lvl>
    <w:lvl w:ilvl="2" w:tplc="8F2C032C">
      <w:numFmt w:val="bullet"/>
      <w:lvlText w:val="•"/>
      <w:lvlJc w:val="left"/>
      <w:pPr>
        <w:ind w:left="1565" w:hanging="360"/>
      </w:pPr>
      <w:rPr>
        <w:rFonts w:hint="default"/>
        <w:lang w:val="en-US" w:eastAsia="en-US" w:bidi="ar-SA"/>
      </w:rPr>
    </w:lvl>
    <w:lvl w:ilvl="3" w:tplc="0AD63248">
      <w:numFmt w:val="bullet"/>
      <w:lvlText w:val="•"/>
      <w:lvlJc w:val="left"/>
      <w:pPr>
        <w:ind w:left="1931" w:hanging="360"/>
      </w:pPr>
      <w:rPr>
        <w:rFonts w:hint="default"/>
        <w:lang w:val="en-US" w:eastAsia="en-US" w:bidi="ar-SA"/>
      </w:rPr>
    </w:lvl>
    <w:lvl w:ilvl="4" w:tplc="4E9E62A2">
      <w:numFmt w:val="bullet"/>
      <w:lvlText w:val="•"/>
      <w:lvlJc w:val="left"/>
      <w:pPr>
        <w:ind w:left="2297" w:hanging="360"/>
      </w:pPr>
      <w:rPr>
        <w:rFonts w:hint="default"/>
        <w:lang w:val="en-US" w:eastAsia="en-US" w:bidi="ar-SA"/>
      </w:rPr>
    </w:lvl>
    <w:lvl w:ilvl="5" w:tplc="79C4F812">
      <w:numFmt w:val="bullet"/>
      <w:lvlText w:val="•"/>
      <w:lvlJc w:val="left"/>
      <w:pPr>
        <w:ind w:left="2663" w:hanging="360"/>
      </w:pPr>
      <w:rPr>
        <w:rFonts w:hint="default"/>
        <w:lang w:val="en-US" w:eastAsia="en-US" w:bidi="ar-SA"/>
      </w:rPr>
    </w:lvl>
    <w:lvl w:ilvl="6" w:tplc="90D84ECC">
      <w:numFmt w:val="bullet"/>
      <w:lvlText w:val="•"/>
      <w:lvlJc w:val="left"/>
      <w:pPr>
        <w:ind w:left="3028" w:hanging="360"/>
      </w:pPr>
      <w:rPr>
        <w:rFonts w:hint="default"/>
        <w:lang w:val="en-US" w:eastAsia="en-US" w:bidi="ar-SA"/>
      </w:rPr>
    </w:lvl>
    <w:lvl w:ilvl="7" w:tplc="521ED260">
      <w:numFmt w:val="bullet"/>
      <w:lvlText w:val="•"/>
      <w:lvlJc w:val="left"/>
      <w:pPr>
        <w:ind w:left="3394" w:hanging="360"/>
      </w:pPr>
      <w:rPr>
        <w:rFonts w:hint="default"/>
        <w:lang w:val="en-US" w:eastAsia="en-US" w:bidi="ar-SA"/>
      </w:rPr>
    </w:lvl>
    <w:lvl w:ilvl="8" w:tplc="2422B4EC">
      <w:numFmt w:val="bullet"/>
      <w:lvlText w:val="•"/>
      <w:lvlJc w:val="left"/>
      <w:pPr>
        <w:ind w:left="3760" w:hanging="360"/>
      </w:pPr>
      <w:rPr>
        <w:rFonts w:hint="default"/>
        <w:lang w:val="en-US" w:eastAsia="en-US" w:bidi="ar-SA"/>
      </w:rPr>
    </w:lvl>
  </w:abstractNum>
  <w:abstractNum w:abstractNumId="165" w15:restartNumberingAfterBreak="0">
    <w:nsid w:val="2A3B4DC9"/>
    <w:multiLevelType w:val="hybridMultilevel"/>
    <w:tmpl w:val="9D8A37A4"/>
    <w:lvl w:ilvl="0" w:tplc="0A34B994">
      <w:numFmt w:val="bullet"/>
      <w:lvlText w:val="●"/>
      <w:lvlJc w:val="left"/>
      <w:pPr>
        <w:ind w:left="830" w:hanging="360"/>
      </w:pPr>
      <w:rPr>
        <w:rFonts w:ascii="Calibri" w:eastAsia="Calibri" w:hAnsi="Calibri" w:cs="Calibri" w:hint="default"/>
        <w:b w:val="0"/>
        <w:bCs w:val="0"/>
        <w:i w:val="0"/>
        <w:iCs w:val="0"/>
        <w:spacing w:val="0"/>
        <w:w w:val="100"/>
        <w:sz w:val="22"/>
        <w:szCs w:val="22"/>
        <w:lang w:val="en-US" w:eastAsia="en-US" w:bidi="ar-SA"/>
      </w:rPr>
    </w:lvl>
    <w:lvl w:ilvl="1" w:tplc="F6A47660">
      <w:numFmt w:val="bullet"/>
      <w:lvlText w:val="•"/>
      <w:lvlJc w:val="left"/>
      <w:pPr>
        <w:ind w:left="1195" w:hanging="360"/>
      </w:pPr>
      <w:rPr>
        <w:rFonts w:hint="default"/>
        <w:lang w:val="en-US" w:eastAsia="en-US" w:bidi="ar-SA"/>
      </w:rPr>
    </w:lvl>
    <w:lvl w:ilvl="2" w:tplc="D49E6876">
      <w:numFmt w:val="bullet"/>
      <w:lvlText w:val="•"/>
      <w:lvlJc w:val="left"/>
      <w:pPr>
        <w:ind w:left="1551" w:hanging="360"/>
      </w:pPr>
      <w:rPr>
        <w:rFonts w:hint="default"/>
        <w:lang w:val="en-US" w:eastAsia="en-US" w:bidi="ar-SA"/>
      </w:rPr>
    </w:lvl>
    <w:lvl w:ilvl="3" w:tplc="F474B8E6">
      <w:numFmt w:val="bullet"/>
      <w:lvlText w:val="•"/>
      <w:lvlJc w:val="left"/>
      <w:pPr>
        <w:ind w:left="1906" w:hanging="360"/>
      </w:pPr>
      <w:rPr>
        <w:rFonts w:hint="default"/>
        <w:lang w:val="en-US" w:eastAsia="en-US" w:bidi="ar-SA"/>
      </w:rPr>
    </w:lvl>
    <w:lvl w:ilvl="4" w:tplc="083054EC">
      <w:numFmt w:val="bullet"/>
      <w:lvlText w:val="•"/>
      <w:lvlJc w:val="left"/>
      <w:pPr>
        <w:ind w:left="2262" w:hanging="360"/>
      </w:pPr>
      <w:rPr>
        <w:rFonts w:hint="default"/>
        <w:lang w:val="en-US" w:eastAsia="en-US" w:bidi="ar-SA"/>
      </w:rPr>
    </w:lvl>
    <w:lvl w:ilvl="5" w:tplc="694E40B4">
      <w:numFmt w:val="bullet"/>
      <w:lvlText w:val="•"/>
      <w:lvlJc w:val="left"/>
      <w:pPr>
        <w:ind w:left="2618" w:hanging="360"/>
      </w:pPr>
      <w:rPr>
        <w:rFonts w:hint="default"/>
        <w:lang w:val="en-US" w:eastAsia="en-US" w:bidi="ar-SA"/>
      </w:rPr>
    </w:lvl>
    <w:lvl w:ilvl="6" w:tplc="BB16BA10">
      <w:numFmt w:val="bullet"/>
      <w:lvlText w:val="•"/>
      <w:lvlJc w:val="left"/>
      <w:pPr>
        <w:ind w:left="2973" w:hanging="360"/>
      </w:pPr>
      <w:rPr>
        <w:rFonts w:hint="default"/>
        <w:lang w:val="en-US" w:eastAsia="en-US" w:bidi="ar-SA"/>
      </w:rPr>
    </w:lvl>
    <w:lvl w:ilvl="7" w:tplc="8D161EDE">
      <w:numFmt w:val="bullet"/>
      <w:lvlText w:val="•"/>
      <w:lvlJc w:val="left"/>
      <w:pPr>
        <w:ind w:left="3329" w:hanging="360"/>
      </w:pPr>
      <w:rPr>
        <w:rFonts w:hint="default"/>
        <w:lang w:val="en-US" w:eastAsia="en-US" w:bidi="ar-SA"/>
      </w:rPr>
    </w:lvl>
    <w:lvl w:ilvl="8" w:tplc="B0CADEA2">
      <w:numFmt w:val="bullet"/>
      <w:lvlText w:val="•"/>
      <w:lvlJc w:val="left"/>
      <w:pPr>
        <w:ind w:left="3684" w:hanging="360"/>
      </w:pPr>
      <w:rPr>
        <w:rFonts w:hint="default"/>
        <w:lang w:val="en-US" w:eastAsia="en-US" w:bidi="ar-SA"/>
      </w:rPr>
    </w:lvl>
  </w:abstractNum>
  <w:abstractNum w:abstractNumId="166" w15:restartNumberingAfterBreak="0">
    <w:nsid w:val="2AB93163"/>
    <w:multiLevelType w:val="hybridMultilevel"/>
    <w:tmpl w:val="DE864F80"/>
    <w:lvl w:ilvl="0" w:tplc="598242D2">
      <w:numFmt w:val="bullet"/>
      <w:lvlText w:val=""/>
      <w:lvlJc w:val="left"/>
      <w:pPr>
        <w:ind w:left="729" w:hanging="360"/>
      </w:pPr>
      <w:rPr>
        <w:rFonts w:ascii="Symbol" w:eastAsia="Symbol" w:hAnsi="Symbol" w:cs="Symbol" w:hint="default"/>
        <w:b w:val="0"/>
        <w:bCs w:val="0"/>
        <w:i w:val="0"/>
        <w:iCs w:val="0"/>
        <w:spacing w:val="0"/>
        <w:w w:val="100"/>
        <w:sz w:val="22"/>
        <w:szCs w:val="22"/>
        <w:lang w:val="en-US" w:eastAsia="en-US" w:bidi="ar-SA"/>
      </w:rPr>
    </w:lvl>
    <w:lvl w:ilvl="1" w:tplc="08B672BE">
      <w:numFmt w:val="bullet"/>
      <w:lvlText w:val="•"/>
      <w:lvlJc w:val="left"/>
      <w:pPr>
        <w:ind w:left="1025" w:hanging="360"/>
      </w:pPr>
      <w:rPr>
        <w:rFonts w:hint="default"/>
        <w:lang w:val="en-US" w:eastAsia="en-US" w:bidi="ar-SA"/>
      </w:rPr>
    </w:lvl>
    <w:lvl w:ilvl="2" w:tplc="51E2AE22">
      <w:numFmt w:val="bullet"/>
      <w:lvlText w:val="•"/>
      <w:lvlJc w:val="left"/>
      <w:pPr>
        <w:ind w:left="1330" w:hanging="360"/>
      </w:pPr>
      <w:rPr>
        <w:rFonts w:hint="default"/>
        <w:lang w:val="en-US" w:eastAsia="en-US" w:bidi="ar-SA"/>
      </w:rPr>
    </w:lvl>
    <w:lvl w:ilvl="3" w:tplc="E40A1A9C">
      <w:numFmt w:val="bullet"/>
      <w:lvlText w:val="•"/>
      <w:lvlJc w:val="left"/>
      <w:pPr>
        <w:ind w:left="1635" w:hanging="360"/>
      </w:pPr>
      <w:rPr>
        <w:rFonts w:hint="default"/>
        <w:lang w:val="en-US" w:eastAsia="en-US" w:bidi="ar-SA"/>
      </w:rPr>
    </w:lvl>
    <w:lvl w:ilvl="4" w:tplc="330CE3F4">
      <w:numFmt w:val="bullet"/>
      <w:lvlText w:val="•"/>
      <w:lvlJc w:val="left"/>
      <w:pPr>
        <w:ind w:left="1940" w:hanging="360"/>
      </w:pPr>
      <w:rPr>
        <w:rFonts w:hint="default"/>
        <w:lang w:val="en-US" w:eastAsia="en-US" w:bidi="ar-SA"/>
      </w:rPr>
    </w:lvl>
    <w:lvl w:ilvl="5" w:tplc="C16AAE34">
      <w:numFmt w:val="bullet"/>
      <w:lvlText w:val="•"/>
      <w:lvlJc w:val="left"/>
      <w:pPr>
        <w:ind w:left="2246" w:hanging="360"/>
      </w:pPr>
      <w:rPr>
        <w:rFonts w:hint="default"/>
        <w:lang w:val="en-US" w:eastAsia="en-US" w:bidi="ar-SA"/>
      </w:rPr>
    </w:lvl>
    <w:lvl w:ilvl="6" w:tplc="94FCF9D8">
      <w:numFmt w:val="bullet"/>
      <w:lvlText w:val="•"/>
      <w:lvlJc w:val="left"/>
      <w:pPr>
        <w:ind w:left="2551" w:hanging="360"/>
      </w:pPr>
      <w:rPr>
        <w:rFonts w:hint="default"/>
        <w:lang w:val="en-US" w:eastAsia="en-US" w:bidi="ar-SA"/>
      </w:rPr>
    </w:lvl>
    <w:lvl w:ilvl="7" w:tplc="64663504">
      <w:numFmt w:val="bullet"/>
      <w:lvlText w:val="•"/>
      <w:lvlJc w:val="left"/>
      <w:pPr>
        <w:ind w:left="2856" w:hanging="360"/>
      </w:pPr>
      <w:rPr>
        <w:rFonts w:hint="default"/>
        <w:lang w:val="en-US" w:eastAsia="en-US" w:bidi="ar-SA"/>
      </w:rPr>
    </w:lvl>
    <w:lvl w:ilvl="8" w:tplc="66205282">
      <w:numFmt w:val="bullet"/>
      <w:lvlText w:val="•"/>
      <w:lvlJc w:val="left"/>
      <w:pPr>
        <w:ind w:left="3161" w:hanging="360"/>
      </w:pPr>
      <w:rPr>
        <w:rFonts w:hint="default"/>
        <w:lang w:val="en-US" w:eastAsia="en-US" w:bidi="ar-SA"/>
      </w:rPr>
    </w:lvl>
  </w:abstractNum>
  <w:abstractNum w:abstractNumId="167" w15:restartNumberingAfterBreak="0">
    <w:nsid w:val="2B035F21"/>
    <w:multiLevelType w:val="hybridMultilevel"/>
    <w:tmpl w:val="626EA6D2"/>
    <w:lvl w:ilvl="0" w:tplc="6B168FE4">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C1D0F5E0">
      <w:numFmt w:val="bullet"/>
      <w:lvlText w:val="•"/>
      <w:lvlJc w:val="left"/>
      <w:pPr>
        <w:ind w:left="943" w:hanging="358"/>
      </w:pPr>
      <w:rPr>
        <w:rFonts w:hint="default"/>
        <w:lang w:val="en-US" w:eastAsia="en-US" w:bidi="ar-SA"/>
      </w:rPr>
    </w:lvl>
    <w:lvl w:ilvl="2" w:tplc="19901536">
      <w:numFmt w:val="bullet"/>
      <w:lvlText w:val="•"/>
      <w:lvlJc w:val="left"/>
      <w:pPr>
        <w:ind w:left="1347" w:hanging="358"/>
      </w:pPr>
      <w:rPr>
        <w:rFonts w:hint="default"/>
        <w:lang w:val="en-US" w:eastAsia="en-US" w:bidi="ar-SA"/>
      </w:rPr>
    </w:lvl>
    <w:lvl w:ilvl="3" w:tplc="058C204E">
      <w:numFmt w:val="bullet"/>
      <w:lvlText w:val="•"/>
      <w:lvlJc w:val="left"/>
      <w:pPr>
        <w:ind w:left="1751" w:hanging="358"/>
      </w:pPr>
      <w:rPr>
        <w:rFonts w:hint="default"/>
        <w:lang w:val="en-US" w:eastAsia="en-US" w:bidi="ar-SA"/>
      </w:rPr>
    </w:lvl>
    <w:lvl w:ilvl="4" w:tplc="BBE6E144">
      <w:numFmt w:val="bullet"/>
      <w:lvlText w:val="•"/>
      <w:lvlJc w:val="left"/>
      <w:pPr>
        <w:ind w:left="2155" w:hanging="358"/>
      </w:pPr>
      <w:rPr>
        <w:rFonts w:hint="default"/>
        <w:lang w:val="en-US" w:eastAsia="en-US" w:bidi="ar-SA"/>
      </w:rPr>
    </w:lvl>
    <w:lvl w:ilvl="5" w:tplc="743A43C6">
      <w:numFmt w:val="bullet"/>
      <w:lvlText w:val="•"/>
      <w:lvlJc w:val="left"/>
      <w:pPr>
        <w:ind w:left="2559" w:hanging="358"/>
      </w:pPr>
      <w:rPr>
        <w:rFonts w:hint="default"/>
        <w:lang w:val="en-US" w:eastAsia="en-US" w:bidi="ar-SA"/>
      </w:rPr>
    </w:lvl>
    <w:lvl w:ilvl="6" w:tplc="6E46E920">
      <w:numFmt w:val="bullet"/>
      <w:lvlText w:val="•"/>
      <w:lvlJc w:val="left"/>
      <w:pPr>
        <w:ind w:left="2963" w:hanging="358"/>
      </w:pPr>
      <w:rPr>
        <w:rFonts w:hint="default"/>
        <w:lang w:val="en-US" w:eastAsia="en-US" w:bidi="ar-SA"/>
      </w:rPr>
    </w:lvl>
    <w:lvl w:ilvl="7" w:tplc="121053AA">
      <w:numFmt w:val="bullet"/>
      <w:lvlText w:val="•"/>
      <w:lvlJc w:val="left"/>
      <w:pPr>
        <w:ind w:left="3367" w:hanging="358"/>
      </w:pPr>
      <w:rPr>
        <w:rFonts w:hint="default"/>
        <w:lang w:val="en-US" w:eastAsia="en-US" w:bidi="ar-SA"/>
      </w:rPr>
    </w:lvl>
    <w:lvl w:ilvl="8" w:tplc="11229818">
      <w:numFmt w:val="bullet"/>
      <w:lvlText w:val="•"/>
      <w:lvlJc w:val="left"/>
      <w:pPr>
        <w:ind w:left="3771" w:hanging="358"/>
      </w:pPr>
      <w:rPr>
        <w:rFonts w:hint="default"/>
        <w:lang w:val="en-US" w:eastAsia="en-US" w:bidi="ar-SA"/>
      </w:rPr>
    </w:lvl>
  </w:abstractNum>
  <w:abstractNum w:abstractNumId="168" w15:restartNumberingAfterBreak="0">
    <w:nsid w:val="2BBD2C5A"/>
    <w:multiLevelType w:val="hybridMultilevel"/>
    <w:tmpl w:val="76202EE2"/>
    <w:lvl w:ilvl="0" w:tplc="1BDAD600">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68249122">
      <w:numFmt w:val="bullet"/>
      <w:lvlText w:val="•"/>
      <w:lvlJc w:val="left"/>
      <w:pPr>
        <w:ind w:left="943" w:hanging="358"/>
      </w:pPr>
      <w:rPr>
        <w:rFonts w:hint="default"/>
        <w:lang w:val="en-US" w:eastAsia="en-US" w:bidi="ar-SA"/>
      </w:rPr>
    </w:lvl>
    <w:lvl w:ilvl="2" w:tplc="5B02EAB8">
      <w:numFmt w:val="bullet"/>
      <w:lvlText w:val="•"/>
      <w:lvlJc w:val="left"/>
      <w:pPr>
        <w:ind w:left="1347" w:hanging="358"/>
      </w:pPr>
      <w:rPr>
        <w:rFonts w:hint="default"/>
        <w:lang w:val="en-US" w:eastAsia="en-US" w:bidi="ar-SA"/>
      </w:rPr>
    </w:lvl>
    <w:lvl w:ilvl="3" w:tplc="44E0DB00">
      <w:numFmt w:val="bullet"/>
      <w:lvlText w:val="•"/>
      <w:lvlJc w:val="left"/>
      <w:pPr>
        <w:ind w:left="1751" w:hanging="358"/>
      </w:pPr>
      <w:rPr>
        <w:rFonts w:hint="default"/>
        <w:lang w:val="en-US" w:eastAsia="en-US" w:bidi="ar-SA"/>
      </w:rPr>
    </w:lvl>
    <w:lvl w:ilvl="4" w:tplc="2378FB82">
      <w:numFmt w:val="bullet"/>
      <w:lvlText w:val="•"/>
      <w:lvlJc w:val="left"/>
      <w:pPr>
        <w:ind w:left="2155" w:hanging="358"/>
      </w:pPr>
      <w:rPr>
        <w:rFonts w:hint="default"/>
        <w:lang w:val="en-US" w:eastAsia="en-US" w:bidi="ar-SA"/>
      </w:rPr>
    </w:lvl>
    <w:lvl w:ilvl="5" w:tplc="2E68B47C">
      <w:numFmt w:val="bullet"/>
      <w:lvlText w:val="•"/>
      <w:lvlJc w:val="left"/>
      <w:pPr>
        <w:ind w:left="2559" w:hanging="358"/>
      </w:pPr>
      <w:rPr>
        <w:rFonts w:hint="default"/>
        <w:lang w:val="en-US" w:eastAsia="en-US" w:bidi="ar-SA"/>
      </w:rPr>
    </w:lvl>
    <w:lvl w:ilvl="6" w:tplc="A2703880">
      <w:numFmt w:val="bullet"/>
      <w:lvlText w:val="•"/>
      <w:lvlJc w:val="left"/>
      <w:pPr>
        <w:ind w:left="2963" w:hanging="358"/>
      </w:pPr>
      <w:rPr>
        <w:rFonts w:hint="default"/>
        <w:lang w:val="en-US" w:eastAsia="en-US" w:bidi="ar-SA"/>
      </w:rPr>
    </w:lvl>
    <w:lvl w:ilvl="7" w:tplc="0ED451E6">
      <w:numFmt w:val="bullet"/>
      <w:lvlText w:val="•"/>
      <w:lvlJc w:val="left"/>
      <w:pPr>
        <w:ind w:left="3367" w:hanging="358"/>
      </w:pPr>
      <w:rPr>
        <w:rFonts w:hint="default"/>
        <w:lang w:val="en-US" w:eastAsia="en-US" w:bidi="ar-SA"/>
      </w:rPr>
    </w:lvl>
    <w:lvl w:ilvl="8" w:tplc="61FC8796">
      <w:numFmt w:val="bullet"/>
      <w:lvlText w:val="•"/>
      <w:lvlJc w:val="left"/>
      <w:pPr>
        <w:ind w:left="3771" w:hanging="358"/>
      </w:pPr>
      <w:rPr>
        <w:rFonts w:hint="default"/>
        <w:lang w:val="en-US" w:eastAsia="en-US" w:bidi="ar-SA"/>
      </w:rPr>
    </w:lvl>
  </w:abstractNum>
  <w:abstractNum w:abstractNumId="169" w15:restartNumberingAfterBreak="0">
    <w:nsid w:val="2BD65AC6"/>
    <w:multiLevelType w:val="hybridMultilevel"/>
    <w:tmpl w:val="6CF09B7C"/>
    <w:lvl w:ilvl="0" w:tplc="77765908">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DDEC612C">
      <w:numFmt w:val="bullet"/>
      <w:lvlText w:val=""/>
      <w:lvlJc w:val="left"/>
      <w:pPr>
        <w:ind w:left="820" w:hanging="360"/>
      </w:pPr>
      <w:rPr>
        <w:rFonts w:ascii="Symbol" w:eastAsia="Symbol" w:hAnsi="Symbol" w:cs="Symbol" w:hint="default"/>
        <w:b w:val="0"/>
        <w:bCs w:val="0"/>
        <w:i w:val="0"/>
        <w:iCs w:val="0"/>
        <w:spacing w:val="0"/>
        <w:w w:val="100"/>
        <w:sz w:val="20"/>
        <w:szCs w:val="20"/>
        <w:lang w:val="en-US" w:eastAsia="en-US" w:bidi="ar-SA"/>
      </w:rPr>
    </w:lvl>
    <w:lvl w:ilvl="2" w:tplc="5D2CB460">
      <w:numFmt w:val="bullet"/>
      <w:lvlText w:val="•"/>
      <w:lvlJc w:val="left"/>
      <w:pPr>
        <w:ind w:left="1180" w:hanging="360"/>
      </w:pPr>
      <w:rPr>
        <w:rFonts w:hint="default"/>
        <w:lang w:val="en-US" w:eastAsia="en-US" w:bidi="ar-SA"/>
      </w:rPr>
    </w:lvl>
    <w:lvl w:ilvl="3" w:tplc="7D2C9E76">
      <w:numFmt w:val="bullet"/>
      <w:lvlText w:val="•"/>
      <w:lvlJc w:val="left"/>
      <w:pPr>
        <w:ind w:left="1606" w:hanging="360"/>
      </w:pPr>
      <w:rPr>
        <w:rFonts w:hint="default"/>
        <w:lang w:val="en-US" w:eastAsia="en-US" w:bidi="ar-SA"/>
      </w:rPr>
    </w:lvl>
    <w:lvl w:ilvl="4" w:tplc="9254111E">
      <w:numFmt w:val="bullet"/>
      <w:lvlText w:val="•"/>
      <w:lvlJc w:val="left"/>
      <w:pPr>
        <w:ind w:left="2032" w:hanging="360"/>
      </w:pPr>
      <w:rPr>
        <w:rFonts w:hint="default"/>
        <w:lang w:val="en-US" w:eastAsia="en-US" w:bidi="ar-SA"/>
      </w:rPr>
    </w:lvl>
    <w:lvl w:ilvl="5" w:tplc="F970F6C8">
      <w:numFmt w:val="bullet"/>
      <w:lvlText w:val="•"/>
      <w:lvlJc w:val="left"/>
      <w:pPr>
        <w:ind w:left="2458" w:hanging="360"/>
      </w:pPr>
      <w:rPr>
        <w:rFonts w:hint="default"/>
        <w:lang w:val="en-US" w:eastAsia="en-US" w:bidi="ar-SA"/>
      </w:rPr>
    </w:lvl>
    <w:lvl w:ilvl="6" w:tplc="0DA6FB8C">
      <w:numFmt w:val="bullet"/>
      <w:lvlText w:val="•"/>
      <w:lvlJc w:val="left"/>
      <w:pPr>
        <w:ind w:left="2884" w:hanging="360"/>
      </w:pPr>
      <w:rPr>
        <w:rFonts w:hint="default"/>
        <w:lang w:val="en-US" w:eastAsia="en-US" w:bidi="ar-SA"/>
      </w:rPr>
    </w:lvl>
    <w:lvl w:ilvl="7" w:tplc="DE7E0260">
      <w:numFmt w:val="bullet"/>
      <w:lvlText w:val="•"/>
      <w:lvlJc w:val="left"/>
      <w:pPr>
        <w:ind w:left="3310" w:hanging="360"/>
      </w:pPr>
      <w:rPr>
        <w:rFonts w:hint="default"/>
        <w:lang w:val="en-US" w:eastAsia="en-US" w:bidi="ar-SA"/>
      </w:rPr>
    </w:lvl>
    <w:lvl w:ilvl="8" w:tplc="779872D0">
      <w:numFmt w:val="bullet"/>
      <w:lvlText w:val="•"/>
      <w:lvlJc w:val="left"/>
      <w:pPr>
        <w:ind w:left="3736" w:hanging="360"/>
      </w:pPr>
      <w:rPr>
        <w:rFonts w:hint="default"/>
        <w:lang w:val="en-US" w:eastAsia="en-US" w:bidi="ar-SA"/>
      </w:rPr>
    </w:lvl>
  </w:abstractNum>
  <w:abstractNum w:abstractNumId="170" w15:restartNumberingAfterBreak="0">
    <w:nsid w:val="2BDC567C"/>
    <w:multiLevelType w:val="hybridMultilevel"/>
    <w:tmpl w:val="179E669C"/>
    <w:lvl w:ilvl="0" w:tplc="F490DC56">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7C3ECABC">
      <w:numFmt w:val="bullet"/>
      <w:lvlText w:val="•"/>
      <w:lvlJc w:val="left"/>
      <w:pPr>
        <w:ind w:left="1178" w:hanging="360"/>
      </w:pPr>
      <w:rPr>
        <w:rFonts w:hint="default"/>
        <w:lang w:val="en-US" w:eastAsia="en-US" w:bidi="ar-SA"/>
      </w:rPr>
    </w:lvl>
    <w:lvl w:ilvl="2" w:tplc="014056F0">
      <w:numFmt w:val="bullet"/>
      <w:lvlText w:val="•"/>
      <w:lvlJc w:val="left"/>
      <w:pPr>
        <w:ind w:left="1536" w:hanging="360"/>
      </w:pPr>
      <w:rPr>
        <w:rFonts w:hint="default"/>
        <w:lang w:val="en-US" w:eastAsia="en-US" w:bidi="ar-SA"/>
      </w:rPr>
    </w:lvl>
    <w:lvl w:ilvl="3" w:tplc="8E5E4764">
      <w:numFmt w:val="bullet"/>
      <w:lvlText w:val="•"/>
      <w:lvlJc w:val="left"/>
      <w:pPr>
        <w:ind w:left="1894" w:hanging="360"/>
      </w:pPr>
      <w:rPr>
        <w:rFonts w:hint="default"/>
        <w:lang w:val="en-US" w:eastAsia="en-US" w:bidi="ar-SA"/>
      </w:rPr>
    </w:lvl>
    <w:lvl w:ilvl="4" w:tplc="4D1A596C">
      <w:numFmt w:val="bullet"/>
      <w:lvlText w:val="•"/>
      <w:lvlJc w:val="left"/>
      <w:pPr>
        <w:ind w:left="2252" w:hanging="360"/>
      </w:pPr>
      <w:rPr>
        <w:rFonts w:hint="default"/>
        <w:lang w:val="en-US" w:eastAsia="en-US" w:bidi="ar-SA"/>
      </w:rPr>
    </w:lvl>
    <w:lvl w:ilvl="5" w:tplc="06262B98">
      <w:numFmt w:val="bullet"/>
      <w:lvlText w:val="•"/>
      <w:lvlJc w:val="left"/>
      <w:pPr>
        <w:ind w:left="2610" w:hanging="360"/>
      </w:pPr>
      <w:rPr>
        <w:rFonts w:hint="default"/>
        <w:lang w:val="en-US" w:eastAsia="en-US" w:bidi="ar-SA"/>
      </w:rPr>
    </w:lvl>
    <w:lvl w:ilvl="6" w:tplc="BE2E6C9E">
      <w:numFmt w:val="bullet"/>
      <w:lvlText w:val="•"/>
      <w:lvlJc w:val="left"/>
      <w:pPr>
        <w:ind w:left="2968" w:hanging="360"/>
      </w:pPr>
      <w:rPr>
        <w:rFonts w:hint="default"/>
        <w:lang w:val="en-US" w:eastAsia="en-US" w:bidi="ar-SA"/>
      </w:rPr>
    </w:lvl>
    <w:lvl w:ilvl="7" w:tplc="52088124">
      <w:numFmt w:val="bullet"/>
      <w:lvlText w:val="•"/>
      <w:lvlJc w:val="left"/>
      <w:pPr>
        <w:ind w:left="3326" w:hanging="360"/>
      </w:pPr>
      <w:rPr>
        <w:rFonts w:hint="default"/>
        <w:lang w:val="en-US" w:eastAsia="en-US" w:bidi="ar-SA"/>
      </w:rPr>
    </w:lvl>
    <w:lvl w:ilvl="8" w:tplc="CDE6A3BA">
      <w:numFmt w:val="bullet"/>
      <w:lvlText w:val="•"/>
      <w:lvlJc w:val="left"/>
      <w:pPr>
        <w:ind w:left="3684" w:hanging="360"/>
      </w:pPr>
      <w:rPr>
        <w:rFonts w:hint="default"/>
        <w:lang w:val="en-US" w:eastAsia="en-US" w:bidi="ar-SA"/>
      </w:rPr>
    </w:lvl>
  </w:abstractNum>
  <w:abstractNum w:abstractNumId="171" w15:restartNumberingAfterBreak="0">
    <w:nsid w:val="2BFC1046"/>
    <w:multiLevelType w:val="hybridMultilevel"/>
    <w:tmpl w:val="DB446A98"/>
    <w:lvl w:ilvl="0" w:tplc="B102404C">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137259AE">
      <w:numFmt w:val="bullet"/>
      <w:lvlText w:val="•"/>
      <w:lvlJc w:val="left"/>
      <w:pPr>
        <w:ind w:left="1206" w:hanging="360"/>
      </w:pPr>
      <w:rPr>
        <w:rFonts w:hint="default"/>
        <w:lang w:val="en-US" w:eastAsia="en-US" w:bidi="ar-SA"/>
      </w:rPr>
    </w:lvl>
    <w:lvl w:ilvl="2" w:tplc="BB309D66">
      <w:numFmt w:val="bullet"/>
      <w:lvlText w:val="•"/>
      <w:lvlJc w:val="left"/>
      <w:pPr>
        <w:ind w:left="1592" w:hanging="360"/>
      </w:pPr>
      <w:rPr>
        <w:rFonts w:hint="default"/>
        <w:lang w:val="en-US" w:eastAsia="en-US" w:bidi="ar-SA"/>
      </w:rPr>
    </w:lvl>
    <w:lvl w:ilvl="3" w:tplc="E74876E8">
      <w:numFmt w:val="bullet"/>
      <w:lvlText w:val="•"/>
      <w:lvlJc w:val="left"/>
      <w:pPr>
        <w:ind w:left="1979" w:hanging="360"/>
      </w:pPr>
      <w:rPr>
        <w:rFonts w:hint="default"/>
        <w:lang w:val="en-US" w:eastAsia="en-US" w:bidi="ar-SA"/>
      </w:rPr>
    </w:lvl>
    <w:lvl w:ilvl="4" w:tplc="25489EA6">
      <w:numFmt w:val="bullet"/>
      <w:lvlText w:val="•"/>
      <w:lvlJc w:val="left"/>
      <w:pPr>
        <w:ind w:left="2365" w:hanging="360"/>
      </w:pPr>
      <w:rPr>
        <w:rFonts w:hint="default"/>
        <w:lang w:val="en-US" w:eastAsia="en-US" w:bidi="ar-SA"/>
      </w:rPr>
    </w:lvl>
    <w:lvl w:ilvl="5" w:tplc="ABF43CD8">
      <w:numFmt w:val="bullet"/>
      <w:lvlText w:val="•"/>
      <w:lvlJc w:val="left"/>
      <w:pPr>
        <w:ind w:left="2752" w:hanging="360"/>
      </w:pPr>
      <w:rPr>
        <w:rFonts w:hint="default"/>
        <w:lang w:val="en-US" w:eastAsia="en-US" w:bidi="ar-SA"/>
      </w:rPr>
    </w:lvl>
    <w:lvl w:ilvl="6" w:tplc="ACF83438">
      <w:numFmt w:val="bullet"/>
      <w:lvlText w:val="•"/>
      <w:lvlJc w:val="left"/>
      <w:pPr>
        <w:ind w:left="3138" w:hanging="360"/>
      </w:pPr>
      <w:rPr>
        <w:rFonts w:hint="default"/>
        <w:lang w:val="en-US" w:eastAsia="en-US" w:bidi="ar-SA"/>
      </w:rPr>
    </w:lvl>
    <w:lvl w:ilvl="7" w:tplc="AE5A2B9C">
      <w:numFmt w:val="bullet"/>
      <w:lvlText w:val="•"/>
      <w:lvlJc w:val="left"/>
      <w:pPr>
        <w:ind w:left="3524" w:hanging="360"/>
      </w:pPr>
      <w:rPr>
        <w:rFonts w:hint="default"/>
        <w:lang w:val="en-US" w:eastAsia="en-US" w:bidi="ar-SA"/>
      </w:rPr>
    </w:lvl>
    <w:lvl w:ilvl="8" w:tplc="60785040">
      <w:numFmt w:val="bullet"/>
      <w:lvlText w:val="•"/>
      <w:lvlJc w:val="left"/>
      <w:pPr>
        <w:ind w:left="3911" w:hanging="360"/>
      </w:pPr>
      <w:rPr>
        <w:rFonts w:hint="default"/>
        <w:lang w:val="en-US" w:eastAsia="en-US" w:bidi="ar-SA"/>
      </w:rPr>
    </w:lvl>
  </w:abstractNum>
  <w:abstractNum w:abstractNumId="172" w15:restartNumberingAfterBreak="0">
    <w:nsid w:val="2C23788A"/>
    <w:multiLevelType w:val="hybridMultilevel"/>
    <w:tmpl w:val="4EE8818E"/>
    <w:lvl w:ilvl="0" w:tplc="B6EE7B16">
      <w:start w:val="5"/>
      <w:numFmt w:val="decimal"/>
      <w:lvlText w:val="%1."/>
      <w:lvlJc w:val="left"/>
      <w:pPr>
        <w:ind w:left="447"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63C4642">
      <w:numFmt w:val="bullet"/>
      <w:lvlText w:val="•"/>
      <w:lvlJc w:val="left"/>
      <w:pPr>
        <w:ind w:left="889" w:hanging="360"/>
      </w:pPr>
      <w:rPr>
        <w:rFonts w:hint="default"/>
        <w:lang w:val="en-US" w:eastAsia="en-US" w:bidi="ar-SA"/>
      </w:rPr>
    </w:lvl>
    <w:lvl w:ilvl="2" w:tplc="A1A48BDE">
      <w:numFmt w:val="bullet"/>
      <w:lvlText w:val="•"/>
      <w:lvlJc w:val="left"/>
      <w:pPr>
        <w:ind w:left="1339" w:hanging="360"/>
      </w:pPr>
      <w:rPr>
        <w:rFonts w:hint="default"/>
        <w:lang w:val="en-US" w:eastAsia="en-US" w:bidi="ar-SA"/>
      </w:rPr>
    </w:lvl>
    <w:lvl w:ilvl="3" w:tplc="57B40A88">
      <w:numFmt w:val="bullet"/>
      <w:lvlText w:val="•"/>
      <w:lvlJc w:val="left"/>
      <w:pPr>
        <w:ind w:left="1789" w:hanging="360"/>
      </w:pPr>
      <w:rPr>
        <w:rFonts w:hint="default"/>
        <w:lang w:val="en-US" w:eastAsia="en-US" w:bidi="ar-SA"/>
      </w:rPr>
    </w:lvl>
    <w:lvl w:ilvl="4" w:tplc="7152CFE8">
      <w:numFmt w:val="bullet"/>
      <w:lvlText w:val="•"/>
      <w:lvlJc w:val="left"/>
      <w:pPr>
        <w:ind w:left="2239" w:hanging="360"/>
      </w:pPr>
      <w:rPr>
        <w:rFonts w:hint="default"/>
        <w:lang w:val="en-US" w:eastAsia="en-US" w:bidi="ar-SA"/>
      </w:rPr>
    </w:lvl>
    <w:lvl w:ilvl="5" w:tplc="B14E97BA">
      <w:numFmt w:val="bullet"/>
      <w:lvlText w:val="•"/>
      <w:lvlJc w:val="left"/>
      <w:pPr>
        <w:ind w:left="2689" w:hanging="360"/>
      </w:pPr>
      <w:rPr>
        <w:rFonts w:hint="default"/>
        <w:lang w:val="en-US" w:eastAsia="en-US" w:bidi="ar-SA"/>
      </w:rPr>
    </w:lvl>
    <w:lvl w:ilvl="6" w:tplc="4320B16A">
      <w:numFmt w:val="bullet"/>
      <w:lvlText w:val="•"/>
      <w:lvlJc w:val="left"/>
      <w:pPr>
        <w:ind w:left="3139" w:hanging="360"/>
      </w:pPr>
      <w:rPr>
        <w:rFonts w:hint="default"/>
        <w:lang w:val="en-US" w:eastAsia="en-US" w:bidi="ar-SA"/>
      </w:rPr>
    </w:lvl>
    <w:lvl w:ilvl="7" w:tplc="B91602C0">
      <w:numFmt w:val="bullet"/>
      <w:lvlText w:val="•"/>
      <w:lvlJc w:val="left"/>
      <w:pPr>
        <w:ind w:left="3589" w:hanging="360"/>
      </w:pPr>
      <w:rPr>
        <w:rFonts w:hint="default"/>
        <w:lang w:val="en-US" w:eastAsia="en-US" w:bidi="ar-SA"/>
      </w:rPr>
    </w:lvl>
    <w:lvl w:ilvl="8" w:tplc="B7D6382E">
      <w:numFmt w:val="bullet"/>
      <w:lvlText w:val="•"/>
      <w:lvlJc w:val="left"/>
      <w:pPr>
        <w:ind w:left="4039" w:hanging="360"/>
      </w:pPr>
      <w:rPr>
        <w:rFonts w:hint="default"/>
        <w:lang w:val="en-US" w:eastAsia="en-US" w:bidi="ar-SA"/>
      </w:rPr>
    </w:lvl>
  </w:abstractNum>
  <w:abstractNum w:abstractNumId="173" w15:restartNumberingAfterBreak="0">
    <w:nsid w:val="2C2E20C8"/>
    <w:multiLevelType w:val="hybridMultilevel"/>
    <w:tmpl w:val="C14879F8"/>
    <w:lvl w:ilvl="0" w:tplc="C0D428D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C4E2B03C">
      <w:numFmt w:val="bullet"/>
      <w:lvlText w:val="•"/>
      <w:lvlJc w:val="left"/>
      <w:pPr>
        <w:ind w:left="1187" w:hanging="360"/>
      </w:pPr>
      <w:rPr>
        <w:rFonts w:hint="default"/>
        <w:lang w:val="en-US" w:eastAsia="en-US" w:bidi="ar-SA"/>
      </w:rPr>
    </w:lvl>
    <w:lvl w:ilvl="2" w:tplc="8B0006CC">
      <w:numFmt w:val="bullet"/>
      <w:lvlText w:val="•"/>
      <w:lvlJc w:val="left"/>
      <w:pPr>
        <w:ind w:left="1554" w:hanging="360"/>
      </w:pPr>
      <w:rPr>
        <w:rFonts w:hint="default"/>
        <w:lang w:val="en-US" w:eastAsia="en-US" w:bidi="ar-SA"/>
      </w:rPr>
    </w:lvl>
    <w:lvl w:ilvl="3" w:tplc="FB2EC7DA">
      <w:numFmt w:val="bullet"/>
      <w:lvlText w:val="•"/>
      <w:lvlJc w:val="left"/>
      <w:pPr>
        <w:ind w:left="1921" w:hanging="360"/>
      </w:pPr>
      <w:rPr>
        <w:rFonts w:hint="default"/>
        <w:lang w:val="en-US" w:eastAsia="en-US" w:bidi="ar-SA"/>
      </w:rPr>
    </w:lvl>
    <w:lvl w:ilvl="4" w:tplc="7C6CBA7A">
      <w:numFmt w:val="bullet"/>
      <w:lvlText w:val="•"/>
      <w:lvlJc w:val="left"/>
      <w:pPr>
        <w:ind w:left="2288" w:hanging="360"/>
      </w:pPr>
      <w:rPr>
        <w:rFonts w:hint="default"/>
        <w:lang w:val="en-US" w:eastAsia="en-US" w:bidi="ar-SA"/>
      </w:rPr>
    </w:lvl>
    <w:lvl w:ilvl="5" w:tplc="8FBA5D82">
      <w:numFmt w:val="bullet"/>
      <w:lvlText w:val="•"/>
      <w:lvlJc w:val="left"/>
      <w:pPr>
        <w:ind w:left="2656" w:hanging="360"/>
      </w:pPr>
      <w:rPr>
        <w:rFonts w:hint="default"/>
        <w:lang w:val="en-US" w:eastAsia="en-US" w:bidi="ar-SA"/>
      </w:rPr>
    </w:lvl>
    <w:lvl w:ilvl="6" w:tplc="BC5A6BB0">
      <w:numFmt w:val="bullet"/>
      <w:lvlText w:val="•"/>
      <w:lvlJc w:val="left"/>
      <w:pPr>
        <w:ind w:left="3023" w:hanging="360"/>
      </w:pPr>
      <w:rPr>
        <w:rFonts w:hint="default"/>
        <w:lang w:val="en-US" w:eastAsia="en-US" w:bidi="ar-SA"/>
      </w:rPr>
    </w:lvl>
    <w:lvl w:ilvl="7" w:tplc="B0A2B7B6">
      <w:numFmt w:val="bullet"/>
      <w:lvlText w:val="•"/>
      <w:lvlJc w:val="left"/>
      <w:pPr>
        <w:ind w:left="3390" w:hanging="360"/>
      </w:pPr>
      <w:rPr>
        <w:rFonts w:hint="default"/>
        <w:lang w:val="en-US" w:eastAsia="en-US" w:bidi="ar-SA"/>
      </w:rPr>
    </w:lvl>
    <w:lvl w:ilvl="8" w:tplc="33BC15B0">
      <w:numFmt w:val="bullet"/>
      <w:lvlText w:val="•"/>
      <w:lvlJc w:val="left"/>
      <w:pPr>
        <w:ind w:left="3757" w:hanging="360"/>
      </w:pPr>
      <w:rPr>
        <w:rFonts w:hint="default"/>
        <w:lang w:val="en-US" w:eastAsia="en-US" w:bidi="ar-SA"/>
      </w:rPr>
    </w:lvl>
  </w:abstractNum>
  <w:abstractNum w:abstractNumId="174" w15:restartNumberingAfterBreak="0">
    <w:nsid w:val="2C306269"/>
    <w:multiLevelType w:val="hybridMultilevel"/>
    <w:tmpl w:val="651A0398"/>
    <w:lvl w:ilvl="0" w:tplc="1DACAEF8">
      <w:numFmt w:val="bullet"/>
      <w:lvlText w:val=""/>
      <w:lvlJc w:val="left"/>
      <w:pPr>
        <w:ind w:left="825" w:hanging="360"/>
      </w:pPr>
      <w:rPr>
        <w:rFonts w:ascii="Symbol" w:eastAsia="Symbol" w:hAnsi="Symbol" w:cs="Symbol" w:hint="default"/>
        <w:b w:val="0"/>
        <w:bCs w:val="0"/>
        <w:i w:val="0"/>
        <w:iCs w:val="0"/>
        <w:spacing w:val="0"/>
        <w:w w:val="100"/>
        <w:sz w:val="20"/>
        <w:szCs w:val="20"/>
        <w:lang w:val="en-US" w:eastAsia="en-US" w:bidi="ar-SA"/>
      </w:rPr>
    </w:lvl>
    <w:lvl w:ilvl="1" w:tplc="D2D6DDE4">
      <w:numFmt w:val="bullet"/>
      <w:lvlText w:val="■"/>
      <w:lvlJc w:val="left"/>
      <w:pPr>
        <w:ind w:left="1375" w:hanging="360"/>
      </w:pPr>
      <w:rPr>
        <w:rFonts w:ascii="Arial" w:eastAsia="Arial" w:hAnsi="Arial" w:cs="Arial" w:hint="default"/>
        <w:b w:val="0"/>
        <w:bCs w:val="0"/>
        <w:i w:val="0"/>
        <w:iCs w:val="0"/>
        <w:spacing w:val="0"/>
        <w:w w:val="76"/>
        <w:sz w:val="22"/>
        <w:szCs w:val="22"/>
        <w:lang w:val="en-US" w:eastAsia="en-US" w:bidi="ar-SA"/>
      </w:rPr>
    </w:lvl>
    <w:lvl w:ilvl="2" w:tplc="0804F39C">
      <w:numFmt w:val="bullet"/>
      <w:lvlText w:val="•"/>
      <w:lvlJc w:val="left"/>
      <w:pPr>
        <w:ind w:left="1725" w:hanging="360"/>
      </w:pPr>
      <w:rPr>
        <w:rFonts w:hint="default"/>
        <w:lang w:val="en-US" w:eastAsia="en-US" w:bidi="ar-SA"/>
      </w:rPr>
    </w:lvl>
    <w:lvl w:ilvl="3" w:tplc="45620E30">
      <w:numFmt w:val="bullet"/>
      <w:lvlText w:val="•"/>
      <w:lvlJc w:val="left"/>
      <w:pPr>
        <w:ind w:left="2071" w:hanging="360"/>
      </w:pPr>
      <w:rPr>
        <w:rFonts w:hint="default"/>
        <w:lang w:val="en-US" w:eastAsia="en-US" w:bidi="ar-SA"/>
      </w:rPr>
    </w:lvl>
    <w:lvl w:ilvl="4" w:tplc="954ACCD8">
      <w:numFmt w:val="bullet"/>
      <w:lvlText w:val="•"/>
      <w:lvlJc w:val="left"/>
      <w:pPr>
        <w:ind w:left="2417" w:hanging="360"/>
      </w:pPr>
      <w:rPr>
        <w:rFonts w:hint="default"/>
        <w:lang w:val="en-US" w:eastAsia="en-US" w:bidi="ar-SA"/>
      </w:rPr>
    </w:lvl>
    <w:lvl w:ilvl="5" w:tplc="29A2B6AA">
      <w:numFmt w:val="bullet"/>
      <w:lvlText w:val="•"/>
      <w:lvlJc w:val="left"/>
      <w:pPr>
        <w:ind w:left="2763" w:hanging="360"/>
      </w:pPr>
      <w:rPr>
        <w:rFonts w:hint="default"/>
        <w:lang w:val="en-US" w:eastAsia="en-US" w:bidi="ar-SA"/>
      </w:rPr>
    </w:lvl>
    <w:lvl w:ilvl="6" w:tplc="4570591A">
      <w:numFmt w:val="bullet"/>
      <w:lvlText w:val="•"/>
      <w:lvlJc w:val="left"/>
      <w:pPr>
        <w:ind w:left="3108" w:hanging="360"/>
      </w:pPr>
      <w:rPr>
        <w:rFonts w:hint="default"/>
        <w:lang w:val="en-US" w:eastAsia="en-US" w:bidi="ar-SA"/>
      </w:rPr>
    </w:lvl>
    <w:lvl w:ilvl="7" w:tplc="973C48A0">
      <w:numFmt w:val="bullet"/>
      <w:lvlText w:val="•"/>
      <w:lvlJc w:val="left"/>
      <w:pPr>
        <w:ind w:left="3454" w:hanging="360"/>
      </w:pPr>
      <w:rPr>
        <w:rFonts w:hint="default"/>
        <w:lang w:val="en-US" w:eastAsia="en-US" w:bidi="ar-SA"/>
      </w:rPr>
    </w:lvl>
    <w:lvl w:ilvl="8" w:tplc="83386C3A">
      <w:numFmt w:val="bullet"/>
      <w:lvlText w:val="•"/>
      <w:lvlJc w:val="left"/>
      <w:pPr>
        <w:ind w:left="3800" w:hanging="360"/>
      </w:pPr>
      <w:rPr>
        <w:rFonts w:hint="default"/>
        <w:lang w:val="en-US" w:eastAsia="en-US" w:bidi="ar-SA"/>
      </w:rPr>
    </w:lvl>
  </w:abstractNum>
  <w:abstractNum w:abstractNumId="175" w15:restartNumberingAfterBreak="0">
    <w:nsid w:val="2C724392"/>
    <w:multiLevelType w:val="hybridMultilevel"/>
    <w:tmpl w:val="FFE6B6DA"/>
    <w:lvl w:ilvl="0" w:tplc="7AB4C21A">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0F522DC0">
      <w:numFmt w:val="bullet"/>
      <w:lvlText w:val="•"/>
      <w:lvlJc w:val="left"/>
      <w:pPr>
        <w:ind w:left="1109" w:hanging="362"/>
      </w:pPr>
      <w:rPr>
        <w:rFonts w:hint="default"/>
        <w:lang w:val="en-US" w:eastAsia="en-US" w:bidi="ar-SA"/>
      </w:rPr>
    </w:lvl>
    <w:lvl w:ilvl="2" w:tplc="642C818E">
      <w:numFmt w:val="bullet"/>
      <w:lvlText w:val="•"/>
      <w:lvlJc w:val="left"/>
      <w:pPr>
        <w:ind w:left="1378" w:hanging="362"/>
      </w:pPr>
      <w:rPr>
        <w:rFonts w:hint="default"/>
        <w:lang w:val="en-US" w:eastAsia="en-US" w:bidi="ar-SA"/>
      </w:rPr>
    </w:lvl>
    <w:lvl w:ilvl="3" w:tplc="83FCFBBE">
      <w:numFmt w:val="bullet"/>
      <w:lvlText w:val="•"/>
      <w:lvlJc w:val="left"/>
      <w:pPr>
        <w:ind w:left="1647" w:hanging="362"/>
      </w:pPr>
      <w:rPr>
        <w:rFonts w:hint="default"/>
        <w:lang w:val="en-US" w:eastAsia="en-US" w:bidi="ar-SA"/>
      </w:rPr>
    </w:lvl>
    <w:lvl w:ilvl="4" w:tplc="31EEF346">
      <w:numFmt w:val="bullet"/>
      <w:lvlText w:val="•"/>
      <w:lvlJc w:val="left"/>
      <w:pPr>
        <w:ind w:left="1916" w:hanging="362"/>
      </w:pPr>
      <w:rPr>
        <w:rFonts w:hint="default"/>
        <w:lang w:val="en-US" w:eastAsia="en-US" w:bidi="ar-SA"/>
      </w:rPr>
    </w:lvl>
    <w:lvl w:ilvl="5" w:tplc="70EA287A">
      <w:numFmt w:val="bullet"/>
      <w:lvlText w:val="•"/>
      <w:lvlJc w:val="left"/>
      <w:pPr>
        <w:ind w:left="2186" w:hanging="362"/>
      </w:pPr>
      <w:rPr>
        <w:rFonts w:hint="default"/>
        <w:lang w:val="en-US" w:eastAsia="en-US" w:bidi="ar-SA"/>
      </w:rPr>
    </w:lvl>
    <w:lvl w:ilvl="6" w:tplc="492EF01A">
      <w:numFmt w:val="bullet"/>
      <w:lvlText w:val="•"/>
      <w:lvlJc w:val="left"/>
      <w:pPr>
        <w:ind w:left="2455" w:hanging="362"/>
      </w:pPr>
      <w:rPr>
        <w:rFonts w:hint="default"/>
        <w:lang w:val="en-US" w:eastAsia="en-US" w:bidi="ar-SA"/>
      </w:rPr>
    </w:lvl>
    <w:lvl w:ilvl="7" w:tplc="AF668A0A">
      <w:numFmt w:val="bullet"/>
      <w:lvlText w:val="•"/>
      <w:lvlJc w:val="left"/>
      <w:pPr>
        <w:ind w:left="2724" w:hanging="362"/>
      </w:pPr>
      <w:rPr>
        <w:rFonts w:hint="default"/>
        <w:lang w:val="en-US" w:eastAsia="en-US" w:bidi="ar-SA"/>
      </w:rPr>
    </w:lvl>
    <w:lvl w:ilvl="8" w:tplc="188C2302">
      <w:numFmt w:val="bullet"/>
      <w:lvlText w:val="•"/>
      <w:lvlJc w:val="left"/>
      <w:pPr>
        <w:ind w:left="2993" w:hanging="362"/>
      </w:pPr>
      <w:rPr>
        <w:rFonts w:hint="default"/>
        <w:lang w:val="en-US" w:eastAsia="en-US" w:bidi="ar-SA"/>
      </w:rPr>
    </w:lvl>
  </w:abstractNum>
  <w:abstractNum w:abstractNumId="176" w15:restartNumberingAfterBreak="0">
    <w:nsid w:val="2C8D52B6"/>
    <w:multiLevelType w:val="hybridMultilevel"/>
    <w:tmpl w:val="BC06C192"/>
    <w:lvl w:ilvl="0" w:tplc="AAFAEE92">
      <w:start w:val="12"/>
      <w:numFmt w:val="decimal"/>
      <w:lvlText w:val="%1."/>
      <w:lvlJc w:val="left"/>
      <w:pPr>
        <w:ind w:left="361" w:hanging="55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D1AB4CC">
      <w:numFmt w:val="bullet"/>
      <w:lvlText w:val="•"/>
      <w:lvlJc w:val="left"/>
      <w:pPr>
        <w:ind w:left="773" w:hanging="551"/>
      </w:pPr>
      <w:rPr>
        <w:rFonts w:hint="default"/>
        <w:lang w:val="en-US" w:eastAsia="en-US" w:bidi="ar-SA"/>
      </w:rPr>
    </w:lvl>
    <w:lvl w:ilvl="2" w:tplc="926228CA">
      <w:numFmt w:val="bullet"/>
      <w:lvlText w:val="•"/>
      <w:lvlJc w:val="left"/>
      <w:pPr>
        <w:ind w:left="1186" w:hanging="551"/>
      </w:pPr>
      <w:rPr>
        <w:rFonts w:hint="default"/>
        <w:lang w:val="en-US" w:eastAsia="en-US" w:bidi="ar-SA"/>
      </w:rPr>
    </w:lvl>
    <w:lvl w:ilvl="3" w:tplc="47863AF2">
      <w:numFmt w:val="bullet"/>
      <w:lvlText w:val="•"/>
      <w:lvlJc w:val="left"/>
      <w:pPr>
        <w:ind w:left="1599" w:hanging="551"/>
      </w:pPr>
      <w:rPr>
        <w:rFonts w:hint="default"/>
        <w:lang w:val="en-US" w:eastAsia="en-US" w:bidi="ar-SA"/>
      </w:rPr>
    </w:lvl>
    <w:lvl w:ilvl="4" w:tplc="D58CFD46">
      <w:numFmt w:val="bullet"/>
      <w:lvlText w:val="•"/>
      <w:lvlJc w:val="left"/>
      <w:pPr>
        <w:ind w:left="2012" w:hanging="551"/>
      </w:pPr>
      <w:rPr>
        <w:rFonts w:hint="default"/>
        <w:lang w:val="en-US" w:eastAsia="en-US" w:bidi="ar-SA"/>
      </w:rPr>
    </w:lvl>
    <w:lvl w:ilvl="5" w:tplc="233AEF98">
      <w:numFmt w:val="bullet"/>
      <w:lvlText w:val="•"/>
      <w:lvlJc w:val="left"/>
      <w:pPr>
        <w:ind w:left="2426" w:hanging="551"/>
      </w:pPr>
      <w:rPr>
        <w:rFonts w:hint="default"/>
        <w:lang w:val="en-US" w:eastAsia="en-US" w:bidi="ar-SA"/>
      </w:rPr>
    </w:lvl>
    <w:lvl w:ilvl="6" w:tplc="2840A6CA">
      <w:numFmt w:val="bullet"/>
      <w:lvlText w:val="•"/>
      <w:lvlJc w:val="left"/>
      <w:pPr>
        <w:ind w:left="2839" w:hanging="551"/>
      </w:pPr>
      <w:rPr>
        <w:rFonts w:hint="default"/>
        <w:lang w:val="en-US" w:eastAsia="en-US" w:bidi="ar-SA"/>
      </w:rPr>
    </w:lvl>
    <w:lvl w:ilvl="7" w:tplc="1C3A37B6">
      <w:numFmt w:val="bullet"/>
      <w:lvlText w:val="•"/>
      <w:lvlJc w:val="left"/>
      <w:pPr>
        <w:ind w:left="3252" w:hanging="551"/>
      </w:pPr>
      <w:rPr>
        <w:rFonts w:hint="default"/>
        <w:lang w:val="en-US" w:eastAsia="en-US" w:bidi="ar-SA"/>
      </w:rPr>
    </w:lvl>
    <w:lvl w:ilvl="8" w:tplc="BC382628">
      <w:numFmt w:val="bullet"/>
      <w:lvlText w:val="•"/>
      <w:lvlJc w:val="left"/>
      <w:pPr>
        <w:ind w:left="3665" w:hanging="551"/>
      </w:pPr>
      <w:rPr>
        <w:rFonts w:hint="default"/>
        <w:lang w:val="en-US" w:eastAsia="en-US" w:bidi="ar-SA"/>
      </w:rPr>
    </w:lvl>
  </w:abstractNum>
  <w:abstractNum w:abstractNumId="177" w15:restartNumberingAfterBreak="0">
    <w:nsid w:val="2C993735"/>
    <w:multiLevelType w:val="hybridMultilevel"/>
    <w:tmpl w:val="34FC00CC"/>
    <w:lvl w:ilvl="0" w:tplc="DEE6B198">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80BAF1EA">
      <w:numFmt w:val="bullet"/>
      <w:lvlText w:val="■"/>
      <w:lvlJc w:val="left"/>
      <w:pPr>
        <w:ind w:left="1180" w:hanging="360"/>
      </w:pPr>
      <w:rPr>
        <w:rFonts w:ascii="Arial" w:eastAsia="Arial" w:hAnsi="Arial" w:cs="Arial" w:hint="default"/>
        <w:b w:val="0"/>
        <w:bCs w:val="0"/>
        <w:i w:val="0"/>
        <w:iCs w:val="0"/>
        <w:spacing w:val="0"/>
        <w:w w:val="76"/>
        <w:sz w:val="20"/>
        <w:szCs w:val="20"/>
        <w:lang w:val="en-US" w:eastAsia="en-US" w:bidi="ar-SA"/>
      </w:rPr>
    </w:lvl>
    <w:lvl w:ilvl="2" w:tplc="1D7A54F4">
      <w:numFmt w:val="bullet"/>
      <w:lvlText w:val="•"/>
      <w:lvlJc w:val="left"/>
      <w:pPr>
        <w:ind w:left="1558" w:hanging="360"/>
      </w:pPr>
      <w:rPr>
        <w:rFonts w:hint="default"/>
        <w:lang w:val="en-US" w:eastAsia="en-US" w:bidi="ar-SA"/>
      </w:rPr>
    </w:lvl>
    <w:lvl w:ilvl="3" w:tplc="9B0E1374">
      <w:numFmt w:val="bullet"/>
      <w:lvlText w:val="•"/>
      <w:lvlJc w:val="left"/>
      <w:pPr>
        <w:ind w:left="1937" w:hanging="360"/>
      </w:pPr>
      <w:rPr>
        <w:rFonts w:hint="default"/>
        <w:lang w:val="en-US" w:eastAsia="en-US" w:bidi="ar-SA"/>
      </w:rPr>
    </w:lvl>
    <w:lvl w:ilvl="4" w:tplc="C1D47246">
      <w:numFmt w:val="bullet"/>
      <w:lvlText w:val="•"/>
      <w:lvlJc w:val="left"/>
      <w:pPr>
        <w:ind w:left="2316" w:hanging="360"/>
      </w:pPr>
      <w:rPr>
        <w:rFonts w:hint="default"/>
        <w:lang w:val="en-US" w:eastAsia="en-US" w:bidi="ar-SA"/>
      </w:rPr>
    </w:lvl>
    <w:lvl w:ilvl="5" w:tplc="5B068AAE">
      <w:numFmt w:val="bullet"/>
      <w:lvlText w:val="•"/>
      <w:lvlJc w:val="left"/>
      <w:pPr>
        <w:ind w:left="2694" w:hanging="360"/>
      </w:pPr>
      <w:rPr>
        <w:rFonts w:hint="default"/>
        <w:lang w:val="en-US" w:eastAsia="en-US" w:bidi="ar-SA"/>
      </w:rPr>
    </w:lvl>
    <w:lvl w:ilvl="6" w:tplc="A75AA190">
      <w:numFmt w:val="bullet"/>
      <w:lvlText w:val="•"/>
      <w:lvlJc w:val="left"/>
      <w:pPr>
        <w:ind w:left="3073" w:hanging="360"/>
      </w:pPr>
      <w:rPr>
        <w:rFonts w:hint="default"/>
        <w:lang w:val="en-US" w:eastAsia="en-US" w:bidi="ar-SA"/>
      </w:rPr>
    </w:lvl>
    <w:lvl w:ilvl="7" w:tplc="A2A878BC">
      <w:numFmt w:val="bullet"/>
      <w:lvlText w:val="•"/>
      <w:lvlJc w:val="left"/>
      <w:pPr>
        <w:ind w:left="3452" w:hanging="360"/>
      </w:pPr>
      <w:rPr>
        <w:rFonts w:hint="default"/>
        <w:lang w:val="en-US" w:eastAsia="en-US" w:bidi="ar-SA"/>
      </w:rPr>
    </w:lvl>
    <w:lvl w:ilvl="8" w:tplc="20966E2A">
      <w:numFmt w:val="bullet"/>
      <w:lvlText w:val="•"/>
      <w:lvlJc w:val="left"/>
      <w:pPr>
        <w:ind w:left="3830" w:hanging="360"/>
      </w:pPr>
      <w:rPr>
        <w:rFonts w:hint="default"/>
        <w:lang w:val="en-US" w:eastAsia="en-US" w:bidi="ar-SA"/>
      </w:rPr>
    </w:lvl>
  </w:abstractNum>
  <w:abstractNum w:abstractNumId="178" w15:restartNumberingAfterBreak="0">
    <w:nsid w:val="2D3D37D4"/>
    <w:multiLevelType w:val="hybridMultilevel"/>
    <w:tmpl w:val="F370C490"/>
    <w:lvl w:ilvl="0" w:tplc="7B202074">
      <w:numFmt w:val="bullet"/>
      <w:lvlText w:val="■"/>
      <w:lvlJc w:val="left"/>
      <w:pPr>
        <w:ind w:left="1273" w:hanging="360"/>
      </w:pPr>
      <w:rPr>
        <w:rFonts w:ascii="Arial" w:eastAsia="Arial" w:hAnsi="Arial" w:cs="Arial" w:hint="default"/>
        <w:b w:val="0"/>
        <w:bCs w:val="0"/>
        <w:i w:val="0"/>
        <w:iCs w:val="0"/>
        <w:spacing w:val="0"/>
        <w:w w:val="76"/>
        <w:sz w:val="22"/>
        <w:szCs w:val="22"/>
        <w:lang w:val="en-US" w:eastAsia="en-US" w:bidi="ar-SA"/>
      </w:rPr>
    </w:lvl>
    <w:lvl w:ilvl="1" w:tplc="61603DCE">
      <w:numFmt w:val="bullet"/>
      <w:lvlText w:val="•"/>
      <w:lvlJc w:val="left"/>
      <w:pPr>
        <w:ind w:left="1600" w:hanging="360"/>
      </w:pPr>
      <w:rPr>
        <w:rFonts w:hint="default"/>
        <w:lang w:val="en-US" w:eastAsia="en-US" w:bidi="ar-SA"/>
      </w:rPr>
    </w:lvl>
    <w:lvl w:ilvl="2" w:tplc="9710C404">
      <w:numFmt w:val="bullet"/>
      <w:lvlText w:val="•"/>
      <w:lvlJc w:val="left"/>
      <w:pPr>
        <w:ind w:left="1920" w:hanging="360"/>
      </w:pPr>
      <w:rPr>
        <w:rFonts w:hint="default"/>
        <w:lang w:val="en-US" w:eastAsia="en-US" w:bidi="ar-SA"/>
      </w:rPr>
    </w:lvl>
    <w:lvl w:ilvl="3" w:tplc="87CAF30E">
      <w:numFmt w:val="bullet"/>
      <w:lvlText w:val="•"/>
      <w:lvlJc w:val="left"/>
      <w:pPr>
        <w:ind w:left="2240" w:hanging="360"/>
      </w:pPr>
      <w:rPr>
        <w:rFonts w:hint="default"/>
        <w:lang w:val="en-US" w:eastAsia="en-US" w:bidi="ar-SA"/>
      </w:rPr>
    </w:lvl>
    <w:lvl w:ilvl="4" w:tplc="1A6C1906">
      <w:numFmt w:val="bullet"/>
      <w:lvlText w:val="•"/>
      <w:lvlJc w:val="left"/>
      <w:pPr>
        <w:ind w:left="2561" w:hanging="360"/>
      </w:pPr>
      <w:rPr>
        <w:rFonts w:hint="default"/>
        <w:lang w:val="en-US" w:eastAsia="en-US" w:bidi="ar-SA"/>
      </w:rPr>
    </w:lvl>
    <w:lvl w:ilvl="5" w:tplc="52F02C00">
      <w:numFmt w:val="bullet"/>
      <w:lvlText w:val="•"/>
      <w:lvlJc w:val="left"/>
      <w:pPr>
        <w:ind w:left="2881" w:hanging="360"/>
      </w:pPr>
      <w:rPr>
        <w:rFonts w:hint="default"/>
        <w:lang w:val="en-US" w:eastAsia="en-US" w:bidi="ar-SA"/>
      </w:rPr>
    </w:lvl>
    <w:lvl w:ilvl="6" w:tplc="55B6BEBE">
      <w:numFmt w:val="bullet"/>
      <w:lvlText w:val="•"/>
      <w:lvlJc w:val="left"/>
      <w:pPr>
        <w:ind w:left="3201" w:hanging="360"/>
      </w:pPr>
      <w:rPr>
        <w:rFonts w:hint="default"/>
        <w:lang w:val="en-US" w:eastAsia="en-US" w:bidi="ar-SA"/>
      </w:rPr>
    </w:lvl>
    <w:lvl w:ilvl="7" w:tplc="381A9F08">
      <w:numFmt w:val="bullet"/>
      <w:lvlText w:val="•"/>
      <w:lvlJc w:val="left"/>
      <w:pPr>
        <w:ind w:left="3522" w:hanging="360"/>
      </w:pPr>
      <w:rPr>
        <w:rFonts w:hint="default"/>
        <w:lang w:val="en-US" w:eastAsia="en-US" w:bidi="ar-SA"/>
      </w:rPr>
    </w:lvl>
    <w:lvl w:ilvl="8" w:tplc="9B188EE4">
      <w:numFmt w:val="bullet"/>
      <w:lvlText w:val="•"/>
      <w:lvlJc w:val="left"/>
      <w:pPr>
        <w:ind w:left="3842" w:hanging="360"/>
      </w:pPr>
      <w:rPr>
        <w:rFonts w:hint="default"/>
        <w:lang w:val="en-US" w:eastAsia="en-US" w:bidi="ar-SA"/>
      </w:rPr>
    </w:lvl>
  </w:abstractNum>
  <w:abstractNum w:abstractNumId="179" w15:restartNumberingAfterBreak="0">
    <w:nsid w:val="2D87421B"/>
    <w:multiLevelType w:val="hybridMultilevel"/>
    <w:tmpl w:val="8774164E"/>
    <w:lvl w:ilvl="0" w:tplc="2110B8C0">
      <w:numFmt w:val="bullet"/>
      <w:lvlText w:val="●"/>
      <w:lvlJc w:val="left"/>
      <w:pPr>
        <w:ind w:left="628"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1AA81F18">
      <w:numFmt w:val="bullet"/>
      <w:lvlText w:val="•"/>
      <w:lvlJc w:val="left"/>
      <w:pPr>
        <w:ind w:left="925" w:hanging="135"/>
      </w:pPr>
      <w:rPr>
        <w:rFonts w:hint="default"/>
        <w:lang w:val="en-US" w:eastAsia="en-US" w:bidi="ar-SA"/>
      </w:rPr>
    </w:lvl>
    <w:lvl w:ilvl="2" w:tplc="4BA090F6">
      <w:numFmt w:val="bullet"/>
      <w:lvlText w:val="•"/>
      <w:lvlJc w:val="left"/>
      <w:pPr>
        <w:ind w:left="1231" w:hanging="135"/>
      </w:pPr>
      <w:rPr>
        <w:rFonts w:hint="default"/>
        <w:lang w:val="en-US" w:eastAsia="en-US" w:bidi="ar-SA"/>
      </w:rPr>
    </w:lvl>
    <w:lvl w:ilvl="3" w:tplc="D3D2AABE">
      <w:numFmt w:val="bullet"/>
      <w:lvlText w:val="•"/>
      <w:lvlJc w:val="left"/>
      <w:pPr>
        <w:ind w:left="1536" w:hanging="135"/>
      </w:pPr>
      <w:rPr>
        <w:rFonts w:hint="default"/>
        <w:lang w:val="en-US" w:eastAsia="en-US" w:bidi="ar-SA"/>
      </w:rPr>
    </w:lvl>
    <w:lvl w:ilvl="4" w:tplc="C9A8EE2E">
      <w:numFmt w:val="bullet"/>
      <w:lvlText w:val="•"/>
      <w:lvlJc w:val="left"/>
      <w:pPr>
        <w:ind w:left="1842" w:hanging="135"/>
      </w:pPr>
      <w:rPr>
        <w:rFonts w:hint="default"/>
        <w:lang w:val="en-US" w:eastAsia="en-US" w:bidi="ar-SA"/>
      </w:rPr>
    </w:lvl>
    <w:lvl w:ilvl="5" w:tplc="F9CA3D18">
      <w:numFmt w:val="bullet"/>
      <w:lvlText w:val="•"/>
      <w:lvlJc w:val="left"/>
      <w:pPr>
        <w:ind w:left="2148" w:hanging="135"/>
      </w:pPr>
      <w:rPr>
        <w:rFonts w:hint="default"/>
        <w:lang w:val="en-US" w:eastAsia="en-US" w:bidi="ar-SA"/>
      </w:rPr>
    </w:lvl>
    <w:lvl w:ilvl="6" w:tplc="532ACABE">
      <w:numFmt w:val="bullet"/>
      <w:lvlText w:val="•"/>
      <w:lvlJc w:val="left"/>
      <w:pPr>
        <w:ind w:left="2453" w:hanging="135"/>
      </w:pPr>
      <w:rPr>
        <w:rFonts w:hint="default"/>
        <w:lang w:val="en-US" w:eastAsia="en-US" w:bidi="ar-SA"/>
      </w:rPr>
    </w:lvl>
    <w:lvl w:ilvl="7" w:tplc="5E00A160">
      <w:numFmt w:val="bullet"/>
      <w:lvlText w:val="•"/>
      <w:lvlJc w:val="left"/>
      <w:pPr>
        <w:ind w:left="2759" w:hanging="135"/>
      </w:pPr>
      <w:rPr>
        <w:rFonts w:hint="default"/>
        <w:lang w:val="en-US" w:eastAsia="en-US" w:bidi="ar-SA"/>
      </w:rPr>
    </w:lvl>
    <w:lvl w:ilvl="8" w:tplc="89DA17E4">
      <w:numFmt w:val="bullet"/>
      <w:lvlText w:val="•"/>
      <w:lvlJc w:val="left"/>
      <w:pPr>
        <w:ind w:left="3064" w:hanging="135"/>
      </w:pPr>
      <w:rPr>
        <w:rFonts w:hint="default"/>
        <w:lang w:val="en-US" w:eastAsia="en-US" w:bidi="ar-SA"/>
      </w:rPr>
    </w:lvl>
  </w:abstractNum>
  <w:abstractNum w:abstractNumId="180" w15:restartNumberingAfterBreak="0">
    <w:nsid w:val="2DAA0157"/>
    <w:multiLevelType w:val="hybridMultilevel"/>
    <w:tmpl w:val="0C847164"/>
    <w:lvl w:ilvl="0" w:tplc="81D09DE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E278B4BC">
      <w:numFmt w:val="bullet"/>
      <w:lvlText w:val="•"/>
      <w:lvlJc w:val="left"/>
      <w:pPr>
        <w:ind w:left="1178" w:hanging="360"/>
      </w:pPr>
      <w:rPr>
        <w:rFonts w:hint="default"/>
        <w:lang w:val="en-US" w:eastAsia="en-US" w:bidi="ar-SA"/>
      </w:rPr>
    </w:lvl>
    <w:lvl w:ilvl="2" w:tplc="4288ECAA">
      <w:numFmt w:val="bullet"/>
      <w:lvlText w:val="•"/>
      <w:lvlJc w:val="left"/>
      <w:pPr>
        <w:ind w:left="1536" w:hanging="360"/>
      </w:pPr>
      <w:rPr>
        <w:rFonts w:hint="default"/>
        <w:lang w:val="en-US" w:eastAsia="en-US" w:bidi="ar-SA"/>
      </w:rPr>
    </w:lvl>
    <w:lvl w:ilvl="3" w:tplc="F000F42A">
      <w:numFmt w:val="bullet"/>
      <w:lvlText w:val="•"/>
      <w:lvlJc w:val="left"/>
      <w:pPr>
        <w:ind w:left="1894" w:hanging="360"/>
      </w:pPr>
      <w:rPr>
        <w:rFonts w:hint="default"/>
        <w:lang w:val="en-US" w:eastAsia="en-US" w:bidi="ar-SA"/>
      </w:rPr>
    </w:lvl>
    <w:lvl w:ilvl="4" w:tplc="8014F48A">
      <w:numFmt w:val="bullet"/>
      <w:lvlText w:val="•"/>
      <w:lvlJc w:val="left"/>
      <w:pPr>
        <w:ind w:left="2252" w:hanging="360"/>
      </w:pPr>
      <w:rPr>
        <w:rFonts w:hint="default"/>
        <w:lang w:val="en-US" w:eastAsia="en-US" w:bidi="ar-SA"/>
      </w:rPr>
    </w:lvl>
    <w:lvl w:ilvl="5" w:tplc="E3188C74">
      <w:numFmt w:val="bullet"/>
      <w:lvlText w:val="•"/>
      <w:lvlJc w:val="left"/>
      <w:pPr>
        <w:ind w:left="2610" w:hanging="360"/>
      </w:pPr>
      <w:rPr>
        <w:rFonts w:hint="default"/>
        <w:lang w:val="en-US" w:eastAsia="en-US" w:bidi="ar-SA"/>
      </w:rPr>
    </w:lvl>
    <w:lvl w:ilvl="6" w:tplc="C694C7CA">
      <w:numFmt w:val="bullet"/>
      <w:lvlText w:val="•"/>
      <w:lvlJc w:val="left"/>
      <w:pPr>
        <w:ind w:left="2968" w:hanging="360"/>
      </w:pPr>
      <w:rPr>
        <w:rFonts w:hint="default"/>
        <w:lang w:val="en-US" w:eastAsia="en-US" w:bidi="ar-SA"/>
      </w:rPr>
    </w:lvl>
    <w:lvl w:ilvl="7" w:tplc="488CB050">
      <w:numFmt w:val="bullet"/>
      <w:lvlText w:val="•"/>
      <w:lvlJc w:val="left"/>
      <w:pPr>
        <w:ind w:left="3326" w:hanging="360"/>
      </w:pPr>
      <w:rPr>
        <w:rFonts w:hint="default"/>
        <w:lang w:val="en-US" w:eastAsia="en-US" w:bidi="ar-SA"/>
      </w:rPr>
    </w:lvl>
    <w:lvl w:ilvl="8" w:tplc="72022ED8">
      <w:numFmt w:val="bullet"/>
      <w:lvlText w:val="•"/>
      <w:lvlJc w:val="left"/>
      <w:pPr>
        <w:ind w:left="3684" w:hanging="360"/>
      </w:pPr>
      <w:rPr>
        <w:rFonts w:hint="default"/>
        <w:lang w:val="en-US" w:eastAsia="en-US" w:bidi="ar-SA"/>
      </w:rPr>
    </w:lvl>
  </w:abstractNum>
  <w:abstractNum w:abstractNumId="181" w15:restartNumberingAfterBreak="0">
    <w:nsid w:val="2DB07CEE"/>
    <w:multiLevelType w:val="hybridMultilevel"/>
    <w:tmpl w:val="109EEC4E"/>
    <w:lvl w:ilvl="0" w:tplc="117E8A1E">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2FC8979C">
      <w:numFmt w:val="bullet"/>
      <w:lvlText w:val="•"/>
      <w:lvlJc w:val="left"/>
      <w:pPr>
        <w:ind w:left="1186" w:hanging="360"/>
      </w:pPr>
      <w:rPr>
        <w:rFonts w:hint="default"/>
        <w:lang w:val="en-US" w:eastAsia="en-US" w:bidi="ar-SA"/>
      </w:rPr>
    </w:lvl>
    <w:lvl w:ilvl="2" w:tplc="C5D4FFE8">
      <w:numFmt w:val="bullet"/>
      <w:lvlText w:val="•"/>
      <w:lvlJc w:val="left"/>
      <w:pPr>
        <w:ind w:left="1552" w:hanging="360"/>
      </w:pPr>
      <w:rPr>
        <w:rFonts w:hint="default"/>
        <w:lang w:val="en-US" w:eastAsia="en-US" w:bidi="ar-SA"/>
      </w:rPr>
    </w:lvl>
    <w:lvl w:ilvl="3" w:tplc="08BECE72">
      <w:numFmt w:val="bullet"/>
      <w:lvlText w:val="•"/>
      <w:lvlJc w:val="left"/>
      <w:pPr>
        <w:ind w:left="1918" w:hanging="360"/>
      </w:pPr>
      <w:rPr>
        <w:rFonts w:hint="default"/>
        <w:lang w:val="en-US" w:eastAsia="en-US" w:bidi="ar-SA"/>
      </w:rPr>
    </w:lvl>
    <w:lvl w:ilvl="4" w:tplc="63F8BE60">
      <w:numFmt w:val="bullet"/>
      <w:lvlText w:val="•"/>
      <w:lvlJc w:val="left"/>
      <w:pPr>
        <w:ind w:left="2285" w:hanging="360"/>
      </w:pPr>
      <w:rPr>
        <w:rFonts w:hint="default"/>
        <w:lang w:val="en-US" w:eastAsia="en-US" w:bidi="ar-SA"/>
      </w:rPr>
    </w:lvl>
    <w:lvl w:ilvl="5" w:tplc="19C4C77E">
      <w:numFmt w:val="bullet"/>
      <w:lvlText w:val="•"/>
      <w:lvlJc w:val="left"/>
      <w:pPr>
        <w:ind w:left="2651" w:hanging="360"/>
      </w:pPr>
      <w:rPr>
        <w:rFonts w:hint="default"/>
        <w:lang w:val="en-US" w:eastAsia="en-US" w:bidi="ar-SA"/>
      </w:rPr>
    </w:lvl>
    <w:lvl w:ilvl="6" w:tplc="A510F10C">
      <w:numFmt w:val="bullet"/>
      <w:lvlText w:val="•"/>
      <w:lvlJc w:val="left"/>
      <w:pPr>
        <w:ind w:left="3017" w:hanging="360"/>
      </w:pPr>
      <w:rPr>
        <w:rFonts w:hint="default"/>
        <w:lang w:val="en-US" w:eastAsia="en-US" w:bidi="ar-SA"/>
      </w:rPr>
    </w:lvl>
    <w:lvl w:ilvl="7" w:tplc="1D9C4C82">
      <w:numFmt w:val="bullet"/>
      <w:lvlText w:val="•"/>
      <w:lvlJc w:val="left"/>
      <w:pPr>
        <w:ind w:left="3384" w:hanging="360"/>
      </w:pPr>
      <w:rPr>
        <w:rFonts w:hint="default"/>
        <w:lang w:val="en-US" w:eastAsia="en-US" w:bidi="ar-SA"/>
      </w:rPr>
    </w:lvl>
    <w:lvl w:ilvl="8" w:tplc="99CA5134">
      <w:numFmt w:val="bullet"/>
      <w:lvlText w:val="•"/>
      <w:lvlJc w:val="left"/>
      <w:pPr>
        <w:ind w:left="3750" w:hanging="360"/>
      </w:pPr>
      <w:rPr>
        <w:rFonts w:hint="default"/>
        <w:lang w:val="en-US" w:eastAsia="en-US" w:bidi="ar-SA"/>
      </w:rPr>
    </w:lvl>
  </w:abstractNum>
  <w:abstractNum w:abstractNumId="182" w15:restartNumberingAfterBreak="0">
    <w:nsid w:val="2DDA3A8B"/>
    <w:multiLevelType w:val="hybridMultilevel"/>
    <w:tmpl w:val="287EB7BE"/>
    <w:lvl w:ilvl="0" w:tplc="97565D16">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89DAD8AE">
      <w:numFmt w:val="bullet"/>
      <w:lvlText w:val="•"/>
      <w:lvlJc w:val="left"/>
      <w:pPr>
        <w:ind w:left="1196" w:hanging="360"/>
      </w:pPr>
      <w:rPr>
        <w:rFonts w:hint="default"/>
        <w:lang w:val="en-US" w:eastAsia="en-US" w:bidi="ar-SA"/>
      </w:rPr>
    </w:lvl>
    <w:lvl w:ilvl="2" w:tplc="38EACD68">
      <w:numFmt w:val="bullet"/>
      <w:lvlText w:val="•"/>
      <w:lvlJc w:val="left"/>
      <w:pPr>
        <w:ind w:left="1552" w:hanging="360"/>
      </w:pPr>
      <w:rPr>
        <w:rFonts w:hint="default"/>
        <w:lang w:val="en-US" w:eastAsia="en-US" w:bidi="ar-SA"/>
      </w:rPr>
    </w:lvl>
    <w:lvl w:ilvl="3" w:tplc="9626A23C">
      <w:numFmt w:val="bullet"/>
      <w:lvlText w:val="•"/>
      <w:lvlJc w:val="left"/>
      <w:pPr>
        <w:ind w:left="1908" w:hanging="360"/>
      </w:pPr>
      <w:rPr>
        <w:rFonts w:hint="default"/>
        <w:lang w:val="en-US" w:eastAsia="en-US" w:bidi="ar-SA"/>
      </w:rPr>
    </w:lvl>
    <w:lvl w:ilvl="4" w:tplc="73BA37AE">
      <w:numFmt w:val="bullet"/>
      <w:lvlText w:val="•"/>
      <w:lvlJc w:val="left"/>
      <w:pPr>
        <w:ind w:left="2264" w:hanging="360"/>
      </w:pPr>
      <w:rPr>
        <w:rFonts w:hint="default"/>
        <w:lang w:val="en-US" w:eastAsia="en-US" w:bidi="ar-SA"/>
      </w:rPr>
    </w:lvl>
    <w:lvl w:ilvl="5" w:tplc="6FDA9542">
      <w:numFmt w:val="bullet"/>
      <w:lvlText w:val="•"/>
      <w:lvlJc w:val="left"/>
      <w:pPr>
        <w:ind w:left="2620" w:hanging="360"/>
      </w:pPr>
      <w:rPr>
        <w:rFonts w:hint="default"/>
        <w:lang w:val="en-US" w:eastAsia="en-US" w:bidi="ar-SA"/>
      </w:rPr>
    </w:lvl>
    <w:lvl w:ilvl="6" w:tplc="7B1C7E6A">
      <w:numFmt w:val="bullet"/>
      <w:lvlText w:val="•"/>
      <w:lvlJc w:val="left"/>
      <w:pPr>
        <w:ind w:left="2976" w:hanging="360"/>
      </w:pPr>
      <w:rPr>
        <w:rFonts w:hint="default"/>
        <w:lang w:val="en-US" w:eastAsia="en-US" w:bidi="ar-SA"/>
      </w:rPr>
    </w:lvl>
    <w:lvl w:ilvl="7" w:tplc="379A59D0">
      <w:numFmt w:val="bullet"/>
      <w:lvlText w:val="•"/>
      <w:lvlJc w:val="left"/>
      <w:pPr>
        <w:ind w:left="3332" w:hanging="360"/>
      </w:pPr>
      <w:rPr>
        <w:rFonts w:hint="default"/>
        <w:lang w:val="en-US" w:eastAsia="en-US" w:bidi="ar-SA"/>
      </w:rPr>
    </w:lvl>
    <w:lvl w:ilvl="8" w:tplc="13564036">
      <w:numFmt w:val="bullet"/>
      <w:lvlText w:val="•"/>
      <w:lvlJc w:val="left"/>
      <w:pPr>
        <w:ind w:left="3688" w:hanging="360"/>
      </w:pPr>
      <w:rPr>
        <w:rFonts w:hint="default"/>
        <w:lang w:val="en-US" w:eastAsia="en-US" w:bidi="ar-SA"/>
      </w:rPr>
    </w:lvl>
  </w:abstractNum>
  <w:abstractNum w:abstractNumId="183" w15:restartNumberingAfterBreak="0">
    <w:nsid w:val="2E204493"/>
    <w:multiLevelType w:val="hybridMultilevel"/>
    <w:tmpl w:val="DD8269D2"/>
    <w:lvl w:ilvl="0" w:tplc="FE90A6FC">
      <w:numFmt w:val="bullet"/>
      <w:lvlText w:val=""/>
      <w:lvlJc w:val="left"/>
      <w:pPr>
        <w:ind w:left="931" w:hanging="361"/>
      </w:pPr>
      <w:rPr>
        <w:rFonts w:ascii="Symbol" w:eastAsia="Symbol" w:hAnsi="Symbol" w:cs="Symbol" w:hint="default"/>
        <w:b w:val="0"/>
        <w:bCs w:val="0"/>
        <w:i w:val="0"/>
        <w:iCs w:val="0"/>
        <w:spacing w:val="0"/>
        <w:w w:val="100"/>
        <w:sz w:val="22"/>
        <w:szCs w:val="22"/>
        <w:lang w:val="en-US" w:eastAsia="en-US" w:bidi="ar-SA"/>
      </w:rPr>
    </w:lvl>
    <w:lvl w:ilvl="1" w:tplc="8AD0D990">
      <w:numFmt w:val="bullet"/>
      <w:lvlText w:val="•"/>
      <w:lvlJc w:val="left"/>
      <w:pPr>
        <w:ind w:left="1295" w:hanging="361"/>
      </w:pPr>
      <w:rPr>
        <w:rFonts w:hint="default"/>
        <w:lang w:val="en-US" w:eastAsia="en-US" w:bidi="ar-SA"/>
      </w:rPr>
    </w:lvl>
    <w:lvl w:ilvl="2" w:tplc="030C4D7A">
      <w:numFmt w:val="bullet"/>
      <w:lvlText w:val="•"/>
      <w:lvlJc w:val="left"/>
      <w:pPr>
        <w:ind w:left="1650" w:hanging="361"/>
      </w:pPr>
      <w:rPr>
        <w:rFonts w:hint="default"/>
        <w:lang w:val="en-US" w:eastAsia="en-US" w:bidi="ar-SA"/>
      </w:rPr>
    </w:lvl>
    <w:lvl w:ilvl="3" w:tplc="A38243F2">
      <w:numFmt w:val="bullet"/>
      <w:lvlText w:val="•"/>
      <w:lvlJc w:val="left"/>
      <w:pPr>
        <w:ind w:left="2005" w:hanging="361"/>
      </w:pPr>
      <w:rPr>
        <w:rFonts w:hint="default"/>
        <w:lang w:val="en-US" w:eastAsia="en-US" w:bidi="ar-SA"/>
      </w:rPr>
    </w:lvl>
    <w:lvl w:ilvl="4" w:tplc="0532D254">
      <w:numFmt w:val="bullet"/>
      <w:lvlText w:val="•"/>
      <w:lvlJc w:val="left"/>
      <w:pPr>
        <w:ind w:left="2360" w:hanging="361"/>
      </w:pPr>
      <w:rPr>
        <w:rFonts w:hint="default"/>
        <w:lang w:val="en-US" w:eastAsia="en-US" w:bidi="ar-SA"/>
      </w:rPr>
    </w:lvl>
    <w:lvl w:ilvl="5" w:tplc="69961154">
      <w:numFmt w:val="bullet"/>
      <w:lvlText w:val="•"/>
      <w:lvlJc w:val="left"/>
      <w:pPr>
        <w:ind w:left="2716" w:hanging="361"/>
      </w:pPr>
      <w:rPr>
        <w:rFonts w:hint="default"/>
        <w:lang w:val="en-US" w:eastAsia="en-US" w:bidi="ar-SA"/>
      </w:rPr>
    </w:lvl>
    <w:lvl w:ilvl="6" w:tplc="062C486E">
      <w:numFmt w:val="bullet"/>
      <w:lvlText w:val="•"/>
      <w:lvlJc w:val="left"/>
      <w:pPr>
        <w:ind w:left="3071" w:hanging="361"/>
      </w:pPr>
      <w:rPr>
        <w:rFonts w:hint="default"/>
        <w:lang w:val="en-US" w:eastAsia="en-US" w:bidi="ar-SA"/>
      </w:rPr>
    </w:lvl>
    <w:lvl w:ilvl="7" w:tplc="248C88EE">
      <w:numFmt w:val="bullet"/>
      <w:lvlText w:val="•"/>
      <w:lvlJc w:val="left"/>
      <w:pPr>
        <w:ind w:left="3426" w:hanging="361"/>
      </w:pPr>
      <w:rPr>
        <w:rFonts w:hint="default"/>
        <w:lang w:val="en-US" w:eastAsia="en-US" w:bidi="ar-SA"/>
      </w:rPr>
    </w:lvl>
    <w:lvl w:ilvl="8" w:tplc="97E84238">
      <w:numFmt w:val="bullet"/>
      <w:lvlText w:val="•"/>
      <w:lvlJc w:val="left"/>
      <w:pPr>
        <w:ind w:left="3781" w:hanging="361"/>
      </w:pPr>
      <w:rPr>
        <w:rFonts w:hint="default"/>
        <w:lang w:val="en-US" w:eastAsia="en-US" w:bidi="ar-SA"/>
      </w:rPr>
    </w:lvl>
  </w:abstractNum>
  <w:abstractNum w:abstractNumId="184" w15:restartNumberingAfterBreak="0">
    <w:nsid w:val="2E261AB9"/>
    <w:multiLevelType w:val="hybridMultilevel"/>
    <w:tmpl w:val="E7843492"/>
    <w:lvl w:ilvl="0" w:tplc="197E5022">
      <w:numFmt w:val="bullet"/>
      <w:lvlText w:val="●"/>
      <w:lvlJc w:val="left"/>
      <w:pPr>
        <w:ind w:left="830" w:hanging="360"/>
      </w:pPr>
      <w:rPr>
        <w:rFonts w:ascii="Calibri" w:eastAsia="Calibri" w:hAnsi="Calibri" w:cs="Calibri" w:hint="default"/>
        <w:b w:val="0"/>
        <w:bCs w:val="0"/>
        <w:i w:val="0"/>
        <w:iCs w:val="0"/>
        <w:spacing w:val="0"/>
        <w:w w:val="101"/>
        <w:sz w:val="18"/>
        <w:szCs w:val="18"/>
        <w:lang w:val="en-US" w:eastAsia="en-US" w:bidi="ar-SA"/>
      </w:rPr>
    </w:lvl>
    <w:lvl w:ilvl="1" w:tplc="9DF660EC">
      <w:numFmt w:val="bullet"/>
      <w:lvlText w:val="•"/>
      <w:lvlJc w:val="left"/>
      <w:pPr>
        <w:ind w:left="1195" w:hanging="360"/>
      </w:pPr>
      <w:rPr>
        <w:rFonts w:hint="default"/>
        <w:lang w:val="en-US" w:eastAsia="en-US" w:bidi="ar-SA"/>
      </w:rPr>
    </w:lvl>
    <w:lvl w:ilvl="2" w:tplc="AA12FEC6">
      <w:numFmt w:val="bullet"/>
      <w:lvlText w:val="•"/>
      <w:lvlJc w:val="left"/>
      <w:pPr>
        <w:ind w:left="1551" w:hanging="360"/>
      </w:pPr>
      <w:rPr>
        <w:rFonts w:hint="default"/>
        <w:lang w:val="en-US" w:eastAsia="en-US" w:bidi="ar-SA"/>
      </w:rPr>
    </w:lvl>
    <w:lvl w:ilvl="3" w:tplc="B6C63C1E">
      <w:numFmt w:val="bullet"/>
      <w:lvlText w:val="•"/>
      <w:lvlJc w:val="left"/>
      <w:pPr>
        <w:ind w:left="1906" w:hanging="360"/>
      </w:pPr>
      <w:rPr>
        <w:rFonts w:hint="default"/>
        <w:lang w:val="en-US" w:eastAsia="en-US" w:bidi="ar-SA"/>
      </w:rPr>
    </w:lvl>
    <w:lvl w:ilvl="4" w:tplc="9BEE5FAA">
      <w:numFmt w:val="bullet"/>
      <w:lvlText w:val="•"/>
      <w:lvlJc w:val="left"/>
      <w:pPr>
        <w:ind w:left="2262" w:hanging="360"/>
      </w:pPr>
      <w:rPr>
        <w:rFonts w:hint="default"/>
        <w:lang w:val="en-US" w:eastAsia="en-US" w:bidi="ar-SA"/>
      </w:rPr>
    </w:lvl>
    <w:lvl w:ilvl="5" w:tplc="77E4F0D4">
      <w:numFmt w:val="bullet"/>
      <w:lvlText w:val="•"/>
      <w:lvlJc w:val="left"/>
      <w:pPr>
        <w:ind w:left="2618" w:hanging="360"/>
      </w:pPr>
      <w:rPr>
        <w:rFonts w:hint="default"/>
        <w:lang w:val="en-US" w:eastAsia="en-US" w:bidi="ar-SA"/>
      </w:rPr>
    </w:lvl>
    <w:lvl w:ilvl="6" w:tplc="9912F092">
      <w:numFmt w:val="bullet"/>
      <w:lvlText w:val="•"/>
      <w:lvlJc w:val="left"/>
      <w:pPr>
        <w:ind w:left="2973" w:hanging="360"/>
      </w:pPr>
      <w:rPr>
        <w:rFonts w:hint="default"/>
        <w:lang w:val="en-US" w:eastAsia="en-US" w:bidi="ar-SA"/>
      </w:rPr>
    </w:lvl>
    <w:lvl w:ilvl="7" w:tplc="CCF42E5A">
      <w:numFmt w:val="bullet"/>
      <w:lvlText w:val="•"/>
      <w:lvlJc w:val="left"/>
      <w:pPr>
        <w:ind w:left="3329" w:hanging="360"/>
      </w:pPr>
      <w:rPr>
        <w:rFonts w:hint="default"/>
        <w:lang w:val="en-US" w:eastAsia="en-US" w:bidi="ar-SA"/>
      </w:rPr>
    </w:lvl>
    <w:lvl w:ilvl="8" w:tplc="775A4264">
      <w:numFmt w:val="bullet"/>
      <w:lvlText w:val="•"/>
      <w:lvlJc w:val="left"/>
      <w:pPr>
        <w:ind w:left="3684" w:hanging="360"/>
      </w:pPr>
      <w:rPr>
        <w:rFonts w:hint="default"/>
        <w:lang w:val="en-US" w:eastAsia="en-US" w:bidi="ar-SA"/>
      </w:rPr>
    </w:lvl>
  </w:abstractNum>
  <w:abstractNum w:abstractNumId="185" w15:restartNumberingAfterBreak="0">
    <w:nsid w:val="2E553AFC"/>
    <w:multiLevelType w:val="hybridMultilevel"/>
    <w:tmpl w:val="0A0CC620"/>
    <w:lvl w:ilvl="0" w:tplc="461CFB26">
      <w:numFmt w:val="bullet"/>
      <w:lvlText w:val=""/>
      <w:lvlJc w:val="left"/>
      <w:pPr>
        <w:ind w:left="899" w:hanging="449"/>
      </w:pPr>
      <w:rPr>
        <w:rFonts w:ascii="Symbol" w:eastAsia="Symbol" w:hAnsi="Symbol" w:cs="Symbol" w:hint="default"/>
        <w:b w:val="0"/>
        <w:bCs w:val="0"/>
        <w:i w:val="0"/>
        <w:iCs w:val="0"/>
        <w:spacing w:val="0"/>
        <w:w w:val="100"/>
        <w:sz w:val="22"/>
        <w:szCs w:val="22"/>
        <w:lang w:val="en-US" w:eastAsia="en-US" w:bidi="ar-SA"/>
      </w:rPr>
    </w:lvl>
    <w:lvl w:ilvl="1" w:tplc="998E53F6">
      <w:numFmt w:val="bullet"/>
      <w:lvlText w:val="•"/>
      <w:lvlJc w:val="left"/>
      <w:pPr>
        <w:ind w:left="1259" w:hanging="449"/>
      </w:pPr>
      <w:rPr>
        <w:rFonts w:hint="default"/>
        <w:lang w:val="en-US" w:eastAsia="en-US" w:bidi="ar-SA"/>
      </w:rPr>
    </w:lvl>
    <w:lvl w:ilvl="2" w:tplc="A01E2C18">
      <w:numFmt w:val="bullet"/>
      <w:lvlText w:val="•"/>
      <w:lvlJc w:val="left"/>
      <w:pPr>
        <w:ind w:left="1618" w:hanging="449"/>
      </w:pPr>
      <w:rPr>
        <w:rFonts w:hint="default"/>
        <w:lang w:val="en-US" w:eastAsia="en-US" w:bidi="ar-SA"/>
      </w:rPr>
    </w:lvl>
    <w:lvl w:ilvl="3" w:tplc="0C4C41F8">
      <w:numFmt w:val="bullet"/>
      <w:lvlText w:val="•"/>
      <w:lvlJc w:val="left"/>
      <w:pPr>
        <w:ind w:left="1977" w:hanging="449"/>
      </w:pPr>
      <w:rPr>
        <w:rFonts w:hint="default"/>
        <w:lang w:val="en-US" w:eastAsia="en-US" w:bidi="ar-SA"/>
      </w:rPr>
    </w:lvl>
    <w:lvl w:ilvl="4" w:tplc="59AEF216">
      <w:numFmt w:val="bullet"/>
      <w:lvlText w:val="•"/>
      <w:lvlJc w:val="left"/>
      <w:pPr>
        <w:ind w:left="2336" w:hanging="449"/>
      </w:pPr>
      <w:rPr>
        <w:rFonts w:hint="default"/>
        <w:lang w:val="en-US" w:eastAsia="en-US" w:bidi="ar-SA"/>
      </w:rPr>
    </w:lvl>
    <w:lvl w:ilvl="5" w:tplc="BA664AF6">
      <w:numFmt w:val="bullet"/>
      <w:lvlText w:val="•"/>
      <w:lvlJc w:val="left"/>
      <w:pPr>
        <w:ind w:left="2696" w:hanging="449"/>
      </w:pPr>
      <w:rPr>
        <w:rFonts w:hint="default"/>
        <w:lang w:val="en-US" w:eastAsia="en-US" w:bidi="ar-SA"/>
      </w:rPr>
    </w:lvl>
    <w:lvl w:ilvl="6" w:tplc="44FA9576">
      <w:numFmt w:val="bullet"/>
      <w:lvlText w:val="•"/>
      <w:lvlJc w:val="left"/>
      <w:pPr>
        <w:ind w:left="3055" w:hanging="449"/>
      </w:pPr>
      <w:rPr>
        <w:rFonts w:hint="default"/>
        <w:lang w:val="en-US" w:eastAsia="en-US" w:bidi="ar-SA"/>
      </w:rPr>
    </w:lvl>
    <w:lvl w:ilvl="7" w:tplc="5A7A61C4">
      <w:numFmt w:val="bullet"/>
      <w:lvlText w:val="•"/>
      <w:lvlJc w:val="left"/>
      <w:pPr>
        <w:ind w:left="3414" w:hanging="449"/>
      </w:pPr>
      <w:rPr>
        <w:rFonts w:hint="default"/>
        <w:lang w:val="en-US" w:eastAsia="en-US" w:bidi="ar-SA"/>
      </w:rPr>
    </w:lvl>
    <w:lvl w:ilvl="8" w:tplc="34FE7794">
      <w:numFmt w:val="bullet"/>
      <w:lvlText w:val="•"/>
      <w:lvlJc w:val="left"/>
      <w:pPr>
        <w:ind w:left="3773" w:hanging="449"/>
      </w:pPr>
      <w:rPr>
        <w:rFonts w:hint="default"/>
        <w:lang w:val="en-US" w:eastAsia="en-US" w:bidi="ar-SA"/>
      </w:rPr>
    </w:lvl>
  </w:abstractNum>
  <w:abstractNum w:abstractNumId="186" w15:restartNumberingAfterBreak="0">
    <w:nsid w:val="2E6337EA"/>
    <w:multiLevelType w:val="hybridMultilevel"/>
    <w:tmpl w:val="BBECF38E"/>
    <w:lvl w:ilvl="0" w:tplc="2B54B028">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6380AB82">
      <w:numFmt w:val="bullet"/>
      <w:lvlText w:val="•"/>
      <w:lvlJc w:val="left"/>
      <w:pPr>
        <w:ind w:left="1196" w:hanging="360"/>
      </w:pPr>
      <w:rPr>
        <w:rFonts w:hint="default"/>
        <w:lang w:val="en-US" w:eastAsia="en-US" w:bidi="ar-SA"/>
      </w:rPr>
    </w:lvl>
    <w:lvl w:ilvl="2" w:tplc="385A346E">
      <w:numFmt w:val="bullet"/>
      <w:lvlText w:val="•"/>
      <w:lvlJc w:val="left"/>
      <w:pPr>
        <w:ind w:left="1552" w:hanging="360"/>
      </w:pPr>
      <w:rPr>
        <w:rFonts w:hint="default"/>
        <w:lang w:val="en-US" w:eastAsia="en-US" w:bidi="ar-SA"/>
      </w:rPr>
    </w:lvl>
    <w:lvl w:ilvl="3" w:tplc="B68E12D0">
      <w:numFmt w:val="bullet"/>
      <w:lvlText w:val="•"/>
      <w:lvlJc w:val="left"/>
      <w:pPr>
        <w:ind w:left="1908" w:hanging="360"/>
      </w:pPr>
      <w:rPr>
        <w:rFonts w:hint="default"/>
        <w:lang w:val="en-US" w:eastAsia="en-US" w:bidi="ar-SA"/>
      </w:rPr>
    </w:lvl>
    <w:lvl w:ilvl="4" w:tplc="1D082D84">
      <w:numFmt w:val="bullet"/>
      <w:lvlText w:val="•"/>
      <w:lvlJc w:val="left"/>
      <w:pPr>
        <w:ind w:left="2264" w:hanging="360"/>
      </w:pPr>
      <w:rPr>
        <w:rFonts w:hint="default"/>
        <w:lang w:val="en-US" w:eastAsia="en-US" w:bidi="ar-SA"/>
      </w:rPr>
    </w:lvl>
    <w:lvl w:ilvl="5" w:tplc="83EA139C">
      <w:numFmt w:val="bullet"/>
      <w:lvlText w:val="•"/>
      <w:lvlJc w:val="left"/>
      <w:pPr>
        <w:ind w:left="2620" w:hanging="360"/>
      </w:pPr>
      <w:rPr>
        <w:rFonts w:hint="default"/>
        <w:lang w:val="en-US" w:eastAsia="en-US" w:bidi="ar-SA"/>
      </w:rPr>
    </w:lvl>
    <w:lvl w:ilvl="6" w:tplc="9A1815F6">
      <w:numFmt w:val="bullet"/>
      <w:lvlText w:val="•"/>
      <w:lvlJc w:val="left"/>
      <w:pPr>
        <w:ind w:left="2976" w:hanging="360"/>
      </w:pPr>
      <w:rPr>
        <w:rFonts w:hint="default"/>
        <w:lang w:val="en-US" w:eastAsia="en-US" w:bidi="ar-SA"/>
      </w:rPr>
    </w:lvl>
    <w:lvl w:ilvl="7" w:tplc="CE820462">
      <w:numFmt w:val="bullet"/>
      <w:lvlText w:val="•"/>
      <w:lvlJc w:val="left"/>
      <w:pPr>
        <w:ind w:left="3332" w:hanging="360"/>
      </w:pPr>
      <w:rPr>
        <w:rFonts w:hint="default"/>
        <w:lang w:val="en-US" w:eastAsia="en-US" w:bidi="ar-SA"/>
      </w:rPr>
    </w:lvl>
    <w:lvl w:ilvl="8" w:tplc="67B02A8E">
      <w:numFmt w:val="bullet"/>
      <w:lvlText w:val="•"/>
      <w:lvlJc w:val="left"/>
      <w:pPr>
        <w:ind w:left="3688" w:hanging="360"/>
      </w:pPr>
      <w:rPr>
        <w:rFonts w:hint="default"/>
        <w:lang w:val="en-US" w:eastAsia="en-US" w:bidi="ar-SA"/>
      </w:rPr>
    </w:lvl>
  </w:abstractNum>
  <w:abstractNum w:abstractNumId="187" w15:restartNumberingAfterBreak="0">
    <w:nsid w:val="2E646205"/>
    <w:multiLevelType w:val="hybridMultilevel"/>
    <w:tmpl w:val="5C106852"/>
    <w:lvl w:ilvl="0" w:tplc="7FCAD40A">
      <w:start w:val="6"/>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2D85AD2">
      <w:numFmt w:val="bullet"/>
      <w:lvlText w:val="•"/>
      <w:lvlJc w:val="left"/>
      <w:pPr>
        <w:ind w:left="970" w:hanging="360"/>
      </w:pPr>
      <w:rPr>
        <w:rFonts w:hint="default"/>
        <w:lang w:val="en-US" w:eastAsia="en-US" w:bidi="ar-SA"/>
      </w:rPr>
    </w:lvl>
    <w:lvl w:ilvl="2" w:tplc="8AF4547C">
      <w:numFmt w:val="bullet"/>
      <w:lvlText w:val="•"/>
      <w:lvlJc w:val="left"/>
      <w:pPr>
        <w:ind w:left="1441" w:hanging="360"/>
      </w:pPr>
      <w:rPr>
        <w:rFonts w:hint="default"/>
        <w:lang w:val="en-US" w:eastAsia="en-US" w:bidi="ar-SA"/>
      </w:rPr>
    </w:lvl>
    <w:lvl w:ilvl="3" w:tplc="8620D9E4">
      <w:numFmt w:val="bullet"/>
      <w:lvlText w:val="•"/>
      <w:lvlJc w:val="left"/>
      <w:pPr>
        <w:ind w:left="1912" w:hanging="360"/>
      </w:pPr>
      <w:rPr>
        <w:rFonts w:hint="default"/>
        <w:lang w:val="en-US" w:eastAsia="en-US" w:bidi="ar-SA"/>
      </w:rPr>
    </w:lvl>
    <w:lvl w:ilvl="4" w:tplc="9C5C0A6A">
      <w:numFmt w:val="bullet"/>
      <w:lvlText w:val="•"/>
      <w:lvlJc w:val="left"/>
      <w:pPr>
        <w:ind w:left="2383" w:hanging="360"/>
      </w:pPr>
      <w:rPr>
        <w:rFonts w:hint="default"/>
        <w:lang w:val="en-US" w:eastAsia="en-US" w:bidi="ar-SA"/>
      </w:rPr>
    </w:lvl>
    <w:lvl w:ilvl="5" w:tplc="CA408194">
      <w:numFmt w:val="bullet"/>
      <w:lvlText w:val="•"/>
      <w:lvlJc w:val="left"/>
      <w:pPr>
        <w:ind w:left="2854" w:hanging="360"/>
      </w:pPr>
      <w:rPr>
        <w:rFonts w:hint="default"/>
        <w:lang w:val="en-US" w:eastAsia="en-US" w:bidi="ar-SA"/>
      </w:rPr>
    </w:lvl>
    <w:lvl w:ilvl="6" w:tplc="7638B6BA">
      <w:numFmt w:val="bullet"/>
      <w:lvlText w:val="•"/>
      <w:lvlJc w:val="left"/>
      <w:pPr>
        <w:ind w:left="3324" w:hanging="360"/>
      </w:pPr>
      <w:rPr>
        <w:rFonts w:hint="default"/>
        <w:lang w:val="en-US" w:eastAsia="en-US" w:bidi="ar-SA"/>
      </w:rPr>
    </w:lvl>
    <w:lvl w:ilvl="7" w:tplc="A7DEA196">
      <w:numFmt w:val="bullet"/>
      <w:lvlText w:val="•"/>
      <w:lvlJc w:val="left"/>
      <w:pPr>
        <w:ind w:left="3795" w:hanging="360"/>
      </w:pPr>
      <w:rPr>
        <w:rFonts w:hint="default"/>
        <w:lang w:val="en-US" w:eastAsia="en-US" w:bidi="ar-SA"/>
      </w:rPr>
    </w:lvl>
    <w:lvl w:ilvl="8" w:tplc="784A3F90">
      <w:numFmt w:val="bullet"/>
      <w:lvlText w:val="•"/>
      <w:lvlJc w:val="left"/>
      <w:pPr>
        <w:ind w:left="4266" w:hanging="360"/>
      </w:pPr>
      <w:rPr>
        <w:rFonts w:hint="default"/>
        <w:lang w:val="en-US" w:eastAsia="en-US" w:bidi="ar-SA"/>
      </w:rPr>
    </w:lvl>
  </w:abstractNum>
  <w:abstractNum w:abstractNumId="188" w15:restartNumberingAfterBreak="0">
    <w:nsid w:val="2E680214"/>
    <w:multiLevelType w:val="hybridMultilevel"/>
    <w:tmpl w:val="B5ECBE0C"/>
    <w:lvl w:ilvl="0" w:tplc="6E56606E">
      <w:numFmt w:val="bullet"/>
      <w:lvlText w:val="●"/>
      <w:lvlJc w:val="left"/>
      <w:pPr>
        <w:ind w:left="830" w:hanging="360"/>
      </w:pPr>
      <w:rPr>
        <w:rFonts w:ascii="Calibri" w:eastAsia="Calibri" w:hAnsi="Calibri" w:cs="Calibri" w:hint="default"/>
        <w:b w:val="0"/>
        <w:bCs w:val="0"/>
        <w:i w:val="0"/>
        <w:iCs w:val="0"/>
        <w:spacing w:val="0"/>
        <w:w w:val="101"/>
        <w:sz w:val="18"/>
        <w:szCs w:val="18"/>
        <w:lang w:val="en-US" w:eastAsia="en-US" w:bidi="ar-SA"/>
      </w:rPr>
    </w:lvl>
    <w:lvl w:ilvl="1" w:tplc="ECF4CC9A">
      <w:numFmt w:val="bullet"/>
      <w:lvlText w:val="■"/>
      <w:lvlJc w:val="left"/>
      <w:pPr>
        <w:ind w:left="1271" w:hanging="360"/>
      </w:pPr>
      <w:rPr>
        <w:rFonts w:ascii="Arial" w:eastAsia="Arial" w:hAnsi="Arial" w:cs="Arial" w:hint="default"/>
        <w:b w:val="0"/>
        <w:bCs w:val="0"/>
        <w:i w:val="0"/>
        <w:iCs w:val="0"/>
        <w:spacing w:val="0"/>
        <w:w w:val="76"/>
        <w:sz w:val="18"/>
        <w:szCs w:val="18"/>
        <w:lang w:val="en-US" w:eastAsia="en-US" w:bidi="ar-SA"/>
      </w:rPr>
    </w:lvl>
    <w:lvl w:ilvl="2" w:tplc="A7026E6C">
      <w:numFmt w:val="bullet"/>
      <w:lvlText w:val="•"/>
      <w:lvlJc w:val="left"/>
      <w:pPr>
        <w:ind w:left="1626" w:hanging="360"/>
      </w:pPr>
      <w:rPr>
        <w:rFonts w:hint="default"/>
        <w:lang w:val="en-US" w:eastAsia="en-US" w:bidi="ar-SA"/>
      </w:rPr>
    </w:lvl>
    <w:lvl w:ilvl="3" w:tplc="BBE4B29E">
      <w:numFmt w:val="bullet"/>
      <w:lvlText w:val="•"/>
      <w:lvlJc w:val="left"/>
      <w:pPr>
        <w:ind w:left="1972" w:hanging="360"/>
      </w:pPr>
      <w:rPr>
        <w:rFonts w:hint="default"/>
        <w:lang w:val="en-US" w:eastAsia="en-US" w:bidi="ar-SA"/>
      </w:rPr>
    </w:lvl>
    <w:lvl w:ilvl="4" w:tplc="F280D078">
      <w:numFmt w:val="bullet"/>
      <w:lvlText w:val="•"/>
      <w:lvlJc w:val="left"/>
      <w:pPr>
        <w:ind w:left="2318" w:hanging="360"/>
      </w:pPr>
      <w:rPr>
        <w:rFonts w:hint="default"/>
        <w:lang w:val="en-US" w:eastAsia="en-US" w:bidi="ar-SA"/>
      </w:rPr>
    </w:lvl>
    <w:lvl w:ilvl="5" w:tplc="236C6E5C">
      <w:numFmt w:val="bullet"/>
      <w:lvlText w:val="•"/>
      <w:lvlJc w:val="left"/>
      <w:pPr>
        <w:ind w:left="2664" w:hanging="360"/>
      </w:pPr>
      <w:rPr>
        <w:rFonts w:hint="default"/>
        <w:lang w:val="en-US" w:eastAsia="en-US" w:bidi="ar-SA"/>
      </w:rPr>
    </w:lvl>
    <w:lvl w:ilvl="6" w:tplc="58A89732">
      <w:numFmt w:val="bullet"/>
      <w:lvlText w:val="•"/>
      <w:lvlJc w:val="left"/>
      <w:pPr>
        <w:ind w:left="3011" w:hanging="360"/>
      </w:pPr>
      <w:rPr>
        <w:rFonts w:hint="default"/>
        <w:lang w:val="en-US" w:eastAsia="en-US" w:bidi="ar-SA"/>
      </w:rPr>
    </w:lvl>
    <w:lvl w:ilvl="7" w:tplc="D1040DA0">
      <w:numFmt w:val="bullet"/>
      <w:lvlText w:val="•"/>
      <w:lvlJc w:val="left"/>
      <w:pPr>
        <w:ind w:left="3357" w:hanging="360"/>
      </w:pPr>
      <w:rPr>
        <w:rFonts w:hint="default"/>
        <w:lang w:val="en-US" w:eastAsia="en-US" w:bidi="ar-SA"/>
      </w:rPr>
    </w:lvl>
    <w:lvl w:ilvl="8" w:tplc="013487CE">
      <w:numFmt w:val="bullet"/>
      <w:lvlText w:val="•"/>
      <w:lvlJc w:val="left"/>
      <w:pPr>
        <w:ind w:left="3703" w:hanging="360"/>
      </w:pPr>
      <w:rPr>
        <w:rFonts w:hint="default"/>
        <w:lang w:val="en-US" w:eastAsia="en-US" w:bidi="ar-SA"/>
      </w:rPr>
    </w:lvl>
  </w:abstractNum>
  <w:abstractNum w:abstractNumId="189" w15:restartNumberingAfterBreak="0">
    <w:nsid w:val="2EFD6608"/>
    <w:multiLevelType w:val="hybridMultilevel"/>
    <w:tmpl w:val="F662B766"/>
    <w:lvl w:ilvl="0" w:tplc="5656AF86">
      <w:numFmt w:val="bullet"/>
      <w:lvlText w:val=""/>
      <w:lvlJc w:val="left"/>
      <w:pPr>
        <w:ind w:left="800" w:hanging="359"/>
      </w:pPr>
      <w:rPr>
        <w:rFonts w:ascii="Symbol" w:eastAsia="Symbol" w:hAnsi="Symbol" w:cs="Symbol" w:hint="default"/>
        <w:b w:val="0"/>
        <w:bCs w:val="0"/>
        <w:i w:val="0"/>
        <w:iCs w:val="0"/>
        <w:spacing w:val="0"/>
        <w:w w:val="100"/>
        <w:sz w:val="22"/>
        <w:szCs w:val="22"/>
        <w:lang w:val="en-US" w:eastAsia="en-US" w:bidi="ar-SA"/>
      </w:rPr>
    </w:lvl>
    <w:lvl w:ilvl="1" w:tplc="59522D16">
      <w:numFmt w:val="bullet"/>
      <w:lvlText w:val="•"/>
      <w:lvlJc w:val="left"/>
      <w:pPr>
        <w:ind w:left="1159" w:hanging="359"/>
      </w:pPr>
      <w:rPr>
        <w:rFonts w:hint="default"/>
        <w:lang w:val="en-US" w:eastAsia="en-US" w:bidi="ar-SA"/>
      </w:rPr>
    </w:lvl>
    <w:lvl w:ilvl="2" w:tplc="EB920486">
      <w:numFmt w:val="bullet"/>
      <w:lvlText w:val="•"/>
      <w:lvlJc w:val="left"/>
      <w:pPr>
        <w:ind w:left="1519" w:hanging="359"/>
      </w:pPr>
      <w:rPr>
        <w:rFonts w:hint="default"/>
        <w:lang w:val="en-US" w:eastAsia="en-US" w:bidi="ar-SA"/>
      </w:rPr>
    </w:lvl>
    <w:lvl w:ilvl="3" w:tplc="FB0ED3F0">
      <w:numFmt w:val="bullet"/>
      <w:lvlText w:val="•"/>
      <w:lvlJc w:val="left"/>
      <w:pPr>
        <w:ind w:left="1878" w:hanging="359"/>
      </w:pPr>
      <w:rPr>
        <w:rFonts w:hint="default"/>
        <w:lang w:val="en-US" w:eastAsia="en-US" w:bidi="ar-SA"/>
      </w:rPr>
    </w:lvl>
    <w:lvl w:ilvl="4" w:tplc="5154859C">
      <w:numFmt w:val="bullet"/>
      <w:lvlText w:val="•"/>
      <w:lvlJc w:val="left"/>
      <w:pPr>
        <w:ind w:left="2238" w:hanging="359"/>
      </w:pPr>
      <w:rPr>
        <w:rFonts w:hint="default"/>
        <w:lang w:val="en-US" w:eastAsia="en-US" w:bidi="ar-SA"/>
      </w:rPr>
    </w:lvl>
    <w:lvl w:ilvl="5" w:tplc="15ACD332">
      <w:numFmt w:val="bullet"/>
      <w:lvlText w:val="•"/>
      <w:lvlJc w:val="left"/>
      <w:pPr>
        <w:ind w:left="2598" w:hanging="359"/>
      </w:pPr>
      <w:rPr>
        <w:rFonts w:hint="default"/>
        <w:lang w:val="en-US" w:eastAsia="en-US" w:bidi="ar-SA"/>
      </w:rPr>
    </w:lvl>
    <w:lvl w:ilvl="6" w:tplc="B61E3F7E">
      <w:numFmt w:val="bullet"/>
      <w:lvlText w:val="•"/>
      <w:lvlJc w:val="left"/>
      <w:pPr>
        <w:ind w:left="2957" w:hanging="359"/>
      </w:pPr>
      <w:rPr>
        <w:rFonts w:hint="default"/>
        <w:lang w:val="en-US" w:eastAsia="en-US" w:bidi="ar-SA"/>
      </w:rPr>
    </w:lvl>
    <w:lvl w:ilvl="7" w:tplc="13A28CE8">
      <w:numFmt w:val="bullet"/>
      <w:lvlText w:val="•"/>
      <w:lvlJc w:val="left"/>
      <w:pPr>
        <w:ind w:left="3317" w:hanging="359"/>
      </w:pPr>
      <w:rPr>
        <w:rFonts w:hint="default"/>
        <w:lang w:val="en-US" w:eastAsia="en-US" w:bidi="ar-SA"/>
      </w:rPr>
    </w:lvl>
    <w:lvl w:ilvl="8" w:tplc="4A68D132">
      <w:numFmt w:val="bullet"/>
      <w:lvlText w:val="•"/>
      <w:lvlJc w:val="left"/>
      <w:pPr>
        <w:ind w:left="3676" w:hanging="359"/>
      </w:pPr>
      <w:rPr>
        <w:rFonts w:hint="default"/>
        <w:lang w:val="en-US" w:eastAsia="en-US" w:bidi="ar-SA"/>
      </w:rPr>
    </w:lvl>
  </w:abstractNum>
  <w:abstractNum w:abstractNumId="190" w15:restartNumberingAfterBreak="0">
    <w:nsid w:val="2F377BAE"/>
    <w:multiLevelType w:val="hybridMultilevel"/>
    <w:tmpl w:val="4E521ED6"/>
    <w:lvl w:ilvl="0" w:tplc="3E92F2EC">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ED3C941C">
      <w:numFmt w:val="bullet"/>
      <w:lvlText w:val="•"/>
      <w:lvlJc w:val="left"/>
      <w:pPr>
        <w:ind w:left="1186" w:hanging="360"/>
      </w:pPr>
      <w:rPr>
        <w:rFonts w:hint="default"/>
        <w:lang w:val="en-US" w:eastAsia="en-US" w:bidi="ar-SA"/>
      </w:rPr>
    </w:lvl>
    <w:lvl w:ilvl="2" w:tplc="72C09260">
      <w:numFmt w:val="bullet"/>
      <w:lvlText w:val="•"/>
      <w:lvlJc w:val="left"/>
      <w:pPr>
        <w:ind w:left="1552" w:hanging="360"/>
      </w:pPr>
      <w:rPr>
        <w:rFonts w:hint="default"/>
        <w:lang w:val="en-US" w:eastAsia="en-US" w:bidi="ar-SA"/>
      </w:rPr>
    </w:lvl>
    <w:lvl w:ilvl="3" w:tplc="E8967CE4">
      <w:numFmt w:val="bullet"/>
      <w:lvlText w:val="•"/>
      <w:lvlJc w:val="left"/>
      <w:pPr>
        <w:ind w:left="1918" w:hanging="360"/>
      </w:pPr>
      <w:rPr>
        <w:rFonts w:hint="default"/>
        <w:lang w:val="en-US" w:eastAsia="en-US" w:bidi="ar-SA"/>
      </w:rPr>
    </w:lvl>
    <w:lvl w:ilvl="4" w:tplc="CE3C6D2E">
      <w:numFmt w:val="bullet"/>
      <w:lvlText w:val="•"/>
      <w:lvlJc w:val="left"/>
      <w:pPr>
        <w:ind w:left="2285" w:hanging="360"/>
      </w:pPr>
      <w:rPr>
        <w:rFonts w:hint="default"/>
        <w:lang w:val="en-US" w:eastAsia="en-US" w:bidi="ar-SA"/>
      </w:rPr>
    </w:lvl>
    <w:lvl w:ilvl="5" w:tplc="08CCCD2C">
      <w:numFmt w:val="bullet"/>
      <w:lvlText w:val="•"/>
      <w:lvlJc w:val="left"/>
      <w:pPr>
        <w:ind w:left="2651" w:hanging="360"/>
      </w:pPr>
      <w:rPr>
        <w:rFonts w:hint="default"/>
        <w:lang w:val="en-US" w:eastAsia="en-US" w:bidi="ar-SA"/>
      </w:rPr>
    </w:lvl>
    <w:lvl w:ilvl="6" w:tplc="AD7044C8">
      <w:numFmt w:val="bullet"/>
      <w:lvlText w:val="•"/>
      <w:lvlJc w:val="left"/>
      <w:pPr>
        <w:ind w:left="3017" w:hanging="360"/>
      </w:pPr>
      <w:rPr>
        <w:rFonts w:hint="default"/>
        <w:lang w:val="en-US" w:eastAsia="en-US" w:bidi="ar-SA"/>
      </w:rPr>
    </w:lvl>
    <w:lvl w:ilvl="7" w:tplc="012A138A">
      <w:numFmt w:val="bullet"/>
      <w:lvlText w:val="•"/>
      <w:lvlJc w:val="left"/>
      <w:pPr>
        <w:ind w:left="3384" w:hanging="360"/>
      </w:pPr>
      <w:rPr>
        <w:rFonts w:hint="default"/>
        <w:lang w:val="en-US" w:eastAsia="en-US" w:bidi="ar-SA"/>
      </w:rPr>
    </w:lvl>
    <w:lvl w:ilvl="8" w:tplc="D2582170">
      <w:numFmt w:val="bullet"/>
      <w:lvlText w:val="•"/>
      <w:lvlJc w:val="left"/>
      <w:pPr>
        <w:ind w:left="3750" w:hanging="360"/>
      </w:pPr>
      <w:rPr>
        <w:rFonts w:hint="default"/>
        <w:lang w:val="en-US" w:eastAsia="en-US" w:bidi="ar-SA"/>
      </w:rPr>
    </w:lvl>
  </w:abstractNum>
  <w:abstractNum w:abstractNumId="191" w15:restartNumberingAfterBreak="0">
    <w:nsid w:val="2F4E08BC"/>
    <w:multiLevelType w:val="hybridMultilevel"/>
    <w:tmpl w:val="751C16CC"/>
    <w:lvl w:ilvl="0" w:tplc="DFC404B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7BB8C990">
      <w:numFmt w:val="bullet"/>
      <w:lvlText w:val="■"/>
      <w:lvlJc w:val="left"/>
      <w:pPr>
        <w:ind w:left="1198" w:hanging="360"/>
      </w:pPr>
      <w:rPr>
        <w:rFonts w:ascii="Arial" w:eastAsia="Arial" w:hAnsi="Arial" w:cs="Arial" w:hint="default"/>
        <w:b w:val="0"/>
        <w:bCs w:val="0"/>
        <w:i w:val="0"/>
        <w:iCs w:val="0"/>
        <w:spacing w:val="0"/>
        <w:w w:val="76"/>
        <w:sz w:val="22"/>
        <w:szCs w:val="22"/>
        <w:lang w:val="en-US" w:eastAsia="en-US" w:bidi="ar-SA"/>
      </w:rPr>
    </w:lvl>
    <w:lvl w:ilvl="2" w:tplc="3B28C4B0">
      <w:numFmt w:val="bullet"/>
      <w:lvlText w:val="•"/>
      <w:lvlJc w:val="left"/>
      <w:pPr>
        <w:ind w:left="1563" w:hanging="360"/>
      </w:pPr>
      <w:rPr>
        <w:rFonts w:hint="default"/>
        <w:lang w:val="en-US" w:eastAsia="en-US" w:bidi="ar-SA"/>
      </w:rPr>
    </w:lvl>
    <w:lvl w:ilvl="3" w:tplc="1A0A57D6">
      <w:numFmt w:val="bullet"/>
      <w:lvlText w:val="•"/>
      <w:lvlJc w:val="left"/>
      <w:pPr>
        <w:ind w:left="1926" w:hanging="360"/>
      </w:pPr>
      <w:rPr>
        <w:rFonts w:hint="default"/>
        <w:lang w:val="en-US" w:eastAsia="en-US" w:bidi="ar-SA"/>
      </w:rPr>
    </w:lvl>
    <w:lvl w:ilvl="4" w:tplc="066C9BB8">
      <w:numFmt w:val="bullet"/>
      <w:lvlText w:val="•"/>
      <w:lvlJc w:val="left"/>
      <w:pPr>
        <w:ind w:left="2289" w:hanging="360"/>
      </w:pPr>
      <w:rPr>
        <w:rFonts w:hint="default"/>
        <w:lang w:val="en-US" w:eastAsia="en-US" w:bidi="ar-SA"/>
      </w:rPr>
    </w:lvl>
    <w:lvl w:ilvl="5" w:tplc="6D9A1836">
      <w:numFmt w:val="bullet"/>
      <w:lvlText w:val="•"/>
      <w:lvlJc w:val="left"/>
      <w:pPr>
        <w:ind w:left="2652" w:hanging="360"/>
      </w:pPr>
      <w:rPr>
        <w:rFonts w:hint="default"/>
        <w:lang w:val="en-US" w:eastAsia="en-US" w:bidi="ar-SA"/>
      </w:rPr>
    </w:lvl>
    <w:lvl w:ilvl="6" w:tplc="1E32E9F8">
      <w:numFmt w:val="bullet"/>
      <w:lvlText w:val="•"/>
      <w:lvlJc w:val="left"/>
      <w:pPr>
        <w:ind w:left="3015" w:hanging="360"/>
      </w:pPr>
      <w:rPr>
        <w:rFonts w:hint="default"/>
        <w:lang w:val="en-US" w:eastAsia="en-US" w:bidi="ar-SA"/>
      </w:rPr>
    </w:lvl>
    <w:lvl w:ilvl="7" w:tplc="8D7A0958">
      <w:numFmt w:val="bullet"/>
      <w:lvlText w:val="•"/>
      <w:lvlJc w:val="left"/>
      <w:pPr>
        <w:ind w:left="3378" w:hanging="360"/>
      </w:pPr>
      <w:rPr>
        <w:rFonts w:hint="default"/>
        <w:lang w:val="en-US" w:eastAsia="en-US" w:bidi="ar-SA"/>
      </w:rPr>
    </w:lvl>
    <w:lvl w:ilvl="8" w:tplc="E536DFFE">
      <w:numFmt w:val="bullet"/>
      <w:lvlText w:val="•"/>
      <w:lvlJc w:val="left"/>
      <w:pPr>
        <w:ind w:left="3741" w:hanging="360"/>
      </w:pPr>
      <w:rPr>
        <w:rFonts w:hint="default"/>
        <w:lang w:val="en-US" w:eastAsia="en-US" w:bidi="ar-SA"/>
      </w:rPr>
    </w:lvl>
  </w:abstractNum>
  <w:abstractNum w:abstractNumId="192" w15:restartNumberingAfterBreak="0">
    <w:nsid w:val="2F4E78C2"/>
    <w:multiLevelType w:val="hybridMultilevel"/>
    <w:tmpl w:val="D77C2EF6"/>
    <w:lvl w:ilvl="0" w:tplc="EB0A8E10">
      <w:numFmt w:val="bullet"/>
      <w:lvlText w:val=""/>
      <w:lvlJc w:val="left"/>
      <w:pPr>
        <w:ind w:left="830" w:hanging="360"/>
      </w:pPr>
      <w:rPr>
        <w:rFonts w:ascii="Symbol" w:eastAsia="Symbol" w:hAnsi="Symbol" w:cs="Symbol" w:hint="default"/>
        <w:spacing w:val="0"/>
        <w:w w:val="100"/>
        <w:lang w:val="en-US" w:eastAsia="en-US" w:bidi="ar-SA"/>
      </w:rPr>
    </w:lvl>
    <w:lvl w:ilvl="1" w:tplc="6DE094D0">
      <w:numFmt w:val="bullet"/>
      <w:lvlText w:val="■"/>
      <w:lvlJc w:val="left"/>
      <w:pPr>
        <w:ind w:left="1271" w:hanging="360"/>
      </w:pPr>
      <w:rPr>
        <w:rFonts w:ascii="Arial" w:eastAsia="Arial" w:hAnsi="Arial" w:cs="Arial" w:hint="default"/>
        <w:b w:val="0"/>
        <w:bCs w:val="0"/>
        <w:i w:val="0"/>
        <w:iCs w:val="0"/>
        <w:spacing w:val="0"/>
        <w:w w:val="76"/>
        <w:sz w:val="20"/>
        <w:szCs w:val="20"/>
        <w:lang w:val="en-US" w:eastAsia="en-US" w:bidi="ar-SA"/>
      </w:rPr>
    </w:lvl>
    <w:lvl w:ilvl="2" w:tplc="92B4A076">
      <w:numFmt w:val="bullet"/>
      <w:lvlText w:val="•"/>
      <w:lvlJc w:val="left"/>
      <w:pPr>
        <w:ind w:left="1626" w:hanging="360"/>
      </w:pPr>
      <w:rPr>
        <w:rFonts w:hint="default"/>
        <w:lang w:val="en-US" w:eastAsia="en-US" w:bidi="ar-SA"/>
      </w:rPr>
    </w:lvl>
    <w:lvl w:ilvl="3" w:tplc="6AFCCE16">
      <w:numFmt w:val="bullet"/>
      <w:lvlText w:val="•"/>
      <w:lvlJc w:val="left"/>
      <w:pPr>
        <w:ind w:left="1972" w:hanging="360"/>
      </w:pPr>
      <w:rPr>
        <w:rFonts w:hint="default"/>
        <w:lang w:val="en-US" w:eastAsia="en-US" w:bidi="ar-SA"/>
      </w:rPr>
    </w:lvl>
    <w:lvl w:ilvl="4" w:tplc="B5087278">
      <w:numFmt w:val="bullet"/>
      <w:lvlText w:val="•"/>
      <w:lvlJc w:val="left"/>
      <w:pPr>
        <w:ind w:left="2318" w:hanging="360"/>
      </w:pPr>
      <w:rPr>
        <w:rFonts w:hint="default"/>
        <w:lang w:val="en-US" w:eastAsia="en-US" w:bidi="ar-SA"/>
      </w:rPr>
    </w:lvl>
    <w:lvl w:ilvl="5" w:tplc="D87CB746">
      <w:numFmt w:val="bullet"/>
      <w:lvlText w:val="•"/>
      <w:lvlJc w:val="left"/>
      <w:pPr>
        <w:ind w:left="2664" w:hanging="360"/>
      </w:pPr>
      <w:rPr>
        <w:rFonts w:hint="default"/>
        <w:lang w:val="en-US" w:eastAsia="en-US" w:bidi="ar-SA"/>
      </w:rPr>
    </w:lvl>
    <w:lvl w:ilvl="6" w:tplc="7D9EAD8A">
      <w:numFmt w:val="bullet"/>
      <w:lvlText w:val="•"/>
      <w:lvlJc w:val="left"/>
      <w:pPr>
        <w:ind w:left="3011" w:hanging="360"/>
      </w:pPr>
      <w:rPr>
        <w:rFonts w:hint="default"/>
        <w:lang w:val="en-US" w:eastAsia="en-US" w:bidi="ar-SA"/>
      </w:rPr>
    </w:lvl>
    <w:lvl w:ilvl="7" w:tplc="F1583E14">
      <w:numFmt w:val="bullet"/>
      <w:lvlText w:val="•"/>
      <w:lvlJc w:val="left"/>
      <w:pPr>
        <w:ind w:left="3357" w:hanging="360"/>
      </w:pPr>
      <w:rPr>
        <w:rFonts w:hint="default"/>
        <w:lang w:val="en-US" w:eastAsia="en-US" w:bidi="ar-SA"/>
      </w:rPr>
    </w:lvl>
    <w:lvl w:ilvl="8" w:tplc="F7B6C516">
      <w:numFmt w:val="bullet"/>
      <w:lvlText w:val="•"/>
      <w:lvlJc w:val="left"/>
      <w:pPr>
        <w:ind w:left="3703" w:hanging="360"/>
      </w:pPr>
      <w:rPr>
        <w:rFonts w:hint="default"/>
        <w:lang w:val="en-US" w:eastAsia="en-US" w:bidi="ar-SA"/>
      </w:rPr>
    </w:lvl>
  </w:abstractNum>
  <w:abstractNum w:abstractNumId="193" w15:restartNumberingAfterBreak="0">
    <w:nsid w:val="2FB911E4"/>
    <w:multiLevelType w:val="hybridMultilevel"/>
    <w:tmpl w:val="36EC6D38"/>
    <w:lvl w:ilvl="0" w:tplc="82F8D64C">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B606A662">
      <w:numFmt w:val="bullet"/>
      <w:lvlText w:val="■"/>
      <w:lvlJc w:val="left"/>
      <w:pPr>
        <w:ind w:left="1180" w:hanging="360"/>
      </w:pPr>
      <w:rPr>
        <w:rFonts w:ascii="Arial" w:eastAsia="Arial" w:hAnsi="Arial" w:cs="Arial" w:hint="default"/>
        <w:b w:val="0"/>
        <w:bCs w:val="0"/>
        <w:i w:val="0"/>
        <w:iCs w:val="0"/>
        <w:spacing w:val="0"/>
        <w:w w:val="76"/>
        <w:sz w:val="20"/>
        <w:szCs w:val="20"/>
        <w:lang w:val="en-US" w:eastAsia="en-US" w:bidi="ar-SA"/>
      </w:rPr>
    </w:lvl>
    <w:lvl w:ilvl="2" w:tplc="ADC4A95A">
      <w:numFmt w:val="bullet"/>
      <w:lvlText w:val="•"/>
      <w:lvlJc w:val="left"/>
      <w:pPr>
        <w:ind w:left="1558" w:hanging="360"/>
      </w:pPr>
      <w:rPr>
        <w:rFonts w:hint="default"/>
        <w:lang w:val="en-US" w:eastAsia="en-US" w:bidi="ar-SA"/>
      </w:rPr>
    </w:lvl>
    <w:lvl w:ilvl="3" w:tplc="87B24F6C">
      <w:numFmt w:val="bullet"/>
      <w:lvlText w:val="•"/>
      <w:lvlJc w:val="left"/>
      <w:pPr>
        <w:ind w:left="1937" w:hanging="360"/>
      </w:pPr>
      <w:rPr>
        <w:rFonts w:hint="default"/>
        <w:lang w:val="en-US" w:eastAsia="en-US" w:bidi="ar-SA"/>
      </w:rPr>
    </w:lvl>
    <w:lvl w:ilvl="4" w:tplc="5A50403C">
      <w:numFmt w:val="bullet"/>
      <w:lvlText w:val="•"/>
      <w:lvlJc w:val="left"/>
      <w:pPr>
        <w:ind w:left="2316" w:hanging="360"/>
      </w:pPr>
      <w:rPr>
        <w:rFonts w:hint="default"/>
        <w:lang w:val="en-US" w:eastAsia="en-US" w:bidi="ar-SA"/>
      </w:rPr>
    </w:lvl>
    <w:lvl w:ilvl="5" w:tplc="CCC8B8EA">
      <w:numFmt w:val="bullet"/>
      <w:lvlText w:val="•"/>
      <w:lvlJc w:val="left"/>
      <w:pPr>
        <w:ind w:left="2694" w:hanging="360"/>
      </w:pPr>
      <w:rPr>
        <w:rFonts w:hint="default"/>
        <w:lang w:val="en-US" w:eastAsia="en-US" w:bidi="ar-SA"/>
      </w:rPr>
    </w:lvl>
    <w:lvl w:ilvl="6" w:tplc="612A1234">
      <w:numFmt w:val="bullet"/>
      <w:lvlText w:val="•"/>
      <w:lvlJc w:val="left"/>
      <w:pPr>
        <w:ind w:left="3073" w:hanging="360"/>
      </w:pPr>
      <w:rPr>
        <w:rFonts w:hint="default"/>
        <w:lang w:val="en-US" w:eastAsia="en-US" w:bidi="ar-SA"/>
      </w:rPr>
    </w:lvl>
    <w:lvl w:ilvl="7" w:tplc="B60C947E">
      <w:numFmt w:val="bullet"/>
      <w:lvlText w:val="•"/>
      <w:lvlJc w:val="left"/>
      <w:pPr>
        <w:ind w:left="3452" w:hanging="360"/>
      </w:pPr>
      <w:rPr>
        <w:rFonts w:hint="default"/>
        <w:lang w:val="en-US" w:eastAsia="en-US" w:bidi="ar-SA"/>
      </w:rPr>
    </w:lvl>
    <w:lvl w:ilvl="8" w:tplc="22429E0C">
      <w:numFmt w:val="bullet"/>
      <w:lvlText w:val="•"/>
      <w:lvlJc w:val="left"/>
      <w:pPr>
        <w:ind w:left="3830" w:hanging="360"/>
      </w:pPr>
      <w:rPr>
        <w:rFonts w:hint="default"/>
        <w:lang w:val="en-US" w:eastAsia="en-US" w:bidi="ar-SA"/>
      </w:rPr>
    </w:lvl>
  </w:abstractNum>
  <w:abstractNum w:abstractNumId="194" w15:restartNumberingAfterBreak="0">
    <w:nsid w:val="2FCF4537"/>
    <w:multiLevelType w:val="hybridMultilevel"/>
    <w:tmpl w:val="2878CBD8"/>
    <w:lvl w:ilvl="0" w:tplc="A434033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CF04892A">
      <w:numFmt w:val="bullet"/>
      <w:lvlText w:val="•"/>
      <w:lvlJc w:val="left"/>
      <w:pPr>
        <w:ind w:left="1187" w:hanging="360"/>
      </w:pPr>
      <w:rPr>
        <w:rFonts w:hint="default"/>
        <w:lang w:val="en-US" w:eastAsia="en-US" w:bidi="ar-SA"/>
      </w:rPr>
    </w:lvl>
    <w:lvl w:ilvl="2" w:tplc="7B7A8896">
      <w:numFmt w:val="bullet"/>
      <w:lvlText w:val="•"/>
      <w:lvlJc w:val="left"/>
      <w:pPr>
        <w:ind w:left="1554" w:hanging="360"/>
      </w:pPr>
      <w:rPr>
        <w:rFonts w:hint="default"/>
        <w:lang w:val="en-US" w:eastAsia="en-US" w:bidi="ar-SA"/>
      </w:rPr>
    </w:lvl>
    <w:lvl w:ilvl="3" w:tplc="706C4EB2">
      <w:numFmt w:val="bullet"/>
      <w:lvlText w:val="•"/>
      <w:lvlJc w:val="left"/>
      <w:pPr>
        <w:ind w:left="1921" w:hanging="360"/>
      </w:pPr>
      <w:rPr>
        <w:rFonts w:hint="default"/>
        <w:lang w:val="en-US" w:eastAsia="en-US" w:bidi="ar-SA"/>
      </w:rPr>
    </w:lvl>
    <w:lvl w:ilvl="4" w:tplc="89F0413E">
      <w:numFmt w:val="bullet"/>
      <w:lvlText w:val="•"/>
      <w:lvlJc w:val="left"/>
      <w:pPr>
        <w:ind w:left="2288" w:hanging="360"/>
      </w:pPr>
      <w:rPr>
        <w:rFonts w:hint="default"/>
        <w:lang w:val="en-US" w:eastAsia="en-US" w:bidi="ar-SA"/>
      </w:rPr>
    </w:lvl>
    <w:lvl w:ilvl="5" w:tplc="606681D6">
      <w:numFmt w:val="bullet"/>
      <w:lvlText w:val="•"/>
      <w:lvlJc w:val="left"/>
      <w:pPr>
        <w:ind w:left="2656" w:hanging="360"/>
      </w:pPr>
      <w:rPr>
        <w:rFonts w:hint="default"/>
        <w:lang w:val="en-US" w:eastAsia="en-US" w:bidi="ar-SA"/>
      </w:rPr>
    </w:lvl>
    <w:lvl w:ilvl="6" w:tplc="54D858FE">
      <w:numFmt w:val="bullet"/>
      <w:lvlText w:val="•"/>
      <w:lvlJc w:val="left"/>
      <w:pPr>
        <w:ind w:left="3023" w:hanging="360"/>
      </w:pPr>
      <w:rPr>
        <w:rFonts w:hint="default"/>
        <w:lang w:val="en-US" w:eastAsia="en-US" w:bidi="ar-SA"/>
      </w:rPr>
    </w:lvl>
    <w:lvl w:ilvl="7" w:tplc="A00EEA8C">
      <w:numFmt w:val="bullet"/>
      <w:lvlText w:val="•"/>
      <w:lvlJc w:val="left"/>
      <w:pPr>
        <w:ind w:left="3390" w:hanging="360"/>
      </w:pPr>
      <w:rPr>
        <w:rFonts w:hint="default"/>
        <w:lang w:val="en-US" w:eastAsia="en-US" w:bidi="ar-SA"/>
      </w:rPr>
    </w:lvl>
    <w:lvl w:ilvl="8" w:tplc="86D63024">
      <w:numFmt w:val="bullet"/>
      <w:lvlText w:val="•"/>
      <w:lvlJc w:val="left"/>
      <w:pPr>
        <w:ind w:left="3757" w:hanging="360"/>
      </w:pPr>
      <w:rPr>
        <w:rFonts w:hint="default"/>
        <w:lang w:val="en-US" w:eastAsia="en-US" w:bidi="ar-SA"/>
      </w:rPr>
    </w:lvl>
  </w:abstractNum>
  <w:abstractNum w:abstractNumId="195" w15:restartNumberingAfterBreak="0">
    <w:nsid w:val="30527435"/>
    <w:multiLevelType w:val="hybridMultilevel"/>
    <w:tmpl w:val="CEA2D12C"/>
    <w:lvl w:ilvl="0" w:tplc="2AD0EA2C">
      <w:numFmt w:val="bullet"/>
      <w:lvlText w:val="●"/>
      <w:lvlJc w:val="left"/>
      <w:pPr>
        <w:ind w:left="470"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2B965EB0">
      <w:numFmt w:val="bullet"/>
      <w:lvlText w:val="•"/>
      <w:lvlJc w:val="left"/>
      <w:pPr>
        <w:ind w:left="872" w:hanging="360"/>
      </w:pPr>
      <w:rPr>
        <w:rFonts w:hint="default"/>
        <w:lang w:val="en-US" w:eastAsia="en-US" w:bidi="ar-SA"/>
      </w:rPr>
    </w:lvl>
    <w:lvl w:ilvl="2" w:tplc="F8BA83F2">
      <w:numFmt w:val="bullet"/>
      <w:lvlText w:val="•"/>
      <w:lvlJc w:val="left"/>
      <w:pPr>
        <w:ind w:left="1264" w:hanging="360"/>
      </w:pPr>
      <w:rPr>
        <w:rFonts w:hint="default"/>
        <w:lang w:val="en-US" w:eastAsia="en-US" w:bidi="ar-SA"/>
      </w:rPr>
    </w:lvl>
    <w:lvl w:ilvl="3" w:tplc="7218602C">
      <w:numFmt w:val="bullet"/>
      <w:lvlText w:val="•"/>
      <w:lvlJc w:val="left"/>
      <w:pPr>
        <w:ind w:left="1656" w:hanging="360"/>
      </w:pPr>
      <w:rPr>
        <w:rFonts w:hint="default"/>
        <w:lang w:val="en-US" w:eastAsia="en-US" w:bidi="ar-SA"/>
      </w:rPr>
    </w:lvl>
    <w:lvl w:ilvl="4" w:tplc="0EBA7680">
      <w:numFmt w:val="bullet"/>
      <w:lvlText w:val="•"/>
      <w:lvlJc w:val="left"/>
      <w:pPr>
        <w:ind w:left="2048" w:hanging="360"/>
      </w:pPr>
      <w:rPr>
        <w:rFonts w:hint="default"/>
        <w:lang w:val="en-US" w:eastAsia="en-US" w:bidi="ar-SA"/>
      </w:rPr>
    </w:lvl>
    <w:lvl w:ilvl="5" w:tplc="85266B5C">
      <w:numFmt w:val="bullet"/>
      <w:lvlText w:val="•"/>
      <w:lvlJc w:val="left"/>
      <w:pPr>
        <w:ind w:left="2440" w:hanging="360"/>
      </w:pPr>
      <w:rPr>
        <w:rFonts w:hint="default"/>
        <w:lang w:val="en-US" w:eastAsia="en-US" w:bidi="ar-SA"/>
      </w:rPr>
    </w:lvl>
    <w:lvl w:ilvl="6" w:tplc="1434828E">
      <w:numFmt w:val="bullet"/>
      <w:lvlText w:val="•"/>
      <w:lvlJc w:val="left"/>
      <w:pPr>
        <w:ind w:left="2832" w:hanging="360"/>
      </w:pPr>
      <w:rPr>
        <w:rFonts w:hint="default"/>
        <w:lang w:val="en-US" w:eastAsia="en-US" w:bidi="ar-SA"/>
      </w:rPr>
    </w:lvl>
    <w:lvl w:ilvl="7" w:tplc="FDCE895A">
      <w:numFmt w:val="bullet"/>
      <w:lvlText w:val="•"/>
      <w:lvlJc w:val="left"/>
      <w:pPr>
        <w:ind w:left="3224" w:hanging="360"/>
      </w:pPr>
      <w:rPr>
        <w:rFonts w:hint="default"/>
        <w:lang w:val="en-US" w:eastAsia="en-US" w:bidi="ar-SA"/>
      </w:rPr>
    </w:lvl>
    <w:lvl w:ilvl="8" w:tplc="E4A05CB2">
      <w:numFmt w:val="bullet"/>
      <w:lvlText w:val="•"/>
      <w:lvlJc w:val="left"/>
      <w:pPr>
        <w:ind w:left="3616" w:hanging="360"/>
      </w:pPr>
      <w:rPr>
        <w:rFonts w:hint="default"/>
        <w:lang w:val="en-US" w:eastAsia="en-US" w:bidi="ar-SA"/>
      </w:rPr>
    </w:lvl>
  </w:abstractNum>
  <w:abstractNum w:abstractNumId="196" w15:restartNumberingAfterBreak="0">
    <w:nsid w:val="30961714"/>
    <w:multiLevelType w:val="hybridMultilevel"/>
    <w:tmpl w:val="1A967276"/>
    <w:lvl w:ilvl="0" w:tplc="8AF41BA2">
      <w:numFmt w:val="bullet"/>
      <w:lvlText w:val=""/>
      <w:lvlJc w:val="left"/>
      <w:pPr>
        <w:ind w:left="841" w:hanging="351"/>
      </w:pPr>
      <w:rPr>
        <w:rFonts w:ascii="Symbol" w:eastAsia="Symbol" w:hAnsi="Symbol" w:cs="Symbol" w:hint="default"/>
        <w:b w:val="0"/>
        <w:bCs w:val="0"/>
        <w:i w:val="0"/>
        <w:iCs w:val="0"/>
        <w:spacing w:val="0"/>
        <w:w w:val="100"/>
        <w:sz w:val="20"/>
        <w:szCs w:val="20"/>
        <w:lang w:val="en-US" w:eastAsia="en-US" w:bidi="ar-SA"/>
      </w:rPr>
    </w:lvl>
    <w:lvl w:ilvl="1" w:tplc="57889002">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2" w:tplc="2F9CD504">
      <w:numFmt w:val="bullet"/>
      <w:lvlText w:val="•"/>
      <w:lvlJc w:val="left"/>
      <w:pPr>
        <w:ind w:left="1626" w:hanging="360"/>
      </w:pPr>
      <w:rPr>
        <w:rFonts w:hint="default"/>
        <w:lang w:val="en-US" w:eastAsia="en-US" w:bidi="ar-SA"/>
      </w:rPr>
    </w:lvl>
    <w:lvl w:ilvl="3" w:tplc="8488CBEA">
      <w:numFmt w:val="bullet"/>
      <w:lvlText w:val="•"/>
      <w:lvlJc w:val="left"/>
      <w:pPr>
        <w:ind w:left="1972" w:hanging="360"/>
      </w:pPr>
      <w:rPr>
        <w:rFonts w:hint="default"/>
        <w:lang w:val="en-US" w:eastAsia="en-US" w:bidi="ar-SA"/>
      </w:rPr>
    </w:lvl>
    <w:lvl w:ilvl="4" w:tplc="7E307E90">
      <w:numFmt w:val="bullet"/>
      <w:lvlText w:val="•"/>
      <w:lvlJc w:val="left"/>
      <w:pPr>
        <w:ind w:left="2318" w:hanging="360"/>
      </w:pPr>
      <w:rPr>
        <w:rFonts w:hint="default"/>
        <w:lang w:val="en-US" w:eastAsia="en-US" w:bidi="ar-SA"/>
      </w:rPr>
    </w:lvl>
    <w:lvl w:ilvl="5" w:tplc="E61C60BA">
      <w:numFmt w:val="bullet"/>
      <w:lvlText w:val="•"/>
      <w:lvlJc w:val="left"/>
      <w:pPr>
        <w:ind w:left="2664" w:hanging="360"/>
      </w:pPr>
      <w:rPr>
        <w:rFonts w:hint="default"/>
        <w:lang w:val="en-US" w:eastAsia="en-US" w:bidi="ar-SA"/>
      </w:rPr>
    </w:lvl>
    <w:lvl w:ilvl="6" w:tplc="1466D714">
      <w:numFmt w:val="bullet"/>
      <w:lvlText w:val="•"/>
      <w:lvlJc w:val="left"/>
      <w:pPr>
        <w:ind w:left="3011" w:hanging="360"/>
      </w:pPr>
      <w:rPr>
        <w:rFonts w:hint="default"/>
        <w:lang w:val="en-US" w:eastAsia="en-US" w:bidi="ar-SA"/>
      </w:rPr>
    </w:lvl>
    <w:lvl w:ilvl="7" w:tplc="A2D688FE">
      <w:numFmt w:val="bullet"/>
      <w:lvlText w:val="•"/>
      <w:lvlJc w:val="left"/>
      <w:pPr>
        <w:ind w:left="3357" w:hanging="360"/>
      </w:pPr>
      <w:rPr>
        <w:rFonts w:hint="default"/>
        <w:lang w:val="en-US" w:eastAsia="en-US" w:bidi="ar-SA"/>
      </w:rPr>
    </w:lvl>
    <w:lvl w:ilvl="8" w:tplc="E302758A">
      <w:numFmt w:val="bullet"/>
      <w:lvlText w:val="•"/>
      <w:lvlJc w:val="left"/>
      <w:pPr>
        <w:ind w:left="3703" w:hanging="360"/>
      </w:pPr>
      <w:rPr>
        <w:rFonts w:hint="default"/>
        <w:lang w:val="en-US" w:eastAsia="en-US" w:bidi="ar-SA"/>
      </w:rPr>
    </w:lvl>
  </w:abstractNum>
  <w:abstractNum w:abstractNumId="197" w15:restartNumberingAfterBreak="0">
    <w:nsid w:val="31000385"/>
    <w:multiLevelType w:val="hybridMultilevel"/>
    <w:tmpl w:val="481839CE"/>
    <w:lvl w:ilvl="0" w:tplc="143A5BB8">
      <w:start w:val="2"/>
      <w:numFmt w:val="decimal"/>
      <w:lvlText w:val="%1."/>
      <w:lvlJc w:val="left"/>
      <w:pPr>
        <w:ind w:left="448"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0B454C8">
      <w:numFmt w:val="bullet"/>
      <w:lvlText w:val="•"/>
      <w:lvlJc w:val="left"/>
      <w:pPr>
        <w:ind w:left="871" w:hanging="360"/>
      </w:pPr>
      <w:rPr>
        <w:rFonts w:hint="default"/>
        <w:lang w:val="en-US" w:eastAsia="en-US" w:bidi="ar-SA"/>
      </w:rPr>
    </w:lvl>
    <w:lvl w:ilvl="2" w:tplc="D99A8D62">
      <w:numFmt w:val="bullet"/>
      <w:lvlText w:val="•"/>
      <w:lvlJc w:val="left"/>
      <w:pPr>
        <w:ind w:left="1303" w:hanging="360"/>
      </w:pPr>
      <w:rPr>
        <w:rFonts w:hint="default"/>
        <w:lang w:val="en-US" w:eastAsia="en-US" w:bidi="ar-SA"/>
      </w:rPr>
    </w:lvl>
    <w:lvl w:ilvl="3" w:tplc="94B45B36">
      <w:numFmt w:val="bullet"/>
      <w:lvlText w:val="•"/>
      <w:lvlJc w:val="left"/>
      <w:pPr>
        <w:ind w:left="1734" w:hanging="360"/>
      </w:pPr>
      <w:rPr>
        <w:rFonts w:hint="default"/>
        <w:lang w:val="en-US" w:eastAsia="en-US" w:bidi="ar-SA"/>
      </w:rPr>
    </w:lvl>
    <w:lvl w:ilvl="4" w:tplc="C400BE88">
      <w:numFmt w:val="bullet"/>
      <w:lvlText w:val="•"/>
      <w:lvlJc w:val="left"/>
      <w:pPr>
        <w:ind w:left="2166" w:hanging="360"/>
      </w:pPr>
      <w:rPr>
        <w:rFonts w:hint="default"/>
        <w:lang w:val="en-US" w:eastAsia="en-US" w:bidi="ar-SA"/>
      </w:rPr>
    </w:lvl>
    <w:lvl w:ilvl="5" w:tplc="01A8DF16">
      <w:numFmt w:val="bullet"/>
      <w:lvlText w:val="•"/>
      <w:lvlJc w:val="left"/>
      <w:pPr>
        <w:ind w:left="2598" w:hanging="360"/>
      </w:pPr>
      <w:rPr>
        <w:rFonts w:hint="default"/>
        <w:lang w:val="en-US" w:eastAsia="en-US" w:bidi="ar-SA"/>
      </w:rPr>
    </w:lvl>
    <w:lvl w:ilvl="6" w:tplc="EF262ACE">
      <w:numFmt w:val="bullet"/>
      <w:lvlText w:val="•"/>
      <w:lvlJc w:val="left"/>
      <w:pPr>
        <w:ind w:left="3029" w:hanging="360"/>
      </w:pPr>
      <w:rPr>
        <w:rFonts w:hint="default"/>
        <w:lang w:val="en-US" w:eastAsia="en-US" w:bidi="ar-SA"/>
      </w:rPr>
    </w:lvl>
    <w:lvl w:ilvl="7" w:tplc="7DA4974A">
      <w:numFmt w:val="bullet"/>
      <w:lvlText w:val="•"/>
      <w:lvlJc w:val="left"/>
      <w:pPr>
        <w:ind w:left="3461" w:hanging="360"/>
      </w:pPr>
      <w:rPr>
        <w:rFonts w:hint="default"/>
        <w:lang w:val="en-US" w:eastAsia="en-US" w:bidi="ar-SA"/>
      </w:rPr>
    </w:lvl>
    <w:lvl w:ilvl="8" w:tplc="895052BE">
      <w:numFmt w:val="bullet"/>
      <w:lvlText w:val="•"/>
      <w:lvlJc w:val="left"/>
      <w:pPr>
        <w:ind w:left="3892" w:hanging="360"/>
      </w:pPr>
      <w:rPr>
        <w:rFonts w:hint="default"/>
        <w:lang w:val="en-US" w:eastAsia="en-US" w:bidi="ar-SA"/>
      </w:rPr>
    </w:lvl>
  </w:abstractNum>
  <w:abstractNum w:abstractNumId="198" w15:restartNumberingAfterBreak="0">
    <w:nsid w:val="31511FFD"/>
    <w:multiLevelType w:val="hybridMultilevel"/>
    <w:tmpl w:val="AA0AAD58"/>
    <w:lvl w:ilvl="0" w:tplc="AAD07300">
      <w:numFmt w:val="bullet"/>
      <w:lvlText w:val=""/>
      <w:lvlJc w:val="left"/>
      <w:pPr>
        <w:ind w:left="825" w:hanging="360"/>
      </w:pPr>
      <w:rPr>
        <w:rFonts w:ascii="Symbol" w:eastAsia="Symbol" w:hAnsi="Symbol" w:cs="Symbol" w:hint="default"/>
        <w:b w:val="0"/>
        <w:bCs w:val="0"/>
        <w:i w:val="0"/>
        <w:iCs w:val="0"/>
        <w:spacing w:val="0"/>
        <w:w w:val="100"/>
        <w:sz w:val="20"/>
        <w:szCs w:val="20"/>
        <w:lang w:val="en-US" w:eastAsia="en-US" w:bidi="ar-SA"/>
      </w:rPr>
    </w:lvl>
    <w:lvl w:ilvl="1" w:tplc="66B6E0E0">
      <w:numFmt w:val="bullet"/>
      <w:lvlText w:val="■"/>
      <w:lvlJc w:val="left"/>
      <w:pPr>
        <w:ind w:left="1071" w:hanging="270"/>
      </w:pPr>
      <w:rPr>
        <w:rFonts w:ascii="Arial" w:eastAsia="Arial" w:hAnsi="Arial" w:cs="Arial" w:hint="default"/>
        <w:b w:val="0"/>
        <w:bCs w:val="0"/>
        <w:i w:val="0"/>
        <w:iCs w:val="0"/>
        <w:spacing w:val="0"/>
        <w:w w:val="76"/>
        <w:sz w:val="22"/>
        <w:szCs w:val="22"/>
        <w:lang w:val="en-US" w:eastAsia="en-US" w:bidi="ar-SA"/>
      </w:rPr>
    </w:lvl>
    <w:lvl w:ilvl="2" w:tplc="805E18D2">
      <w:numFmt w:val="bullet"/>
      <w:lvlText w:val="•"/>
      <w:lvlJc w:val="left"/>
      <w:pPr>
        <w:ind w:left="1456" w:hanging="270"/>
      </w:pPr>
      <w:rPr>
        <w:rFonts w:hint="default"/>
        <w:lang w:val="en-US" w:eastAsia="en-US" w:bidi="ar-SA"/>
      </w:rPr>
    </w:lvl>
    <w:lvl w:ilvl="3" w:tplc="A1248FF0">
      <w:numFmt w:val="bullet"/>
      <w:lvlText w:val="•"/>
      <w:lvlJc w:val="left"/>
      <w:pPr>
        <w:ind w:left="1833" w:hanging="270"/>
      </w:pPr>
      <w:rPr>
        <w:rFonts w:hint="default"/>
        <w:lang w:val="en-US" w:eastAsia="en-US" w:bidi="ar-SA"/>
      </w:rPr>
    </w:lvl>
    <w:lvl w:ilvl="4" w:tplc="5E5A207C">
      <w:numFmt w:val="bullet"/>
      <w:lvlText w:val="•"/>
      <w:lvlJc w:val="left"/>
      <w:pPr>
        <w:ind w:left="2209" w:hanging="270"/>
      </w:pPr>
      <w:rPr>
        <w:rFonts w:hint="default"/>
        <w:lang w:val="en-US" w:eastAsia="en-US" w:bidi="ar-SA"/>
      </w:rPr>
    </w:lvl>
    <w:lvl w:ilvl="5" w:tplc="A9EE7C9A">
      <w:numFmt w:val="bullet"/>
      <w:lvlText w:val="•"/>
      <w:lvlJc w:val="left"/>
      <w:pPr>
        <w:ind w:left="2586" w:hanging="270"/>
      </w:pPr>
      <w:rPr>
        <w:rFonts w:hint="default"/>
        <w:lang w:val="en-US" w:eastAsia="en-US" w:bidi="ar-SA"/>
      </w:rPr>
    </w:lvl>
    <w:lvl w:ilvl="6" w:tplc="AE5ECE1E">
      <w:numFmt w:val="bullet"/>
      <w:lvlText w:val="•"/>
      <w:lvlJc w:val="left"/>
      <w:pPr>
        <w:ind w:left="2962" w:hanging="270"/>
      </w:pPr>
      <w:rPr>
        <w:rFonts w:hint="default"/>
        <w:lang w:val="en-US" w:eastAsia="en-US" w:bidi="ar-SA"/>
      </w:rPr>
    </w:lvl>
    <w:lvl w:ilvl="7" w:tplc="E3886CEC">
      <w:numFmt w:val="bullet"/>
      <w:lvlText w:val="•"/>
      <w:lvlJc w:val="left"/>
      <w:pPr>
        <w:ind w:left="3339" w:hanging="270"/>
      </w:pPr>
      <w:rPr>
        <w:rFonts w:hint="default"/>
        <w:lang w:val="en-US" w:eastAsia="en-US" w:bidi="ar-SA"/>
      </w:rPr>
    </w:lvl>
    <w:lvl w:ilvl="8" w:tplc="13BA4434">
      <w:numFmt w:val="bullet"/>
      <w:lvlText w:val="•"/>
      <w:lvlJc w:val="left"/>
      <w:pPr>
        <w:ind w:left="3715" w:hanging="270"/>
      </w:pPr>
      <w:rPr>
        <w:rFonts w:hint="default"/>
        <w:lang w:val="en-US" w:eastAsia="en-US" w:bidi="ar-SA"/>
      </w:rPr>
    </w:lvl>
  </w:abstractNum>
  <w:abstractNum w:abstractNumId="199" w15:restartNumberingAfterBreak="0">
    <w:nsid w:val="316769F5"/>
    <w:multiLevelType w:val="hybridMultilevel"/>
    <w:tmpl w:val="62EEB21A"/>
    <w:lvl w:ilvl="0" w:tplc="3CE0B636">
      <w:numFmt w:val="bullet"/>
      <w:lvlText w:val="●"/>
      <w:lvlJc w:val="left"/>
      <w:pPr>
        <w:ind w:left="628"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A3A449EA">
      <w:numFmt w:val="bullet"/>
      <w:lvlText w:val="•"/>
      <w:lvlJc w:val="left"/>
      <w:pPr>
        <w:ind w:left="925" w:hanging="135"/>
      </w:pPr>
      <w:rPr>
        <w:rFonts w:hint="default"/>
        <w:lang w:val="en-US" w:eastAsia="en-US" w:bidi="ar-SA"/>
      </w:rPr>
    </w:lvl>
    <w:lvl w:ilvl="2" w:tplc="08C85B40">
      <w:numFmt w:val="bullet"/>
      <w:lvlText w:val="•"/>
      <w:lvlJc w:val="left"/>
      <w:pPr>
        <w:ind w:left="1231" w:hanging="135"/>
      </w:pPr>
      <w:rPr>
        <w:rFonts w:hint="default"/>
        <w:lang w:val="en-US" w:eastAsia="en-US" w:bidi="ar-SA"/>
      </w:rPr>
    </w:lvl>
    <w:lvl w:ilvl="3" w:tplc="3BAA4880">
      <w:numFmt w:val="bullet"/>
      <w:lvlText w:val="•"/>
      <w:lvlJc w:val="left"/>
      <w:pPr>
        <w:ind w:left="1536" w:hanging="135"/>
      </w:pPr>
      <w:rPr>
        <w:rFonts w:hint="default"/>
        <w:lang w:val="en-US" w:eastAsia="en-US" w:bidi="ar-SA"/>
      </w:rPr>
    </w:lvl>
    <w:lvl w:ilvl="4" w:tplc="B582ACD4">
      <w:numFmt w:val="bullet"/>
      <w:lvlText w:val="•"/>
      <w:lvlJc w:val="left"/>
      <w:pPr>
        <w:ind w:left="1842" w:hanging="135"/>
      </w:pPr>
      <w:rPr>
        <w:rFonts w:hint="default"/>
        <w:lang w:val="en-US" w:eastAsia="en-US" w:bidi="ar-SA"/>
      </w:rPr>
    </w:lvl>
    <w:lvl w:ilvl="5" w:tplc="AF864E3E">
      <w:numFmt w:val="bullet"/>
      <w:lvlText w:val="•"/>
      <w:lvlJc w:val="left"/>
      <w:pPr>
        <w:ind w:left="2148" w:hanging="135"/>
      </w:pPr>
      <w:rPr>
        <w:rFonts w:hint="default"/>
        <w:lang w:val="en-US" w:eastAsia="en-US" w:bidi="ar-SA"/>
      </w:rPr>
    </w:lvl>
    <w:lvl w:ilvl="6" w:tplc="1B6C59BE">
      <w:numFmt w:val="bullet"/>
      <w:lvlText w:val="•"/>
      <w:lvlJc w:val="left"/>
      <w:pPr>
        <w:ind w:left="2453" w:hanging="135"/>
      </w:pPr>
      <w:rPr>
        <w:rFonts w:hint="default"/>
        <w:lang w:val="en-US" w:eastAsia="en-US" w:bidi="ar-SA"/>
      </w:rPr>
    </w:lvl>
    <w:lvl w:ilvl="7" w:tplc="49ACC362">
      <w:numFmt w:val="bullet"/>
      <w:lvlText w:val="•"/>
      <w:lvlJc w:val="left"/>
      <w:pPr>
        <w:ind w:left="2759" w:hanging="135"/>
      </w:pPr>
      <w:rPr>
        <w:rFonts w:hint="default"/>
        <w:lang w:val="en-US" w:eastAsia="en-US" w:bidi="ar-SA"/>
      </w:rPr>
    </w:lvl>
    <w:lvl w:ilvl="8" w:tplc="222671B6">
      <w:numFmt w:val="bullet"/>
      <w:lvlText w:val="•"/>
      <w:lvlJc w:val="left"/>
      <w:pPr>
        <w:ind w:left="3064" w:hanging="135"/>
      </w:pPr>
      <w:rPr>
        <w:rFonts w:hint="default"/>
        <w:lang w:val="en-US" w:eastAsia="en-US" w:bidi="ar-SA"/>
      </w:rPr>
    </w:lvl>
  </w:abstractNum>
  <w:abstractNum w:abstractNumId="200" w15:restartNumberingAfterBreak="0">
    <w:nsid w:val="31FE2257"/>
    <w:multiLevelType w:val="hybridMultilevel"/>
    <w:tmpl w:val="330E0416"/>
    <w:lvl w:ilvl="0" w:tplc="FC803D06">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8E5A8BC0">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AA9A6306">
      <w:numFmt w:val="bullet"/>
      <w:lvlText w:val="•"/>
      <w:lvlJc w:val="left"/>
      <w:pPr>
        <w:ind w:left="1619" w:hanging="360"/>
      </w:pPr>
      <w:rPr>
        <w:rFonts w:hint="default"/>
        <w:lang w:val="en-US" w:eastAsia="en-US" w:bidi="ar-SA"/>
      </w:rPr>
    </w:lvl>
    <w:lvl w:ilvl="3" w:tplc="563EF64A">
      <w:numFmt w:val="bullet"/>
      <w:lvlText w:val="•"/>
      <w:lvlJc w:val="left"/>
      <w:pPr>
        <w:ind w:left="1978" w:hanging="360"/>
      </w:pPr>
      <w:rPr>
        <w:rFonts w:hint="default"/>
        <w:lang w:val="en-US" w:eastAsia="en-US" w:bidi="ar-SA"/>
      </w:rPr>
    </w:lvl>
    <w:lvl w:ilvl="4" w:tplc="FFBA47BC">
      <w:numFmt w:val="bullet"/>
      <w:lvlText w:val="•"/>
      <w:lvlJc w:val="left"/>
      <w:pPr>
        <w:ind w:left="2337" w:hanging="360"/>
      </w:pPr>
      <w:rPr>
        <w:rFonts w:hint="default"/>
        <w:lang w:val="en-US" w:eastAsia="en-US" w:bidi="ar-SA"/>
      </w:rPr>
    </w:lvl>
    <w:lvl w:ilvl="5" w:tplc="55923438">
      <w:numFmt w:val="bullet"/>
      <w:lvlText w:val="•"/>
      <w:lvlJc w:val="left"/>
      <w:pPr>
        <w:ind w:left="2696" w:hanging="360"/>
      </w:pPr>
      <w:rPr>
        <w:rFonts w:hint="default"/>
        <w:lang w:val="en-US" w:eastAsia="en-US" w:bidi="ar-SA"/>
      </w:rPr>
    </w:lvl>
    <w:lvl w:ilvl="6" w:tplc="D9FE7D24">
      <w:numFmt w:val="bullet"/>
      <w:lvlText w:val="•"/>
      <w:lvlJc w:val="left"/>
      <w:pPr>
        <w:ind w:left="3055" w:hanging="360"/>
      </w:pPr>
      <w:rPr>
        <w:rFonts w:hint="default"/>
        <w:lang w:val="en-US" w:eastAsia="en-US" w:bidi="ar-SA"/>
      </w:rPr>
    </w:lvl>
    <w:lvl w:ilvl="7" w:tplc="4D16DA66">
      <w:numFmt w:val="bullet"/>
      <w:lvlText w:val="•"/>
      <w:lvlJc w:val="left"/>
      <w:pPr>
        <w:ind w:left="3414" w:hanging="360"/>
      </w:pPr>
      <w:rPr>
        <w:rFonts w:hint="default"/>
        <w:lang w:val="en-US" w:eastAsia="en-US" w:bidi="ar-SA"/>
      </w:rPr>
    </w:lvl>
    <w:lvl w:ilvl="8" w:tplc="FC60A1EE">
      <w:numFmt w:val="bullet"/>
      <w:lvlText w:val="•"/>
      <w:lvlJc w:val="left"/>
      <w:pPr>
        <w:ind w:left="3773" w:hanging="360"/>
      </w:pPr>
      <w:rPr>
        <w:rFonts w:hint="default"/>
        <w:lang w:val="en-US" w:eastAsia="en-US" w:bidi="ar-SA"/>
      </w:rPr>
    </w:lvl>
  </w:abstractNum>
  <w:abstractNum w:abstractNumId="201" w15:restartNumberingAfterBreak="0">
    <w:nsid w:val="322D3476"/>
    <w:multiLevelType w:val="hybridMultilevel"/>
    <w:tmpl w:val="8DEACBAE"/>
    <w:lvl w:ilvl="0" w:tplc="4DF41F2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F6B061F2">
      <w:numFmt w:val="bullet"/>
      <w:lvlText w:val="•"/>
      <w:lvlJc w:val="left"/>
      <w:pPr>
        <w:ind w:left="1187" w:hanging="360"/>
      </w:pPr>
      <w:rPr>
        <w:rFonts w:hint="default"/>
        <w:lang w:val="en-US" w:eastAsia="en-US" w:bidi="ar-SA"/>
      </w:rPr>
    </w:lvl>
    <w:lvl w:ilvl="2" w:tplc="F5C63B32">
      <w:numFmt w:val="bullet"/>
      <w:lvlText w:val="•"/>
      <w:lvlJc w:val="left"/>
      <w:pPr>
        <w:ind w:left="1554" w:hanging="360"/>
      </w:pPr>
      <w:rPr>
        <w:rFonts w:hint="default"/>
        <w:lang w:val="en-US" w:eastAsia="en-US" w:bidi="ar-SA"/>
      </w:rPr>
    </w:lvl>
    <w:lvl w:ilvl="3" w:tplc="467E9FD2">
      <w:numFmt w:val="bullet"/>
      <w:lvlText w:val="•"/>
      <w:lvlJc w:val="left"/>
      <w:pPr>
        <w:ind w:left="1921" w:hanging="360"/>
      </w:pPr>
      <w:rPr>
        <w:rFonts w:hint="default"/>
        <w:lang w:val="en-US" w:eastAsia="en-US" w:bidi="ar-SA"/>
      </w:rPr>
    </w:lvl>
    <w:lvl w:ilvl="4" w:tplc="BF5A5EF4">
      <w:numFmt w:val="bullet"/>
      <w:lvlText w:val="•"/>
      <w:lvlJc w:val="left"/>
      <w:pPr>
        <w:ind w:left="2288" w:hanging="360"/>
      </w:pPr>
      <w:rPr>
        <w:rFonts w:hint="default"/>
        <w:lang w:val="en-US" w:eastAsia="en-US" w:bidi="ar-SA"/>
      </w:rPr>
    </w:lvl>
    <w:lvl w:ilvl="5" w:tplc="13DC32C4">
      <w:numFmt w:val="bullet"/>
      <w:lvlText w:val="•"/>
      <w:lvlJc w:val="left"/>
      <w:pPr>
        <w:ind w:left="2656" w:hanging="360"/>
      </w:pPr>
      <w:rPr>
        <w:rFonts w:hint="default"/>
        <w:lang w:val="en-US" w:eastAsia="en-US" w:bidi="ar-SA"/>
      </w:rPr>
    </w:lvl>
    <w:lvl w:ilvl="6" w:tplc="0336A59E">
      <w:numFmt w:val="bullet"/>
      <w:lvlText w:val="•"/>
      <w:lvlJc w:val="left"/>
      <w:pPr>
        <w:ind w:left="3023" w:hanging="360"/>
      </w:pPr>
      <w:rPr>
        <w:rFonts w:hint="default"/>
        <w:lang w:val="en-US" w:eastAsia="en-US" w:bidi="ar-SA"/>
      </w:rPr>
    </w:lvl>
    <w:lvl w:ilvl="7" w:tplc="4B88FA56">
      <w:numFmt w:val="bullet"/>
      <w:lvlText w:val="•"/>
      <w:lvlJc w:val="left"/>
      <w:pPr>
        <w:ind w:left="3390" w:hanging="360"/>
      </w:pPr>
      <w:rPr>
        <w:rFonts w:hint="default"/>
        <w:lang w:val="en-US" w:eastAsia="en-US" w:bidi="ar-SA"/>
      </w:rPr>
    </w:lvl>
    <w:lvl w:ilvl="8" w:tplc="3EBC0122">
      <w:numFmt w:val="bullet"/>
      <w:lvlText w:val="•"/>
      <w:lvlJc w:val="left"/>
      <w:pPr>
        <w:ind w:left="3757" w:hanging="360"/>
      </w:pPr>
      <w:rPr>
        <w:rFonts w:hint="default"/>
        <w:lang w:val="en-US" w:eastAsia="en-US" w:bidi="ar-SA"/>
      </w:rPr>
    </w:lvl>
  </w:abstractNum>
  <w:abstractNum w:abstractNumId="202" w15:restartNumberingAfterBreak="0">
    <w:nsid w:val="3239785C"/>
    <w:multiLevelType w:val="hybridMultilevel"/>
    <w:tmpl w:val="6840D79A"/>
    <w:lvl w:ilvl="0" w:tplc="C456C2A2">
      <w:start w:val="11"/>
      <w:numFmt w:val="decimal"/>
      <w:lvlText w:val="%1."/>
      <w:lvlJc w:val="left"/>
      <w:pPr>
        <w:ind w:left="499" w:hanging="43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E06D4F6">
      <w:numFmt w:val="bullet"/>
      <w:lvlText w:val="•"/>
      <w:lvlJc w:val="left"/>
      <w:pPr>
        <w:ind w:left="970" w:hanging="431"/>
      </w:pPr>
      <w:rPr>
        <w:rFonts w:hint="default"/>
        <w:lang w:val="en-US" w:eastAsia="en-US" w:bidi="ar-SA"/>
      </w:rPr>
    </w:lvl>
    <w:lvl w:ilvl="2" w:tplc="A190A432">
      <w:numFmt w:val="bullet"/>
      <w:lvlText w:val="•"/>
      <w:lvlJc w:val="left"/>
      <w:pPr>
        <w:ind w:left="1441" w:hanging="431"/>
      </w:pPr>
      <w:rPr>
        <w:rFonts w:hint="default"/>
        <w:lang w:val="en-US" w:eastAsia="en-US" w:bidi="ar-SA"/>
      </w:rPr>
    </w:lvl>
    <w:lvl w:ilvl="3" w:tplc="A4E449FE">
      <w:numFmt w:val="bullet"/>
      <w:lvlText w:val="•"/>
      <w:lvlJc w:val="left"/>
      <w:pPr>
        <w:ind w:left="1912" w:hanging="431"/>
      </w:pPr>
      <w:rPr>
        <w:rFonts w:hint="default"/>
        <w:lang w:val="en-US" w:eastAsia="en-US" w:bidi="ar-SA"/>
      </w:rPr>
    </w:lvl>
    <w:lvl w:ilvl="4" w:tplc="EBE2E5DA">
      <w:numFmt w:val="bullet"/>
      <w:lvlText w:val="•"/>
      <w:lvlJc w:val="left"/>
      <w:pPr>
        <w:ind w:left="2383" w:hanging="431"/>
      </w:pPr>
      <w:rPr>
        <w:rFonts w:hint="default"/>
        <w:lang w:val="en-US" w:eastAsia="en-US" w:bidi="ar-SA"/>
      </w:rPr>
    </w:lvl>
    <w:lvl w:ilvl="5" w:tplc="6240A746">
      <w:numFmt w:val="bullet"/>
      <w:lvlText w:val="•"/>
      <w:lvlJc w:val="left"/>
      <w:pPr>
        <w:ind w:left="2854" w:hanging="431"/>
      </w:pPr>
      <w:rPr>
        <w:rFonts w:hint="default"/>
        <w:lang w:val="en-US" w:eastAsia="en-US" w:bidi="ar-SA"/>
      </w:rPr>
    </w:lvl>
    <w:lvl w:ilvl="6" w:tplc="9EE665D4">
      <w:numFmt w:val="bullet"/>
      <w:lvlText w:val="•"/>
      <w:lvlJc w:val="left"/>
      <w:pPr>
        <w:ind w:left="3324" w:hanging="431"/>
      </w:pPr>
      <w:rPr>
        <w:rFonts w:hint="default"/>
        <w:lang w:val="en-US" w:eastAsia="en-US" w:bidi="ar-SA"/>
      </w:rPr>
    </w:lvl>
    <w:lvl w:ilvl="7" w:tplc="F2380C02">
      <w:numFmt w:val="bullet"/>
      <w:lvlText w:val="•"/>
      <w:lvlJc w:val="left"/>
      <w:pPr>
        <w:ind w:left="3795" w:hanging="431"/>
      </w:pPr>
      <w:rPr>
        <w:rFonts w:hint="default"/>
        <w:lang w:val="en-US" w:eastAsia="en-US" w:bidi="ar-SA"/>
      </w:rPr>
    </w:lvl>
    <w:lvl w:ilvl="8" w:tplc="0B809480">
      <w:numFmt w:val="bullet"/>
      <w:lvlText w:val="•"/>
      <w:lvlJc w:val="left"/>
      <w:pPr>
        <w:ind w:left="4266" w:hanging="431"/>
      </w:pPr>
      <w:rPr>
        <w:rFonts w:hint="default"/>
        <w:lang w:val="en-US" w:eastAsia="en-US" w:bidi="ar-SA"/>
      </w:rPr>
    </w:lvl>
  </w:abstractNum>
  <w:abstractNum w:abstractNumId="203" w15:restartNumberingAfterBreak="0">
    <w:nsid w:val="32407FDD"/>
    <w:multiLevelType w:val="hybridMultilevel"/>
    <w:tmpl w:val="12E2A792"/>
    <w:lvl w:ilvl="0" w:tplc="0BC4E01C">
      <w:numFmt w:val="bullet"/>
      <w:lvlText w:val="●"/>
      <w:lvlJc w:val="left"/>
      <w:pPr>
        <w:ind w:left="582"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28603D3E">
      <w:numFmt w:val="bullet"/>
      <w:lvlText w:val="•"/>
      <w:lvlJc w:val="left"/>
      <w:pPr>
        <w:ind w:left="889" w:hanging="135"/>
      </w:pPr>
      <w:rPr>
        <w:rFonts w:hint="default"/>
        <w:lang w:val="en-US" w:eastAsia="en-US" w:bidi="ar-SA"/>
      </w:rPr>
    </w:lvl>
    <w:lvl w:ilvl="2" w:tplc="C70CB12E">
      <w:numFmt w:val="bullet"/>
      <w:lvlText w:val="•"/>
      <w:lvlJc w:val="left"/>
      <w:pPr>
        <w:ind w:left="1199" w:hanging="135"/>
      </w:pPr>
      <w:rPr>
        <w:rFonts w:hint="default"/>
        <w:lang w:val="en-US" w:eastAsia="en-US" w:bidi="ar-SA"/>
      </w:rPr>
    </w:lvl>
    <w:lvl w:ilvl="3" w:tplc="AC90A364">
      <w:numFmt w:val="bullet"/>
      <w:lvlText w:val="•"/>
      <w:lvlJc w:val="left"/>
      <w:pPr>
        <w:ind w:left="1508" w:hanging="135"/>
      </w:pPr>
      <w:rPr>
        <w:rFonts w:hint="default"/>
        <w:lang w:val="en-US" w:eastAsia="en-US" w:bidi="ar-SA"/>
      </w:rPr>
    </w:lvl>
    <w:lvl w:ilvl="4" w:tplc="C0B0A8DC">
      <w:numFmt w:val="bullet"/>
      <w:lvlText w:val="•"/>
      <w:lvlJc w:val="left"/>
      <w:pPr>
        <w:ind w:left="1818" w:hanging="135"/>
      </w:pPr>
      <w:rPr>
        <w:rFonts w:hint="default"/>
        <w:lang w:val="en-US" w:eastAsia="en-US" w:bidi="ar-SA"/>
      </w:rPr>
    </w:lvl>
    <w:lvl w:ilvl="5" w:tplc="949CCAAC">
      <w:numFmt w:val="bullet"/>
      <w:lvlText w:val="•"/>
      <w:lvlJc w:val="left"/>
      <w:pPr>
        <w:ind w:left="2128" w:hanging="135"/>
      </w:pPr>
      <w:rPr>
        <w:rFonts w:hint="default"/>
        <w:lang w:val="en-US" w:eastAsia="en-US" w:bidi="ar-SA"/>
      </w:rPr>
    </w:lvl>
    <w:lvl w:ilvl="6" w:tplc="C5CA4E7C">
      <w:numFmt w:val="bullet"/>
      <w:lvlText w:val="•"/>
      <w:lvlJc w:val="left"/>
      <w:pPr>
        <w:ind w:left="2437" w:hanging="135"/>
      </w:pPr>
      <w:rPr>
        <w:rFonts w:hint="default"/>
        <w:lang w:val="en-US" w:eastAsia="en-US" w:bidi="ar-SA"/>
      </w:rPr>
    </w:lvl>
    <w:lvl w:ilvl="7" w:tplc="3C62DB42">
      <w:numFmt w:val="bullet"/>
      <w:lvlText w:val="•"/>
      <w:lvlJc w:val="left"/>
      <w:pPr>
        <w:ind w:left="2747" w:hanging="135"/>
      </w:pPr>
      <w:rPr>
        <w:rFonts w:hint="default"/>
        <w:lang w:val="en-US" w:eastAsia="en-US" w:bidi="ar-SA"/>
      </w:rPr>
    </w:lvl>
    <w:lvl w:ilvl="8" w:tplc="07B28D9E">
      <w:numFmt w:val="bullet"/>
      <w:lvlText w:val="•"/>
      <w:lvlJc w:val="left"/>
      <w:pPr>
        <w:ind w:left="3056" w:hanging="135"/>
      </w:pPr>
      <w:rPr>
        <w:rFonts w:hint="default"/>
        <w:lang w:val="en-US" w:eastAsia="en-US" w:bidi="ar-SA"/>
      </w:rPr>
    </w:lvl>
  </w:abstractNum>
  <w:abstractNum w:abstractNumId="204" w15:restartNumberingAfterBreak="0">
    <w:nsid w:val="32701F1D"/>
    <w:multiLevelType w:val="hybridMultilevel"/>
    <w:tmpl w:val="AF143D96"/>
    <w:lvl w:ilvl="0" w:tplc="37E84496">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BA2CE05C">
      <w:numFmt w:val="bullet"/>
      <w:lvlText w:val="•"/>
      <w:lvlJc w:val="left"/>
      <w:pPr>
        <w:ind w:left="1196" w:hanging="362"/>
      </w:pPr>
      <w:rPr>
        <w:rFonts w:hint="default"/>
        <w:lang w:val="en-US" w:eastAsia="en-US" w:bidi="ar-SA"/>
      </w:rPr>
    </w:lvl>
    <w:lvl w:ilvl="2" w:tplc="CCCE76EE">
      <w:numFmt w:val="bullet"/>
      <w:lvlText w:val="•"/>
      <w:lvlJc w:val="left"/>
      <w:pPr>
        <w:ind w:left="1552" w:hanging="362"/>
      </w:pPr>
      <w:rPr>
        <w:rFonts w:hint="default"/>
        <w:lang w:val="en-US" w:eastAsia="en-US" w:bidi="ar-SA"/>
      </w:rPr>
    </w:lvl>
    <w:lvl w:ilvl="3" w:tplc="FD2ADE62">
      <w:numFmt w:val="bullet"/>
      <w:lvlText w:val="•"/>
      <w:lvlJc w:val="left"/>
      <w:pPr>
        <w:ind w:left="1908" w:hanging="362"/>
      </w:pPr>
      <w:rPr>
        <w:rFonts w:hint="default"/>
        <w:lang w:val="en-US" w:eastAsia="en-US" w:bidi="ar-SA"/>
      </w:rPr>
    </w:lvl>
    <w:lvl w:ilvl="4" w:tplc="10387416">
      <w:numFmt w:val="bullet"/>
      <w:lvlText w:val="•"/>
      <w:lvlJc w:val="left"/>
      <w:pPr>
        <w:ind w:left="2264" w:hanging="362"/>
      </w:pPr>
      <w:rPr>
        <w:rFonts w:hint="default"/>
        <w:lang w:val="en-US" w:eastAsia="en-US" w:bidi="ar-SA"/>
      </w:rPr>
    </w:lvl>
    <w:lvl w:ilvl="5" w:tplc="E482FE92">
      <w:numFmt w:val="bullet"/>
      <w:lvlText w:val="•"/>
      <w:lvlJc w:val="left"/>
      <w:pPr>
        <w:ind w:left="2620" w:hanging="362"/>
      </w:pPr>
      <w:rPr>
        <w:rFonts w:hint="default"/>
        <w:lang w:val="en-US" w:eastAsia="en-US" w:bidi="ar-SA"/>
      </w:rPr>
    </w:lvl>
    <w:lvl w:ilvl="6" w:tplc="E5FA690C">
      <w:numFmt w:val="bullet"/>
      <w:lvlText w:val="•"/>
      <w:lvlJc w:val="left"/>
      <w:pPr>
        <w:ind w:left="2976" w:hanging="362"/>
      </w:pPr>
      <w:rPr>
        <w:rFonts w:hint="default"/>
        <w:lang w:val="en-US" w:eastAsia="en-US" w:bidi="ar-SA"/>
      </w:rPr>
    </w:lvl>
    <w:lvl w:ilvl="7" w:tplc="81A2AB46">
      <w:numFmt w:val="bullet"/>
      <w:lvlText w:val="•"/>
      <w:lvlJc w:val="left"/>
      <w:pPr>
        <w:ind w:left="3332" w:hanging="362"/>
      </w:pPr>
      <w:rPr>
        <w:rFonts w:hint="default"/>
        <w:lang w:val="en-US" w:eastAsia="en-US" w:bidi="ar-SA"/>
      </w:rPr>
    </w:lvl>
    <w:lvl w:ilvl="8" w:tplc="13668454">
      <w:numFmt w:val="bullet"/>
      <w:lvlText w:val="•"/>
      <w:lvlJc w:val="left"/>
      <w:pPr>
        <w:ind w:left="3688" w:hanging="362"/>
      </w:pPr>
      <w:rPr>
        <w:rFonts w:hint="default"/>
        <w:lang w:val="en-US" w:eastAsia="en-US" w:bidi="ar-SA"/>
      </w:rPr>
    </w:lvl>
  </w:abstractNum>
  <w:abstractNum w:abstractNumId="205" w15:restartNumberingAfterBreak="0">
    <w:nsid w:val="32A76756"/>
    <w:multiLevelType w:val="hybridMultilevel"/>
    <w:tmpl w:val="2A706ECA"/>
    <w:lvl w:ilvl="0" w:tplc="C89A648E">
      <w:numFmt w:val="bullet"/>
      <w:lvlText w:val=""/>
      <w:lvlJc w:val="left"/>
      <w:pPr>
        <w:ind w:left="2150" w:hanging="362"/>
      </w:pPr>
      <w:rPr>
        <w:rFonts w:ascii="Symbol" w:eastAsia="Symbol" w:hAnsi="Symbol" w:cs="Symbol" w:hint="default"/>
        <w:b w:val="0"/>
        <w:bCs w:val="0"/>
        <w:i w:val="0"/>
        <w:iCs w:val="0"/>
        <w:spacing w:val="0"/>
        <w:w w:val="100"/>
        <w:sz w:val="22"/>
        <w:szCs w:val="22"/>
        <w:lang w:val="en-US" w:eastAsia="en-US" w:bidi="ar-SA"/>
      </w:rPr>
    </w:lvl>
    <w:lvl w:ilvl="1" w:tplc="FECCA2A0">
      <w:numFmt w:val="bullet"/>
      <w:lvlText w:val="•"/>
      <w:lvlJc w:val="left"/>
      <w:pPr>
        <w:ind w:left="3468" w:hanging="362"/>
      </w:pPr>
      <w:rPr>
        <w:rFonts w:hint="default"/>
        <w:lang w:val="en-US" w:eastAsia="en-US" w:bidi="ar-SA"/>
      </w:rPr>
    </w:lvl>
    <w:lvl w:ilvl="2" w:tplc="6A4A0628">
      <w:numFmt w:val="bullet"/>
      <w:lvlText w:val="•"/>
      <w:lvlJc w:val="left"/>
      <w:pPr>
        <w:ind w:left="4796" w:hanging="362"/>
      </w:pPr>
      <w:rPr>
        <w:rFonts w:hint="default"/>
        <w:lang w:val="en-US" w:eastAsia="en-US" w:bidi="ar-SA"/>
      </w:rPr>
    </w:lvl>
    <w:lvl w:ilvl="3" w:tplc="65304E58">
      <w:numFmt w:val="bullet"/>
      <w:lvlText w:val="•"/>
      <w:lvlJc w:val="left"/>
      <w:pPr>
        <w:ind w:left="6124" w:hanging="362"/>
      </w:pPr>
      <w:rPr>
        <w:rFonts w:hint="default"/>
        <w:lang w:val="en-US" w:eastAsia="en-US" w:bidi="ar-SA"/>
      </w:rPr>
    </w:lvl>
    <w:lvl w:ilvl="4" w:tplc="1C1E0662">
      <w:numFmt w:val="bullet"/>
      <w:lvlText w:val="•"/>
      <w:lvlJc w:val="left"/>
      <w:pPr>
        <w:ind w:left="7452" w:hanging="362"/>
      </w:pPr>
      <w:rPr>
        <w:rFonts w:hint="default"/>
        <w:lang w:val="en-US" w:eastAsia="en-US" w:bidi="ar-SA"/>
      </w:rPr>
    </w:lvl>
    <w:lvl w:ilvl="5" w:tplc="61380F90">
      <w:numFmt w:val="bullet"/>
      <w:lvlText w:val="•"/>
      <w:lvlJc w:val="left"/>
      <w:pPr>
        <w:ind w:left="8781" w:hanging="362"/>
      </w:pPr>
      <w:rPr>
        <w:rFonts w:hint="default"/>
        <w:lang w:val="en-US" w:eastAsia="en-US" w:bidi="ar-SA"/>
      </w:rPr>
    </w:lvl>
    <w:lvl w:ilvl="6" w:tplc="5C186F9C">
      <w:numFmt w:val="bullet"/>
      <w:lvlText w:val="•"/>
      <w:lvlJc w:val="left"/>
      <w:pPr>
        <w:ind w:left="10109" w:hanging="362"/>
      </w:pPr>
      <w:rPr>
        <w:rFonts w:hint="default"/>
        <w:lang w:val="en-US" w:eastAsia="en-US" w:bidi="ar-SA"/>
      </w:rPr>
    </w:lvl>
    <w:lvl w:ilvl="7" w:tplc="4532E27A">
      <w:numFmt w:val="bullet"/>
      <w:lvlText w:val="•"/>
      <w:lvlJc w:val="left"/>
      <w:pPr>
        <w:ind w:left="11437" w:hanging="362"/>
      </w:pPr>
      <w:rPr>
        <w:rFonts w:hint="default"/>
        <w:lang w:val="en-US" w:eastAsia="en-US" w:bidi="ar-SA"/>
      </w:rPr>
    </w:lvl>
    <w:lvl w:ilvl="8" w:tplc="26FE63B6">
      <w:numFmt w:val="bullet"/>
      <w:lvlText w:val="•"/>
      <w:lvlJc w:val="left"/>
      <w:pPr>
        <w:ind w:left="12765" w:hanging="362"/>
      </w:pPr>
      <w:rPr>
        <w:rFonts w:hint="default"/>
        <w:lang w:val="en-US" w:eastAsia="en-US" w:bidi="ar-SA"/>
      </w:rPr>
    </w:lvl>
  </w:abstractNum>
  <w:abstractNum w:abstractNumId="206" w15:restartNumberingAfterBreak="0">
    <w:nsid w:val="32C31C27"/>
    <w:multiLevelType w:val="hybridMultilevel"/>
    <w:tmpl w:val="64384300"/>
    <w:lvl w:ilvl="0" w:tplc="B7167788">
      <w:numFmt w:val="bullet"/>
      <w:lvlText w:val=""/>
      <w:lvlJc w:val="left"/>
      <w:pPr>
        <w:ind w:left="807" w:hanging="362"/>
      </w:pPr>
      <w:rPr>
        <w:rFonts w:ascii="Symbol" w:eastAsia="Symbol" w:hAnsi="Symbol" w:cs="Symbol" w:hint="default"/>
        <w:b w:val="0"/>
        <w:bCs w:val="0"/>
        <w:i w:val="0"/>
        <w:iCs w:val="0"/>
        <w:spacing w:val="0"/>
        <w:w w:val="100"/>
        <w:sz w:val="22"/>
        <w:szCs w:val="22"/>
        <w:lang w:val="en-US" w:eastAsia="en-US" w:bidi="ar-SA"/>
      </w:rPr>
    </w:lvl>
    <w:lvl w:ilvl="1" w:tplc="14764BEA">
      <w:numFmt w:val="bullet"/>
      <w:lvlText w:val="•"/>
      <w:lvlJc w:val="left"/>
      <w:pPr>
        <w:ind w:left="1169" w:hanging="362"/>
      </w:pPr>
      <w:rPr>
        <w:rFonts w:hint="default"/>
        <w:lang w:val="en-US" w:eastAsia="en-US" w:bidi="ar-SA"/>
      </w:rPr>
    </w:lvl>
    <w:lvl w:ilvl="2" w:tplc="E4063CDA">
      <w:numFmt w:val="bullet"/>
      <w:lvlText w:val="•"/>
      <w:lvlJc w:val="left"/>
      <w:pPr>
        <w:ind w:left="1538" w:hanging="362"/>
      </w:pPr>
      <w:rPr>
        <w:rFonts w:hint="default"/>
        <w:lang w:val="en-US" w:eastAsia="en-US" w:bidi="ar-SA"/>
      </w:rPr>
    </w:lvl>
    <w:lvl w:ilvl="3" w:tplc="E30AA396">
      <w:numFmt w:val="bullet"/>
      <w:lvlText w:val="•"/>
      <w:lvlJc w:val="left"/>
      <w:pPr>
        <w:ind w:left="1907" w:hanging="362"/>
      </w:pPr>
      <w:rPr>
        <w:rFonts w:hint="default"/>
        <w:lang w:val="en-US" w:eastAsia="en-US" w:bidi="ar-SA"/>
      </w:rPr>
    </w:lvl>
    <w:lvl w:ilvl="4" w:tplc="4CA8440A">
      <w:numFmt w:val="bullet"/>
      <w:lvlText w:val="•"/>
      <w:lvlJc w:val="left"/>
      <w:pPr>
        <w:ind w:left="2276" w:hanging="362"/>
      </w:pPr>
      <w:rPr>
        <w:rFonts w:hint="default"/>
        <w:lang w:val="en-US" w:eastAsia="en-US" w:bidi="ar-SA"/>
      </w:rPr>
    </w:lvl>
    <w:lvl w:ilvl="5" w:tplc="96CA4206">
      <w:numFmt w:val="bullet"/>
      <w:lvlText w:val="•"/>
      <w:lvlJc w:val="left"/>
      <w:pPr>
        <w:ind w:left="2646" w:hanging="362"/>
      </w:pPr>
      <w:rPr>
        <w:rFonts w:hint="default"/>
        <w:lang w:val="en-US" w:eastAsia="en-US" w:bidi="ar-SA"/>
      </w:rPr>
    </w:lvl>
    <w:lvl w:ilvl="6" w:tplc="5C8E1326">
      <w:numFmt w:val="bullet"/>
      <w:lvlText w:val="•"/>
      <w:lvlJc w:val="left"/>
      <w:pPr>
        <w:ind w:left="3015" w:hanging="362"/>
      </w:pPr>
      <w:rPr>
        <w:rFonts w:hint="default"/>
        <w:lang w:val="en-US" w:eastAsia="en-US" w:bidi="ar-SA"/>
      </w:rPr>
    </w:lvl>
    <w:lvl w:ilvl="7" w:tplc="104A3C6E">
      <w:numFmt w:val="bullet"/>
      <w:lvlText w:val="•"/>
      <w:lvlJc w:val="left"/>
      <w:pPr>
        <w:ind w:left="3384" w:hanging="362"/>
      </w:pPr>
      <w:rPr>
        <w:rFonts w:hint="default"/>
        <w:lang w:val="en-US" w:eastAsia="en-US" w:bidi="ar-SA"/>
      </w:rPr>
    </w:lvl>
    <w:lvl w:ilvl="8" w:tplc="95206300">
      <w:numFmt w:val="bullet"/>
      <w:lvlText w:val="•"/>
      <w:lvlJc w:val="left"/>
      <w:pPr>
        <w:ind w:left="3753" w:hanging="362"/>
      </w:pPr>
      <w:rPr>
        <w:rFonts w:hint="default"/>
        <w:lang w:val="en-US" w:eastAsia="en-US" w:bidi="ar-SA"/>
      </w:rPr>
    </w:lvl>
  </w:abstractNum>
  <w:abstractNum w:abstractNumId="207" w15:restartNumberingAfterBreak="0">
    <w:nsid w:val="33335A27"/>
    <w:multiLevelType w:val="hybridMultilevel"/>
    <w:tmpl w:val="92BA64A6"/>
    <w:lvl w:ilvl="0" w:tplc="8B20B596">
      <w:start w:val="1"/>
      <w:numFmt w:val="decimal"/>
      <w:lvlText w:val="%1."/>
      <w:lvlJc w:val="left"/>
      <w:pPr>
        <w:ind w:left="452"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46A064E">
      <w:numFmt w:val="bullet"/>
      <w:lvlText w:val="•"/>
      <w:lvlJc w:val="left"/>
      <w:pPr>
        <w:ind w:left="926" w:hanging="360"/>
      </w:pPr>
      <w:rPr>
        <w:rFonts w:hint="default"/>
        <w:lang w:val="en-US" w:eastAsia="en-US" w:bidi="ar-SA"/>
      </w:rPr>
    </w:lvl>
    <w:lvl w:ilvl="2" w:tplc="4756F9CA">
      <w:numFmt w:val="bullet"/>
      <w:lvlText w:val="•"/>
      <w:lvlJc w:val="left"/>
      <w:pPr>
        <w:ind w:left="1392" w:hanging="360"/>
      </w:pPr>
      <w:rPr>
        <w:rFonts w:hint="default"/>
        <w:lang w:val="en-US" w:eastAsia="en-US" w:bidi="ar-SA"/>
      </w:rPr>
    </w:lvl>
    <w:lvl w:ilvl="3" w:tplc="51FA7BEA">
      <w:numFmt w:val="bullet"/>
      <w:lvlText w:val="•"/>
      <w:lvlJc w:val="left"/>
      <w:pPr>
        <w:ind w:left="1858" w:hanging="360"/>
      </w:pPr>
      <w:rPr>
        <w:rFonts w:hint="default"/>
        <w:lang w:val="en-US" w:eastAsia="en-US" w:bidi="ar-SA"/>
      </w:rPr>
    </w:lvl>
    <w:lvl w:ilvl="4" w:tplc="4990A1FA">
      <w:numFmt w:val="bullet"/>
      <w:lvlText w:val="•"/>
      <w:lvlJc w:val="left"/>
      <w:pPr>
        <w:ind w:left="2324" w:hanging="360"/>
      </w:pPr>
      <w:rPr>
        <w:rFonts w:hint="default"/>
        <w:lang w:val="en-US" w:eastAsia="en-US" w:bidi="ar-SA"/>
      </w:rPr>
    </w:lvl>
    <w:lvl w:ilvl="5" w:tplc="672EDF48">
      <w:numFmt w:val="bullet"/>
      <w:lvlText w:val="•"/>
      <w:lvlJc w:val="left"/>
      <w:pPr>
        <w:ind w:left="2790" w:hanging="360"/>
      </w:pPr>
      <w:rPr>
        <w:rFonts w:hint="default"/>
        <w:lang w:val="en-US" w:eastAsia="en-US" w:bidi="ar-SA"/>
      </w:rPr>
    </w:lvl>
    <w:lvl w:ilvl="6" w:tplc="4BD23110">
      <w:numFmt w:val="bullet"/>
      <w:lvlText w:val="•"/>
      <w:lvlJc w:val="left"/>
      <w:pPr>
        <w:ind w:left="3256" w:hanging="360"/>
      </w:pPr>
      <w:rPr>
        <w:rFonts w:hint="default"/>
        <w:lang w:val="en-US" w:eastAsia="en-US" w:bidi="ar-SA"/>
      </w:rPr>
    </w:lvl>
    <w:lvl w:ilvl="7" w:tplc="9C6EC81E">
      <w:numFmt w:val="bullet"/>
      <w:lvlText w:val="•"/>
      <w:lvlJc w:val="left"/>
      <w:pPr>
        <w:ind w:left="3722" w:hanging="360"/>
      </w:pPr>
      <w:rPr>
        <w:rFonts w:hint="default"/>
        <w:lang w:val="en-US" w:eastAsia="en-US" w:bidi="ar-SA"/>
      </w:rPr>
    </w:lvl>
    <w:lvl w:ilvl="8" w:tplc="B45E242A">
      <w:numFmt w:val="bullet"/>
      <w:lvlText w:val="•"/>
      <w:lvlJc w:val="left"/>
      <w:pPr>
        <w:ind w:left="4188" w:hanging="360"/>
      </w:pPr>
      <w:rPr>
        <w:rFonts w:hint="default"/>
        <w:lang w:val="en-US" w:eastAsia="en-US" w:bidi="ar-SA"/>
      </w:rPr>
    </w:lvl>
  </w:abstractNum>
  <w:abstractNum w:abstractNumId="208" w15:restartNumberingAfterBreak="0">
    <w:nsid w:val="33CD6E7C"/>
    <w:multiLevelType w:val="hybridMultilevel"/>
    <w:tmpl w:val="986C152A"/>
    <w:lvl w:ilvl="0" w:tplc="49383FDC">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1" w:tplc="30521692">
      <w:numFmt w:val="bullet"/>
      <w:lvlText w:val="•"/>
      <w:lvlJc w:val="left"/>
      <w:pPr>
        <w:ind w:left="1591" w:hanging="360"/>
      </w:pPr>
      <w:rPr>
        <w:rFonts w:hint="default"/>
        <w:lang w:val="en-US" w:eastAsia="en-US" w:bidi="ar-SA"/>
      </w:rPr>
    </w:lvl>
    <w:lvl w:ilvl="2" w:tplc="51045868">
      <w:numFmt w:val="bullet"/>
      <w:lvlText w:val="•"/>
      <w:lvlJc w:val="left"/>
      <w:pPr>
        <w:ind w:left="1903" w:hanging="360"/>
      </w:pPr>
      <w:rPr>
        <w:rFonts w:hint="default"/>
        <w:lang w:val="en-US" w:eastAsia="en-US" w:bidi="ar-SA"/>
      </w:rPr>
    </w:lvl>
    <w:lvl w:ilvl="3" w:tplc="16FAE9D8">
      <w:numFmt w:val="bullet"/>
      <w:lvlText w:val="•"/>
      <w:lvlJc w:val="left"/>
      <w:pPr>
        <w:ind w:left="2214" w:hanging="360"/>
      </w:pPr>
      <w:rPr>
        <w:rFonts w:hint="default"/>
        <w:lang w:val="en-US" w:eastAsia="en-US" w:bidi="ar-SA"/>
      </w:rPr>
    </w:lvl>
    <w:lvl w:ilvl="4" w:tplc="A3E88246">
      <w:numFmt w:val="bullet"/>
      <w:lvlText w:val="•"/>
      <w:lvlJc w:val="left"/>
      <w:pPr>
        <w:ind w:left="2526" w:hanging="360"/>
      </w:pPr>
      <w:rPr>
        <w:rFonts w:hint="default"/>
        <w:lang w:val="en-US" w:eastAsia="en-US" w:bidi="ar-SA"/>
      </w:rPr>
    </w:lvl>
    <w:lvl w:ilvl="5" w:tplc="324E3F40">
      <w:numFmt w:val="bullet"/>
      <w:lvlText w:val="•"/>
      <w:lvlJc w:val="left"/>
      <w:pPr>
        <w:ind w:left="2838" w:hanging="360"/>
      </w:pPr>
      <w:rPr>
        <w:rFonts w:hint="default"/>
        <w:lang w:val="en-US" w:eastAsia="en-US" w:bidi="ar-SA"/>
      </w:rPr>
    </w:lvl>
    <w:lvl w:ilvl="6" w:tplc="E9BA26B4">
      <w:numFmt w:val="bullet"/>
      <w:lvlText w:val="•"/>
      <w:lvlJc w:val="left"/>
      <w:pPr>
        <w:ind w:left="3149" w:hanging="360"/>
      </w:pPr>
      <w:rPr>
        <w:rFonts w:hint="default"/>
        <w:lang w:val="en-US" w:eastAsia="en-US" w:bidi="ar-SA"/>
      </w:rPr>
    </w:lvl>
    <w:lvl w:ilvl="7" w:tplc="1830685E">
      <w:numFmt w:val="bullet"/>
      <w:lvlText w:val="•"/>
      <w:lvlJc w:val="left"/>
      <w:pPr>
        <w:ind w:left="3461" w:hanging="360"/>
      </w:pPr>
      <w:rPr>
        <w:rFonts w:hint="default"/>
        <w:lang w:val="en-US" w:eastAsia="en-US" w:bidi="ar-SA"/>
      </w:rPr>
    </w:lvl>
    <w:lvl w:ilvl="8" w:tplc="4DAC2CA6">
      <w:numFmt w:val="bullet"/>
      <w:lvlText w:val="•"/>
      <w:lvlJc w:val="left"/>
      <w:pPr>
        <w:ind w:left="3772" w:hanging="360"/>
      </w:pPr>
      <w:rPr>
        <w:rFonts w:hint="default"/>
        <w:lang w:val="en-US" w:eastAsia="en-US" w:bidi="ar-SA"/>
      </w:rPr>
    </w:lvl>
  </w:abstractNum>
  <w:abstractNum w:abstractNumId="209" w15:restartNumberingAfterBreak="0">
    <w:nsid w:val="33FA3FC1"/>
    <w:multiLevelType w:val="hybridMultilevel"/>
    <w:tmpl w:val="01A4330A"/>
    <w:lvl w:ilvl="0" w:tplc="7B06F664">
      <w:numFmt w:val="bullet"/>
      <w:lvlText w:val=""/>
      <w:lvlJc w:val="left"/>
      <w:pPr>
        <w:ind w:left="704" w:hanging="359"/>
      </w:pPr>
      <w:rPr>
        <w:rFonts w:ascii="Symbol" w:eastAsia="Symbol" w:hAnsi="Symbol" w:cs="Symbol" w:hint="default"/>
        <w:b w:val="0"/>
        <w:bCs w:val="0"/>
        <w:i w:val="0"/>
        <w:iCs w:val="0"/>
        <w:spacing w:val="0"/>
        <w:w w:val="100"/>
        <w:sz w:val="22"/>
        <w:szCs w:val="22"/>
        <w:lang w:val="en-US" w:eastAsia="en-US" w:bidi="ar-SA"/>
      </w:rPr>
    </w:lvl>
    <w:lvl w:ilvl="1" w:tplc="F64088C0">
      <w:numFmt w:val="bullet"/>
      <w:lvlText w:val="•"/>
      <w:lvlJc w:val="left"/>
      <w:pPr>
        <w:ind w:left="995" w:hanging="359"/>
      </w:pPr>
      <w:rPr>
        <w:rFonts w:hint="default"/>
        <w:lang w:val="en-US" w:eastAsia="en-US" w:bidi="ar-SA"/>
      </w:rPr>
    </w:lvl>
    <w:lvl w:ilvl="2" w:tplc="AFC81886">
      <w:numFmt w:val="bullet"/>
      <w:lvlText w:val="•"/>
      <w:lvlJc w:val="left"/>
      <w:pPr>
        <w:ind w:left="1291" w:hanging="359"/>
      </w:pPr>
      <w:rPr>
        <w:rFonts w:hint="default"/>
        <w:lang w:val="en-US" w:eastAsia="en-US" w:bidi="ar-SA"/>
      </w:rPr>
    </w:lvl>
    <w:lvl w:ilvl="3" w:tplc="39700882">
      <w:numFmt w:val="bullet"/>
      <w:lvlText w:val="•"/>
      <w:lvlJc w:val="left"/>
      <w:pPr>
        <w:ind w:left="1587" w:hanging="359"/>
      </w:pPr>
      <w:rPr>
        <w:rFonts w:hint="default"/>
        <w:lang w:val="en-US" w:eastAsia="en-US" w:bidi="ar-SA"/>
      </w:rPr>
    </w:lvl>
    <w:lvl w:ilvl="4" w:tplc="B7888E6A">
      <w:numFmt w:val="bullet"/>
      <w:lvlText w:val="•"/>
      <w:lvlJc w:val="left"/>
      <w:pPr>
        <w:ind w:left="1882" w:hanging="359"/>
      </w:pPr>
      <w:rPr>
        <w:rFonts w:hint="default"/>
        <w:lang w:val="en-US" w:eastAsia="en-US" w:bidi="ar-SA"/>
      </w:rPr>
    </w:lvl>
    <w:lvl w:ilvl="5" w:tplc="DEC00AE2">
      <w:numFmt w:val="bullet"/>
      <w:lvlText w:val="•"/>
      <w:lvlJc w:val="left"/>
      <w:pPr>
        <w:ind w:left="2178" w:hanging="359"/>
      </w:pPr>
      <w:rPr>
        <w:rFonts w:hint="default"/>
        <w:lang w:val="en-US" w:eastAsia="en-US" w:bidi="ar-SA"/>
      </w:rPr>
    </w:lvl>
    <w:lvl w:ilvl="6" w:tplc="FC8AECDA">
      <w:numFmt w:val="bullet"/>
      <w:lvlText w:val="•"/>
      <w:lvlJc w:val="left"/>
      <w:pPr>
        <w:ind w:left="2474" w:hanging="359"/>
      </w:pPr>
      <w:rPr>
        <w:rFonts w:hint="default"/>
        <w:lang w:val="en-US" w:eastAsia="en-US" w:bidi="ar-SA"/>
      </w:rPr>
    </w:lvl>
    <w:lvl w:ilvl="7" w:tplc="1DB06BAA">
      <w:numFmt w:val="bullet"/>
      <w:lvlText w:val="•"/>
      <w:lvlJc w:val="left"/>
      <w:pPr>
        <w:ind w:left="2769" w:hanging="359"/>
      </w:pPr>
      <w:rPr>
        <w:rFonts w:hint="default"/>
        <w:lang w:val="en-US" w:eastAsia="en-US" w:bidi="ar-SA"/>
      </w:rPr>
    </w:lvl>
    <w:lvl w:ilvl="8" w:tplc="F8E6456A">
      <w:numFmt w:val="bullet"/>
      <w:lvlText w:val="•"/>
      <w:lvlJc w:val="left"/>
      <w:pPr>
        <w:ind w:left="3065" w:hanging="359"/>
      </w:pPr>
      <w:rPr>
        <w:rFonts w:hint="default"/>
        <w:lang w:val="en-US" w:eastAsia="en-US" w:bidi="ar-SA"/>
      </w:rPr>
    </w:lvl>
  </w:abstractNum>
  <w:abstractNum w:abstractNumId="210" w15:restartNumberingAfterBreak="0">
    <w:nsid w:val="34090B12"/>
    <w:multiLevelType w:val="hybridMultilevel"/>
    <w:tmpl w:val="B1162AAE"/>
    <w:lvl w:ilvl="0" w:tplc="CEF64934">
      <w:numFmt w:val="bullet"/>
      <w:lvlText w:val=""/>
      <w:lvlJc w:val="left"/>
      <w:pPr>
        <w:ind w:left="545" w:hanging="358"/>
      </w:pPr>
      <w:rPr>
        <w:rFonts w:ascii="Symbol" w:eastAsia="Symbol" w:hAnsi="Symbol" w:cs="Symbol" w:hint="default"/>
        <w:b w:val="0"/>
        <w:bCs w:val="0"/>
        <w:i w:val="0"/>
        <w:iCs w:val="0"/>
        <w:spacing w:val="0"/>
        <w:w w:val="100"/>
        <w:sz w:val="22"/>
        <w:szCs w:val="22"/>
        <w:lang w:val="en-US" w:eastAsia="en-US" w:bidi="ar-SA"/>
      </w:rPr>
    </w:lvl>
    <w:lvl w:ilvl="1" w:tplc="BAFCCADE">
      <w:numFmt w:val="bullet"/>
      <w:lvlText w:val="•"/>
      <w:lvlJc w:val="left"/>
      <w:pPr>
        <w:ind w:left="926" w:hanging="358"/>
      </w:pPr>
      <w:rPr>
        <w:rFonts w:hint="default"/>
        <w:lang w:val="en-US" w:eastAsia="en-US" w:bidi="ar-SA"/>
      </w:rPr>
    </w:lvl>
    <w:lvl w:ilvl="2" w:tplc="342A8374">
      <w:numFmt w:val="bullet"/>
      <w:lvlText w:val="•"/>
      <w:lvlJc w:val="left"/>
      <w:pPr>
        <w:ind w:left="1312" w:hanging="358"/>
      </w:pPr>
      <w:rPr>
        <w:rFonts w:hint="default"/>
        <w:lang w:val="en-US" w:eastAsia="en-US" w:bidi="ar-SA"/>
      </w:rPr>
    </w:lvl>
    <w:lvl w:ilvl="3" w:tplc="743A46C8">
      <w:numFmt w:val="bullet"/>
      <w:lvlText w:val="•"/>
      <w:lvlJc w:val="left"/>
      <w:pPr>
        <w:ind w:left="1698" w:hanging="358"/>
      </w:pPr>
      <w:rPr>
        <w:rFonts w:hint="default"/>
        <w:lang w:val="en-US" w:eastAsia="en-US" w:bidi="ar-SA"/>
      </w:rPr>
    </w:lvl>
    <w:lvl w:ilvl="4" w:tplc="CB6A3520">
      <w:numFmt w:val="bullet"/>
      <w:lvlText w:val="•"/>
      <w:lvlJc w:val="left"/>
      <w:pPr>
        <w:ind w:left="2084" w:hanging="358"/>
      </w:pPr>
      <w:rPr>
        <w:rFonts w:hint="default"/>
        <w:lang w:val="en-US" w:eastAsia="en-US" w:bidi="ar-SA"/>
      </w:rPr>
    </w:lvl>
    <w:lvl w:ilvl="5" w:tplc="6852AFB2">
      <w:numFmt w:val="bullet"/>
      <w:lvlText w:val="•"/>
      <w:lvlJc w:val="left"/>
      <w:pPr>
        <w:ind w:left="2470" w:hanging="358"/>
      </w:pPr>
      <w:rPr>
        <w:rFonts w:hint="default"/>
        <w:lang w:val="en-US" w:eastAsia="en-US" w:bidi="ar-SA"/>
      </w:rPr>
    </w:lvl>
    <w:lvl w:ilvl="6" w:tplc="CEFEA6E8">
      <w:numFmt w:val="bullet"/>
      <w:lvlText w:val="•"/>
      <w:lvlJc w:val="left"/>
      <w:pPr>
        <w:ind w:left="2856" w:hanging="358"/>
      </w:pPr>
      <w:rPr>
        <w:rFonts w:hint="default"/>
        <w:lang w:val="en-US" w:eastAsia="en-US" w:bidi="ar-SA"/>
      </w:rPr>
    </w:lvl>
    <w:lvl w:ilvl="7" w:tplc="97529384">
      <w:numFmt w:val="bullet"/>
      <w:lvlText w:val="•"/>
      <w:lvlJc w:val="left"/>
      <w:pPr>
        <w:ind w:left="3242" w:hanging="358"/>
      </w:pPr>
      <w:rPr>
        <w:rFonts w:hint="default"/>
        <w:lang w:val="en-US" w:eastAsia="en-US" w:bidi="ar-SA"/>
      </w:rPr>
    </w:lvl>
    <w:lvl w:ilvl="8" w:tplc="9F260E04">
      <w:numFmt w:val="bullet"/>
      <w:lvlText w:val="•"/>
      <w:lvlJc w:val="left"/>
      <w:pPr>
        <w:ind w:left="3628" w:hanging="358"/>
      </w:pPr>
      <w:rPr>
        <w:rFonts w:hint="default"/>
        <w:lang w:val="en-US" w:eastAsia="en-US" w:bidi="ar-SA"/>
      </w:rPr>
    </w:lvl>
  </w:abstractNum>
  <w:abstractNum w:abstractNumId="211" w15:restartNumberingAfterBreak="0">
    <w:nsid w:val="34683F21"/>
    <w:multiLevelType w:val="hybridMultilevel"/>
    <w:tmpl w:val="12905FE8"/>
    <w:lvl w:ilvl="0" w:tplc="E4C05DA6">
      <w:numFmt w:val="bullet"/>
      <w:lvlText w:val="●"/>
      <w:lvlJc w:val="left"/>
      <w:pPr>
        <w:ind w:left="825" w:hanging="360"/>
      </w:pPr>
      <w:rPr>
        <w:rFonts w:ascii="Calibri" w:eastAsia="Calibri" w:hAnsi="Calibri" w:cs="Calibri" w:hint="default"/>
        <w:b w:val="0"/>
        <w:bCs w:val="0"/>
        <w:i w:val="0"/>
        <w:iCs w:val="0"/>
        <w:spacing w:val="0"/>
        <w:w w:val="100"/>
        <w:sz w:val="22"/>
        <w:szCs w:val="22"/>
        <w:lang w:val="en-US" w:eastAsia="en-US" w:bidi="ar-SA"/>
      </w:rPr>
    </w:lvl>
    <w:lvl w:ilvl="1" w:tplc="24C28204">
      <w:numFmt w:val="bullet"/>
      <w:lvlText w:val="•"/>
      <w:lvlJc w:val="left"/>
      <w:pPr>
        <w:ind w:left="1184" w:hanging="360"/>
      </w:pPr>
      <w:rPr>
        <w:rFonts w:hint="default"/>
        <w:lang w:val="en-US" w:eastAsia="en-US" w:bidi="ar-SA"/>
      </w:rPr>
    </w:lvl>
    <w:lvl w:ilvl="2" w:tplc="4B8C98E8">
      <w:numFmt w:val="bullet"/>
      <w:lvlText w:val="•"/>
      <w:lvlJc w:val="left"/>
      <w:pPr>
        <w:ind w:left="1549" w:hanging="360"/>
      </w:pPr>
      <w:rPr>
        <w:rFonts w:hint="default"/>
        <w:lang w:val="en-US" w:eastAsia="en-US" w:bidi="ar-SA"/>
      </w:rPr>
    </w:lvl>
    <w:lvl w:ilvl="3" w:tplc="68CCBC1C">
      <w:numFmt w:val="bullet"/>
      <w:lvlText w:val="•"/>
      <w:lvlJc w:val="left"/>
      <w:pPr>
        <w:ind w:left="1914" w:hanging="360"/>
      </w:pPr>
      <w:rPr>
        <w:rFonts w:hint="default"/>
        <w:lang w:val="en-US" w:eastAsia="en-US" w:bidi="ar-SA"/>
      </w:rPr>
    </w:lvl>
    <w:lvl w:ilvl="4" w:tplc="1960EEDC">
      <w:numFmt w:val="bullet"/>
      <w:lvlText w:val="•"/>
      <w:lvlJc w:val="left"/>
      <w:pPr>
        <w:ind w:left="2279" w:hanging="360"/>
      </w:pPr>
      <w:rPr>
        <w:rFonts w:hint="default"/>
        <w:lang w:val="en-US" w:eastAsia="en-US" w:bidi="ar-SA"/>
      </w:rPr>
    </w:lvl>
    <w:lvl w:ilvl="5" w:tplc="F468BF8C">
      <w:numFmt w:val="bullet"/>
      <w:lvlText w:val="•"/>
      <w:lvlJc w:val="left"/>
      <w:pPr>
        <w:ind w:left="2644" w:hanging="360"/>
      </w:pPr>
      <w:rPr>
        <w:rFonts w:hint="default"/>
        <w:lang w:val="en-US" w:eastAsia="en-US" w:bidi="ar-SA"/>
      </w:rPr>
    </w:lvl>
    <w:lvl w:ilvl="6" w:tplc="D1BA75B2">
      <w:numFmt w:val="bullet"/>
      <w:lvlText w:val="•"/>
      <w:lvlJc w:val="left"/>
      <w:pPr>
        <w:ind w:left="3008" w:hanging="360"/>
      </w:pPr>
      <w:rPr>
        <w:rFonts w:hint="default"/>
        <w:lang w:val="en-US" w:eastAsia="en-US" w:bidi="ar-SA"/>
      </w:rPr>
    </w:lvl>
    <w:lvl w:ilvl="7" w:tplc="B4CC92B2">
      <w:numFmt w:val="bullet"/>
      <w:lvlText w:val="•"/>
      <w:lvlJc w:val="left"/>
      <w:pPr>
        <w:ind w:left="3373" w:hanging="360"/>
      </w:pPr>
      <w:rPr>
        <w:rFonts w:hint="default"/>
        <w:lang w:val="en-US" w:eastAsia="en-US" w:bidi="ar-SA"/>
      </w:rPr>
    </w:lvl>
    <w:lvl w:ilvl="8" w:tplc="28E8BE18">
      <w:numFmt w:val="bullet"/>
      <w:lvlText w:val="•"/>
      <w:lvlJc w:val="left"/>
      <w:pPr>
        <w:ind w:left="3738" w:hanging="360"/>
      </w:pPr>
      <w:rPr>
        <w:rFonts w:hint="default"/>
        <w:lang w:val="en-US" w:eastAsia="en-US" w:bidi="ar-SA"/>
      </w:rPr>
    </w:lvl>
  </w:abstractNum>
  <w:abstractNum w:abstractNumId="212" w15:restartNumberingAfterBreak="0">
    <w:nsid w:val="34944715"/>
    <w:multiLevelType w:val="hybridMultilevel"/>
    <w:tmpl w:val="53B2330A"/>
    <w:lvl w:ilvl="0" w:tplc="7BD41462">
      <w:numFmt w:val="bullet"/>
      <w:lvlText w:val="●"/>
      <w:lvlJc w:val="left"/>
      <w:pPr>
        <w:ind w:left="825" w:hanging="360"/>
      </w:pPr>
      <w:rPr>
        <w:rFonts w:ascii="Calibri" w:eastAsia="Calibri" w:hAnsi="Calibri" w:cs="Calibri" w:hint="default"/>
        <w:b w:val="0"/>
        <w:bCs w:val="0"/>
        <w:i w:val="0"/>
        <w:iCs w:val="0"/>
        <w:spacing w:val="0"/>
        <w:w w:val="100"/>
        <w:sz w:val="20"/>
        <w:szCs w:val="20"/>
        <w:lang w:val="en-US" w:eastAsia="en-US" w:bidi="ar-SA"/>
      </w:rPr>
    </w:lvl>
    <w:lvl w:ilvl="1" w:tplc="69B232BA">
      <w:numFmt w:val="bullet"/>
      <w:lvlText w:val="•"/>
      <w:lvlJc w:val="left"/>
      <w:pPr>
        <w:ind w:left="1177" w:hanging="360"/>
      </w:pPr>
      <w:rPr>
        <w:rFonts w:hint="default"/>
        <w:lang w:val="en-US" w:eastAsia="en-US" w:bidi="ar-SA"/>
      </w:rPr>
    </w:lvl>
    <w:lvl w:ilvl="2" w:tplc="6778CA48">
      <w:numFmt w:val="bullet"/>
      <w:lvlText w:val="•"/>
      <w:lvlJc w:val="left"/>
      <w:pPr>
        <w:ind w:left="1535" w:hanging="360"/>
      </w:pPr>
      <w:rPr>
        <w:rFonts w:hint="default"/>
        <w:lang w:val="en-US" w:eastAsia="en-US" w:bidi="ar-SA"/>
      </w:rPr>
    </w:lvl>
    <w:lvl w:ilvl="3" w:tplc="DE504D58">
      <w:numFmt w:val="bullet"/>
      <w:lvlText w:val="•"/>
      <w:lvlJc w:val="left"/>
      <w:pPr>
        <w:ind w:left="1892" w:hanging="360"/>
      </w:pPr>
      <w:rPr>
        <w:rFonts w:hint="default"/>
        <w:lang w:val="en-US" w:eastAsia="en-US" w:bidi="ar-SA"/>
      </w:rPr>
    </w:lvl>
    <w:lvl w:ilvl="4" w:tplc="A59E3DFC">
      <w:numFmt w:val="bullet"/>
      <w:lvlText w:val="•"/>
      <w:lvlJc w:val="left"/>
      <w:pPr>
        <w:ind w:left="2250" w:hanging="360"/>
      </w:pPr>
      <w:rPr>
        <w:rFonts w:hint="default"/>
        <w:lang w:val="en-US" w:eastAsia="en-US" w:bidi="ar-SA"/>
      </w:rPr>
    </w:lvl>
    <w:lvl w:ilvl="5" w:tplc="6F881A0A">
      <w:numFmt w:val="bullet"/>
      <w:lvlText w:val="•"/>
      <w:lvlJc w:val="left"/>
      <w:pPr>
        <w:ind w:left="2608" w:hanging="360"/>
      </w:pPr>
      <w:rPr>
        <w:rFonts w:hint="default"/>
        <w:lang w:val="en-US" w:eastAsia="en-US" w:bidi="ar-SA"/>
      </w:rPr>
    </w:lvl>
    <w:lvl w:ilvl="6" w:tplc="3CBA32FE">
      <w:numFmt w:val="bullet"/>
      <w:lvlText w:val="•"/>
      <w:lvlJc w:val="left"/>
      <w:pPr>
        <w:ind w:left="2965" w:hanging="360"/>
      </w:pPr>
      <w:rPr>
        <w:rFonts w:hint="default"/>
        <w:lang w:val="en-US" w:eastAsia="en-US" w:bidi="ar-SA"/>
      </w:rPr>
    </w:lvl>
    <w:lvl w:ilvl="7" w:tplc="BFB2BE10">
      <w:numFmt w:val="bullet"/>
      <w:lvlText w:val="•"/>
      <w:lvlJc w:val="left"/>
      <w:pPr>
        <w:ind w:left="3323" w:hanging="360"/>
      </w:pPr>
      <w:rPr>
        <w:rFonts w:hint="default"/>
        <w:lang w:val="en-US" w:eastAsia="en-US" w:bidi="ar-SA"/>
      </w:rPr>
    </w:lvl>
    <w:lvl w:ilvl="8" w:tplc="1EACFA04">
      <w:numFmt w:val="bullet"/>
      <w:lvlText w:val="•"/>
      <w:lvlJc w:val="left"/>
      <w:pPr>
        <w:ind w:left="3680" w:hanging="360"/>
      </w:pPr>
      <w:rPr>
        <w:rFonts w:hint="default"/>
        <w:lang w:val="en-US" w:eastAsia="en-US" w:bidi="ar-SA"/>
      </w:rPr>
    </w:lvl>
  </w:abstractNum>
  <w:abstractNum w:abstractNumId="213" w15:restartNumberingAfterBreak="0">
    <w:nsid w:val="34A6767D"/>
    <w:multiLevelType w:val="hybridMultilevel"/>
    <w:tmpl w:val="F678E2E0"/>
    <w:lvl w:ilvl="0" w:tplc="6A5603DA">
      <w:start w:val="4"/>
      <w:numFmt w:val="decimal"/>
      <w:lvlText w:val="%1."/>
      <w:lvlJc w:val="left"/>
      <w:pPr>
        <w:ind w:left="392"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D7CD09E">
      <w:numFmt w:val="bullet"/>
      <w:lvlText w:val="•"/>
      <w:lvlJc w:val="left"/>
      <w:pPr>
        <w:ind w:left="836" w:hanging="278"/>
      </w:pPr>
      <w:rPr>
        <w:rFonts w:hint="default"/>
        <w:lang w:val="en-US" w:eastAsia="en-US" w:bidi="ar-SA"/>
      </w:rPr>
    </w:lvl>
    <w:lvl w:ilvl="2" w:tplc="C94A9D36">
      <w:numFmt w:val="bullet"/>
      <w:lvlText w:val="•"/>
      <w:lvlJc w:val="left"/>
      <w:pPr>
        <w:ind w:left="1272" w:hanging="278"/>
      </w:pPr>
      <w:rPr>
        <w:rFonts w:hint="default"/>
        <w:lang w:val="en-US" w:eastAsia="en-US" w:bidi="ar-SA"/>
      </w:rPr>
    </w:lvl>
    <w:lvl w:ilvl="3" w:tplc="9C4217C0">
      <w:numFmt w:val="bullet"/>
      <w:lvlText w:val="•"/>
      <w:lvlJc w:val="left"/>
      <w:pPr>
        <w:ind w:left="1708" w:hanging="278"/>
      </w:pPr>
      <w:rPr>
        <w:rFonts w:hint="default"/>
        <w:lang w:val="en-US" w:eastAsia="en-US" w:bidi="ar-SA"/>
      </w:rPr>
    </w:lvl>
    <w:lvl w:ilvl="4" w:tplc="78B4FAFC">
      <w:numFmt w:val="bullet"/>
      <w:lvlText w:val="•"/>
      <w:lvlJc w:val="left"/>
      <w:pPr>
        <w:ind w:left="2144" w:hanging="278"/>
      </w:pPr>
      <w:rPr>
        <w:rFonts w:hint="default"/>
        <w:lang w:val="en-US" w:eastAsia="en-US" w:bidi="ar-SA"/>
      </w:rPr>
    </w:lvl>
    <w:lvl w:ilvl="5" w:tplc="28FEFC9E">
      <w:numFmt w:val="bullet"/>
      <w:lvlText w:val="•"/>
      <w:lvlJc w:val="left"/>
      <w:pPr>
        <w:ind w:left="2580" w:hanging="278"/>
      </w:pPr>
      <w:rPr>
        <w:rFonts w:hint="default"/>
        <w:lang w:val="en-US" w:eastAsia="en-US" w:bidi="ar-SA"/>
      </w:rPr>
    </w:lvl>
    <w:lvl w:ilvl="6" w:tplc="EC9A7016">
      <w:numFmt w:val="bullet"/>
      <w:lvlText w:val="•"/>
      <w:lvlJc w:val="left"/>
      <w:pPr>
        <w:ind w:left="3016" w:hanging="278"/>
      </w:pPr>
      <w:rPr>
        <w:rFonts w:hint="default"/>
        <w:lang w:val="en-US" w:eastAsia="en-US" w:bidi="ar-SA"/>
      </w:rPr>
    </w:lvl>
    <w:lvl w:ilvl="7" w:tplc="912CCADA">
      <w:numFmt w:val="bullet"/>
      <w:lvlText w:val="•"/>
      <w:lvlJc w:val="left"/>
      <w:pPr>
        <w:ind w:left="3452" w:hanging="278"/>
      </w:pPr>
      <w:rPr>
        <w:rFonts w:hint="default"/>
        <w:lang w:val="en-US" w:eastAsia="en-US" w:bidi="ar-SA"/>
      </w:rPr>
    </w:lvl>
    <w:lvl w:ilvl="8" w:tplc="B2F288D2">
      <w:numFmt w:val="bullet"/>
      <w:lvlText w:val="•"/>
      <w:lvlJc w:val="left"/>
      <w:pPr>
        <w:ind w:left="3888" w:hanging="278"/>
      </w:pPr>
      <w:rPr>
        <w:rFonts w:hint="default"/>
        <w:lang w:val="en-US" w:eastAsia="en-US" w:bidi="ar-SA"/>
      </w:rPr>
    </w:lvl>
  </w:abstractNum>
  <w:abstractNum w:abstractNumId="214" w15:restartNumberingAfterBreak="0">
    <w:nsid w:val="351B010D"/>
    <w:multiLevelType w:val="hybridMultilevel"/>
    <w:tmpl w:val="1706C972"/>
    <w:lvl w:ilvl="0" w:tplc="AC6641F8">
      <w:numFmt w:val="bullet"/>
      <w:lvlText w:val="■"/>
      <w:lvlJc w:val="left"/>
      <w:pPr>
        <w:ind w:left="1271" w:hanging="360"/>
      </w:pPr>
      <w:rPr>
        <w:rFonts w:ascii="Arial" w:eastAsia="Arial" w:hAnsi="Arial" w:cs="Arial" w:hint="default"/>
        <w:b w:val="0"/>
        <w:bCs w:val="0"/>
        <w:i w:val="0"/>
        <w:iCs w:val="0"/>
        <w:spacing w:val="0"/>
        <w:w w:val="76"/>
        <w:sz w:val="20"/>
        <w:szCs w:val="20"/>
        <w:lang w:val="en-US" w:eastAsia="en-US" w:bidi="ar-SA"/>
      </w:rPr>
    </w:lvl>
    <w:lvl w:ilvl="1" w:tplc="2F2E7610">
      <w:numFmt w:val="bullet"/>
      <w:lvlText w:val="•"/>
      <w:lvlJc w:val="left"/>
      <w:pPr>
        <w:ind w:left="1591" w:hanging="360"/>
      </w:pPr>
      <w:rPr>
        <w:rFonts w:hint="default"/>
        <w:lang w:val="en-US" w:eastAsia="en-US" w:bidi="ar-SA"/>
      </w:rPr>
    </w:lvl>
    <w:lvl w:ilvl="2" w:tplc="CBF4F030">
      <w:numFmt w:val="bullet"/>
      <w:lvlText w:val="•"/>
      <w:lvlJc w:val="left"/>
      <w:pPr>
        <w:ind w:left="1903" w:hanging="360"/>
      </w:pPr>
      <w:rPr>
        <w:rFonts w:hint="default"/>
        <w:lang w:val="en-US" w:eastAsia="en-US" w:bidi="ar-SA"/>
      </w:rPr>
    </w:lvl>
    <w:lvl w:ilvl="3" w:tplc="FA9CBB16">
      <w:numFmt w:val="bullet"/>
      <w:lvlText w:val="•"/>
      <w:lvlJc w:val="left"/>
      <w:pPr>
        <w:ind w:left="2214" w:hanging="360"/>
      </w:pPr>
      <w:rPr>
        <w:rFonts w:hint="default"/>
        <w:lang w:val="en-US" w:eastAsia="en-US" w:bidi="ar-SA"/>
      </w:rPr>
    </w:lvl>
    <w:lvl w:ilvl="4" w:tplc="B746773C">
      <w:numFmt w:val="bullet"/>
      <w:lvlText w:val="•"/>
      <w:lvlJc w:val="left"/>
      <w:pPr>
        <w:ind w:left="2526" w:hanging="360"/>
      </w:pPr>
      <w:rPr>
        <w:rFonts w:hint="default"/>
        <w:lang w:val="en-US" w:eastAsia="en-US" w:bidi="ar-SA"/>
      </w:rPr>
    </w:lvl>
    <w:lvl w:ilvl="5" w:tplc="B0FAF44A">
      <w:numFmt w:val="bullet"/>
      <w:lvlText w:val="•"/>
      <w:lvlJc w:val="left"/>
      <w:pPr>
        <w:ind w:left="2838" w:hanging="360"/>
      </w:pPr>
      <w:rPr>
        <w:rFonts w:hint="default"/>
        <w:lang w:val="en-US" w:eastAsia="en-US" w:bidi="ar-SA"/>
      </w:rPr>
    </w:lvl>
    <w:lvl w:ilvl="6" w:tplc="5E9C1A12">
      <w:numFmt w:val="bullet"/>
      <w:lvlText w:val="•"/>
      <w:lvlJc w:val="left"/>
      <w:pPr>
        <w:ind w:left="3149" w:hanging="360"/>
      </w:pPr>
      <w:rPr>
        <w:rFonts w:hint="default"/>
        <w:lang w:val="en-US" w:eastAsia="en-US" w:bidi="ar-SA"/>
      </w:rPr>
    </w:lvl>
    <w:lvl w:ilvl="7" w:tplc="75581AF0">
      <w:numFmt w:val="bullet"/>
      <w:lvlText w:val="•"/>
      <w:lvlJc w:val="left"/>
      <w:pPr>
        <w:ind w:left="3461" w:hanging="360"/>
      </w:pPr>
      <w:rPr>
        <w:rFonts w:hint="default"/>
        <w:lang w:val="en-US" w:eastAsia="en-US" w:bidi="ar-SA"/>
      </w:rPr>
    </w:lvl>
    <w:lvl w:ilvl="8" w:tplc="A86CA8BE">
      <w:numFmt w:val="bullet"/>
      <w:lvlText w:val="•"/>
      <w:lvlJc w:val="left"/>
      <w:pPr>
        <w:ind w:left="3772" w:hanging="360"/>
      </w:pPr>
      <w:rPr>
        <w:rFonts w:hint="default"/>
        <w:lang w:val="en-US" w:eastAsia="en-US" w:bidi="ar-SA"/>
      </w:rPr>
    </w:lvl>
  </w:abstractNum>
  <w:abstractNum w:abstractNumId="215" w15:restartNumberingAfterBreak="0">
    <w:nsid w:val="35234B88"/>
    <w:multiLevelType w:val="hybridMultilevel"/>
    <w:tmpl w:val="AB5C99D6"/>
    <w:lvl w:ilvl="0" w:tplc="44F833AE">
      <w:numFmt w:val="bullet"/>
      <w:lvlText w:val="●"/>
      <w:lvlJc w:val="left"/>
      <w:pPr>
        <w:ind w:left="582"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07163C9E">
      <w:numFmt w:val="bullet"/>
      <w:lvlText w:val="•"/>
      <w:lvlJc w:val="left"/>
      <w:pPr>
        <w:ind w:left="962" w:hanging="135"/>
      </w:pPr>
      <w:rPr>
        <w:rFonts w:hint="default"/>
        <w:lang w:val="en-US" w:eastAsia="en-US" w:bidi="ar-SA"/>
      </w:rPr>
    </w:lvl>
    <w:lvl w:ilvl="2" w:tplc="0CC0A74C">
      <w:numFmt w:val="bullet"/>
      <w:lvlText w:val="•"/>
      <w:lvlJc w:val="left"/>
      <w:pPr>
        <w:ind w:left="1344" w:hanging="135"/>
      </w:pPr>
      <w:rPr>
        <w:rFonts w:hint="default"/>
        <w:lang w:val="en-US" w:eastAsia="en-US" w:bidi="ar-SA"/>
      </w:rPr>
    </w:lvl>
    <w:lvl w:ilvl="3" w:tplc="7BFC067A">
      <w:numFmt w:val="bullet"/>
      <w:lvlText w:val="•"/>
      <w:lvlJc w:val="left"/>
      <w:pPr>
        <w:ind w:left="1726" w:hanging="135"/>
      </w:pPr>
      <w:rPr>
        <w:rFonts w:hint="default"/>
        <w:lang w:val="en-US" w:eastAsia="en-US" w:bidi="ar-SA"/>
      </w:rPr>
    </w:lvl>
    <w:lvl w:ilvl="4" w:tplc="BC8CE066">
      <w:numFmt w:val="bullet"/>
      <w:lvlText w:val="•"/>
      <w:lvlJc w:val="left"/>
      <w:pPr>
        <w:ind w:left="2108" w:hanging="135"/>
      </w:pPr>
      <w:rPr>
        <w:rFonts w:hint="default"/>
        <w:lang w:val="en-US" w:eastAsia="en-US" w:bidi="ar-SA"/>
      </w:rPr>
    </w:lvl>
    <w:lvl w:ilvl="5" w:tplc="68FACBE8">
      <w:numFmt w:val="bullet"/>
      <w:lvlText w:val="•"/>
      <w:lvlJc w:val="left"/>
      <w:pPr>
        <w:ind w:left="2490" w:hanging="135"/>
      </w:pPr>
      <w:rPr>
        <w:rFonts w:hint="default"/>
        <w:lang w:val="en-US" w:eastAsia="en-US" w:bidi="ar-SA"/>
      </w:rPr>
    </w:lvl>
    <w:lvl w:ilvl="6" w:tplc="35E4BB40">
      <w:numFmt w:val="bullet"/>
      <w:lvlText w:val="•"/>
      <w:lvlJc w:val="left"/>
      <w:pPr>
        <w:ind w:left="2872" w:hanging="135"/>
      </w:pPr>
      <w:rPr>
        <w:rFonts w:hint="default"/>
        <w:lang w:val="en-US" w:eastAsia="en-US" w:bidi="ar-SA"/>
      </w:rPr>
    </w:lvl>
    <w:lvl w:ilvl="7" w:tplc="1AC6A3A6">
      <w:numFmt w:val="bullet"/>
      <w:lvlText w:val="•"/>
      <w:lvlJc w:val="left"/>
      <w:pPr>
        <w:ind w:left="3254" w:hanging="135"/>
      </w:pPr>
      <w:rPr>
        <w:rFonts w:hint="default"/>
        <w:lang w:val="en-US" w:eastAsia="en-US" w:bidi="ar-SA"/>
      </w:rPr>
    </w:lvl>
    <w:lvl w:ilvl="8" w:tplc="C5A4D0CC">
      <w:numFmt w:val="bullet"/>
      <w:lvlText w:val="•"/>
      <w:lvlJc w:val="left"/>
      <w:pPr>
        <w:ind w:left="3636" w:hanging="135"/>
      </w:pPr>
      <w:rPr>
        <w:rFonts w:hint="default"/>
        <w:lang w:val="en-US" w:eastAsia="en-US" w:bidi="ar-SA"/>
      </w:rPr>
    </w:lvl>
  </w:abstractNum>
  <w:abstractNum w:abstractNumId="216" w15:restartNumberingAfterBreak="0">
    <w:nsid w:val="35717AEE"/>
    <w:multiLevelType w:val="hybridMultilevel"/>
    <w:tmpl w:val="8EC6BAF0"/>
    <w:lvl w:ilvl="0" w:tplc="2D5A427E">
      <w:numFmt w:val="bullet"/>
      <w:lvlText w:val=""/>
      <w:lvlJc w:val="left"/>
      <w:pPr>
        <w:ind w:left="825" w:hanging="360"/>
      </w:pPr>
      <w:rPr>
        <w:rFonts w:ascii="Symbol" w:eastAsia="Symbol" w:hAnsi="Symbol" w:cs="Symbol" w:hint="default"/>
        <w:b w:val="0"/>
        <w:bCs w:val="0"/>
        <w:i w:val="0"/>
        <w:iCs w:val="0"/>
        <w:spacing w:val="0"/>
        <w:w w:val="100"/>
        <w:sz w:val="20"/>
        <w:szCs w:val="20"/>
        <w:lang w:val="en-US" w:eastAsia="en-US" w:bidi="ar-SA"/>
      </w:rPr>
    </w:lvl>
    <w:lvl w:ilvl="1" w:tplc="6CD0CD86">
      <w:numFmt w:val="bullet"/>
      <w:lvlText w:val="•"/>
      <w:lvlJc w:val="left"/>
      <w:pPr>
        <w:ind w:left="1187" w:hanging="360"/>
      </w:pPr>
      <w:rPr>
        <w:rFonts w:hint="default"/>
        <w:lang w:val="en-US" w:eastAsia="en-US" w:bidi="ar-SA"/>
      </w:rPr>
    </w:lvl>
    <w:lvl w:ilvl="2" w:tplc="297CCD1E">
      <w:numFmt w:val="bullet"/>
      <w:lvlText w:val="•"/>
      <w:lvlJc w:val="left"/>
      <w:pPr>
        <w:ind w:left="1554" w:hanging="360"/>
      </w:pPr>
      <w:rPr>
        <w:rFonts w:hint="default"/>
        <w:lang w:val="en-US" w:eastAsia="en-US" w:bidi="ar-SA"/>
      </w:rPr>
    </w:lvl>
    <w:lvl w:ilvl="3" w:tplc="80C8FC3C">
      <w:numFmt w:val="bullet"/>
      <w:lvlText w:val="•"/>
      <w:lvlJc w:val="left"/>
      <w:pPr>
        <w:ind w:left="1921" w:hanging="360"/>
      </w:pPr>
      <w:rPr>
        <w:rFonts w:hint="default"/>
        <w:lang w:val="en-US" w:eastAsia="en-US" w:bidi="ar-SA"/>
      </w:rPr>
    </w:lvl>
    <w:lvl w:ilvl="4" w:tplc="142C6072">
      <w:numFmt w:val="bullet"/>
      <w:lvlText w:val="•"/>
      <w:lvlJc w:val="left"/>
      <w:pPr>
        <w:ind w:left="2288" w:hanging="360"/>
      </w:pPr>
      <w:rPr>
        <w:rFonts w:hint="default"/>
        <w:lang w:val="en-US" w:eastAsia="en-US" w:bidi="ar-SA"/>
      </w:rPr>
    </w:lvl>
    <w:lvl w:ilvl="5" w:tplc="84D20B8E">
      <w:numFmt w:val="bullet"/>
      <w:lvlText w:val="•"/>
      <w:lvlJc w:val="left"/>
      <w:pPr>
        <w:ind w:left="2656" w:hanging="360"/>
      </w:pPr>
      <w:rPr>
        <w:rFonts w:hint="default"/>
        <w:lang w:val="en-US" w:eastAsia="en-US" w:bidi="ar-SA"/>
      </w:rPr>
    </w:lvl>
    <w:lvl w:ilvl="6" w:tplc="A48C2C00">
      <w:numFmt w:val="bullet"/>
      <w:lvlText w:val="•"/>
      <w:lvlJc w:val="left"/>
      <w:pPr>
        <w:ind w:left="3023" w:hanging="360"/>
      </w:pPr>
      <w:rPr>
        <w:rFonts w:hint="default"/>
        <w:lang w:val="en-US" w:eastAsia="en-US" w:bidi="ar-SA"/>
      </w:rPr>
    </w:lvl>
    <w:lvl w:ilvl="7" w:tplc="89B0CD5C">
      <w:numFmt w:val="bullet"/>
      <w:lvlText w:val="•"/>
      <w:lvlJc w:val="left"/>
      <w:pPr>
        <w:ind w:left="3390" w:hanging="360"/>
      </w:pPr>
      <w:rPr>
        <w:rFonts w:hint="default"/>
        <w:lang w:val="en-US" w:eastAsia="en-US" w:bidi="ar-SA"/>
      </w:rPr>
    </w:lvl>
    <w:lvl w:ilvl="8" w:tplc="EE18A310">
      <w:numFmt w:val="bullet"/>
      <w:lvlText w:val="•"/>
      <w:lvlJc w:val="left"/>
      <w:pPr>
        <w:ind w:left="3757" w:hanging="360"/>
      </w:pPr>
      <w:rPr>
        <w:rFonts w:hint="default"/>
        <w:lang w:val="en-US" w:eastAsia="en-US" w:bidi="ar-SA"/>
      </w:rPr>
    </w:lvl>
  </w:abstractNum>
  <w:abstractNum w:abstractNumId="217" w15:restartNumberingAfterBreak="0">
    <w:nsid w:val="35955245"/>
    <w:multiLevelType w:val="hybridMultilevel"/>
    <w:tmpl w:val="F6104840"/>
    <w:lvl w:ilvl="0" w:tplc="23002908">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76365008">
      <w:numFmt w:val="bullet"/>
      <w:lvlText w:val="•"/>
      <w:lvlJc w:val="left"/>
      <w:pPr>
        <w:ind w:left="1205" w:hanging="362"/>
      </w:pPr>
      <w:rPr>
        <w:rFonts w:hint="default"/>
        <w:lang w:val="en-US" w:eastAsia="en-US" w:bidi="ar-SA"/>
      </w:rPr>
    </w:lvl>
    <w:lvl w:ilvl="2" w:tplc="B838DD0C">
      <w:numFmt w:val="bullet"/>
      <w:lvlText w:val="•"/>
      <w:lvlJc w:val="left"/>
      <w:pPr>
        <w:ind w:left="1570" w:hanging="362"/>
      </w:pPr>
      <w:rPr>
        <w:rFonts w:hint="default"/>
        <w:lang w:val="en-US" w:eastAsia="en-US" w:bidi="ar-SA"/>
      </w:rPr>
    </w:lvl>
    <w:lvl w:ilvl="3" w:tplc="9350F390">
      <w:numFmt w:val="bullet"/>
      <w:lvlText w:val="•"/>
      <w:lvlJc w:val="left"/>
      <w:pPr>
        <w:ind w:left="1935" w:hanging="362"/>
      </w:pPr>
      <w:rPr>
        <w:rFonts w:hint="default"/>
        <w:lang w:val="en-US" w:eastAsia="en-US" w:bidi="ar-SA"/>
      </w:rPr>
    </w:lvl>
    <w:lvl w:ilvl="4" w:tplc="6792D750">
      <w:numFmt w:val="bullet"/>
      <w:lvlText w:val="•"/>
      <w:lvlJc w:val="left"/>
      <w:pPr>
        <w:ind w:left="2300" w:hanging="362"/>
      </w:pPr>
      <w:rPr>
        <w:rFonts w:hint="default"/>
        <w:lang w:val="en-US" w:eastAsia="en-US" w:bidi="ar-SA"/>
      </w:rPr>
    </w:lvl>
    <w:lvl w:ilvl="5" w:tplc="9E68A578">
      <w:numFmt w:val="bullet"/>
      <w:lvlText w:val="•"/>
      <w:lvlJc w:val="left"/>
      <w:pPr>
        <w:ind w:left="2666" w:hanging="362"/>
      </w:pPr>
      <w:rPr>
        <w:rFonts w:hint="default"/>
        <w:lang w:val="en-US" w:eastAsia="en-US" w:bidi="ar-SA"/>
      </w:rPr>
    </w:lvl>
    <w:lvl w:ilvl="6" w:tplc="9130634A">
      <w:numFmt w:val="bullet"/>
      <w:lvlText w:val="•"/>
      <w:lvlJc w:val="left"/>
      <w:pPr>
        <w:ind w:left="3031" w:hanging="362"/>
      </w:pPr>
      <w:rPr>
        <w:rFonts w:hint="default"/>
        <w:lang w:val="en-US" w:eastAsia="en-US" w:bidi="ar-SA"/>
      </w:rPr>
    </w:lvl>
    <w:lvl w:ilvl="7" w:tplc="7ACC6E5E">
      <w:numFmt w:val="bullet"/>
      <w:lvlText w:val="•"/>
      <w:lvlJc w:val="left"/>
      <w:pPr>
        <w:ind w:left="3396" w:hanging="362"/>
      </w:pPr>
      <w:rPr>
        <w:rFonts w:hint="default"/>
        <w:lang w:val="en-US" w:eastAsia="en-US" w:bidi="ar-SA"/>
      </w:rPr>
    </w:lvl>
    <w:lvl w:ilvl="8" w:tplc="697E7AE6">
      <w:numFmt w:val="bullet"/>
      <w:lvlText w:val="•"/>
      <w:lvlJc w:val="left"/>
      <w:pPr>
        <w:ind w:left="3761" w:hanging="362"/>
      </w:pPr>
      <w:rPr>
        <w:rFonts w:hint="default"/>
        <w:lang w:val="en-US" w:eastAsia="en-US" w:bidi="ar-SA"/>
      </w:rPr>
    </w:lvl>
  </w:abstractNum>
  <w:abstractNum w:abstractNumId="218" w15:restartNumberingAfterBreak="0">
    <w:nsid w:val="35D02EAB"/>
    <w:multiLevelType w:val="hybridMultilevel"/>
    <w:tmpl w:val="352C2224"/>
    <w:lvl w:ilvl="0" w:tplc="3314D0E8">
      <w:numFmt w:val="bullet"/>
      <w:lvlText w:val=""/>
      <w:lvlJc w:val="left"/>
      <w:pPr>
        <w:ind w:left="545" w:hanging="358"/>
      </w:pPr>
      <w:rPr>
        <w:rFonts w:ascii="Symbol" w:eastAsia="Symbol" w:hAnsi="Symbol" w:cs="Symbol" w:hint="default"/>
        <w:b w:val="0"/>
        <w:bCs w:val="0"/>
        <w:i w:val="0"/>
        <w:iCs w:val="0"/>
        <w:spacing w:val="0"/>
        <w:w w:val="100"/>
        <w:sz w:val="20"/>
        <w:szCs w:val="20"/>
        <w:lang w:val="en-US" w:eastAsia="en-US" w:bidi="ar-SA"/>
      </w:rPr>
    </w:lvl>
    <w:lvl w:ilvl="1" w:tplc="FAC062F0">
      <w:numFmt w:val="bullet"/>
      <w:lvlText w:val="•"/>
      <w:lvlJc w:val="left"/>
      <w:pPr>
        <w:ind w:left="917" w:hanging="358"/>
      </w:pPr>
      <w:rPr>
        <w:rFonts w:hint="default"/>
        <w:lang w:val="en-US" w:eastAsia="en-US" w:bidi="ar-SA"/>
      </w:rPr>
    </w:lvl>
    <w:lvl w:ilvl="2" w:tplc="E578B09A">
      <w:numFmt w:val="bullet"/>
      <w:lvlText w:val="•"/>
      <w:lvlJc w:val="left"/>
      <w:pPr>
        <w:ind w:left="1294" w:hanging="358"/>
      </w:pPr>
      <w:rPr>
        <w:rFonts w:hint="default"/>
        <w:lang w:val="en-US" w:eastAsia="en-US" w:bidi="ar-SA"/>
      </w:rPr>
    </w:lvl>
    <w:lvl w:ilvl="3" w:tplc="8DB040A6">
      <w:numFmt w:val="bullet"/>
      <w:lvlText w:val="•"/>
      <w:lvlJc w:val="left"/>
      <w:pPr>
        <w:ind w:left="1671" w:hanging="358"/>
      </w:pPr>
      <w:rPr>
        <w:rFonts w:hint="default"/>
        <w:lang w:val="en-US" w:eastAsia="en-US" w:bidi="ar-SA"/>
      </w:rPr>
    </w:lvl>
    <w:lvl w:ilvl="4" w:tplc="A70C2086">
      <w:numFmt w:val="bullet"/>
      <w:lvlText w:val="•"/>
      <w:lvlJc w:val="left"/>
      <w:pPr>
        <w:ind w:left="2048" w:hanging="358"/>
      </w:pPr>
      <w:rPr>
        <w:rFonts w:hint="default"/>
        <w:lang w:val="en-US" w:eastAsia="en-US" w:bidi="ar-SA"/>
      </w:rPr>
    </w:lvl>
    <w:lvl w:ilvl="5" w:tplc="15085CBC">
      <w:numFmt w:val="bullet"/>
      <w:lvlText w:val="•"/>
      <w:lvlJc w:val="left"/>
      <w:pPr>
        <w:ind w:left="2425" w:hanging="358"/>
      </w:pPr>
      <w:rPr>
        <w:rFonts w:hint="default"/>
        <w:lang w:val="en-US" w:eastAsia="en-US" w:bidi="ar-SA"/>
      </w:rPr>
    </w:lvl>
    <w:lvl w:ilvl="6" w:tplc="FA0EA2EE">
      <w:numFmt w:val="bullet"/>
      <w:lvlText w:val="•"/>
      <w:lvlJc w:val="left"/>
      <w:pPr>
        <w:ind w:left="2802" w:hanging="358"/>
      </w:pPr>
      <w:rPr>
        <w:rFonts w:hint="default"/>
        <w:lang w:val="en-US" w:eastAsia="en-US" w:bidi="ar-SA"/>
      </w:rPr>
    </w:lvl>
    <w:lvl w:ilvl="7" w:tplc="33F47FD2">
      <w:numFmt w:val="bullet"/>
      <w:lvlText w:val="•"/>
      <w:lvlJc w:val="left"/>
      <w:pPr>
        <w:ind w:left="3179" w:hanging="358"/>
      </w:pPr>
      <w:rPr>
        <w:rFonts w:hint="default"/>
        <w:lang w:val="en-US" w:eastAsia="en-US" w:bidi="ar-SA"/>
      </w:rPr>
    </w:lvl>
    <w:lvl w:ilvl="8" w:tplc="423EA64A">
      <w:numFmt w:val="bullet"/>
      <w:lvlText w:val="•"/>
      <w:lvlJc w:val="left"/>
      <w:pPr>
        <w:ind w:left="3556" w:hanging="358"/>
      </w:pPr>
      <w:rPr>
        <w:rFonts w:hint="default"/>
        <w:lang w:val="en-US" w:eastAsia="en-US" w:bidi="ar-SA"/>
      </w:rPr>
    </w:lvl>
  </w:abstractNum>
  <w:abstractNum w:abstractNumId="219" w15:restartNumberingAfterBreak="0">
    <w:nsid w:val="35E128CD"/>
    <w:multiLevelType w:val="hybridMultilevel"/>
    <w:tmpl w:val="115425F8"/>
    <w:lvl w:ilvl="0" w:tplc="E5628E3E">
      <w:numFmt w:val="bullet"/>
      <w:lvlText w:val="•"/>
      <w:lvlJc w:val="left"/>
      <w:pPr>
        <w:ind w:left="841"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5FA4A440">
      <w:numFmt w:val="bullet"/>
      <w:lvlText w:val="•"/>
      <w:lvlJc w:val="left"/>
      <w:pPr>
        <w:ind w:left="1205" w:hanging="360"/>
      </w:pPr>
      <w:rPr>
        <w:rFonts w:hint="default"/>
        <w:lang w:val="en-US" w:eastAsia="en-US" w:bidi="ar-SA"/>
      </w:rPr>
    </w:lvl>
    <w:lvl w:ilvl="2" w:tplc="AD58A664">
      <w:numFmt w:val="bullet"/>
      <w:lvlText w:val="•"/>
      <w:lvlJc w:val="left"/>
      <w:pPr>
        <w:ind w:left="1570" w:hanging="360"/>
      </w:pPr>
      <w:rPr>
        <w:rFonts w:hint="default"/>
        <w:lang w:val="en-US" w:eastAsia="en-US" w:bidi="ar-SA"/>
      </w:rPr>
    </w:lvl>
    <w:lvl w:ilvl="3" w:tplc="BC6E3F46">
      <w:numFmt w:val="bullet"/>
      <w:lvlText w:val="•"/>
      <w:lvlJc w:val="left"/>
      <w:pPr>
        <w:ind w:left="1935" w:hanging="360"/>
      </w:pPr>
      <w:rPr>
        <w:rFonts w:hint="default"/>
        <w:lang w:val="en-US" w:eastAsia="en-US" w:bidi="ar-SA"/>
      </w:rPr>
    </w:lvl>
    <w:lvl w:ilvl="4" w:tplc="BD063782">
      <w:numFmt w:val="bullet"/>
      <w:lvlText w:val="•"/>
      <w:lvlJc w:val="left"/>
      <w:pPr>
        <w:ind w:left="2300" w:hanging="360"/>
      </w:pPr>
      <w:rPr>
        <w:rFonts w:hint="default"/>
        <w:lang w:val="en-US" w:eastAsia="en-US" w:bidi="ar-SA"/>
      </w:rPr>
    </w:lvl>
    <w:lvl w:ilvl="5" w:tplc="EACA07F8">
      <w:numFmt w:val="bullet"/>
      <w:lvlText w:val="•"/>
      <w:lvlJc w:val="left"/>
      <w:pPr>
        <w:ind w:left="2666" w:hanging="360"/>
      </w:pPr>
      <w:rPr>
        <w:rFonts w:hint="default"/>
        <w:lang w:val="en-US" w:eastAsia="en-US" w:bidi="ar-SA"/>
      </w:rPr>
    </w:lvl>
    <w:lvl w:ilvl="6" w:tplc="1E366194">
      <w:numFmt w:val="bullet"/>
      <w:lvlText w:val="•"/>
      <w:lvlJc w:val="left"/>
      <w:pPr>
        <w:ind w:left="3031" w:hanging="360"/>
      </w:pPr>
      <w:rPr>
        <w:rFonts w:hint="default"/>
        <w:lang w:val="en-US" w:eastAsia="en-US" w:bidi="ar-SA"/>
      </w:rPr>
    </w:lvl>
    <w:lvl w:ilvl="7" w:tplc="E0ACB968">
      <w:numFmt w:val="bullet"/>
      <w:lvlText w:val="•"/>
      <w:lvlJc w:val="left"/>
      <w:pPr>
        <w:ind w:left="3396" w:hanging="360"/>
      </w:pPr>
      <w:rPr>
        <w:rFonts w:hint="default"/>
        <w:lang w:val="en-US" w:eastAsia="en-US" w:bidi="ar-SA"/>
      </w:rPr>
    </w:lvl>
    <w:lvl w:ilvl="8" w:tplc="530C56A8">
      <w:numFmt w:val="bullet"/>
      <w:lvlText w:val="•"/>
      <w:lvlJc w:val="left"/>
      <w:pPr>
        <w:ind w:left="3761" w:hanging="360"/>
      </w:pPr>
      <w:rPr>
        <w:rFonts w:hint="default"/>
        <w:lang w:val="en-US" w:eastAsia="en-US" w:bidi="ar-SA"/>
      </w:rPr>
    </w:lvl>
  </w:abstractNum>
  <w:abstractNum w:abstractNumId="220" w15:restartNumberingAfterBreak="0">
    <w:nsid w:val="35E13A47"/>
    <w:multiLevelType w:val="hybridMultilevel"/>
    <w:tmpl w:val="F7DA1E26"/>
    <w:lvl w:ilvl="0" w:tplc="F932B8CE">
      <w:numFmt w:val="bullet"/>
      <w:lvlText w:val=""/>
      <w:lvlJc w:val="left"/>
      <w:pPr>
        <w:ind w:left="929" w:hanging="358"/>
      </w:pPr>
      <w:rPr>
        <w:rFonts w:ascii="Symbol" w:eastAsia="Symbol" w:hAnsi="Symbol" w:cs="Symbol" w:hint="default"/>
        <w:b w:val="0"/>
        <w:bCs w:val="0"/>
        <w:i w:val="0"/>
        <w:iCs w:val="0"/>
        <w:spacing w:val="0"/>
        <w:w w:val="100"/>
        <w:sz w:val="20"/>
        <w:szCs w:val="20"/>
        <w:lang w:val="en-US" w:eastAsia="en-US" w:bidi="ar-SA"/>
      </w:rPr>
    </w:lvl>
    <w:lvl w:ilvl="1" w:tplc="44AE4E10">
      <w:numFmt w:val="bullet"/>
      <w:lvlText w:val="•"/>
      <w:lvlJc w:val="left"/>
      <w:pPr>
        <w:ind w:left="1277" w:hanging="358"/>
      </w:pPr>
      <w:rPr>
        <w:rFonts w:hint="default"/>
        <w:lang w:val="en-US" w:eastAsia="en-US" w:bidi="ar-SA"/>
      </w:rPr>
    </w:lvl>
    <w:lvl w:ilvl="2" w:tplc="49989F4E">
      <w:numFmt w:val="bullet"/>
      <w:lvlText w:val="•"/>
      <w:lvlJc w:val="left"/>
      <w:pPr>
        <w:ind w:left="1634" w:hanging="358"/>
      </w:pPr>
      <w:rPr>
        <w:rFonts w:hint="default"/>
        <w:lang w:val="en-US" w:eastAsia="en-US" w:bidi="ar-SA"/>
      </w:rPr>
    </w:lvl>
    <w:lvl w:ilvl="3" w:tplc="EBD25E16">
      <w:numFmt w:val="bullet"/>
      <w:lvlText w:val="•"/>
      <w:lvlJc w:val="left"/>
      <w:pPr>
        <w:ind w:left="1991" w:hanging="358"/>
      </w:pPr>
      <w:rPr>
        <w:rFonts w:hint="default"/>
        <w:lang w:val="en-US" w:eastAsia="en-US" w:bidi="ar-SA"/>
      </w:rPr>
    </w:lvl>
    <w:lvl w:ilvl="4" w:tplc="CFA0B346">
      <w:numFmt w:val="bullet"/>
      <w:lvlText w:val="•"/>
      <w:lvlJc w:val="left"/>
      <w:pPr>
        <w:ind w:left="2348" w:hanging="358"/>
      </w:pPr>
      <w:rPr>
        <w:rFonts w:hint="default"/>
        <w:lang w:val="en-US" w:eastAsia="en-US" w:bidi="ar-SA"/>
      </w:rPr>
    </w:lvl>
    <w:lvl w:ilvl="5" w:tplc="1C681D54">
      <w:numFmt w:val="bullet"/>
      <w:lvlText w:val="•"/>
      <w:lvlJc w:val="left"/>
      <w:pPr>
        <w:ind w:left="2706" w:hanging="358"/>
      </w:pPr>
      <w:rPr>
        <w:rFonts w:hint="default"/>
        <w:lang w:val="en-US" w:eastAsia="en-US" w:bidi="ar-SA"/>
      </w:rPr>
    </w:lvl>
    <w:lvl w:ilvl="6" w:tplc="68E21E18">
      <w:numFmt w:val="bullet"/>
      <w:lvlText w:val="•"/>
      <w:lvlJc w:val="left"/>
      <w:pPr>
        <w:ind w:left="3063" w:hanging="358"/>
      </w:pPr>
      <w:rPr>
        <w:rFonts w:hint="default"/>
        <w:lang w:val="en-US" w:eastAsia="en-US" w:bidi="ar-SA"/>
      </w:rPr>
    </w:lvl>
    <w:lvl w:ilvl="7" w:tplc="CDD61794">
      <w:numFmt w:val="bullet"/>
      <w:lvlText w:val="•"/>
      <w:lvlJc w:val="left"/>
      <w:pPr>
        <w:ind w:left="3420" w:hanging="358"/>
      </w:pPr>
      <w:rPr>
        <w:rFonts w:hint="default"/>
        <w:lang w:val="en-US" w:eastAsia="en-US" w:bidi="ar-SA"/>
      </w:rPr>
    </w:lvl>
    <w:lvl w:ilvl="8" w:tplc="D3F02210">
      <w:numFmt w:val="bullet"/>
      <w:lvlText w:val="•"/>
      <w:lvlJc w:val="left"/>
      <w:pPr>
        <w:ind w:left="3777" w:hanging="358"/>
      </w:pPr>
      <w:rPr>
        <w:rFonts w:hint="default"/>
        <w:lang w:val="en-US" w:eastAsia="en-US" w:bidi="ar-SA"/>
      </w:rPr>
    </w:lvl>
  </w:abstractNum>
  <w:abstractNum w:abstractNumId="221" w15:restartNumberingAfterBreak="0">
    <w:nsid w:val="363300EF"/>
    <w:multiLevelType w:val="hybridMultilevel"/>
    <w:tmpl w:val="EFAE6668"/>
    <w:lvl w:ilvl="0" w:tplc="37A89E1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ABE4E662">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F34EC052">
      <w:numFmt w:val="bullet"/>
      <w:lvlText w:val="•"/>
      <w:lvlJc w:val="left"/>
      <w:pPr>
        <w:ind w:left="1609" w:hanging="360"/>
      </w:pPr>
      <w:rPr>
        <w:rFonts w:hint="default"/>
        <w:lang w:val="en-US" w:eastAsia="en-US" w:bidi="ar-SA"/>
      </w:rPr>
    </w:lvl>
    <w:lvl w:ilvl="3" w:tplc="BCBCF0E2">
      <w:numFmt w:val="bullet"/>
      <w:lvlText w:val="•"/>
      <w:lvlJc w:val="left"/>
      <w:pPr>
        <w:ind w:left="1958" w:hanging="360"/>
      </w:pPr>
      <w:rPr>
        <w:rFonts w:hint="default"/>
        <w:lang w:val="en-US" w:eastAsia="en-US" w:bidi="ar-SA"/>
      </w:rPr>
    </w:lvl>
    <w:lvl w:ilvl="4" w:tplc="C78A80CC">
      <w:numFmt w:val="bullet"/>
      <w:lvlText w:val="•"/>
      <w:lvlJc w:val="left"/>
      <w:pPr>
        <w:ind w:left="2307" w:hanging="360"/>
      </w:pPr>
      <w:rPr>
        <w:rFonts w:hint="default"/>
        <w:lang w:val="en-US" w:eastAsia="en-US" w:bidi="ar-SA"/>
      </w:rPr>
    </w:lvl>
    <w:lvl w:ilvl="5" w:tplc="87321030">
      <w:numFmt w:val="bullet"/>
      <w:lvlText w:val="•"/>
      <w:lvlJc w:val="left"/>
      <w:pPr>
        <w:ind w:left="2656" w:hanging="360"/>
      </w:pPr>
      <w:rPr>
        <w:rFonts w:hint="default"/>
        <w:lang w:val="en-US" w:eastAsia="en-US" w:bidi="ar-SA"/>
      </w:rPr>
    </w:lvl>
    <w:lvl w:ilvl="6" w:tplc="6CB82FAE">
      <w:numFmt w:val="bullet"/>
      <w:lvlText w:val="•"/>
      <w:lvlJc w:val="left"/>
      <w:pPr>
        <w:ind w:left="3005" w:hanging="360"/>
      </w:pPr>
      <w:rPr>
        <w:rFonts w:hint="default"/>
        <w:lang w:val="en-US" w:eastAsia="en-US" w:bidi="ar-SA"/>
      </w:rPr>
    </w:lvl>
    <w:lvl w:ilvl="7" w:tplc="7D04A676">
      <w:numFmt w:val="bullet"/>
      <w:lvlText w:val="•"/>
      <w:lvlJc w:val="left"/>
      <w:pPr>
        <w:ind w:left="3354" w:hanging="360"/>
      </w:pPr>
      <w:rPr>
        <w:rFonts w:hint="default"/>
        <w:lang w:val="en-US" w:eastAsia="en-US" w:bidi="ar-SA"/>
      </w:rPr>
    </w:lvl>
    <w:lvl w:ilvl="8" w:tplc="A5F6625C">
      <w:numFmt w:val="bullet"/>
      <w:lvlText w:val="•"/>
      <w:lvlJc w:val="left"/>
      <w:pPr>
        <w:ind w:left="3703" w:hanging="360"/>
      </w:pPr>
      <w:rPr>
        <w:rFonts w:hint="default"/>
        <w:lang w:val="en-US" w:eastAsia="en-US" w:bidi="ar-SA"/>
      </w:rPr>
    </w:lvl>
  </w:abstractNum>
  <w:abstractNum w:abstractNumId="222" w15:restartNumberingAfterBreak="0">
    <w:nsid w:val="36367273"/>
    <w:multiLevelType w:val="hybridMultilevel"/>
    <w:tmpl w:val="DC1A57C4"/>
    <w:lvl w:ilvl="0" w:tplc="7A021C92">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8CB8DFD4">
      <w:numFmt w:val="bullet"/>
      <w:lvlText w:val="•"/>
      <w:lvlJc w:val="left"/>
      <w:pPr>
        <w:ind w:left="1124" w:hanging="360"/>
      </w:pPr>
      <w:rPr>
        <w:rFonts w:hint="default"/>
        <w:lang w:val="en-US" w:eastAsia="en-US" w:bidi="ar-SA"/>
      </w:rPr>
    </w:lvl>
    <w:lvl w:ilvl="2" w:tplc="79F42540">
      <w:numFmt w:val="bullet"/>
      <w:lvlText w:val="•"/>
      <w:lvlJc w:val="left"/>
      <w:pPr>
        <w:ind w:left="1408" w:hanging="360"/>
      </w:pPr>
      <w:rPr>
        <w:rFonts w:hint="default"/>
        <w:lang w:val="en-US" w:eastAsia="en-US" w:bidi="ar-SA"/>
      </w:rPr>
    </w:lvl>
    <w:lvl w:ilvl="3" w:tplc="8A22D758">
      <w:numFmt w:val="bullet"/>
      <w:lvlText w:val="•"/>
      <w:lvlJc w:val="left"/>
      <w:pPr>
        <w:ind w:left="1692" w:hanging="360"/>
      </w:pPr>
      <w:rPr>
        <w:rFonts w:hint="default"/>
        <w:lang w:val="en-US" w:eastAsia="en-US" w:bidi="ar-SA"/>
      </w:rPr>
    </w:lvl>
    <w:lvl w:ilvl="4" w:tplc="08C02CE8">
      <w:numFmt w:val="bullet"/>
      <w:lvlText w:val="•"/>
      <w:lvlJc w:val="left"/>
      <w:pPr>
        <w:ind w:left="1976" w:hanging="360"/>
      </w:pPr>
      <w:rPr>
        <w:rFonts w:hint="default"/>
        <w:lang w:val="en-US" w:eastAsia="en-US" w:bidi="ar-SA"/>
      </w:rPr>
    </w:lvl>
    <w:lvl w:ilvl="5" w:tplc="41DAAED8">
      <w:numFmt w:val="bullet"/>
      <w:lvlText w:val="•"/>
      <w:lvlJc w:val="left"/>
      <w:pPr>
        <w:ind w:left="2260" w:hanging="360"/>
      </w:pPr>
      <w:rPr>
        <w:rFonts w:hint="default"/>
        <w:lang w:val="en-US" w:eastAsia="en-US" w:bidi="ar-SA"/>
      </w:rPr>
    </w:lvl>
    <w:lvl w:ilvl="6" w:tplc="40045384">
      <w:numFmt w:val="bullet"/>
      <w:lvlText w:val="•"/>
      <w:lvlJc w:val="left"/>
      <w:pPr>
        <w:ind w:left="2544" w:hanging="360"/>
      </w:pPr>
      <w:rPr>
        <w:rFonts w:hint="default"/>
        <w:lang w:val="en-US" w:eastAsia="en-US" w:bidi="ar-SA"/>
      </w:rPr>
    </w:lvl>
    <w:lvl w:ilvl="7" w:tplc="773E21B6">
      <w:numFmt w:val="bullet"/>
      <w:lvlText w:val="•"/>
      <w:lvlJc w:val="left"/>
      <w:pPr>
        <w:ind w:left="2828" w:hanging="360"/>
      </w:pPr>
      <w:rPr>
        <w:rFonts w:hint="default"/>
        <w:lang w:val="en-US" w:eastAsia="en-US" w:bidi="ar-SA"/>
      </w:rPr>
    </w:lvl>
    <w:lvl w:ilvl="8" w:tplc="9D52D34A">
      <w:numFmt w:val="bullet"/>
      <w:lvlText w:val="•"/>
      <w:lvlJc w:val="left"/>
      <w:pPr>
        <w:ind w:left="3112" w:hanging="360"/>
      </w:pPr>
      <w:rPr>
        <w:rFonts w:hint="default"/>
        <w:lang w:val="en-US" w:eastAsia="en-US" w:bidi="ar-SA"/>
      </w:rPr>
    </w:lvl>
  </w:abstractNum>
  <w:abstractNum w:abstractNumId="223" w15:restartNumberingAfterBreak="0">
    <w:nsid w:val="36367EB5"/>
    <w:multiLevelType w:val="hybridMultilevel"/>
    <w:tmpl w:val="94C85A0A"/>
    <w:lvl w:ilvl="0" w:tplc="A080CBC6">
      <w:numFmt w:val="bullet"/>
      <w:lvlText w:val=""/>
      <w:lvlJc w:val="left"/>
      <w:pPr>
        <w:ind w:left="830" w:hanging="360"/>
      </w:pPr>
      <w:rPr>
        <w:rFonts w:ascii="Symbol" w:eastAsia="Symbol" w:hAnsi="Symbol" w:cs="Symbol" w:hint="default"/>
        <w:b w:val="0"/>
        <w:bCs w:val="0"/>
        <w:i w:val="0"/>
        <w:iCs w:val="0"/>
        <w:spacing w:val="0"/>
        <w:w w:val="100"/>
        <w:sz w:val="20"/>
        <w:szCs w:val="20"/>
        <w:lang w:val="en-US" w:eastAsia="en-US" w:bidi="ar-SA"/>
      </w:rPr>
    </w:lvl>
    <w:lvl w:ilvl="1" w:tplc="DEC4A738">
      <w:numFmt w:val="bullet"/>
      <w:lvlText w:val="■"/>
      <w:lvlJc w:val="left"/>
      <w:pPr>
        <w:ind w:left="1271" w:hanging="360"/>
      </w:pPr>
      <w:rPr>
        <w:rFonts w:ascii="Arial" w:eastAsia="Arial" w:hAnsi="Arial" w:cs="Arial" w:hint="default"/>
        <w:spacing w:val="0"/>
        <w:w w:val="76"/>
        <w:lang w:val="en-US" w:eastAsia="en-US" w:bidi="ar-SA"/>
      </w:rPr>
    </w:lvl>
    <w:lvl w:ilvl="2" w:tplc="91CA9970">
      <w:numFmt w:val="bullet"/>
      <w:lvlText w:val="•"/>
      <w:lvlJc w:val="left"/>
      <w:pPr>
        <w:ind w:left="1626" w:hanging="360"/>
      </w:pPr>
      <w:rPr>
        <w:rFonts w:hint="default"/>
        <w:lang w:val="en-US" w:eastAsia="en-US" w:bidi="ar-SA"/>
      </w:rPr>
    </w:lvl>
    <w:lvl w:ilvl="3" w:tplc="D87E031A">
      <w:numFmt w:val="bullet"/>
      <w:lvlText w:val="•"/>
      <w:lvlJc w:val="left"/>
      <w:pPr>
        <w:ind w:left="1972" w:hanging="360"/>
      </w:pPr>
      <w:rPr>
        <w:rFonts w:hint="default"/>
        <w:lang w:val="en-US" w:eastAsia="en-US" w:bidi="ar-SA"/>
      </w:rPr>
    </w:lvl>
    <w:lvl w:ilvl="4" w:tplc="61F42792">
      <w:numFmt w:val="bullet"/>
      <w:lvlText w:val="•"/>
      <w:lvlJc w:val="left"/>
      <w:pPr>
        <w:ind w:left="2318" w:hanging="360"/>
      </w:pPr>
      <w:rPr>
        <w:rFonts w:hint="default"/>
        <w:lang w:val="en-US" w:eastAsia="en-US" w:bidi="ar-SA"/>
      </w:rPr>
    </w:lvl>
    <w:lvl w:ilvl="5" w:tplc="8C5877B0">
      <w:numFmt w:val="bullet"/>
      <w:lvlText w:val="•"/>
      <w:lvlJc w:val="left"/>
      <w:pPr>
        <w:ind w:left="2664" w:hanging="360"/>
      </w:pPr>
      <w:rPr>
        <w:rFonts w:hint="default"/>
        <w:lang w:val="en-US" w:eastAsia="en-US" w:bidi="ar-SA"/>
      </w:rPr>
    </w:lvl>
    <w:lvl w:ilvl="6" w:tplc="417A42EE">
      <w:numFmt w:val="bullet"/>
      <w:lvlText w:val="•"/>
      <w:lvlJc w:val="left"/>
      <w:pPr>
        <w:ind w:left="3011" w:hanging="360"/>
      </w:pPr>
      <w:rPr>
        <w:rFonts w:hint="default"/>
        <w:lang w:val="en-US" w:eastAsia="en-US" w:bidi="ar-SA"/>
      </w:rPr>
    </w:lvl>
    <w:lvl w:ilvl="7" w:tplc="06A2E57E">
      <w:numFmt w:val="bullet"/>
      <w:lvlText w:val="•"/>
      <w:lvlJc w:val="left"/>
      <w:pPr>
        <w:ind w:left="3357" w:hanging="360"/>
      </w:pPr>
      <w:rPr>
        <w:rFonts w:hint="default"/>
        <w:lang w:val="en-US" w:eastAsia="en-US" w:bidi="ar-SA"/>
      </w:rPr>
    </w:lvl>
    <w:lvl w:ilvl="8" w:tplc="9BD49F90">
      <w:numFmt w:val="bullet"/>
      <w:lvlText w:val="•"/>
      <w:lvlJc w:val="left"/>
      <w:pPr>
        <w:ind w:left="3703" w:hanging="360"/>
      </w:pPr>
      <w:rPr>
        <w:rFonts w:hint="default"/>
        <w:lang w:val="en-US" w:eastAsia="en-US" w:bidi="ar-SA"/>
      </w:rPr>
    </w:lvl>
  </w:abstractNum>
  <w:abstractNum w:abstractNumId="224" w15:restartNumberingAfterBreak="0">
    <w:nsid w:val="366B6088"/>
    <w:multiLevelType w:val="hybridMultilevel"/>
    <w:tmpl w:val="193C7C6E"/>
    <w:lvl w:ilvl="0" w:tplc="03AC274A">
      <w:numFmt w:val="bullet"/>
      <w:lvlText w:val=""/>
      <w:lvlJc w:val="left"/>
      <w:pPr>
        <w:ind w:left="545" w:hanging="358"/>
      </w:pPr>
      <w:rPr>
        <w:rFonts w:ascii="Symbol" w:eastAsia="Symbol" w:hAnsi="Symbol" w:cs="Symbol" w:hint="default"/>
        <w:b w:val="0"/>
        <w:bCs w:val="0"/>
        <w:i w:val="0"/>
        <w:iCs w:val="0"/>
        <w:color w:val="202124"/>
        <w:spacing w:val="0"/>
        <w:w w:val="100"/>
        <w:sz w:val="20"/>
        <w:szCs w:val="20"/>
        <w:lang w:val="en-US" w:eastAsia="en-US" w:bidi="ar-SA"/>
      </w:rPr>
    </w:lvl>
    <w:lvl w:ilvl="1" w:tplc="A246F346">
      <w:numFmt w:val="bullet"/>
      <w:lvlText w:val="■"/>
      <w:lvlJc w:val="left"/>
      <w:pPr>
        <w:ind w:left="1195" w:hanging="360"/>
      </w:pPr>
      <w:rPr>
        <w:rFonts w:ascii="Arial" w:eastAsia="Arial" w:hAnsi="Arial" w:cs="Arial" w:hint="default"/>
        <w:spacing w:val="0"/>
        <w:w w:val="76"/>
        <w:lang w:val="en-US" w:eastAsia="en-US" w:bidi="ar-SA"/>
      </w:rPr>
    </w:lvl>
    <w:lvl w:ilvl="2" w:tplc="62327FA8">
      <w:numFmt w:val="bullet"/>
      <w:lvlText w:val="•"/>
      <w:lvlJc w:val="left"/>
      <w:pPr>
        <w:ind w:left="1200" w:hanging="360"/>
      </w:pPr>
      <w:rPr>
        <w:rFonts w:hint="default"/>
        <w:lang w:val="en-US" w:eastAsia="en-US" w:bidi="ar-SA"/>
      </w:rPr>
    </w:lvl>
    <w:lvl w:ilvl="3" w:tplc="CAD49C6A">
      <w:numFmt w:val="bullet"/>
      <w:lvlText w:val="•"/>
      <w:lvlJc w:val="left"/>
      <w:pPr>
        <w:ind w:left="1588" w:hanging="360"/>
      </w:pPr>
      <w:rPr>
        <w:rFonts w:hint="default"/>
        <w:lang w:val="en-US" w:eastAsia="en-US" w:bidi="ar-SA"/>
      </w:rPr>
    </w:lvl>
    <w:lvl w:ilvl="4" w:tplc="F57A05A2">
      <w:numFmt w:val="bullet"/>
      <w:lvlText w:val="•"/>
      <w:lvlJc w:val="left"/>
      <w:pPr>
        <w:ind w:left="1977" w:hanging="360"/>
      </w:pPr>
      <w:rPr>
        <w:rFonts w:hint="default"/>
        <w:lang w:val="en-US" w:eastAsia="en-US" w:bidi="ar-SA"/>
      </w:rPr>
    </w:lvl>
    <w:lvl w:ilvl="5" w:tplc="6A2EF18C">
      <w:numFmt w:val="bullet"/>
      <w:lvlText w:val="•"/>
      <w:lvlJc w:val="left"/>
      <w:pPr>
        <w:ind w:left="2366" w:hanging="360"/>
      </w:pPr>
      <w:rPr>
        <w:rFonts w:hint="default"/>
        <w:lang w:val="en-US" w:eastAsia="en-US" w:bidi="ar-SA"/>
      </w:rPr>
    </w:lvl>
    <w:lvl w:ilvl="6" w:tplc="18EA2FF0">
      <w:numFmt w:val="bullet"/>
      <w:lvlText w:val="•"/>
      <w:lvlJc w:val="left"/>
      <w:pPr>
        <w:ind w:left="2755" w:hanging="360"/>
      </w:pPr>
      <w:rPr>
        <w:rFonts w:hint="default"/>
        <w:lang w:val="en-US" w:eastAsia="en-US" w:bidi="ar-SA"/>
      </w:rPr>
    </w:lvl>
    <w:lvl w:ilvl="7" w:tplc="5B4A8500">
      <w:numFmt w:val="bullet"/>
      <w:lvlText w:val="•"/>
      <w:lvlJc w:val="left"/>
      <w:pPr>
        <w:ind w:left="3143" w:hanging="360"/>
      </w:pPr>
      <w:rPr>
        <w:rFonts w:hint="default"/>
        <w:lang w:val="en-US" w:eastAsia="en-US" w:bidi="ar-SA"/>
      </w:rPr>
    </w:lvl>
    <w:lvl w:ilvl="8" w:tplc="E8EEA9F4">
      <w:numFmt w:val="bullet"/>
      <w:lvlText w:val="•"/>
      <w:lvlJc w:val="left"/>
      <w:pPr>
        <w:ind w:left="3532" w:hanging="360"/>
      </w:pPr>
      <w:rPr>
        <w:rFonts w:hint="default"/>
        <w:lang w:val="en-US" w:eastAsia="en-US" w:bidi="ar-SA"/>
      </w:rPr>
    </w:lvl>
  </w:abstractNum>
  <w:abstractNum w:abstractNumId="225" w15:restartNumberingAfterBreak="0">
    <w:nsid w:val="367A26F7"/>
    <w:multiLevelType w:val="hybridMultilevel"/>
    <w:tmpl w:val="21D8CBB4"/>
    <w:lvl w:ilvl="0" w:tplc="76620AA6">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C62AABF2">
      <w:numFmt w:val="bullet"/>
      <w:lvlText w:val="•"/>
      <w:lvlJc w:val="left"/>
      <w:pPr>
        <w:ind w:left="1205" w:hanging="362"/>
      </w:pPr>
      <w:rPr>
        <w:rFonts w:hint="default"/>
        <w:lang w:val="en-US" w:eastAsia="en-US" w:bidi="ar-SA"/>
      </w:rPr>
    </w:lvl>
    <w:lvl w:ilvl="2" w:tplc="176027E2">
      <w:numFmt w:val="bullet"/>
      <w:lvlText w:val="•"/>
      <w:lvlJc w:val="left"/>
      <w:pPr>
        <w:ind w:left="1570" w:hanging="362"/>
      </w:pPr>
      <w:rPr>
        <w:rFonts w:hint="default"/>
        <w:lang w:val="en-US" w:eastAsia="en-US" w:bidi="ar-SA"/>
      </w:rPr>
    </w:lvl>
    <w:lvl w:ilvl="3" w:tplc="7E40012E">
      <w:numFmt w:val="bullet"/>
      <w:lvlText w:val="•"/>
      <w:lvlJc w:val="left"/>
      <w:pPr>
        <w:ind w:left="1935" w:hanging="362"/>
      </w:pPr>
      <w:rPr>
        <w:rFonts w:hint="default"/>
        <w:lang w:val="en-US" w:eastAsia="en-US" w:bidi="ar-SA"/>
      </w:rPr>
    </w:lvl>
    <w:lvl w:ilvl="4" w:tplc="B032E1CE">
      <w:numFmt w:val="bullet"/>
      <w:lvlText w:val="•"/>
      <w:lvlJc w:val="left"/>
      <w:pPr>
        <w:ind w:left="2300" w:hanging="362"/>
      </w:pPr>
      <w:rPr>
        <w:rFonts w:hint="default"/>
        <w:lang w:val="en-US" w:eastAsia="en-US" w:bidi="ar-SA"/>
      </w:rPr>
    </w:lvl>
    <w:lvl w:ilvl="5" w:tplc="5F7EEC0C">
      <w:numFmt w:val="bullet"/>
      <w:lvlText w:val="•"/>
      <w:lvlJc w:val="left"/>
      <w:pPr>
        <w:ind w:left="2666" w:hanging="362"/>
      </w:pPr>
      <w:rPr>
        <w:rFonts w:hint="default"/>
        <w:lang w:val="en-US" w:eastAsia="en-US" w:bidi="ar-SA"/>
      </w:rPr>
    </w:lvl>
    <w:lvl w:ilvl="6" w:tplc="1CAA0DE8">
      <w:numFmt w:val="bullet"/>
      <w:lvlText w:val="•"/>
      <w:lvlJc w:val="left"/>
      <w:pPr>
        <w:ind w:left="3031" w:hanging="362"/>
      </w:pPr>
      <w:rPr>
        <w:rFonts w:hint="default"/>
        <w:lang w:val="en-US" w:eastAsia="en-US" w:bidi="ar-SA"/>
      </w:rPr>
    </w:lvl>
    <w:lvl w:ilvl="7" w:tplc="CB32DAEA">
      <w:numFmt w:val="bullet"/>
      <w:lvlText w:val="•"/>
      <w:lvlJc w:val="left"/>
      <w:pPr>
        <w:ind w:left="3396" w:hanging="362"/>
      </w:pPr>
      <w:rPr>
        <w:rFonts w:hint="default"/>
        <w:lang w:val="en-US" w:eastAsia="en-US" w:bidi="ar-SA"/>
      </w:rPr>
    </w:lvl>
    <w:lvl w:ilvl="8" w:tplc="CB60DCDE">
      <w:numFmt w:val="bullet"/>
      <w:lvlText w:val="•"/>
      <w:lvlJc w:val="left"/>
      <w:pPr>
        <w:ind w:left="3761" w:hanging="362"/>
      </w:pPr>
      <w:rPr>
        <w:rFonts w:hint="default"/>
        <w:lang w:val="en-US" w:eastAsia="en-US" w:bidi="ar-SA"/>
      </w:rPr>
    </w:lvl>
  </w:abstractNum>
  <w:abstractNum w:abstractNumId="226" w15:restartNumberingAfterBreak="0">
    <w:nsid w:val="36882ADD"/>
    <w:multiLevelType w:val="hybridMultilevel"/>
    <w:tmpl w:val="1F30B5BE"/>
    <w:lvl w:ilvl="0" w:tplc="C4708090">
      <w:numFmt w:val="bullet"/>
      <w:lvlText w:val=""/>
      <w:lvlJc w:val="left"/>
      <w:pPr>
        <w:ind w:left="535" w:hanging="358"/>
      </w:pPr>
      <w:rPr>
        <w:rFonts w:ascii="Symbol" w:eastAsia="Symbol" w:hAnsi="Symbol" w:cs="Symbol" w:hint="default"/>
        <w:b w:val="0"/>
        <w:bCs w:val="0"/>
        <w:i w:val="0"/>
        <w:iCs w:val="0"/>
        <w:spacing w:val="0"/>
        <w:w w:val="100"/>
        <w:sz w:val="20"/>
        <w:szCs w:val="20"/>
        <w:lang w:val="en-US" w:eastAsia="en-US" w:bidi="ar-SA"/>
      </w:rPr>
    </w:lvl>
    <w:lvl w:ilvl="1" w:tplc="B77C92EC">
      <w:numFmt w:val="bullet"/>
      <w:lvlText w:val="•"/>
      <w:lvlJc w:val="left"/>
      <w:pPr>
        <w:ind w:left="991" w:hanging="358"/>
      </w:pPr>
      <w:rPr>
        <w:rFonts w:hint="default"/>
        <w:lang w:val="en-US" w:eastAsia="en-US" w:bidi="ar-SA"/>
      </w:rPr>
    </w:lvl>
    <w:lvl w:ilvl="2" w:tplc="12129A4E">
      <w:numFmt w:val="bullet"/>
      <w:lvlText w:val="•"/>
      <w:lvlJc w:val="left"/>
      <w:pPr>
        <w:ind w:left="1443" w:hanging="358"/>
      </w:pPr>
      <w:rPr>
        <w:rFonts w:hint="default"/>
        <w:lang w:val="en-US" w:eastAsia="en-US" w:bidi="ar-SA"/>
      </w:rPr>
    </w:lvl>
    <w:lvl w:ilvl="3" w:tplc="40F0BAAC">
      <w:numFmt w:val="bullet"/>
      <w:lvlText w:val="•"/>
      <w:lvlJc w:val="left"/>
      <w:pPr>
        <w:ind w:left="1895" w:hanging="358"/>
      </w:pPr>
      <w:rPr>
        <w:rFonts w:hint="default"/>
        <w:lang w:val="en-US" w:eastAsia="en-US" w:bidi="ar-SA"/>
      </w:rPr>
    </w:lvl>
    <w:lvl w:ilvl="4" w:tplc="11AA2DD6">
      <w:numFmt w:val="bullet"/>
      <w:lvlText w:val="•"/>
      <w:lvlJc w:val="left"/>
      <w:pPr>
        <w:ind w:left="2347" w:hanging="358"/>
      </w:pPr>
      <w:rPr>
        <w:rFonts w:hint="default"/>
        <w:lang w:val="en-US" w:eastAsia="en-US" w:bidi="ar-SA"/>
      </w:rPr>
    </w:lvl>
    <w:lvl w:ilvl="5" w:tplc="CA686FF6">
      <w:numFmt w:val="bullet"/>
      <w:lvlText w:val="•"/>
      <w:lvlJc w:val="left"/>
      <w:pPr>
        <w:ind w:left="2799" w:hanging="358"/>
      </w:pPr>
      <w:rPr>
        <w:rFonts w:hint="default"/>
        <w:lang w:val="en-US" w:eastAsia="en-US" w:bidi="ar-SA"/>
      </w:rPr>
    </w:lvl>
    <w:lvl w:ilvl="6" w:tplc="B96AA61A">
      <w:numFmt w:val="bullet"/>
      <w:lvlText w:val="•"/>
      <w:lvlJc w:val="left"/>
      <w:pPr>
        <w:ind w:left="3251" w:hanging="358"/>
      </w:pPr>
      <w:rPr>
        <w:rFonts w:hint="default"/>
        <w:lang w:val="en-US" w:eastAsia="en-US" w:bidi="ar-SA"/>
      </w:rPr>
    </w:lvl>
    <w:lvl w:ilvl="7" w:tplc="A1889182">
      <w:numFmt w:val="bullet"/>
      <w:lvlText w:val="•"/>
      <w:lvlJc w:val="left"/>
      <w:pPr>
        <w:ind w:left="3703" w:hanging="358"/>
      </w:pPr>
      <w:rPr>
        <w:rFonts w:hint="default"/>
        <w:lang w:val="en-US" w:eastAsia="en-US" w:bidi="ar-SA"/>
      </w:rPr>
    </w:lvl>
    <w:lvl w:ilvl="8" w:tplc="B04A9A7E">
      <w:numFmt w:val="bullet"/>
      <w:lvlText w:val="•"/>
      <w:lvlJc w:val="left"/>
      <w:pPr>
        <w:ind w:left="4155" w:hanging="358"/>
      </w:pPr>
      <w:rPr>
        <w:rFonts w:hint="default"/>
        <w:lang w:val="en-US" w:eastAsia="en-US" w:bidi="ar-SA"/>
      </w:rPr>
    </w:lvl>
  </w:abstractNum>
  <w:abstractNum w:abstractNumId="227" w15:restartNumberingAfterBreak="0">
    <w:nsid w:val="36F0465F"/>
    <w:multiLevelType w:val="hybridMultilevel"/>
    <w:tmpl w:val="EB6ACAA2"/>
    <w:lvl w:ilvl="0" w:tplc="33907292">
      <w:start w:val="1"/>
      <w:numFmt w:val="decimal"/>
      <w:lvlText w:val="%1."/>
      <w:lvlJc w:val="left"/>
      <w:pPr>
        <w:ind w:left="45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7C0715A">
      <w:numFmt w:val="bullet"/>
      <w:lvlText w:val="•"/>
      <w:lvlJc w:val="left"/>
      <w:pPr>
        <w:ind w:left="962" w:hanging="360"/>
      </w:pPr>
      <w:rPr>
        <w:rFonts w:hint="default"/>
        <w:lang w:val="en-US" w:eastAsia="en-US" w:bidi="ar-SA"/>
      </w:rPr>
    </w:lvl>
    <w:lvl w:ilvl="2" w:tplc="0E681D4C">
      <w:numFmt w:val="bullet"/>
      <w:lvlText w:val="•"/>
      <w:lvlJc w:val="left"/>
      <w:pPr>
        <w:ind w:left="1464" w:hanging="360"/>
      </w:pPr>
      <w:rPr>
        <w:rFonts w:hint="default"/>
        <w:lang w:val="en-US" w:eastAsia="en-US" w:bidi="ar-SA"/>
      </w:rPr>
    </w:lvl>
    <w:lvl w:ilvl="3" w:tplc="60F4FE70">
      <w:numFmt w:val="bullet"/>
      <w:lvlText w:val="•"/>
      <w:lvlJc w:val="left"/>
      <w:pPr>
        <w:ind w:left="1966" w:hanging="360"/>
      </w:pPr>
      <w:rPr>
        <w:rFonts w:hint="default"/>
        <w:lang w:val="en-US" w:eastAsia="en-US" w:bidi="ar-SA"/>
      </w:rPr>
    </w:lvl>
    <w:lvl w:ilvl="4" w:tplc="D56C0E34">
      <w:numFmt w:val="bullet"/>
      <w:lvlText w:val="•"/>
      <w:lvlJc w:val="left"/>
      <w:pPr>
        <w:ind w:left="2468" w:hanging="360"/>
      </w:pPr>
      <w:rPr>
        <w:rFonts w:hint="default"/>
        <w:lang w:val="en-US" w:eastAsia="en-US" w:bidi="ar-SA"/>
      </w:rPr>
    </w:lvl>
    <w:lvl w:ilvl="5" w:tplc="487C1EC4">
      <w:numFmt w:val="bullet"/>
      <w:lvlText w:val="•"/>
      <w:lvlJc w:val="left"/>
      <w:pPr>
        <w:ind w:left="2971" w:hanging="360"/>
      </w:pPr>
      <w:rPr>
        <w:rFonts w:hint="default"/>
        <w:lang w:val="en-US" w:eastAsia="en-US" w:bidi="ar-SA"/>
      </w:rPr>
    </w:lvl>
    <w:lvl w:ilvl="6" w:tplc="A782D9E0">
      <w:numFmt w:val="bullet"/>
      <w:lvlText w:val="•"/>
      <w:lvlJc w:val="left"/>
      <w:pPr>
        <w:ind w:left="3473" w:hanging="360"/>
      </w:pPr>
      <w:rPr>
        <w:rFonts w:hint="default"/>
        <w:lang w:val="en-US" w:eastAsia="en-US" w:bidi="ar-SA"/>
      </w:rPr>
    </w:lvl>
    <w:lvl w:ilvl="7" w:tplc="E7D0A6AC">
      <w:numFmt w:val="bullet"/>
      <w:lvlText w:val="•"/>
      <w:lvlJc w:val="left"/>
      <w:pPr>
        <w:ind w:left="3975" w:hanging="360"/>
      </w:pPr>
      <w:rPr>
        <w:rFonts w:hint="default"/>
        <w:lang w:val="en-US" w:eastAsia="en-US" w:bidi="ar-SA"/>
      </w:rPr>
    </w:lvl>
    <w:lvl w:ilvl="8" w:tplc="B91C0B58">
      <w:numFmt w:val="bullet"/>
      <w:lvlText w:val="•"/>
      <w:lvlJc w:val="left"/>
      <w:pPr>
        <w:ind w:left="4477" w:hanging="360"/>
      </w:pPr>
      <w:rPr>
        <w:rFonts w:hint="default"/>
        <w:lang w:val="en-US" w:eastAsia="en-US" w:bidi="ar-SA"/>
      </w:rPr>
    </w:lvl>
  </w:abstractNum>
  <w:abstractNum w:abstractNumId="228" w15:restartNumberingAfterBreak="0">
    <w:nsid w:val="36F87F87"/>
    <w:multiLevelType w:val="hybridMultilevel"/>
    <w:tmpl w:val="652CC784"/>
    <w:lvl w:ilvl="0" w:tplc="B538A664">
      <w:numFmt w:val="bullet"/>
      <w:lvlText w:val=""/>
      <w:lvlJc w:val="left"/>
      <w:pPr>
        <w:ind w:left="540" w:hanging="358"/>
      </w:pPr>
      <w:rPr>
        <w:rFonts w:ascii="Symbol" w:eastAsia="Symbol" w:hAnsi="Symbol" w:cs="Symbol" w:hint="default"/>
        <w:b w:val="0"/>
        <w:bCs w:val="0"/>
        <w:i w:val="0"/>
        <w:iCs w:val="0"/>
        <w:spacing w:val="0"/>
        <w:w w:val="100"/>
        <w:sz w:val="20"/>
        <w:szCs w:val="20"/>
        <w:lang w:val="en-US" w:eastAsia="en-US" w:bidi="ar-SA"/>
      </w:rPr>
    </w:lvl>
    <w:lvl w:ilvl="1" w:tplc="FEC0B89C">
      <w:numFmt w:val="bullet"/>
      <w:lvlText w:val="•"/>
      <w:lvlJc w:val="left"/>
      <w:pPr>
        <w:ind w:left="935" w:hanging="358"/>
      </w:pPr>
      <w:rPr>
        <w:rFonts w:hint="default"/>
        <w:lang w:val="en-US" w:eastAsia="en-US" w:bidi="ar-SA"/>
      </w:rPr>
    </w:lvl>
    <w:lvl w:ilvl="2" w:tplc="CAACE04E">
      <w:numFmt w:val="bullet"/>
      <w:lvlText w:val="•"/>
      <w:lvlJc w:val="left"/>
      <w:pPr>
        <w:ind w:left="1330" w:hanging="358"/>
      </w:pPr>
      <w:rPr>
        <w:rFonts w:hint="default"/>
        <w:lang w:val="en-US" w:eastAsia="en-US" w:bidi="ar-SA"/>
      </w:rPr>
    </w:lvl>
    <w:lvl w:ilvl="3" w:tplc="AB125806">
      <w:numFmt w:val="bullet"/>
      <w:lvlText w:val="•"/>
      <w:lvlJc w:val="left"/>
      <w:pPr>
        <w:ind w:left="1725" w:hanging="358"/>
      </w:pPr>
      <w:rPr>
        <w:rFonts w:hint="default"/>
        <w:lang w:val="en-US" w:eastAsia="en-US" w:bidi="ar-SA"/>
      </w:rPr>
    </w:lvl>
    <w:lvl w:ilvl="4" w:tplc="3B580C2C">
      <w:numFmt w:val="bullet"/>
      <w:lvlText w:val="•"/>
      <w:lvlJc w:val="left"/>
      <w:pPr>
        <w:ind w:left="2120" w:hanging="358"/>
      </w:pPr>
      <w:rPr>
        <w:rFonts w:hint="default"/>
        <w:lang w:val="en-US" w:eastAsia="en-US" w:bidi="ar-SA"/>
      </w:rPr>
    </w:lvl>
    <w:lvl w:ilvl="5" w:tplc="654817C4">
      <w:numFmt w:val="bullet"/>
      <w:lvlText w:val="•"/>
      <w:lvlJc w:val="left"/>
      <w:pPr>
        <w:ind w:left="2516" w:hanging="358"/>
      </w:pPr>
      <w:rPr>
        <w:rFonts w:hint="default"/>
        <w:lang w:val="en-US" w:eastAsia="en-US" w:bidi="ar-SA"/>
      </w:rPr>
    </w:lvl>
    <w:lvl w:ilvl="6" w:tplc="1BAC202E">
      <w:numFmt w:val="bullet"/>
      <w:lvlText w:val="•"/>
      <w:lvlJc w:val="left"/>
      <w:pPr>
        <w:ind w:left="2911" w:hanging="358"/>
      </w:pPr>
      <w:rPr>
        <w:rFonts w:hint="default"/>
        <w:lang w:val="en-US" w:eastAsia="en-US" w:bidi="ar-SA"/>
      </w:rPr>
    </w:lvl>
    <w:lvl w:ilvl="7" w:tplc="E7AC5CAE">
      <w:numFmt w:val="bullet"/>
      <w:lvlText w:val="•"/>
      <w:lvlJc w:val="left"/>
      <w:pPr>
        <w:ind w:left="3306" w:hanging="358"/>
      </w:pPr>
      <w:rPr>
        <w:rFonts w:hint="default"/>
        <w:lang w:val="en-US" w:eastAsia="en-US" w:bidi="ar-SA"/>
      </w:rPr>
    </w:lvl>
    <w:lvl w:ilvl="8" w:tplc="FD509132">
      <w:numFmt w:val="bullet"/>
      <w:lvlText w:val="•"/>
      <w:lvlJc w:val="left"/>
      <w:pPr>
        <w:ind w:left="3701" w:hanging="358"/>
      </w:pPr>
      <w:rPr>
        <w:rFonts w:hint="default"/>
        <w:lang w:val="en-US" w:eastAsia="en-US" w:bidi="ar-SA"/>
      </w:rPr>
    </w:lvl>
  </w:abstractNum>
  <w:abstractNum w:abstractNumId="229" w15:restartNumberingAfterBreak="0">
    <w:nsid w:val="3716761D"/>
    <w:multiLevelType w:val="hybridMultilevel"/>
    <w:tmpl w:val="EC66823E"/>
    <w:lvl w:ilvl="0" w:tplc="E1BC9E20">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9BDA78CE">
      <w:numFmt w:val="bullet"/>
      <w:lvlText w:val="•"/>
      <w:lvlJc w:val="left"/>
      <w:pPr>
        <w:ind w:left="1187" w:hanging="360"/>
      </w:pPr>
      <w:rPr>
        <w:rFonts w:hint="default"/>
        <w:lang w:val="en-US" w:eastAsia="en-US" w:bidi="ar-SA"/>
      </w:rPr>
    </w:lvl>
    <w:lvl w:ilvl="2" w:tplc="0478BD30">
      <w:numFmt w:val="bullet"/>
      <w:lvlText w:val="•"/>
      <w:lvlJc w:val="left"/>
      <w:pPr>
        <w:ind w:left="1554" w:hanging="360"/>
      </w:pPr>
      <w:rPr>
        <w:rFonts w:hint="default"/>
        <w:lang w:val="en-US" w:eastAsia="en-US" w:bidi="ar-SA"/>
      </w:rPr>
    </w:lvl>
    <w:lvl w:ilvl="3" w:tplc="4C98C4F6">
      <w:numFmt w:val="bullet"/>
      <w:lvlText w:val="•"/>
      <w:lvlJc w:val="left"/>
      <w:pPr>
        <w:ind w:left="1921" w:hanging="360"/>
      </w:pPr>
      <w:rPr>
        <w:rFonts w:hint="default"/>
        <w:lang w:val="en-US" w:eastAsia="en-US" w:bidi="ar-SA"/>
      </w:rPr>
    </w:lvl>
    <w:lvl w:ilvl="4" w:tplc="BA26E33E">
      <w:numFmt w:val="bullet"/>
      <w:lvlText w:val="•"/>
      <w:lvlJc w:val="left"/>
      <w:pPr>
        <w:ind w:left="2288" w:hanging="360"/>
      </w:pPr>
      <w:rPr>
        <w:rFonts w:hint="default"/>
        <w:lang w:val="en-US" w:eastAsia="en-US" w:bidi="ar-SA"/>
      </w:rPr>
    </w:lvl>
    <w:lvl w:ilvl="5" w:tplc="7C924B98">
      <w:numFmt w:val="bullet"/>
      <w:lvlText w:val="•"/>
      <w:lvlJc w:val="left"/>
      <w:pPr>
        <w:ind w:left="2656" w:hanging="360"/>
      </w:pPr>
      <w:rPr>
        <w:rFonts w:hint="default"/>
        <w:lang w:val="en-US" w:eastAsia="en-US" w:bidi="ar-SA"/>
      </w:rPr>
    </w:lvl>
    <w:lvl w:ilvl="6" w:tplc="67C08800">
      <w:numFmt w:val="bullet"/>
      <w:lvlText w:val="•"/>
      <w:lvlJc w:val="left"/>
      <w:pPr>
        <w:ind w:left="3023" w:hanging="360"/>
      </w:pPr>
      <w:rPr>
        <w:rFonts w:hint="default"/>
        <w:lang w:val="en-US" w:eastAsia="en-US" w:bidi="ar-SA"/>
      </w:rPr>
    </w:lvl>
    <w:lvl w:ilvl="7" w:tplc="D29436BE">
      <w:numFmt w:val="bullet"/>
      <w:lvlText w:val="•"/>
      <w:lvlJc w:val="left"/>
      <w:pPr>
        <w:ind w:left="3390" w:hanging="360"/>
      </w:pPr>
      <w:rPr>
        <w:rFonts w:hint="default"/>
        <w:lang w:val="en-US" w:eastAsia="en-US" w:bidi="ar-SA"/>
      </w:rPr>
    </w:lvl>
    <w:lvl w:ilvl="8" w:tplc="6BAC275C">
      <w:numFmt w:val="bullet"/>
      <w:lvlText w:val="•"/>
      <w:lvlJc w:val="left"/>
      <w:pPr>
        <w:ind w:left="3757" w:hanging="360"/>
      </w:pPr>
      <w:rPr>
        <w:rFonts w:hint="default"/>
        <w:lang w:val="en-US" w:eastAsia="en-US" w:bidi="ar-SA"/>
      </w:rPr>
    </w:lvl>
  </w:abstractNum>
  <w:abstractNum w:abstractNumId="230" w15:restartNumberingAfterBreak="0">
    <w:nsid w:val="381E0C8E"/>
    <w:multiLevelType w:val="hybridMultilevel"/>
    <w:tmpl w:val="BA7A5BC0"/>
    <w:lvl w:ilvl="0" w:tplc="3892AB8C">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CB089720">
      <w:numFmt w:val="bullet"/>
      <w:lvlText w:val="•"/>
      <w:lvlJc w:val="left"/>
      <w:pPr>
        <w:ind w:left="943" w:hanging="358"/>
      </w:pPr>
      <w:rPr>
        <w:rFonts w:hint="default"/>
        <w:lang w:val="en-US" w:eastAsia="en-US" w:bidi="ar-SA"/>
      </w:rPr>
    </w:lvl>
    <w:lvl w:ilvl="2" w:tplc="33B87C04">
      <w:numFmt w:val="bullet"/>
      <w:lvlText w:val="•"/>
      <w:lvlJc w:val="left"/>
      <w:pPr>
        <w:ind w:left="1347" w:hanging="358"/>
      </w:pPr>
      <w:rPr>
        <w:rFonts w:hint="default"/>
        <w:lang w:val="en-US" w:eastAsia="en-US" w:bidi="ar-SA"/>
      </w:rPr>
    </w:lvl>
    <w:lvl w:ilvl="3" w:tplc="2B3AD16C">
      <w:numFmt w:val="bullet"/>
      <w:lvlText w:val="•"/>
      <w:lvlJc w:val="left"/>
      <w:pPr>
        <w:ind w:left="1751" w:hanging="358"/>
      </w:pPr>
      <w:rPr>
        <w:rFonts w:hint="default"/>
        <w:lang w:val="en-US" w:eastAsia="en-US" w:bidi="ar-SA"/>
      </w:rPr>
    </w:lvl>
    <w:lvl w:ilvl="4" w:tplc="B980D388">
      <w:numFmt w:val="bullet"/>
      <w:lvlText w:val="•"/>
      <w:lvlJc w:val="left"/>
      <w:pPr>
        <w:ind w:left="2155" w:hanging="358"/>
      </w:pPr>
      <w:rPr>
        <w:rFonts w:hint="default"/>
        <w:lang w:val="en-US" w:eastAsia="en-US" w:bidi="ar-SA"/>
      </w:rPr>
    </w:lvl>
    <w:lvl w:ilvl="5" w:tplc="AB2C3322">
      <w:numFmt w:val="bullet"/>
      <w:lvlText w:val="•"/>
      <w:lvlJc w:val="left"/>
      <w:pPr>
        <w:ind w:left="2559" w:hanging="358"/>
      </w:pPr>
      <w:rPr>
        <w:rFonts w:hint="default"/>
        <w:lang w:val="en-US" w:eastAsia="en-US" w:bidi="ar-SA"/>
      </w:rPr>
    </w:lvl>
    <w:lvl w:ilvl="6" w:tplc="124EA7AA">
      <w:numFmt w:val="bullet"/>
      <w:lvlText w:val="•"/>
      <w:lvlJc w:val="left"/>
      <w:pPr>
        <w:ind w:left="2963" w:hanging="358"/>
      </w:pPr>
      <w:rPr>
        <w:rFonts w:hint="default"/>
        <w:lang w:val="en-US" w:eastAsia="en-US" w:bidi="ar-SA"/>
      </w:rPr>
    </w:lvl>
    <w:lvl w:ilvl="7" w:tplc="A51CC342">
      <w:numFmt w:val="bullet"/>
      <w:lvlText w:val="•"/>
      <w:lvlJc w:val="left"/>
      <w:pPr>
        <w:ind w:left="3367" w:hanging="358"/>
      </w:pPr>
      <w:rPr>
        <w:rFonts w:hint="default"/>
        <w:lang w:val="en-US" w:eastAsia="en-US" w:bidi="ar-SA"/>
      </w:rPr>
    </w:lvl>
    <w:lvl w:ilvl="8" w:tplc="63B4479E">
      <w:numFmt w:val="bullet"/>
      <w:lvlText w:val="•"/>
      <w:lvlJc w:val="left"/>
      <w:pPr>
        <w:ind w:left="3771" w:hanging="358"/>
      </w:pPr>
      <w:rPr>
        <w:rFonts w:hint="default"/>
        <w:lang w:val="en-US" w:eastAsia="en-US" w:bidi="ar-SA"/>
      </w:rPr>
    </w:lvl>
  </w:abstractNum>
  <w:abstractNum w:abstractNumId="231" w15:restartNumberingAfterBreak="0">
    <w:nsid w:val="38315BEB"/>
    <w:multiLevelType w:val="hybridMultilevel"/>
    <w:tmpl w:val="2A72E666"/>
    <w:lvl w:ilvl="0" w:tplc="852C59B8">
      <w:numFmt w:val="bullet"/>
      <w:lvlText w:val="●"/>
      <w:lvlJc w:val="left"/>
      <w:pPr>
        <w:ind w:left="470" w:hanging="29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5210A6C8">
      <w:numFmt w:val="bullet"/>
      <w:lvlText w:val="•"/>
      <w:lvlJc w:val="left"/>
      <w:pPr>
        <w:ind w:left="872" w:hanging="290"/>
      </w:pPr>
      <w:rPr>
        <w:rFonts w:hint="default"/>
        <w:lang w:val="en-US" w:eastAsia="en-US" w:bidi="ar-SA"/>
      </w:rPr>
    </w:lvl>
    <w:lvl w:ilvl="2" w:tplc="AFAE3E5E">
      <w:numFmt w:val="bullet"/>
      <w:lvlText w:val="•"/>
      <w:lvlJc w:val="left"/>
      <w:pPr>
        <w:ind w:left="1264" w:hanging="290"/>
      </w:pPr>
      <w:rPr>
        <w:rFonts w:hint="default"/>
        <w:lang w:val="en-US" w:eastAsia="en-US" w:bidi="ar-SA"/>
      </w:rPr>
    </w:lvl>
    <w:lvl w:ilvl="3" w:tplc="0B5E8D46">
      <w:numFmt w:val="bullet"/>
      <w:lvlText w:val="•"/>
      <w:lvlJc w:val="left"/>
      <w:pPr>
        <w:ind w:left="1656" w:hanging="290"/>
      </w:pPr>
      <w:rPr>
        <w:rFonts w:hint="default"/>
        <w:lang w:val="en-US" w:eastAsia="en-US" w:bidi="ar-SA"/>
      </w:rPr>
    </w:lvl>
    <w:lvl w:ilvl="4" w:tplc="5FAA76DC">
      <w:numFmt w:val="bullet"/>
      <w:lvlText w:val="•"/>
      <w:lvlJc w:val="left"/>
      <w:pPr>
        <w:ind w:left="2048" w:hanging="290"/>
      </w:pPr>
      <w:rPr>
        <w:rFonts w:hint="default"/>
        <w:lang w:val="en-US" w:eastAsia="en-US" w:bidi="ar-SA"/>
      </w:rPr>
    </w:lvl>
    <w:lvl w:ilvl="5" w:tplc="56101DBC">
      <w:numFmt w:val="bullet"/>
      <w:lvlText w:val="•"/>
      <w:lvlJc w:val="left"/>
      <w:pPr>
        <w:ind w:left="2440" w:hanging="290"/>
      </w:pPr>
      <w:rPr>
        <w:rFonts w:hint="default"/>
        <w:lang w:val="en-US" w:eastAsia="en-US" w:bidi="ar-SA"/>
      </w:rPr>
    </w:lvl>
    <w:lvl w:ilvl="6" w:tplc="0E46D9DC">
      <w:numFmt w:val="bullet"/>
      <w:lvlText w:val="•"/>
      <w:lvlJc w:val="left"/>
      <w:pPr>
        <w:ind w:left="2832" w:hanging="290"/>
      </w:pPr>
      <w:rPr>
        <w:rFonts w:hint="default"/>
        <w:lang w:val="en-US" w:eastAsia="en-US" w:bidi="ar-SA"/>
      </w:rPr>
    </w:lvl>
    <w:lvl w:ilvl="7" w:tplc="8B604EDA">
      <w:numFmt w:val="bullet"/>
      <w:lvlText w:val="•"/>
      <w:lvlJc w:val="left"/>
      <w:pPr>
        <w:ind w:left="3224" w:hanging="290"/>
      </w:pPr>
      <w:rPr>
        <w:rFonts w:hint="default"/>
        <w:lang w:val="en-US" w:eastAsia="en-US" w:bidi="ar-SA"/>
      </w:rPr>
    </w:lvl>
    <w:lvl w:ilvl="8" w:tplc="6D969656">
      <w:numFmt w:val="bullet"/>
      <w:lvlText w:val="•"/>
      <w:lvlJc w:val="left"/>
      <w:pPr>
        <w:ind w:left="3616" w:hanging="290"/>
      </w:pPr>
      <w:rPr>
        <w:rFonts w:hint="default"/>
        <w:lang w:val="en-US" w:eastAsia="en-US" w:bidi="ar-SA"/>
      </w:rPr>
    </w:lvl>
  </w:abstractNum>
  <w:abstractNum w:abstractNumId="232" w15:restartNumberingAfterBreak="0">
    <w:nsid w:val="38636B5E"/>
    <w:multiLevelType w:val="hybridMultilevel"/>
    <w:tmpl w:val="953CCE3C"/>
    <w:lvl w:ilvl="0" w:tplc="69B6C96E">
      <w:numFmt w:val="bullet"/>
      <w:lvlText w:val=""/>
      <w:lvlJc w:val="left"/>
      <w:pPr>
        <w:ind w:left="722" w:hanging="358"/>
      </w:pPr>
      <w:rPr>
        <w:rFonts w:ascii="Symbol" w:eastAsia="Symbol" w:hAnsi="Symbol" w:cs="Symbol" w:hint="default"/>
        <w:b w:val="0"/>
        <w:bCs w:val="0"/>
        <w:i w:val="0"/>
        <w:iCs w:val="0"/>
        <w:spacing w:val="0"/>
        <w:w w:val="100"/>
        <w:sz w:val="22"/>
        <w:szCs w:val="22"/>
        <w:lang w:val="en-US" w:eastAsia="en-US" w:bidi="ar-SA"/>
      </w:rPr>
    </w:lvl>
    <w:lvl w:ilvl="1" w:tplc="152A72C2">
      <w:numFmt w:val="bullet"/>
      <w:lvlText w:val="•"/>
      <w:lvlJc w:val="left"/>
      <w:pPr>
        <w:ind w:left="1097" w:hanging="358"/>
      </w:pPr>
      <w:rPr>
        <w:rFonts w:hint="default"/>
        <w:lang w:val="en-US" w:eastAsia="en-US" w:bidi="ar-SA"/>
      </w:rPr>
    </w:lvl>
    <w:lvl w:ilvl="2" w:tplc="04546B46">
      <w:numFmt w:val="bullet"/>
      <w:lvlText w:val="•"/>
      <w:lvlJc w:val="left"/>
      <w:pPr>
        <w:ind w:left="1474" w:hanging="358"/>
      </w:pPr>
      <w:rPr>
        <w:rFonts w:hint="default"/>
        <w:lang w:val="en-US" w:eastAsia="en-US" w:bidi="ar-SA"/>
      </w:rPr>
    </w:lvl>
    <w:lvl w:ilvl="3" w:tplc="B61036E4">
      <w:numFmt w:val="bullet"/>
      <w:lvlText w:val="•"/>
      <w:lvlJc w:val="left"/>
      <w:pPr>
        <w:ind w:left="1851" w:hanging="358"/>
      </w:pPr>
      <w:rPr>
        <w:rFonts w:hint="default"/>
        <w:lang w:val="en-US" w:eastAsia="en-US" w:bidi="ar-SA"/>
      </w:rPr>
    </w:lvl>
    <w:lvl w:ilvl="4" w:tplc="20A814F0">
      <w:numFmt w:val="bullet"/>
      <w:lvlText w:val="•"/>
      <w:lvlJc w:val="left"/>
      <w:pPr>
        <w:ind w:left="2228" w:hanging="358"/>
      </w:pPr>
      <w:rPr>
        <w:rFonts w:hint="default"/>
        <w:lang w:val="en-US" w:eastAsia="en-US" w:bidi="ar-SA"/>
      </w:rPr>
    </w:lvl>
    <w:lvl w:ilvl="5" w:tplc="8B68B2FA">
      <w:numFmt w:val="bullet"/>
      <w:lvlText w:val="•"/>
      <w:lvlJc w:val="left"/>
      <w:pPr>
        <w:ind w:left="2606" w:hanging="358"/>
      </w:pPr>
      <w:rPr>
        <w:rFonts w:hint="default"/>
        <w:lang w:val="en-US" w:eastAsia="en-US" w:bidi="ar-SA"/>
      </w:rPr>
    </w:lvl>
    <w:lvl w:ilvl="6" w:tplc="B8423618">
      <w:numFmt w:val="bullet"/>
      <w:lvlText w:val="•"/>
      <w:lvlJc w:val="left"/>
      <w:pPr>
        <w:ind w:left="2983" w:hanging="358"/>
      </w:pPr>
      <w:rPr>
        <w:rFonts w:hint="default"/>
        <w:lang w:val="en-US" w:eastAsia="en-US" w:bidi="ar-SA"/>
      </w:rPr>
    </w:lvl>
    <w:lvl w:ilvl="7" w:tplc="9F3A10DE">
      <w:numFmt w:val="bullet"/>
      <w:lvlText w:val="•"/>
      <w:lvlJc w:val="left"/>
      <w:pPr>
        <w:ind w:left="3360" w:hanging="358"/>
      </w:pPr>
      <w:rPr>
        <w:rFonts w:hint="default"/>
        <w:lang w:val="en-US" w:eastAsia="en-US" w:bidi="ar-SA"/>
      </w:rPr>
    </w:lvl>
    <w:lvl w:ilvl="8" w:tplc="7EFADAD4">
      <w:numFmt w:val="bullet"/>
      <w:lvlText w:val="•"/>
      <w:lvlJc w:val="left"/>
      <w:pPr>
        <w:ind w:left="3737" w:hanging="358"/>
      </w:pPr>
      <w:rPr>
        <w:rFonts w:hint="default"/>
        <w:lang w:val="en-US" w:eastAsia="en-US" w:bidi="ar-SA"/>
      </w:rPr>
    </w:lvl>
  </w:abstractNum>
  <w:abstractNum w:abstractNumId="233" w15:restartNumberingAfterBreak="0">
    <w:nsid w:val="38BE0211"/>
    <w:multiLevelType w:val="hybridMultilevel"/>
    <w:tmpl w:val="C630AFB0"/>
    <w:lvl w:ilvl="0" w:tplc="83E0B6A4">
      <w:numFmt w:val="bullet"/>
      <w:lvlText w:val=""/>
      <w:lvlJc w:val="left"/>
      <w:pPr>
        <w:ind w:left="828" w:hanging="359"/>
      </w:pPr>
      <w:rPr>
        <w:rFonts w:ascii="Symbol" w:eastAsia="Symbol" w:hAnsi="Symbol" w:cs="Symbol" w:hint="default"/>
        <w:b w:val="0"/>
        <w:bCs w:val="0"/>
        <w:i w:val="0"/>
        <w:iCs w:val="0"/>
        <w:spacing w:val="0"/>
        <w:w w:val="100"/>
        <w:sz w:val="22"/>
        <w:szCs w:val="22"/>
        <w:lang w:val="en-US" w:eastAsia="en-US" w:bidi="ar-SA"/>
      </w:rPr>
    </w:lvl>
    <w:lvl w:ilvl="1" w:tplc="595EE066">
      <w:numFmt w:val="bullet"/>
      <w:lvlText w:val="•"/>
      <w:lvlJc w:val="left"/>
      <w:pPr>
        <w:ind w:left="1187" w:hanging="359"/>
      </w:pPr>
      <w:rPr>
        <w:rFonts w:hint="default"/>
        <w:lang w:val="en-US" w:eastAsia="en-US" w:bidi="ar-SA"/>
      </w:rPr>
    </w:lvl>
    <w:lvl w:ilvl="2" w:tplc="3FB2F37C">
      <w:numFmt w:val="bullet"/>
      <w:lvlText w:val="•"/>
      <w:lvlJc w:val="left"/>
      <w:pPr>
        <w:ind w:left="1554" w:hanging="359"/>
      </w:pPr>
      <w:rPr>
        <w:rFonts w:hint="default"/>
        <w:lang w:val="en-US" w:eastAsia="en-US" w:bidi="ar-SA"/>
      </w:rPr>
    </w:lvl>
    <w:lvl w:ilvl="3" w:tplc="5BD677E0">
      <w:numFmt w:val="bullet"/>
      <w:lvlText w:val="•"/>
      <w:lvlJc w:val="left"/>
      <w:pPr>
        <w:ind w:left="1921" w:hanging="359"/>
      </w:pPr>
      <w:rPr>
        <w:rFonts w:hint="default"/>
        <w:lang w:val="en-US" w:eastAsia="en-US" w:bidi="ar-SA"/>
      </w:rPr>
    </w:lvl>
    <w:lvl w:ilvl="4" w:tplc="4818467E">
      <w:numFmt w:val="bullet"/>
      <w:lvlText w:val="•"/>
      <w:lvlJc w:val="left"/>
      <w:pPr>
        <w:ind w:left="2288" w:hanging="359"/>
      </w:pPr>
      <w:rPr>
        <w:rFonts w:hint="default"/>
        <w:lang w:val="en-US" w:eastAsia="en-US" w:bidi="ar-SA"/>
      </w:rPr>
    </w:lvl>
    <w:lvl w:ilvl="5" w:tplc="B400F066">
      <w:numFmt w:val="bullet"/>
      <w:lvlText w:val="•"/>
      <w:lvlJc w:val="left"/>
      <w:pPr>
        <w:ind w:left="2656" w:hanging="359"/>
      </w:pPr>
      <w:rPr>
        <w:rFonts w:hint="default"/>
        <w:lang w:val="en-US" w:eastAsia="en-US" w:bidi="ar-SA"/>
      </w:rPr>
    </w:lvl>
    <w:lvl w:ilvl="6" w:tplc="109A1FEA">
      <w:numFmt w:val="bullet"/>
      <w:lvlText w:val="•"/>
      <w:lvlJc w:val="left"/>
      <w:pPr>
        <w:ind w:left="3023" w:hanging="359"/>
      </w:pPr>
      <w:rPr>
        <w:rFonts w:hint="default"/>
        <w:lang w:val="en-US" w:eastAsia="en-US" w:bidi="ar-SA"/>
      </w:rPr>
    </w:lvl>
    <w:lvl w:ilvl="7" w:tplc="C4EE8CC8">
      <w:numFmt w:val="bullet"/>
      <w:lvlText w:val="•"/>
      <w:lvlJc w:val="left"/>
      <w:pPr>
        <w:ind w:left="3390" w:hanging="359"/>
      </w:pPr>
      <w:rPr>
        <w:rFonts w:hint="default"/>
        <w:lang w:val="en-US" w:eastAsia="en-US" w:bidi="ar-SA"/>
      </w:rPr>
    </w:lvl>
    <w:lvl w:ilvl="8" w:tplc="589A6814">
      <w:numFmt w:val="bullet"/>
      <w:lvlText w:val="•"/>
      <w:lvlJc w:val="left"/>
      <w:pPr>
        <w:ind w:left="3757" w:hanging="359"/>
      </w:pPr>
      <w:rPr>
        <w:rFonts w:hint="default"/>
        <w:lang w:val="en-US" w:eastAsia="en-US" w:bidi="ar-SA"/>
      </w:rPr>
    </w:lvl>
  </w:abstractNum>
  <w:abstractNum w:abstractNumId="234" w15:restartNumberingAfterBreak="0">
    <w:nsid w:val="392635C3"/>
    <w:multiLevelType w:val="hybridMultilevel"/>
    <w:tmpl w:val="8F5419F6"/>
    <w:lvl w:ilvl="0" w:tplc="7C58BA44">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6846A64C">
      <w:numFmt w:val="bullet"/>
      <w:lvlText w:val="•"/>
      <w:lvlJc w:val="left"/>
      <w:pPr>
        <w:ind w:left="943" w:hanging="358"/>
      </w:pPr>
      <w:rPr>
        <w:rFonts w:hint="default"/>
        <w:lang w:val="en-US" w:eastAsia="en-US" w:bidi="ar-SA"/>
      </w:rPr>
    </w:lvl>
    <w:lvl w:ilvl="2" w:tplc="664264E4">
      <w:numFmt w:val="bullet"/>
      <w:lvlText w:val="•"/>
      <w:lvlJc w:val="left"/>
      <w:pPr>
        <w:ind w:left="1347" w:hanging="358"/>
      </w:pPr>
      <w:rPr>
        <w:rFonts w:hint="default"/>
        <w:lang w:val="en-US" w:eastAsia="en-US" w:bidi="ar-SA"/>
      </w:rPr>
    </w:lvl>
    <w:lvl w:ilvl="3" w:tplc="F408A05A">
      <w:numFmt w:val="bullet"/>
      <w:lvlText w:val="•"/>
      <w:lvlJc w:val="left"/>
      <w:pPr>
        <w:ind w:left="1751" w:hanging="358"/>
      </w:pPr>
      <w:rPr>
        <w:rFonts w:hint="default"/>
        <w:lang w:val="en-US" w:eastAsia="en-US" w:bidi="ar-SA"/>
      </w:rPr>
    </w:lvl>
    <w:lvl w:ilvl="4" w:tplc="40D0C766">
      <w:numFmt w:val="bullet"/>
      <w:lvlText w:val="•"/>
      <w:lvlJc w:val="left"/>
      <w:pPr>
        <w:ind w:left="2155" w:hanging="358"/>
      </w:pPr>
      <w:rPr>
        <w:rFonts w:hint="default"/>
        <w:lang w:val="en-US" w:eastAsia="en-US" w:bidi="ar-SA"/>
      </w:rPr>
    </w:lvl>
    <w:lvl w:ilvl="5" w:tplc="075E14E4">
      <w:numFmt w:val="bullet"/>
      <w:lvlText w:val="•"/>
      <w:lvlJc w:val="left"/>
      <w:pPr>
        <w:ind w:left="2559" w:hanging="358"/>
      </w:pPr>
      <w:rPr>
        <w:rFonts w:hint="default"/>
        <w:lang w:val="en-US" w:eastAsia="en-US" w:bidi="ar-SA"/>
      </w:rPr>
    </w:lvl>
    <w:lvl w:ilvl="6" w:tplc="BC2A0F7E">
      <w:numFmt w:val="bullet"/>
      <w:lvlText w:val="•"/>
      <w:lvlJc w:val="left"/>
      <w:pPr>
        <w:ind w:left="2963" w:hanging="358"/>
      </w:pPr>
      <w:rPr>
        <w:rFonts w:hint="default"/>
        <w:lang w:val="en-US" w:eastAsia="en-US" w:bidi="ar-SA"/>
      </w:rPr>
    </w:lvl>
    <w:lvl w:ilvl="7" w:tplc="D8BE6EEA">
      <w:numFmt w:val="bullet"/>
      <w:lvlText w:val="•"/>
      <w:lvlJc w:val="left"/>
      <w:pPr>
        <w:ind w:left="3367" w:hanging="358"/>
      </w:pPr>
      <w:rPr>
        <w:rFonts w:hint="default"/>
        <w:lang w:val="en-US" w:eastAsia="en-US" w:bidi="ar-SA"/>
      </w:rPr>
    </w:lvl>
    <w:lvl w:ilvl="8" w:tplc="76D89A50">
      <w:numFmt w:val="bullet"/>
      <w:lvlText w:val="•"/>
      <w:lvlJc w:val="left"/>
      <w:pPr>
        <w:ind w:left="3771" w:hanging="358"/>
      </w:pPr>
      <w:rPr>
        <w:rFonts w:hint="default"/>
        <w:lang w:val="en-US" w:eastAsia="en-US" w:bidi="ar-SA"/>
      </w:rPr>
    </w:lvl>
  </w:abstractNum>
  <w:abstractNum w:abstractNumId="235" w15:restartNumberingAfterBreak="0">
    <w:nsid w:val="3933271B"/>
    <w:multiLevelType w:val="hybridMultilevel"/>
    <w:tmpl w:val="E378032A"/>
    <w:lvl w:ilvl="0" w:tplc="D818C5AC">
      <w:numFmt w:val="bullet"/>
      <w:lvlText w:val=""/>
      <w:lvlJc w:val="left"/>
      <w:pPr>
        <w:ind w:left="835" w:hanging="360"/>
      </w:pPr>
      <w:rPr>
        <w:rFonts w:ascii="Symbol" w:eastAsia="Symbol" w:hAnsi="Symbol" w:cs="Symbol" w:hint="default"/>
        <w:b w:val="0"/>
        <w:bCs w:val="0"/>
        <w:i w:val="0"/>
        <w:iCs w:val="0"/>
        <w:spacing w:val="0"/>
        <w:w w:val="100"/>
        <w:sz w:val="20"/>
        <w:szCs w:val="20"/>
        <w:lang w:val="en-US" w:eastAsia="en-US" w:bidi="ar-SA"/>
      </w:rPr>
    </w:lvl>
    <w:lvl w:ilvl="1" w:tplc="E1285E56">
      <w:numFmt w:val="bullet"/>
      <w:lvlText w:val="•"/>
      <w:lvlJc w:val="left"/>
      <w:pPr>
        <w:ind w:left="1187" w:hanging="360"/>
      </w:pPr>
      <w:rPr>
        <w:rFonts w:hint="default"/>
        <w:lang w:val="en-US" w:eastAsia="en-US" w:bidi="ar-SA"/>
      </w:rPr>
    </w:lvl>
    <w:lvl w:ilvl="2" w:tplc="74B4A336">
      <w:numFmt w:val="bullet"/>
      <w:lvlText w:val="•"/>
      <w:lvlJc w:val="left"/>
      <w:pPr>
        <w:ind w:left="1534" w:hanging="360"/>
      </w:pPr>
      <w:rPr>
        <w:rFonts w:hint="default"/>
        <w:lang w:val="en-US" w:eastAsia="en-US" w:bidi="ar-SA"/>
      </w:rPr>
    </w:lvl>
    <w:lvl w:ilvl="3" w:tplc="E642F3D2">
      <w:numFmt w:val="bullet"/>
      <w:lvlText w:val="•"/>
      <w:lvlJc w:val="left"/>
      <w:pPr>
        <w:ind w:left="1881" w:hanging="360"/>
      </w:pPr>
      <w:rPr>
        <w:rFonts w:hint="default"/>
        <w:lang w:val="en-US" w:eastAsia="en-US" w:bidi="ar-SA"/>
      </w:rPr>
    </w:lvl>
    <w:lvl w:ilvl="4" w:tplc="70B4145E">
      <w:numFmt w:val="bullet"/>
      <w:lvlText w:val="•"/>
      <w:lvlJc w:val="left"/>
      <w:pPr>
        <w:ind w:left="2228" w:hanging="360"/>
      </w:pPr>
      <w:rPr>
        <w:rFonts w:hint="default"/>
        <w:lang w:val="en-US" w:eastAsia="en-US" w:bidi="ar-SA"/>
      </w:rPr>
    </w:lvl>
    <w:lvl w:ilvl="5" w:tplc="CEA8B972">
      <w:numFmt w:val="bullet"/>
      <w:lvlText w:val="•"/>
      <w:lvlJc w:val="left"/>
      <w:pPr>
        <w:ind w:left="2575" w:hanging="360"/>
      </w:pPr>
      <w:rPr>
        <w:rFonts w:hint="default"/>
        <w:lang w:val="en-US" w:eastAsia="en-US" w:bidi="ar-SA"/>
      </w:rPr>
    </w:lvl>
    <w:lvl w:ilvl="6" w:tplc="D4F44E68">
      <w:numFmt w:val="bullet"/>
      <w:lvlText w:val="•"/>
      <w:lvlJc w:val="left"/>
      <w:pPr>
        <w:ind w:left="2922" w:hanging="360"/>
      </w:pPr>
      <w:rPr>
        <w:rFonts w:hint="default"/>
        <w:lang w:val="en-US" w:eastAsia="en-US" w:bidi="ar-SA"/>
      </w:rPr>
    </w:lvl>
    <w:lvl w:ilvl="7" w:tplc="45D460E6">
      <w:numFmt w:val="bullet"/>
      <w:lvlText w:val="•"/>
      <w:lvlJc w:val="left"/>
      <w:pPr>
        <w:ind w:left="3269" w:hanging="360"/>
      </w:pPr>
      <w:rPr>
        <w:rFonts w:hint="default"/>
        <w:lang w:val="en-US" w:eastAsia="en-US" w:bidi="ar-SA"/>
      </w:rPr>
    </w:lvl>
    <w:lvl w:ilvl="8" w:tplc="B6045D14">
      <w:numFmt w:val="bullet"/>
      <w:lvlText w:val="•"/>
      <w:lvlJc w:val="left"/>
      <w:pPr>
        <w:ind w:left="3616" w:hanging="360"/>
      </w:pPr>
      <w:rPr>
        <w:rFonts w:hint="default"/>
        <w:lang w:val="en-US" w:eastAsia="en-US" w:bidi="ar-SA"/>
      </w:rPr>
    </w:lvl>
  </w:abstractNum>
  <w:abstractNum w:abstractNumId="236" w15:restartNumberingAfterBreak="0">
    <w:nsid w:val="39AD4E9E"/>
    <w:multiLevelType w:val="hybridMultilevel"/>
    <w:tmpl w:val="7DD48D58"/>
    <w:lvl w:ilvl="0" w:tplc="F0A4429A">
      <w:numFmt w:val="bullet"/>
      <w:lvlText w:val=""/>
      <w:lvlJc w:val="left"/>
      <w:pPr>
        <w:ind w:left="847" w:hanging="360"/>
      </w:pPr>
      <w:rPr>
        <w:rFonts w:ascii="Symbol" w:eastAsia="Symbol" w:hAnsi="Symbol" w:cs="Symbol" w:hint="default"/>
        <w:b w:val="0"/>
        <w:bCs w:val="0"/>
        <w:i w:val="0"/>
        <w:iCs w:val="0"/>
        <w:spacing w:val="0"/>
        <w:w w:val="100"/>
        <w:sz w:val="22"/>
        <w:szCs w:val="22"/>
        <w:lang w:val="en-US" w:eastAsia="en-US" w:bidi="ar-SA"/>
      </w:rPr>
    </w:lvl>
    <w:lvl w:ilvl="1" w:tplc="7C123AA6">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490EEFC0">
      <w:numFmt w:val="bullet"/>
      <w:lvlText w:val="•"/>
      <w:lvlJc w:val="left"/>
      <w:pPr>
        <w:ind w:left="1609" w:hanging="360"/>
      </w:pPr>
      <w:rPr>
        <w:rFonts w:hint="default"/>
        <w:lang w:val="en-US" w:eastAsia="en-US" w:bidi="ar-SA"/>
      </w:rPr>
    </w:lvl>
    <w:lvl w:ilvl="3" w:tplc="333867E8">
      <w:numFmt w:val="bullet"/>
      <w:lvlText w:val="•"/>
      <w:lvlJc w:val="left"/>
      <w:pPr>
        <w:ind w:left="1958" w:hanging="360"/>
      </w:pPr>
      <w:rPr>
        <w:rFonts w:hint="default"/>
        <w:lang w:val="en-US" w:eastAsia="en-US" w:bidi="ar-SA"/>
      </w:rPr>
    </w:lvl>
    <w:lvl w:ilvl="4" w:tplc="BED80208">
      <w:numFmt w:val="bullet"/>
      <w:lvlText w:val="•"/>
      <w:lvlJc w:val="left"/>
      <w:pPr>
        <w:ind w:left="2307" w:hanging="360"/>
      </w:pPr>
      <w:rPr>
        <w:rFonts w:hint="default"/>
        <w:lang w:val="en-US" w:eastAsia="en-US" w:bidi="ar-SA"/>
      </w:rPr>
    </w:lvl>
    <w:lvl w:ilvl="5" w:tplc="25EE7366">
      <w:numFmt w:val="bullet"/>
      <w:lvlText w:val="•"/>
      <w:lvlJc w:val="left"/>
      <w:pPr>
        <w:ind w:left="2656" w:hanging="360"/>
      </w:pPr>
      <w:rPr>
        <w:rFonts w:hint="default"/>
        <w:lang w:val="en-US" w:eastAsia="en-US" w:bidi="ar-SA"/>
      </w:rPr>
    </w:lvl>
    <w:lvl w:ilvl="6" w:tplc="A28C6E34">
      <w:numFmt w:val="bullet"/>
      <w:lvlText w:val="•"/>
      <w:lvlJc w:val="left"/>
      <w:pPr>
        <w:ind w:left="3005" w:hanging="360"/>
      </w:pPr>
      <w:rPr>
        <w:rFonts w:hint="default"/>
        <w:lang w:val="en-US" w:eastAsia="en-US" w:bidi="ar-SA"/>
      </w:rPr>
    </w:lvl>
    <w:lvl w:ilvl="7" w:tplc="2C785178">
      <w:numFmt w:val="bullet"/>
      <w:lvlText w:val="•"/>
      <w:lvlJc w:val="left"/>
      <w:pPr>
        <w:ind w:left="3354" w:hanging="360"/>
      </w:pPr>
      <w:rPr>
        <w:rFonts w:hint="default"/>
        <w:lang w:val="en-US" w:eastAsia="en-US" w:bidi="ar-SA"/>
      </w:rPr>
    </w:lvl>
    <w:lvl w:ilvl="8" w:tplc="E1724DD8">
      <w:numFmt w:val="bullet"/>
      <w:lvlText w:val="•"/>
      <w:lvlJc w:val="left"/>
      <w:pPr>
        <w:ind w:left="3703" w:hanging="360"/>
      </w:pPr>
      <w:rPr>
        <w:rFonts w:hint="default"/>
        <w:lang w:val="en-US" w:eastAsia="en-US" w:bidi="ar-SA"/>
      </w:rPr>
    </w:lvl>
  </w:abstractNum>
  <w:abstractNum w:abstractNumId="237" w15:restartNumberingAfterBreak="0">
    <w:nsid w:val="39CE556B"/>
    <w:multiLevelType w:val="hybridMultilevel"/>
    <w:tmpl w:val="7A0CBDA0"/>
    <w:lvl w:ilvl="0" w:tplc="561247BE">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940E5EEE">
      <w:numFmt w:val="bullet"/>
      <w:lvlText w:val="•"/>
      <w:lvlJc w:val="left"/>
      <w:pPr>
        <w:ind w:left="1187" w:hanging="360"/>
      </w:pPr>
      <w:rPr>
        <w:rFonts w:hint="default"/>
        <w:lang w:val="en-US" w:eastAsia="en-US" w:bidi="ar-SA"/>
      </w:rPr>
    </w:lvl>
    <w:lvl w:ilvl="2" w:tplc="4FDC3C44">
      <w:numFmt w:val="bullet"/>
      <w:lvlText w:val="•"/>
      <w:lvlJc w:val="left"/>
      <w:pPr>
        <w:ind w:left="1554" w:hanging="360"/>
      </w:pPr>
      <w:rPr>
        <w:rFonts w:hint="default"/>
        <w:lang w:val="en-US" w:eastAsia="en-US" w:bidi="ar-SA"/>
      </w:rPr>
    </w:lvl>
    <w:lvl w:ilvl="3" w:tplc="6474405E">
      <w:numFmt w:val="bullet"/>
      <w:lvlText w:val="•"/>
      <w:lvlJc w:val="left"/>
      <w:pPr>
        <w:ind w:left="1921" w:hanging="360"/>
      </w:pPr>
      <w:rPr>
        <w:rFonts w:hint="default"/>
        <w:lang w:val="en-US" w:eastAsia="en-US" w:bidi="ar-SA"/>
      </w:rPr>
    </w:lvl>
    <w:lvl w:ilvl="4" w:tplc="E4180BDA">
      <w:numFmt w:val="bullet"/>
      <w:lvlText w:val="•"/>
      <w:lvlJc w:val="left"/>
      <w:pPr>
        <w:ind w:left="2288" w:hanging="360"/>
      </w:pPr>
      <w:rPr>
        <w:rFonts w:hint="default"/>
        <w:lang w:val="en-US" w:eastAsia="en-US" w:bidi="ar-SA"/>
      </w:rPr>
    </w:lvl>
    <w:lvl w:ilvl="5" w:tplc="2F9A8718">
      <w:numFmt w:val="bullet"/>
      <w:lvlText w:val="•"/>
      <w:lvlJc w:val="left"/>
      <w:pPr>
        <w:ind w:left="2656" w:hanging="360"/>
      </w:pPr>
      <w:rPr>
        <w:rFonts w:hint="default"/>
        <w:lang w:val="en-US" w:eastAsia="en-US" w:bidi="ar-SA"/>
      </w:rPr>
    </w:lvl>
    <w:lvl w:ilvl="6" w:tplc="06F8AE0E">
      <w:numFmt w:val="bullet"/>
      <w:lvlText w:val="•"/>
      <w:lvlJc w:val="left"/>
      <w:pPr>
        <w:ind w:left="3023" w:hanging="360"/>
      </w:pPr>
      <w:rPr>
        <w:rFonts w:hint="default"/>
        <w:lang w:val="en-US" w:eastAsia="en-US" w:bidi="ar-SA"/>
      </w:rPr>
    </w:lvl>
    <w:lvl w:ilvl="7" w:tplc="01682F5E">
      <w:numFmt w:val="bullet"/>
      <w:lvlText w:val="•"/>
      <w:lvlJc w:val="left"/>
      <w:pPr>
        <w:ind w:left="3390" w:hanging="360"/>
      </w:pPr>
      <w:rPr>
        <w:rFonts w:hint="default"/>
        <w:lang w:val="en-US" w:eastAsia="en-US" w:bidi="ar-SA"/>
      </w:rPr>
    </w:lvl>
    <w:lvl w:ilvl="8" w:tplc="B6CEB4BE">
      <w:numFmt w:val="bullet"/>
      <w:lvlText w:val="•"/>
      <w:lvlJc w:val="left"/>
      <w:pPr>
        <w:ind w:left="3757" w:hanging="360"/>
      </w:pPr>
      <w:rPr>
        <w:rFonts w:hint="default"/>
        <w:lang w:val="en-US" w:eastAsia="en-US" w:bidi="ar-SA"/>
      </w:rPr>
    </w:lvl>
  </w:abstractNum>
  <w:abstractNum w:abstractNumId="238" w15:restartNumberingAfterBreak="0">
    <w:nsid w:val="39FA5A6E"/>
    <w:multiLevelType w:val="hybridMultilevel"/>
    <w:tmpl w:val="DE90D6A2"/>
    <w:lvl w:ilvl="0" w:tplc="7D18A73E">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A4DAC148">
      <w:numFmt w:val="bullet"/>
      <w:lvlText w:val="•"/>
      <w:lvlJc w:val="left"/>
      <w:pPr>
        <w:ind w:left="1187" w:hanging="360"/>
      </w:pPr>
      <w:rPr>
        <w:rFonts w:hint="default"/>
        <w:lang w:val="en-US" w:eastAsia="en-US" w:bidi="ar-SA"/>
      </w:rPr>
    </w:lvl>
    <w:lvl w:ilvl="2" w:tplc="91086108">
      <w:numFmt w:val="bullet"/>
      <w:lvlText w:val="•"/>
      <w:lvlJc w:val="left"/>
      <w:pPr>
        <w:ind w:left="1554" w:hanging="360"/>
      </w:pPr>
      <w:rPr>
        <w:rFonts w:hint="default"/>
        <w:lang w:val="en-US" w:eastAsia="en-US" w:bidi="ar-SA"/>
      </w:rPr>
    </w:lvl>
    <w:lvl w:ilvl="3" w:tplc="F4AC2F4A">
      <w:numFmt w:val="bullet"/>
      <w:lvlText w:val="•"/>
      <w:lvlJc w:val="left"/>
      <w:pPr>
        <w:ind w:left="1921" w:hanging="360"/>
      </w:pPr>
      <w:rPr>
        <w:rFonts w:hint="default"/>
        <w:lang w:val="en-US" w:eastAsia="en-US" w:bidi="ar-SA"/>
      </w:rPr>
    </w:lvl>
    <w:lvl w:ilvl="4" w:tplc="980C797A">
      <w:numFmt w:val="bullet"/>
      <w:lvlText w:val="•"/>
      <w:lvlJc w:val="left"/>
      <w:pPr>
        <w:ind w:left="2288" w:hanging="360"/>
      </w:pPr>
      <w:rPr>
        <w:rFonts w:hint="default"/>
        <w:lang w:val="en-US" w:eastAsia="en-US" w:bidi="ar-SA"/>
      </w:rPr>
    </w:lvl>
    <w:lvl w:ilvl="5" w:tplc="E2DE22DE">
      <w:numFmt w:val="bullet"/>
      <w:lvlText w:val="•"/>
      <w:lvlJc w:val="left"/>
      <w:pPr>
        <w:ind w:left="2656" w:hanging="360"/>
      </w:pPr>
      <w:rPr>
        <w:rFonts w:hint="default"/>
        <w:lang w:val="en-US" w:eastAsia="en-US" w:bidi="ar-SA"/>
      </w:rPr>
    </w:lvl>
    <w:lvl w:ilvl="6" w:tplc="15641C88">
      <w:numFmt w:val="bullet"/>
      <w:lvlText w:val="•"/>
      <w:lvlJc w:val="left"/>
      <w:pPr>
        <w:ind w:left="3023" w:hanging="360"/>
      </w:pPr>
      <w:rPr>
        <w:rFonts w:hint="default"/>
        <w:lang w:val="en-US" w:eastAsia="en-US" w:bidi="ar-SA"/>
      </w:rPr>
    </w:lvl>
    <w:lvl w:ilvl="7" w:tplc="F03CDE22">
      <w:numFmt w:val="bullet"/>
      <w:lvlText w:val="•"/>
      <w:lvlJc w:val="left"/>
      <w:pPr>
        <w:ind w:left="3390" w:hanging="360"/>
      </w:pPr>
      <w:rPr>
        <w:rFonts w:hint="default"/>
        <w:lang w:val="en-US" w:eastAsia="en-US" w:bidi="ar-SA"/>
      </w:rPr>
    </w:lvl>
    <w:lvl w:ilvl="8" w:tplc="7DC222D6">
      <w:numFmt w:val="bullet"/>
      <w:lvlText w:val="•"/>
      <w:lvlJc w:val="left"/>
      <w:pPr>
        <w:ind w:left="3757" w:hanging="360"/>
      </w:pPr>
      <w:rPr>
        <w:rFonts w:hint="default"/>
        <w:lang w:val="en-US" w:eastAsia="en-US" w:bidi="ar-SA"/>
      </w:rPr>
    </w:lvl>
  </w:abstractNum>
  <w:abstractNum w:abstractNumId="239" w15:restartNumberingAfterBreak="0">
    <w:nsid w:val="3A756D1A"/>
    <w:multiLevelType w:val="hybridMultilevel"/>
    <w:tmpl w:val="BA5877C4"/>
    <w:lvl w:ilvl="0" w:tplc="2FECD270">
      <w:numFmt w:val="bullet"/>
      <w:lvlText w:val="■"/>
      <w:lvlJc w:val="left"/>
      <w:pPr>
        <w:ind w:left="1136" w:hanging="360"/>
      </w:pPr>
      <w:rPr>
        <w:rFonts w:ascii="Arial" w:eastAsia="Arial" w:hAnsi="Arial" w:cs="Arial" w:hint="default"/>
        <w:b w:val="0"/>
        <w:bCs w:val="0"/>
        <w:i w:val="0"/>
        <w:iCs w:val="0"/>
        <w:spacing w:val="0"/>
        <w:w w:val="76"/>
        <w:sz w:val="20"/>
        <w:szCs w:val="20"/>
        <w:lang w:val="en-US" w:eastAsia="en-US" w:bidi="ar-SA"/>
      </w:rPr>
    </w:lvl>
    <w:lvl w:ilvl="1" w:tplc="AC8AA098">
      <w:numFmt w:val="bullet"/>
      <w:lvlText w:val="•"/>
      <w:lvlJc w:val="left"/>
      <w:pPr>
        <w:ind w:left="1484" w:hanging="360"/>
      </w:pPr>
      <w:rPr>
        <w:rFonts w:hint="default"/>
        <w:lang w:val="en-US" w:eastAsia="en-US" w:bidi="ar-SA"/>
      </w:rPr>
    </w:lvl>
    <w:lvl w:ilvl="2" w:tplc="92D462B6">
      <w:numFmt w:val="bullet"/>
      <w:lvlText w:val="•"/>
      <w:lvlJc w:val="left"/>
      <w:pPr>
        <w:ind w:left="1829" w:hanging="360"/>
      </w:pPr>
      <w:rPr>
        <w:rFonts w:hint="default"/>
        <w:lang w:val="en-US" w:eastAsia="en-US" w:bidi="ar-SA"/>
      </w:rPr>
    </w:lvl>
    <w:lvl w:ilvl="3" w:tplc="37BA6B96">
      <w:numFmt w:val="bullet"/>
      <w:lvlText w:val="•"/>
      <w:lvlJc w:val="left"/>
      <w:pPr>
        <w:ind w:left="2174" w:hanging="360"/>
      </w:pPr>
      <w:rPr>
        <w:rFonts w:hint="default"/>
        <w:lang w:val="en-US" w:eastAsia="en-US" w:bidi="ar-SA"/>
      </w:rPr>
    </w:lvl>
    <w:lvl w:ilvl="4" w:tplc="E7B6EB66">
      <w:numFmt w:val="bullet"/>
      <w:lvlText w:val="•"/>
      <w:lvlJc w:val="left"/>
      <w:pPr>
        <w:ind w:left="2519" w:hanging="360"/>
      </w:pPr>
      <w:rPr>
        <w:rFonts w:hint="default"/>
        <w:lang w:val="en-US" w:eastAsia="en-US" w:bidi="ar-SA"/>
      </w:rPr>
    </w:lvl>
    <w:lvl w:ilvl="5" w:tplc="3F10AA84">
      <w:numFmt w:val="bullet"/>
      <w:lvlText w:val="•"/>
      <w:lvlJc w:val="left"/>
      <w:pPr>
        <w:ind w:left="2864" w:hanging="360"/>
      </w:pPr>
      <w:rPr>
        <w:rFonts w:hint="default"/>
        <w:lang w:val="en-US" w:eastAsia="en-US" w:bidi="ar-SA"/>
      </w:rPr>
    </w:lvl>
    <w:lvl w:ilvl="6" w:tplc="173C983E">
      <w:numFmt w:val="bullet"/>
      <w:lvlText w:val="•"/>
      <w:lvlJc w:val="left"/>
      <w:pPr>
        <w:ind w:left="3208" w:hanging="360"/>
      </w:pPr>
      <w:rPr>
        <w:rFonts w:hint="default"/>
        <w:lang w:val="en-US" w:eastAsia="en-US" w:bidi="ar-SA"/>
      </w:rPr>
    </w:lvl>
    <w:lvl w:ilvl="7" w:tplc="FD58D75A">
      <w:numFmt w:val="bullet"/>
      <w:lvlText w:val="•"/>
      <w:lvlJc w:val="left"/>
      <w:pPr>
        <w:ind w:left="3553" w:hanging="360"/>
      </w:pPr>
      <w:rPr>
        <w:rFonts w:hint="default"/>
        <w:lang w:val="en-US" w:eastAsia="en-US" w:bidi="ar-SA"/>
      </w:rPr>
    </w:lvl>
    <w:lvl w:ilvl="8" w:tplc="32DA4AC8">
      <w:numFmt w:val="bullet"/>
      <w:lvlText w:val="•"/>
      <w:lvlJc w:val="left"/>
      <w:pPr>
        <w:ind w:left="3898" w:hanging="360"/>
      </w:pPr>
      <w:rPr>
        <w:rFonts w:hint="default"/>
        <w:lang w:val="en-US" w:eastAsia="en-US" w:bidi="ar-SA"/>
      </w:rPr>
    </w:lvl>
  </w:abstractNum>
  <w:abstractNum w:abstractNumId="240" w15:restartNumberingAfterBreak="0">
    <w:nsid w:val="3AC56A2F"/>
    <w:multiLevelType w:val="hybridMultilevel"/>
    <w:tmpl w:val="92EA7D96"/>
    <w:lvl w:ilvl="0" w:tplc="6B9E1CBE">
      <w:start w:val="2"/>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02E1F36">
      <w:numFmt w:val="bullet"/>
      <w:lvlText w:val="•"/>
      <w:lvlJc w:val="left"/>
      <w:pPr>
        <w:ind w:left="953" w:hanging="360"/>
      </w:pPr>
      <w:rPr>
        <w:rFonts w:hint="default"/>
        <w:lang w:val="en-US" w:eastAsia="en-US" w:bidi="ar-SA"/>
      </w:rPr>
    </w:lvl>
    <w:lvl w:ilvl="2" w:tplc="DCE6F2EE">
      <w:numFmt w:val="bullet"/>
      <w:lvlText w:val="•"/>
      <w:lvlJc w:val="left"/>
      <w:pPr>
        <w:ind w:left="1406" w:hanging="360"/>
      </w:pPr>
      <w:rPr>
        <w:rFonts w:hint="default"/>
        <w:lang w:val="en-US" w:eastAsia="en-US" w:bidi="ar-SA"/>
      </w:rPr>
    </w:lvl>
    <w:lvl w:ilvl="3" w:tplc="1F264FCA">
      <w:numFmt w:val="bullet"/>
      <w:lvlText w:val="•"/>
      <w:lvlJc w:val="left"/>
      <w:pPr>
        <w:ind w:left="1859" w:hanging="360"/>
      </w:pPr>
      <w:rPr>
        <w:rFonts w:hint="default"/>
        <w:lang w:val="en-US" w:eastAsia="en-US" w:bidi="ar-SA"/>
      </w:rPr>
    </w:lvl>
    <w:lvl w:ilvl="4" w:tplc="75FEF3E4">
      <w:numFmt w:val="bullet"/>
      <w:lvlText w:val="•"/>
      <w:lvlJc w:val="left"/>
      <w:pPr>
        <w:ind w:left="2312" w:hanging="360"/>
      </w:pPr>
      <w:rPr>
        <w:rFonts w:hint="default"/>
        <w:lang w:val="en-US" w:eastAsia="en-US" w:bidi="ar-SA"/>
      </w:rPr>
    </w:lvl>
    <w:lvl w:ilvl="5" w:tplc="041621B4">
      <w:numFmt w:val="bullet"/>
      <w:lvlText w:val="•"/>
      <w:lvlJc w:val="left"/>
      <w:pPr>
        <w:ind w:left="2765" w:hanging="360"/>
      </w:pPr>
      <w:rPr>
        <w:rFonts w:hint="default"/>
        <w:lang w:val="en-US" w:eastAsia="en-US" w:bidi="ar-SA"/>
      </w:rPr>
    </w:lvl>
    <w:lvl w:ilvl="6" w:tplc="393C017A">
      <w:numFmt w:val="bullet"/>
      <w:lvlText w:val="•"/>
      <w:lvlJc w:val="left"/>
      <w:pPr>
        <w:ind w:left="3218" w:hanging="360"/>
      </w:pPr>
      <w:rPr>
        <w:rFonts w:hint="default"/>
        <w:lang w:val="en-US" w:eastAsia="en-US" w:bidi="ar-SA"/>
      </w:rPr>
    </w:lvl>
    <w:lvl w:ilvl="7" w:tplc="E8F46AF6">
      <w:numFmt w:val="bullet"/>
      <w:lvlText w:val="•"/>
      <w:lvlJc w:val="left"/>
      <w:pPr>
        <w:ind w:left="3671" w:hanging="360"/>
      </w:pPr>
      <w:rPr>
        <w:rFonts w:hint="default"/>
        <w:lang w:val="en-US" w:eastAsia="en-US" w:bidi="ar-SA"/>
      </w:rPr>
    </w:lvl>
    <w:lvl w:ilvl="8" w:tplc="EAF44C04">
      <w:numFmt w:val="bullet"/>
      <w:lvlText w:val="•"/>
      <w:lvlJc w:val="left"/>
      <w:pPr>
        <w:ind w:left="4124" w:hanging="360"/>
      </w:pPr>
      <w:rPr>
        <w:rFonts w:hint="default"/>
        <w:lang w:val="en-US" w:eastAsia="en-US" w:bidi="ar-SA"/>
      </w:rPr>
    </w:lvl>
  </w:abstractNum>
  <w:abstractNum w:abstractNumId="241" w15:restartNumberingAfterBreak="0">
    <w:nsid w:val="3B001C80"/>
    <w:multiLevelType w:val="hybridMultilevel"/>
    <w:tmpl w:val="3A764992"/>
    <w:lvl w:ilvl="0" w:tplc="B68C977A">
      <w:numFmt w:val="bullet"/>
      <w:lvlText w:val="●"/>
      <w:lvlJc w:val="left"/>
      <w:pPr>
        <w:ind w:left="830"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AF225DD2">
      <w:numFmt w:val="bullet"/>
      <w:lvlText w:val="■"/>
      <w:lvlJc w:val="left"/>
      <w:pPr>
        <w:ind w:left="1260" w:hanging="360"/>
      </w:pPr>
      <w:rPr>
        <w:rFonts w:ascii="Arial" w:eastAsia="Arial" w:hAnsi="Arial" w:cs="Arial" w:hint="default"/>
        <w:b w:val="0"/>
        <w:bCs w:val="0"/>
        <w:i w:val="0"/>
        <w:iCs w:val="0"/>
        <w:spacing w:val="0"/>
        <w:w w:val="76"/>
        <w:sz w:val="22"/>
        <w:szCs w:val="22"/>
        <w:lang w:val="en-US" w:eastAsia="en-US" w:bidi="ar-SA"/>
      </w:rPr>
    </w:lvl>
    <w:lvl w:ilvl="2" w:tplc="AAD4F3AC">
      <w:numFmt w:val="bullet"/>
      <w:lvlText w:val="•"/>
      <w:lvlJc w:val="left"/>
      <w:pPr>
        <w:ind w:left="1548" w:hanging="360"/>
      </w:pPr>
      <w:rPr>
        <w:rFonts w:hint="default"/>
        <w:lang w:val="en-US" w:eastAsia="en-US" w:bidi="ar-SA"/>
      </w:rPr>
    </w:lvl>
    <w:lvl w:ilvl="3" w:tplc="D7D251C8">
      <w:numFmt w:val="bullet"/>
      <w:lvlText w:val="•"/>
      <w:lvlJc w:val="left"/>
      <w:pPr>
        <w:ind w:left="1837" w:hanging="360"/>
      </w:pPr>
      <w:rPr>
        <w:rFonts w:hint="default"/>
        <w:lang w:val="en-US" w:eastAsia="en-US" w:bidi="ar-SA"/>
      </w:rPr>
    </w:lvl>
    <w:lvl w:ilvl="4" w:tplc="D60AF074">
      <w:numFmt w:val="bullet"/>
      <w:lvlText w:val="•"/>
      <w:lvlJc w:val="left"/>
      <w:pPr>
        <w:ind w:left="2126" w:hanging="360"/>
      </w:pPr>
      <w:rPr>
        <w:rFonts w:hint="default"/>
        <w:lang w:val="en-US" w:eastAsia="en-US" w:bidi="ar-SA"/>
      </w:rPr>
    </w:lvl>
    <w:lvl w:ilvl="5" w:tplc="1F184AF6">
      <w:numFmt w:val="bullet"/>
      <w:lvlText w:val="•"/>
      <w:lvlJc w:val="left"/>
      <w:pPr>
        <w:ind w:left="2415" w:hanging="360"/>
      </w:pPr>
      <w:rPr>
        <w:rFonts w:hint="default"/>
        <w:lang w:val="en-US" w:eastAsia="en-US" w:bidi="ar-SA"/>
      </w:rPr>
    </w:lvl>
    <w:lvl w:ilvl="6" w:tplc="170ECAFC">
      <w:numFmt w:val="bullet"/>
      <w:lvlText w:val="•"/>
      <w:lvlJc w:val="left"/>
      <w:pPr>
        <w:ind w:left="2703" w:hanging="360"/>
      </w:pPr>
      <w:rPr>
        <w:rFonts w:hint="default"/>
        <w:lang w:val="en-US" w:eastAsia="en-US" w:bidi="ar-SA"/>
      </w:rPr>
    </w:lvl>
    <w:lvl w:ilvl="7" w:tplc="A43AEE60">
      <w:numFmt w:val="bullet"/>
      <w:lvlText w:val="•"/>
      <w:lvlJc w:val="left"/>
      <w:pPr>
        <w:ind w:left="2992" w:hanging="360"/>
      </w:pPr>
      <w:rPr>
        <w:rFonts w:hint="default"/>
        <w:lang w:val="en-US" w:eastAsia="en-US" w:bidi="ar-SA"/>
      </w:rPr>
    </w:lvl>
    <w:lvl w:ilvl="8" w:tplc="7A5C84F0">
      <w:numFmt w:val="bullet"/>
      <w:lvlText w:val="•"/>
      <w:lvlJc w:val="left"/>
      <w:pPr>
        <w:ind w:left="3281" w:hanging="360"/>
      </w:pPr>
      <w:rPr>
        <w:rFonts w:hint="default"/>
        <w:lang w:val="en-US" w:eastAsia="en-US" w:bidi="ar-SA"/>
      </w:rPr>
    </w:lvl>
  </w:abstractNum>
  <w:abstractNum w:abstractNumId="242" w15:restartNumberingAfterBreak="0">
    <w:nsid w:val="3B0030D2"/>
    <w:multiLevelType w:val="hybridMultilevel"/>
    <w:tmpl w:val="3628E8FA"/>
    <w:lvl w:ilvl="0" w:tplc="4A34FDAA">
      <w:numFmt w:val="bullet"/>
      <w:lvlText w:val="●"/>
      <w:lvlJc w:val="left"/>
      <w:pPr>
        <w:ind w:left="830" w:hanging="360"/>
      </w:pPr>
      <w:rPr>
        <w:rFonts w:ascii="Calibri" w:eastAsia="Calibri" w:hAnsi="Calibri" w:cs="Calibri" w:hint="default"/>
        <w:b w:val="0"/>
        <w:bCs w:val="0"/>
        <w:i w:val="0"/>
        <w:iCs w:val="0"/>
        <w:spacing w:val="0"/>
        <w:w w:val="101"/>
        <w:sz w:val="18"/>
        <w:szCs w:val="18"/>
        <w:lang w:val="en-US" w:eastAsia="en-US" w:bidi="ar-SA"/>
      </w:rPr>
    </w:lvl>
    <w:lvl w:ilvl="1" w:tplc="193EC98A">
      <w:numFmt w:val="bullet"/>
      <w:lvlText w:val="•"/>
      <w:lvlJc w:val="left"/>
      <w:pPr>
        <w:ind w:left="1195" w:hanging="360"/>
      </w:pPr>
      <w:rPr>
        <w:rFonts w:hint="default"/>
        <w:lang w:val="en-US" w:eastAsia="en-US" w:bidi="ar-SA"/>
      </w:rPr>
    </w:lvl>
    <w:lvl w:ilvl="2" w:tplc="4C2828C0">
      <w:numFmt w:val="bullet"/>
      <w:lvlText w:val="•"/>
      <w:lvlJc w:val="left"/>
      <w:pPr>
        <w:ind w:left="1551" w:hanging="360"/>
      </w:pPr>
      <w:rPr>
        <w:rFonts w:hint="default"/>
        <w:lang w:val="en-US" w:eastAsia="en-US" w:bidi="ar-SA"/>
      </w:rPr>
    </w:lvl>
    <w:lvl w:ilvl="3" w:tplc="B9C448CA">
      <w:numFmt w:val="bullet"/>
      <w:lvlText w:val="•"/>
      <w:lvlJc w:val="left"/>
      <w:pPr>
        <w:ind w:left="1906" w:hanging="360"/>
      </w:pPr>
      <w:rPr>
        <w:rFonts w:hint="default"/>
        <w:lang w:val="en-US" w:eastAsia="en-US" w:bidi="ar-SA"/>
      </w:rPr>
    </w:lvl>
    <w:lvl w:ilvl="4" w:tplc="F3F0E2AA">
      <w:numFmt w:val="bullet"/>
      <w:lvlText w:val="•"/>
      <w:lvlJc w:val="left"/>
      <w:pPr>
        <w:ind w:left="2262" w:hanging="360"/>
      </w:pPr>
      <w:rPr>
        <w:rFonts w:hint="default"/>
        <w:lang w:val="en-US" w:eastAsia="en-US" w:bidi="ar-SA"/>
      </w:rPr>
    </w:lvl>
    <w:lvl w:ilvl="5" w:tplc="13225088">
      <w:numFmt w:val="bullet"/>
      <w:lvlText w:val="•"/>
      <w:lvlJc w:val="left"/>
      <w:pPr>
        <w:ind w:left="2618" w:hanging="360"/>
      </w:pPr>
      <w:rPr>
        <w:rFonts w:hint="default"/>
        <w:lang w:val="en-US" w:eastAsia="en-US" w:bidi="ar-SA"/>
      </w:rPr>
    </w:lvl>
    <w:lvl w:ilvl="6" w:tplc="D8E6950A">
      <w:numFmt w:val="bullet"/>
      <w:lvlText w:val="•"/>
      <w:lvlJc w:val="left"/>
      <w:pPr>
        <w:ind w:left="2973" w:hanging="360"/>
      </w:pPr>
      <w:rPr>
        <w:rFonts w:hint="default"/>
        <w:lang w:val="en-US" w:eastAsia="en-US" w:bidi="ar-SA"/>
      </w:rPr>
    </w:lvl>
    <w:lvl w:ilvl="7" w:tplc="35D81F18">
      <w:numFmt w:val="bullet"/>
      <w:lvlText w:val="•"/>
      <w:lvlJc w:val="left"/>
      <w:pPr>
        <w:ind w:left="3329" w:hanging="360"/>
      </w:pPr>
      <w:rPr>
        <w:rFonts w:hint="default"/>
        <w:lang w:val="en-US" w:eastAsia="en-US" w:bidi="ar-SA"/>
      </w:rPr>
    </w:lvl>
    <w:lvl w:ilvl="8" w:tplc="208AD5EA">
      <w:numFmt w:val="bullet"/>
      <w:lvlText w:val="•"/>
      <w:lvlJc w:val="left"/>
      <w:pPr>
        <w:ind w:left="3684" w:hanging="360"/>
      </w:pPr>
      <w:rPr>
        <w:rFonts w:hint="default"/>
        <w:lang w:val="en-US" w:eastAsia="en-US" w:bidi="ar-SA"/>
      </w:rPr>
    </w:lvl>
  </w:abstractNum>
  <w:abstractNum w:abstractNumId="243" w15:restartNumberingAfterBreak="0">
    <w:nsid w:val="3B3B0879"/>
    <w:multiLevelType w:val="hybridMultilevel"/>
    <w:tmpl w:val="87B0F2D4"/>
    <w:lvl w:ilvl="0" w:tplc="4FD28916">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B6648FDE">
      <w:numFmt w:val="bullet"/>
      <w:lvlText w:val="•"/>
      <w:lvlJc w:val="left"/>
      <w:pPr>
        <w:ind w:left="943" w:hanging="358"/>
      </w:pPr>
      <w:rPr>
        <w:rFonts w:hint="default"/>
        <w:lang w:val="en-US" w:eastAsia="en-US" w:bidi="ar-SA"/>
      </w:rPr>
    </w:lvl>
    <w:lvl w:ilvl="2" w:tplc="A9B2B5A4">
      <w:numFmt w:val="bullet"/>
      <w:lvlText w:val="•"/>
      <w:lvlJc w:val="left"/>
      <w:pPr>
        <w:ind w:left="1347" w:hanging="358"/>
      </w:pPr>
      <w:rPr>
        <w:rFonts w:hint="default"/>
        <w:lang w:val="en-US" w:eastAsia="en-US" w:bidi="ar-SA"/>
      </w:rPr>
    </w:lvl>
    <w:lvl w:ilvl="3" w:tplc="FA38EF48">
      <w:numFmt w:val="bullet"/>
      <w:lvlText w:val="•"/>
      <w:lvlJc w:val="left"/>
      <w:pPr>
        <w:ind w:left="1751" w:hanging="358"/>
      </w:pPr>
      <w:rPr>
        <w:rFonts w:hint="default"/>
        <w:lang w:val="en-US" w:eastAsia="en-US" w:bidi="ar-SA"/>
      </w:rPr>
    </w:lvl>
    <w:lvl w:ilvl="4" w:tplc="33E0970E">
      <w:numFmt w:val="bullet"/>
      <w:lvlText w:val="•"/>
      <w:lvlJc w:val="left"/>
      <w:pPr>
        <w:ind w:left="2155" w:hanging="358"/>
      </w:pPr>
      <w:rPr>
        <w:rFonts w:hint="default"/>
        <w:lang w:val="en-US" w:eastAsia="en-US" w:bidi="ar-SA"/>
      </w:rPr>
    </w:lvl>
    <w:lvl w:ilvl="5" w:tplc="6B1CB31E">
      <w:numFmt w:val="bullet"/>
      <w:lvlText w:val="•"/>
      <w:lvlJc w:val="left"/>
      <w:pPr>
        <w:ind w:left="2559" w:hanging="358"/>
      </w:pPr>
      <w:rPr>
        <w:rFonts w:hint="default"/>
        <w:lang w:val="en-US" w:eastAsia="en-US" w:bidi="ar-SA"/>
      </w:rPr>
    </w:lvl>
    <w:lvl w:ilvl="6" w:tplc="32321CC2">
      <w:numFmt w:val="bullet"/>
      <w:lvlText w:val="•"/>
      <w:lvlJc w:val="left"/>
      <w:pPr>
        <w:ind w:left="2963" w:hanging="358"/>
      </w:pPr>
      <w:rPr>
        <w:rFonts w:hint="default"/>
        <w:lang w:val="en-US" w:eastAsia="en-US" w:bidi="ar-SA"/>
      </w:rPr>
    </w:lvl>
    <w:lvl w:ilvl="7" w:tplc="AE06B89E">
      <w:numFmt w:val="bullet"/>
      <w:lvlText w:val="•"/>
      <w:lvlJc w:val="left"/>
      <w:pPr>
        <w:ind w:left="3367" w:hanging="358"/>
      </w:pPr>
      <w:rPr>
        <w:rFonts w:hint="default"/>
        <w:lang w:val="en-US" w:eastAsia="en-US" w:bidi="ar-SA"/>
      </w:rPr>
    </w:lvl>
    <w:lvl w:ilvl="8" w:tplc="03C8531E">
      <w:numFmt w:val="bullet"/>
      <w:lvlText w:val="•"/>
      <w:lvlJc w:val="left"/>
      <w:pPr>
        <w:ind w:left="3771" w:hanging="358"/>
      </w:pPr>
      <w:rPr>
        <w:rFonts w:hint="default"/>
        <w:lang w:val="en-US" w:eastAsia="en-US" w:bidi="ar-SA"/>
      </w:rPr>
    </w:lvl>
  </w:abstractNum>
  <w:abstractNum w:abstractNumId="244" w15:restartNumberingAfterBreak="0">
    <w:nsid w:val="3B463EE9"/>
    <w:multiLevelType w:val="hybridMultilevel"/>
    <w:tmpl w:val="5B44B60A"/>
    <w:lvl w:ilvl="0" w:tplc="448CFD3E">
      <w:numFmt w:val="bullet"/>
      <w:lvlText w:val="●"/>
      <w:lvlJc w:val="left"/>
      <w:pPr>
        <w:ind w:left="921" w:hanging="288"/>
      </w:pPr>
      <w:rPr>
        <w:rFonts w:ascii="Calibri" w:eastAsia="Calibri" w:hAnsi="Calibri" w:cs="Calibri" w:hint="default"/>
        <w:b w:val="0"/>
        <w:bCs w:val="0"/>
        <w:i w:val="0"/>
        <w:iCs w:val="0"/>
        <w:spacing w:val="0"/>
        <w:w w:val="100"/>
        <w:sz w:val="22"/>
        <w:szCs w:val="22"/>
        <w:lang w:val="en-US" w:eastAsia="en-US" w:bidi="ar-SA"/>
      </w:rPr>
    </w:lvl>
    <w:lvl w:ilvl="1" w:tplc="C53C275E">
      <w:numFmt w:val="bullet"/>
      <w:lvlText w:val="o"/>
      <w:lvlJc w:val="left"/>
      <w:pPr>
        <w:ind w:left="1261" w:hanging="360"/>
      </w:pPr>
      <w:rPr>
        <w:rFonts w:ascii="Courier New" w:eastAsia="Courier New" w:hAnsi="Courier New" w:cs="Courier New" w:hint="default"/>
        <w:b w:val="0"/>
        <w:bCs w:val="0"/>
        <w:i w:val="0"/>
        <w:iCs w:val="0"/>
        <w:color w:val="1F2023"/>
        <w:spacing w:val="0"/>
        <w:w w:val="100"/>
        <w:sz w:val="22"/>
        <w:szCs w:val="22"/>
        <w:lang w:val="en-US" w:eastAsia="en-US" w:bidi="ar-SA"/>
      </w:rPr>
    </w:lvl>
    <w:lvl w:ilvl="2" w:tplc="A7585134">
      <w:numFmt w:val="bullet"/>
      <w:lvlText w:val="•"/>
      <w:lvlJc w:val="left"/>
      <w:pPr>
        <w:ind w:left="1619" w:hanging="360"/>
      </w:pPr>
      <w:rPr>
        <w:rFonts w:hint="default"/>
        <w:lang w:val="en-US" w:eastAsia="en-US" w:bidi="ar-SA"/>
      </w:rPr>
    </w:lvl>
    <w:lvl w:ilvl="3" w:tplc="8662D654">
      <w:numFmt w:val="bullet"/>
      <w:lvlText w:val="•"/>
      <w:lvlJc w:val="left"/>
      <w:pPr>
        <w:ind w:left="1978" w:hanging="360"/>
      </w:pPr>
      <w:rPr>
        <w:rFonts w:hint="default"/>
        <w:lang w:val="en-US" w:eastAsia="en-US" w:bidi="ar-SA"/>
      </w:rPr>
    </w:lvl>
    <w:lvl w:ilvl="4" w:tplc="0BA062D4">
      <w:numFmt w:val="bullet"/>
      <w:lvlText w:val="•"/>
      <w:lvlJc w:val="left"/>
      <w:pPr>
        <w:ind w:left="2337" w:hanging="360"/>
      </w:pPr>
      <w:rPr>
        <w:rFonts w:hint="default"/>
        <w:lang w:val="en-US" w:eastAsia="en-US" w:bidi="ar-SA"/>
      </w:rPr>
    </w:lvl>
    <w:lvl w:ilvl="5" w:tplc="DF3E0996">
      <w:numFmt w:val="bullet"/>
      <w:lvlText w:val="•"/>
      <w:lvlJc w:val="left"/>
      <w:pPr>
        <w:ind w:left="2696" w:hanging="360"/>
      </w:pPr>
      <w:rPr>
        <w:rFonts w:hint="default"/>
        <w:lang w:val="en-US" w:eastAsia="en-US" w:bidi="ar-SA"/>
      </w:rPr>
    </w:lvl>
    <w:lvl w:ilvl="6" w:tplc="40D48A0E">
      <w:numFmt w:val="bullet"/>
      <w:lvlText w:val="•"/>
      <w:lvlJc w:val="left"/>
      <w:pPr>
        <w:ind w:left="3055" w:hanging="360"/>
      </w:pPr>
      <w:rPr>
        <w:rFonts w:hint="default"/>
        <w:lang w:val="en-US" w:eastAsia="en-US" w:bidi="ar-SA"/>
      </w:rPr>
    </w:lvl>
    <w:lvl w:ilvl="7" w:tplc="AAE45B2A">
      <w:numFmt w:val="bullet"/>
      <w:lvlText w:val="•"/>
      <w:lvlJc w:val="left"/>
      <w:pPr>
        <w:ind w:left="3414" w:hanging="360"/>
      </w:pPr>
      <w:rPr>
        <w:rFonts w:hint="default"/>
        <w:lang w:val="en-US" w:eastAsia="en-US" w:bidi="ar-SA"/>
      </w:rPr>
    </w:lvl>
    <w:lvl w:ilvl="8" w:tplc="E84C5842">
      <w:numFmt w:val="bullet"/>
      <w:lvlText w:val="•"/>
      <w:lvlJc w:val="left"/>
      <w:pPr>
        <w:ind w:left="3773" w:hanging="360"/>
      </w:pPr>
      <w:rPr>
        <w:rFonts w:hint="default"/>
        <w:lang w:val="en-US" w:eastAsia="en-US" w:bidi="ar-SA"/>
      </w:rPr>
    </w:lvl>
  </w:abstractNum>
  <w:abstractNum w:abstractNumId="245" w15:restartNumberingAfterBreak="0">
    <w:nsid w:val="3B9047D2"/>
    <w:multiLevelType w:val="hybridMultilevel"/>
    <w:tmpl w:val="2C8AFBB6"/>
    <w:lvl w:ilvl="0" w:tplc="FD3458B0">
      <w:start w:val="11"/>
      <w:numFmt w:val="decimal"/>
      <w:lvlText w:val="%1."/>
      <w:lvlJc w:val="left"/>
      <w:pPr>
        <w:ind w:left="513" w:hanging="41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684FEC0">
      <w:numFmt w:val="bullet"/>
      <w:lvlText w:val="•"/>
      <w:lvlJc w:val="left"/>
      <w:pPr>
        <w:ind w:left="971" w:hanging="414"/>
      </w:pPr>
      <w:rPr>
        <w:rFonts w:hint="default"/>
        <w:lang w:val="en-US" w:eastAsia="en-US" w:bidi="ar-SA"/>
      </w:rPr>
    </w:lvl>
    <w:lvl w:ilvl="2" w:tplc="98FA2D22">
      <w:numFmt w:val="bullet"/>
      <w:lvlText w:val="•"/>
      <w:lvlJc w:val="left"/>
      <w:pPr>
        <w:ind w:left="1422" w:hanging="414"/>
      </w:pPr>
      <w:rPr>
        <w:rFonts w:hint="default"/>
        <w:lang w:val="en-US" w:eastAsia="en-US" w:bidi="ar-SA"/>
      </w:rPr>
    </w:lvl>
    <w:lvl w:ilvl="3" w:tplc="B5F280FC">
      <w:numFmt w:val="bullet"/>
      <w:lvlText w:val="•"/>
      <w:lvlJc w:val="left"/>
      <w:pPr>
        <w:ind w:left="1873" w:hanging="414"/>
      </w:pPr>
      <w:rPr>
        <w:rFonts w:hint="default"/>
        <w:lang w:val="en-US" w:eastAsia="en-US" w:bidi="ar-SA"/>
      </w:rPr>
    </w:lvl>
    <w:lvl w:ilvl="4" w:tplc="C1F21B26">
      <w:numFmt w:val="bullet"/>
      <w:lvlText w:val="•"/>
      <w:lvlJc w:val="left"/>
      <w:pPr>
        <w:ind w:left="2324" w:hanging="414"/>
      </w:pPr>
      <w:rPr>
        <w:rFonts w:hint="default"/>
        <w:lang w:val="en-US" w:eastAsia="en-US" w:bidi="ar-SA"/>
      </w:rPr>
    </w:lvl>
    <w:lvl w:ilvl="5" w:tplc="E922515C">
      <w:numFmt w:val="bullet"/>
      <w:lvlText w:val="•"/>
      <w:lvlJc w:val="left"/>
      <w:pPr>
        <w:ind w:left="2775" w:hanging="414"/>
      </w:pPr>
      <w:rPr>
        <w:rFonts w:hint="default"/>
        <w:lang w:val="en-US" w:eastAsia="en-US" w:bidi="ar-SA"/>
      </w:rPr>
    </w:lvl>
    <w:lvl w:ilvl="6" w:tplc="C8B0A3C4">
      <w:numFmt w:val="bullet"/>
      <w:lvlText w:val="•"/>
      <w:lvlJc w:val="left"/>
      <w:pPr>
        <w:ind w:left="3226" w:hanging="414"/>
      </w:pPr>
      <w:rPr>
        <w:rFonts w:hint="default"/>
        <w:lang w:val="en-US" w:eastAsia="en-US" w:bidi="ar-SA"/>
      </w:rPr>
    </w:lvl>
    <w:lvl w:ilvl="7" w:tplc="3FF6529C">
      <w:numFmt w:val="bullet"/>
      <w:lvlText w:val="•"/>
      <w:lvlJc w:val="left"/>
      <w:pPr>
        <w:ind w:left="3677" w:hanging="414"/>
      </w:pPr>
      <w:rPr>
        <w:rFonts w:hint="default"/>
        <w:lang w:val="en-US" w:eastAsia="en-US" w:bidi="ar-SA"/>
      </w:rPr>
    </w:lvl>
    <w:lvl w:ilvl="8" w:tplc="7FE01C4C">
      <w:numFmt w:val="bullet"/>
      <w:lvlText w:val="•"/>
      <w:lvlJc w:val="left"/>
      <w:pPr>
        <w:ind w:left="4128" w:hanging="414"/>
      </w:pPr>
      <w:rPr>
        <w:rFonts w:hint="default"/>
        <w:lang w:val="en-US" w:eastAsia="en-US" w:bidi="ar-SA"/>
      </w:rPr>
    </w:lvl>
  </w:abstractNum>
  <w:abstractNum w:abstractNumId="246" w15:restartNumberingAfterBreak="0">
    <w:nsid w:val="3C0E2501"/>
    <w:multiLevelType w:val="hybridMultilevel"/>
    <w:tmpl w:val="91585976"/>
    <w:lvl w:ilvl="0" w:tplc="94B8F4C6">
      <w:numFmt w:val="bullet"/>
      <w:lvlText w:val=""/>
      <w:lvlJc w:val="left"/>
      <w:pPr>
        <w:ind w:left="633" w:hanging="250"/>
      </w:pPr>
      <w:rPr>
        <w:rFonts w:ascii="Symbol" w:eastAsia="Symbol" w:hAnsi="Symbol" w:cs="Symbol" w:hint="default"/>
        <w:b w:val="0"/>
        <w:bCs w:val="0"/>
        <w:i w:val="0"/>
        <w:iCs w:val="0"/>
        <w:spacing w:val="0"/>
        <w:w w:val="100"/>
        <w:sz w:val="22"/>
        <w:szCs w:val="22"/>
        <w:lang w:val="en-US" w:eastAsia="en-US" w:bidi="ar-SA"/>
      </w:rPr>
    </w:lvl>
    <w:lvl w:ilvl="1" w:tplc="0B8EC04C">
      <w:numFmt w:val="bullet"/>
      <w:lvlText w:val="•"/>
      <w:lvlJc w:val="left"/>
      <w:pPr>
        <w:ind w:left="1025" w:hanging="250"/>
      </w:pPr>
      <w:rPr>
        <w:rFonts w:hint="default"/>
        <w:lang w:val="en-US" w:eastAsia="en-US" w:bidi="ar-SA"/>
      </w:rPr>
    </w:lvl>
    <w:lvl w:ilvl="2" w:tplc="CB507BC6">
      <w:numFmt w:val="bullet"/>
      <w:lvlText w:val="•"/>
      <w:lvlJc w:val="left"/>
      <w:pPr>
        <w:ind w:left="1410" w:hanging="250"/>
      </w:pPr>
      <w:rPr>
        <w:rFonts w:hint="default"/>
        <w:lang w:val="en-US" w:eastAsia="en-US" w:bidi="ar-SA"/>
      </w:rPr>
    </w:lvl>
    <w:lvl w:ilvl="3" w:tplc="D9787DBC">
      <w:numFmt w:val="bullet"/>
      <w:lvlText w:val="•"/>
      <w:lvlJc w:val="left"/>
      <w:pPr>
        <w:ind w:left="1795" w:hanging="250"/>
      </w:pPr>
      <w:rPr>
        <w:rFonts w:hint="default"/>
        <w:lang w:val="en-US" w:eastAsia="en-US" w:bidi="ar-SA"/>
      </w:rPr>
    </w:lvl>
    <w:lvl w:ilvl="4" w:tplc="3560EC44">
      <w:numFmt w:val="bullet"/>
      <w:lvlText w:val="•"/>
      <w:lvlJc w:val="left"/>
      <w:pPr>
        <w:ind w:left="2180" w:hanging="250"/>
      </w:pPr>
      <w:rPr>
        <w:rFonts w:hint="default"/>
        <w:lang w:val="en-US" w:eastAsia="en-US" w:bidi="ar-SA"/>
      </w:rPr>
    </w:lvl>
    <w:lvl w:ilvl="5" w:tplc="9B9EA2E2">
      <w:numFmt w:val="bullet"/>
      <w:lvlText w:val="•"/>
      <w:lvlJc w:val="left"/>
      <w:pPr>
        <w:ind w:left="2566" w:hanging="250"/>
      </w:pPr>
      <w:rPr>
        <w:rFonts w:hint="default"/>
        <w:lang w:val="en-US" w:eastAsia="en-US" w:bidi="ar-SA"/>
      </w:rPr>
    </w:lvl>
    <w:lvl w:ilvl="6" w:tplc="649AFE74">
      <w:numFmt w:val="bullet"/>
      <w:lvlText w:val="•"/>
      <w:lvlJc w:val="left"/>
      <w:pPr>
        <w:ind w:left="2951" w:hanging="250"/>
      </w:pPr>
      <w:rPr>
        <w:rFonts w:hint="default"/>
        <w:lang w:val="en-US" w:eastAsia="en-US" w:bidi="ar-SA"/>
      </w:rPr>
    </w:lvl>
    <w:lvl w:ilvl="7" w:tplc="46941D52">
      <w:numFmt w:val="bullet"/>
      <w:lvlText w:val="•"/>
      <w:lvlJc w:val="left"/>
      <w:pPr>
        <w:ind w:left="3336" w:hanging="250"/>
      </w:pPr>
      <w:rPr>
        <w:rFonts w:hint="default"/>
        <w:lang w:val="en-US" w:eastAsia="en-US" w:bidi="ar-SA"/>
      </w:rPr>
    </w:lvl>
    <w:lvl w:ilvl="8" w:tplc="258E061C">
      <w:numFmt w:val="bullet"/>
      <w:lvlText w:val="•"/>
      <w:lvlJc w:val="left"/>
      <w:pPr>
        <w:ind w:left="3721" w:hanging="250"/>
      </w:pPr>
      <w:rPr>
        <w:rFonts w:hint="default"/>
        <w:lang w:val="en-US" w:eastAsia="en-US" w:bidi="ar-SA"/>
      </w:rPr>
    </w:lvl>
  </w:abstractNum>
  <w:abstractNum w:abstractNumId="247" w15:restartNumberingAfterBreak="0">
    <w:nsid w:val="3D6345E9"/>
    <w:multiLevelType w:val="hybridMultilevel"/>
    <w:tmpl w:val="9C38A536"/>
    <w:lvl w:ilvl="0" w:tplc="792284B4">
      <w:numFmt w:val="bullet"/>
      <w:lvlText w:val=""/>
      <w:lvlJc w:val="left"/>
      <w:pPr>
        <w:ind w:left="885" w:hanging="358"/>
      </w:pPr>
      <w:rPr>
        <w:rFonts w:ascii="Symbol" w:eastAsia="Symbol" w:hAnsi="Symbol" w:cs="Symbol" w:hint="default"/>
        <w:b w:val="0"/>
        <w:bCs w:val="0"/>
        <w:i w:val="0"/>
        <w:iCs w:val="0"/>
        <w:spacing w:val="0"/>
        <w:w w:val="100"/>
        <w:sz w:val="22"/>
        <w:szCs w:val="22"/>
        <w:lang w:val="en-US" w:eastAsia="en-US" w:bidi="ar-SA"/>
      </w:rPr>
    </w:lvl>
    <w:lvl w:ilvl="1" w:tplc="66D8FF60">
      <w:numFmt w:val="bullet"/>
      <w:lvlText w:val="•"/>
      <w:lvlJc w:val="left"/>
      <w:pPr>
        <w:ind w:left="1232" w:hanging="358"/>
      </w:pPr>
      <w:rPr>
        <w:rFonts w:hint="default"/>
        <w:lang w:val="en-US" w:eastAsia="en-US" w:bidi="ar-SA"/>
      </w:rPr>
    </w:lvl>
    <w:lvl w:ilvl="2" w:tplc="ACB41356">
      <w:numFmt w:val="bullet"/>
      <w:lvlText w:val="•"/>
      <w:lvlJc w:val="left"/>
      <w:pPr>
        <w:ind w:left="1584" w:hanging="358"/>
      </w:pPr>
      <w:rPr>
        <w:rFonts w:hint="default"/>
        <w:lang w:val="en-US" w:eastAsia="en-US" w:bidi="ar-SA"/>
      </w:rPr>
    </w:lvl>
    <w:lvl w:ilvl="3" w:tplc="1E506690">
      <w:numFmt w:val="bullet"/>
      <w:lvlText w:val="•"/>
      <w:lvlJc w:val="left"/>
      <w:pPr>
        <w:ind w:left="1936" w:hanging="358"/>
      </w:pPr>
      <w:rPr>
        <w:rFonts w:hint="default"/>
        <w:lang w:val="en-US" w:eastAsia="en-US" w:bidi="ar-SA"/>
      </w:rPr>
    </w:lvl>
    <w:lvl w:ilvl="4" w:tplc="04CED02C">
      <w:numFmt w:val="bullet"/>
      <w:lvlText w:val="•"/>
      <w:lvlJc w:val="left"/>
      <w:pPr>
        <w:ind w:left="2288" w:hanging="358"/>
      </w:pPr>
      <w:rPr>
        <w:rFonts w:hint="default"/>
        <w:lang w:val="en-US" w:eastAsia="en-US" w:bidi="ar-SA"/>
      </w:rPr>
    </w:lvl>
    <w:lvl w:ilvl="5" w:tplc="C046D5A0">
      <w:numFmt w:val="bullet"/>
      <w:lvlText w:val="•"/>
      <w:lvlJc w:val="left"/>
      <w:pPr>
        <w:ind w:left="2640" w:hanging="358"/>
      </w:pPr>
      <w:rPr>
        <w:rFonts w:hint="default"/>
        <w:lang w:val="en-US" w:eastAsia="en-US" w:bidi="ar-SA"/>
      </w:rPr>
    </w:lvl>
    <w:lvl w:ilvl="6" w:tplc="F5DCABD2">
      <w:numFmt w:val="bullet"/>
      <w:lvlText w:val="•"/>
      <w:lvlJc w:val="left"/>
      <w:pPr>
        <w:ind w:left="2992" w:hanging="358"/>
      </w:pPr>
      <w:rPr>
        <w:rFonts w:hint="default"/>
        <w:lang w:val="en-US" w:eastAsia="en-US" w:bidi="ar-SA"/>
      </w:rPr>
    </w:lvl>
    <w:lvl w:ilvl="7" w:tplc="2E0E496C">
      <w:numFmt w:val="bullet"/>
      <w:lvlText w:val="•"/>
      <w:lvlJc w:val="left"/>
      <w:pPr>
        <w:ind w:left="3344" w:hanging="358"/>
      </w:pPr>
      <w:rPr>
        <w:rFonts w:hint="default"/>
        <w:lang w:val="en-US" w:eastAsia="en-US" w:bidi="ar-SA"/>
      </w:rPr>
    </w:lvl>
    <w:lvl w:ilvl="8" w:tplc="04407FA0">
      <w:numFmt w:val="bullet"/>
      <w:lvlText w:val="•"/>
      <w:lvlJc w:val="left"/>
      <w:pPr>
        <w:ind w:left="3696" w:hanging="358"/>
      </w:pPr>
      <w:rPr>
        <w:rFonts w:hint="default"/>
        <w:lang w:val="en-US" w:eastAsia="en-US" w:bidi="ar-SA"/>
      </w:rPr>
    </w:lvl>
  </w:abstractNum>
  <w:abstractNum w:abstractNumId="248" w15:restartNumberingAfterBreak="0">
    <w:nsid w:val="3D8277D8"/>
    <w:multiLevelType w:val="hybridMultilevel"/>
    <w:tmpl w:val="CEF07AC2"/>
    <w:lvl w:ilvl="0" w:tplc="FBE64FF8">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59C8D6F0">
      <w:numFmt w:val="bullet"/>
      <w:lvlText w:val="•"/>
      <w:lvlJc w:val="left"/>
      <w:pPr>
        <w:ind w:left="943" w:hanging="358"/>
      </w:pPr>
      <w:rPr>
        <w:rFonts w:hint="default"/>
        <w:lang w:val="en-US" w:eastAsia="en-US" w:bidi="ar-SA"/>
      </w:rPr>
    </w:lvl>
    <w:lvl w:ilvl="2" w:tplc="67DE337A">
      <w:numFmt w:val="bullet"/>
      <w:lvlText w:val="•"/>
      <w:lvlJc w:val="left"/>
      <w:pPr>
        <w:ind w:left="1347" w:hanging="358"/>
      </w:pPr>
      <w:rPr>
        <w:rFonts w:hint="default"/>
        <w:lang w:val="en-US" w:eastAsia="en-US" w:bidi="ar-SA"/>
      </w:rPr>
    </w:lvl>
    <w:lvl w:ilvl="3" w:tplc="5D2027BE">
      <w:numFmt w:val="bullet"/>
      <w:lvlText w:val="•"/>
      <w:lvlJc w:val="left"/>
      <w:pPr>
        <w:ind w:left="1751" w:hanging="358"/>
      </w:pPr>
      <w:rPr>
        <w:rFonts w:hint="default"/>
        <w:lang w:val="en-US" w:eastAsia="en-US" w:bidi="ar-SA"/>
      </w:rPr>
    </w:lvl>
    <w:lvl w:ilvl="4" w:tplc="09D8E068">
      <w:numFmt w:val="bullet"/>
      <w:lvlText w:val="•"/>
      <w:lvlJc w:val="left"/>
      <w:pPr>
        <w:ind w:left="2155" w:hanging="358"/>
      </w:pPr>
      <w:rPr>
        <w:rFonts w:hint="default"/>
        <w:lang w:val="en-US" w:eastAsia="en-US" w:bidi="ar-SA"/>
      </w:rPr>
    </w:lvl>
    <w:lvl w:ilvl="5" w:tplc="751E6D32">
      <w:numFmt w:val="bullet"/>
      <w:lvlText w:val="•"/>
      <w:lvlJc w:val="left"/>
      <w:pPr>
        <w:ind w:left="2559" w:hanging="358"/>
      </w:pPr>
      <w:rPr>
        <w:rFonts w:hint="default"/>
        <w:lang w:val="en-US" w:eastAsia="en-US" w:bidi="ar-SA"/>
      </w:rPr>
    </w:lvl>
    <w:lvl w:ilvl="6" w:tplc="74E6234E">
      <w:numFmt w:val="bullet"/>
      <w:lvlText w:val="•"/>
      <w:lvlJc w:val="left"/>
      <w:pPr>
        <w:ind w:left="2963" w:hanging="358"/>
      </w:pPr>
      <w:rPr>
        <w:rFonts w:hint="default"/>
        <w:lang w:val="en-US" w:eastAsia="en-US" w:bidi="ar-SA"/>
      </w:rPr>
    </w:lvl>
    <w:lvl w:ilvl="7" w:tplc="E488FC38">
      <w:numFmt w:val="bullet"/>
      <w:lvlText w:val="•"/>
      <w:lvlJc w:val="left"/>
      <w:pPr>
        <w:ind w:left="3367" w:hanging="358"/>
      </w:pPr>
      <w:rPr>
        <w:rFonts w:hint="default"/>
        <w:lang w:val="en-US" w:eastAsia="en-US" w:bidi="ar-SA"/>
      </w:rPr>
    </w:lvl>
    <w:lvl w:ilvl="8" w:tplc="A6F21D42">
      <w:numFmt w:val="bullet"/>
      <w:lvlText w:val="•"/>
      <w:lvlJc w:val="left"/>
      <w:pPr>
        <w:ind w:left="3771" w:hanging="358"/>
      </w:pPr>
      <w:rPr>
        <w:rFonts w:hint="default"/>
        <w:lang w:val="en-US" w:eastAsia="en-US" w:bidi="ar-SA"/>
      </w:rPr>
    </w:lvl>
  </w:abstractNum>
  <w:abstractNum w:abstractNumId="249" w15:restartNumberingAfterBreak="0">
    <w:nsid w:val="3DAA64C8"/>
    <w:multiLevelType w:val="hybridMultilevel"/>
    <w:tmpl w:val="361050CE"/>
    <w:lvl w:ilvl="0" w:tplc="7AE4DA48">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7B4C8C52">
      <w:numFmt w:val="bullet"/>
      <w:lvlText w:val="•"/>
      <w:lvlJc w:val="left"/>
      <w:pPr>
        <w:ind w:left="943" w:hanging="358"/>
      </w:pPr>
      <w:rPr>
        <w:rFonts w:hint="default"/>
        <w:lang w:val="en-US" w:eastAsia="en-US" w:bidi="ar-SA"/>
      </w:rPr>
    </w:lvl>
    <w:lvl w:ilvl="2" w:tplc="B316F38E">
      <w:numFmt w:val="bullet"/>
      <w:lvlText w:val="•"/>
      <w:lvlJc w:val="left"/>
      <w:pPr>
        <w:ind w:left="1347" w:hanging="358"/>
      </w:pPr>
      <w:rPr>
        <w:rFonts w:hint="default"/>
        <w:lang w:val="en-US" w:eastAsia="en-US" w:bidi="ar-SA"/>
      </w:rPr>
    </w:lvl>
    <w:lvl w:ilvl="3" w:tplc="387692E8">
      <w:numFmt w:val="bullet"/>
      <w:lvlText w:val="•"/>
      <w:lvlJc w:val="left"/>
      <w:pPr>
        <w:ind w:left="1751" w:hanging="358"/>
      </w:pPr>
      <w:rPr>
        <w:rFonts w:hint="default"/>
        <w:lang w:val="en-US" w:eastAsia="en-US" w:bidi="ar-SA"/>
      </w:rPr>
    </w:lvl>
    <w:lvl w:ilvl="4" w:tplc="5366EA30">
      <w:numFmt w:val="bullet"/>
      <w:lvlText w:val="•"/>
      <w:lvlJc w:val="left"/>
      <w:pPr>
        <w:ind w:left="2155" w:hanging="358"/>
      </w:pPr>
      <w:rPr>
        <w:rFonts w:hint="default"/>
        <w:lang w:val="en-US" w:eastAsia="en-US" w:bidi="ar-SA"/>
      </w:rPr>
    </w:lvl>
    <w:lvl w:ilvl="5" w:tplc="B58A2692">
      <w:numFmt w:val="bullet"/>
      <w:lvlText w:val="•"/>
      <w:lvlJc w:val="left"/>
      <w:pPr>
        <w:ind w:left="2559" w:hanging="358"/>
      </w:pPr>
      <w:rPr>
        <w:rFonts w:hint="default"/>
        <w:lang w:val="en-US" w:eastAsia="en-US" w:bidi="ar-SA"/>
      </w:rPr>
    </w:lvl>
    <w:lvl w:ilvl="6" w:tplc="12DCC9D0">
      <w:numFmt w:val="bullet"/>
      <w:lvlText w:val="•"/>
      <w:lvlJc w:val="left"/>
      <w:pPr>
        <w:ind w:left="2963" w:hanging="358"/>
      </w:pPr>
      <w:rPr>
        <w:rFonts w:hint="default"/>
        <w:lang w:val="en-US" w:eastAsia="en-US" w:bidi="ar-SA"/>
      </w:rPr>
    </w:lvl>
    <w:lvl w:ilvl="7" w:tplc="A508C2FC">
      <w:numFmt w:val="bullet"/>
      <w:lvlText w:val="•"/>
      <w:lvlJc w:val="left"/>
      <w:pPr>
        <w:ind w:left="3367" w:hanging="358"/>
      </w:pPr>
      <w:rPr>
        <w:rFonts w:hint="default"/>
        <w:lang w:val="en-US" w:eastAsia="en-US" w:bidi="ar-SA"/>
      </w:rPr>
    </w:lvl>
    <w:lvl w:ilvl="8" w:tplc="E7265E2E">
      <w:numFmt w:val="bullet"/>
      <w:lvlText w:val="•"/>
      <w:lvlJc w:val="left"/>
      <w:pPr>
        <w:ind w:left="3771" w:hanging="358"/>
      </w:pPr>
      <w:rPr>
        <w:rFonts w:hint="default"/>
        <w:lang w:val="en-US" w:eastAsia="en-US" w:bidi="ar-SA"/>
      </w:rPr>
    </w:lvl>
  </w:abstractNum>
  <w:abstractNum w:abstractNumId="250" w15:restartNumberingAfterBreak="0">
    <w:nsid w:val="3E423CC6"/>
    <w:multiLevelType w:val="hybridMultilevel"/>
    <w:tmpl w:val="943E8DB8"/>
    <w:lvl w:ilvl="0" w:tplc="4A563A6A">
      <w:numFmt w:val="bullet"/>
      <w:lvlText w:val="●"/>
      <w:lvlJc w:val="left"/>
      <w:pPr>
        <w:ind w:left="830"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770C850A">
      <w:numFmt w:val="bullet"/>
      <w:lvlText w:val="•"/>
      <w:lvlJc w:val="left"/>
      <w:pPr>
        <w:ind w:left="1205" w:hanging="360"/>
      </w:pPr>
      <w:rPr>
        <w:rFonts w:hint="default"/>
        <w:lang w:val="en-US" w:eastAsia="en-US" w:bidi="ar-SA"/>
      </w:rPr>
    </w:lvl>
    <w:lvl w:ilvl="2" w:tplc="78FE3C3A">
      <w:numFmt w:val="bullet"/>
      <w:lvlText w:val="•"/>
      <w:lvlJc w:val="left"/>
      <w:pPr>
        <w:ind w:left="1570" w:hanging="360"/>
      </w:pPr>
      <w:rPr>
        <w:rFonts w:hint="default"/>
        <w:lang w:val="en-US" w:eastAsia="en-US" w:bidi="ar-SA"/>
      </w:rPr>
    </w:lvl>
    <w:lvl w:ilvl="3" w:tplc="0EDA2A98">
      <w:numFmt w:val="bullet"/>
      <w:lvlText w:val="•"/>
      <w:lvlJc w:val="left"/>
      <w:pPr>
        <w:ind w:left="1935" w:hanging="360"/>
      </w:pPr>
      <w:rPr>
        <w:rFonts w:hint="default"/>
        <w:lang w:val="en-US" w:eastAsia="en-US" w:bidi="ar-SA"/>
      </w:rPr>
    </w:lvl>
    <w:lvl w:ilvl="4" w:tplc="8E3E72D8">
      <w:numFmt w:val="bullet"/>
      <w:lvlText w:val="•"/>
      <w:lvlJc w:val="left"/>
      <w:pPr>
        <w:ind w:left="2300" w:hanging="360"/>
      </w:pPr>
      <w:rPr>
        <w:rFonts w:hint="default"/>
        <w:lang w:val="en-US" w:eastAsia="en-US" w:bidi="ar-SA"/>
      </w:rPr>
    </w:lvl>
    <w:lvl w:ilvl="5" w:tplc="6AA227DC">
      <w:numFmt w:val="bullet"/>
      <w:lvlText w:val="•"/>
      <w:lvlJc w:val="left"/>
      <w:pPr>
        <w:ind w:left="2666" w:hanging="360"/>
      </w:pPr>
      <w:rPr>
        <w:rFonts w:hint="default"/>
        <w:lang w:val="en-US" w:eastAsia="en-US" w:bidi="ar-SA"/>
      </w:rPr>
    </w:lvl>
    <w:lvl w:ilvl="6" w:tplc="73E6E3A4">
      <w:numFmt w:val="bullet"/>
      <w:lvlText w:val="•"/>
      <w:lvlJc w:val="left"/>
      <w:pPr>
        <w:ind w:left="3031" w:hanging="360"/>
      </w:pPr>
      <w:rPr>
        <w:rFonts w:hint="default"/>
        <w:lang w:val="en-US" w:eastAsia="en-US" w:bidi="ar-SA"/>
      </w:rPr>
    </w:lvl>
    <w:lvl w:ilvl="7" w:tplc="928EC3A4">
      <w:numFmt w:val="bullet"/>
      <w:lvlText w:val="•"/>
      <w:lvlJc w:val="left"/>
      <w:pPr>
        <w:ind w:left="3396" w:hanging="360"/>
      </w:pPr>
      <w:rPr>
        <w:rFonts w:hint="default"/>
        <w:lang w:val="en-US" w:eastAsia="en-US" w:bidi="ar-SA"/>
      </w:rPr>
    </w:lvl>
    <w:lvl w:ilvl="8" w:tplc="EA3A694E">
      <w:numFmt w:val="bullet"/>
      <w:lvlText w:val="•"/>
      <w:lvlJc w:val="left"/>
      <w:pPr>
        <w:ind w:left="3761" w:hanging="360"/>
      </w:pPr>
      <w:rPr>
        <w:rFonts w:hint="default"/>
        <w:lang w:val="en-US" w:eastAsia="en-US" w:bidi="ar-SA"/>
      </w:rPr>
    </w:lvl>
  </w:abstractNum>
  <w:abstractNum w:abstractNumId="251" w15:restartNumberingAfterBreak="0">
    <w:nsid w:val="3E812A07"/>
    <w:multiLevelType w:val="hybridMultilevel"/>
    <w:tmpl w:val="164CA8F2"/>
    <w:lvl w:ilvl="0" w:tplc="B5D2D156">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1" w:tplc="465EE02A">
      <w:numFmt w:val="bullet"/>
      <w:lvlText w:val="•"/>
      <w:lvlJc w:val="left"/>
      <w:pPr>
        <w:ind w:left="1600" w:hanging="360"/>
      </w:pPr>
      <w:rPr>
        <w:rFonts w:hint="default"/>
        <w:lang w:val="en-US" w:eastAsia="en-US" w:bidi="ar-SA"/>
      </w:rPr>
    </w:lvl>
    <w:lvl w:ilvl="2" w:tplc="52C49394">
      <w:numFmt w:val="bullet"/>
      <w:lvlText w:val="•"/>
      <w:lvlJc w:val="left"/>
      <w:pPr>
        <w:ind w:left="1921" w:hanging="360"/>
      </w:pPr>
      <w:rPr>
        <w:rFonts w:hint="default"/>
        <w:lang w:val="en-US" w:eastAsia="en-US" w:bidi="ar-SA"/>
      </w:rPr>
    </w:lvl>
    <w:lvl w:ilvl="3" w:tplc="0F14F0C2">
      <w:numFmt w:val="bullet"/>
      <w:lvlText w:val="•"/>
      <w:lvlJc w:val="left"/>
      <w:pPr>
        <w:ind w:left="2242" w:hanging="360"/>
      </w:pPr>
      <w:rPr>
        <w:rFonts w:hint="default"/>
        <w:lang w:val="en-US" w:eastAsia="en-US" w:bidi="ar-SA"/>
      </w:rPr>
    </w:lvl>
    <w:lvl w:ilvl="4" w:tplc="E75E9AD2">
      <w:numFmt w:val="bullet"/>
      <w:lvlText w:val="•"/>
      <w:lvlJc w:val="left"/>
      <w:pPr>
        <w:ind w:left="2563" w:hanging="360"/>
      </w:pPr>
      <w:rPr>
        <w:rFonts w:hint="default"/>
        <w:lang w:val="en-US" w:eastAsia="en-US" w:bidi="ar-SA"/>
      </w:rPr>
    </w:lvl>
    <w:lvl w:ilvl="5" w:tplc="E612D566">
      <w:numFmt w:val="bullet"/>
      <w:lvlText w:val="•"/>
      <w:lvlJc w:val="left"/>
      <w:pPr>
        <w:ind w:left="2883" w:hanging="360"/>
      </w:pPr>
      <w:rPr>
        <w:rFonts w:hint="default"/>
        <w:lang w:val="en-US" w:eastAsia="en-US" w:bidi="ar-SA"/>
      </w:rPr>
    </w:lvl>
    <w:lvl w:ilvl="6" w:tplc="6C766C88">
      <w:numFmt w:val="bullet"/>
      <w:lvlText w:val="•"/>
      <w:lvlJc w:val="left"/>
      <w:pPr>
        <w:ind w:left="3204" w:hanging="360"/>
      </w:pPr>
      <w:rPr>
        <w:rFonts w:hint="default"/>
        <w:lang w:val="en-US" w:eastAsia="en-US" w:bidi="ar-SA"/>
      </w:rPr>
    </w:lvl>
    <w:lvl w:ilvl="7" w:tplc="0E0E6C68">
      <w:numFmt w:val="bullet"/>
      <w:lvlText w:val="•"/>
      <w:lvlJc w:val="left"/>
      <w:pPr>
        <w:ind w:left="3525" w:hanging="360"/>
      </w:pPr>
      <w:rPr>
        <w:rFonts w:hint="default"/>
        <w:lang w:val="en-US" w:eastAsia="en-US" w:bidi="ar-SA"/>
      </w:rPr>
    </w:lvl>
    <w:lvl w:ilvl="8" w:tplc="3542B318">
      <w:numFmt w:val="bullet"/>
      <w:lvlText w:val="•"/>
      <w:lvlJc w:val="left"/>
      <w:pPr>
        <w:ind w:left="3846" w:hanging="360"/>
      </w:pPr>
      <w:rPr>
        <w:rFonts w:hint="default"/>
        <w:lang w:val="en-US" w:eastAsia="en-US" w:bidi="ar-SA"/>
      </w:rPr>
    </w:lvl>
  </w:abstractNum>
  <w:abstractNum w:abstractNumId="252" w15:restartNumberingAfterBreak="0">
    <w:nsid w:val="3E824BBA"/>
    <w:multiLevelType w:val="hybridMultilevel"/>
    <w:tmpl w:val="E946A882"/>
    <w:lvl w:ilvl="0" w:tplc="FAA418B6">
      <w:numFmt w:val="bullet"/>
      <w:lvlText w:val="●"/>
      <w:lvlJc w:val="left"/>
      <w:pPr>
        <w:ind w:left="825" w:hanging="360"/>
      </w:pPr>
      <w:rPr>
        <w:rFonts w:ascii="Calibri" w:eastAsia="Calibri" w:hAnsi="Calibri" w:cs="Calibri" w:hint="default"/>
        <w:b w:val="0"/>
        <w:bCs w:val="0"/>
        <w:i w:val="0"/>
        <w:iCs w:val="0"/>
        <w:spacing w:val="0"/>
        <w:w w:val="100"/>
        <w:sz w:val="20"/>
        <w:szCs w:val="20"/>
        <w:lang w:val="en-US" w:eastAsia="en-US" w:bidi="ar-SA"/>
      </w:rPr>
    </w:lvl>
    <w:lvl w:ilvl="1" w:tplc="58FE6B08">
      <w:numFmt w:val="bullet"/>
      <w:lvlText w:val="•"/>
      <w:lvlJc w:val="left"/>
      <w:pPr>
        <w:ind w:left="1177" w:hanging="360"/>
      </w:pPr>
      <w:rPr>
        <w:rFonts w:hint="default"/>
        <w:lang w:val="en-US" w:eastAsia="en-US" w:bidi="ar-SA"/>
      </w:rPr>
    </w:lvl>
    <w:lvl w:ilvl="2" w:tplc="89146C46">
      <w:numFmt w:val="bullet"/>
      <w:lvlText w:val="•"/>
      <w:lvlJc w:val="left"/>
      <w:pPr>
        <w:ind w:left="1535" w:hanging="360"/>
      </w:pPr>
      <w:rPr>
        <w:rFonts w:hint="default"/>
        <w:lang w:val="en-US" w:eastAsia="en-US" w:bidi="ar-SA"/>
      </w:rPr>
    </w:lvl>
    <w:lvl w:ilvl="3" w:tplc="14C65700">
      <w:numFmt w:val="bullet"/>
      <w:lvlText w:val="•"/>
      <w:lvlJc w:val="left"/>
      <w:pPr>
        <w:ind w:left="1892" w:hanging="360"/>
      </w:pPr>
      <w:rPr>
        <w:rFonts w:hint="default"/>
        <w:lang w:val="en-US" w:eastAsia="en-US" w:bidi="ar-SA"/>
      </w:rPr>
    </w:lvl>
    <w:lvl w:ilvl="4" w:tplc="0628896C">
      <w:numFmt w:val="bullet"/>
      <w:lvlText w:val="•"/>
      <w:lvlJc w:val="left"/>
      <w:pPr>
        <w:ind w:left="2250" w:hanging="360"/>
      </w:pPr>
      <w:rPr>
        <w:rFonts w:hint="default"/>
        <w:lang w:val="en-US" w:eastAsia="en-US" w:bidi="ar-SA"/>
      </w:rPr>
    </w:lvl>
    <w:lvl w:ilvl="5" w:tplc="8AB01836">
      <w:numFmt w:val="bullet"/>
      <w:lvlText w:val="•"/>
      <w:lvlJc w:val="left"/>
      <w:pPr>
        <w:ind w:left="2608" w:hanging="360"/>
      </w:pPr>
      <w:rPr>
        <w:rFonts w:hint="default"/>
        <w:lang w:val="en-US" w:eastAsia="en-US" w:bidi="ar-SA"/>
      </w:rPr>
    </w:lvl>
    <w:lvl w:ilvl="6" w:tplc="1FBA9428">
      <w:numFmt w:val="bullet"/>
      <w:lvlText w:val="•"/>
      <w:lvlJc w:val="left"/>
      <w:pPr>
        <w:ind w:left="2965" w:hanging="360"/>
      </w:pPr>
      <w:rPr>
        <w:rFonts w:hint="default"/>
        <w:lang w:val="en-US" w:eastAsia="en-US" w:bidi="ar-SA"/>
      </w:rPr>
    </w:lvl>
    <w:lvl w:ilvl="7" w:tplc="36DE6446">
      <w:numFmt w:val="bullet"/>
      <w:lvlText w:val="•"/>
      <w:lvlJc w:val="left"/>
      <w:pPr>
        <w:ind w:left="3323" w:hanging="360"/>
      </w:pPr>
      <w:rPr>
        <w:rFonts w:hint="default"/>
        <w:lang w:val="en-US" w:eastAsia="en-US" w:bidi="ar-SA"/>
      </w:rPr>
    </w:lvl>
    <w:lvl w:ilvl="8" w:tplc="41DA9976">
      <w:numFmt w:val="bullet"/>
      <w:lvlText w:val="•"/>
      <w:lvlJc w:val="left"/>
      <w:pPr>
        <w:ind w:left="3680" w:hanging="360"/>
      </w:pPr>
      <w:rPr>
        <w:rFonts w:hint="default"/>
        <w:lang w:val="en-US" w:eastAsia="en-US" w:bidi="ar-SA"/>
      </w:rPr>
    </w:lvl>
  </w:abstractNum>
  <w:abstractNum w:abstractNumId="253" w15:restartNumberingAfterBreak="0">
    <w:nsid w:val="3EA05332"/>
    <w:multiLevelType w:val="hybridMultilevel"/>
    <w:tmpl w:val="B630C158"/>
    <w:lvl w:ilvl="0" w:tplc="05004612">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9D1481F4">
      <w:numFmt w:val="bullet"/>
      <w:lvlText w:val=""/>
      <w:lvlJc w:val="left"/>
      <w:pPr>
        <w:ind w:left="820" w:hanging="360"/>
      </w:pPr>
      <w:rPr>
        <w:rFonts w:ascii="Symbol" w:eastAsia="Symbol" w:hAnsi="Symbol" w:cs="Symbol" w:hint="default"/>
        <w:b w:val="0"/>
        <w:bCs w:val="0"/>
        <w:i w:val="0"/>
        <w:iCs w:val="0"/>
        <w:spacing w:val="0"/>
        <w:w w:val="100"/>
        <w:sz w:val="20"/>
        <w:szCs w:val="20"/>
        <w:lang w:val="en-US" w:eastAsia="en-US" w:bidi="ar-SA"/>
      </w:rPr>
    </w:lvl>
    <w:lvl w:ilvl="2" w:tplc="F8C68910">
      <w:numFmt w:val="bullet"/>
      <w:lvlText w:val="•"/>
      <w:lvlJc w:val="left"/>
      <w:pPr>
        <w:ind w:left="1238" w:hanging="360"/>
      </w:pPr>
      <w:rPr>
        <w:rFonts w:hint="default"/>
        <w:lang w:val="en-US" w:eastAsia="en-US" w:bidi="ar-SA"/>
      </w:rPr>
    </w:lvl>
    <w:lvl w:ilvl="3" w:tplc="B07CF894">
      <w:numFmt w:val="bullet"/>
      <w:lvlText w:val="•"/>
      <w:lvlJc w:val="left"/>
      <w:pPr>
        <w:ind w:left="1657" w:hanging="360"/>
      </w:pPr>
      <w:rPr>
        <w:rFonts w:hint="default"/>
        <w:lang w:val="en-US" w:eastAsia="en-US" w:bidi="ar-SA"/>
      </w:rPr>
    </w:lvl>
    <w:lvl w:ilvl="4" w:tplc="12E404F6">
      <w:numFmt w:val="bullet"/>
      <w:lvlText w:val="•"/>
      <w:lvlJc w:val="left"/>
      <w:pPr>
        <w:ind w:left="2076" w:hanging="360"/>
      </w:pPr>
      <w:rPr>
        <w:rFonts w:hint="default"/>
        <w:lang w:val="en-US" w:eastAsia="en-US" w:bidi="ar-SA"/>
      </w:rPr>
    </w:lvl>
    <w:lvl w:ilvl="5" w:tplc="B2969DD4">
      <w:numFmt w:val="bullet"/>
      <w:lvlText w:val="•"/>
      <w:lvlJc w:val="left"/>
      <w:pPr>
        <w:ind w:left="2494" w:hanging="360"/>
      </w:pPr>
      <w:rPr>
        <w:rFonts w:hint="default"/>
        <w:lang w:val="en-US" w:eastAsia="en-US" w:bidi="ar-SA"/>
      </w:rPr>
    </w:lvl>
    <w:lvl w:ilvl="6" w:tplc="60BA2BA8">
      <w:numFmt w:val="bullet"/>
      <w:lvlText w:val="•"/>
      <w:lvlJc w:val="left"/>
      <w:pPr>
        <w:ind w:left="2913" w:hanging="360"/>
      </w:pPr>
      <w:rPr>
        <w:rFonts w:hint="default"/>
        <w:lang w:val="en-US" w:eastAsia="en-US" w:bidi="ar-SA"/>
      </w:rPr>
    </w:lvl>
    <w:lvl w:ilvl="7" w:tplc="37D42828">
      <w:numFmt w:val="bullet"/>
      <w:lvlText w:val="•"/>
      <w:lvlJc w:val="left"/>
      <w:pPr>
        <w:ind w:left="3332" w:hanging="360"/>
      </w:pPr>
      <w:rPr>
        <w:rFonts w:hint="default"/>
        <w:lang w:val="en-US" w:eastAsia="en-US" w:bidi="ar-SA"/>
      </w:rPr>
    </w:lvl>
    <w:lvl w:ilvl="8" w:tplc="F3F8F35E">
      <w:numFmt w:val="bullet"/>
      <w:lvlText w:val="•"/>
      <w:lvlJc w:val="left"/>
      <w:pPr>
        <w:ind w:left="3750" w:hanging="360"/>
      </w:pPr>
      <w:rPr>
        <w:rFonts w:hint="default"/>
        <w:lang w:val="en-US" w:eastAsia="en-US" w:bidi="ar-SA"/>
      </w:rPr>
    </w:lvl>
  </w:abstractNum>
  <w:abstractNum w:abstractNumId="254" w15:restartNumberingAfterBreak="0">
    <w:nsid w:val="3EE76AE6"/>
    <w:multiLevelType w:val="hybridMultilevel"/>
    <w:tmpl w:val="B5CE5508"/>
    <w:lvl w:ilvl="0" w:tplc="9FB427AC">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7BE218D8">
      <w:numFmt w:val="bullet"/>
      <w:lvlText w:val="■"/>
      <w:lvlJc w:val="left"/>
      <w:pPr>
        <w:ind w:left="1165" w:hanging="360"/>
      </w:pPr>
      <w:rPr>
        <w:rFonts w:ascii="Arial" w:eastAsia="Arial" w:hAnsi="Arial" w:cs="Arial" w:hint="default"/>
        <w:b w:val="0"/>
        <w:bCs w:val="0"/>
        <w:i w:val="0"/>
        <w:iCs w:val="0"/>
        <w:spacing w:val="0"/>
        <w:w w:val="76"/>
        <w:sz w:val="22"/>
        <w:szCs w:val="22"/>
        <w:lang w:val="en-US" w:eastAsia="en-US" w:bidi="ar-SA"/>
      </w:rPr>
    </w:lvl>
    <w:lvl w:ilvl="2" w:tplc="9ECA4D16">
      <w:numFmt w:val="bullet"/>
      <w:lvlText w:val="•"/>
      <w:lvlJc w:val="left"/>
      <w:pPr>
        <w:ind w:left="1530" w:hanging="360"/>
      </w:pPr>
      <w:rPr>
        <w:rFonts w:hint="default"/>
        <w:lang w:val="en-US" w:eastAsia="en-US" w:bidi="ar-SA"/>
      </w:rPr>
    </w:lvl>
    <w:lvl w:ilvl="3" w:tplc="9D0A2F2C">
      <w:numFmt w:val="bullet"/>
      <w:lvlText w:val="•"/>
      <w:lvlJc w:val="left"/>
      <w:pPr>
        <w:ind w:left="1900" w:hanging="360"/>
      </w:pPr>
      <w:rPr>
        <w:rFonts w:hint="default"/>
        <w:lang w:val="en-US" w:eastAsia="en-US" w:bidi="ar-SA"/>
      </w:rPr>
    </w:lvl>
    <w:lvl w:ilvl="4" w:tplc="2E7A756C">
      <w:numFmt w:val="bullet"/>
      <w:lvlText w:val="•"/>
      <w:lvlJc w:val="left"/>
      <w:pPr>
        <w:ind w:left="2270" w:hanging="360"/>
      </w:pPr>
      <w:rPr>
        <w:rFonts w:hint="default"/>
        <w:lang w:val="en-US" w:eastAsia="en-US" w:bidi="ar-SA"/>
      </w:rPr>
    </w:lvl>
    <w:lvl w:ilvl="5" w:tplc="11C2A3FC">
      <w:numFmt w:val="bullet"/>
      <w:lvlText w:val="•"/>
      <w:lvlJc w:val="left"/>
      <w:pPr>
        <w:ind w:left="2640" w:hanging="360"/>
      </w:pPr>
      <w:rPr>
        <w:rFonts w:hint="default"/>
        <w:lang w:val="en-US" w:eastAsia="en-US" w:bidi="ar-SA"/>
      </w:rPr>
    </w:lvl>
    <w:lvl w:ilvl="6" w:tplc="9920D7F6">
      <w:numFmt w:val="bullet"/>
      <w:lvlText w:val="•"/>
      <w:lvlJc w:val="left"/>
      <w:pPr>
        <w:ind w:left="3011" w:hanging="360"/>
      </w:pPr>
      <w:rPr>
        <w:rFonts w:hint="default"/>
        <w:lang w:val="en-US" w:eastAsia="en-US" w:bidi="ar-SA"/>
      </w:rPr>
    </w:lvl>
    <w:lvl w:ilvl="7" w:tplc="7DDE0B52">
      <w:numFmt w:val="bullet"/>
      <w:lvlText w:val="•"/>
      <w:lvlJc w:val="left"/>
      <w:pPr>
        <w:ind w:left="3381" w:hanging="360"/>
      </w:pPr>
      <w:rPr>
        <w:rFonts w:hint="default"/>
        <w:lang w:val="en-US" w:eastAsia="en-US" w:bidi="ar-SA"/>
      </w:rPr>
    </w:lvl>
    <w:lvl w:ilvl="8" w:tplc="BCD024D8">
      <w:numFmt w:val="bullet"/>
      <w:lvlText w:val="•"/>
      <w:lvlJc w:val="left"/>
      <w:pPr>
        <w:ind w:left="3751" w:hanging="360"/>
      </w:pPr>
      <w:rPr>
        <w:rFonts w:hint="default"/>
        <w:lang w:val="en-US" w:eastAsia="en-US" w:bidi="ar-SA"/>
      </w:rPr>
    </w:lvl>
  </w:abstractNum>
  <w:abstractNum w:abstractNumId="255" w15:restartNumberingAfterBreak="0">
    <w:nsid w:val="3F1965BA"/>
    <w:multiLevelType w:val="hybridMultilevel"/>
    <w:tmpl w:val="A0F45C9A"/>
    <w:lvl w:ilvl="0" w:tplc="D83C13BA">
      <w:start w:val="17"/>
      <w:numFmt w:val="decimal"/>
      <w:lvlText w:val="%1."/>
      <w:lvlJc w:val="left"/>
      <w:pPr>
        <w:ind w:left="451" w:hanging="41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55A638E">
      <w:numFmt w:val="bullet"/>
      <w:lvlText w:val="•"/>
      <w:lvlJc w:val="left"/>
      <w:pPr>
        <w:ind w:left="863" w:hanging="414"/>
      </w:pPr>
      <w:rPr>
        <w:rFonts w:hint="default"/>
        <w:lang w:val="en-US" w:eastAsia="en-US" w:bidi="ar-SA"/>
      </w:rPr>
    </w:lvl>
    <w:lvl w:ilvl="2" w:tplc="DB6AFB8E">
      <w:numFmt w:val="bullet"/>
      <w:lvlText w:val="•"/>
      <w:lvlJc w:val="left"/>
      <w:pPr>
        <w:ind w:left="1266" w:hanging="414"/>
      </w:pPr>
      <w:rPr>
        <w:rFonts w:hint="default"/>
        <w:lang w:val="en-US" w:eastAsia="en-US" w:bidi="ar-SA"/>
      </w:rPr>
    </w:lvl>
    <w:lvl w:ilvl="3" w:tplc="3B882966">
      <w:numFmt w:val="bullet"/>
      <w:lvlText w:val="•"/>
      <w:lvlJc w:val="left"/>
      <w:pPr>
        <w:ind w:left="1669" w:hanging="414"/>
      </w:pPr>
      <w:rPr>
        <w:rFonts w:hint="default"/>
        <w:lang w:val="en-US" w:eastAsia="en-US" w:bidi="ar-SA"/>
      </w:rPr>
    </w:lvl>
    <w:lvl w:ilvl="4" w:tplc="9C24BEB8">
      <w:numFmt w:val="bullet"/>
      <w:lvlText w:val="•"/>
      <w:lvlJc w:val="left"/>
      <w:pPr>
        <w:ind w:left="2072" w:hanging="414"/>
      </w:pPr>
      <w:rPr>
        <w:rFonts w:hint="default"/>
        <w:lang w:val="en-US" w:eastAsia="en-US" w:bidi="ar-SA"/>
      </w:rPr>
    </w:lvl>
    <w:lvl w:ilvl="5" w:tplc="471A1CAC">
      <w:numFmt w:val="bullet"/>
      <w:lvlText w:val="•"/>
      <w:lvlJc w:val="left"/>
      <w:pPr>
        <w:ind w:left="2476" w:hanging="414"/>
      </w:pPr>
      <w:rPr>
        <w:rFonts w:hint="default"/>
        <w:lang w:val="en-US" w:eastAsia="en-US" w:bidi="ar-SA"/>
      </w:rPr>
    </w:lvl>
    <w:lvl w:ilvl="6" w:tplc="4C0CF458">
      <w:numFmt w:val="bullet"/>
      <w:lvlText w:val="•"/>
      <w:lvlJc w:val="left"/>
      <w:pPr>
        <w:ind w:left="2879" w:hanging="414"/>
      </w:pPr>
      <w:rPr>
        <w:rFonts w:hint="default"/>
        <w:lang w:val="en-US" w:eastAsia="en-US" w:bidi="ar-SA"/>
      </w:rPr>
    </w:lvl>
    <w:lvl w:ilvl="7" w:tplc="57CA4FDE">
      <w:numFmt w:val="bullet"/>
      <w:lvlText w:val="•"/>
      <w:lvlJc w:val="left"/>
      <w:pPr>
        <w:ind w:left="3282" w:hanging="414"/>
      </w:pPr>
      <w:rPr>
        <w:rFonts w:hint="default"/>
        <w:lang w:val="en-US" w:eastAsia="en-US" w:bidi="ar-SA"/>
      </w:rPr>
    </w:lvl>
    <w:lvl w:ilvl="8" w:tplc="53C4FB5C">
      <w:numFmt w:val="bullet"/>
      <w:lvlText w:val="•"/>
      <w:lvlJc w:val="left"/>
      <w:pPr>
        <w:ind w:left="3685" w:hanging="414"/>
      </w:pPr>
      <w:rPr>
        <w:rFonts w:hint="default"/>
        <w:lang w:val="en-US" w:eastAsia="en-US" w:bidi="ar-SA"/>
      </w:rPr>
    </w:lvl>
  </w:abstractNum>
  <w:abstractNum w:abstractNumId="256" w15:restartNumberingAfterBreak="0">
    <w:nsid w:val="3F28207C"/>
    <w:multiLevelType w:val="hybridMultilevel"/>
    <w:tmpl w:val="BD44631C"/>
    <w:lvl w:ilvl="0" w:tplc="93D82CD6">
      <w:start w:val="10"/>
      <w:numFmt w:val="decimal"/>
      <w:lvlText w:val="%1."/>
      <w:lvlJc w:val="left"/>
      <w:pPr>
        <w:ind w:left="359" w:hanging="41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3122EF4">
      <w:numFmt w:val="bullet"/>
      <w:lvlText w:val="•"/>
      <w:lvlJc w:val="left"/>
      <w:pPr>
        <w:ind w:left="827" w:hanging="414"/>
      </w:pPr>
      <w:rPr>
        <w:rFonts w:hint="default"/>
        <w:lang w:val="en-US" w:eastAsia="en-US" w:bidi="ar-SA"/>
      </w:rPr>
    </w:lvl>
    <w:lvl w:ilvl="2" w:tplc="C1CEB88C">
      <w:numFmt w:val="bullet"/>
      <w:lvlText w:val="•"/>
      <w:lvlJc w:val="left"/>
      <w:pPr>
        <w:ind w:left="1294" w:hanging="414"/>
      </w:pPr>
      <w:rPr>
        <w:rFonts w:hint="default"/>
        <w:lang w:val="en-US" w:eastAsia="en-US" w:bidi="ar-SA"/>
      </w:rPr>
    </w:lvl>
    <w:lvl w:ilvl="3" w:tplc="75361D9C">
      <w:numFmt w:val="bullet"/>
      <w:lvlText w:val="•"/>
      <w:lvlJc w:val="left"/>
      <w:pPr>
        <w:ind w:left="1761" w:hanging="414"/>
      </w:pPr>
      <w:rPr>
        <w:rFonts w:hint="default"/>
        <w:lang w:val="en-US" w:eastAsia="en-US" w:bidi="ar-SA"/>
      </w:rPr>
    </w:lvl>
    <w:lvl w:ilvl="4" w:tplc="5ED69B5E">
      <w:numFmt w:val="bullet"/>
      <w:lvlText w:val="•"/>
      <w:lvlJc w:val="left"/>
      <w:pPr>
        <w:ind w:left="2228" w:hanging="414"/>
      </w:pPr>
      <w:rPr>
        <w:rFonts w:hint="default"/>
        <w:lang w:val="en-US" w:eastAsia="en-US" w:bidi="ar-SA"/>
      </w:rPr>
    </w:lvl>
    <w:lvl w:ilvl="5" w:tplc="0CC09F90">
      <w:numFmt w:val="bullet"/>
      <w:lvlText w:val="•"/>
      <w:lvlJc w:val="left"/>
      <w:pPr>
        <w:ind w:left="2695" w:hanging="414"/>
      </w:pPr>
      <w:rPr>
        <w:rFonts w:hint="default"/>
        <w:lang w:val="en-US" w:eastAsia="en-US" w:bidi="ar-SA"/>
      </w:rPr>
    </w:lvl>
    <w:lvl w:ilvl="6" w:tplc="09488B7A">
      <w:numFmt w:val="bullet"/>
      <w:lvlText w:val="•"/>
      <w:lvlJc w:val="left"/>
      <w:pPr>
        <w:ind w:left="3162" w:hanging="414"/>
      </w:pPr>
      <w:rPr>
        <w:rFonts w:hint="default"/>
        <w:lang w:val="en-US" w:eastAsia="en-US" w:bidi="ar-SA"/>
      </w:rPr>
    </w:lvl>
    <w:lvl w:ilvl="7" w:tplc="4A54CC4A">
      <w:numFmt w:val="bullet"/>
      <w:lvlText w:val="•"/>
      <w:lvlJc w:val="left"/>
      <w:pPr>
        <w:ind w:left="3629" w:hanging="414"/>
      </w:pPr>
      <w:rPr>
        <w:rFonts w:hint="default"/>
        <w:lang w:val="en-US" w:eastAsia="en-US" w:bidi="ar-SA"/>
      </w:rPr>
    </w:lvl>
    <w:lvl w:ilvl="8" w:tplc="E572C7E8">
      <w:numFmt w:val="bullet"/>
      <w:lvlText w:val="•"/>
      <w:lvlJc w:val="left"/>
      <w:pPr>
        <w:ind w:left="4096" w:hanging="414"/>
      </w:pPr>
      <w:rPr>
        <w:rFonts w:hint="default"/>
        <w:lang w:val="en-US" w:eastAsia="en-US" w:bidi="ar-SA"/>
      </w:rPr>
    </w:lvl>
  </w:abstractNum>
  <w:abstractNum w:abstractNumId="257" w15:restartNumberingAfterBreak="0">
    <w:nsid w:val="3F4F73A9"/>
    <w:multiLevelType w:val="hybridMultilevel"/>
    <w:tmpl w:val="EB56E576"/>
    <w:lvl w:ilvl="0" w:tplc="71A06950">
      <w:numFmt w:val="bullet"/>
      <w:lvlText w:val=""/>
      <w:lvlJc w:val="left"/>
      <w:pPr>
        <w:ind w:left="830" w:hanging="360"/>
      </w:pPr>
      <w:rPr>
        <w:rFonts w:ascii="Symbol" w:eastAsia="Symbol" w:hAnsi="Symbol" w:cs="Symbol" w:hint="default"/>
        <w:b w:val="0"/>
        <w:bCs w:val="0"/>
        <w:i w:val="0"/>
        <w:iCs w:val="0"/>
        <w:spacing w:val="0"/>
        <w:w w:val="100"/>
        <w:sz w:val="20"/>
        <w:szCs w:val="20"/>
        <w:lang w:val="en-US" w:eastAsia="en-US" w:bidi="ar-SA"/>
      </w:rPr>
    </w:lvl>
    <w:lvl w:ilvl="1" w:tplc="91423CFA">
      <w:numFmt w:val="bullet"/>
      <w:lvlText w:val="■"/>
      <w:lvlJc w:val="left"/>
      <w:pPr>
        <w:ind w:left="1271" w:hanging="360"/>
      </w:pPr>
      <w:rPr>
        <w:rFonts w:ascii="Arial" w:eastAsia="Arial" w:hAnsi="Arial" w:cs="Arial" w:hint="default"/>
        <w:b w:val="0"/>
        <w:bCs w:val="0"/>
        <w:i w:val="0"/>
        <w:iCs w:val="0"/>
        <w:spacing w:val="0"/>
        <w:w w:val="76"/>
        <w:sz w:val="20"/>
        <w:szCs w:val="20"/>
        <w:lang w:val="en-US" w:eastAsia="en-US" w:bidi="ar-SA"/>
      </w:rPr>
    </w:lvl>
    <w:lvl w:ilvl="2" w:tplc="C68A4EA0">
      <w:numFmt w:val="bullet"/>
      <w:lvlText w:val="•"/>
      <w:lvlJc w:val="left"/>
      <w:pPr>
        <w:ind w:left="1626" w:hanging="360"/>
      </w:pPr>
      <w:rPr>
        <w:rFonts w:hint="default"/>
        <w:lang w:val="en-US" w:eastAsia="en-US" w:bidi="ar-SA"/>
      </w:rPr>
    </w:lvl>
    <w:lvl w:ilvl="3" w:tplc="A6EAE7F6">
      <w:numFmt w:val="bullet"/>
      <w:lvlText w:val="•"/>
      <w:lvlJc w:val="left"/>
      <w:pPr>
        <w:ind w:left="1972" w:hanging="360"/>
      </w:pPr>
      <w:rPr>
        <w:rFonts w:hint="default"/>
        <w:lang w:val="en-US" w:eastAsia="en-US" w:bidi="ar-SA"/>
      </w:rPr>
    </w:lvl>
    <w:lvl w:ilvl="4" w:tplc="62F0E7B0">
      <w:numFmt w:val="bullet"/>
      <w:lvlText w:val="•"/>
      <w:lvlJc w:val="left"/>
      <w:pPr>
        <w:ind w:left="2318" w:hanging="360"/>
      </w:pPr>
      <w:rPr>
        <w:rFonts w:hint="default"/>
        <w:lang w:val="en-US" w:eastAsia="en-US" w:bidi="ar-SA"/>
      </w:rPr>
    </w:lvl>
    <w:lvl w:ilvl="5" w:tplc="F0FA47B8">
      <w:numFmt w:val="bullet"/>
      <w:lvlText w:val="•"/>
      <w:lvlJc w:val="left"/>
      <w:pPr>
        <w:ind w:left="2664" w:hanging="360"/>
      </w:pPr>
      <w:rPr>
        <w:rFonts w:hint="default"/>
        <w:lang w:val="en-US" w:eastAsia="en-US" w:bidi="ar-SA"/>
      </w:rPr>
    </w:lvl>
    <w:lvl w:ilvl="6" w:tplc="CF661F12">
      <w:numFmt w:val="bullet"/>
      <w:lvlText w:val="•"/>
      <w:lvlJc w:val="left"/>
      <w:pPr>
        <w:ind w:left="3011" w:hanging="360"/>
      </w:pPr>
      <w:rPr>
        <w:rFonts w:hint="default"/>
        <w:lang w:val="en-US" w:eastAsia="en-US" w:bidi="ar-SA"/>
      </w:rPr>
    </w:lvl>
    <w:lvl w:ilvl="7" w:tplc="459A857A">
      <w:numFmt w:val="bullet"/>
      <w:lvlText w:val="•"/>
      <w:lvlJc w:val="left"/>
      <w:pPr>
        <w:ind w:left="3357" w:hanging="360"/>
      </w:pPr>
      <w:rPr>
        <w:rFonts w:hint="default"/>
        <w:lang w:val="en-US" w:eastAsia="en-US" w:bidi="ar-SA"/>
      </w:rPr>
    </w:lvl>
    <w:lvl w:ilvl="8" w:tplc="1674BD50">
      <w:numFmt w:val="bullet"/>
      <w:lvlText w:val="•"/>
      <w:lvlJc w:val="left"/>
      <w:pPr>
        <w:ind w:left="3703" w:hanging="360"/>
      </w:pPr>
      <w:rPr>
        <w:rFonts w:hint="default"/>
        <w:lang w:val="en-US" w:eastAsia="en-US" w:bidi="ar-SA"/>
      </w:rPr>
    </w:lvl>
  </w:abstractNum>
  <w:abstractNum w:abstractNumId="258" w15:restartNumberingAfterBreak="0">
    <w:nsid w:val="3F9209DC"/>
    <w:multiLevelType w:val="hybridMultilevel"/>
    <w:tmpl w:val="DB781402"/>
    <w:lvl w:ilvl="0" w:tplc="FDF66E52">
      <w:numFmt w:val="bullet"/>
      <w:lvlText w:val=""/>
      <w:lvlJc w:val="left"/>
      <w:pPr>
        <w:ind w:left="830" w:hanging="360"/>
      </w:pPr>
      <w:rPr>
        <w:rFonts w:ascii="Symbol" w:eastAsia="Symbol" w:hAnsi="Symbol" w:cs="Symbol" w:hint="default"/>
        <w:b w:val="0"/>
        <w:bCs w:val="0"/>
        <w:i w:val="0"/>
        <w:iCs w:val="0"/>
        <w:spacing w:val="0"/>
        <w:w w:val="100"/>
        <w:sz w:val="20"/>
        <w:szCs w:val="20"/>
        <w:lang w:val="en-US" w:eastAsia="en-US" w:bidi="ar-SA"/>
      </w:rPr>
    </w:lvl>
    <w:lvl w:ilvl="1" w:tplc="ABCC3B4A">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2" w:tplc="FD7ABC08">
      <w:numFmt w:val="bullet"/>
      <w:lvlText w:val="•"/>
      <w:lvlJc w:val="left"/>
      <w:pPr>
        <w:ind w:left="1626" w:hanging="360"/>
      </w:pPr>
      <w:rPr>
        <w:rFonts w:hint="default"/>
        <w:lang w:val="en-US" w:eastAsia="en-US" w:bidi="ar-SA"/>
      </w:rPr>
    </w:lvl>
    <w:lvl w:ilvl="3" w:tplc="FD2C1D84">
      <w:numFmt w:val="bullet"/>
      <w:lvlText w:val="•"/>
      <w:lvlJc w:val="left"/>
      <w:pPr>
        <w:ind w:left="1972" w:hanging="360"/>
      </w:pPr>
      <w:rPr>
        <w:rFonts w:hint="default"/>
        <w:lang w:val="en-US" w:eastAsia="en-US" w:bidi="ar-SA"/>
      </w:rPr>
    </w:lvl>
    <w:lvl w:ilvl="4" w:tplc="9D4AB316">
      <w:numFmt w:val="bullet"/>
      <w:lvlText w:val="•"/>
      <w:lvlJc w:val="left"/>
      <w:pPr>
        <w:ind w:left="2318" w:hanging="360"/>
      </w:pPr>
      <w:rPr>
        <w:rFonts w:hint="default"/>
        <w:lang w:val="en-US" w:eastAsia="en-US" w:bidi="ar-SA"/>
      </w:rPr>
    </w:lvl>
    <w:lvl w:ilvl="5" w:tplc="C9348176">
      <w:numFmt w:val="bullet"/>
      <w:lvlText w:val="•"/>
      <w:lvlJc w:val="left"/>
      <w:pPr>
        <w:ind w:left="2664" w:hanging="360"/>
      </w:pPr>
      <w:rPr>
        <w:rFonts w:hint="default"/>
        <w:lang w:val="en-US" w:eastAsia="en-US" w:bidi="ar-SA"/>
      </w:rPr>
    </w:lvl>
    <w:lvl w:ilvl="6" w:tplc="ED84A724">
      <w:numFmt w:val="bullet"/>
      <w:lvlText w:val="•"/>
      <w:lvlJc w:val="left"/>
      <w:pPr>
        <w:ind w:left="3011" w:hanging="360"/>
      </w:pPr>
      <w:rPr>
        <w:rFonts w:hint="default"/>
        <w:lang w:val="en-US" w:eastAsia="en-US" w:bidi="ar-SA"/>
      </w:rPr>
    </w:lvl>
    <w:lvl w:ilvl="7" w:tplc="79DC4CC6">
      <w:numFmt w:val="bullet"/>
      <w:lvlText w:val="•"/>
      <w:lvlJc w:val="left"/>
      <w:pPr>
        <w:ind w:left="3357" w:hanging="360"/>
      </w:pPr>
      <w:rPr>
        <w:rFonts w:hint="default"/>
        <w:lang w:val="en-US" w:eastAsia="en-US" w:bidi="ar-SA"/>
      </w:rPr>
    </w:lvl>
    <w:lvl w:ilvl="8" w:tplc="B4DA8190">
      <w:numFmt w:val="bullet"/>
      <w:lvlText w:val="•"/>
      <w:lvlJc w:val="left"/>
      <w:pPr>
        <w:ind w:left="3703" w:hanging="360"/>
      </w:pPr>
      <w:rPr>
        <w:rFonts w:hint="default"/>
        <w:lang w:val="en-US" w:eastAsia="en-US" w:bidi="ar-SA"/>
      </w:rPr>
    </w:lvl>
  </w:abstractNum>
  <w:abstractNum w:abstractNumId="259" w15:restartNumberingAfterBreak="0">
    <w:nsid w:val="3FD33EE9"/>
    <w:multiLevelType w:val="hybridMultilevel"/>
    <w:tmpl w:val="75C8E556"/>
    <w:lvl w:ilvl="0" w:tplc="AE9E64C6">
      <w:numFmt w:val="bullet"/>
      <w:lvlText w:val=""/>
      <w:lvlJc w:val="left"/>
      <w:pPr>
        <w:ind w:left="710" w:hanging="360"/>
      </w:pPr>
      <w:rPr>
        <w:rFonts w:ascii="Symbol" w:eastAsia="Symbol" w:hAnsi="Symbol" w:cs="Symbol" w:hint="default"/>
        <w:b w:val="0"/>
        <w:bCs w:val="0"/>
        <w:i w:val="0"/>
        <w:iCs w:val="0"/>
        <w:spacing w:val="0"/>
        <w:w w:val="100"/>
        <w:sz w:val="22"/>
        <w:szCs w:val="22"/>
        <w:lang w:val="en-US" w:eastAsia="en-US" w:bidi="ar-SA"/>
      </w:rPr>
    </w:lvl>
    <w:lvl w:ilvl="1" w:tplc="7AB4D61C">
      <w:numFmt w:val="bullet"/>
      <w:lvlText w:val="•"/>
      <w:lvlJc w:val="left"/>
      <w:pPr>
        <w:ind w:left="1088" w:hanging="360"/>
      </w:pPr>
      <w:rPr>
        <w:rFonts w:hint="default"/>
        <w:lang w:val="en-US" w:eastAsia="en-US" w:bidi="ar-SA"/>
      </w:rPr>
    </w:lvl>
    <w:lvl w:ilvl="2" w:tplc="B314847C">
      <w:numFmt w:val="bullet"/>
      <w:lvlText w:val="•"/>
      <w:lvlJc w:val="left"/>
      <w:pPr>
        <w:ind w:left="1456" w:hanging="360"/>
      </w:pPr>
      <w:rPr>
        <w:rFonts w:hint="default"/>
        <w:lang w:val="en-US" w:eastAsia="en-US" w:bidi="ar-SA"/>
      </w:rPr>
    </w:lvl>
    <w:lvl w:ilvl="3" w:tplc="F8D46B88">
      <w:numFmt w:val="bullet"/>
      <w:lvlText w:val="•"/>
      <w:lvlJc w:val="left"/>
      <w:pPr>
        <w:ind w:left="1824" w:hanging="360"/>
      </w:pPr>
      <w:rPr>
        <w:rFonts w:hint="default"/>
        <w:lang w:val="en-US" w:eastAsia="en-US" w:bidi="ar-SA"/>
      </w:rPr>
    </w:lvl>
    <w:lvl w:ilvl="4" w:tplc="AE28DF68">
      <w:numFmt w:val="bullet"/>
      <w:lvlText w:val="•"/>
      <w:lvlJc w:val="left"/>
      <w:pPr>
        <w:ind w:left="2192" w:hanging="360"/>
      </w:pPr>
      <w:rPr>
        <w:rFonts w:hint="default"/>
        <w:lang w:val="en-US" w:eastAsia="en-US" w:bidi="ar-SA"/>
      </w:rPr>
    </w:lvl>
    <w:lvl w:ilvl="5" w:tplc="3FC02B52">
      <w:numFmt w:val="bullet"/>
      <w:lvlText w:val="•"/>
      <w:lvlJc w:val="left"/>
      <w:pPr>
        <w:ind w:left="2560" w:hanging="360"/>
      </w:pPr>
      <w:rPr>
        <w:rFonts w:hint="default"/>
        <w:lang w:val="en-US" w:eastAsia="en-US" w:bidi="ar-SA"/>
      </w:rPr>
    </w:lvl>
    <w:lvl w:ilvl="6" w:tplc="66E4B7E2">
      <w:numFmt w:val="bullet"/>
      <w:lvlText w:val="•"/>
      <w:lvlJc w:val="left"/>
      <w:pPr>
        <w:ind w:left="2928" w:hanging="360"/>
      </w:pPr>
      <w:rPr>
        <w:rFonts w:hint="default"/>
        <w:lang w:val="en-US" w:eastAsia="en-US" w:bidi="ar-SA"/>
      </w:rPr>
    </w:lvl>
    <w:lvl w:ilvl="7" w:tplc="CE66CFA8">
      <w:numFmt w:val="bullet"/>
      <w:lvlText w:val="•"/>
      <w:lvlJc w:val="left"/>
      <w:pPr>
        <w:ind w:left="3296" w:hanging="360"/>
      </w:pPr>
      <w:rPr>
        <w:rFonts w:hint="default"/>
        <w:lang w:val="en-US" w:eastAsia="en-US" w:bidi="ar-SA"/>
      </w:rPr>
    </w:lvl>
    <w:lvl w:ilvl="8" w:tplc="152CA0D4">
      <w:numFmt w:val="bullet"/>
      <w:lvlText w:val="•"/>
      <w:lvlJc w:val="left"/>
      <w:pPr>
        <w:ind w:left="3664" w:hanging="360"/>
      </w:pPr>
      <w:rPr>
        <w:rFonts w:hint="default"/>
        <w:lang w:val="en-US" w:eastAsia="en-US" w:bidi="ar-SA"/>
      </w:rPr>
    </w:lvl>
  </w:abstractNum>
  <w:abstractNum w:abstractNumId="260" w15:restartNumberingAfterBreak="0">
    <w:nsid w:val="405D036B"/>
    <w:multiLevelType w:val="hybridMultilevel"/>
    <w:tmpl w:val="C36A554E"/>
    <w:lvl w:ilvl="0" w:tplc="176CFC5C">
      <w:numFmt w:val="bullet"/>
      <w:lvlText w:val="■"/>
      <w:lvlJc w:val="left"/>
      <w:pPr>
        <w:ind w:left="1265" w:hanging="360"/>
      </w:pPr>
      <w:rPr>
        <w:rFonts w:ascii="Arial" w:eastAsia="Arial" w:hAnsi="Arial" w:cs="Arial" w:hint="default"/>
        <w:b w:val="0"/>
        <w:bCs w:val="0"/>
        <w:i w:val="0"/>
        <w:iCs w:val="0"/>
        <w:spacing w:val="0"/>
        <w:w w:val="76"/>
        <w:sz w:val="22"/>
        <w:szCs w:val="22"/>
        <w:lang w:val="en-US" w:eastAsia="en-US" w:bidi="ar-SA"/>
      </w:rPr>
    </w:lvl>
    <w:lvl w:ilvl="1" w:tplc="F6BADD78">
      <w:numFmt w:val="bullet"/>
      <w:lvlText w:val="•"/>
      <w:lvlJc w:val="left"/>
      <w:pPr>
        <w:ind w:left="1574" w:hanging="360"/>
      </w:pPr>
      <w:rPr>
        <w:rFonts w:hint="default"/>
        <w:lang w:val="en-US" w:eastAsia="en-US" w:bidi="ar-SA"/>
      </w:rPr>
    </w:lvl>
    <w:lvl w:ilvl="2" w:tplc="0100C5FC">
      <w:numFmt w:val="bullet"/>
      <w:lvlText w:val="•"/>
      <w:lvlJc w:val="left"/>
      <w:pPr>
        <w:ind w:left="1888" w:hanging="360"/>
      </w:pPr>
      <w:rPr>
        <w:rFonts w:hint="default"/>
        <w:lang w:val="en-US" w:eastAsia="en-US" w:bidi="ar-SA"/>
      </w:rPr>
    </w:lvl>
    <w:lvl w:ilvl="3" w:tplc="CE62165A">
      <w:numFmt w:val="bullet"/>
      <w:lvlText w:val="•"/>
      <w:lvlJc w:val="left"/>
      <w:pPr>
        <w:ind w:left="2202" w:hanging="360"/>
      </w:pPr>
      <w:rPr>
        <w:rFonts w:hint="default"/>
        <w:lang w:val="en-US" w:eastAsia="en-US" w:bidi="ar-SA"/>
      </w:rPr>
    </w:lvl>
    <w:lvl w:ilvl="4" w:tplc="CCB84F46">
      <w:numFmt w:val="bullet"/>
      <w:lvlText w:val="•"/>
      <w:lvlJc w:val="left"/>
      <w:pPr>
        <w:ind w:left="2516" w:hanging="360"/>
      </w:pPr>
      <w:rPr>
        <w:rFonts w:hint="default"/>
        <w:lang w:val="en-US" w:eastAsia="en-US" w:bidi="ar-SA"/>
      </w:rPr>
    </w:lvl>
    <w:lvl w:ilvl="5" w:tplc="A11C4EAA">
      <w:numFmt w:val="bullet"/>
      <w:lvlText w:val="•"/>
      <w:lvlJc w:val="left"/>
      <w:pPr>
        <w:ind w:left="2830" w:hanging="360"/>
      </w:pPr>
      <w:rPr>
        <w:rFonts w:hint="default"/>
        <w:lang w:val="en-US" w:eastAsia="en-US" w:bidi="ar-SA"/>
      </w:rPr>
    </w:lvl>
    <w:lvl w:ilvl="6" w:tplc="3DCC086E">
      <w:numFmt w:val="bullet"/>
      <w:lvlText w:val="•"/>
      <w:lvlJc w:val="left"/>
      <w:pPr>
        <w:ind w:left="3144" w:hanging="360"/>
      </w:pPr>
      <w:rPr>
        <w:rFonts w:hint="default"/>
        <w:lang w:val="en-US" w:eastAsia="en-US" w:bidi="ar-SA"/>
      </w:rPr>
    </w:lvl>
    <w:lvl w:ilvl="7" w:tplc="D0D62C0C">
      <w:numFmt w:val="bullet"/>
      <w:lvlText w:val="•"/>
      <w:lvlJc w:val="left"/>
      <w:pPr>
        <w:ind w:left="3458" w:hanging="360"/>
      </w:pPr>
      <w:rPr>
        <w:rFonts w:hint="default"/>
        <w:lang w:val="en-US" w:eastAsia="en-US" w:bidi="ar-SA"/>
      </w:rPr>
    </w:lvl>
    <w:lvl w:ilvl="8" w:tplc="12D4ABA2">
      <w:numFmt w:val="bullet"/>
      <w:lvlText w:val="•"/>
      <w:lvlJc w:val="left"/>
      <w:pPr>
        <w:ind w:left="3772" w:hanging="360"/>
      </w:pPr>
      <w:rPr>
        <w:rFonts w:hint="default"/>
        <w:lang w:val="en-US" w:eastAsia="en-US" w:bidi="ar-SA"/>
      </w:rPr>
    </w:lvl>
  </w:abstractNum>
  <w:abstractNum w:abstractNumId="261" w15:restartNumberingAfterBreak="0">
    <w:nsid w:val="40D61CDF"/>
    <w:multiLevelType w:val="hybridMultilevel"/>
    <w:tmpl w:val="B74A103A"/>
    <w:lvl w:ilvl="0" w:tplc="C21A0F64">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BEB268FE">
      <w:numFmt w:val="bullet"/>
      <w:lvlText w:val="•"/>
      <w:lvlJc w:val="left"/>
      <w:pPr>
        <w:ind w:left="1205" w:hanging="360"/>
      </w:pPr>
      <w:rPr>
        <w:rFonts w:hint="default"/>
        <w:lang w:val="en-US" w:eastAsia="en-US" w:bidi="ar-SA"/>
      </w:rPr>
    </w:lvl>
    <w:lvl w:ilvl="2" w:tplc="46B863C2">
      <w:numFmt w:val="bullet"/>
      <w:lvlText w:val="•"/>
      <w:lvlJc w:val="left"/>
      <w:pPr>
        <w:ind w:left="1570" w:hanging="360"/>
      </w:pPr>
      <w:rPr>
        <w:rFonts w:hint="default"/>
        <w:lang w:val="en-US" w:eastAsia="en-US" w:bidi="ar-SA"/>
      </w:rPr>
    </w:lvl>
    <w:lvl w:ilvl="3" w:tplc="A742FC6A">
      <w:numFmt w:val="bullet"/>
      <w:lvlText w:val="•"/>
      <w:lvlJc w:val="left"/>
      <w:pPr>
        <w:ind w:left="1935" w:hanging="360"/>
      </w:pPr>
      <w:rPr>
        <w:rFonts w:hint="default"/>
        <w:lang w:val="en-US" w:eastAsia="en-US" w:bidi="ar-SA"/>
      </w:rPr>
    </w:lvl>
    <w:lvl w:ilvl="4" w:tplc="F5DC805C">
      <w:numFmt w:val="bullet"/>
      <w:lvlText w:val="•"/>
      <w:lvlJc w:val="left"/>
      <w:pPr>
        <w:ind w:left="2300" w:hanging="360"/>
      </w:pPr>
      <w:rPr>
        <w:rFonts w:hint="default"/>
        <w:lang w:val="en-US" w:eastAsia="en-US" w:bidi="ar-SA"/>
      </w:rPr>
    </w:lvl>
    <w:lvl w:ilvl="5" w:tplc="AA482710">
      <w:numFmt w:val="bullet"/>
      <w:lvlText w:val="•"/>
      <w:lvlJc w:val="left"/>
      <w:pPr>
        <w:ind w:left="2666" w:hanging="360"/>
      </w:pPr>
      <w:rPr>
        <w:rFonts w:hint="default"/>
        <w:lang w:val="en-US" w:eastAsia="en-US" w:bidi="ar-SA"/>
      </w:rPr>
    </w:lvl>
    <w:lvl w:ilvl="6" w:tplc="EB2EE58C">
      <w:numFmt w:val="bullet"/>
      <w:lvlText w:val="•"/>
      <w:lvlJc w:val="left"/>
      <w:pPr>
        <w:ind w:left="3031" w:hanging="360"/>
      </w:pPr>
      <w:rPr>
        <w:rFonts w:hint="default"/>
        <w:lang w:val="en-US" w:eastAsia="en-US" w:bidi="ar-SA"/>
      </w:rPr>
    </w:lvl>
    <w:lvl w:ilvl="7" w:tplc="CAFA8D80">
      <w:numFmt w:val="bullet"/>
      <w:lvlText w:val="•"/>
      <w:lvlJc w:val="left"/>
      <w:pPr>
        <w:ind w:left="3396" w:hanging="360"/>
      </w:pPr>
      <w:rPr>
        <w:rFonts w:hint="default"/>
        <w:lang w:val="en-US" w:eastAsia="en-US" w:bidi="ar-SA"/>
      </w:rPr>
    </w:lvl>
    <w:lvl w:ilvl="8" w:tplc="E5740FDA">
      <w:numFmt w:val="bullet"/>
      <w:lvlText w:val="•"/>
      <w:lvlJc w:val="left"/>
      <w:pPr>
        <w:ind w:left="3761" w:hanging="360"/>
      </w:pPr>
      <w:rPr>
        <w:rFonts w:hint="default"/>
        <w:lang w:val="en-US" w:eastAsia="en-US" w:bidi="ar-SA"/>
      </w:rPr>
    </w:lvl>
  </w:abstractNum>
  <w:abstractNum w:abstractNumId="262" w15:restartNumberingAfterBreak="0">
    <w:nsid w:val="41307F08"/>
    <w:multiLevelType w:val="hybridMultilevel"/>
    <w:tmpl w:val="58A8876E"/>
    <w:lvl w:ilvl="0" w:tplc="23CA782E">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DD9436B0">
      <w:numFmt w:val="bullet"/>
      <w:lvlText w:val="•"/>
      <w:lvlJc w:val="left"/>
      <w:pPr>
        <w:ind w:left="1187" w:hanging="360"/>
      </w:pPr>
      <w:rPr>
        <w:rFonts w:hint="default"/>
        <w:lang w:val="en-US" w:eastAsia="en-US" w:bidi="ar-SA"/>
      </w:rPr>
    </w:lvl>
    <w:lvl w:ilvl="2" w:tplc="709437C2">
      <w:numFmt w:val="bullet"/>
      <w:lvlText w:val="•"/>
      <w:lvlJc w:val="left"/>
      <w:pPr>
        <w:ind w:left="1554" w:hanging="360"/>
      </w:pPr>
      <w:rPr>
        <w:rFonts w:hint="default"/>
        <w:lang w:val="en-US" w:eastAsia="en-US" w:bidi="ar-SA"/>
      </w:rPr>
    </w:lvl>
    <w:lvl w:ilvl="3" w:tplc="957C461E">
      <w:numFmt w:val="bullet"/>
      <w:lvlText w:val="•"/>
      <w:lvlJc w:val="left"/>
      <w:pPr>
        <w:ind w:left="1921" w:hanging="360"/>
      </w:pPr>
      <w:rPr>
        <w:rFonts w:hint="default"/>
        <w:lang w:val="en-US" w:eastAsia="en-US" w:bidi="ar-SA"/>
      </w:rPr>
    </w:lvl>
    <w:lvl w:ilvl="4" w:tplc="70060174">
      <w:numFmt w:val="bullet"/>
      <w:lvlText w:val="•"/>
      <w:lvlJc w:val="left"/>
      <w:pPr>
        <w:ind w:left="2288" w:hanging="360"/>
      </w:pPr>
      <w:rPr>
        <w:rFonts w:hint="default"/>
        <w:lang w:val="en-US" w:eastAsia="en-US" w:bidi="ar-SA"/>
      </w:rPr>
    </w:lvl>
    <w:lvl w:ilvl="5" w:tplc="0E7897F4">
      <w:numFmt w:val="bullet"/>
      <w:lvlText w:val="•"/>
      <w:lvlJc w:val="left"/>
      <w:pPr>
        <w:ind w:left="2656" w:hanging="360"/>
      </w:pPr>
      <w:rPr>
        <w:rFonts w:hint="default"/>
        <w:lang w:val="en-US" w:eastAsia="en-US" w:bidi="ar-SA"/>
      </w:rPr>
    </w:lvl>
    <w:lvl w:ilvl="6" w:tplc="E08841F4">
      <w:numFmt w:val="bullet"/>
      <w:lvlText w:val="•"/>
      <w:lvlJc w:val="left"/>
      <w:pPr>
        <w:ind w:left="3023" w:hanging="360"/>
      </w:pPr>
      <w:rPr>
        <w:rFonts w:hint="default"/>
        <w:lang w:val="en-US" w:eastAsia="en-US" w:bidi="ar-SA"/>
      </w:rPr>
    </w:lvl>
    <w:lvl w:ilvl="7" w:tplc="8474D86E">
      <w:numFmt w:val="bullet"/>
      <w:lvlText w:val="•"/>
      <w:lvlJc w:val="left"/>
      <w:pPr>
        <w:ind w:left="3390" w:hanging="360"/>
      </w:pPr>
      <w:rPr>
        <w:rFonts w:hint="default"/>
        <w:lang w:val="en-US" w:eastAsia="en-US" w:bidi="ar-SA"/>
      </w:rPr>
    </w:lvl>
    <w:lvl w:ilvl="8" w:tplc="82C8CF38">
      <w:numFmt w:val="bullet"/>
      <w:lvlText w:val="•"/>
      <w:lvlJc w:val="left"/>
      <w:pPr>
        <w:ind w:left="3757" w:hanging="360"/>
      </w:pPr>
      <w:rPr>
        <w:rFonts w:hint="default"/>
        <w:lang w:val="en-US" w:eastAsia="en-US" w:bidi="ar-SA"/>
      </w:rPr>
    </w:lvl>
  </w:abstractNum>
  <w:abstractNum w:abstractNumId="263" w15:restartNumberingAfterBreak="0">
    <w:nsid w:val="415E7429"/>
    <w:multiLevelType w:val="hybridMultilevel"/>
    <w:tmpl w:val="3C7E1EBE"/>
    <w:lvl w:ilvl="0" w:tplc="B66CCF36">
      <w:numFmt w:val="bullet"/>
      <w:lvlText w:val=""/>
      <w:lvlJc w:val="left"/>
      <w:pPr>
        <w:ind w:left="545" w:hanging="358"/>
      </w:pPr>
      <w:rPr>
        <w:rFonts w:ascii="Symbol" w:eastAsia="Symbol" w:hAnsi="Symbol" w:cs="Symbol" w:hint="default"/>
        <w:b w:val="0"/>
        <w:bCs w:val="0"/>
        <w:i w:val="0"/>
        <w:iCs w:val="0"/>
        <w:spacing w:val="0"/>
        <w:w w:val="100"/>
        <w:sz w:val="20"/>
        <w:szCs w:val="20"/>
        <w:lang w:val="en-US" w:eastAsia="en-US" w:bidi="ar-SA"/>
      </w:rPr>
    </w:lvl>
    <w:lvl w:ilvl="1" w:tplc="C1127C72">
      <w:numFmt w:val="bullet"/>
      <w:lvlText w:val="•"/>
      <w:lvlJc w:val="left"/>
      <w:pPr>
        <w:ind w:left="926" w:hanging="358"/>
      </w:pPr>
      <w:rPr>
        <w:rFonts w:hint="default"/>
        <w:lang w:val="en-US" w:eastAsia="en-US" w:bidi="ar-SA"/>
      </w:rPr>
    </w:lvl>
    <w:lvl w:ilvl="2" w:tplc="94422D86">
      <w:numFmt w:val="bullet"/>
      <w:lvlText w:val="•"/>
      <w:lvlJc w:val="left"/>
      <w:pPr>
        <w:ind w:left="1312" w:hanging="358"/>
      </w:pPr>
      <w:rPr>
        <w:rFonts w:hint="default"/>
        <w:lang w:val="en-US" w:eastAsia="en-US" w:bidi="ar-SA"/>
      </w:rPr>
    </w:lvl>
    <w:lvl w:ilvl="3" w:tplc="E3FE1EF4">
      <w:numFmt w:val="bullet"/>
      <w:lvlText w:val="•"/>
      <w:lvlJc w:val="left"/>
      <w:pPr>
        <w:ind w:left="1698" w:hanging="358"/>
      </w:pPr>
      <w:rPr>
        <w:rFonts w:hint="default"/>
        <w:lang w:val="en-US" w:eastAsia="en-US" w:bidi="ar-SA"/>
      </w:rPr>
    </w:lvl>
    <w:lvl w:ilvl="4" w:tplc="ECF867E6">
      <w:numFmt w:val="bullet"/>
      <w:lvlText w:val="•"/>
      <w:lvlJc w:val="left"/>
      <w:pPr>
        <w:ind w:left="2084" w:hanging="358"/>
      </w:pPr>
      <w:rPr>
        <w:rFonts w:hint="default"/>
        <w:lang w:val="en-US" w:eastAsia="en-US" w:bidi="ar-SA"/>
      </w:rPr>
    </w:lvl>
    <w:lvl w:ilvl="5" w:tplc="3F32BBD8">
      <w:numFmt w:val="bullet"/>
      <w:lvlText w:val="•"/>
      <w:lvlJc w:val="left"/>
      <w:pPr>
        <w:ind w:left="2470" w:hanging="358"/>
      </w:pPr>
      <w:rPr>
        <w:rFonts w:hint="default"/>
        <w:lang w:val="en-US" w:eastAsia="en-US" w:bidi="ar-SA"/>
      </w:rPr>
    </w:lvl>
    <w:lvl w:ilvl="6" w:tplc="CCD6AEFE">
      <w:numFmt w:val="bullet"/>
      <w:lvlText w:val="•"/>
      <w:lvlJc w:val="left"/>
      <w:pPr>
        <w:ind w:left="2856" w:hanging="358"/>
      </w:pPr>
      <w:rPr>
        <w:rFonts w:hint="default"/>
        <w:lang w:val="en-US" w:eastAsia="en-US" w:bidi="ar-SA"/>
      </w:rPr>
    </w:lvl>
    <w:lvl w:ilvl="7" w:tplc="B8D8A84C">
      <w:numFmt w:val="bullet"/>
      <w:lvlText w:val="•"/>
      <w:lvlJc w:val="left"/>
      <w:pPr>
        <w:ind w:left="3242" w:hanging="358"/>
      </w:pPr>
      <w:rPr>
        <w:rFonts w:hint="default"/>
        <w:lang w:val="en-US" w:eastAsia="en-US" w:bidi="ar-SA"/>
      </w:rPr>
    </w:lvl>
    <w:lvl w:ilvl="8" w:tplc="F372EBE2">
      <w:numFmt w:val="bullet"/>
      <w:lvlText w:val="•"/>
      <w:lvlJc w:val="left"/>
      <w:pPr>
        <w:ind w:left="3628" w:hanging="358"/>
      </w:pPr>
      <w:rPr>
        <w:rFonts w:hint="default"/>
        <w:lang w:val="en-US" w:eastAsia="en-US" w:bidi="ar-SA"/>
      </w:rPr>
    </w:lvl>
  </w:abstractNum>
  <w:abstractNum w:abstractNumId="264" w15:restartNumberingAfterBreak="0">
    <w:nsid w:val="41906DD9"/>
    <w:multiLevelType w:val="hybridMultilevel"/>
    <w:tmpl w:val="CE44AA20"/>
    <w:lvl w:ilvl="0" w:tplc="3FF4E0A6">
      <w:numFmt w:val="bullet"/>
      <w:lvlText w:val=""/>
      <w:lvlJc w:val="left"/>
      <w:pPr>
        <w:ind w:left="540" w:hanging="358"/>
      </w:pPr>
      <w:rPr>
        <w:rFonts w:ascii="Symbol" w:eastAsia="Symbol" w:hAnsi="Symbol" w:cs="Symbol" w:hint="default"/>
        <w:b w:val="0"/>
        <w:bCs w:val="0"/>
        <w:i w:val="0"/>
        <w:iCs w:val="0"/>
        <w:color w:val="202124"/>
        <w:spacing w:val="0"/>
        <w:w w:val="100"/>
        <w:sz w:val="22"/>
        <w:szCs w:val="22"/>
        <w:lang w:val="en-US" w:eastAsia="en-US" w:bidi="ar-SA"/>
      </w:rPr>
    </w:lvl>
    <w:lvl w:ilvl="1" w:tplc="F8E6560C">
      <w:numFmt w:val="bullet"/>
      <w:lvlText w:val="•"/>
      <w:lvlJc w:val="left"/>
      <w:pPr>
        <w:ind w:left="926" w:hanging="358"/>
      </w:pPr>
      <w:rPr>
        <w:rFonts w:hint="default"/>
        <w:lang w:val="en-US" w:eastAsia="en-US" w:bidi="ar-SA"/>
      </w:rPr>
    </w:lvl>
    <w:lvl w:ilvl="2" w:tplc="9BCA0132">
      <w:numFmt w:val="bullet"/>
      <w:lvlText w:val="•"/>
      <w:lvlJc w:val="left"/>
      <w:pPr>
        <w:ind w:left="1312" w:hanging="358"/>
      </w:pPr>
      <w:rPr>
        <w:rFonts w:hint="default"/>
        <w:lang w:val="en-US" w:eastAsia="en-US" w:bidi="ar-SA"/>
      </w:rPr>
    </w:lvl>
    <w:lvl w:ilvl="3" w:tplc="5DBC6E52">
      <w:numFmt w:val="bullet"/>
      <w:lvlText w:val="•"/>
      <w:lvlJc w:val="left"/>
      <w:pPr>
        <w:ind w:left="1698" w:hanging="358"/>
      </w:pPr>
      <w:rPr>
        <w:rFonts w:hint="default"/>
        <w:lang w:val="en-US" w:eastAsia="en-US" w:bidi="ar-SA"/>
      </w:rPr>
    </w:lvl>
    <w:lvl w:ilvl="4" w:tplc="DAC8CB2E">
      <w:numFmt w:val="bullet"/>
      <w:lvlText w:val="•"/>
      <w:lvlJc w:val="left"/>
      <w:pPr>
        <w:ind w:left="2084" w:hanging="358"/>
      </w:pPr>
      <w:rPr>
        <w:rFonts w:hint="default"/>
        <w:lang w:val="en-US" w:eastAsia="en-US" w:bidi="ar-SA"/>
      </w:rPr>
    </w:lvl>
    <w:lvl w:ilvl="5" w:tplc="28ACA794">
      <w:numFmt w:val="bullet"/>
      <w:lvlText w:val="•"/>
      <w:lvlJc w:val="left"/>
      <w:pPr>
        <w:ind w:left="2470" w:hanging="358"/>
      </w:pPr>
      <w:rPr>
        <w:rFonts w:hint="default"/>
        <w:lang w:val="en-US" w:eastAsia="en-US" w:bidi="ar-SA"/>
      </w:rPr>
    </w:lvl>
    <w:lvl w:ilvl="6" w:tplc="8BD4AF56">
      <w:numFmt w:val="bullet"/>
      <w:lvlText w:val="•"/>
      <w:lvlJc w:val="left"/>
      <w:pPr>
        <w:ind w:left="2856" w:hanging="358"/>
      </w:pPr>
      <w:rPr>
        <w:rFonts w:hint="default"/>
        <w:lang w:val="en-US" w:eastAsia="en-US" w:bidi="ar-SA"/>
      </w:rPr>
    </w:lvl>
    <w:lvl w:ilvl="7" w:tplc="EF2021DC">
      <w:numFmt w:val="bullet"/>
      <w:lvlText w:val="•"/>
      <w:lvlJc w:val="left"/>
      <w:pPr>
        <w:ind w:left="3242" w:hanging="358"/>
      </w:pPr>
      <w:rPr>
        <w:rFonts w:hint="default"/>
        <w:lang w:val="en-US" w:eastAsia="en-US" w:bidi="ar-SA"/>
      </w:rPr>
    </w:lvl>
    <w:lvl w:ilvl="8" w:tplc="56BAA0A8">
      <w:numFmt w:val="bullet"/>
      <w:lvlText w:val="•"/>
      <w:lvlJc w:val="left"/>
      <w:pPr>
        <w:ind w:left="3628" w:hanging="358"/>
      </w:pPr>
      <w:rPr>
        <w:rFonts w:hint="default"/>
        <w:lang w:val="en-US" w:eastAsia="en-US" w:bidi="ar-SA"/>
      </w:rPr>
    </w:lvl>
  </w:abstractNum>
  <w:abstractNum w:abstractNumId="265" w15:restartNumberingAfterBreak="0">
    <w:nsid w:val="41E11FC3"/>
    <w:multiLevelType w:val="hybridMultilevel"/>
    <w:tmpl w:val="7A5826B2"/>
    <w:lvl w:ilvl="0" w:tplc="D6C00006">
      <w:numFmt w:val="bullet"/>
      <w:lvlText w:val=""/>
      <w:lvlJc w:val="left"/>
      <w:pPr>
        <w:ind w:left="719" w:hanging="360"/>
      </w:pPr>
      <w:rPr>
        <w:rFonts w:ascii="Symbol" w:eastAsia="Symbol" w:hAnsi="Symbol" w:cs="Symbol" w:hint="default"/>
        <w:b w:val="0"/>
        <w:bCs w:val="0"/>
        <w:i w:val="0"/>
        <w:iCs w:val="0"/>
        <w:spacing w:val="0"/>
        <w:w w:val="100"/>
        <w:sz w:val="22"/>
        <w:szCs w:val="22"/>
        <w:lang w:val="en-US" w:eastAsia="en-US" w:bidi="ar-SA"/>
      </w:rPr>
    </w:lvl>
    <w:lvl w:ilvl="1" w:tplc="257EB074">
      <w:numFmt w:val="bullet"/>
      <w:lvlText w:val="•"/>
      <w:lvlJc w:val="left"/>
      <w:pPr>
        <w:ind w:left="1097" w:hanging="360"/>
      </w:pPr>
      <w:rPr>
        <w:rFonts w:hint="default"/>
        <w:lang w:val="en-US" w:eastAsia="en-US" w:bidi="ar-SA"/>
      </w:rPr>
    </w:lvl>
    <w:lvl w:ilvl="2" w:tplc="E9F887B2">
      <w:numFmt w:val="bullet"/>
      <w:lvlText w:val="•"/>
      <w:lvlJc w:val="left"/>
      <w:pPr>
        <w:ind w:left="1474" w:hanging="360"/>
      </w:pPr>
      <w:rPr>
        <w:rFonts w:hint="default"/>
        <w:lang w:val="en-US" w:eastAsia="en-US" w:bidi="ar-SA"/>
      </w:rPr>
    </w:lvl>
    <w:lvl w:ilvl="3" w:tplc="31F88798">
      <w:numFmt w:val="bullet"/>
      <w:lvlText w:val="•"/>
      <w:lvlJc w:val="left"/>
      <w:pPr>
        <w:ind w:left="1851" w:hanging="360"/>
      </w:pPr>
      <w:rPr>
        <w:rFonts w:hint="default"/>
        <w:lang w:val="en-US" w:eastAsia="en-US" w:bidi="ar-SA"/>
      </w:rPr>
    </w:lvl>
    <w:lvl w:ilvl="4" w:tplc="396E9842">
      <w:numFmt w:val="bullet"/>
      <w:lvlText w:val="•"/>
      <w:lvlJc w:val="left"/>
      <w:pPr>
        <w:ind w:left="2228" w:hanging="360"/>
      </w:pPr>
      <w:rPr>
        <w:rFonts w:hint="default"/>
        <w:lang w:val="en-US" w:eastAsia="en-US" w:bidi="ar-SA"/>
      </w:rPr>
    </w:lvl>
    <w:lvl w:ilvl="5" w:tplc="83E8F324">
      <w:numFmt w:val="bullet"/>
      <w:lvlText w:val="•"/>
      <w:lvlJc w:val="left"/>
      <w:pPr>
        <w:ind w:left="2606" w:hanging="360"/>
      </w:pPr>
      <w:rPr>
        <w:rFonts w:hint="default"/>
        <w:lang w:val="en-US" w:eastAsia="en-US" w:bidi="ar-SA"/>
      </w:rPr>
    </w:lvl>
    <w:lvl w:ilvl="6" w:tplc="5672C282">
      <w:numFmt w:val="bullet"/>
      <w:lvlText w:val="•"/>
      <w:lvlJc w:val="left"/>
      <w:pPr>
        <w:ind w:left="2983" w:hanging="360"/>
      </w:pPr>
      <w:rPr>
        <w:rFonts w:hint="default"/>
        <w:lang w:val="en-US" w:eastAsia="en-US" w:bidi="ar-SA"/>
      </w:rPr>
    </w:lvl>
    <w:lvl w:ilvl="7" w:tplc="907EB0D8">
      <w:numFmt w:val="bullet"/>
      <w:lvlText w:val="•"/>
      <w:lvlJc w:val="left"/>
      <w:pPr>
        <w:ind w:left="3360" w:hanging="360"/>
      </w:pPr>
      <w:rPr>
        <w:rFonts w:hint="default"/>
        <w:lang w:val="en-US" w:eastAsia="en-US" w:bidi="ar-SA"/>
      </w:rPr>
    </w:lvl>
    <w:lvl w:ilvl="8" w:tplc="F27E8F52">
      <w:numFmt w:val="bullet"/>
      <w:lvlText w:val="•"/>
      <w:lvlJc w:val="left"/>
      <w:pPr>
        <w:ind w:left="3737" w:hanging="360"/>
      </w:pPr>
      <w:rPr>
        <w:rFonts w:hint="default"/>
        <w:lang w:val="en-US" w:eastAsia="en-US" w:bidi="ar-SA"/>
      </w:rPr>
    </w:lvl>
  </w:abstractNum>
  <w:abstractNum w:abstractNumId="266" w15:restartNumberingAfterBreak="0">
    <w:nsid w:val="42103407"/>
    <w:multiLevelType w:val="hybridMultilevel"/>
    <w:tmpl w:val="819CAD90"/>
    <w:lvl w:ilvl="0" w:tplc="FDE627A4">
      <w:numFmt w:val="bullet"/>
      <w:lvlText w:val=""/>
      <w:lvlJc w:val="left"/>
      <w:pPr>
        <w:ind w:left="885" w:hanging="358"/>
      </w:pPr>
      <w:rPr>
        <w:rFonts w:ascii="Symbol" w:eastAsia="Symbol" w:hAnsi="Symbol" w:cs="Symbol" w:hint="default"/>
        <w:b w:val="0"/>
        <w:bCs w:val="0"/>
        <w:i w:val="0"/>
        <w:iCs w:val="0"/>
        <w:spacing w:val="0"/>
        <w:w w:val="100"/>
        <w:sz w:val="22"/>
        <w:szCs w:val="22"/>
        <w:lang w:val="en-US" w:eastAsia="en-US" w:bidi="ar-SA"/>
      </w:rPr>
    </w:lvl>
    <w:lvl w:ilvl="1" w:tplc="4148F316">
      <w:numFmt w:val="bullet"/>
      <w:lvlText w:val="•"/>
      <w:lvlJc w:val="left"/>
      <w:pPr>
        <w:ind w:left="1232" w:hanging="358"/>
      </w:pPr>
      <w:rPr>
        <w:rFonts w:hint="default"/>
        <w:lang w:val="en-US" w:eastAsia="en-US" w:bidi="ar-SA"/>
      </w:rPr>
    </w:lvl>
    <w:lvl w:ilvl="2" w:tplc="197E4B26">
      <w:numFmt w:val="bullet"/>
      <w:lvlText w:val="•"/>
      <w:lvlJc w:val="left"/>
      <w:pPr>
        <w:ind w:left="1584" w:hanging="358"/>
      </w:pPr>
      <w:rPr>
        <w:rFonts w:hint="default"/>
        <w:lang w:val="en-US" w:eastAsia="en-US" w:bidi="ar-SA"/>
      </w:rPr>
    </w:lvl>
    <w:lvl w:ilvl="3" w:tplc="840EA5CE">
      <w:numFmt w:val="bullet"/>
      <w:lvlText w:val="•"/>
      <w:lvlJc w:val="left"/>
      <w:pPr>
        <w:ind w:left="1936" w:hanging="358"/>
      </w:pPr>
      <w:rPr>
        <w:rFonts w:hint="default"/>
        <w:lang w:val="en-US" w:eastAsia="en-US" w:bidi="ar-SA"/>
      </w:rPr>
    </w:lvl>
    <w:lvl w:ilvl="4" w:tplc="50E82BF2">
      <w:numFmt w:val="bullet"/>
      <w:lvlText w:val="•"/>
      <w:lvlJc w:val="left"/>
      <w:pPr>
        <w:ind w:left="2288" w:hanging="358"/>
      </w:pPr>
      <w:rPr>
        <w:rFonts w:hint="default"/>
        <w:lang w:val="en-US" w:eastAsia="en-US" w:bidi="ar-SA"/>
      </w:rPr>
    </w:lvl>
    <w:lvl w:ilvl="5" w:tplc="45A43946">
      <w:numFmt w:val="bullet"/>
      <w:lvlText w:val="•"/>
      <w:lvlJc w:val="left"/>
      <w:pPr>
        <w:ind w:left="2640" w:hanging="358"/>
      </w:pPr>
      <w:rPr>
        <w:rFonts w:hint="default"/>
        <w:lang w:val="en-US" w:eastAsia="en-US" w:bidi="ar-SA"/>
      </w:rPr>
    </w:lvl>
    <w:lvl w:ilvl="6" w:tplc="A01E35BE">
      <w:numFmt w:val="bullet"/>
      <w:lvlText w:val="•"/>
      <w:lvlJc w:val="left"/>
      <w:pPr>
        <w:ind w:left="2992" w:hanging="358"/>
      </w:pPr>
      <w:rPr>
        <w:rFonts w:hint="default"/>
        <w:lang w:val="en-US" w:eastAsia="en-US" w:bidi="ar-SA"/>
      </w:rPr>
    </w:lvl>
    <w:lvl w:ilvl="7" w:tplc="31B453C2">
      <w:numFmt w:val="bullet"/>
      <w:lvlText w:val="•"/>
      <w:lvlJc w:val="left"/>
      <w:pPr>
        <w:ind w:left="3344" w:hanging="358"/>
      </w:pPr>
      <w:rPr>
        <w:rFonts w:hint="default"/>
        <w:lang w:val="en-US" w:eastAsia="en-US" w:bidi="ar-SA"/>
      </w:rPr>
    </w:lvl>
    <w:lvl w:ilvl="8" w:tplc="D100AD76">
      <w:numFmt w:val="bullet"/>
      <w:lvlText w:val="•"/>
      <w:lvlJc w:val="left"/>
      <w:pPr>
        <w:ind w:left="3696" w:hanging="358"/>
      </w:pPr>
      <w:rPr>
        <w:rFonts w:hint="default"/>
        <w:lang w:val="en-US" w:eastAsia="en-US" w:bidi="ar-SA"/>
      </w:rPr>
    </w:lvl>
  </w:abstractNum>
  <w:abstractNum w:abstractNumId="267" w15:restartNumberingAfterBreak="0">
    <w:nsid w:val="42503DAC"/>
    <w:multiLevelType w:val="hybridMultilevel"/>
    <w:tmpl w:val="60C853B0"/>
    <w:lvl w:ilvl="0" w:tplc="FBAED7F8">
      <w:numFmt w:val="bullet"/>
      <w:lvlText w:val=""/>
      <w:lvlJc w:val="left"/>
      <w:pPr>
        <w:ind w:left="804" w:hanging="360"/>
      </w:pPr>
      <w:rPr>
        <w:rFonts w:ascii="Symbol" w:eastAsia="Symbol" w:hAnsi="Symbol" w:cs="Symbol" w:hint="default"/>
        <w:b w:val="0"/>
        <w:bCs w:val="0"/>
        <w:i w:val="0"/>
        <w:iCs w:val="0"/>
        <w:spacing w:val="0"/>
        <w:w w:val="100"/>
        <w:sz w:val="22"/>
        <w:szCs w:val="22"/>
        <w:lang w:val="en-US" w:eastAsia="en-US" w:bidi="ar-SA"/>
      </w:rPr>
    </w:lvl>
    <w:lvl w:ilvl="1" w:tplc="F2868890">
      <w:numFmt w:val="bullet"/>
      <w:lvlText w:val="•"/>
      <w:lvlJc w:val="left"/>
      <w:pPr>
        <w:ind w:left="1160" w:hanging="360"/>
      </w:pPr>
      <w:rPr>
        <w:rFonts w:hint="default"/>
        <w:lang w:val="en-US" w:eastAsia="en-US" w:bidi="ar-SA"/>
      </w:rPr>
    </w:lvl>
    <w:lvl w:ilvl="2" w:tplc="626EA8D2">
      <w:numFmt w:val="bullet"/>
      <w:lvlText w:val="•"/>
      <w:lvlJc w:val="left"/>
      <w:pPr>
        <w:ind w:left="1520" w:hanging="360"/>
      </w:pPr>
      <w:rPr>
        <w:rFonts w:hint="default"/>
        <w:lang w:val="en-US" w:eastAsia="en-US" w:bidi="ar-SA"/>
      </w:rPr>
    </w:lvl>
    <w:lvl w:ilvl="3" w:tplc="1ACED29E">
      <w:numFmt w:val="bullet"/>
      <w:lvlText w:val="•"/>
      <w:lvlJc w:val="left"/>
      <w:pPr>
        <w:ind w:left="1880" w:hanging="360"/>
      </w:pPr>
      <w:rPr>
        <w:rFonts w:hint="default"/>
        <w:lang w:val="en-US" w:eastAsia="en-US" w:bidi="ar-SA"/>
      </w:rPr>
    </w:lvl>
    <w:lvl w:ilvl="4" w:tplc="88FCAB8A">
      <w:numFmt w:val="bullet"/>
      <w:lvlText w:val="•"/>
      <w:lvlJc w:val="left"/>
      <w:pPr>
        <w:ind w:left="2240" w:hanging="360"/>
      </w:pPr>
      <w:rPr>
        <w:rFonts w:hint="default"/>
        <w:lang w:val="en-US" w:eastAsia="en-US" w:bidi="ar-SA"/>
      </w:rPr>
    </w:lvl>
    <w:lvl w:ilvl="5" w:tplc="40428C0C">
      <w:numFmt w:val="bullet"/>
      <w:lvlText w:val="•"/>
      <w:lvlJc w:val="left"/>
      <w:pPr>
        <w:ind w:left="2600" w:hanging="360"/>
      </w:pPr>
      <w:rPr>
        <w:rFonts w:hint="default"/>
        <w:lang w:val="en-US" w:eastAsia="en-US" w:bidi="ar-SA"/>
      </w:rPr>
    </w:lvl>
    <w:lvl w:ilvl="6" w:tplc="172E9BDA">
      <w:numFmt w:val="bullet"/>
      <w:lvlText w:val="•"/>
      <w:lvlJc w:val="left"/>
      <w:pPr>
        <w:ind w:left="2960" w:hanging="360"/>
      </w:pPr>
      <w:rPr>
        <w:rFonts w:hint="default"/>
        <w:lang w:val="en-US" w:eastAsia="en-US" w:bidi="ar-SA"/>
      </w:rPr>
    </w:lvl>
    <w:lvl w:ilvl="7" w:tplc="6C38116A">
      <w:numFmt w:val="bullet"/>
      <w:lvlText w:val="•"/>
      <w:lvlJc w:val="left"/>
      <w:pPr>
        <w:ind w:left="3320" w:hanging="360"/>
      </w:pPr>
      <w:rPr>
        <w:rFonts w:hint="default"/>
        <w:lang w:val="en-US" w:eastAsia="en-US" w:bidi="ar-SA"/>
      </w:rPr>
    </w:lvl>
    <w:lvl w:ilvl="8" w:tplc="6476976A">
      <w:numFmt w:val="bullet"/>
      <w:lvlText w:val="•"/>
      <w:lvlJc w:val="left"/>
      <w:pPr>
        <w:ind w:left="3680" w:hanging="360"/>
      </w:pPr>
      <w:rPr>
        <w:rFonts w:hint="default"/>
        <w:lang w:val="en-US" w:eastAsia="en-US" w:bidi="ar-SA"/>
      </w:rPr>
    </w:lvl>
  </w:abstractNum>
  <w:abstractNum w:abstractNumId="268" w15:restartNumberingAfterBreak="0">
    <w:nsid w:val="425D2375"/>
    <w:multiLevelType w:val="hybridMultilevel"/>
    <w:tmpl w:val="F47CD778"/>
    <w:lvl w:ilvl="0" w:tplc="8F3685DC">
      <w:numFmt w:val="bullet"/>
      <w:lvlText w:val="●"/>
      <w:lvlJc w:val="left"/>
      <w:pPr>
        <w:ind w:left="830" w:hanging="360"/>
      </w:pPr>
      <w:rPr>
        <w:rFonts w:ascii="Calibri" w:eastAsia="Calibri" w:hAnsi="Calibri" w:cs="Calibri" w:hint="default"/>
        <w:b w:val="0"/>
        <w:bCs w:val="0"/>
        <w:i w:val="0"/>
        <w:iCs w:val="0"/>
        <w:spacing w:val="0"/>
        <w:w w:val="100"/>
        <w:sz w:val="22"/>
        <w:szCs w:val="22"/>
        <w:lang w:val="en-US" w:eastAsia="en-US" w:bidi="ar-SA"/>
      </w:rPr>
    </w:lvl>
    <w:lvl w:ilvl="1" w:tplc="ED00A1F8">
      <w:numFmt w:val="bullet"/>
      <w:lvlText w:val="•"/>
      <w:lvlJc w:val="left"/>
      <w:pPr>
        <w:ind w:left="1205" w:hanging="360"/>
      </w:pPr>
      <w:rPr>
        <w:rFonts w:hint="default"/>
        <w:lang w:val="en-US" w:eastAsia="en-US" w:bidi="ar-SA"/>
      </w:rPr>
    </w:lvl>
    <w:lvl w:ilvl="2" w:tplc="5326618E">
      <w:numFmt w:val="bullet"/>
      <w:lvlText w:val="•"/>
      <w:lvlJc w:val="left"/>
      <w:pPr>
        <w:ind w:left="1570" w:hanging="360"/>
      </w:pPr>
      <w:rPr>
        <w:rFonts w:hint="default"/>
        <w:lang w:val="en-US" w:eastAsia="en-US" w:bidi="ar-SA"/>
      </w:rPr>
    </w:lvl>
    <w:lvl w:ilvl="3" w:tplc="01C085B6">
      <w:numFmt w:val="bullet"/>
      <w:lvlText w:val="•"/>
      <w:lvlJc w:val="left"/>
      <w:pPr>
        <w:ind w:left="1935" w:hanging="360"/>
      </w:pPr>
      <w:rPr>
        <w:rFonts w:hint="default"/>
        <w:lang w:val="en-US" w:eastAsia="en-US" w:bidi="ar-SA"/>
      </w:rPr>
    </w:lvl>
    <w:lvl w:ilvl="4" w:tplc="161EFA8E">
      <w:numFmt w:val="bullet"/>
      <w:lvlText w:val="•"/>
      <w:lvlJc w:val="left"/>
      <w:pPr>
        <w:ind w:left="2300" w:hanging="360"/>
      </w:pPr>
      <w:rPr>
        <w:rFonts w:hint="default"/>
        <w:lang w:val="en-US" w:eastAsia="en-US" w:bidi="ar-SA"/>
      </w:rPr>
    </w:lvl>
    <w:lvl w:ilvl="5" w:tplc="C57EE7E6">
      <w:numFmt w:val="bullet"/>
      <w:lvlText w:val="•"/>
      <w:lvlJc w:val="left"/>
      <w:pPr>
        <w:ind w:left="2666" w:hanging="360"/>
      </w:pPr>
      <w:rPr>
        <w:rFonts w:hint="default"/>
        <w:lang w:val="en-US" w:eastAsia="en-US" w:bidi="ar-SA"/>
      </w:rPr>
    </w:lvl>
    <w:lvl w:ilvl="6" w:tplc="21B80CEE">
      <w:numFmt w:val="bullet"/>
      <w:lvlText w:val="•"/>
      <w:lvlJc w:val="left"/>
      <w:pPr>
        <w:ind w:left="3031" w:hanging="360"/>
      </w:pPr>
      <w:rPr>
        <w:rFonts w:hint="default"/>
        <w:lang w:val="en-US" w:eastAsia="en-US" w:bidi="ar-SA"/>
      </w:rPr>
    </w:lvl>
    <w:lvl w:ilvl="7" w:tplc="78609A5E">
      <w:numFmt w:val="bullet"/>
      <w:lvlText w:val="•"/>
      <w:lvlJc w:val="left"/>
      <w:pPr>
        <w:ind w:left="3396" w:hanging="360"/>
      </w:pPr>
      <w:rPr>
        <w:rFonts w:hint="default"/>
        <w:lang w:val="en-US" w:eastAsia="en-US" w:bidi="ar-SA"/>
      </w:rPr>
    </w:lvl>
    <w:lvl w:ilvl="8" w:tplc="963AC1C2">
      <w:numFmt w:val="bullet"/>
      <w:lvlText w:val="•"/>
      <w:lvlJc w:val="left"/>
      <w:pPr>
        <w:ind w:left="3761" w:hanging="360"/>
      </w:pPr>
      <w:rPr>
        <w:rFonts w:hint="default"/>
        <w:lang w:val="en-US" w:eastAsia="en-US" w:bidi="ar-SA"/>
      </w:rPr>
    </w:lvl>
  </w:abstractNum>
  <w:abstractNum w:abstractNumId="269" w15:restartNumberingAfterBreak="0">
    <w:nsid w:val="4269006A"/>
    <w:multiLevelType w:val="hybridMultilevel"/>
    <w:tmpl w:val="30546974"/>
    <w:lvl w:ilvl="0" w:tplc="E1B0A77A">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A6AC8804">
      <w:numFmt w:val="bullet"/>
      <w:lvlText w:val="•"/>
      <w:lvlJc w:val="left"/>
      <w:pPr>
        <w:ind w:left="1205" w:hanging="362"/>
      </w:pPr>
      <w:rPr>
        <w:rFonts w:hint="default"/>
        <w:lang w:val="en-US" w:eastAsia="en-US" w:bidi="ar-SA"/>
      </w:rPr>
    </w:lvl>
    <w:lvl w:ilvl="2" w:tplc="9D204090">
      <w:numFmt w:val="bullet"/>
      <w:lvlText w:val="•"/>
      <w:lvlJc w:val="left"/>
      <w:pPr>
        <w:ind w:left="1570" w:hanging="362"/>
      </w:pPr>
      <w:rPr>
        <w:rFonts w:hint="default"/>
        <w:lang w:val="en-US" w:eastAsia="en-US" w:bidi="ar-SA"/>
      </w:rPr>
    </w:lvl>
    <w:lvl w:ilvl="3" w:tplc="42ECE4BE">
      <w:numFmt w:val="bullet"/>
      <w:lvlText w:val="•"/>
      <w:lvlJc w:val="left"/>
      <w:pPr>
        <w:ind w:left="1935" w:hanging="362"/>
      </w:pPr>
      <w:rPr>
        <w:rFonts w:hint="default"/>
        <w:lang w:val="en-US" w:eastAsia="en-US" w:bidi="ar-SA"/>
      </w:rPr>
    </w:lvl>
    <w:lvl w:ilvl="4" w:tplc="E598B876">
      <w:numFmt w:val="bullet"/>
      <w:lvlText w:val="•"/>
      <w:lvlJc w:val="left"/>
      <w:pPr>
        <w:ind w:left="2300" w:hanging="362"/>
      </w:pPr>
      <w:rPr>
        <w:rFonts w:hint="default"/>
        <w:lang w:val="en-US" w:eastAsia="en-US" w:bidi="ar-SA"/>
      </w:rPr>
    </w:lvl>
    <w:lvl w:ilvl="5" w:tplc="34B0BCD6">
      <w:numFmt w:val="bullet"/>
      <w:lvlText w:val="•"/>
      <w:lvlJc w:val="left"/>
      <w:pPr>
        <w:ind w:left="2666" w:hanging="362"/>
      </w:pPr>
      <w:rPr>
        <w:rFonts w:hint="default"/>
        <w:lang w:val="en-US" w:eastAsia="en-US" w:bidi="ar-SA"/>
      </w:rPr>
    </w:lvl>
    <w:lvl w:ilvl="6" w:tplc="03B0F6D2">
      <w:numFmt w:val="bullet"/>
      <w:lvlText w:val="•"/>
      <w:lvlJc w:val="left"/>
      <w:pPr>
        <w:ind w:left="3031" w:hanging="362"/>
      </w:pPr>
      <w:rPr>
        <w:rFonts w:hint="default"/>
        <w:lang w:val="en-US" w:eastAsia="en-US" w:bidi="ar-SA"/>
      </w:rPr>
    </w:lvl>
    <w:lvl w:ilvl="7" w:tplc="9AA06E0E">
      <w:numFmt w:val="bullet"/>
      <w:lvlText w:val="•"/>
      <w:lvlJc w:val="left"/>
      <w:pPr>
        <w:ind w:left="3396" w:hanging="362"/>
      </w:pPr>
      <w:rPr>
        <w:rFonts w:hint="default"/>
        <w:lang w:val="en-US" w:eastAsia="en-US" w:bidi="ar-SA"/>
      </w:rPr>
    </w:lvl>
    <w:lvl w:ilvl="8" w:tplc="6D8E38C4">
      <w:numFmt w:val="bullet"/>
      <w:lvlText w:val="•"/>
      <w:lvlJc w:val="left"/>
      <w:pPr>
        <w:ind w:left="3761" w:hanging="362"/>
      </w:pPr>
      <w:rPr>
        <w:rFonts w:hint="default"/>
        <w:lang w:val="en-US" w:eastAsia="en-US" w:bidi="ar-SA"/>
      </w:rPr>
    </w:lvl>
  </w:abstractNum>
  <w:abstractNum w:abstractNumId="270" w15:restartNumberingAfterBreak="0">
    <w:nsid w:val="42BD1946"/>
    <w:multiLevelType w:val="hybridMultilevel"/>
    <w:tmpl w:val="B058AD68"/>
    <w:lvl w:ilvl="0" w:tplc="046CE7AC">
      <w:numFmt w:val="bullet"/>
      <w:lvlText w:val="●"/>
      <w:lvlJc w:val="left"/>
      <w:pPr>
        <w:ind w:left="830" w:hanging="360"/>
      </w:pPr>
      <w:rPr>
        <w:rFonts w:ascii="Calibri" w:eastAsia="Calibri" w:hAnsi="Calibri" w:cs="Calibri" w:hint="default"/>
        <w:b w:val="0"/>
        <w:bCs w:val="0"/>
        <w:i w:val="0"/>
        <w:iCs w:val="0"/>
        <w:spacing w:val="0"/>
        <w:w w:val="100"/>
        <w:sz w:val="20"/>
        <w:szCs w:val="20"/>
        <w:lang w:val="en-US" w:eastAsia="en-US" w:bidi="ar-SA"/>
      </w:rPr>
    </w:lvl>
    <w:lvl w:ilvl="1" w:tplc="75047EF4">
      <w:numFmt w:val="bullet"/>
      <w:lvlText w:val="•"/>
      <w:lvlJc w:val="left"/>
      <w:pPr>
        <w:ind w:left="1195" w:hanging="360"/>
      </w:pPr>
      <w:rPr>
        <w:rFonts w:hint="default"/>
        <w:lang w:val="en-US" w:eastAsia="en-US" w:bidi="ar-SA"/>
      </w:rPr>
    </w:lvl>
    <w:lvl w:ilvl="2" w:tplc="FD2E5BD4">
      <w:numFmt w:val="bullet"/>
      <w:lvlText w:val="•"/>
      <w:lvlJc w:val="left"/>
      <w:pPr>
        <w:ind w:left="1551" w:hanging="360"/>
      </w:pPr>
      <w:rPr>
        <w:rFonts w:hint="default"/>
        <w:lang w:val="en-US" w:eastAsia="en-US" w:bidi="ar-SA"/>
      </w:rPr>
    </w:lvl>
    <w:lvl w:ilvl="3" w:tplc="2F32D7D0">
      <w:numFmt w:val="bullet"/>
      <w:lvlText w:val="•"/>
      <w:lvlJc w:val="left"/>
      <w:pPr>
        <w:ind w:left="1906" w:hanging="360"/>
      </w:pPr>
      <w:rPr>
        <w:rFonts w:hint="default"/>
        <w:lang w:val="en-US" w:eastAsia="en-US" w:bidi="ar-SA"/>
      </w:rPr>
    </w:lvl>
    <w:lvl w:ilvl="4" w:tplc="FC865976">
      <w:numFmt w:val="bullet"/>
      <w:lvlText w:val="•"/>
      <w:lvlJc w:val="left"/>
      <w:pPr>
        <w:ind w:left="2262" w:hanging="360"/>
      </w:pPr>
      <w:rPr>
        <w:rFonts w:hint="default"/>
        <w:lang w:val="en-US" w:eastAsia="en-US" w:bidi="ar-SA"/>
      </w:rPr>
    </w:lvl>
    <w:lvl w:ilvl="5" w:tplc="761ECF52">
      <w:numFmt w:val="bullet"/>
      <w:lvlText w:val="•"/>
      <w:lvlJc w:val="left"/>
      <w:pPr>
        <w:ind w:left="2618" w:hanging="360"/>
      </w:pPr>
      <w:rPr>
        <w:rFonts w:hint="default"/>
        <w:lang w:val="en-US" w:eastAsia="en-US" w:bidi="ar-SA"/>
      </w:rPr>
    </w:lvl>
    <w:lvl w:ilvl="6" w:tplc="2B2CAFFE">
      <w:numFmt w:val="bullet"/>
      <w:lvlText w:val="•"/>
      <w:lvlJc w:val="left"/>
      <w:pPr>
        <w:ind w:left="2973" w:hanging="360"/>
      </w:pPr>
      <w:rPr>
        <w:rFonts w:hint="default"/>
        <w:lang w:val="en-US" w:eastAsia="en-US" w:bidi="ar-SA"/>
      </w:rPr>
    </w:lvl>
    <w:lvl w:ilvl="7" w:tplc="3432AD0C">
      <w:numFmt w:val="bullet"/>
      <w:lvlText w:val="•"/>
      <w:lvlJc w:val="left"/>
      <w:pPr>
        <w:ind w:left="3329" w:hanging="360"/>
      </w:pPr>
      <w:rPr>
        <w:rFonts w:hint="default"/>
        <w:lang w:val="en-US" w:eastAsia="en-US" w:bidi="ar-SA"/>
      </w:rPr>
    </w:lvl>
    <w:lvl w:ilvl="8" w:tplc="11261F14">
      <w:numFmt w:val="bullet"/>
      <w:lvlText w:val="•"/>
      <w:lvlJc w:val="left"/>
      <w:pPr>
        <w:ind w:left="3684" w:hanging="360"/>
      </w:pPr>
      <w:rPr>
        <w:rFonts w:hint="default"/>
        <w:lang w:val="en-US" w:eastAsia="en-US" w:bidi="ar-SA"/>
      </w:rPr>
    </w:lvl>
  </w:abstractNum>
  <w:abstractNum w:abstractNumId="271" w15:restartNumberingAfterBreak="0">
    <w:nsid w:val="42F025F2"/>
    <w:multiLevelType w:val="hybridMultilevel"/>
    <w:tmpl w:val="C144CDA8"/>
    <w:lvl w:ilvl="0" w:tplc="32C87BA8">
      <w:numFmt w:val="bullet"/>
      <w:lvlText w:val=""/>
      <w:lvlJc w:val="left"/>
      <w:pPr>
        <w:ind w:left="835" w:hanging="288"/>
      </w:pPr>
      <w:rPr>
        <w:rFonts w:ascii="Symbol" w:eastAsia="Symbol" w:hAnsi="Symbol" w:cs="Symbol" w:hint="default"/>
        <w:b w:val="0"/>
        <w:bCs w:val="0"/>
        <w:i w:val="0"/>
        <w:iCs w:val="0"/>
        <w:spacing w:val="0"/>
        <w:w w:val="100"/>
        <w:sz w:val="20"/>
        <w:szCs w:val="20"/>
        <w:lang w:val="en-US" w:eastAsia="en-US" w:bidi="ar-SA"/>
      </w:rPr>
    </w:lvl>
    <w:lvl w:ilvl="1" w:tplc="3D600E3A">
      <w:numFmt w:val="bullet"/>
      <w:lvlText w:val="•"/>
      <w:lvlJc w:val="left"/>
      <w:pPr>
        <w:ind w:left="1196" w:hanging="288"/>
      </w:pPr>
      <w:rPr>
        <w:rFonts w:hint="default"/>
        <w:lang w:val="en-US" w:eastAsia="en-US" w:bidi="ar-SA"/>
      </w:rPr>
    </w:lvl>
    <w:lvl w:ilvl="2" w:tplc="4AEA8AE4">
      <w:numFmt w:val="bullet"/>
      <w:lvlText w:val="•"/>
      <w:lvlJc w:val="left"/>
      <w:pPr>
        <w:ind w:left="1552" w:hanging="288"/>
      </w:pPr>
      <w:rPr>
        <w:rFonts w:hint="default"/>
        <w:lang w:val="en-US" w:eastAsia="en-US" w:bidi="ar-SA"/>
      </w:rPr>
    </w:lvl>
    <w:lvl w:ilvl="3" w:tplc="E5688074">
      <w:numFmt w:val="bullet"/>
      <w:lvlText w:val="•"/>
      <w:lvlJc w:val="left"/>
      <w:pPr>
        <w:ind w:left="1908" w:hanging="288"/>
      </w:pPr>
      <w:rPr>
        <w:rFonts w:hint="default"/>
        <w:lang w:val="en-US" w:eastAsia="en-US" w:bidi="ar-SA"/>
      </w:rPr>
    </w:lvl>
    <w:lvl w:ilvl="4" w:tplc="89F04DDC">
      <w:numFmt w:val="bullet"/>
      <w:lvlText w:val="•"/>
      <w:lvlJc w:val="left"/>
      <w:pPr>
        <w:ind w:left="2264" w:hanging="288"/>
      </w:pPr>
      <w:rPr>
        <w:rFonts w:hint="default"/>
        <w:lang w:val="en-US" w:eastAsia="en-US" w:bidi="ar-SA"/>
      </w:rPr>
    </w:lvl>
    <w:lvl w:ilvl="5" w:tplc="585A09B2">
      <w:numFmt w:val="bullet"/>
      <w:lvlText w:val="•"/>
      <w:lvlJc w:val="left"/>
      <w:pPr>
        <w:ind w:left="2620" w:hanging="288"/>
      </w:pPr>
      <w:rPr>
        <w:rFonts w:hint="default"/>
        <w:lang w:val="en-US" w:eastAsia="en-US" w:bidi="ar-SA"/>
      </w:rPr>
    </w:lvl>
    <w:lvl w:ilvl="6" w:tplc="64A68D2A">
      <w:numFmt w:val="bullet"/>
      <w:lvlText w:val="•"/>
      <w:lvlJc w:val="left"/>
      <w:pPr>
        <w:ind w:left="2976" w:hanging="288"/>
      </w:pPr>
      <w:rPr>
        <w:rFonts w:hint="default"/>
        <w:lang w:val="en-US" w:eastAsia="en-US" w:bidi="ar-SA"/>
      </w:rPr>
    </w:lvl>
    <w:lvl w:ilvl="7" w:tplc="128A8554">
      <w:numFmt w:val="bullet"/>
      <w:lvlText w:val="•"/>
      <w:lvlJc w:val="left"/>
      <w:pPr>
        <w:ind w:left="3332" w:hanging="288"/>
      </w:pPr>
      <w:rPr>
        <w:rFonts w:hint="default"/>
        <w:lang w:val="en-US" w:eastAsia="en-US" w:bidi="ar-SA"/>
      </w:rPr>
    </w:lvl>
    <w:lvl w:ilvl="8" w:tplc="4698B9DC">
      <w:numFmt w:val="bullet"/>
      <w:lvlText w:val="•"/>
      <w:lvlJc w:val="left"/>
      <w:pPr>
        <w:ind w:left="3688" w:hanging="288"/>
      </w:pPr>
      <w:rPr>
        <w:rFonts w:hint="default"/>
        <w:lang w:val="en-US" w:eastAsia="en-US" w:bidi="ar-SA"/>
      </w:rPr>
    </w:lvl>
  </w:abstractNum>
  <w:abstractNum w:abstractNumId="272" w15:restartNumberingAfterBreak="0">
    <w:nsid w:val="43085398"/>
    <w:multiLevelType w:val="hybridMultilevel"/>
    <w:tmpl w:val="84A8CB2A"/>
    <w:lvl w:ilvl="0" w:tplc="BE182F1C">
      <w:numFmt w:val="bullet"/>
      <w:lvlText w:val=""/>
      <w:lvlJc w:val="left"/>
      <w:pPr>
        <w:ind w:left="885" w:hanging="358"/>
      </w:pPr>
      <w:rPr>
        <w:rFonts w:ascii="Symbol" w:eastAsia="Symbol" w:hAnsi="Symbol" w:cs="Symbol" w:hint="default"/>
        <w:b w:val="0"/>
        <w:bCs w:val="0"/>
        <w:i w:val="0"/>
        <w:iCs w:val="0"/>
        <w:spacing w:val="0"/>
        <w:w w:val="100"/>
        <w:sz w:val="22"/>
        <w:szCs w:val="22"/>
        <w:lang w:val="en-US" w:eastAsia="en-US" w:bidi="ar-SA"/>
      </w:rPr>
    </w:lvl>
    <w:lvl w:ilvl="1" w:tplc="9AF6614E">
      <w:numFmt w:val="bullet"/>
      <w:lvlText w:val="•"/>
      <w:lvlJc w:val="left"/>
      <w:pPr>
        <w:ind w:left="1232" w:hanging="358"/>
      </w:pPr>
      <w:rPr>
        <w:rFonts w:hint="default"/>
        <w:lang w:val="en-US" w:eastAsia="en-US" w:bidi="ar-SA"/>
      </w:rPr>
    </w:lvl>
    <w:lvl w:ilvl="2" w:tplc="5610154C">
      <w:numFmt w:val="bullet"/>
      <w:lvlText w:val="•"/>
      <w:lvlJc w:val="left"/>
      <w:pPr>
        <w:ind w:left="1584" w:hanging="358"/>
      </w:pPr>
      <w:rPr>
        <w:rFonts w:hint="default"/>
        <w:lang w:val="en-US" w:eastAsia="en-US" w:bidi="ar-SA"/>
      </w:rPr>
    </w:lvl>
    <w:lvl w:ilvl="3" w:tplc="53D21918">
      <w:numFmt w:val="bullet"/>
      <w:lvlText w:val="•"/>
      <w:lvlJc w:val="left"/>
      <w:pPr>
        <w:ind w:left="1936" w:hanging="358"/>
      </w:pPr>
      <w:rPr>
        <w:rFonts w:hint="default"/>
        <w:lang w:val="en-US" w:eastAsia="en-US" w:bidi="ar-SA"/>
      </w:rPr>
    </w:lvl>
    <w:lvl w:ilvl="4" w:tplc="2FD6720A">
      <w:numFmt w:val="bullet"/>
      <w:lvlText w:val="•"/>
      <w:lvlJc w:val="left"/>
      <w:pPr>
        <w:ind w:left="2288" w:hanging="358"/>
      </w:pPr>
      <w:rPr>
        <w:rFonts w:hint="default"/>
        <w:lang w:val="en-US" w:eastAsia="en-US" w:bidi="ar-SA"/>
      </w:rPr>
    </w:lvl>
    <w:lvl w:ilvl="5" w:tplc="7876B768">
      <w:numFmt w:val="bullet"/>
      <w:lvlText w:val="•"/>
      <w:lvlJc w:val="left"/>
      <w:pPr>
        <w:ind w:left="2640" w:hanging="358"/>
      </w:pPr>
      <w:rPr>
        <w:rFonts w:hint="default"/>
        <w:lang w:val="en-US" w:eastAsia="en-US" w:bidi="ar-SA"/>
      </w:rPr>
    </w:lvl>
    <w:lvl w:ilvl="6" w:tplc="8D6A9AF6">
      <w:numFmt w:val="bullet"/>
      <w:lvlText w:val="•"/>
      <w:lvlJc w:val="left"/>
      <w:pPr>
        <w:ind w:left="2992" w:hanging="358"/>
      </w:pPr>
      <w:rPr>
        <w:rFonts w:hint="default"/>
        <w:lang w:val="en-US" w:eastAsia="en-US" w:bidi="ar-SA"/>
      </w:rPr>
    </w:lvl>
    <w:lvl w:ilvl="7" w:tplc="5FC23220">
      <w:numFmt w:val="bullet"/>
      <w:lvlText w:val="•"/>
      <w:lvlJc w:val="left"/>
      <w:pPr>
        <w:ind w:left="3344" w:hanging="358"/>
      </w:pPr>
      <w:rPr>
        <w:rFonts w:hint="default"/>
        <w:lang w:val="en-US" w:eastAsia="en-US" w:bidi="ar-SA"/>
      </w:rPr>
    </w:lvl>
    <w:lvl w:ilvl="8" w:tplc="3D3A444E">
      <w:numFmt w:val="bullet"/>
      <w:lvlText w:val="•"/>
      <w:lvlJc w:val="left"/>
      <w:pPr>
        <w:ind w:left="3696" w:hanging="358"/>
      </w:pPr>
      <w:rPr>
        <w:rFonts w:hint="default"/>
        <w:lang w:val="en-US" w:eastAsia="en-US" w:bidi="ar-SA"/>
      </w:rPr>
    </w:lvl>
  </w:abstractNum>
  <w:abstractNum w:abstractNumId="273" w15:restartNumberingAfterBreak="0">
    <w:nsid w:val="431D7D99"/>
    <w:multiLevelType w:val="hybridMultilevel"/>
    <w:tmpl w:val="32B0D74E"/>
    <w:lvl w:ilvl="0" w:tplc="74347304">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C5806BDC">
      <w:numFmt w:val="bullet"/>
      <w:lvlText w:val="•"/>
      <w:lvlJc w:val="left"/>
      <w:pPr>
        <w:ind w:left="944" w:hanging="358"/>
      </w:pPr>
      <w:rPr>
        <w:rFonts w:hint="default"/>
        <w:lang w:val="en-US" w:eastAsia="en-US" w:bidi="ar-SA"/>
      </w:rPr>
    </w:lvl>
    <w:lvl w:ilvl="2" w:tplc="38E2916A">
      <w:numFmt w:val="bullet"/>
      <w:lvlText w:val="•"/>
      <w:lvlJc w:val="left"/>
      <w:pPr>
        <w:ind w:left="1349" w:hanging="358"/>
      </w:pPr>
      <w:rPr>
        <w:rFonts w:hint="default"/>
        <w:lang w:val="en-US" w:eastAsia="en-US" w:bidi="ar-SA"/>
      </w:rPr>
    </w:lvl>
    <w:lvl w:ilvl="3" w:tplc="0BA86B72">
      <w:numFmt w:val="bullet"/>
      <w:lvlText w:val="•"/>
      <w:lvlJc w:val="left"/>
      <w:pPr>
        <w:ind w:left="1754" w:hanging="358"/>
      </w:pPr>
      <w:rPr>
        <w:rFonts w:hint="default"/>
        <w:lang w:val="en-US" w:eastAsia="en-US" w:bidi="ar-SA"/>
      </w:rPr>
    </w:lvl>
    <w:lvl w:ilvl="4" w:tplc="64626D74">
      <w:numFmt w:val="bullet"/>
      <w:lvlText w:val="•"/>
      <w:lvlJc w:val="left"/>
      <w:pPr>
        <w:ind w:left="2159" w:hanging="358"/>
      </w:pPr>
      <w:rPr>
        <w:rFonts w:hint="default"/>
        <w:lang w:val="en-US" w:eastAsia="en-US" w:bidi="ar-SA"/>
      </w:rPr>
    </w:lvl>
    <w:lvl w:ilvl="5" w:tplc="9AD4263E">
      <w:numFmt w:val="bullet"/>
      <w:lvlText w:val="•"/>
      <w:lvlJc w:val="left"/>
      <w:pPr>
        <w:ind w:left="2564" w:hanging="358"/>
      </w:pPr>
      <w:rPr>
        <w:rFonts w:hint="default"/>
        <w:lang w:val="en-US" w:eastAsia="en-US" w:bidi="ar-SA"/>
      </w:rPr>
    </w:lvl>
    <w:lvl w:ilvl="6" w:tplc="7EA64080">
      <w:numFmt w:val="bullet"/>
      <w:lvlText w:val="•"/>
      <w:lvlJc w:val="left"/>
      <w:pPr>
        <w:ind w:left="2968" w:hanging="358"/>
      </w:pPr>
      <w:rPr>
        <w:rFonts w:hint="default"/>
        <w:lang w:val="en-US" w:eastAsia="en-US" w:bidi="ar-SA"/>
      </w:rPr>
    </w:lvl>
    <w:lvl w:ilvl="7" w:tplc="CE40013E">
      <w:numFmt w:val="bullet"/>
      <w:lvlText w:val="•"/>
      <w:lvlJc w:val="left"/>
      <w:pPr>
        <w:ind w:left="3373" w:hanging="358"/>
      </w:pPr>
      <w:rPr>
        <w:rFonts w:hint="default"/>
        <w:lang w:val="en-US" w:eastAsia="en-US" w:bidi="ar-SA"/>
      </w:rPr>
    </w:lvl>
    <w:lvl w:ilvl="8" w:tplc="1E6C8FE0">
      <w:numFmt w:val="bullet"/>
      <w:lvlText w:val="•"/>
      <w:lvlJc w:val="left"/>
      <w:pPr>
        <w:ind w:left="3778" w:hanging="358"/>
      </w:pPr>
      <w:rPr>
        <w:rFonts w:hint="default"/>
        <w:lang w:val="en-US" w:eastAsia="en-US" w:bidi="ar-SA"/>
      </w:rPr>
    </w:lvl>
  </w:abstractNum>
  <w:abstractNum w:abstractNumId="274" w15:restartNumberingAfterBreak="0">
    <w:nsid w:val="43263F06"/>
    <w:multiLevelType w:val="hybridMultilevel"/>
    <w:tmpl w:val="13E69DBC"/>
    <w:lvl w:ilvl="0" w:tplc="D0E0A228">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50342BBC">
      <w:numFmt w:val="bullet"/>
      <w:lvlText w:val="•"/>
      <w:lvlJc w:val="left"/>
      <w:pPr>
        <w:ind w:left="1210" w:hanging="360"/>
      </w:pPr>
      <w:rPr>
        <w:rFonts w:hint="default"/>
        <w:lang w:val="en-US" w:eastAsia="en-US" w:bidi="ar-SA"/>
      </w:rPr>
    </w:lvl>
    <w:lvl w:ilvl="2" w:tplc="1CD45A0A">
      <w:numFmt w:val="bullet"/>
      <w:lvlText w:val="•"/>
      <w:lvlJc w:val="left"/>
      <w:pPr>
        <w:ind w:left="1581" w:hanging="360"/>
      </w:pPr>
      <w:rPr>
        <w:rFonts w:hint="default"/>
        <w:lang w:val="en-US" w:eastAsia="en-US" w:bidi="ar-SA"/>
      </w:rPr>
    </w:lvl>
    <w:lvl w:ilvl="3" w:tplc="AAAE83B4">
      <w:numFmt w:val="bullet"/>
      <w:lvlText w:val="•"/>
      <w:lvlJc w:val="left"/>
      <w:pPr>
        <w:ind w:left="1951" w:hanging="360"/>
      </w:pPr>
      <w:rPr>
        <w:rFonts w:hint="default"/>
        <w:lang w:val="en-US" w:eastAsia="en-US" w:bidi="ar-SA"/>
      </w:rPr>
    </w:lvl>
    <w:lvl w:ilvl="4" w:tplc="1158C06A">
      <w:numFmt w:val="bullet"/>
      <w:lvlText w:val="•"/>
      <w:lvlJc w:val="left"/>
      <w:pPr>
        <w:ind w:left="2322" w:hanging="360"/>
      </w:pPr>
      <w:rPr>
        <w:rFonts w:hint="default"/>
        <w:lang w:val="en-US" w:eastAsia="en-US" w:bidi="ar-SA"/>
      </w:rPr>
    </w:lvl>
    <w:lvl w:ilvl="5" w:tplc="5B88F284">
      <w:numFmt w:val="bullet"/>
      <w:lvlText w:val="•"/>
      <w:lvlJc w:val="left"/>
      <w:pPr>
        <w:ind w:left="2692" w:hanging="360"/>
      </w:pPr>
      <w:rPr>
        <w:rFonts w:hint="default"/>
        <w:lang w:val="en-US" w:eastAsia="en-US" w:bidi="ar-SA"/>
      </w:rPr>
    </w:lvl>
    <w:lvl w:ilvl="6" w:tplc="4BAA34F2">
      <w:numFmt w:val="bullet"/>
      <w:lvlText w:val="•"/>
      <w:lvlJc w:val="left"/>
      <w:pPr>
        <w:ind w:left="3063" w:hanging="360"/>
      </w:pPr>
      <w:rPr>
        <w:rFonts w:hint="default"/>
        <w:lang w:val="en-US" w:eastAsia="en-US" w:bidi="ar-SA"/>
      </w:rPr>
    </w:lvl>
    <w:lvl w:ilvl="7" w:tplc="A87E9582">
      <w:numFmt w:val="bullet"/>
      <w:lvlText w:val="•"/>
      <w:lvlJc w:val="left"/>
      <w:pPr>
        <w:ind w:left="3433" w:hanging="360"/>
      </w:pPr>
      <w:rPr>
        <w:rFonts w:hint="default"/>
        <w:lang w:val="en-US" w:eastAsia="en-US" w:bidi="ar-SA"/>
      </w:rPr>
    </w:lvl>
    <w:lvl w:ilvl="8" w:tplc="2CB8ECAC">
      <w:numFmt w:val="bullet"/>
      <w:lvlText w:val="•"/>
      <w:lvlJc w:val="left"/>
      <w:pPr>
        <w:ind w:left="3804" w:hanging="360"/>
      </w:pPr>
      <w:rPr>
        <w:rFonts w:hint="default"/>
        <w:lang w:val="en-US" w:eastAsia="en-US" w:bidi="ar-SA"/>
      </w:rPr>
    </w:lvl>
  </w:abstractNum>
  <w:abstractNum w:abstractNumId="275" w15:restartNumberingAfterBreak="0">
    <w:nsid w:val="43FE2B86"/>
    <w:multiLevelType w:val="hybridMultilevel"/>
    <w:tmpl w:val="C64CDDC0"/>
    <w:lvl w:ilvl="0" w:tplc="9378CEFE">
      <w:numFmt w:val="bullet"/>
      <w:lvlText w:val=""/>
      <w:lvlJc w:val="left"/>
      <w:pPr>
        <w:ind w:left="848" w:hanging="362"/>
      </w:pPr>
      <w:rPr>
        <w:rFonts w:ascii="Symbol" w:eastAsia="Symbol" w:hAnsi="Symbol" w:cs="Symbol" w:hint="default"/>
        <w:b w:val="0"/>
        <w:bCs w:val="0"/>
        <w:i w:val="0"/>
        <w:iCs w:val="0"/>
        <w:spacing w:val="0"/>
        <w:w w:val="100"/>
        <w:sz w:val="22"/>
        <w:szCs w:val="22"/>
        <w:lang w:val="en-US" w:eastAsia="en-US" w:bidi="ar-SA"/>
      </w:rPr>
    </w:lvl>
    <w:lvl w:ilvl="1" w:tplc="953CB2FE">
      <w:numFmt w:val="bullet"/>
      <w:lvlText w:val="■"/>
      <w:lvlJc w:val="left"/>
      <w:pPr>
        <w:ind w:left="1273" w:hanging="360"/>
      </w:pPr>
      <w:rPr>
        <w:rFonts w:ascii="Arial" w:eastAsia="Arial" w:hAnsi="Arial" w:cs="Arial" w:hint="default"/>
        <w:b w:val="0"/>
        <w:bCs w:val="0"/>
        <w:i w:val="0"/>
        <w:iCs w:val="0"/>
        <w:spacing w:val="0"/>
        <w:w w:val="76"/>
        <w:sz w:val="22"/>
        <w:szCs w:val="22"/>
        <w:lang w:val="en-US" w:eastAsia="en-US" w:bidi="ar-SA"/>
      </w:rPr>
    </w:lvl>
    <w:lvl w:ilvl="2" w:tplc="3B1047E8">
      <w:numFmt w:val="bullet"/>
      <w:lvlText w:val="•"/>
      <w:lvlJc w:val="left"/>
      <w:pPr>
        <w:ind w:left="1635" w:hanging="360"/>
      </w:pPr>
      <w:rPr>
        <w:rFonts w:hint="default"/>
        <w:lang w:val="en-US" w:eastAsia="en-US" w:bidi="ar-SA"/>
      </w:rPr>
    </w:lvl>
    <w:lvl w:ilvl="3" w:tplc="19D092E6">
      <w:numFmt w:val="bullet"/>
      <w:lvlText w:val="•"/>
      <w:lvlJc w:val="left"/>
      <w:pPr>
        <w:ind w:left="1991" w:hanging="360"/>
      </w:pPr>
      <w:rPr>
        <w:rFonts w:hint="default"/>
        <w:lang w:val="en-US" w:eastAsia="en-US" w:bidi="ar-SA"/>
      </w:rPr>
    </w:lvl>
    <w:lvl w:ilvl="4" w:tplc="192E7688">
      <w:numFmt w:val="bullet"/>
      <w:lvlText w:val="•"/>
      <w:lvlJc w:val="left"/>
      <w:pPr>
        <w:ind w:left="2347" w:hanging="360"/>
      </w:pPr>
      <w:rPr>
        <w:rFonts w:hint="default"/>
        <w:lang w:val="en-US" w:eastAsia="en-US" w:bidi="ar-SA"/>
      </w:rPr>
    </w:lvl>
    <w:lvl w:ilvl="5" w:tplc="D908BDB0">
      <w:numFmt w:val="bullet"/>
      <w:lvlText w:val="•"/>
      <w:lvlJc w:val="left"/>
      <w:pPr>
        <w:ind w:left="2703" w:hanging="360"/>
      </w:pPr>
      <w:rPr>
        <w:rFonts w:hint="default"/>
        <w:lang w:val="en-US" w:eastAsia="en-US" w:bidi="ar-SA"/>
      </w:rPr>
    </w:lvl>
    <w:lvl w:ilvl="6" w:tplc="84F2AF26">
      <w:numFmt w:val="bullet"/>
      <w:lvlText w:val="•"/>
      <w:lvlJc w:val="left"/>
      <w:pPr>
        <w:ind w:left="3059" w:hanging="360"/>
      </w:pPr>
      <w:rPr>
        <w:rFonts w:hint="default"/>
        <w:lang w:val="en-US" w:eastAsia="en-US" w:bidi="ar-SA"/>
      </w:rPr>
    </w:lvl>
    <w:lvl w:ilvl="7" w:tplc="D64E2F32">
      <w:numFmt w:val="bullet"/>
      <w:lvlText w:val="•"/>
      <w:lvlJc w:val="left"/>
      <w:pPr>
        <w:ind w:left="3415" w:hanging="360"/>
      </w:pPr>
      <w:rPr>
        <w:rFonts w:hint="default"/>
        <w:lang w:val="en-US" w:eastAsia="en-US" w:bidi="ar-SA"/>
      </w:rPr>
    </w:lvl>
    <w:lvl w:ilvl="8" w:tplc="19845EA4">
      <w:numFmt w:val="bullet"/>
      <w:lvlText w:val="•"/>
      <w:lvlJc w:val="left"/>
      <w:pPr>
        <w:ind w:left="3771" w:hanging="360"/>
      </w:pPr>
      <w:rPr>
        <w:rFonts w:hint="default"/>
        <w:lang w:val="en-US" w:eastAsia="en-US" w:bidi="ar-SA"/>
      </w:rPr>
    </w:lvl>
  </w:abstractNum>
  <w:abstractNum w:abstractNumId="276" w15:restartNumberingAfterBreak="0">
    <w:nsid w:val="441223C0"/>
    <w:multiLevelType w:val="hybridMultilevel"/>
    <w:tmpl w:val="6C78A0AC"/>
    <w:lvl w:ilvl="0" w:tplc="71DC6724">
      <w:start w:val="1"/>
      <w:numFmt w:val="decimal"/>
      <w:lvlText w:val="%1."/>
      <w:lvlJc w:val="left"/>
      <w:pPr>
        <w:ind w:left="1009"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364A0CC">
      <w:numFmt w:val="bullet"/>
      <w:lvlText w:val=""/>
      <w:lvlJc w:val="left"/>
      <w:pPr>
        <w:ind w:left="2717" w:hanging="358"/>
      </w:pPr>
      <w:rPr>
        <w:rFonts w:ascii="Symbol" w:eastAsia="Symbol" w:hAnsi="Symbol" w:cs="Symbol" w:hint="default"/>
        <w:b w:val="0"/>
        <w:bCs w:val="0"/>
        <w:i w:val="0"/>
        <w:iCs w:val="0"/>
        <w:spacing w:val="0"/>
        <w:w w:val="100"/>
        <w:sz w:val="22"/>
        <w:szCs w:val="22"/>
        <w:lang w:val="en-US" w:eastAsia="en-US" w:bidi="ar-SA"/>
      </w:rPr>
    </w:lvl>
    <w:lvl w:ilvl="2" w:tplc="515CA860">
      <w:numFmt w:val="bullet"/>
      <w:lvlText w:val="•"/>
      <w:lvlJc w:val="left"/>
      <w:pPr>
        <w:ind w:left="4131" w:hanging="358"/>
      </w:pPr>
      <w:rPr>
        <w:rFonts w:hint="default"/>
        <w:lang w:val="en-US" w:eastAsia="en-US" w:bidi="ar-SA"/>
      </w:rPr>
    </w:lvl>
    <w:lvl w:ilvl="3" w:tplc="FE98D596">
      <w:numFmt w:val="bullet"/>
      <w:lvlText w:val="•"/>
      <w:lvlJc w:val="left"/>
      <w:pPr>
        <w:ind w:left="5542" w:hanging="358"/>
      </w:pPr>
      <w:rPr>
        <w:rFonts w:hint="default"/>
        <w:lang w:val="en-US" w:eastAsia="en-US" w:bidi="ar-SA"/>
      </w:rPr>
    </w:lvl>
    <w:lvl w:ilvl="4" w:tplc="8C004D92">
      <w:numFmt w:val="bullet"/>
      <w:lvlText w:val="•"/>
      <w:lvlJc w:val="left"/>
      <w:pPr>
        <w:ind w:left="6954" w:hanging="358"/>
      </w:pPr>
      <w:rPr>
        <w:rFonts w:hint="default"/>
        <w:lang w:val="en-US" w:eastAsia="en-US" w:bidi="ar-SA"/>
      </w:rPr>
    </w:lvl>
    <w:lvl w:ilvl="5" w:tplc="53B49522">
      <w:numFmt w:val="bullet"/>
      <w:lvlText w:val="•"/>
      <w:lvlJc w:val="left"/>
      <w:pPr>
        <w:ind w:left="8365" w:hanging="358"/>
      </w:pPr>
      <w:rPr>
        <w:rFonts w:hint="default"/>
        <w:lang w:val="en-US" w:eastAsia="en-US" w:bidi="ar-SA"/>
      </w:rPr>
    </w:lvl>
    <w:lvl w:ilvl="6" w:tplc="DC7AADEA">
      <w:numFmt w:val="bullet"/>
      <w:lvlText w:val="•"/>
      <w:lvlJc w:val="left"/>
      <w:pPr>
        <w:ind w:left="9776" w:hanging="358"/>
      </w:pPr>
      <w:rPr>
        <w:rFonts w:hint="default"/>
        <w:lang w:val="en-US" w:eastAsia="en-US" w:bidi="ar-SA"/>
      </w:rPr>
    </w:lvl>
    <w:lvl w:ilvl="7" w:tplc="7C8A4940">
      <w:numFmt w:val="bullet"/>
      <w:lvlText w:val="•"/>
      <w:lvlJc w:val="left"/>
      <w:pPr>
        <w:ind w:left="11188" w:hanging="358"/>
      </w:pPr>
      <w:rPr>
        <w:rFonts w:hint="default"/>
        <w:lang w:val="en-US" w:eastAsia="en-US" w:bidi="ar-SA"/>
      </w:rPr>
    </w:lvl>
    <w:lvl w:ilvl="8" w:tplc="6DF48FC8">
      <w:numFmt w:val="bullet"/>
      <w:lvlText w:val="•"/>
      <w:lvlJc w:val="left"/>
      <w:pPr>
        <w:ind w:left="12599" w:hanging="358"/>
      </w:pPr>
      <w:rPr>
        <w:rFonts w:hint="default"/>
        <w:lang w:val="en-US" w:eastAsia="en-US" w:bidi="ar-SA"/>
      </w:rPr>
    </w:lvl>
  </w:abstractNum>
  <w:abstractNum w:abstractNumId="277" w15:restartNumberingAfterBreak="0">
    <w:nsid w:val="441E6EF0"/>
    <w:multiLevelType w:val="hybridMultilevel"/>
    <w:tmpl w:val="640CA91C"/>
    <w:lvl w:ilvl="0" w:tplc="2F9E4A96">
      <w:numFmt w:val="bullet"/>
      <w:lvlText w:val="●"/>
      <w:lvlJc w:val="left"/>
      <w:pPr>
        <w:ind w:left="582"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BA44723A">
      <w:numFmt w:val="bullet"/>
      <w:lvlText w:val="•"/>
      <w:lvlJc w:val="left"/>
      <w:pPr>
        <w:ind w:left="962" w:hanging="135"/>
      </w:pPr>
      <w:rPr>
        <w:rFonts w:hint="default"/>
        <w:lang w:val="en-US" w:eastAsia="en-US" w:bidi="ar-SA"/>
      </w:rPr>
    </w:lvl>
    <w:lvl w:ilvl="2" w:tplc="8334C392">
      <w:numFmt w:val="bullet"/>
      <w:lvlText w:val="•"/>
      <w:lvlJc w:val="left"/>
      <w:pPr>
        <w:ind w:left="1344" w:hanging="135"/>
      </w:pPr>
      <w:rPr>
        <w:rFonts w:hint="default"/>
        <w:lang w:val="en-US" w:eastAsia="en-US" w:bidi="ar-SA"/>
      </w:rPr>
    </w:lvl>
    <w:lvl w:ilvl="3" w:tplc="5FF232C8">
      <w:numFmt w:val="bullet"/>
      <w:lvlText w:val="•"/>
      <w:lvlJc w:val="left"/>
      <w:pPr>
        <w:ind w:left="1726" w:hanging="135"/>
      </w:pPr>
      <w:rPr>
        <w:rFonts w:hint="default"/>
        <w:lang w:val="en-US" w:eastAsia="en-US" w:bidi="ar-SA"/>
      </w:rPr>
    </w:lvl>
    <w:lvl w:ilvl="4" w:tplc="8ECEFF1A">
      <w:numFmt w:val="bullet"/>
      <w:lvlText w:val="•"/>
      <w:lvlJc w:val="left"/>
      <w:pPr>
        <w:ind w:left="2108" w:hanging="135"/>
      </w:pPr>
      <w:rPr>
        <w:rFonts w:hint="default"/>
        <w:lang w:val="en-US" w:eastAsia="en-US" w:bidi="ar-SA"/>
      </w:rPr>
    </w:lvl>
    <w:lvl w:ilvl="5" w:tplc="50FC5050">
      <w:numFmt w:val="bullet"/>
      <w:lvlText w:val="•"/>
      <w:lvlJc w:val="left"/>
      <w:pPr>
        <w:ind w:left="2490" w:hanging="135"/>
      </w:pPr>
      <w:rPr>
        <w:rFonts w:hint="default"/>
        <w:lang w:val="en-US" w:eastAsia="en-US" w:bidi="ar-SA"/>
      </w:rPr>
    </w:lvl>
    <w:lvl w:ilvl="6" w:tplc="5D668CD0">
      <w:numFmt w:val="bullet"/>
      <w:lvlText w:val="•"/>
      <w:lvlJc w:val="left"/>
      <w:pPr>
        <w:ind w:left="2872" w:hanging="135"/>
      </w:pPr>
      <w:rPr>
        <w:rFonts w:hint="default"/>
        <w:lang w:val="en-US" w:eastAsia="en-US" w:bidi="ar-SA"/>
      </w:rPr>
    </w:lvl>
    <w:lvl w:ilvl="7" w:tplc="A1782734">
      <w:numFmt w:val="bullet"/>
      <w:lvlText w:val="•"/>
      <w:lvlJc w:val="left"/>
      <w:pPr>
        <w:ind w:left="3254" w:hanging="135"/>
      </w:pPr>
      <w:rPr>
        <w:rFonts w:hint="default"/>
        <w:lang w:val="en-US" w:eastAsia="en-US" w:bidi="ar-SA"/>
      </w:rPr>
    </w:lvl>
    <w:lvl w:ilvl="8" w:tplc="3A52D03C">
      <w:numFmt w:val="bullet"/>
      <w:lvlText w:val="•"/>
      <w:lvlJc w:val="left"/>
      <w:pPr>
        <w:ind w:left="3636" w:hanging="135"/>
      </w:pPr>
      <w:rPr>
        <w:rFonts w:hint="default"/>
        <w:lang w:val="en-US" w:eastAsia="en-US" w:bidi="ar-SA"/>
      </w:rPr>
    </w:lvl>
  </w:abstractNum>
  <w:abstractNum w:abstractNumId="278" w15:restartNumberingAfterBreak="0">
    <w:nsid w:val="44524206"/>
    <w:multiLevelType w:val="hybridMultilevel"/>
    <w:tmpl w:val="36E424E4"/>
    <w:lvl w:ilvl="0" w:tplc="A2FE7D9C">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46826B8A">
      <w:numFmt w:val="bullet"/>
      <w:lvlText w:val="•"/>
      <w:lvlJc w:val="left"/>
      <w:pPr>
        <w:ind w:left="1178" w:hanging="360"/>
      </w:pPr>
      <w:rPr>
        <w:rFonts w:hint="default"/>
        <w:lang w:val="en-US" w:eastAsia="en-US" w:bidi="ar-SA"/>
      </w:rPr>
    </w:lvl>
    <w:lvl w:ilvl="2" w:tplc="2BB415B8">
      <w:numFmt w:val="bullet"/>
      <w:lvlText w:val="•"/>
      <w:lvlJc w:val="left"/>
      <w:pPr>
        <w:ind w:left="1536" w:hanging="360"/>
      </w:pPr>
      <w:rPr>
        <w:rFonts w:hint="default"/>
        <w:lang w:val="en-US" w:eastAsia="en-US" w:bidi="ar-SA"/>
      </w:rPr>
    </w:lvl>
    <w:lvl w:ilvl="3" w:tplc="86CEEE3A">
      <w:numFmt w:val="bullet"/>
      <w:lvlText w:val="•"/>
      <w:lvlJc w:val="left"/>
      <w:pPr>
        <w:ind w:left="1894" w:hanging="360"/>
      </w:pPr>
      <w:rPr>
        <w:rFonts w:hint="default"/>
        <w:lang w:val="en-US" w:eastAsia="en-US" w:bidi="ar-SA"/>
      </w:rPr>
    </w:lvl>
    <w:lvl w:ilvl="4" w:tplc="A5124D20">
      <w:numFmt w:val="bullet"/>
      <w:lvlText w:val="•"/>
      <w:lvlJc w:val="left"/>
      <w:pPr>
        <w:ind w:left="2252" w:hanging="360"/>
      </w:pPr>
      <w:rPr>
        <w:rFonts w:hint="default"/>
        <w:lang w:val="en-US" w:eastAsia="en-US" w:bidi="ar-SA"/>
      </w:rPr>
    </w:lvl>
    <w:lvl w:ilvl="5" w:tplc="254EA38E">
      <w:numFmt w:val="bullet"/>
      <w:lvlText w:val="•"/>
      <w:lvlJc w:val="left"/>
      <w:pPr>
        <w:ind w:left="2610" w:hanging="360"/>
      </w:pPr>
      <w:rPr>
        <w:rFonts w:hint="default"/>
        <w:lang w:val="en-US" w:eastAsia="en-US" w:bidi="ar-SA"/>
      </w:rPr>
    </w:lvl>
    <w:lvl w:ilvl="6" w:tplc="F5F8D5F2">
      <w:numFmt w:val="bullet"/>
      <w:lvlText w:val="•"/>
      <w:lvlJc w:val="left"/>
      <w:pPr>
        <w:ind w:left="2968" w:hanging="360"/>
      </w:pPr>
      <w:rPr>
        <w:rFonts w:hint="default"/>
        <w:lang w:val="en-US" w:eastAsia="en-US" w:bidi="ar-SA"/>
      </w:rPr>
    </w:lvl>
    <w:lvl w:ilvl="7" w:tplc="237C922C">
      <w:numFmt w:val="bullet"/>
      <w:lvlText w:val="•"/>
      <w:lvlJc w:val="left"/>
      <w:pPr>
        <w:ind w:left="3326" w:hanging="360"/>
      </w:pPr>
      <w:rPr>
        <w:rFonts w:hint="default"/>
        <w:lang w:val="en-US" w:eastAsia="en-US" w:bidi="ar-SA"/>
      </w:rPr>
    </w:lvl>
    <w:lvl w:ilvl="8" w:tplc="1EAC099A">
      <w:numFmt w:val="bullet"/>
      <w:lvlText w:val="•"/>
      <w:lvlJc w:val="left"/>
      <w:pPr>
        <w:ind w:left="3684" w:hanging="360"/>
      </w:pPr>
      <w:rPr>
        <w:rFonts w:hint="default"/>
        <w:lang w:val="en-US" w:eastAsia="en-US" w:bidi="ar-SA"/>
      </w:rPr>
    </w:lvl>
  </w:abstractNum>
  <w:abstractNum w:abstractNumId="279" w15:restartNumberingAfterBreak="0">
    <w:nsid w:val="4452538D"/>
    <w:multiLevelType w:val="hybridMultilevel"/>
    <w:tmpl w:val="41E8DAC0"/>
    <w:lvl w:ilvl="0" w:tplc="7B0C0748">
      <w:numFmt w:val="bullet"/>
      <w:lvlText w:val=""/>
      <w:lvlJc w:val="left"/>
      <w:pPr>
        <w:ind w:left="830" w:hanging="404"/>
      </w:pPr>
      <w:rPr>
        <w:rFonts w:ascii="Symbol" w:eastAsia="Symbol" w:hAnsi="Symbol" w:cs="Symbol" w:hint="default"/>
        <w:b w:val="0"/>
        <w:bCs w:val="0"/>
        <w:i w:val="0"/>
        <w:iCs w:val="0"/>
        <w:spacing w:val="0"/>
        <w:w w:val="100"/>
        <w:sz w:val="22"/>
        <w:szCs w:val="22"/>
        <w:lang w:val="en-US" w:eastAsia="en-US" w:bidi="ar-SA"/>
      </w:rPr>
    </w:lvl>
    <w:lvl w:ilvl="1" w:tplc="9E4A0960">
      <w:numFmt w:val="bullet"/>
      <w:lvlText w:val="•"/>
      <w:lvlJc w:val="left"/>
      <w:pPr>
        <w:ind w:left="1196" w:hanging="404"/>
      </w:pPr>
      <w:rPr>
        <w:rFonts w:hint="default"/>
        <w:lang w:val="en-US" w:eastAsia="en-US" w:bidi="ar-SA"/>
      </w:rPr>
    </w:lvl>
    <w:lvl w:ilvl="2" w:tplc="1908C90A">
      <w:numFmt w:val="bullet"/>
      <w:lvlText w:val="•"/>
      <w:lvlJc w:val="left"/>
      <w:pPr>
        <w:ind w:left="1552" w:hanging="404"/>
      </w:pPr>
      <w:rPr>
        <w:rFonts w:hint="default"/>
        <w:lang w:val="en-US" w:eastAsia="en-US" w:bidi="ar-SA"/>
      </w:rPr>
    </w:lvl>
    <w:lvl w:ilvl="3" w:tplc="2DE8A4EC">
      <w:numFmt w:val="bullet"/>
      <w:lvlText w:val="•"/>
      <w:lvlJc w:val="left"/>
      <w:pPr>
        <w:ind w:left="1908" w:hanging="404"/>
      </w:pPr>
      <w:rPr>
        <w:rFonts w:hint="default"/>
        <w:lang w:val="en-US" w:eastAsia="en-US" w:bidi="ar-SA"/>
      </w:rPr>
    </w:lvl>
    <w:lvl w:ilvl="4" w:tplc="8A127918">
      <w:numFmt w:val="bullet"/>
      <w:lvlText w:val="•"/>
      <w:lvlJc w:val="left"/>
      <w:pPr>
        <w:ind w:left="2264" w:hanging="404"/>
      </w:pPr>
      <w:rPr>
        <w:rFonts w:hint="default"/>
        <w:lang w:val="en-US" w:eastAsia="en-US" w:bidi="ar-SA"/>
      </w:rPr>
    </w:lvl>
    <w:lvl w:ilvl="5" w:tplc="2A7881A6">
      <w:numFmt w:val="bullet"/>
      <w:lvlText w:val="•"/>
      <w:lvlJc w:val="left"/>
      <w:pPr>
        <w:ind w:left="2620" w:hanging="404"/>
      </w:pPr>
      <w:rPr>
        <w:rFonts w:hint="default"/>
        <w:lang w:val="en-US" w:eastAsia="en-US" w:bidi="ar-SA"/>
      </w:rPr>
    </w:lvl>
    <w:lvl w:ilvl="6" w:tplc="459A9F06">
      <w:numFmt w:val="bullet"/>
      <w:lvlText w:val="•"/>
      <w:lvlJc w:val="left"/>
      <w:pPr>
        <w:ind w:left="2976" w:hanging="404"/>
      </w:pPr>
      <w:rPr>
        <w:rFonts w:hint="default"/>
        <w:lang w:val="en-US" w:eastAsia="en-US" w:bidi="ar-SA"/>
      </w:rPr>
    </w:lvl>
    <w:lvl w:ilvl="7" w:tplc="401612A4">
      <w:numFmt w:val="bullet"/>
      <w:lvlText w:val="•"/>
      <w:lvlJc w:val="left"/>
      <w:pPr>
        <w:ind w:left="3332" w:hanging="404"/>
      </w:pPr>
      <w:rPr>
        <w:rFonts w:hint="default"/>
        <w:lang w:val="en-US" w:eastAsia="en-US" w:bidi="ar-SA"/>
      </w:rPr>
    </w:lvl>
    <w:lvl w:ilvl="8" w:tplc="5CBAB358">
      <w:numFmt w:val="bullet"/>
      <w:lvlText w:val="•"/>
      <w:lvlJc w:val="left"/>
      <w:pPr>
        <w:ind w:left="3688" w:hanging="404"/>
      </w:pPr>
      <w:rPr>
        <w:rFonts w:hint="default"/>
        <w:lang w:val="en-US" w:eastAsia="en-US" w:bidi="ar-SA"/>
      </w:rPr>
    </w:lvl>
  </w:abstractNum>
  <w:abstractNum w:abstractNumId="280" w15:restartNumberingAfterBreak="0">
    <w:nsid w:val="44890803"/>
    <w:multiLevelType w:val="hybridMultilevel"/>
    <w:tmpl w:val="FB768BD2"/>
    <w:lvl w:ilvl="0" w:tplc="61C640D4">
      <w:numFmt w:val="bullet"/>
      <w:lvlText w:val=""/>
      <w:lvlJc w:val="left"/>
      <w:pPr>
        <w:ind w:left="540" w:hanging="358"/>
      </w:pPr>
      <w:rPr>
        <w:rFonts w:ascii="Symbol" w:eastAsia="Symbol" w:hAnsi="Symbol" w:cs="Symbol" w:hint="default"/>
        <w:b w:val="0"/>
        <w:bCs w:val="0"/>
        <w:i w:val="0"/>
        <w:iCs w:val="0"/>
        <w:color w:val="202124"/>
        <w:spacing w:val="0"/>
        <w:w w:val="100"/>
        <w:sz w:val="22"/>
        <w:szCs w:val="22"/>
        <w:lang w:val="en-US" w:eastAsia="en-US" w:bidi="ar-SA"/>
      </w:rPr>
    </w:lvl>
    <w:lvl w:ilvl="1" w:tplc="8BF819C0">
      <w:numFmt w:val="bullet"/>
      <w:lvlText w:val="•"/>
      <w:lvlJc w:val="left"/>
      <w:pPr>
        <w:ind w:left="926" w:hanging="358"/>
      </w:pPr>
      <w:rPr>
        <w:rFonts w:hint="default"/>
        <w:lang w:val="en-US" w:eastAsia="en-US" w:bidi="ar-SA"/>
      </w:rPr>
    </w:lvl>
    <w:lvl w:ilvl="2" w:tplc="4818164A">
      <w:numFmt w:val="bullet"/>
      <w:lvlText w:val="•"/>
      <w:lvlJc w:val="left"/>
      <w:pPr>
        <w:ind w:left="1312" w:hanging="358"/>
      </w:pPr>
      <w:rPr>
        <w:rFonts w:hint="default"/>
        <w:lang w:val="en-US" w:eastAsia="en-US" w:bidi="ar-SA"/>
      </w:rPr>
    </w:lvl>
    <w:lvl w:ilvl="3" w:tplc="8F6A4FD6">
      <w:numFmt w:val="bullet"/>
      <w:lvlText w:val="•"/>
      <w:lvlJc w:val="left"/>
      <w:pPr>
        <w:ind w:left="1698" w:hanging="358"/>
      </w:pPr>
      <w:rPr>
        <w:rFonts w:hint="default"/>
        <w:lang w:val="en-US" w:eastAsia="en-US" w:bidi="ar-SA"/>
      </w:rPr>
    </w:lvl>
    <w:lvl w:ilvl="4" w:tplc="148CB1C2">
      <w:numFmt w:val="bullet"/>
      <w:lvlText w:val="•"/>
      <w:lvlJc w:val="left"/>
      <w:pPr>
        <w:ind w:left="2084" w:hanging="358"/>
      </w:pPr>
      <w:rPr>
        <w:rFonts w:hint="default"/>
        <w:lang w:val="en-US" w:eastAsia="en-US" w:bidi="ar-SA"/>
      </w:rPr>
    </w:lvl>
    <w:lvl w:ilvl="5" w:tplc="CCDA60F0">
      <w:numFmt w:val="bullet"/>
      <w:lvlText w:val="•"/>
      <w:lvlJc w:val="left"/>
      <w:pPr>
        <w:ind w:left="2470" w:hanging="358"/>
      </w:pPr>
      <w:rPr>
        <w:rFonts w:hint="default"/>
        <w:lang w:val="en-US" w:eastAsia="en-US" w:bidi="ar-SA"/>
      </w:rPr>
    </w:lvl>
    <w:lvl w:ilvl="6" w:tplc="43569128">
      <w:numFmt w:val="bullet"/>
      <w:lvlText w:val="•"/>
      <w:lvlJc w:val="left"/>
      <w:pPr>
        <w:ind w:left="2856" w:hanging="358"/>
      </w:pPr>
      <w:rPr>
        <w:rFonts w:hint="default"/>
        <w:lang w:val="en-US" w:eastAsia="en-US" w:bidi="ar-SA"/>
      </w:rPr>
    </w:lvl>
    <w:lvl w:ilvl="7" w:tplc="29AC2976">
      <w:numFmt w:val="bullet"/>
      <w:lvlText w:val="•"/>
      <w:lvlJc w:val="left"/>
      <w:pPr>
        <w:ind w:left="3242" w:hanging="358"/>
      </w:pPr>
      <w:rPr>
        <w:rFonts w:hint="default"/>
        <w:lang w:val="en-US" w:eastAsia="en-US" w:bidi="ar-SA"/>
      </w:rPr>
    </w:lvl>
    <w:lvl w:ilvl="8" w:tplc="0AA6FB98">
      <w:numFmt w:val="bullet"/>
      <w:lvlText w:val="•"/>
      <w:lvlJc w:val="left"/>
      <w:pPr>
        <w:ind w:left="3628" w:hanging="358"/>
      </w:pPr>
      <w:rPr>
        <w:rFonts w:hint="default"/>
        <w:lang w:val="en-US" w:eastAsia="en-US" w:bidi="ar-SA"/>
      </w:rPr>
    </w:lvl>
  </w:abstractNum>
  <w:abstractNum w:abstractNumId="281" w15:restartNumberingAfterBreak="0">
    <w:nsid w:val="44CF01D3"/>
    <w:multiLevelType w:val="hybridMultilevel"/>
    <w:tmpl w:val="68D416A4"/>
    <w:lvl w:ilvl="0" w:tplc="E95277BE">
      <w:numFmt w:val="bullet"/>
      <w:lvlText w:val=""/>
      <w:lvlJc w:val="left"/>
      <w:pPr>
        <w:ind w:left="851" w:hanging="362"/>
      </w:pPr>
      <w:rPr>
        <w:rFonts w:ascii="Symbol" w:eastAsia="Symbol" w:hAnsi="Symbol" w:cs="Symbol" w:hint="default"/>
        <w:b w:val="0"/>
        <w:bCs w:val="0"/>
        <w:i w:val="0"/>
        <w:iCs w:val="0"/>
        <w:spacing w:val="0"/>
        <w:w w:val="100"/>
        <w:sz w:val="22"/>
        <w:szCs w:val="22"/>
        <w:lang w:val="en-US" w:eastAsia="en-US" w:bidi="ar-SA"/>
      </w:rPr>
    </w:lvl>
    <w:lvl w:ilvl="1" w:tplc="192AE310">
      <w:numFmt w:val="bullet"/>
      <w:lvlText w:val="•"/>
      <w:lvlJc w:val="left"/>
      <w:pPr>
        <w:ind w:left="1214" w:hanging="362"/>
      </w:pPr>
      <w:rPr>
        <w:rFonts w:hint="default"/>
        <w:lang w:val="en-US" w:eastAsia="en-US" w:bidi="ar-SA"/>
      </w:rPr>
    </w:lvl>
    <w:lvl w:ilvl="2" w:tplc="6CA2FDCC">
      <w:numFmt w:val="bullet"/>
      <w:lvlText w:val="•"/>
      <w:lvlJc w:val="left"/>
      <w:pPr>
        <w:ind w:left="1568" w:hanging="362"/>
      </w:pPr>
      <w:rPr>
        <w:rFonts w:hint="default"/>
        <w:lang w:val="en-US" w:eastAsia="en-US" w:bidi="ar-SA"/>
      </w:rPr>
    </w:lvl>
    <w:lvl w:ilvl="3" w:tplc="496E5AF4">
      <w:numFmt w:val="bullet"/>
      <w:lvlText w:val="•"/>
      <w:lvlJc w:val="left"/>
      <w:pPr>
        <w:ind w:left="1922" w:hanging="362"/>
      </w:pPr>
      <w:rPr>
        <w:rFonts w:hint="default"/>
        <w:lang w:val="en-US" w:eastAsia="en-US" w:bidi="ar-SA"/>
      </w:rPr>
    </w:lvl>
    <w:lvl w:ilvl="4" w:tplc="BCD6FC0E">
      <w:numFmt w:val="bullet"/>
      <w:lvlText w:val="•"/>
      <w:lvlJc w:val="left"/>
      <w:pPr>
        <w:ind w:left="2276" w:hanging="362"/>
      </w:pPr>
      <w:rPr>
        <w:rFonts w:hint="default"/>
        <w:lang w:val="en-US" w:eastAsia="en-US" w:bidi="ar-SA"/>
      </w:rPr>
    </w:lvl>
    <w:lvl w:ilvl="5" w:tplc="5756027A">
      <w:numFmt w:val="bullet"/>
      <w:lvlText w:val="•"/>
      <w:lvlJc w:val="left"/>
      <w:pPr>
        <w:ind w:left="2630" w:hanging="362"/>
      </w:pPr>
      <w:rPr>
        <w:rFonts w:hint="default"/>
        <w:lang w:val="en-US" w:eastAsia="en-US" w:bidi="ar-SA"/>
      </w:rPr>
    </w:lvl>
    <w:lvl w:ilvl="6" w:tplc="806C4A22">
      <w:numFmt w:val="bullet"/>
      <w:lvlText w:val="•"/>
      <w:lvlJc w:val="left"/>
      <w:pPr>
        <w:ind w:left="2984" w:hanging="362"/>
      </w:pPr>
      <w:rPr>
        <w:rFonts w:hint="default"/>
        <w:lang w:val="en-US" w:eastAsia="en-US" w:bidi="ar-SA"/>
      </w:rPr>
    </w:lvl>
    <w:lvl w:ilvl="7" w:tplc="8C52860A">
      <w:numFmt w:val="bullet"/>
      <w:lvlText w:val="•"/>
      <w:lvlJc w:val="left"/>
      <w:pPr>
        <w:ind w:left="3338" w:hanging="362"/>
      </w:pPr>
      <w:rPr>
        <w:rFonts w:hint="default"/>
        <w:lang w:val="en-US" w:eastAsia="en-US" w:bidi="ar-SA"/>
      </w:rPr>
    </w:lvl>
    <w:lvl w:ilvl="8" w:tplc="AB84739C">
      <w:numFmt w:val="bullet"/>
      <w:lvlText w:val="•"/>
      <w:lvlJc w:val="left"/>
      <w:pPr>
        <w:ind w:left="3692" w:hanging="362"/>
      </w:pPr>
      <w:rPr>
        <w:rFonts w:hint="default"/>
        <w:lang w:val="en-US" w:eastAsia="en-US" w:bidi="ar-SA"/>
      </w:rPr>
    </w:lvl>
  </w:abstractNum>
  <w:abstractNum w:abstractNumId="282" w15:restartNumberingAfterBreak="0">
    <w:nsid w:val="453262AF"/>
    <w:multiLevelType w:val="hybridMultilevel"/>
    <w:tmpl w:val="35E28F2C"/>
    <w:lvl w:ilvl="0" w:tplc="18B07E84">
      <w:numFmt w:val="bullet"/>
      <w:lvlText w:val=""/>
      <w:lvlJc w:val="left"/>
      <w:pPr>
        <w:ind w:left="105" w:hanging="360"/>
      </w:pPr>
      <w:rPr>
        <w:rFonts w:ascii="Symbol" w:eastAsia="Symbol" w:hAnsi="Symbol" w:cs="Symbol" w:hint="default"/>
        <w:b w:val="0"/>
        <w:bCs w:val="0"/>
        <w:i w:val="0"/>
        <w:iCs w:val="0"/>
        <w:spacing w:val="0"/>
        <w:w w:val="100"/>
        <w:sz w:val="22"/>
        <w:szCs w:val="22"/>
        <w:lang w:val="en-US" w:eastAsia="en-US" w:bidi="ar-SA"/>
      </w:rPr>
    </w:lvl>
    <w:lvl w:ilvl="1" w:tplc="0BECD1C0">
      <w:numFmt w:val="bullet"/>
      <w:lvlText w:val="•"/>
      <w:lvlJc w:val="left"/>
      <w:pPr>
        <w:ind w:left="457" w:hanging="360"/>
      </w:pPr>
      <w:rPr>
        <w:rFonts w:hint="default"/>
        <w:lang w:val="en-US" w:eastAsia="en-US" w:bidi="ar-SA"/>
      </w:rPr>
    </w:lvl>
    <w:lvl w:ilvl="2" w:tplc="5D32C4A2">
      <w:numFmt w:val="bullet"/>
      <w:lvlText w:val="•"/>
      <w:lvlJc w:val="left"/>
      <w:pPr>
        <w:ind w:left="815" w:hanging="360"/>
      </w:pPr>
      <w:rPr>
        <w:rFonts w:hint="default"/>
        <w:lang w:val="en-US" w:eastAsia="en-US" w:bidi="ar-SA"/>
      </w:rPr>
    </w:lvl>
    <w:lvl w:ilvl="3" w:tplc="FC8628EA">
      <w:numFmt w:val="bullet"/>
      <w:lvlText w:val="•"/>
      <w:lvlJc w:val="left"/>
      <w:pPr>
        <w:ind w:left="1172" w:hanging="360"/>
      </w:pPr>
      <w:rPr>
        <w:rFonts w:hint="default"/>
        <w:lang w:val="en-US" w:eastAsia="en-US" w:bidi="ar-SA"/>
      </w:rPr>
    </w:lvl>
    <w:lvl w:ilvl="4" w:tplc="F296FE64">
      <w:numFmt w:val="bullet"/>
      <w:lvlText w:val="•"/>
      <w:lvlJc w:val="left"/>
      <w:pPr>
        <w:ind w:left="1530" w:hanging="360"/>
      </w:pPr>
      <w:rPr>
        <w:rFonts w:hint="default"/>
        <w:lang w:val="en-US" w:eastAsia="en-US" w:bidi="ar-SA"/>
      </w:rPr>
    </w:lvl>
    <w:lvl w:ilvl="5" w:tplc="F4F049FC">
      <w:numFmt w:val="bullet"/>
      <w:lvlText w:val="•"/>
      <w:lvlJc w:val="left"/>
      <w:pPr>
        <w:ind w:left="1888" w:hanging="360"/>
      </w:pPr>
      <w:rPr>
        <w:rFonts w:hint="default"/>
        <w:lang w:val="en-US" w:eastAsia="en-US" w:bidi="ar-SA"/>
      </w:rPr>
    </w:lvl>
    <w:lvl w:ilvl="6" w:tplc="DB840984">
      <w:numFmt w:val="bullet"/>
      <w:lvlText w:val="•"/>
      <w:lvlJc w:val="left"/>
      <w:pPr>
        <w:ind w:left="2245" w:hanging="360"/>
      </w:pPr>
      <w:rPr>
        <w:rFonts w:hint="default"/>
        <w:lang w:val="en-US" w:eastAsia="en-US" w:bidi="ar-SA"/>
      </w:rPr>
    </w:lvl>
    <w:lvl w:ilvl="7" w:tplc="6240C3CE">
      <w:numFmt w:val="bullet"/>
      <w:lvlText w:val="•"/>
      <w:lvlJc w:val="left"/>
      <w:pPr>
        <w:ind w:left="2603" w:hanging="360"/>
      </w:pPr>
      <w:rPr>
        <w:rFonts w:hint="default"/>
        <w:lang w:val="en-US" w:eastAsia="en-US" w:bidi="ar-SA"/>
      </w:rPr>
    </w:lvl>
    <w:lvl w:ilvl="8" w:tplc="6944D7BE">
      <w:numFmt w:val="bullet"/>
      <w:lvlText w:val="•"/>
      <w:lvlJc w:val="left"/>
      <w:pPr>
        <w:ind w:left="2960" w:hanging="360"/>
      </w:pPr>
      <w:rPr>
        <w:rFonts w:hint="default"/>
        <w:lang w:val="en-US" w:eastAsia="en-US" w:bidi="ar-SA"/>
      </w:rPr>
    </w:lvl>
  </w:abstractNum>
  <w:abstractNum w:abstractNumId="283" w15:restartNumberingAfterBreak="0">
    <w:nsid w:val="4554780A"/>
    <w:multiLevelType w:val="hybridMultilevel"/>
    <w:tmpl w:val="F41A45F4"/>
    <w:lvl w:ilvl="0" w:tplc="139EDD1E">
      <w:start w:val="3"/>
      <w:numFmt w:val="decimal"/>
      <w:lvlText w:val="%1."/>
      <w:lvlJc w:val="left"/>
      <w:pPr>
        <w:ind w:left="465" w:hanging="360"/>
        <w:jc w:val="left"/>
      </w:pPr>
      <w:rPr>
        <w:rFonts w:ascii="Cambria" w:eastAsia="Cambria" w:hAnsi="Cambria" w:cs="Cambria" w:hint="default"/>
        <w:b w:val="0"/>
        <w:bCs w:val="0"/>
        <w:i w:val="0"/>
        <w:iCs w:val="0"/>
        <w:spacing w:val="-1"/>
        <w:w w:val="100"/>
        <w:sz w:val="22"/>
        <w:szCs w:val="22"/>
        <w:lang w:val="en-US" w:eastAsia="en-US" w:bidi="ar-SA"/>
      </w:rPr>
    </w:lvl>
    <w:lvl w:ilvl="1" w:tplc="7DCC6FD2">
      <w:numFmt w:val="bullet"/>
      <w:lvlText w:val="•"/>
      <w:lvlJc w:val="left"/>
      <w:pPr>
        <w:ind w:left="926" w:hanging="360"/>
      </w:pPr>
      <w:rPr>
        <w:rFonts w:hint="default"/>
        <w:lang w:val="en-US" w:eastAsia="en-US" w:bidi="ar-SA"/>
      </w:rPr>
    </w:lvl>
    <w:lvl w:ilvl="2" w:tplc="3134270A">
      <w:numFmt w:val="bullet"/>
      <w:lvlText w:val="•"/>
      <w:lvlJc w:val="left"/>
      <w:pPr>
        <w:ind w:left="1392" w:hanging="360"/>
      </w:pPr>
      <w:rPr>
        <w:rFonts w:hint="default"/>
        <w:lang w:val="en-US" w:eastAsia="en-US" w:bidi="ar-SA"/>
      </w:rPr>
    </w:lvl>
    <w:lvl w:ilvl="3" w:tplc="25440BB6">
      <w:numFmt w:val="bullet"/>
      <w:lvlText w:val="•"/>
      <w:lvlJc w:val="left"/>
      <w:pPr>
        <w:ind w:left="1858" w:hanging="360"/>
      </w:pPr>
      <w:rPr>
        <w:rFonts w:hint="default"/>
        <w:lang w:val="en-US" w:eastAsia="en-US" w:bidi="ar-SA"/>
      </w:rPr>
    </w:lvl>
    <w:lvl w:ilvl="4" w:tplc="85E653C8">
      <w:numFmt w:val="bullet"/>
      <w:lvlText w:val="•"/>
      <w:lvlJc w:val="left"/>
      <w:pPr>
        <w:ind w:left="2324" w:hanging="360"/>
      </w:pPr>
      <w:rPr>
        <w:rFonts w:hint="default"/>
        <w:lang w:val="en-US" w:eastAsia="en-US" w:bidi="ar-SA"/>
      </w:rPr>
    </w:lvl>
    <w:lvl w:ilvl="5" w:tplc="AD006B90">
      <w:numFmt w:val="bullet"/>
      <w:lvlText w:val="•"/>
      <w:lvlJc w:val="left"/>
      <w:pPr>
        <w:ind w:left="2790" w:hanging="360"/>
      </w:pPr>
      <w:rPr>
        <w:rFonts w:hint="default"/>
        <w:lang w:val="en-US" w:eastAsia="en-US" w:bidi="ar-SA"/>
      </w:rPr>
    </w:lvl>
    <w:lvl w:ilvl="6" w:tplc="F3AE0644">
      <w:numFmt w:val="bullet"/>
      <w:lvlText w:val="•"/>
      <w:lvlJc w:val="left"/>
      <w:pPr>
        <w:ind w:left="3256" w:hanging="360"/>
      </w:pPr>
      <w:rPr>
        <w:rFonts w:hint="default"/>
        <w:lang w:val="en-US" w:eastAsia="en-US" w:bidi="ar-SA"/>
      </w:rPr>
    </w:lvl>
    <w:lvl w:ilvl="7" w:tplc="E3468C00">
      <w:numFmt w:val="bullet"/>
      <w:lvlText w:val="•"/>
      <w:lvlJc w:val="left"/>
      <w:pPr>
        <w:ind w:left="3722" w:hanging="360"/>
      </w:pPr>
      <w:rPr>
        <w:rFonts w:hint="default"/>
        <w:lang w:val="en-US" w:eastAsia="en-US" w:bidi="ar-SA"/>
      </w:rPr>
    </w:lvl>
    <w:lvl w:ilvl="8" w:tplc="86F4CF66">
      <w:numFmt w:val="bullet"/>
      <w:lvlText w:val="•"/>
      <w:lvlJc w:val="left"/>
      <w:pPr>
        <w:ind w:left="4188" w:hanging="360"/>
      </w:pPr>
      <w:rPr>
        <w:rFonts w:hint="default"/>
        <w:lang w:val="en-US" w:eastAsia="en-US" w:bidi="ar-SA"/>
      </w:rPr>
    </w:lvl>
  </w:abstractNum>
  <w:abstractNum w:abstractNumId="284" w15:restartNumberingAfterBreak="0">
    <w:nsid w:val="45580548"/>
    <w:multiLevelType w:val="hybridMultilevel"/>
    <w:tmpl w:val="749CF388"/>
    <w:lvl w:ilvl="0" w:tplc="494A006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E8C6922C">
      <w:numFmt w:val="bullet"/>
      <w:lvlText w:val="•"/>
      <w:lvlJc w:val="left"/>
      <w:pPr>
        <w:ind w:left="1091" w:hanging="360"/>
      </w:pPr>
      <w:rPr>
        <w:rFonts w:hint="default"/>
        <w:lang w:val="en-US" w:eastAsia="en-US" w:bidi="ar-SA"/>
      </w:rPr>
    </w:lvl>
    <w:lvl w:ilvl="2" w:tplc="2ADC996C">
      <w:numFmt w:val="bullet"/>
      <w:lvlText w:val="•"/>
      <w:lvlJc w:val="left"/>
      <w:pPr>
        <w:ind w:left="1362" w:hanging="360"/>
      </w:pPr>
      <w:rPr>
        <w:rFonts w:hint="default"/>
        <w:lang w:val="en-US" w:eastAsia="en-US" w:bidi="ar-SA"/>
      </w:rPr>
    </w:lvl>
    <w:lvl w:ilvl="3" w:tplc="6E42762E">
      <w:numFmt w:val="bullet"/>
      <w:lvlText w:val="•"/>
      <w:lvlJc w:val="left"/>
      <w:pPr>
        <w:ind w:left="1633" w:hanging="360"/>
      </w:pPr>
      <w:rPr>
        <w:rFonts w:hint="default"/>
        <w:lang w:val="en-US" w:eastAsia="en-US" w:bidi="ar-SA"/>
      </w:rPr>
    </w:lvl>
    <w:lvl w:ilvl="4" w:tplc="1EFAD3DC">
      <w:numFmt w:val="bullet"/>
      <w:lvlText w:val="•"/>
      <w:lvlJc w:val="left"/>
      <w:pPr>
        <w:ind w:left="1904" w:hanging="360"/>
      </w:pPr>
      <w:rPr>
        <w:rFonts w:hint="default"/>
        <w:lang w:val="en-US" w:eastAsia="en-US" w:bidi="ar-SA"/>
      </w:rPr>
    </w:lvl>
    <w:lvl w:ilvl="5" w:tplc="1B363E28">
      <w:numFmt w:val="bullet"/>
      <w:lvlText w:val="•"/>
      <w:lvlJc w:val="left"/>
      <w:pPr>
        <w:ind w:left="2176" w:hanging="360"/>
      </w:pPr>
      <w:rPr>
        <w:rFonts w:hint="default"/>
        <w:lang w:val="en-US" w:eastAsia="en-US" w:bidi="ar-SA"/>
      </w:rPr>
    </w:lvl>
    <w:lvl w:ilvl="6" w:tplc="E26CD266">
      <w:numFmt w:val="bullet"/>
      <w:lvlText w:val="•"/>
      <w:lvlJc w:val="left"/>
      <w:pPr>
        <w:ind w:left="2447" w:hanging="360"/>
      </w:pPr>
      <w:rPr>
        <w:rFonts w:hint="default"/>
        <w:lang w:val="en-US" w:eastAsia="en-US" w:bidi="ar-SA"/>
      </w:rPr>
    </w:lvl>
    <w:lvl w:ilvl="7" w:tplc="15E2D9FE">
      <w:numFmt w:val="bullet"/>
      <w:lvlText w:val="•"/>
      <w:lvlJc w:val="left"/>
      <w:pPr>
        <w:ind w:left="2718" w:hanging="360"/>
      </w:pPr>
      <w:rPr>
        <w:rFonts w:hint="default"/>
        <w:lang w:val="en-US" w:eastAsia="en-US" w:bidi="ar-SA"/>
      </w:rPr>
    </w:lvl>
    <w:lvl w:ilvl="8" w:tplc="7DF8072E">
      <w:numFmt w:val="bullet"/>
      <w:lvlText w:val="•"/>
      <w:lvlJc w:val="left"/>
      <w:pPr>
        <w:ind w:left="2989" w:hanging="360"/>
      </w:pPr>
      <w:rPr>
        <w:rFonts w:hint="default"/>
        <w:lang w:val="en-US" w:eastAsia="en-US" w:bidi="ar-SA"/>
      </w:rPr>
    </w:lvl>
  </w:abstractNum>
  <w:abstractNum w:abstractNumId="285" w15:restartNumberingAfterBreak="0">
    <w:nsid w:val="45A179C0"/>
    <w:multiLevelType w:val="hybridMultilevel"/>
    <w:tmpl w:val="17FA5506"/>
    <w:lvl w:ilvl="0" w:tplc="49C21DB8">
      <w:numFmt w:val="bullet"/>
      <w:lvlText w:val=""/>
      <w:lvlJc w:val="left"/>
      <w:pPr>
        <w:ind w:left="885" w:hanging="358"/>
      </w:pPr>
      <w:rPr>
        <w:rFonts w:ascii="Symbol" w:eastAsia="Symbol" w:hAnsi="Symbol" w:cs="Symbol" w:hint="default"/>
        <w:b w:val="0"/>
        <w:bCs w:val="0"/>
        <w:i w:val="0"/>
        <w:iCs w:val="0"/>
        <w:spacing w:val="0"/>
        <w:w w:val="100"/>
        <w:sz w:val="22"/>
        <w:szCs w:val="22"/>
        <w:lang w:val="en-US" w:eastAsia="en-US" w:bidi="ar-SA"/>
      </w:rPr>
    </w:lvl>
    <w:lvl w:ilvl="1" w:tplc="851AB594">
      <w:numFmt w:val="bullet"/>
      <w:lvlText w:val="•"/>
      <w:lvlJc w:val="left"/>
      <w:pPr>
        <w:ind w:left="1232" w:hanging="358"/>
      </w:pPr>
      <w:rPr>
        <w:rFonts w:hint="default"/>
        <w:lang w:val="en-US" w:eastAsia="en-US" w:bidi="ar-SA"/>
      </w:rPr>
    </w:lvl>
    <w:lvl w:ilvl="2" w:tplc="9A0E841C">
      <w:numFmt w:val="bullet"/>
      <w:lvlText w:val="•"/>
      <w:lvlJc w:val="left"/>
      <w:pPr>
        <w:ind w:left="1584" w:hanging="358"/>
      </w:pPr>
      <w:rPr>
        <w:rFonts w:hint="default"/>
        <w:lang w:val="en-US" w:eastAsia="en-US" w:bidi="ar-SA"/>
      </w:rPr>
    </w:lvl>
    <w:lvl w:ilvl="3" w:tplc="C032F9AE">
      <w:numFmt w:val="bullet"/>
      <w:lvlText w:val="•"/>
      <w:lvlJc w:val="left"/>
      <w:pPr>
        <w:ind w:left="1936" w:hanging="358"/>
      </w:pPr>
      <w:rPr>
        <w:rFonts w:hint="default"/>
        <w:lang w:val="en-US" w:eastAsia="en-US" w:bidi="ar-SA"/>
      </w:rPr>
    </w:lvl>
    <w:lvl w:ilvl="4" w:tplc="0B889AA0">
      <w:numFmt w:val="bullet"/>
      <w:lvlText w:val="•"/>
      <w:lvlJc w:val="left"/>
      <w:pPr>
        <w:ind w:left="2288" w:hanging="358"/>
      </w:pPr>
      <w:rPr>
        <w:rFonts w:hint="default"/>
        <w:lang w:val="en-US" w:eastAsia="en-US" w:bidi="ar-SA"/>
      </w:rPr>
    </w:lvl>
    <w:lvl w:ilvl="5" w:tplc="8E3E69BC">
      <w:numFmt w:val="bullet"/>
      <w:lvlText w:val="•"/>
      <w:lvlJc w:val="left"/>
      <w:pPr>
        <w:ind w:left="2640" w:hanging="358"/>
      </w:pPr>
      <w:rPr>
        <w:rFonts w:hint="default"/>
        <w:lang w:val="en-US" w:eastAsia="en-US" w:bidi="ar-SA"/>
      </w:rPr>
    </w:lvl>
    <w:lvl w:ilvl="6" w:tplc="E7D210BA">
      <w:numFmt w:val="bullet"/>
      <w:lvlText w:val="•"/>
      <w:lvlJc w:val="left"/>
      <w:pPr>
        <w:ind w:left="2992" w:hanging="358"/>
      </w:pPr>
      <w:rPr>
        <w:rFonts w:hint="default"/>
        <w:lang w:val="en-US" w:eastAsia="en-US" w:bidi="ar-SA"/>
      </w:rPr>
    </w:lvl>
    <w:lvl w:ilvl="7" w:tplc="11544A5E">
      <w:numFmt w:val="bullet"/>
      <w:lvlText w:val="•"/>
      <w:lvlJc w:val="left"/>
      <w:pPr>
        <w:ind w:left="3344" w:hanging="358"/>
      </w:pPr>
      <w:rPr>
        <w:rFonts w:hint="default"/>
        <w:lang w:val="en-US" w:eastAsia="en-US" w:bidi="ar-SA"/>
      </w:rPr>
    </w:lvl>
    <w:lvl w:ilvl="8" w:tplc="4F946B4A">
      <w:numFmt w:val="bullet"/>
      <w:lvlText w:val="•"/>
      <w:lvlJc w:val="left"/>
      <w:pPr>
        <w:ind w:left="3696" w:hanging="358"/>
      </w:pPr>
      <w:rPr>
        <w:rFonts w:hint="default"/>
        <w:lang w:val="en-US" w:eastAsia="en-US" w:bidi="ar-SA"/>
      </w:rPr>
    </w:lvl>
  </w:abstractNum>
  <w:abstractNum w:abstractNumId="286" w15:restartNumberingAfterBreak="0">
    <w:nsid w:val="46A30FB1"/>
    <w:multiLevelType w:val="hybridMultilevel"/>
    <w:tmpl w:val="3D72C296"/>
    <w:lvl w:ilvl="0" w:tplc="6AF6B59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A49A1966">
      <w:numFmt w:val="bullet"/>
      <w:lvlText w:val="•"/>
      <w:lvlJc w:val="left"/>
      <w:pPr>
        <w:ind w:left="1091" w:hanging="360"/>
      </w:pPr>
      <w:rPr>
        <w:rFonts w:hint="default"/>
        <w:lang w:val="en-US" w:eastAsia="en-US" w:bidi="ar-SA"/>
      </w:rPr>
    </w:lvl>
    <w:lvl w:ilvl="2" w:tplc="A7A87A82">
      <w:numFmt w:val="bullet"/>
      <w:lvlText w:val="•"/>
      <w:lvlJc w:val="left"/>
      <w:pPr>
        <w:ind w:left="1362" w:hanging="360"/>
      </w:pPr>
      <w:rPr>
        <w:rFonts w:hint="default"/>
        <w:lang w:val="en-US" w:eastAsia="en-US" w:bidi="ar-SA"/>
      </w:rPr>
    </w:lvl>
    <w:lvl w:ilvl="3" w:tplc="43D0E154">
      <w:numFmt w:val="bullet"/>
      <w:lvlText w:val="•"/>
      <w:lvlJc w:val="left"/>
      <w:pPr>
        <w:ind w:left="1633" w:hanging="360"/>
      </w:pPr>
      <w:rPr>
        <w:rFonts w:hint="default"/>
        <w:lang w:val="en-US" w:eastAsia="en-US" w:bidi="ar-SA"/>
      </w:rPr>
    </w:lvl>
    <w:lvl w:ilvl="4" w:tplc="163686BE">
      <w:numFmt w:val="bullet"/>
      <w:lvlText w:val="•"/>
      <w:lvlJc w:val="left"/>
      <w:pPr>
        <w:ind w:left="1904" w:hanging="360"/>
      </w:pPr>
      <w:rPr>
        <w:rFonts w:hint="default"/>
        <w:lang w:val="en-US" w:eastAsia="en-US" w:bidi="ar-SA"/>
      </w:rPr>
    </w:lvl>
    <w:lvl w:ilvl="5" w:tplc="D2020D2E">
      <w:numFmt w:val="bullet"/>
      <w:lvlText w:val="•"/>
      <w:lvlJc w:val="left"/>
      <w:pPr>
        <w:ind w:left="2176" w:hanging="360"/>
      </w:pPr>
      <w:rPr>
        <w:rFonts w:hint="default"/>
        <w:lang w:val="en-US" w:eastAsia="en-US" w:bidi="ar-SA"/>
      </w:rPr>
    </w:lvl>
    <w:lvl w:ilvl="6" w:tplc="1AB860DE">
      <w:numFmt w:val="bullet"/>
      <w:lvlText w:val="•"/>
      <w:lvlJc w:val="left"/>
      <w:pPr>
        <w:ind w:left="2447" w:hanging="360"/>
      </w:pPr>
      <w:rPr>
        <w:rFonts w:hint="default"/>
        <w:lang w:val="en-US" w:eastAsia="en-US" w:bidi="ar-SA"/>
      </w:rPr>
    </w:lvl>
    <w:lvl w:ilvl="7" w:tplc="9462D694">
      <w:numFmt w:val="bullet"/>
      <w:lvlText w:val="•"/>
      <w:lvlJc w:val="left"/>
      <w:pPr>
        <w:ind w:left="2718" w:hanging="360"/>
      </w:pPr>
      <w:rPr>
        <w:rFonts w:hint="default"/>
        <w:lang w:val="en-US" w:eastAsia="en-US" w:bidi="ar-SA"/>
      </w:rPr>
    </w:lvl>
    <w:lvl w:ilvl="8" w:tplc="ACC813EA">
      <w:numFmt w:val="bullet"/>
      <w:lvlText w:val="•"/>
      <w:lvlJc w:val="left"/>
      <w:pPr>
        <w:ind w:left="2989" w:hanging="360"/>
      </w:pPr>
      <w:rPr>
        <w:rFonts w:hint="default"/>
        <w:lang w:val="en-US" w:eastAsia="en-US" w:bidi="ar-SA"/>
      </w:rPr>
    </w:lvl>
  </w:abstractNum>
  <w:abstractNum w:abstractNumId="287" w15:restartNumberingAfterBreak="0">
    <w:nsid w:val="470312F0"/>
    <w:multiLevelType w:val="hybridMultilevel"/>
    <w:tmpl w:val="5D0C3224"/>
    <w:lvl w:ilvl="0" w:tplc="E550C4B4">
      <w:numFmt w:val="bullet"/>
      <w:lvlText w:val=""/>
      <w:lvlJc w:val="left"/>
      <w:pPr>
        <w:ind w:left="709" w:hanging="360"/>
      </w:pPr>
      <w:rPr>
        <w:rFonts w:ascii="Symbol" w:eastAsia="Symbol" w:hAnsi="Symbol" w:cs="Symbol" w:hint="default"/>
        <w:b w:val="0"/>
        <w:bCs w:val="0"/>
        <w:i w:val="0"/>
        <w:iCs w:val="0"/>
        <w:spacing w:val="0"/>
        <w:w w:val="100"/>
        <w:sz w:val="22"/>
        <w:szCs w:val="22"/>
        <w:lang w:val="en-US" w:eastAsia="en-US" w:bidi="ar-SA"/>
      </w:rPr>
    </w:lvl>
    <w:lvl w:ilvl="1" w:tplc="E3C81720">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82940E8E">
      <w:numFmt w:val="bullet"/>
      <w:lvlText w:val="•"/>
      <w:lvlJc w:val="left"/>
      <w:pPr>
        <w:ind w:left="1609" w:hanging="360"/>
      </w:pPr>
      <w:rPr>
        <w:rFonts w:hint="default"/>
        <w:lang w:val="en-US" w:eastAsia="en-US" w:bidi="ar-SA"/>
      </w:rPr>
    </w:lvl>
    <w:lvl w:ilvl="3" w:tplc="9DB4727E">
      <w:numFmt w:val="bullet"/>
      <w:lvlText w:val="•"/>
      <w:lvlJc w:val="left"/>
      <w:pPr>
        <w:ind w:left="1958" w:hanging="360"/>
      </w:pPr>
      <w:rPr>
        <w:rFonts w:hint="default"/>
        <w:lang w:val="en-US" w:eastAsia="en-US" w:bidi="ar-SA"/>
      </w:rPr>
    </w:lvl>
    <w:lvl w:ilvl="4" w:tplc="C1B4AD5C">
      <w:numFmt w:val="bullet"/>
      <w:lvlText w:val="•"/>
      <w:lvlJc w:val="left"/>
      <w:pPr>
        <w:ind w:left="2307" w:hanging="360"/>
      </w:pPr>
      <w:rPr>
        <w:rFonts w:hint="default"/>
        <w:lang w:val="en-US" w:eastAsia="en-US" w:bidi="ar-SA"/>
      </w:rPr>
    </w:lvl>
    <w:lvl w:ilvl="5" w:tplc="293A0A0A">
      <w:numFmt w:val="bullet"/>
      <w:lvlText w:val="•"/>
      <w:lvlJc w:val="left"/>
      <w:pPr>
        <w:ind w:left="2656" w:hanging="360"/>
      </w:pPr>
      <w:rPr>
        <w:rFonts w:hint="default"/>
        <w:lang w:val="en-US" w:eastAsia="en-US" w:bidi="ar-SA"/>
      </w:rPr>
    </w:lvl>
    <w:lvl w:ilvl="6" w:tplc="797292CC">
      <w:numFmt w:val="bullet"/>
      <w:lvlText w:val="•"/>
      <w:lvlJc w:val="left"/>
      <w:pPr>
        <w:ind w:left="3005" w:hanging="360"/>
      </w:pPr>
      <w:rPr>
        <w:rFonts w:hint="default"/>
        <w:lang w:val="en-US" w:eastAsia="en-US" w:bidi="ar-SA"/>
      </w:rPr>
    </w:lvl>
    <w:lvl w:ilvl="7" w:tplc="FFA048DE">
      <w:numFmt w:val="bullet"/>
      <w:lvlText w:val="•"/>
      <w:lvlJc w:val="left"/>
      <w:pPr>
        <w:ind w:left="3354" w:hanging="360"/>
      </w:pPr>
      <w:rPr>
        <w:rFonts w:hint="default"/>
        <w:lang w:val="en-US" w:eastAsia="en-US" w:bidi="ar-SA"/>
      </w:rPr>
    </w:lvl>
    <w:lvl w:ilvl="8" w:tplc="EFE4B77E">
      <w:numFmt w:val="bullet"/>
      <w:lvlText w:val="•"/>
      <w:lvlJc w:val="left"/>
      <w:pPr>
        <w:ind w:left="3703" w:hanging="360"/>
      </w:pPr>
      <w:rPr>
        <w:rFonts w:hint="default"/>
        <w:lang w:val="en-US" w:eastAsia="en-US" w:bidi="ar-SA"/>
      </w:rPr>
    </w:lvl>
  </w:abstractNum>
  <w:abstractNum w:abstractNumId="288" w15:restartNumberingAfterBreak="0">
    <w:nsid w:val="473200EF"/>
    <w:multiLevelType w:val="hybridMultilevel"/>
    <w:tmpl w:val="E87EB3C4"/>
    <w:lvl w:ilvl="0" w:tplc="09100ED6">
      <w:numFmt w:val="bullet"/>
      <w:lvlText w:val=""/>
      <w:lvlJc w:val="left"/>
      <w:pPr>
        <w:ind w:left="545" w:hanging="358"/>
      </w:pPr>
      <w:rPr>
        <w:rFonts w:ascii="Symbol" w:eastAsia="Symbol" w:hAnsi="Symbol" w:cs="Symbol" w:hint="default"/>
        <w:spacing w:val="0"/>
        <w:w w:val="100"/>
        <w:lang w:val="en-US" w:eastAsia="en-US" w:bidi="ar-SA"/>
      </w:rPr>
    </w:lvl>
    <w:lvl w:ilvl="1" w:tplc="AA7A95D6">
      <w:numFmt w:val="bullet"/>
      <w:lvlText w:val="•"/>
      <w:lvlJc w:val="left"/>
      <w:pPr>
        <w:ind w:left="917" w:hanging="358"/>
      </w:pPr>
      <w:rPr>
        <w:rFonts w:hint="default"/>
        <w:lang w:val="en-US" w:eastAsia="en-US" w:bidi="ar-SA"/>
      </w:rPr>
    </w:lvl>
    <w:lvl w:ilvl="2" w:tplc="C150D1E0">
      <w:numFmt w:val="bullet"/>
      <w:lvlText w:val="•"/>
      <w:lvlJc w:val="left"/>
      <w:pPr>
        <w:ind w:left="1294" w:hanging="358"/>
      </w:pPr>
      <w:rPr>
        <w:rFonts w:hint="default"/>
        <w:lang w:val="en-US" w:eastAsia="en-US" w:bidi="ar-SA"/>
      </w:rPr>
    </w:lvl>
    <w:lvl w:ilvl="3" w:tplc="030894C0">
      <w:numFmt w:val="bullet"/>
      <w:lvlText w:val="•"/>
      <w:lvlJc w:val="left"/>
      <w:pPr>
        <w:ind w:left="1671" w:hanging="358"/>
      </w:pPr>
      <w:rPr>
        <w:rFonts w:hint="default"/>
        <w:lang w:val="en-US" w:eastAsia="en-US" w:bidi="ar-SA"/>
      </w:rPr>
    </w:lvl>
    <w:lvl w:ilvl="4" w:tplc="33F21C88">
      <w:numFmt w:val="bullet"/>
      <w:lvlText w:val="•"/>
      <w:lvlJc w:val="left"/>
      <w:pPr>
        <w:ind w:left="2048" w:hanging="358"/>
      </w:pPr>
      <w:rPr>
        <w:rFonts w:hint="default"/>
        <w:lang w:val="en-US" w:eastAsia="en-US" w:bidi="ar-SA"/>
      </w:rPr>
    </w:lvl>
    <w:lvl w:ilvl="5" w:tplc="FCE6C8D2">
      <w:numFmt w:val="bullet"/>
      <w:lvlText w:val="•"/>
      <w:lvlJc w:val="left"/>
      <w:pPr>
        <w:ind w:left="2425" w:hanging="358"/>
      </w:pPr>
      <w:rPr>
        <w:rFonts w:hint="default"/>
        <w:lang w:val="en-US" w:eastAsia="en-US" w:bidi="ar-SA"/>
      </w:rPr>
    </w:lvl>
    <w:lvl w:ilvl="6" w:tplc="BE626B04">
      <w:numFmt w:val="bullet"/>
      <w:lvlText w:val="•"/>
      <w:lvlJc w:val="left"/>
      <w:pPr>
        <w:ind w:left="2802" w:hanging="358"/>
      </w:pPr>
      <w:rPr>
        <w:rFonts w:hint="default"/>
        <w:lang w:val="en-US" w:eastAsia="en-US" w:bidi="ar-SA"/>
      </w:rPr>
    </w:lvl>
    <w:lvl w:ilvl="7" w:tplc="EA045DFC">
      <w:numFmt w:val="bullet"/>
      <w:lvlText w:val="•"/>
      <w:lvlJc w:val="left"/>
      <w:pPr>
        <w:ind w:left="3179" w:hanging="358"/>
      </w:pPr>
      <w:rPr>
        <w:rFonts w:hint="default"/>
        <w:lang w:val="en-US" w:eastAsia="en-US" w:bidi="ar-SA"/>
      </w:rPr>
    </w:lvl>
    <w:lvl w:ilvl="8" w:tplc="E1981C3E">
      <w:numFmt w:val="bullet"/>
      <w:lvlText w:val="•"/>
      <w:lvlJc w:val="left"/>
      <w:pPr>
        <w:ind w:left="3556" w:hanging="358"/>
      </w:pPr>
      <w:rPr>
        <w:rFonts w:hint="default"/>
        <w:lang w:val="en-US" w:eastAsia="en-US" w:bidi="ar-SA"/>
      </w:rPr>
    </w:lvl>
  </w:abstractNum>
  <w:abstractNum w:abstractNumId="289" w15:restartNumberingAfterBreak="0">
    <w:nsid w:val="475E236B"/>
    <w:multiLevelType w:val="hybridMultilevel"/>
    <w:tmpl w:val="168A344A"/>
    <w:lvl w:ilvl="0" w:tplc="73F2A8C8">
      <w:start w:val="3"/>
      <w:numFmt w:val="decimal"/>
      <w:lvlText w:val="%1."/>
      <w:lvlJc w:val="left"/>
      <w:pPr>
        <w:ind w:left="45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864AD4C">
      <w:numFmt w:val="bullet"/>
      <w:lvlText w:val="•"/>
      <w:lvlJc w:val="left"/>
      <w:pPr>
        <w:ind w:left="962" w:hanging="360"/>
      </w:pPr>
      <w:rPr>
        <w:rFonts w:hint="default"/>
        <w:lang w:val="en-US" w:eastAsia="en-US" w:bidi="ar-SA"/>
      </w:rPr>
    </w:lvl>
    <w:lvl w:ilvl="2" w:tplc="ED149692">
      <w:numFmt w:val="bullet"/>
      <w:lvlText w:val="•"/>
      <w:lvlJc w:val="left"/>
      <w:pPr>
        <w:ind w:left="1464" w:hanging="360"/>
      </w:pPr>
      <w:rPr>
        <w:rFonts w:hint="default"/>
        <w:lang w:val="en-US" w:eastAsia="en-US" w:bidi="ar-SA"/>
      </w:rPr>
    </w:lvl>
    <w:lvl w:ilvl="3" w:tplc="CCAC7F6A">
      <w:numFmt w:val="bullet"/>
      <w:lvlText w:val="•"/>
      <w:lvlJc w:val="left"/>
      <w:pPr>
        <w:ind w:left="1966" w:hanging="360"/>
      </w:pPr>
      <w:rPr>
        <w:rFonts w:hint="default"/>
        <w:lang w:val="en-US" w:eastAsia="en-US" w:bidi="ar-SA"/>
      </w:rPr>
    </w:lvl>
    <w:lvl w:ilvl="4" w:tplc="A8ECD3B6">
      <w:numFmt w:val="bullet"/>
      <w:lvlText w:val="•"/>
      <w:lvlJc w:val="left"/>
      <w:pPr>
        <w:ind w:left="2468" w:hanging="360"/>
      </w:pPr>
      <w:rPr>
        <w:rFonts w:hint="default"/>
        <w:lang w:val="en-US" w:eastAsia="en-US" w:bidi="ar-SA"/>
      </w:rPr>
    </w:lvl>
    <w:lvl w:ilvl="5" w:tplc="94B66F7E">
      <w:numFmt w:val="bullet"/>
      <w:lvlText w:val="•"/>
      <w:lvlJc w:val="left"/>
      <w:pPr>
        <w:ind w:left="2971" w:hanging="360"/>
      </w:pPr>
      <w:rPr>
        <w:rFonts w:hint="default"/>
        <w:lang w:val="en-US" w:eastAsia="en-US" w:bidi="ar-SA"/>
      </w:rPr>
    </w:lvl>
    <w:lvl w:ilvl="6" w:tplc="B8C4DF72">
      <w:numFmt w:val="bullet"/>
      <w:lvlText w:val="•"/>
      <w:lvlJc w:val="left"/>
      <w:pPr>
        <w:ind w:left="3473" w:hanging="360"/>
      </w:pPr>
      <w:rPr>
        <w:rFonts w:hint="default"/>
        <w:lang w:val="en-US" w:eastAsia="en-US" w:bidi="ar-SA"/>
      </w:rPr>
    </w:lvl>
    <w:lvl w:ilvl="7" w:tplc="CAEEADC4">
      <w:numFmt w:val="bullet"/>
      <w:lvlText w:val="•"/>
      <w:lvlJc w:val="left"/>
      <w:pPr>
        <w:ind w:left="3975" w:hanging="360"/>
      </w:pPr>
      <w:rPr>
        <w:rFonts w:hint="default"/>
        <w:lang w:val="en-US" w:eastAsia="en-US" w:bidi="ar-SA"/>
      </w:rPr>
    </w:lvl>
    <w:lvl w:ilvl="8" w:tplc="CC5C861A">
      <w:numFmt w:val="bullet"/>
      <w:lvlText w:val="•"/>
      <w:lvlJc w:val="left"/>
      <w:pPr>
        <w:ind w:left="4477" w:hanging="360"/>
      </w:pPr>
      <w:rPr>
        <w:rFonts w:hint="default"/>
        <w:lang w:val="en-US" w:eastAsia="en-US" w:bidi="ar-SA"/>
      </w:rPr>
    </w:lvl>
  </w:abstractNum>
  <w:abstractNum w:abstractNumId="290" w15:restartNumberingAfterBreak="0">
    <w:nsid w:val="476F4306"/>
    <w:multiLevelType w:val="hybridMultilevel"/>
    <w:tmpl w:val="F5F44A9C"/>
    <w:lvl w:ilvl="0" w:tplc="90FA69F0">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A112ACC0">
      <w:numFmt w:val="bullet"/>
      <w:lvlText w:val="•"/>
      <w:lvlJc w:val="left"/>
      <w:pPr>
        <w:ind w:left="1178" w:hanging="360"/>
      </w:pPr>
      <w:rPr>
        <w:rFonts w:hint="default"/>
        <w:lang w:val="en-US" w:eastAsia="en-US" w:bidi="ar-SA"/>
      </w:rPr>
    </w:lvl>
    <w:lvl w:ilvl="2" w:tplc="B73E72B8">
      <w:numFmt w:val="bullet"/>
      <w:lvlText w:val="•"/>
      <w:lvlJc w:val="left"/>
      <w:pPr>
        <w:ind w:left="1536" w:hanging="360"/>
      </w:pPr>
      <w:rPr>
        <w:rFonts w:hint="default"/>
        <w:lang w:val="en-US" w:eastAsia="en-US" w:bidi="ar-SA"/>
      </w:rPr>
    </w:lvl>
    <w:lvl w:ilvl="3" w:tplc="693EC7AA">
      <w:numFmt w:val="bullet"/>
      <w:lvlText w:val="•"/>
      <w:lvlJc w:val="left"/>
      <w:pPr>
        <w:ind w:left="1894" w:hanging="360"/>
      </w:pPr>
      <w:rPr>
        <w:rFonts w:hint="default"/>
        <w:lang w:val="en-US" w:eastAsia="en-US" w:bidi="ar-SA"/>
      </w:rPr>
    </w:lvl>
    <w:lvl w:ilvl="4" w:tplc="6888A168">
      <w:numFmt w:val="bullet"/>
      <w:lvlText w:val="•"/>
      <w:lvlJc w:val="left"/>
      <w:pPr>
        <w:ind w:left="2252" w:hanging="360"/>
      </w:pPr>
      <w:rPr>
        <w:rFonts w:hint="default"/>
        <w:lang w:val="en-US" w:eastAsia="en-US" w:bidi="ar-SA"/>
      </w:rPr>
    </w:lvl>
    <w:lvl w:ilvl="5" w:tplc="C43E3672">
      <w:numFmt w:val="bullet"/>
      <w:lvlText w:val="•"/>
      <w:lvlJc w:val="left"/>
      <w:pPr>
        <w:ind w:left="2610" w:hanging="360"/>
      </w:pPr>
      <w:rPr>
        <w:rFonts w:hint="default"/>
        <w:lang w:val="en-US" w:eastAsia="en-US" w:bidi="ar-SA"/>
      </w:rPr>
    </w:lvl>
    <w:lvl w:ilvl="6" w:tplc="346C6AFC">
      <w:numFmt w:val="bullet"/>
      <w:lvlText w:val="•"/>
      <w:lvlJc w:val="left"/>
      <w:pPr>
        <w:ind w:left="2968" w:hanging="360"/>
      </w:pPr>
      <w:rPr>
        <w:rFonts w:hint="default"/>
        <w:lang w:val="en-US" w:eastAsia="en-US" w:bidi="ar-SA"/>
      </w:rPr>
    </w:lvl>
    <w:lvl w:ilvl="7" w:tplc="A2FC1FAE">
      <w:numFmt w:val="bullet"/>
      <w:lvlText w:val="•"/>
      <w:lvlJc w:val="left"/>
      <w:pPr>
        <w:ind w:left="3326" w:hanging="360"/>
      </w:pPr>
      <w:rPr>
        <w:rFonts w:hint="default"/>
        <w:lang w:val="en-US" w:eastAsia="en-US" w:bidi="ar-SA"/>
      </w:rPr>
    </w:lvl>
    <w:lvl w:ilvl="8" w:tplc="C714BC28">
      <w:numFmt w:val="bullet"/>
      <w:lvlText w:val="•"/>
      <w:lvlJc w:val="left"/>
      <w:pPr>
        <w:ind w:left="3684" w:hanging="360"/>
      </w:pPr>
      <w:rPr>
        <w:rFonts w:hint="default"/>
        <w:lang w:val="en-US" w:eastAsia="en-US" w:bidi="ar-SA"/>
      </w:rPr>
    </w:lvl>
  </w:abstractNum>
  <w:abstractNum w:abstractNumId="291" w15:restartNumberingAfterBreak="0">
    <w:nsid w:val="478740BA"/>
    <w:multiLevelType w:val="hybridMultilevel"/>
    <w:tmpl w:val="E64ED134"/>
    <w:lvl w:ilvl="0" w:tplc="77D48636">
      <w:start w:val="11"/>
      <w:numFmt w:val="decimal"/>
      <w:lvlText w:val="%1."/>
      <w:lvlJc w:val="left"/>
      <w:pPr>
        <w:ind w:left="536" w:hanging="41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7E27FAA">
      <w:numFmt w:val="bullet"/>
      <w:lvlText w:val="•"/>
      <w:lvlJc w:val="left"/>
      <w:pPr>
        <w:ind w:left="962" w:hanging="414"/>
      </w:pPr>
      <w:rPr>
        <w:rFonts w:hint="default"/>
        <w:lang w:val="en-US" w:eastAsia="en-US" w:bidi="ar-SA"/>
      </w:rPr>
    </w:lvl>
    <w:lvl w:ilvl="2" w:tplc="3B48B83E">
      <w:numFmt w:val="bullet"/>
      <w:lvlText w:val="•"/>
      <w:lvlJc w:val="left"/>
      <w:pPr>
        <w:ind w:left="1384" w:hanging="414"/>
      </w:pPr>
      <w:rPr>
        <w:rFonts w:hint="default"/>
        <w:lang w:val="en-US" w:eastAsia="en-US" w:bidi="ar-SA"/>
      </w:rPr>
    </w:lvl>
    <w:lvl w:ilvl="3" w:tplc="BDB20F68">
      <w:numFmt w:val="bullet"/>
      <w:lvlText w:val="•"/>
      <w:lvlJc w:val="left"/>
      <w:pPr>
        <w:ind w:left="1806" w:hanging="414"/>
      </w:pPr>
      <w:rPr>
        <w:rFonts w:hint="default"/>
        <w:lang w:val="en-US" w:eastAsia="en-US" w:bidi="ar-SA"/>
      </w:rPr>
    </w:lvl>
    <w:lvl w:ilvl="4" w:tplc="4E3CB990">
      <w:numFmt w:val="bullet"/>
      <w:lvlText w:val="•"/>
      <w:lvlJc w:val="left"/>
      <w:pPr>
        <w:ind w:left="2228" w:hanging="414"/>
      </w:pPr>
      <w:rPr>
        <w:rFonts w:hint="default"/>
        <w:lang w:val="en-US" w:eastAsia="en-US" w:bidi="ar-SA"/>
      </w:rPr>
    </w:lvl>
    <w:lvl w:ilvl="5" w:tplc="6F6618D4">
      <w:numFmt w:val="bullet"/>
      <w:lvlText w:val="•"/>
      <w:lvlJc w:val="left"/>
      <w:pPr>
        <w:ind w:left="2650" w:hanging="414"/>
      </w:pPr>
      <w:rPr>
        <w:rFonts w:hint="default"/>
        <w:lang w:val="en-US" w:eastAsia="en-US" w:bidi="ar-SA"/>
      </w:rPr>
    </w:lvl>
    <w:lvl w:ilvl="6" w:tplc="F4CA9E96">
      <w:numFmt w:val="bullet"/>
      <w:lvlText w:val="•"/>
      <w:lvlJc w:val="left"/>
      <w:pPr>
        <w:ind w:left="3072" w:hanging="414"/>
      </w:pPr>
      <w:rPr>
        <w:rFonts w:hint="default"/>
        <w:lang w:val="en-US" w:eastAsia="en-US" w:bidi="ar-SA"/>
      </w:rPr>
    </w:lvl>
    <w:lvl w:ilvl="7" w:tplc="662407A0">
      <w:numFmt w:val="bullet"/>
      <w:lvlText w:val="•"/>
      <w:lvlJc w:val="left"/>
      <w:pPr>
        <w:ind w:left="3494" w:hanging="414"/>
      </w:pPr>
      <w:rPr>
        <w:rFonts w:hint="default"/>
        <w:lang w:val="en-US" w:eastAsia="en-US" w:bidi="ar-SA"/>
      </w:rPr>
    </w:lvl>
    <w:lvl w:ilvl="8" w:tplc="009246BE">
      <w:numFmt w:val="bullet"/>
      <w:lvlText w:val="•"/>
      <w:lvlJc w:val="left"/>
      <w:pPr>
        <w:ind w:left="3916" w:hanging="414"/>
      </w:pPr>
      <w:rPr>
        <w:rFonts w:hint="default"/>
        <w:lang w:val="en-US" w:eastAsia="en-US" w:bidi="ar-SA"/>
      </w:rPr>
    </w:lvl>
  </w:abstractNum>
  <w:abstractNum w:abstractNumId="292" w15:restartNumberingAfterBreak="0">
    <w:nsid w:val="479029B4"/>
    <w:multiLevelType w:val="hybridMultilevel"/>
    <w:tmpl w:val="4DE6CB56"/>
    <w:lvl w:ilvl="0" w:tplc="170A42F0">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73B21506">
      <w:numFmt w:val="bullet"/>
      <w:lvlText w:val="•"/>
      <w:lvlJc w:val="left"/>
      <w:pPr>
        <w:ind w:left="1187" w:hanging="360"/>
      </w:pPr>
      <w:rPr>
        <w:rFonts w:hint="default"/>
        <w:lang w:val="en-US" w:eastAsia="en-US" w:bidi="ar-SA"/>
      </w:rPr>
    </w:lvl>
    <w:lvl w:ilvl="2" w:tplc="D76CE6C0">
      <w:numFmt w:val="bullet"/>
      <w:lvlText w:val="•"/>
      <w:lvlJc w:val="left"/>
      <w:pPr>
        <w:ind w:left="1554" w:hanging="360"/>
      </w:pPr>
      <w:rPr>
        <w:rFonts w:hint="default"/>
        <w:lang w:val="en-US" w:eastAsia="en-US" w:bidi="ar-SA"/>
      </w:rPr>
    </w:lvl>
    <w:lvl w:ilvl="3" w:tplc="EA044E62">
      <w:numFmt w:val="bullet"/>
      <w:lvlText w:val="•"/>
      <w:lvlJc w:val="left"/>
      <w:pPr>
        <w:ind w:left="1921" w:hanging="360"/>
      </w:pPr>
      <w:rPr>
        <w:rFonts w:hint="default"/>
        <w:lang w:val="en-US" w:eastAsia="en-US" w:bidi="ar-SA"/>
      </w:rPr>
    </w:lvl>
    <w:lvl w:ilvl="4" w:tplc="9DCC072A">
      <w:numFmt w:val="bullet"/>
      <w:lvlText w:val="•"/>
      <w:lvlJc w:val="left"/>
      <w:pPr>
        <w:ind w:left="2288" w:hanging="360"/>
      </w:pPr>
      <w:rPr>
        <w:rFonts w:hint="default"/>
        <w:lang w:val="en-US" w:eastAsia="en-US" w:bidi="ar-SA"/>
      </w:rPr>
    </w:lvl>
    <w:lvl w:ilvl="5" w:tplc="36B4E564">
      <w:numFmt w:val="bullet"/>
      <w:lvlText w:val="•"/>
      <w:lvlJc w:val="left"/>
      <w:pPr>
        <w:ind w:left="2656" w:hanging="360"/>
      </w:pPr>
      <w:rPr>
        <w:rFonts w:hint="default"/>
        <w:lang w:val="en-US" w:eastAsia="en-US" w:bidi="ar-SA"/>
      </w:rPr>
    </w:lvl>
    <w:lvl w:ilvl="6" w:tplc="E45AD4E2">
      <w:numFmt w:val="bullet"/>
      <w:lvlText w:val="•"/>
      <w:lvlJc w:val="left"/>
      <w:pPr>
        <w:ind w:left="3023" w:hanging="360"/>
      </w:pPr>
      <w:rPr>
        <w:rFonts w:hint="default"/>
        <w:lang w:val="en-US" w:eastAsia="en-US" w:bidi="ar-SA"/>
      </w:rPr>
    </w:lvl>
    <w:lvl w:ilvl="7" w:tplc="9D0EA8D6">
      <w:numFmt w:val="bullet"/>
      <w:lvlText w:val="•"/>
      <w:lvlJc w:val="left"/>
      <w:pPr>
        <w:ind w:left="3390" w:hanging="360"/>
      </w:pPr>
      <w:rPr>
        <w:rFonts w:hint="default"/>
        <w:lang w:val="en-US" w:eastAsia="en-US" w:bidi="ar-SA"/>
      </w:rPr>
    </w:lvl>
    <w:lvl w:ilvl="8" w:tplc="C2C6CB7A">
      <w:numFmt w:val="bullet"/>
      <w:lvlText w:val="•"/>
      <w:lvlJc w:val="left"/>
      <w:pPr>
        <w:ind w:left="3757" w:hanging="360"/>
      </w:pPr>
      <w:rPr>
        <w:rFonts w:hint="default"/>
        <w:lang w:val="en-US" w:eastAsia="en-US" w:bidi="ar-SA"/>
      </w:rPr>
    </w:lvl>
  </w:abstractNum>
  <w:abstractNum w:abstractNumId="293" w15:restartNumberingAfterBreak="0">
    <w:nsid w:val="479032A9"/>
    <w:multiLevelType w:val="hybridMultilevel"/>
    <w:tmpl w:val="89C242D6"/>
    <w:lvl w:ilvl="0" w:tplc="65C0D894">
      <w:numFmt w:val="bullet"/>
      <w:lvlText w:val=""/>
      <w:lvlJc w:val="left"/>
      <w:pPr>
        <w:ind w:left="885" w:hanging="358"/>
      </w:pPr>
      <w:rPr>
        <w:rFonts w:ascii="Symbol" w:eastAsia="Symbol" w:hAnsi="Symbol" w:cs="Symbol" w:hint="default"/>
        <w:b w:val="0"/>
        <w:bCs w:val="0"/>
        <w:i w:val="0"/>
        <w:iCs w:val="0"/>
        <w:spacing w:val="0"/>
        <w:w w:val="100"/>
        <w:sz w:val="22"/>
        <w:szCs w:val="22"/>
        <w:lang w:val="en-US" w:eastAsia="en-US" w:bidi="ar-SA"/>
      </w:rPr>
    </w:lvl>
    <w:lvl w:ilvl="1" w:tplc="251CE82E">
      <w:numFmt w:val="bullet"/>
      <w:lvlText w:val="•"/>
      <w:lvlJc w:val="left"/>
      <w:pPr>
        <w:ind w:left="1232" w:hanging="358"/>
      </w:pPr>
      <w:rPr>
        <w:rFonts w:hint="default"/>
        <w:lang w:val="en-US" w:eastAsia="en-US" w:bidi="ar-SA"/>
      </w:rPr>
    </w:lvl>
    <w:lvl w:ilvl="2" w:tplc="EE8E684E">
      <w:numFmt w:val="bullet"/>
      <w:lvlText w:val="•"/>
      <w:lvlJc w:val="left"/>
      <w:pPr>
        <w:ind w:left="1584" w:hanging="358"/>
      </w:pPr>
      <w:rPr>
        <w:rFonts w:hint="default"/>
        <w:lang w:val="en-US" w:eastAsia="en-US" w:bidi="ar-SA"/>
      </w:rPr>
    </w:lvl>
    <w:lvl w:ilvl="3" w:tplc="FA18EBEC">
      <w:numFmt w:val="bullet"/>
      <w:lvlText w:val="•"/>
      <w:lvlJc w:val="left"/>
      <w:pPr>
        <w:ind w:left="1936" w:hanging="358"/>
      </w:pPr>
      <w:rPr>
        <w:rFonts w:hint="default"/>
        <w:lang w:val="en-US" w:eastAsia="en-US" w:bidi="ar-SA"/>
      </w:rPr>
    </w:lvl>
    <w:lvl w:ilvl="4" w:tplc="836A2226">
      <w:numFmt w:val="bullet"/>
      <w:lvlText w:val="•"/>
      <w:lvlJc w:val="left"/>
      <w:pPr>
        <w:ind w:left="2288" w:hanging="358"/>
      </w:pPr>
      <w:rPr>
        <w:rFonts w:hint="default"/>
        <w:lang w:val="en-US" w:eastAsia="en-US" w:bidi="ar-SA"/>
      </w:rPr>
    </w:lvl>
    <w:lvl w:ilvl="5" w:tplc="7CC29F1C">
      <w:numFmt w:val="bullet"/>
      <w:lvlText w:val="•"/>
      <w:lvlJc w:val="left"/>
      <w:pPr>
        <w:ind w:left="2640" w:hanging="358"/>
      </w:pPr>
      <w:rPr>
        <w:rFonts w:hint="default"/>
        <w:lang w:val="en-US" w:eastAsia="en-US" w:bidi="ar-SA"/>
      </w:rPr>
    </w:lvl>
    <w:lvl w:ilvl="6" w:tplc="829C1608">
      <w:numFmt w:val="bullet"/>
      <w:lvlText w:val="•"/>
      <w:lvlJc w:val="left"/>
      <w:pPr>
        <w:ind w:left="2992" w:hanging="358"/>
      </w:pPr>
      <w:rPr>
        <w:rFonts w:hint="default"/>
        <w:lang w:val="en-US" w:eastAsia="en-US" w:bidi="ar-SA"/>
      </w:rPr>
    </w:lvl>
    <w:lvl w:ilvl="7" w:tplc="B5E2197A">
      <w:numFmt w:val="bullet"/>
      <w:lvlText w:val="•"/>
      <w:lvlJc w:val="left"/>
      <w:pPr>
        <w:ind w:left="3344" w:hanging="358"/>
      </w:pPr>
      <w:rPr>
        <w:rFonts w:hint="default"/>
        <w:lang w:val="en-US" w:eastAsia="en-US" w:bidi="ar-SA"/>
      </w:rPr>
    </w:lvl>
    <w:lvl w:ilvl="8" w:tplc="E438C0B2">
      <w:numFmt w:val="bullet"/>
      <w:lvlText w:val="•"/>
      <w:lvlJc w:val="left"/>
      <w:pPr>
        <w:ind w:left="3696" w:hanging="358"/>
      </w:pPr>
      <w:rPr>
        <w:rFonts w:hint="default"/>
        <w:lang w:val="en-US" w:eastAsia="en-US" w:bidi="ar-SA"/>
      </w:rPr>
    </w:lvl>
  </w:abstractNum>
  <w:abstractNum w:abstractNumId="294" w15:restartNumberingAfterBreak="0">
    <w:nsid w:val="47960E52"/>
    <w:multiLevelType w:val="hybridMultilevel"/>
    <w:tmpl w:val="2C8A2852"/>
    <w:lvl w:ilvl="0" w:tplc="157A5CAC">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96EE9966">
      <w:numFmt w:val="bullet"/>
      <w:lvlText w:val="•"/>
      <w:lvlJc w:val="left"/>
      <w:pPr>
        <w:ind w:left="1091" w:hanging="360"/>
      </w:pPr>
      <w:rPr>
        <w:rFonts w:hint="default"/>
        <w:lang w:val="en-US" w:eastAsia="en-US" w:bidi="ar-SA"/>
      </w:rPr>
    </w:lvl>
    <w:lvl w:ilvl="2" w:tplc="78A82B90">
      <w:numFmt w:val="bullet"/>
      <w:lvlText w:val="•"/>
      <w:lvlJc w:val="left"/>
      <w:pPr>
        <w:ind w:left="1362" w:hanging="360"/>
      </w:pPr>
      <w:rPr>
        <w:rFonts w:hint="default"/>
        <w:lang w:val="en-US" w:eastAsia="en-US" w:bidi="ar-SA"/>
      </w:rPr>
    </w:lvl>
    <w:lvl w:ilvl="3" w:tplc="9EB2B97A">
      <w:numFmt w:val="bullet"/>
      <w:lvlText w:val="•"/>
      <w:lvlJc w:val="left"/>
      <w:pPr>
        <w:ind w:left="1633" w:hanging="360"/>
      </w:pPr>
      <w:rPr>
        <w:rFonts w:hint="default"/>
        <w:lang w:val="en-US" w:eastAsia="en-US" w:bidi="ar-SA"/>
      </w:rPr>
    </w:lvl>
    <w:lvl w:ilvl="4" w:tplc="F98E5A4E">
      <w:numFmt w:val="bullet"/>
      <w:lvlText w:val="•"/>
      <w:lvlJc w:val="left"/>
      <w:pPr>
        <w:ind w:left="1904" w:hanging="360"/>
      </w:pPr>
      <w:rPr>
        <w:rFonts w:hint="default"/>
        <w:lang w:val="en-US" w:eastAsia="en-US" w:bidi="ar-SA"/>
      </w:rPr>
    </w:lvl>
    <w:lvl w:ilvl="5" w:tplc="DD3E24E0">
      <w:numFmt w:val="bullet"/>
      <w:lvlText w:val="•"/>
      <w:lvlJc w:val="left"/>
      <w:pPr>
        <w:ind w:left="2176" w:hanging="360"/>
      </w:pPr>
      <w:rPr>
        <w:rFonts w:hint="default"/>
        <w:lang w:val="en-US" w:eastAsia="en-US" w:bidi="ar-SA"/>
      </w:rPr>
    </w:lvl>
    <w:lvl w:ilvl="6" w:tplc="EC4CDAC8">
      <w:numFmt w:val="bullet"/>
      <w:lvlText w:val="•"/>
      <w:lvlJc w:val="left"/>
      <w:pPr>
        <w:ind w:left="2447" w:hanging="360"/>
      </w:pPr>
      <w:rPr>
        <w:rFonts w:hint="default"/>
        <w:lang w:val="en-US" w:eastAsia="en-US" w:bidi="ar-SA"/>
      </w:rPr>
    </w:lvl>
    <w:lvl w:ilvl="7" w:tplc="D7C4316A">
      <w:numFmt w:val="bullet"/>
      <w:lvlText w:val="•"/>
      <w:lvlJc w:val="left"/>
      <w:pPr>
        <w:ind w:left="2718" w:hanging="360"/>
      </w:pPr>
      <w:rPr>
        <w:rFonts w:hint="default"/>
        <w:lang w:val="en-US" w:eastAsia="en-US" w:bidi="ar-SA"/>
      </w:rPr>
    </w:lvl>
    <w:lvl w:ilvl="8" w:tplc="3BB04868">
      <w:numFmt w:val="bullet"/>
      <w:lvlText w:val="•"/>
      <w:lvlJc w:val="left"/>
      <w:pPr>
        <w:ind w:left="2989" w:hanging="360"/>
      </w:pPr>
      <w:rPr>
        <w:rFonts w:hint="default"/>
        <w:lang w:val="en-US" w:eastAsia="en-US" w:bidi="ar-SA"/>
      </w:rPr>
    </w:lvl>
  </w:abstractNum>
  <w:abstractNum w:abstractNumId="295" w15:restartNumberingAfterBreak="0">
    <w:nsid w:val="48325D7D"/>
    <w:multiLevelType w:val="hybridMultilevel"/>
    <w:tmpl w:val="B1965624"/>
    <w:lvl w:ilvl="0" w:tplc="344A6B16">
      <w:start w:val="7"/>
      <w:numFmt w:val="decimal"/>
      <w:lvlText w:val="%1."/>
      <w:lvlJc w:val="left"/>
      <w:pPr>
        <w:ind w:left="376"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7541CB4">
      <w:numFmt w:val="bullet"/>
      <w:lvlText w:val="•"/>
      <w:lvlJc w:val="left"/>
      <w:pPr>
        <w:ind w:left="845" w:hanging="278"/>
      </w:pPr>
      <w:rPr>
        <w:rFonts w:hint="default"/>
        <w:lang w:val="en-US" w:eastAsia="en-US" w:bidi="ar-SA"/>
      </w:rPr>
    </w:lvl>
    <w:lvl w:ilvl="2" w:tplc="84BC9656">
      <w:numFmt w:val="bullet"/>
      <w:lvlText w:val="•"/>
      <w:lvlJc w:val="left"/>
      <w:pPr>
        <w:ind w:left="1310" w:hanging="278"/>
      </w:pPr>
      <w:rPr>
        <w:rFonts w:hint="default"/>
        <w:lang w:val="en-US" w:eastAsia="en-US" w:bidi="ar-SA"/>
      </w:rPr>
    </w:lvl>
    <w:lvl w:ilvl="3" w:tplc="DC0426C0">
      <w:numFmt w:val="bullet"/>
      <w:lvlText w:val="•"/>
      <w:lvlJc w:val="left"/>
      <w:pPr>
        <w:ind w:left="1775" w:hanging="278"/>
      </w:pPr>
      <w:rPr>
        <w:rFonts w:hint="default"/>
        <w:lang w:val="en-US" w:eastAsia="en-US" w:bidi="ar-SA"/>
      </w:rPr>
    </w:lvl>
    <w:lvl w:ilvl="4" w:tplc="FFBED044">
      <w:numFmt w:val="bullet"/>
      <w:lvlText w:val="•"/>
      <w:lvlJc w:val="left"/>
      <w:pPr>
        <w:ind w:left="2240" w:hanging="278"/>
      </w:pPr>
      <w:rPr>
        <w:rFonts w:hint="default"/>
        <w:lang w:val="en-US" w:eastAsia="en-US" w:bidi="ar-SA"/>
      </w:rPr>
    </w:lvl>
    <w:lvl w:ilvl="5" w:tplc="5F1AC2BE">
      <w:numFmt w:val="bullet"/>
      <w:lvlText w:val="•"/>
      <w:lvlJc w:val="left"/>
      <w:pPr>
        <w:ind w:left="2705" w:hanging="278"/>
      </w:pPr>
      <w:rPr>
        <w:rFonts w:hint="default"/>
        <w:lang w:val="en-US" w:eastAsia="en-US" w:bidi="ar-SA"/>
      </w:rPr>
    </w:lvl>
    <w:lvl w:ilvl="6" w:tplc="638212D2">
      <w:numFmt w:val="bullet"/>
      <w:lvlText w:val="•"/>
      <w:lvlJc w:val="left"/>
      <w:pPr>
        <w:ind w:left="3170" w:hanging="278"/>
      </w:pPr>
      <w:rPr>
        <w:rFonts w:hint="default"/>
        <w:lang w:val="en-US" w:eastAsia="en-US" w:bidi="ar-SA"/>
      </w:rPr>
    </w:lvl>
    <w:lvl w:ilvl="7" w:tplc="66BE0266">
      <w:numFmt w:val="bullet"/>
      <w:lvlText w:val="•"/>
      <w:lvlJc w:val="left"/>
      <w:pPr>
        <w:ind w:left="3635" w:hanging="278"/>
      </w:pPr>
      <w:rPr>
        <w:rFonts w:hint="default"/>
        <w:lang w:val="en-US" w:eastAsia="en-US" w:bidi="ar-SA"/>
      </w:rPr>
    </w:lvl>
    <w:lvl w:ilvl="8" w:tplc="4A5C2A6E">
      <w:numFmt w:val="bullet"/>
      <w:lvlText w:val="•"/>
      <w:lvlJc w:val="left"/>
      <w:pPr>
        <w:ind w:left="4100" w:hanging="278"/>
      </w:pPr>
      <w:rPr>
        <w:rFonts w:hint="default"/>
        <w:lang w:val="en-US" w:eastAsia="en-US" w:bidi="ar-SA"/>
      </w:rPr>
    </w:lvl>
  </w:abstractNum>
  <w:abstractNum w:abstractNumId="296" w15:restartNumberingAfterBreak="0">
    <w:nsid w:val="485A6696"/>
    <w:multiLevelType w:val="hybridMultilevel"/>
    <w:tmpl w:val="B628BF64"/>
    <w:lvl w:ilvl="0" w:tplc="17242EE2">
      <w:start w:val="7"/>
      <w:numFmt w:val="decimal"/>
      <w:lvlText w:val="%1."/>
      <w:lvlJc w:val="left"/>
      <w:pPr>
        <w:ind w:left="38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7E49C2A">
      <w:numFmt w:val="bullet"/>
      <w:lvlText w:val="•"/>
      <w:lvlJc w:val="left"/>
      <w:pPr>
        <w:ind w:left="813" w:hanging="278"/>
      </w:pPr>
      <w:rPr>
        <w:rFonts w:hint="default"/>
        <w:lang w:val="en-US" w:eastAsia="en-US" w:bidi="ar-SA"/>
      </w:rPr>
    </w:lvl>
    <w:lvl w:ilvl="2" w:tplc="A266B01E">
      <w:numFmt w:val="bullet"/>
      <w:lvlText w:val="•"/>
      <w:lvlJc w:val="left"/>
      <w:pPr>
        <w:ind w:left="1246" w:hanging="278"/>
      </w:pPr>
      <w:rPr>
        <w:rFonts w:hint="default"/>
        <w:lang w:val="en-US" w:eastAsia="en-US" w:bidi="ar-SA"/>
      </w:rPr>
    </w:lvl>
    <w:lvl w:ilvl="3" w:tplc="19AAEFC8">
      <w:numFmt w:val="bullet"/>
      <w:lvlText w:val="•"/>
      <w:lvlJc w:val="left"/>
      <w:pPr>
        <w:ind w:left="1679" w:hanging="278"/>
      </w:pPr>
      <w:rPr>
        <w:rFonts w:hint="default"/>
        <w:lang w:val="en-US" w:eastAsia="en-US" w:bidi="ar-SA"/>
      </w:rPr>
    </w:lvl>
    <w:lvl w:ilvl="4" w:tplc="56DA423A">
      <w:numFmt w:val="bullet"/>
      <w:lvlText w:val="•"/>
      <w:lvlJc w:val="left"/>
      <w:pPr>
        <w:ind w:left="2112" w:hanging="278"/>
      </w:pPr>
      <w:rPr>
        <w:rFonts w:hint="default"/>
        <w:lang w:val="en-US" w:eastAsia="en-US" w:bidi="ar-SA"/>
      </w:rPr>
    </w:lvl>
    <w:lvl w:ilvl="5" w:tplc="1D8006F8">
      <w:numFmt w:val="bullet"/>
      <w:lvlText w:val="•"/>
      <w:lvlJc w:val="left"/>
      <w:pPr>
        <w:ind w:left="2546" w:hanging="278"/>
      </w:pPr>
      <w:rPr>
        <w:rFonts w:hint="default"/>
        <w:lang w:val="en-US" w:eastAsia="en-US" w:bidi="ar-SA"/>
      </w:rPr>
    </w:lvl>
    <w:lvl w:ilvl="6" w:tplc="B6F43C22">
      <w:numFmt w:val="bullet"/>
      <w:lvlText w:val="•"/>
      <w:lvlJc w:val="left"/>
      <w:pPr>
        <w:ind w:left="2979" w:hanging="278"/>
      </w:pPr>
      <w:rPr>
        <w:rFonts w:hint="default"/>
        <w:lang w:val="en-US" w:eastAsia="en-US" w:bidi="ar-SA"/>
      </w:rPr>
    </w:lvl>
    <w:lvl w:ilvl="7" w:tplc="412698C0">
      <w:numFmt w:val="bullet"/>
      <w:lvlText w:val="•"/>
      <w:lvlJc w:val="left"/>
      <w:pPr>
        <w:ind w:left="3412" w:hanging="278"/>
      </w:pPr>
      <w:rPr>
        <w:rFonts w:hint="default"/>
        <w:lang w:val="en-US" w:eastAsia="en-US" w:bidi="ar-SA"/>
      </w:rPr>
    </w:lvl>
    <w:lvl w:ilvl="8" w:tplc="A20E912E">
      <w:numFmt w:val="bullet"/>
      <w:lvlText w:val="•"/>
      <w:lvlJc w:val="left"/>
      <w:pPr>
        <w:ind w:left="3845" w:hanging="278"/>
      </w:pPr>
      <w:rPr>
        <w:rFonts w:hint="default"/>
        <w:lang w:val="en-US" w:eastAsia="en-US" w:bidi="ar-SA"/>
      </w:rPr>
    </w:lvl>
  </w:abstractNum>
  <w:abstractNum w:abstractNumId="297" w15:restartNumberingAfterBreak="0">
    <w:nsid w:val="485B7F90"/>
    <w:multiLevelType w:val="hybridMultilevel"/>
    <w:tmpl w:val="272C1364"/>
    <w:lvl w:ilvl="0" w:tplc="627C8ED0">
      <w:numFmt w:val="bullet"/>
      <w:lvlText w:val="●"/>
      <w:lvlJc w:val="left"/>
      <w:pPr>
        <w:ind w:left="830" w:hanging="360"/>
      </w:pPr>
      <w:rPr>
        <w:rFonts w:ascii="Calibri" w:eastAsia="Calibri" w:hAnsi="Calibri" w:cs="Calibri" w:hint="default"/>
        <w:b w:val="0"/>
        <w:bCs w:val="0"/>
        <w:i w:val="0"/>
        <w:iCs w:val="0"/>
        <w:spacing w:val="0"/>
        <w:w w:val="100"/>
        <w:sz w:val="20"/>
        <w:szCs w:val="20"/>
        <w:lang w:val="en-US" w:eastAsia="en-US" w:bidi="ar-SA"/>
      </w:rPr>
    </w:lvl>
    <w:lvl w:ilvl="1" w:tplc="6C2424A2">
      <w:numFmt w:val="bullet"/>
      <w:lvlText w:val="•"/>
      <w:lvlJc w:val="left"/>
      <w:pPr>
        <w:ind w:left="1195" w:hanging="360"/>
      </w:pPr>
      <w:rPr>
        <w:rFonts w:hint="default"/>
        <w:lang w:val="en-US" w:eastAsia="en-US" w:bidi="ar-SA"/>
      </w:rPr>
    </w:lvl>
    <w:lvl w:ilvl="2" w:tplc="AE347EE4">
      <w:numFmt w:val="bullet"/>
      <w:lvlText w:val="•"/>
      <w:lvlJc w:val="left"/>
      <w:pPr>
        <w:ind w:left="1551" w:hanging="360"/>
      </w:pPr>
      <w:rPr>
        <w:rFonts w:hint="default"/>
        <w:lang w:val="en-US" w:eastAsia="en-US" w:bidi="ar-SA"/>
      </w:rPr>
    </w:lvl>
    <w:lvl w:ilvl="3" w:tplc="732E2028">
      <w:numFmt w:val="bullet"/>
      <w:lvlText w:val="•"/>
      <w:lvlJc w:val="left"/>
      <w:pPr>
        <w:ind w:left="1906" w:hanging="360"/>
      </w:pPr>
      <w:rPr>
        <w:rFonts w:hint="default"/>
        <w:lang w:val="en-US" w:eastAsia="en-US" w:bidi="ar-SA"/>
      </w:rPr>
    </w:lvl>
    <w:lvl w:ilvl="4" w:tplc="F118D12E">
      <w:numFmt w:val="bullet"/>
      <w:lvlText w:val="•"/>
      <w:lvlJc w:val="left"/>
      <w:pPr>
        <w:ind w:left="2262" w:hanging="360"/>
      </w:pPr>
      <w:rPr>
        <w:rFonts w:hint="default"/>
        <w:lang w:val="en-US" w:eastAsia="en-US" w:bidi="ar-SA"/>
      </w:rPr>
    </w:lvl>
    <w:lvl w:ilvl="5" w:tplc="91A62BCC">
      <w:numFmt w:val="bullet"/>
      <w:lvlText w:val="•"/>
      <w:lvlJc w:val="left"/>
      <w:pPr>
        <w:ind w:left="2618" w:hanging="360"/>
      </w:pPr>
      <w:rPr>
        <w:rFonts w:hint="default"/>
        <w:lang w:val="en-US" w:eastAsia="en-US" w:bidi="ar-SA"/>
      </w:rPr>
    </w:lvl>
    <w:lvl w:ilvl="6" w:tplc="A2FAF1DA">
      <w:numFmt w:val="bullet"/>
      <w:lvlText w:val="•"/>
      <w:lvlJc w:val="left"/>
      <w:pPr>
        <w:ind w:left="2973" w:hanging="360"/>
      </w:pPr>
      <w:rPr>
        <w:rFonts w:hint="default"/>
        <w:lang w:val="en-US" w:eastAsia="en-US" w:bidi="ar-SA"/>
      </w:rPr>
    </w:lvl>
    <w:lvl w:ilvl="7" w:tplc="D556D816">
      <w:numFmt w:val="bullet"/>
      <w:lvlText w:val="•"/>
      <w:lvlJc w:val="left"/>
      <w:pPr>
        <w:ind w:left="3329" w:hanging="360"/>
      </w:pPr>
      <w:rPr>
        <w:rFonts w:hint="default"/>
        <w:lang w:val="en-US" w:eastAsia="en-US" w:bidi="ar-SA"/>
      </w:rPr>
    </w:lvl>
    <w:lvl w:ilvl="8" w:tplc="4EA458B0">
      <w:numFmt w:val="bullet"/>
      <w:lvlText w:val="•"/>
      <w:lvlJc w:val="left"/>
      <w:pPr>
        <w:ind w:left="3684" w:hanging="360"/>
      </w:pPr>
      <w:rPr>
        <w:rFonts w:hint="default"/>
        <w:lang w:val="en-US" w:eastAsia="en-US" w:bidi="ar-SA"/>
      </w:rPr>
    </w:lvl>
  </w:abstractNum>
  <w:abstractNum w:abstractNumId="298" w15:restartNumberingAfterBreak="0">
    <w:nsid w:val="48A63D8D"/>
    <w:multiLevelType w:val="hybridMultilevel"/>
    <w:tmpl w:val="13D07D9A"/>
    <w:lvl w:ilvl="0" w:tplc="F912DF8A">
      <w:numFmt w:val="bullet"/>
      <w:lvlText w:val=""/>
      <w:lvlJc w:val="left"/>
      <w:pPr>
        <w:ind w:left="825" w:hanging="360"/>
      </w:pPr>
      <w:rPr>
        <w:rFonts w:ascii="Symbol" w:eastAsia="Symbol" w:hAnsi="Symbol" w:cs="Symbol" w:hint="default"/>
        <w:b w:val="0"/>
        <w:bCs w:val="0"/>
        <w:i w:val="0"/>
        <w:iCs w:val="0"/>
        <w:spacing w:val="0"/>
        <w:w w:val="100"/>
        <w:sz w:val="20"/>
        <w:szCs w:val="20"/>
        <w:lang w:val="en-US" w:eastAsia="en-US" w:bidi="ar-SA"/>
      </w:rPr>
    </w:lvl>
    <w:lvl w:ilvl="1" w:tplc="44CCD338">
      <w:numFmt w:val="bullet"/>
      <w:lvlText w:val="•"/>
      <w:lvlJc w:val="left"/>
      <w:pPr>
        <w:ind w:left="1187" w:hanging="360"/>
      </w:pPr>
      <w:rPr>
        <w:rFonts w:hint="default"/>
        <w:lang w:val="en-US" w:eastAsia="en-US" w:bidi="ar-SA"/>
      </w:rPr>
    </w:lvl>
    <w:lvl w:ilvl="2" w:tplc="ABC2DF5C">
      <w:numFmt w:val="bullet"/>
      <w:lvlText w:val="•"/>
      <w:lvlJc w:val="left"/>
      <w:pPr>
        <w:ind w:left="1554" w:hanging="360"/>
      </w:pPr>
      <w:rPr>
        <w:rFonts w:hint="default"/>
        <w:lang w:val="en-US" w:eastAsia="en-US" w:bidi="ar-SA"/>
      </w:rPr>
    </w:lvl>
    <w:lvl w:ilvl="3" w:tplc="4B54331E">
      <w:numFmt w:val="bullet"/>
      <w:lvlText w:val="•"/>
      <w:lvlJc w:val="left"/>
      <w:pPr>
        <w:ind w:left="1921" w:hanging="360"/>
      </w:pPr>
      <w:rPr>
        <w:rFonts w:hint="default"/>
        <w:lang w:val="en-US" w:eastAsia="en-US" w:bidi="ar-SA"/>
      </w:rPr>
    </w:lvl>
    <w:lvl w:ilvl="4" w:tplc="52FA9A7C">
      <w:numFmt w:val="bullet"/>
      <w:lvlText w:val="•"/>
      <w:lvlJc w:val="left"/>
      <w:pPr>
        <w:ind w:left="2288" w:hanging="360"/>
      </w:pPr>
      <w:rPr>
        <w:rFonts w:hint="default"/>
        <w:lang w:val="en-US" w:eastAsia="en-US" w:bidi="ar-SA"/>
      </w:rPr>
    </w:lvl>
    <w:lvl w:ilvl="5" w:tplc="1FC644C2">
      <w:numFmt w:val="bullet"/>
      <w:lvlText w:val="•"/>
      <w:lvlJc w:val="left"/>
      <w:pPr>
        <w:ind w:left="2656" w:hanging="360"/>
      </w:pPr>
      <w:rPr>
        <w:rFonts w:hint="default"/>
        <w:lang w:val="en-US" w:eastAsia="en-US" w:bidi="ar-SA"/>
      </w:rPr>
    </w:lvl>
    <w:lvl w:ilvl="6" w:tplc="144E4262">
      <w:numFmt w:val="bullet"/>
      <w:lvlText w:val="•"/>
      <w:lvlJc w:val="left"/>
      <w:pPr>
        <w:ind w:left="3023" w:hanging="360"/>
      </w:pPr>
      <w:rPr>
        <w:rFonts w:hint="default"/>
        <w:lang w:val="en-US" w:eastAsia="en-US" w:bidi="ar-SA"/>
      </w:rPr>
    </w:lvl>
    <w:lvl w:ilvl="7" w:tplc="FAA8880C">
      <w:numFmt w:val="bullet"/>
      <w:lvlText w:val="•"/>
      <w:lvlJc w:val="left"/>
      <w:pPr>
        <w:ind w:left="3390" w:hanging="360"/>
      </w:pPr>
      <w:rPr>
        <w:rFonts w:hint="default"/>
        <w:lang w:val="en-US" w:eastAsia="en-US" w:bidi="ar-SA"/>
      </w:rPr>
    </w:lvl>
    <w:lvl w:ilvl="8" w:tplc="B27A7580">
      <w:numFmt w:val="bullet"/>
      <w:lvlText w:val="•"/>
      <w:lvlJc w:val="left"/>
      <w:pPr>
        <w:ind w:left="3757" w:hanging="360"/>
      </w:pPr>
      <w:rPr>
        <w:rFonts w:hint="default"/>
        <w:lang w:val="en-US" w:eastAsia="en-US" w:bidi="ar-SA"/>
      </w:rPr>
    </w:lvl>
  </w:abstractNum>
  <w:abstractNum w:abstractNumId="299" w15:restartNumberingAfterBreak="0">
    <w:nsid w:val="48C56CFC"/>
    <w:multiLevelType w:val="hybridMultilevel"/>
    <w:tmpl w:val="BC7A24CE"/>
    <w:lvl w:ilvl="0" w:tplc="75443CA6">
      <w:numFmt w:val="bullet"/>
      <w:lvlText w:val="•"/>
      <w:lvlJc w:val="left"/>
      <w:pPr>
        <w:ind w:left="841"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10D2924E">
      <w:numFmt w:val="bullet"/>
      <w:lvlText w:val="•"/>
      <w:lvlJc w:val="left"/>
      <w:pPr>
        <w:ind w:left="1205" w:hanging="360"/>
      </w:pPr>
      <w:rPr>
        <w:rFonts w:hint="default"/>
        <w:lang w:val="en-US" w:eastAsia="en-US" w:bidi="ar-SA"/>
      </w:rPr>
    </w:lvl>
    <w:lvl w:ilvl="2" w:tplc="226E3FEE">
      <w:numFmt w:val="bullet"/>
      <w:lvlText w:val="•"/>
      <w:lvlJc w:val="left"/>
      <w:pPr>
        <w:ind w:left="1570" w:hanging="360"/>
      </w:pPr>
      <w:rPr>
        <w:rFonts w:hint="default"/>
        <w:lang w:val="en-US" w:eastAsia="en-US" w:bidi="ar-SA"/>
      </w:rPr>
    </w:lvl>
    <w:lvl w:ilvl="3" w:tplc="1DDCC642">
      <w:numFmt w:val="bullet"/>
      <w:lvlText w:val="•"/>
      <w:lvlJc w:val="left"/>
      <w:pPr>
        <w:ind w:left="1935" w:hanging="360"/>
      </w:pPr>
      <w:rPr>
        <w:rFonts w:hint="default"/>
        <w:lang w:val="en-US" w:eastAsia="en-US" w:bidi="ar-SA"/>
      </w:rPr>
    </w:lvl>
    <w:lvl w:ilvl="4" w:tplc="6EF897F8">
      <w:numFmt w:val="bullet"/>
      <w:lvlText w:val="•"/>
      <w:lvlJc w:val="left"/>
      <w:pPr>
        <w:ind w:left="2300" w:hanging="360"/>
      </w:pPr>
      <w:rPr>
        <w:rFonts w:hint="default"/>
        <w:lang w:val="en-US" w:eastAsia="en-US" w:bidi="ar-SA"/>
      </w:rPr>
    </w:lvl>
    <w:lvl w:ilvl="5" w:tplc="6D0C0204">
      <w:numFmt w:val="bullet"/>
      <w:lvlText w:val="•"/>
      <w:lvlJc w:val="left"/>
      <w:pPr>
        <w:ind w:left="2666" w:hanging="360"/>
      </w:pPr>
      <w:rPr>
        <w:rFonts w:hint="default"/>
        <w:lang w:val="en-US" w:eastAsia="en-US" w:bidi="ar-SA"/>
      </w:rPr>
    </w:lvl>
    <w:lvl w:ilvl="6" w:tplc="A4C2581C">
      <w:numFmt w:val="bullet"/>
      <w:lvlText w:val="•"/>
      <w:lvlJc w:val="left"/>
      <w:pPr>
        <w:ind w:left="3031" w:hanging="360"/>
      </w:pPr>
      <w:rPr>
        <w:rFonts w:hint="default"/>
        <w:lang w:val="en-US" w:eastAsia="en-US" w:bidi="ar-SA"/>
      </w:rPr>
    </w:lvl>
    <w:lvl w:ilvl="7" w:tplc="C37AC792">
      <w:numFmt w:val="bullet"/>
      <w:lvlText w:val="•"/>
      <w:lvlJc w:val="left"/>
      <w:pPr>
        <w:ind w:left="3396" w:hanging="360"/>
      </w:pPr>
      <w:rPr>
        <w:rFonts w:hint="default"/>
        <w:lang w:val="en-US" w:eastAsia="en-US" w:bidi="ar-SA"/>
      </w:rPr>
    </w:lvl>
    <w:lvl w:ilvl="8" w:tplc="CA328016">
      <w:numFmt w:val="bullet"/>
      <w:lvlText w:val="•"/>
      <w:lvlJc w:val="left"/>
      <w:pPr>
        <w:ind w:left="3761" w:hanging="360"/>
      </w:pPr>
      <w:rPr>
        <w:rFonts w:hint="default"/>
        <w:lang w:val="en-US" w:eastAsia="en-US" w:bidi="ar-SA"/>
      </w:rPr>
    </w:lvl>
  </w:abstractNum>
  <w:abstractNum w:abstractNumId="300" w15:restartNumberingAfterBreak="0">
    <w:nsid w:val="48D435AA"/>
    <w:multiLevelType w:val="hybridMultilevel"/>
    <w:tmpl w:val="D8BE8198"/>
    <w:lvl w:ilvl="0" w:tplc="4BC2CD66">
      <w:numFmt w:val="bullet"/>
      <w:lvlText w:val=""/>
      <w:lvlJc w:val="left"/>
      <w:pPr>
        <w:ind w:left="535" w:hanging="358"/>
      </w:pPr>
      <w:rPr>
        <w:rFonts w:ascii="Symbol" w:eastAsia="Symbol" w:hAnsi="Symbol" w:cs="Symbol" w:hint="default"/>
        <w:spacing w:val="0"/>
        <w:w w:val="100"/>
        <w:lang w:val="en-US" w:eastAsia="en-US" w:bidi="ar-SA"/>
      </w:rPr>
    </w:lvl>
    <w:lvl w:ilvl="1" w:tplc="722466E2">
      <w:numFmt w:val="bullet"/>
      <w:lvlText w:val=""/>
      <w:lvlJc w:val="left"/>
      <w:pPr>
        <w:ind w:left="825" w:hanging="293"/>
      </w:pPr>
      <w:rPr>
        <w:rFonts w:ascii="Symbol" w:eastAsia="Symbol" w:hAnsi="Symbol" w:cs="Symbol" w:hint="default"/>
        <w:b w:val="0"/>
        <w:bCs w:val="0"/>
        <w:i w:val="0"/>
        <w:iCs w:val="0"/>
        <w:spacing w:val="0"/>
        <w:w w:val="100"/>
        <w:sz w:val="20"/>
        <w:szCs w:val="20"/>
        <w:lang w:val="en-US" w:eastAsia="en-US" w:bidi="ar-SA"/>
      </w:rPr>
    </w:lvl>
    <w:lvl w:ilvl="2" w:tplc="4692C80E">
      <w:numFmt w:val="bullet"/>
      <w:lvlText w:val="•"/>
      <w:lvlJc w:val="left"/>
      <w:pPr>
        <w:ind w:left="1291" w:hanging="293"/>
      </w:pPr>
      <w:rPr>
        <w:rFonts w:hint="default"/>
        <w:lang w:val="en-US" w:eastAsia="en-US" w:bidi="ar-SA"/>
      </w:rPr>
    </w:lvl>
    <w:lvl w:ilvl="3" w:tplc="4B86BEC4">
      <w:numFmt w:val="bullet"/>
      <w:lvlText w:val="•"/>
      <w:lvlJc w:val="left"/>
      <w:pPr>
        <w:ind w:left="1762" w:hanging="293"/>
      </w:pPr>
      <w:rPr>
        <w:rFonts w:hint="default"/>
        <w:lang w:val="en-US" w:eastAsia="en-US" w:bidi="ar-SA"/>
      </w:rPr>
    </w:lvl>
    <w:lvl w:ilvl="4" w:tplc="12545F10">
      <w:numFmt w:val="bullet"/>
      <w:lvlText w:val="•"/>
      <w:lvlJc w:val="left"/>
      <w:pPr>
        <w:ind w:left="2233" w:hanging="293"/>
      </w:pPr>
      <w:rPr>
        <w:rFonts w:hint="default"/>
        <w:lang w:val="en-US" w:eastAsia="en-US" w:bidi="ar-SA"/>
      </w:rPr>
    </w:lvl>
    <w:lvl w:ilvl="5" w:tplc="62BE8F04">
      <w:numFmt w:val="bullet"/>
      <w:lvlText w:val="•"/>
      <w:lvlJc w:val="left"/>
      <w:pPr>
        <w:ind w:left="2704" w:hanging="293"/>
      </w:pPr>
      <w:rPr>
        <w:rFonts w:hint="default"/>
        <w:lang w:val="en-US" w:eastAsia="en-US" w:bidi="ar-SA"/>
      </w:rPr>
    </w:lvl>
    <w:lvl w:ilvl="6" w:tplc="F8321B0E">
      <w:numFmt w:val="bullet"/>
      <w:lvlText w:val="•"/>
      <w:lvlJc w:val="left"/>
      <w:pPr>
        <w:ind w:left="3175" w:hanging="293"/>
      </w:pPr>
      <w:rPr>
        <w:rFonts w:hint="default"/>
        <w:lang w:val="en-US" w:eastAsia="en-US" w:bidi="ar-SA"/>
      </w:rPr>
    </w:lvl>
    <w:lvl w:ilvl="7" w:tplc="508ED5FE">
      <w:numFmt w:val="bullet"/>
      <w:lvlText w:val="•"/>
      <w:lvlJc w:val="left"/>
      <w:pPr>
        <w:ind w:left="3646" w:hanging="293"/>
      </w:pPr>
      <w:rPr>
        <w:rFonts w:hint="default"/>
        <w:lang w:val="en-US" w:eastAsia="en-US" w:bidi="ar-SA"/>
      </w:rPr>
    </w:lvl>
    <w:lvl w:ilvl="8" w:tplc="1A06BA2A">
      <w:numFmt w:val="bullet"/>
      <w:lvlText w:val="•"/>
      <w:lvlJc w:val="left"/>
      <w:pPr>
        <w:ind w:left="4117" w:hanging="293"/>
      </w:pPr>
      <w:rPr>
        <w:rFonts w:hint="default"/>
        <w:lang w:val="en-US" w:eastAsia="en-US" w:bidi="ar-SA"/>
      </w:rPr>
    </w:lvl>
  </w:abstractNum>
  <w:abstractNum w:abstractNumId="301" w15:restartNumberingAfterBreak="0">
    <w:nsid w:val="49201851"/>
    <w:multiLevelType w:val="hybridMultilevel"/>
    <w:tmpl w:val="178CBA62"/>
    <w:lvl w:ilvl="0" w:tplc="D326E0B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9BCC8CAC">
      <w:numFmt w:val="bullet"/>
      <w:lvlText w:val="•"/>
      <w:lvlJc w:val="left"/>
      <w:pPr>
        <w:ind w:left="1091" w:hanging="360"/>
      </w:pPr>
      <w:rPr>
        <w:rFonts w:hint="default"/>
        <w:lang w:val="en-US" w:eastAsia="en-US" w:bidi="ar-SA"/>
      </w:rPr>
    </w:lvl>
    <w:lvl w:ilvl="2" w:tplc="413284AA">
      <w:numFmt w:val="bullet"/>
      <w:lvlText w:val="•"/>
      <w:lvlJc w:val="left"/>
      <w:pPr>
        <w:ind w:left="1362" w:hanging="360"/>
      </w:pPr>
      <w:rPr>
        <w:rFonts w:hint="default"/>
        <w:lang w:val="en-US" w:eastAsia="en-US" w:bidi="ar-SA"/>
      </w:rPr>
    </w:lvl>
    <w:lvl w:ilvl="3" w:tplc="DDB88418">
      <w:numFmt w:val="bullet"/>
      <w:lvlText w:val="•"/>
      <w:lvlJc w:val="left"/>
      <w:pPr>
        <w:ind w:left="1633" w:hanging="360"/>
      </w:pPr>
      <w:rPr>
        <w:rFonts w:hint="default"/>
        <w:lang w:val="en-US" w:eastAsia="en-US" w:bidi="ar-SA"/>
      </w:rPr>
    </w:lvl>
    <w:lvl w:ilvl="4" w:tplc="31F4D49A">
      <w:numFmt w:val="bullet"/>
      <w:lvlText w:val="•"/>
      <w:lvlJc w:val="left"/>
      <w:pPr>
        <w:ind w:left="1904" w:hanging="360"/>
      </w:pPr>
      <w:rPr>
        <w:rFonts w:hint="default"/>
        <w:lang w:val="en-US" w:eastAsia="en-US" w:bidi="ar-SA"/>
      </w:rPr>
    </w:lvl>
    <w:lvl w:ilvl="5" w:tplc="CA5A5FDA">
      <w:numFmt w:val="bullet"/>
      <w:lvlText w:val="•"/>
      <w:lvlJc w:val="left"/>
      <w:pPr>
        <w:ind w:left="2176" w:hanging="360"/>
      </w:pPr>
      <w:rPr>
        <w:rFonts w:hint="default"/>
        <w:lang w:val="en-US" w:eastAsia="en-US" w:bidi="ar-SA"/>
      </w:rPr>
    </w:lvl>
    <w:lvl w:ilvl="6" w:tplc="B9AC8C20">
      <w:numFmt w:val="bullet"/>
      <w:lvlText w:val="•"/>
      <w:lvlJc w:val="left"/>
      <w:pPr>
        <w:ind w:left="2447" w:hanging="360"/>
      </w:pPr>
      <w:rPr>
        <w:rFonts w:hint="default"/>
        <w:lang w:val="en-US" w:eastAsia="en-US" w:bidi="ar-SA"/>
      </w:rPr>
    </w:lvl>
    <w:lvl w:ilvl="7" w:tplc="35E4EA68">
      <w:numFmt w:val="bullet"/>
      <w:lvlText w:val="•"/>
      <w:lvlJc w:val="left"/>
      <w:pPr>
        <w:ind w:left="2718" w:hanging="360"/>
      </w:pPr>
      <w:rPr>
        <w:rFonts w:hint="default"/>
        <w:lang w:val="en-US" w:eastAsia="en-US" w:bidi="ar-SA"/>
      </w:rPr>
    </w:lvl>
    <w:lvl w:ilvl="8" w:tplc="243673EC">
      <w:numFmt w:val="bullet"/>
      <w:lvlText w:val="•"/>
      <w:lvlJc w:val="left"/>
      <w:pPr>
        <w:ind w:left="2989" w:hanging="360"/>
      </w:pPr>
      <w:rPr>
        <w:rFonts w:hint="default"/>
        <w:lang w:val="en-US" w:eastAsia="en-US" w:bidi="ar-SA"/>
      </w:rPr>
    </w:lvl>
  </w:abstractNum>
  <w:abstractNum w:abstractNumId="302" w15:restartNumberingAfterBreak="0">
    <w:nsid w:val="4958054B"/>
    <w:multiLevelType w:val="hybridMultilevel"/>
    <w:tmpl w:val="9AAC6110"/>
    <w:lvl w:ilvl="0" w:tplc="12D26C3C">
      <w:numFmt w:val="bullet"/>
      <w:lvlText w:val="●"/>
      <w:lvlJc w:val="left"/>
      <w:pPr>
        <w:ind w:left="470" w:hanging="29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B2948376">
      <w:numFmt w:val="bullet"/>
      <w:lvlText w:val="•"/>
      <w:lvlJc w:val="left"/>
      <w:pPr>
        <w:ind w:left="872" w:hanging="290"/>
      </w:pPr>
      <w:rPr>
        <w:rFonts w:hint="default"/>
        <w:lang w:val="en-US" w:eastAsia="en-US" w:bidi="ar-SA"/>
      </w:rPr>
    </w:lvl>
    <w:lvl w:ilvl="2" w:tplc="BCFA6004">
      <w:numFmt w:val="bullet"/>
      <w:lvlText w:val="•"/>
      <w:lvlJc w:val="left"/>
      <w:pPr>
        <w:ind w:left="1264" w:hanging="290"/>
      </w:pPr>
      <w:rPr>
        <w:rFonts w:hint="default"/>
        <w:lang w:val="en-US" w:eastAsia="en-US" w:bidi="ar-SA"/>
      </w:rPr>
    </w:lvl>
    <w:lvl w:ilvl="3" w:tplc="1242E028">
      <w:numFmt w:val="bullet"/>
      <w:lvlText w:val="•"/>
      <w:lvlJc w:val="left"/>
      <w:pPr>
        <w:ind w:left="1656" w:hanging="290"/>
      </w:pPr>
      <w:rPr>
        <w:rFonts w:hint="default"/>
        <w:lang w:val="en-US" w:eastAsia="en-US" w:bidi="ar-SA"/>
      </w:rPr>
    </w:lvl>
    <w:lvl w:ilvl="4" w:tplc="1DAE1F18">
      <w:numFmt w:val="bullet"/>
      <w:lvlText w:val="•"/>
      <w:lvlJc w:val="left"/>
      <w:pPr>
        <w:ind w:left="2048" w:hanging="290"/>
      </w:pPr>
      <w:rPr>
        <w:rFonts w:hint="default"/>
        <w:lang w:val="en-US" w:eastAsia="en-US" w:bidi="ar-SA"/>
      </w:rPr>
    </w:lvl>
    <w:lvl w:ilvl="5" w:tplc="5CB28FB4">
      <w:numFmt w:val="bullet"/>
      <w:lvlText w:val="•"/>
      <w:lvlJc w:val="left"/>
      <w:pPr>
        <w:ind w:left="2440" w:hanging="290"/>
      </w:pPr>
      <w:rPr>
        <w:rFonts w:hint="default"/>
        <w:lang w:val="en-US" w:eastAsia="en-US" w:bidi="ar-SA"/>
      </w:rPr>
    </w:lvl>
    <w:lvl w:ilvl="6" w:tplc="62C69E12">
      <w:numFmt w:val="bullet"/>
      <w:lvlText w:val="•"/>
      <w:lvlJc w:val="left"/>
      <w:pPr>
        <w:ind w:left="2832" w:hanging="290"/>
      </w:pPr>
      <w:rPr>
        <w:rFonts w:hint="default"/>
        <w:lang w:val="en-US" w:eastAsia="en-US" w:bidi="ar-SA"/>
      </w:rPr>
    </w:lvl>
    <w:lvl w:ilvl="7" w:tplc="86D87744">
      <w:numFmt w:val="bullet"/>
      <w:lvlText w:val="•"/>
      <w:lvlJc w:val="left"/>
      <w:pPr>
        <w:ind w:left="3224" w:hanging="290"/>
      </w:pPr>
      <w:rPr>
        <w:rFonts w:hint="default"/>
        <w:lang w:val="en-US" w:eastAsia="en-US" w:bidi="ar-SA"/>
      </w:rPr>
    </w:lvl>
    <w:lvl w:ilvl="8" w:tplc="DABACD74">
      <w:numFmt w:val="bullet"/>
      <w:lvlText w:val="•"/>
      <w:lvlJc w:val="left"/>
      <w:pPr>
        <w:ind w:left="3616" w:hanging="290"/>
      </w:pPr>
      <w:rPr>
        <w:rFonts w:hint="default"/>
        <w:lang w:val="en-US" w:eastAsia="en-US" w:bidi="ar-SA"/>
      </w:rPr>
    </w:lvl>
  </w:abstractNum>
  <w:abstractNum w:abstractNumId="303" w15:restartNumberingAfterBreak="0">
    <w:nsid w:val="4987792E"/>
    <w:multiLevelType w:val="hybridMultilevel"/>
    <w:tmpl w:val="6C764B44"/>
    <w:lvl w:ilvl="0" w:tplc="FA9A758A">
      <w:numFmt w:val="bullet"/>
      <w:lvlText w:val=""/>
      <w:lvlJc w:val="left"/>
      <w:pPr>
        <w:ind w:left="929" w:hanging="358"/>
      </w:pPr>
      <w:rPr>
        <w:rFonts w:ascii="Symbol" w:eastAsia="Symbol" w:hAnsi="Symbol" w:cs="Symbol" w:hint="default"/>
        <w:b w:val="0"/>
        <w:bCs w:val="0"/>
        <w:i w:val="0"/>
        <w:iCs w:val="0"/>
        <w:spacing w:val="0"/>
        <w:w w:val="100"/>
        <w:sz w:val="20"/>
        <w:szCs w:val="20"/>
        <w:lang w:val="en-US" w:eastAsia="en-US" w:bidi="ar-SA"/>
      </w:rPr>
    </w:lvl>
    <w:lvl w:ilvl="1" w:tplc="C6C61482">
      <w:numFmt w:val="bullet"/>
      <w:lvlText w:val="•"/>
      <w:lvlJc w:val="left"/>
      <w:pPr>
        <w:ind w:left="1277" w:hanging="358"/>
      </w:pPr>
      <w:rPr>
        <w:rFonts w:hint="default"/>
        <w:lang w:val="en-US" w:eastAsia="en-US" w:bidi="ar-SA"/>
      </w:rPr>
    </w:lvl>
    <w:lvl w:ilvl="2" w:tplc="0A1C3DC8">
      <w:numFmt w:val="bullet"/>
      <w:lvlText w:val="•"/>
      <w:lvlJc w:val="left"/>
      <w:pPr>
        <w:ind w:left="1634" w:hanging="358"/>
      </w:pPr>
      <w:rPr>
        <w:rFonts w:hint="default"/>
        <w:lang w:val="en-US" w:eastAsia="en-US" w:bidi="ar-SA"/>
      </w:rPr>
    </w:lvl>
    <w:lvl w:ilvl="3" w:tplc="6F466440">
      <w:numFmt w:val="bullet"/>
      <w:lvlText w:val="•"/>
      <w:lvlJc w:val="left"/>
      <w:pPr>
        <w:ind w:left="1991" w:hanging="358"/>
      </w:pPr>
      <w:rPr>
        <w:rFonts w:hint="default"/>
        <w:lang w:val="en-US" w:eastAsia="en-US" w:bidi="ar-SA"/>
      </w:rPr>
    </w:lvl>
    <w:lvl w:ilvl="4" w:tplc="6EBA684C">
      <w:numFmt w:val="bullet"/>
      <w:lvlText w:val="•"/>
      <w:lvlJc w:val="left"/>
      <w:pPr>
        <w:ind w:left="2348" w:hanging="358"/>
      </w:pPr>
      <w:rPr>
        <w:rFonts w:hint="default"/>
        <w:lang w:val="en-US" w:eastAsia="en-US" w:bidi="ar-SA"/>
      </w:rPr>
    </w:lvl>
    <w:lvl w:ilvl="5" w:tplc="9CE6A6D2">
      <w:numFmt w:val="bullet"/>
      <w:lvlText w:val="•"/>
      <w:lvlJc w:val="left"/>
      <w:pPr>
        <w:ind w:left="2706" w:hanging="358"/>
      </w:pPr>
      <w:rPr>
        <w:rFonts w:hint="default"/>
        <w:lang w:val="en-US" w:eastAsia="en-US" w:bidi="ar-SA"/>
      </w:rPr>
    </w:lvl>
    <w:lvl w:ilvl="6" w:tplc="48101A96">
      <w:numFmt w:val="bullet"/>
      <w:lvlText w:val="•"/>
      <w:lvlJc w:val="left"/>
      <w:pPr>
        <w:ind w:left="3063" w:hanging="358"/>
      </w:pPr>
      <w:rPr>
        <w:rFonts w:hint="default"/>
        <w:lang w:val="en-US" w:eastAsia="en-US" w:bidi="ar-SA"/>
      </w:rPr>
    </w:lvl>
    <w:lvl w:ilvl="7" w:tplc="562E9CBA">
      <w:numFmt w:val="bullet"/>
      <w:lvlText w:val="•"/>
      <w:lvlJc w:val="left"/>
      <w:pPr>
        <w:ind w:left="3420" w:hanging="358"/>
      </w:pPr>
      <w:rPr>
        <w:rFonts w:hint="default"/>
        <w:lang w:val="en-US" w:eastAsia="en-US" w:bidi="ar-SA"/>
      </w:rPr>
    </w:lvl>
    <w:lvl w:ilvl="8" w:tplc="15223EB4">
      <w:numFmt w:val="bullet"/>
      <w:lvlText w:val="•"/>
      <w:lvlJc w:val="left"/>
      <w:pPr>
        <w:ind w:left="3777" w:hanging="358"/>
      </w:pPr>
      <w:rPr>
        <w:rFonts w:hint="default"/>
        <w:lang w:val="en-US" w:eastAsia="en-US" w:bidi="ar-SA"/>
      </w:rPr>
    </w:lvl>
  </w:abstractNum>
  <w:abstractNum w:abstractNumId="304" w15:restartNumberingAfterBreak="0">
    <w:nsid w:val="49A33142"/>
    <w:multiLevelType w:val="hybridMultilevel"/>
    <w:tmpl w:val="CEFADD8E"/>
    <w:lvl w:ilvl="0" w:tplc="194E16E0">
      <w:start w:val="1"/>
      <w:numFmt w:val="decimal"/>
      <w:lvlText w:val="%1."/>
      <w:lvlJc w:val="left"/>
      <w:pPr>
        <w:ind w:left="2532"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F3269986">
      <w:numFmt w:val="bullet"/>
      <w:lvlText w:val="■"/>
      <w:lvlJc w:val="left"/>
      <w:pPr>
        <w:ind w:left="3284" w:hanging="360"/>
      </w:pPr>
      <w:rPr>
        <w:rFonts w:ascii="Arial" w:eastAsia="Arial" w:hAnsi="Arial" w:cs="Arial" w:hint="default"/>
        <w:b w:val="0"/>
        <w:bCs w:val="0"/>
        <w:i w:val="0"/>
        <w:iCs w:val="0"/>
        <w:spacing w:val="0"/>
        <w:w w:val="76"/>
        <w:sz w:val="22"/>
        <w:szCs w:val="22"/>
        <w:lang w:val="en-US" w:eastAsia="en-US" w:bidi="ar-SA"/>
      </w:rPr>
    </w:lvl>
    <w:lvl w:ilvl="2" w:tplc="39980D34">
      <w:numFmt w:val="bullet"/>
      <w:lvlText w:val="•"/>
      <w:lvlJc w:val="left"/>
      <w:pPr>
        <w:ind w:left="4629" w:hanging="360"/>
      </w:pPr>
      <w:rPr>
        <w:rFonts w:hint="default"/>
        <w:lang w:val="en-US" w:eastAsia="en-US" w:bidi="ar-SA"/>
      </w:rPr>
    </w:lvl>
    <w:lvl w:ilvl="3" w:tplc="CF2E9B1C">
      <w:numFmt w:val="bullet"/>
      <w:lvlText w:val="•"/>
      <w:lvlJc w:val="left"/>
      <w:pPr>
        <w:ind w:left="5978" w:hanging="360"/>
      </w:pPr>
      <w:rPr>
        <w:rFonts w:hint="default"/>
        <w:lang w:val="en-US" w:eastAsia="en-US" w:bidi="ar-SA"/>
      </w:rPr>
    </w:lvl>
    <w:lvl w:ilvl="4" w:tplc="286862DC">
      <w:numFmt w:val="bullet"/>
      <w:lvlText w:val="•"/>
      <w:lvlJc w:val="left"/>
      <w:pPr>
        <w:ind w:left="7327" w:hanging="360"/>
      </w:pPr>
      <w:rPr>
        <w:rFonts w:hint="default"/>
        <w:lang w:val="en-US" w:eastAsia="en-US" w:bidi="ar-SA"/>
      </w:rPr>
    </w:lvl>
    <w:lvl w:ilvl="5" w:tplc="E5C41998">
      <w:numFmt w:val="bullet"/>
      <w:lvlText w:val="•"/>
      <w:lvlJc w:val="left"/>
      <w:pPr>
        <w:ind w:left="8676" w:hanging="360"/>
      </w:pPr>
      <w:rPr>
        <w:rFonts w:hint="default"/>
        <w:lang w:val="en-US" w:eastAsia="en-US" w:bidi="ar-SA"/>
      </w:rPr>
    </w:lvl>
    <w:lvl w:ilvl="6" w:tplc="557270F8">
      <w:numFmt w:val="bullet"/>
      <w:lvlText w:val="•"/>
      <w:lvlJc w:val="left"/>
      <w:pPr>
        <w:ind w:left="10025" w:hanging="360"/>
      </w:pPr>
      <w:rPr>
        <w:rFonts w:hint="default"/>
        <w:lang w:val="en-US" w:eastAsia="en-US" w:bidi="ar-SA"/>
      </w:rPr>
    </w:lvl>
    <w:lvl w:ilvl="7" w:tplc="4F3072BE">
      <w:numFmt w:val="bullet"/>
      <w:lvlText w:val="•"/>
      <w:lvlJc w:val="left"/>
      <w:pPr>
        <w:ind w:left="11374" w:hanging="360"/>
      </w:pPr>
      <w:rPr>
        <w:rFonts w:hint="default"/>
        <w:lang w:val="en-US" w:eastAsia="en-US" w:bidi="ar-SA"/>
      </w:rPr>
    </w:lvl>
    <w:lvl w:ilvl="8" w:tplc="73865BFA">
      <w:numFmt w:val="bullet"/>
      <w:lvlText w:val="•"/>
      <w:lvlJc w:val="left"/>
      <w:pPr>
        <w:ind w:left="12724" w:hanging="360"/>
      </w:pPr>
      <w:rPr>
        <w:rFonts w:hint="default"/>
        <w:lang w:val="en-US" w:eastAsia="en-US" w:bidi="ar-SA"/>
      </w:rPr>
    </w:lvl>
  </w:abstractNum>
  <w:abstractNum w:abstractNumId="305" w15:restartNumberingAfterBreak="0">
    <w:nsid w:val="49D52F04"/>
    <w:multiLevelType w:val="hybridMultilevel"/>
    <w:tmpl w:val="DE329E78"/>
    <w:lvl w:ilvl="0" w:tplc="0254CBB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10E8161C">
      <w:numFmt w:val="bullet"/>
      <w:lvlText w:val="•"/>
      <w:lvlJc w:val="left"/>
      <w:pPr>
        <w:ind w:left="1178" w:hanging="360"/>
      </w:pPr>
      <w:rPr>
        <w:rFonts w:hint="default"/>
        <w:lang w:val="en-US" w:eastAsia="en-US" w:bidi="ar-SA"/>
      </w:rPr>
    </w:lvl>
    <w:lvl w:ilvl="2" w:tplc="753617EC">
      <w:numFmt w:val="bullet"/>
      <w:lvlText w:val="•"/>
      <w:lvlJc w:val="left"/>
      <w:pPr>
        <w:ind w:left="1536" w:hanging="360"/>
      </w:pPr>
      <w:rPr>
        <w:rFonts w:hint="default"/>
        <w:lang w:val="en-US" w:eastAsia="en-US" w:bidi="ar-SA"/>
      </w:rPr>
    </w:lvl>
    <w:lvl w:ilvl="3" w:tplc="011A8232">
      <w:numFmt w:val="bullet"/>
      <w:lvlText w:val="•"/>
      <w:lvlJc w:val="left"/>
      <w:pPr>
        <w:ind w:left="1894" w:hanging="360"/>
      </w:pPr>
      <w:rPr>
        <w:rFonts w:hint="default"/>
        <w:lang w:val="en-US" w:eastAsia="en-US" w:bidi="ar-SA"/>
      </w:rPr>
    </w:lvl>
    <w:lvl w:ilvl="4" w:tplc="460206AE">
      <w:numFmt w:val="bullet"/>
      <w:lvlText w:val="•"/>
      <w:lvlJc w:val="left"/>
      <w:pPr>
        <w:ind w:left="2252" w:hanging="360"/>
      </w:pPr>
      <w:rPr>
        <w:rFonts w:hint="default"/>
        <w:lang w:val="en-US" w:eastAsia="en-US" w:bidi="ar-SA"/>
      </w:rPr>
    </w:lvl>
    <w:lvl w:ilvl="5" w:tplc="950C8048">
      <w:numFmt w:val="bullet"/>
      <w:lvlText w:val="•"/>
      <w:lvlJc w:val="left"/>
      <w:pPr>
        <w:ind w:left="2610" w:hanging="360"/>
      </w:pPr>
      <w:rPr>
        <w:rFonts w:hint="default"/>
        <w:lang w:val="en-US" w:eastAsia="en-US" w:bidi="ar-SA"/>
      </w:rPr>
    </w:lvl>
    <w:lvl w:ilvl="6" w:tplc="EAA0958C">
      <w:numFmt w:val="bullet"/>
      <w:lvlText w:val="•"/>
      <w:lvlJc w:val="left"/>
      <w:pPr>
        <w:ind w:left="2968" w:hanging="360"/>
      </w:pPr>
      <w:rPr>
        <w:rFonts w:hint="default"/>
        <w:lang w:val="en-US" w:eastAsia="en-US" w:bidi="ar-SA"/>
      </w:rPr>
    </w:lvl>
    <w:lvl w:ilvl="7" w:tplc="87D6AEB2">
      <w:numFmt w:val="bullet"/>
      <w:lvlText w:val="•"/>
      <w:lvlJc w:val="left"/>
      <w:pPr>
        <w:ind w:left="3326" w:hanging="360"/>
      </w:pPr>
      <w:rPr>
        <w:rFonts w:hint="default"/>
        <w:lang w:val="en-US" w:eastAsia="en-US" w:bidi="ar-SA"/>
      </w:rPr>
    </w:lvl>
    <w:lvl w:ilvl="8" w:tplc="9230E308">
      <w:numFmt w:val="bullet"/>
      <w:lvlText w:val="•"/>
      <w:lvlJc w:val="left"/>
      <w:pPr>
        <w:ind w:left="3684" w:hanging="360"/>
      </w:pPr>
      <w:rPr>
        <w:rFonts w:hint="default"/>
        <w:lang w:val="en-US" w:eastAsia="en-US" w:bidi="ar-SA"/>
      </w:rPr>
    </w:lvl>
  </w:abstractNum>
  <w:abstractNum w:abstractNumId="306" w15:restartNumberingAfterBreak="0">
    <w:nsid w:val="49D8361E"/>
    <w:multiLevelType w:val="hybridMultilevel"/>
    <w:tmpl w:val="D4681D68"/>
    <w:lvl w:ilvl="0" w:tplc="6CFC5D7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52A605B4">
      <w:numFmt w:val="bullet"/>
      <w:lvlText w:val="•"/>
      <w:lvlJc w:val="left"/>
      <w:pPr>
        <w:ind w:left="1091" w:hanging="360"/>
      </w:pPr>
      <w:rPr>
        <w:rFonts w:hint="default"/>
        <w:lang w:val="en-US" w:eastAsia="en-US" w:bidi="ar-SA"/>
      </w:rPr>
    </w:lvl>
    <w:lvl w:ilvl="2" w:tplc="1EAE7E7C">
      <w:numFmt w:val="bullet"/>
      <w:lvlText w:val="•"/>
      <w:lvlJc w:val="left"/>
      <w:pPr>
        <w:ind w:left="1362" w:hanging="360"/>
      </w:pPr>
      <w:rPr>
        <w:rFonts w:hint="default"/>
        <w:lang w:val="en-US" w:eastAsia="en-US" w:bidi="ar-SA"/>
      </w:rPr>
    </w:lvl>
    <w:lvl w:ilvl="3" w:tplc="EE0A8228">
      <w:numFmt w:val="bullet"/>
      <w:lvlText w:val="•"/>
      <w:lvlJc w:val="left"/>
      <w:pPr>
        <w:ind w:left="1633" w:hanging="360"/>
      </w:pPr>
      <w:rPr>
        <w:rFonts w:hint="default"/>
        <w:lang w:val="en-US" w:eastAsia="en-US" w:bidi="ar-SA"/>
      </w:rPr>
    </w:lvl>
    <w:lvl w:ilvl="4" w:tplc="9B769560">
      <w:numFmt w:val="bullet"/>
      <w:lvlText w:val="•"/>
      <w:lvlJc w:val="left"/>
      <w:pPr>
        <w:ind w:left="1904" w:hanging="360"/>
      </w:pPr>
      <w:rPr>
        <w:rFonts w:hint="default"/>
        <w:lang w:val="en-US" w:eastAsia="en-US" w:bidi="ar-SA"/>
      </w:rPr>
    </w:lvl>
    <w:lvl w:ilvl="5" w:tplc="13006BC6">
      <w:numFmt w:val="bullet"/>
      <w:lvlText w:val="•"/>
      <w:lvlJc w:val="left"/>
      <w:pPr>
        <w:ind w:left="2176" w:hanging="360"/>
      </w:pPr>
      <w:rPr>
        <w:rFonts w:hint="default"/>
        <w:lang w:val="en-US" w:eastAsia="en-US" w:bidi="ar-SA"/>
      </w:rPr>
    </w:lvl>
    <w:lvl w:ilvl="6" w:tplc="2AA08C46">
      <w:numFmt w:val="bullet"/>
      <w:lvlText w:val="•"/>
      <w:lvlJc w:val="left"/>
      <w:pPr>
        <w:ind w:left="2447" w:hanging="360"/>
      </w:pPr>
      <w:rPr>
        <w:rFonts w:hint="default"/>
        <w:lang w:val="en-US" w:eastAsia="en-US" w:bidi="ar-SA"/>
      </w:rPr>
    </w:lvl>
    <w:lvl w:ilvl="7" w:tplc="00A04184">
      <w:numFmt w:val="bullet"/>
      <w:lvlText w:val="•"/>
      <w:lvlJc w:val="left"/>
      <w:pPr>
        <w:ind w:left="2718" w:hanging="360"/>
      </w:pPr>
      <w:rPr>
        <w:rFonts w:hint="default"/>
        <w:lang w:val="en-US" w:eastAsia="en-US" w:bidi="ar-SA"/>
      </w:rPr>
    </w:lvl>
    <w:lvl w:ilvl="8" w:tplc="BEC65F72">
      <w:numFmt w:val="bullet"/>
      <w:lvlText w:val="•"/>
      <w:lvlJc w:val="left"/>
      <w:pPr>
        <w:ind w:left="2989" w:hanging="360"/>
      </w:pPr>
      <w:rPr>
        <w:rFonts w:hint="default"/>
        <w:lang w:val="en-US" w:eastAsia="en-US" w:bidi="ar-SA"/>
      </w:rPr>
    </w:lvl>
  </w:abstractNum>
  <w:abstractNum w:abstractNumId="307" w15:restartNumberingAfterBreak="0">
    <w:nsid w:val="4A9E5681"/>
    <w:multiLevelType w:val="hybridMultilevel"/>
    <w:tmpl w:val="A82C2C06"/>
    <w:lvl w:ilvl="0" w:tplc="5BAA03CA">
      <w:numFmt w:val="bullet"/>
      <w:lvlText w:val=""/>
      <w:lvlJc w:val="left"/>
      <w:pPr>
        <w:ind w:left="723" w:hanging="359"/>
      </w:pPr>
      <w:rPr>
        <w:rFonts w:ascii="Symbol" w:eastAsia="Symbol" w:hAnsi="Symbol" w:cs="Symbol" w:hint="default"/>
        <w:b w:val="0"/>
        <w:bCs w:val="0"/>
        <w:i w:val="0"/>
        <w:iCs w:val="0"/>
        <w:spacing w:val="0"/>
        <w:w w:val="100"/>
        <w:sz w:val="22"/>
        <w:szCs w:val="22"/>
        <w:lang w:val="en-US" w:eastAsia="en-US" w:bidi="ar-SA"/>
      </w:rPr>
    </w:lvl>
    <w:lvl w:ilvl="1" w:tplc="CA4C6728">
      <w:numFmt w:val="bullet"/>
      <w:lvlText w:val="•"/>
      <w:lvlJc w:val="left"/>
      <w:pPr>
        <w:ind w:left="1097" w:hanging="359"/>
      </w:pPr>
      <w:rPr>
        <w:rFonts w:hint="default"/>
        <w:lang w:val="en-US" w:eastAsia="en-US" w:bidi="ar-SA"/>
      </w:rPr>
    </w:lvl>
    <w:lvl w:ilvl="2" w:tplc="DDCA0CAA">
      <w:numFmt w:val="bullet"/>
      <w:lvlText w:val="•"/>
      <w:lvlJc w:val="left"/>
      <w:pPr>
        <w:ind w:left="1474" w:hanging="359"/>
      </w:pPr>
      <w:rPr>
        <w:rFonts w:hint="default"/>
        <w:lang w:val="en-US" w:eastAsia="en-US" w:bidi="ar-SA"/>
      </w:rPr>
    </w:lvl>
    <w:lvl w:ilvl="3" w:tplc="2FF2AFFC">
      <w:numFmt w:val="bullet"/>
      <w:lvlText w:val="•"/>
      <w:lvlJc w:val="left"/>
      <w:pPr>
        <w:ind w:left="1851" w:hanging="359"/>
      </w:pPr>
      <w:rPr>
        <w:rFonts w:hint="default"/>
        <w:lang w:val="en-US" w:eastAsia="en-US" w:bidi="ar-SA"/>
      </w:rPr>
    </w:lvl>
    <w:lvl w:ilvl="4" w:tplc="FC2CB426">
      <w:numFmt w:val="bullet"/>
      <w:lvlText w:val="•"/>
      <w:lvlJc w:val="left"/>
      <w:pPr>
        <w:ind w:left="2228" w:hanging="359"/>
      </w:pPr>
      <w:rPr>
        <w:rFonts w:hint="default"/>
        <w:lang w:val="en-US" w:eastAsia="en-US" w:bidi="ar-SA"/>
      </w:rPr>
    </w:lvl>
    <w:lvl w:ilvl="5" w:tplc="85B8865C">
      <w:numFmt w:val="bullet"/>
      <w:lvlText w:val="•"/>
      <w:lvlJc w:val="left"/>
      <w:pPr>
        <w:ind w:left="2606" w:hanging="359"/>
      </w:pPr>
      <w:rPr>
        <w:rFonts w:hint="default"/>
        <w:lang w:val="en-US" w:eastAsia="en-US" w:bidi="ar-SA"/>
      </w:rPr>
    </w:lvl>
    <w:lvl w:ilvl="6" w:tplc="11EAB4BC">
      <w:numFmt w:val="bullet"/>
      <w:lvlText w:val="•"/>
      <w:lvlJc w:val="left"/>
      <w:pPr>
        <w:ind w:left="2983" w:hanging="359"/>
      </w:pPr>
      <w:rPr>
        <w:rFonts w:hint="default"/>
        <w:lang w:val="en-US" w:eastAsia="en-US" w:bidi="ar-SA"/>
      </w:rPr>
    </w:lvl>
    <w:lvl w:ilvl="7" w:tplc="2F7046DA">
      <w:numFmt w:val="bullet"/>
      <w:lvlText w:val="•"/>
      <w:lvlJc w:val="left"/>
      <w:pPr>
        <w:ind w:left="3360" w:hanging="359"/>
      </w:pPr>
      <w:rPr>
        <w:rFonts w:hint="default"/>
        <w:lang w:val="en-US" w:eastAsia="en-US" w:bidi="ar-SA"/>
      </w:rPr>
    </w:lvl>
    <w:lvl w:ilvl="8" w:tplc="6EEA688E">
      <w:numFmt w:val="bullet"/>
      <w:lvlText w:val="•"/>
      <w:lvlJc w:val="left"/>
      <w:pPr>
        <w:ind w:left="3737" w:hanging="359"/>
      </w:pPr>
      <w:rPr>
        <w:rFonts w:hint="default"/>
        <w:lang w:val="en-US" w:eastAsia="en-US" w:bidi="ar-SA"/>
      </w:rPr>
    </w:lvl>
  </w:abstractNum>
  <w:abstractNum w:abstractNumId="308" w15:restartNumberingAfterBreak="0">
    <w:nsid w:val="4AAF5629"/>
    <w:multiLevelType w:val="hybridMultilevel"/>
    <w:tmpl w:val="46F0D218"/>
    <w:lvl w:ilvl="0" w:tplc="59905CBA">
      <w:numFmt w:val="bullet"/>
      <w:lvlText w:val="●"/>
      <w:lvlJc w:val="left"/>
      <w:pPr>
        <w:ind w:left="584" w:hanging="204"/>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D1182C34">
      <w:numFmt w:val="bullet"/>
      <w:lvlText w:val="•"/>
      <w:lvlJc w:val="left"/>
      <w:pPr>
        <w:ind w:left="968" w:hanging="204"/>
      </w:pPr>
      <w:rPr>
        <w:rFonts w:hint="default"/>
        <w:lang w:val="en-US" w:eastAsia="en-US" w:bidi="ar-SA"/>
      </w:rPr>
    </w:lvl>
    <w:lvl w:ilvl="2" w:tplc="22B008C2">
      <w:numFmt w:val="bullet"/>
      <w:lvlText w:val="•"/>
      <w:lvlJc w:val="left"/>
      <w:pPr>
        <w:ind w:left="1357" w:hanging="204"/>
      </w:pPr>
      <w:rPr>
        <w:rFonts w:hint="default"/>
        <w:lang w:val="en-US" w:eastAsia="en-US" w:bidi="ar-SA"/>
      </w:rPr>
    </w:lvl>
    <w:lvl w:ilvl="3" w:tplc="6A721B24">
      <w:numFmt w:val="bullet"/>
      <w:lvlText w:val="•"/>
      <w:lvlJc w:val="left"/>
      <w:pPr>
        <w:ind w:left="1746" w:hanging="204"/>
      </w:pPr>
      <w:rPr>
        <w:rFonts w:hint="default"/>
        <w:lang w:val="en-US" w:eastAsia="en-US" w:bidi="ar-SA"/>
      </w:rPr>
    </w:lvl>
    <w:lvl w:ilvl="4" w:tplc="A71C7360">
      <w:numFmt w:val="bullet"/>
      <w:lvlText w:val="•"/>
      <w:lvlJc w:val="left"/>
      <w:pPr>
        <w:ind w:left="2135" w:hanging="204"/>
      </w:pPr>
      <w:rPr>
        <w:rFonts w:hint="default"/>
        <w:lang w:val="en-US" w:eastAsia="en-US" w:bidi="ar-SA"/>
      </w:rPr>
    </w:lvl>
    <w:lvl w:ilvl="5" w:tplc="894835AA">
      <w:numFmt w:val="bullet"/>
      <w:lvlText w:val="•"/>
      <w:lvlJc w:val="left"/>
      <w:pPr>
        <w:ind w:left="2524" w:hanging="204"/>
      </w:pPr>
      <w:rPr>
        <w:rFonts w:hint="default"/>
        <w:lang w:val="en-US" w:eastAsia="en-US" w:bidi="ar-SA"/>
      </w:rPr>
    </w:lvl>
    <w:lvl w:ilvl="6" w:tplc="2092FDA2">
      <w:numFmt w:val="bullet"/>
      <w:lvlText w:val="•"/>
      <w:lvlJc w:val="left"/>
      <w:pPr>
        <w:ind w:left="2912" w:hanging="204"/>
      </w:pPr>
      <w:rPr>
        <w:rFonts w:hint="default"/>
        <w:lang w:val="en-US" w:eastAsia="en-US" w:bidi="ar-SA"/>
      </w:rPr>
    </w:lvl>
    <w:lvl w:ilvl="7" w:tplc="B290BFE0">
      <w:numFmt w:val="bullet"/>
      <w:lvlText w:val="•"/>
      <w:lvlJc w:val="left"/>
      <w:pPr>
        <w:ind w:left="3301" w:hanging="204"/>
      </w:pPr>
      <w:rPr>
        <w:rFonts w:hint="default"/>
        <w:lang w:val="en-US" w:eastAsia="en-US" w:bidi="ar-SA"/>
      </w:rPr>
    </w:lvl>
    <w:lvl w:ilvl="8" w:tplc="85045548">
      <w:numFmt w:val="bullet"/>
      <w:lvlText w:val="•"/>
      <w:lvlJc w:val="left"/>
      <w:pPr>
        <w:ind w:left="3690" w:hanging="204"/>
      </w:pPr>
      <w:rPr>
        <w:rFonts w:hint="default"/>
        <w:lang w:val="en-US" w:eastAsia="en-US" w:bidi="ar-SA"/>
      </w:rPr>
    </w:lvl>
  </w:abstractNum>
  <w:abstractNum w:abstractNumId="309" w15:restartNumberingAfterBreak="0">
    <w:nsid w:val="4ABE2724"/>
    <w:multiLevelType w:val="hybridMultilevel"/>
    <w:tmpl w:val="AC36FF92"/>
    <w:lvl w:ilvl="0" w:tplc="4A0C3812">
      <w:numFmt w:val="bullet"/>
      <w:lvlText w:val=""/>
      <w:lvlJc w:val="left"/>
      <w:pPr>
        <w:ind w:left="885" w:hanging="358"/>
      </w:pPr>
      <w:rPr>
        <w:rFonts w:ascii="Symbol" w:eastAsia="Symbol" w:hAnsi="Symbol" w:cs="Symbol" w:hint="default"/>
        <w:b w:val="0"/>
        <w:bCs w:val="0"/>
        <w:i w:val="0"/>
        <w:iCs w:val="0"/>
        <w:spacing w:val="0"/>
        <w:w w:val="100"/>
        <w:sz w:val="22"/>
        <w:szCs w:val="22"/>
        <w:lang w:val="en-US" w:eastAsia="en-US" w:bidi="ar-SA"/>
      </w:rPr>
    </w:lvl>
    <w:lvl w:ilvl="1" w:tplc="68D4F1AC">
      <w:numFmt w:val="bullet"/>
      <w:lvlText w:val="•"/>
      <w:lvlJc w:val="left"/>
      <w:pPr>
        <w:ind w:left="1232" w:hanging="358"/>
      </w:pPr>
      <w:rPr>
        <w:rFonts w:hint="default"/>
        <w:lang w:val="en-US" w:eastAsia="en-US" w:bidi="ar-SA"/>
      </w:rPr>
    </w:lvl>
    <w:lvl w:ilvl="2" w:tplc="E362DA42">
      <w:numFmt w:val="bullet"/>
      <w:lvlText w:val="•"/>
      <w:lvlJc w:val="left"/>
      <w:pPr>
        <w:ind w:left="1584" w:hanging="358"/>
      </w:pPr>
      <w:rPr>
        <w:rFonts w:hint="default"/>
        <w:lang w:val="en-US" w:eastAsia="en-US" w:bidi="ar-SA"/>
      </w:rPr>
    </w:lvl>
    <w:lvl w:ilvl="3" w:tplc="9E6894DE">
      <w:numFmt w:val="bullet"/>
      <w:lvlText w:val="•"/>
      <w:lvlJc w:val="left"/>
      <w:pPr>
        <w:ind w:left="1936" w:hanging="358"/>
      </w:pPr>
      <w:rPr>
        <w:rFonts w:hint="default"/>
        <w:lang w:val="en-US" w:eastAsia="en-US" w:bidi="ar-SA"/>
      </w:rPr>
    </w:lvl>
    <w:lvl w:ilvl="4" w:tplc="A624303E">
      <w:numFmt w:val="bullet"/>
      <w:lvlText w:val="•"/>
      <w:lvlJc w:val="left"/>
      <w:pPr>
        <w:ind w:left="2288" w:hanging="358"/>
      </w:pPr>
      <w:rPr>
        <w:rFonts w:hint="default"/>
        <w:lang w:val="en-US" w:eastAsia="en-US" w:bidi="ar-SA"/>
      </w:rPr>
    </w:lvl>
    <w:lvl w:ilvl="5" w:tplc="2F52A9D4">
      <w:numFmt w:val="bullet"/>
      <w:lvlText w:val="•"/>
      <w:lvlJc w:val="left"/>
      <w:pPr>
        <w:ind w:left="2640" w:hanging="358"/>
      </w:pPr>
      <w:rPr>
        <w:rFonts w:hint="default"/>
        <w:lang w:val="en-US" w:eastAsia="en-US" w:bidi="ar-SA"/>
      </w:rPr>
    </w:lvl>
    <w:lvl w:ilvl="6" w:tplc="C86686A4">
      <w:numFmt w:val="bullet"/>
      <w:lvlText w:val="•"/>
      <w:lvlJc w:val="left"/>
      <w:pPr>
        <w:ind w:left="2992" w:hanging="358"/>
      </w:pPr>
      <w:rPr>
        <w:rFonts w:hint="default"/>
        <w:lang w:val="en-US" w:eastAsia="en-US" w:bidi="ar-SA"/>
      </w:rPr>
    </w:lvl>
    <w:lvl w:ilvl="7" w:tplc="C4BA9786">
      <w:numFmt w:val="bullet"/>
      <w:lvlText w:val="•"/>
      <w:lvlJc w:val="left"/>
      <w:pPr>
        <w:ind w:left="3344" w:hanging="358"/>
      </w:pPr>
      <w:rPr>
        <w:rFonts w:hint="default"/>
        <w:lang w:val="en-US" w:eastAsia="en-US" w:bidi="ar-SA"/>
      </w:rPr>
    </w:lvl>
    <w:lvl w:ilvl="8" w:tplc="703E9B98">
      <w:numFmt w:val="bullet"/>
      <w:lvlText w:val="•"/>
      <w:lvlJc w:val="left"/>
      <w:pPr>
        <w:ind w:left="3696" w:hanging="358"/>
      </w:pPr>
      <w:rPr>
        <w:rFonts w:hint="default"/>
        <w:lang w:val="en-US" w:eastAsia="en-US" w:bidi="ar-SA"/>
      </w:rPr>
    </w:lvl>
  </w:abstractNum>
  <w:abstractNum w:abstractNumId="310" w15:restartNumberingAfterBreak="0">
    <w:nsid w:val="4B443937"/>
    <w:multiLevelType w:val="hybridMultilevel"/>
    <w:tmpl w:val="6E4CD206"/>
    <w:lvl w:ilvl="0" w:tplc="DCC060A4">
      <w:start w:val="1"/>
      <w:numFmt w:val="decimal"/>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EEC5BB4">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2" w:tplc="79ECBE46">
      <w:numFmt w:val="bullet"/>
      <w:lvlText w:val="•"/>
      <w:lvlJc w:val="left"/>
      <w:pPr>
        <w:ind w:left="1408" w:hanging="360"/>
      </w:pPr>
      <w:rPr>
        <w:rFonts w:hint="default"/>
        <w:lang w:val="en-US" w:eastAsia="en-US" w:bidi="ar-SA"/>
      </w:rPr>
    </w:lvl>
    <w:lvl w:ilvl="3" w:tplc="F42A7A94">
      <w:numFmt w:val="bullet"/>
      <w:lvlText w:val="•"/>
      <w:lvlJc w:val="left"/>
      <w:pPr>
        <w:ind w:left="1692" w:hanging="360"/>
      </w:pPr>
      <w:rPr>
        <w:rFonts w:hint="default"/>
        <w:lang w:val="en-US" w:eastAsia="en-US" w:bidi="ar-SA"/>
      </w:rPr>
    </w:lvl>
    <w:lvl w:ilvl="4" w:tplc="F724BEB4">
      <w:numFmt w:val="bullet"/>
      <w:lvlText w:val="•"/>
      <w:lvlJc w:val="left"/>
      <w:pPr>
        <w:ind w:left="1976" w:hanging="360"/>
      </w:pPr>
      <w:rPr>
        <w:rFonts w:hint="default"/>
        <w:lang w:val="en-US" w:eastAsia="en-US" w:bidi="ar-SA"/>
      </w:rPr>
    </w:lvl>
    <w:lvl w:ilvl="5" w:tplc="87A0788E">
      <w:numFmt w:val="bullet"/>
      <w:lvlText w:val="•"/>
      <w:lvlJc w:val="left"/>
      <w:pPr>
        <w:ind w:left="2260" w:hanging="360"/>
      </w:pPr>
      <w:rPr>
        <w:rFonts w:hint="default"/>
        <w:lang w:val="en-US" w:eastAsia="en-US" w:bidi="ar-SA"/>
      </w:rPr>
    </w:lvl>
    <w:lvl w:ilvl="6" w:tplc="5678A6B8">
      <w:numFmt w:val="bullet"/>
      <w:lvlText w:val="•"/>
      <w:lvlJc w:val="left"/>
      <w:pPr>
        <w:ind w:left="2544" w:hanging="360"/>
      </w:pPr>
      <w:rPr>
        <w:rFonts w:hint="default"/>
        <w:lang w:val="en-US" w:eastAsia="en-US" w:bidi="ar-SA"/>
      </w:rPr>
    </w:lvl>
    <w:lvl w:ilvl="7" w:tplc="70D88072">
      <w:numFmt w:val="bullet"/>
      <w:lvlText w:val="•"/>
      <w:lvlJc w:val="left"/>
      <w:pPr>
        <w:ind w:left="2828" w:hanging="360"/>
      </w:pPr>
      <w:rPr>
        <w:rFonts w:hint="default"/>
        <w:lang w:val="en-US" w:eastAsia="en-US" w:bidi="ar-SA"/>
      </w:rPr>
    </w:lvl>
    <w:lvl w:ilvl="8" w:tplc="041E4A7A">
      <w:numFmt w:val="bullet"/>
      <w:lvlText w:val="•"/>
      <w:lvlJc w:val="left"/>
      <w:pPr>
        <w:ind w:left="3112" w:hanging="360"/>
      </w:pPr>
      <w:rPr>
        <w:rFonts w:hint="default"/>
        <w:lang w:val="en-US" w:eastAsia="en-US" w:bidi="ar-SA"/>
      </w:rPr>
    </w:lvl>
  </w:abstractNum>
  <w:abstractNum w:abstractNumId="311" w15:restartNumberingAfterBreak="0">
    <w:nsid w:val="4BE72B50"/>
    <w:multiLevelType w:val="hybridMultilevel"/>
    <w:tmpl w:val="A0E03380"/>
    <w:lvl w:ilvl="0" w:tplc="30A491D8">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ABBCC3F0">
      <w:numFmt w:val="bullet"/>
      <w:lvlText w:val="•"/>
      <w:lvlJc w:val="left"/>
      <w:pPr>
        <w:ind w:left="943" w:hanging="358"/>
      </w:pPr>
      <w:rPr>
        <w:rFonts w:hint="default"/>
        <w:lang w:val="en-US" w:eastAsia="en-US" w:bidi="ar-SA"/>
      </w:rPr>
    </w:lvl>
    <w:lvl w:ilvl="2" w:tplc="85FC7BFC">
      <w:numFmt w:val="bullet"/>
      <w:lvlText w:val="•"/>
      <w:lvlJc w:val="left"/>
      <w:pPr>
        <w:ind w:left="1347" w:hanging="358"/>
      </w:pPr>
      <w:rPr>
        <w:rFonts w:hint="default"/>
        <w:lang w:val="en-US" w:eastAsia="en-US" w:bidi="ar-SA"/>
      </w:rPr>
    </w:lvl>
    <w:lvl w:ilvl="3" w:tplc="FF502318">
      <w:numFmt w:val="bullet"/>
      <w:lvlText w:val="•"/>
      <w:lvlJc w:val="left"/>
      <w:pPr>
        <w:ind w:left="1751" w:hanging="358"/>
      </w:pPr>
      <w:rPr>
        <w:rFonts w:hint="default"/>
        <w:lang w:val="en-US" w:eastAsia="en-US" w:bidi="ar-SA"/>
      </w:rPr>
    </w:lvl>
    <w:lvl w:ilvl="4" w:tplc="D5B078BA">
      <w:numFmt w:val="bullet"/>
      <w:lvlText w:val="•"/>
      <w:lvlJc w:val="left"/>
      <w:pPr>
        <w:ind w:left="2155" w:hanging="358"/>
      </w:pPr>
      <w:rPr>
        <w:rFonts w:hint="default"/>
        <w:lang w:val="en-US" w:eastAsia="en-US" w:bidi="ar-SA"/>
      </w:rPr>
    </w:lvl>
    <w:lvl w:ilvl="5" w:tplc="01B49244">
      <w:numFmt w:val="bullet"/>
      <w:lvlText w:val="•"/>
      <w:lvlJc w:val="left"/>
      <w:pPr>
        <w:ind w:left="2559" w:hanging="358"/>
      </w:pPr>
      <w:rPr>
        <w:rFonts w:hint="default"/>
        <w:lang w:val="en-US" w:eastAsia="en-US" w:bidi="ar-SA"/>
      </w:rPr>
    </w:lvl>
    <w:lvl w:ilvl="6" w:tplc="A4C25424">
      <w:numFmt w:val="bullet"/>
      <w:lvlText w:val="•"/>
      <w:lvlJc w:val="left"/>
      <w:pPr>
        <w:ind w:left="2963" w:hanging="358"/>
      </w:pPr>
      <w:rPr>
        <w:rFonts w:hint="default"/>
        <w:lang w:val="en-US" w:eastAsia="en-US" w:bidi="ar-SA"/>
      </w:rPr>
    </w:lvl>
    <w:lvl w:ilvl="7" w:tplc="60529A96">
      <w:numFmt w:val="bullet"/>
      <w:lvlText w:val="•"/>
      <w:lvlJc w:val="left"/>
      <w:pPr>
        <w:ind w:left="3367" w:hanging="358"/>
      </w:pPr>
      <w:rPr>
        <w:rFonts w:hint="default"/>
        <w:lang w:val="en-US" w:eastAsia="en-US" w:bidi="ar-SA"/>
      </w:rPr>
    </w:lvl>
    <w:lvl w:ilvl="8" w:tplc="E160DFE2">
      <w:numFmt w:val="bullet"/>
      <w:lvlText w:val="•"/>
      <w:lvlJc w:val="left"/>
      <w:pPr>
        <w:ind w:left="3771" w:hanging="358"/>
      </w:pPr>
      <w:rPr>
        <w:rFonts w:hint="default"/>
        <w:lang w:val="en-US" w:eastAsia="en-US" w:bidi="ar-SA"/>
      </w:rPr>
    </w:lvl>
  </w:abstractNum>
  <w:abstractNum w:abstractNumId="312" w15:restartNumberingAfterBreak="0">
    <w:nsid w:val="4BF11CFD"/>
    <w:multiLevelType w:val="hybridMultilevel"/>
    <w:tmpl w:val="90D24F72"/>
    <w:lvl w:ilvl="0" w:tplc="5F8618E6">
      <w:numFmt w:val="bullet"/>
      <w:lvlText w:val="●"/>
      <w:lvlJc w:val="left"/>
      <w:pPr>
        <w:ind w:left="830" w:hanging="360"/>
      </w:pPr>
      <w:rPr>
        <w:rFonts w:ascii="Calibri" w:eastAsia="Calibri" w:hAnsi="Calibri" w:cs="Calibri" w:hint="default"/>
        <w:b w:val="0"/>
        <w:bCs w:val="0"/>
        <w:i w:val="0"/>
        <w:iCs w:val="0"/>
        <w:spacing w:val="0"/>
        <w:w w:val="100"/>
        <w:sz w:val="20"/>
        <w:szCs w:val="20"/>
        <w:lang w:val="en-US" w:eastAsia="en-US" w:bidi="ar-SA"/>
      </w:rPr>
    </w:lvl>
    <w:lvl w:ilvl="1" w:tplc="94C6D4AA">
      <w:numFmt w:val="bullet"/>
      <w:lvlText w:val="•"/>
      <w:lvlJc w:val="left"/>
      <w:pPr>
        <w:ind w:left="1195" w:hanging="360"/>
      </w:pPr>
      <w:rPr>
        <w:rFonts w:hint="default"/>
        <w:lang w:val="en-US" w:eastAsia="en-US" w:bidi="ar-SA"/>
      </w:rPr>
    </w:lvl>
    <w:lvl w:ilvl="2" w:tplc="10C47CD6">
      <w:numFmt w:val="bullet"/>
      <w:lvlText w:val="•"/>
      <w:lvlJc w:val="left"/>
      <w:pPr>
        <w:ind w:left="1551" w:hanging="360"/>
      </w:pPr>
      <w:rPr>
        <w:rFonts w:hint="default"/>
        <w:lang w:val="en-US" w:eastAsia="en-US" w:bidi="ar-SA"/>
      </w:rPr>
    </w:lvl>
    <w:lvl w:ilvl="3" w:tplc="C0F05D5A">
      <w:numFmt w:val="bullet"/>
      <w:lvlText w:val="•"/>
      <w:lvlJc w:val="left"/>
      <w:pPr>
        <w:ind w:left="1906" w:hanging="360"/>
      </w:pPr>
      <w:rPr>
        <w:rFonts w:hint="default"/>
        <w:lang w:val="en-US" w:eastAsia="en-US" w:bidi="ar-SA"/>
      </w:rPr>
    </w:lvl>
    <w:lvl w:ilvl="4" w:tplc="C23E4F1C">
      <w:numFmt w:val="bullet"/>
      <w:lvlText w:val="•"/>
      <w:lvlJc w:val="left"/>
      <w:pPr>
        <w:ind w:left="2262" w:hanging="360"/>
      </w:pPr>
      <w:rPr>
        <w:rFonts w:hint="default"/>
        <w:lang w:val="en-US" w:eastAsia="en-US" w:bidi="ar-SA"/>
      </w:rPr>
    </w:lvl>
    <w:lvl w:ilvl="5" w:tplc="57B07182">
      <w:numFmt w:val="bullet"/>
      <w:lvlText w:val="•"/>
      <w:lvlJc w:val="left"/>
      <w:pPr>
        <w:ind w:left="2618" w:hanging="360"/>
      </w:pPr>
      <w:rPr>
        <w:rFonts w:hint="default"/>
        <w:lang w:val="en-US" w:eastAsia="en-US" w:bidi="ar-SA"/>
      </w:rPr>
    </w:lvl>
    <w:lvl w:ilvl="6" w:tplc="17C2EB82">
      <w:numFmt w:val="bullet"/>
      <w:lvlText w:val="•"/>
      <w:lvlJc w:val="left"/>
      <w:pPr>
        <w:ind w:left="2973" w:hanging="360"/>
      </w:pPr>
      <w:rPr>
        <w:rFonts w:hint="default"/>
        <w:lang w:val="en-US" w:eastAsia="en-US" w:bidi="ar-SA"/>
      </w:rPr>
    </w:lvl>
    <w:lvl w:ilvl="7" w:tplc="7BD4F36C">
      <w:numFmt w:val="bullet"/>
      <w:lvlText w:val="•"/>
      <w:lvlJc w:val="left"/>
      <w:pPr>
        <w:ind w:left="3329" w:hanging="360"/>
      </w:pPr>
      <w:rPr>
        <w:rFonts w:hint="default"/>
        <w:lang w:val="en-US" w:eastAsia="en-US" w:bidi="ar-SA"/>
      </w:rPr>
    </w:lvl>
    <w:lvl w:ilvl="8" w:tplc="3D9E4C38">
      <w:numFmt w:val="bullet"/>
      <w:lvlText w:val="•"/>
      <w:lvlJc w:val="left"/>
      <w:pPr>
        <w:ind w:left="3684" w:hanging="360"/>
      </w:pPr>
      <w:rPr>
        <w:rFonts w:hint="default"/>
        <w:lang w:val="en-US" w:eastAsia="en-US" w:bidi="ar-SA"/>
      </w:rPr>
    </w:lvl>
  </w:abstractNum>
  <w:abstractNum w:abstractNumId="313" w15:restartNumberingAfterBreak="0">
    <w:nsid w:val="4C1F7930"/>
    <w:multiLevelType w:val="hybridMultilevel"/>
    <w:tmpl w:val="EF180B2C"/>
    <w:lvl w:ilvl="0" w:tplc="F8B6E770">
      <w:numFmt w:val="bullet"/>
      <w:lvlText w:val="●"/>
      <w:lvlJc w:val="left"/>
      <w:pPr>
        <w:ind w:left="825" w:hanging="360"/>
      </w:pPr>
      <w:rPr>
        <w:rFonts w:ascii="Calibri" w:eastAsia="Calibri" w:hAnsi="Calibri" w:cs="Calibri" w:hint="default"/>
        <w:b w:val="0"/>
        <w:bCs w:val="0"/>
        <w:i w:val="0"/>
        <w:iCs w:val="0"/>
        <w:spacing w:val="0"/>
        <w:w w:val="100"/>
        <w:sz w:val="22"/>
        <w:szCs w:val="22"/>
        <w:lang w:val="en-US" w:eastAsia="en-US" w:bidi="ar-SA"/>
      </w:rPr>
    </w:lvl>
    <w:lvl w:ilvl="1" w:tplc="7290765A">
      <w:numFmt w:val="bullet"/>
      <w:lvlText w:val="•"/>
      <w:lvlJc w:val="left"/>
      <w:pPr>
        <w:ind w:left="1186" w:hanging="360"/>
      </w:pPr>
      <w:rPr>
        <w:rFonts w:hint="default"/>
        <w:lang w:val="en-US" w:eastAsia="en-US" w:bidi="ar-SA"/>
      </w:rPr>
    </w:lvl>
    <w:lvl w:ilvl="2" w:tplc="C11CDB9C">
      <w:numFmt w:val="bullet"/>
      <w:lvlText w:val="•"/>
      <w:lvlJc w:val="left"/>
      <w:pPr>
        <w:ind w:left="1553" w:hanging="360"/>
      </w:pPr>
      <w:rPr>
        <w:rFonts w:hint="default"/>
        <w:lang w:val="en-US" w:eastAsia="en-US" w:bidi="ar-SA"/>
      </w:rPr>
    </w:lvl>
    <w:lvl w:ilvl="3" w:tplc="AB4C22F4">
      <w:numFmt w:val="bullet"/>
      <w:lvlText w:val="•"/>
      <w:lvlJc w:val="left"/>
      <w:pPr>
        <w:ind w:left="1920" w:hanging="360"/>
      </w:pPr>
      <w:rPr>
        <w:rFonts w:hint="default"/>
        <w:lang w:val="en-US" w:eastAsia="en-US" w:bidi="ar-SA"/>
      </w:rPr>
    </w:lvl>
    <w:lvl w:ilvl="4" w:tplc="4FAE5BF2">
      <w:numFmt w:val="bullet"/>
      <w:lvlText w:val="•"/>
      <w:lvlJc w:val="left"/>
      <w:pPr>
        <w:ind w:left="2287" w:hanging="360"/>
      </w:pPr>
      <w:rPr>
        <w:rFonts w:hint="default"/>
        <w:lang w:val="en-US" w:eastAsia="en-US" w:bidi="ar-SA"/>
      </w:rPr>
    </w:lvl>
    <w:lvl w:ilvl="5" w:tplc="C6E4C6C6">
      <w:numFmt w:val="bullet"/>
      <w:lvlText w:val="•"/>
      <w:lvlJc w:val="left"/>
      <w:pPr>
        <w:ind w:left="2654" w:hanging="360"/>
      </w:pPr>
      <w:rPr>
        <w:rFonts w:hint="default"/>
        <w:lang w:val="en-US" w:eastAsia="en-US" w:bidi="ar-SA"/>
      </w:rPr>
    </w:lvl>
    <w:lvl w:ilvl="6" w:tplc="15C44B7A">
      <w:numFmt w:val="bullet"/>
      <w:lvlText w:val="•"/>
      <w:lvlJc w:val="left"/>
      <w:pPr>
        <w:ind w:left="3020" w:hanging="360"/>
      </w:pPr>
      <w:rPr>
        <w:rFonts w:hint="default"/>
        <w:lang w:val="en-US" w:eastAsia="en-US" w:bidi="ar-SA"/>
      </w:rPr>
    </w:lvl>
    <w:lvl w:ilvl="7" w:tplc="E5E0459C">
      <w:numFmt w:val="bullet"/>
      <w:lvlText w:val="•"/>
      <w:lvlJc w:val="left"/>
      <w:pPr>
        <w:ind w:left="3387" w:hanging="360"/>
      </w:pPr>
      <w:rPr>
        <w:rFonts w:hint="default"/>
        <w:lang w:val="en-US" w:eastAsia="en-US" w:bidi="ar-SA"/>
      </w:rPr>
    </w:lvl>
    <w:lvl w:ilvl="8" w:tplc="F83CC2E8">
      <w:numFmt w:val="bullet"/>
      <w:lvlText w:val="•"/>
      <w:lvlJc w:val="left"/>
      <w:pPr>
        <w:ind w:left="3754" w:hanging="360"/>
      </w:pPr>
      <w:rPr>
        <w:rFonts w:hint="default"/>
        <w:lang w:val="en-US" w:eastAsia="en-US" w:bidi="ar-SA"/>
      </w:rPr>
    </w:lvl>
  </w:abstractNum>
  <w:abstractNum w:abstractNumId="314" w15:restartNumberingAfterBreak="0">
    <w:nsid w:val="4C2A28BF"/>
    <w:multiLevelType w:val="hybridMultilevel"/>
    <w:tmpl w:val="D60E5958"/>
    <w:lvl w:ilvl="0" w:tplc="F154B116">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10E46B8C">
      <w:numFmt w:val="bullet"/>
      <w:lvlText w:val="•"/>
      <w:lvlJc w:val="left"/>
      <w:pPr>
        <w:ind w:left="1186" w:hanging="360"/>
      </w:pPr>
      <w:rPr>
        <w:rFonts w:hint="default"/>
        <w:lang w:val="en-US" w:eastAsia="en-US" w:bidi="ar-SA"/>
      </w:rPr>
    </w:lvl>
    <w:lvl w:ilvl="2" w:tplc="59BCD8CC">
      <w:numFmt w:val="bullet"/>
      <w:lvlText w:val="•"/>
      <w:lvlJc w:val="left"/>
      <w:pPr>
        <w:ind w:left="1552" w:hanging="360"/>
      </w:pPr>
      <w:rPr>
        <w:rFonts w:hint="default"/>
        <w:lang w:val="en-US" w:eastAsia="en-US" w:bidi="ar-SA"/>
      </w:rPr>
    </w:lvl>
    <w:lvl w:ilvl="3" w:tplc="8FD2CCE2">
      <w:numFmt w:val="bullet"/>
      <w:lvlText w:val="•"/>
      <w:lvlJc w:val="left"/>
      <w:pPr>
        <w:ind w:left="1918" w:hanging="360"/>
      </w:pPr>
      <w:rPr>
        <w:rFonts w:hint="default"/>
        <w:lang w:val="en-US" w:eastAsia="en-US" w:bidi="ar-SA"/>
      </w:rPr>
    </w:lvl>
    <w:lvl w:ilvl="4" w:tplc="8F84327A">
      <w:numFmt w:val="bullet"/>
      <w:lvlText w:val="•"/>
      <w:lvlJc w:val="left"/>
      <w:pPr>
        <w:ind w:left="2285" w:hanging="360"/>
      </w:pPr>
      <w:rPr>
        <w:rFonts w:hint="default"/>
        <w:lang w:val="en-US" w:eastAsia="en-US" w:bidi="ar-SA"/>
      </w:rPr>
    </w:lvl>
    <w:lvl w:ilvl="5" w:tplc="D83AE974">
      <w:numFmt w:val="bullet"/>
      <w:lvlText w:val="•"/>
      <w:lvlJc w:val="left"/>
      <w:pPr>
        <w:ind w:left="2651" w:hanging="360"/>
      </w:pPr>
      <w:rPr>
        <w:rFonts w:hint="default"/>
        <w:lang w:val="en-US" w:eastAsia="en-US" w:bidi="ar-SA"/>
      </w:rPr>
    </w:lvl>
    <w:lvl w:ilvl="6" w:tplc="B1360524">
      <w:numFmt w:val="bullet"/>
      <w:lvlText w:val="•"/>
      <w:lvlJc w:val="left"/>
      <w:pPr>
        <w:ind w:left="3017" w:hanging="360"/>
      </w:pPr>
      <w:rPr>
        <w:rFonts w:hint="default"/>
        <w:lang w:val="en-US" w:eastAsia="en-US" w:bidi="ar-SA"/>
      </w:rPr>
    </w:lvl>
    <w:lvl w:ilvl="7" w:tplc="95F66776">
      <w:numFmt w:val="bullet"/>
      <w:lvlText w:val="•"/>
      <w:lvlJc w:val="left"/>
      <w:pPr>
        <w:ind w:left="3384" w:hanging="360"/>
      </w:pPr>
      <w:rPr>
        <w:rFonts w:hint="default"/>
        <w:lang w:val="en-US" w:eastAsia="en-US" w:bidi="ar-SA"/>
      </w:rPr>
    </w:lvl>
    <w:lvl w:ilvl="8" w:tplc="9A367646">
      <w:numFmt w:val="bullet"/>
      <w:lvlText w:val="•"/>
      <w:lvlJc w:val="left"/>
      <w:pPr>
        <w:ind w:left="3750" w:hanging="360"/>
      </w:pPr>
      <w:rPr>
        <w:rFonts w:hint="default"/>
        <w:lang w:val="en-US" w:eastAsia="en-US" w:bidi="ar-SA"/>
      </w:rPr>
    </w:lvl>
  </w:abstractNum>
  <w:abstractNum w:abstractNumId="315" w15:restartNumberingAfterBreak="0">
    <w:nsid w:val="4C7D18ED"/>
    <w:multiLevelType w:val="hybridMultilevel"/>
    <w:tmpl w:val="C376430C"/>
    <w:lvl w:ilvl="0" w:tplc="A47A495E">
      <w:numFmt w:val="bullet"/>
      <w:lvlText w:val=""/>
      <w:lvlJc w:val="left"/>
      <w:pPr>
        <w:ind w:left="851" w:hanging="362"/>
      </w:pPr>
      <w:rPr>
        <w:rFonts w:ascii="Symbol" w:eastAsia="Symbol" w:hAnsi="Symbol" w:cs="Symbol" w:hint="default"/>
        <w:b w:val="0"/>
        <w:bCs w:val="0"/>
        <w:i w:val="0"/>
        <w:iCs w:val="0"/>
        <w:spacing w:val="0"/>
        <w:w w:val="100"/>
        <w:sz w:val="22"/>
        <w:szCs w:val="22"/>
        <w:lang w:val="en-US" w:eastAsia="en-US" w:bidi="ar-SA"/>
      </w:rPr>
    </w:lvl>
    <w:lvl w:ilvl="1" w:tplc="30BE4886">
      <w:numFmt w:val="bullet"/>
      <w:lvlText w:val="•"/>
      <w:lvlJc w:val="left"/>
      <w:pPr>
        <w:ind w:left="1214" w:hanging="362"/>
      </w:pPr>
      <w:rPr>
        <w:rFonts w:hint="default"/>
        <w:lang w:val="en-US" w:eastAsia="en-US" w:bidi="ar-SA"/>
      </w:rPr>
    </w:lvl>
    <w:lvl w:ilvl="2" w:tplc="9682A328">
      <w:numFmt w:val="bullet"/>
      <w:lvlText w:val="•"/>
      <w:lvlJc w:val="left"/>
      <w:pPr>
        <w:ind w:left="1568" w:hanging="362"/>
      </w:pPr>
      <w:rPr>
        <w:rFonts w:hint="default"/>
        <w:lang w:val="en-US" w:eastAsia="en-US" w:bidi="ar-SA"/>
      </w:rPr>
    </w:lvl>
    <w:lvl w:ilvl="3" w:tplc="D77652DE">
      <w:numFmt w:val="bullet"/>
      <w:lvlText w:val="•"/>
      <w:lvlJc w:val="left"/>
      <w:pPr>
        <w:ind w:left="1922" w:hanging="362"/>
      </w:pPr>
      <w:rPr>
        <w:rFonts w:hint="default"/>
        <w:lang w:val="en-US" w:eastAsia="en-US" w:bidi="ar-SA"/>
      </w:rPr>
    </w:lvl>
    <w:lvl w:ilvl="4" w:tplc="7958B2CE">
      <w:numFmt w:val="bullet"/>
      <w:lvlText w:val="•"/>
      <w:lvlJc w:val="left"/>
      <w:pPr>
        <w:ind w:left="2276" w:hanging="362"/>
      </w:pPr>
      <w:rPr>
        <w:rFonts w:hint="default"/>
        <w:lang w:val="en-US" w:eastAsia="en-US" w:bidi="ar-SA"/>
      </w:rPr>
    </w:lvl>
    <w:lvl w:ilvl="5" w:tplc="0ACA38A6">
      <w:numFmt w:val="bullet"/>
      <w:lvlText w:val="•"/>
      <w:lvlJc w:val="left"/>
      <w:pPr>
        <w:ind w:left="2630" w:hanging="362"/>
      </w:pPr>
      <w:rPr>
        <w:rFonts w:hint="default"/>
        <w:lang w:val="en-US" w:eastAsia="en-US" w:bidi="ar-SA"/>
      </w:rPr>
    </w:lvl>
    <w:lvl w:ilvl="6" w:tplc="ACCA47F0">
      <w:numFmt w:val="bullet"/>
      <w:lvlText w:val="•"/>
      <w:lvlJc w:val="left"/>
      <w:pPr>
        <w:ind w:left="2984" w:hanging="362"/>
      </w:pPr>
      <w:rPr>
        <w:rFonts w:hint="default"/>
        <w:lang w:val="en-US" w:eastAsia="en-US" w:bidi="ar-SA"/>
      </w:rPr>
    </w:lvl>
    <w:lvl w:ilvl="7" w:tplc="4380E1A8">
      <w:numFmt w:val="bullet"/>
      <w:lvlText w:val="•"/>
      <w:lvlJc w:val="left"/>
      <w:pPr>
        <w:ind w:left="3338" w:hanging="362"/>
      </w:pPr>
      <w:rPr>
        <w:rFonts w:hint="default"/>
        <w:lang w:val="en-US" w:eastAsia="en-US" w:bidi="ar-SA"/>
      </w:rPr>
    </w:lvl>
    <w:lvl w:ilvl="8" w:tplc="9ADC788A">
      <w:numFmt w:val="bullet"/>
      <w:lvlText w:val="•"/>
      <w:lvlJc w:val="left"/>
      <w:pPr>
        <w:ind w:left="3692" w:hanging="362"/>
      </w:pPr>
      <w:rPr>
        <w:rFonts w:hint="default"/>
        <w:lang w:val="en-US" w:eastAsia="en-US" w:bidi="ar-SA"/>
      </w:rPr>
    </w:lvl>
  </w:abstractNum>
  <w:abstractNum w:abstractNumId="316" w15:restartNumberingAfterBreak="0">
    <w:nsid w:val="4CC029CD"/>
    <w:multiLevelType w:val="hybridMultilevel"/>
    <w:tmpl w:val="8BF4BBFE"/>
    <w:lvl w:ilvl="0" w:tplc="95406490">
      <w:numFmt w:val="bullet"/>
      <w:lvlText w:val=""/>
      <w:lvlJc w:val="left"/>
      <w:pPr>
        <w:ind w:left="105" w:hanging="358"/>
      </w:pPr>
      <w:rPr>
        <w:rFonts w:ascii="Symbol" w:eastAsia="Symbol" w:hAnsi="Symbol" w:cs="Symbol" w:hint="default"/>
        <w:b w:val="0"/>
        <w:bCs w:val="0"/>
        <w:i w:val="0"/>
        <w:iCs w:val="0"/>
        <w:spacing w:val="0"/>
        <w:w w:val="100"/>
        <w:sz w:val="20"/>
        <w:szCs w:val="20"/>
        <w:lang w:val="en-US" w:eastAsia="en-US" w:bidi="ar-SA"/>
      </w:rPr>
    </w:lvl>
    <w:lvl w:ilvl="1" w:tplc="648A5E9A">
      <w:numFmt w:val="bullet"/>
      <w:lvlText w:val="•"/>
      <w:lvlJc w:val="left"/>
      <w:pPr>
        <w:ind w:left="595" w:hanging="358"/>
      </w:pPr>
      <w:rPr>
        <w:rFonts w:hint="default"/>
        <w:lang w:val="en-US" w:eastAsia="en-US" w:bidi="ar-SA"/>
      </w:rPr>
    </w:lvl>
    <w:lvl w:ilvl="2" w:tplc="D6E6C6A4">
      <w:numFmt w:val="bullet"/>
      <w:lvlText w:val="•"/>
      <w:lvlJc w:val="left"/>
      <w:pPr>
        <w:ind w:left="1091" w:hanging="358"/>
      </w:pPr>
      <w:rPr>
        <w:rFonts w:hint="default"/>
        <w:lang w:val="en-US" w:eastAsia="en-US" w:bidi="ar-SA"/>
      </w:rPr>
    </w:lvl>
    <w:lvl w:ilvl="3" w:tplc="3B128E90">
      <w:numFmt w:val="bullet"/>
      <w:lvlText w:val="•"/>
      <w:lvlJc w:val="left"/>
      <w:pPr>
        <w:ind w:left="1587" w:hanging="358"/>
      </w:pPr>
      <w:rPr>
        <w:rFonts w:hint="default"/>
        <w:lang w:val="en-US" w:eastAsia="en-US" w:bidi="ar-SA"/>
      </w:rPr>
    </w:lvl>
    <w:lvl w:ilvl="4" w:tplc="B3E27096">
      <w:numFmt w:val="bullet"/>
      <w:lvlText w:val="•"/>
      <w:lvlJc w:val="left"/>
      <w:pPr>
        <w:ind w:left="2083" w:hanging="358"/>
      </w:pPr>
      <w:rPr>
        <w:rFonts w:hint="default"/>
        <w:lang w:val="en-US" w:eastAsia="en-US" w:bidi="ar-SA"/>
      </w:rPr>
    </w:lvl>
    <w:lvl w:ilvl="5" w:tplc="CC9C31BE">
      <w:numFmt w:val="bullet"/>
      <w:lvlText w:val="•"/>
      <w:lvlJc w:val="left"/>
      <w:pPr>
        <w:ind w:left="2579" w:hanging="358"/>
      </w:pPr>
      <w:rPr>
        <w:rFonts w:hint="default"/>
        <w:lang w:val="en-US" w:eastAsia="en-US" w:bidi="ar-SA"/>
      </w:rPr>
    </w:lvl>
    <w:lvl w:ilvl="6" w:tplc="D3FC0AF0">
      <w:numFmt w:val="bullet"/>
      <w:lvlText w:val="•"/>
      <w:lvlJc w:val="left"/>
      <w:pPr>
        <w:ind w:left="3075" w:hanging="358"/>
      </w:pPr>
      <w:rPr>
        <w:rFonts w:hint="default"/>
        <w:lang w:val="en-US" w:eastAsia="en-US" w:bidi="ar-SA"/>
      </w:rPr>
    </w:lvl>
    <w:lvl w:ilvl="7" w:tplc="F028B7A6">
      <w:numFmt w:val="bullet"/>
      <w:lvlText w:val="•"/>
      <w:lvlJc w:val="left"/>
      <w:pPr>
        <w:ind w:left="3571" w:hanging="358"/>
      </w:pPr>
      <w:rPr>
        <w:rFonts w:hint="default"/>
        <w:lang w:val="en-US" w:eastAsia="en-US" w:bidi="ar-SA"/>
      </w:rPr>
    </w:lvl>
    <w:lvl w:ilvl="8" w:tplc="DCD0C99E">
      <w:numFmt w:val="bullet"/>
      <w:lvlText w:val="•"/>
      <w:lvlJc w:val="left"/>
      <w:pPr>
        <w:ind w:left="4067" w:hanging="358"/>
      </w:pPr>
      <w:rPr>
        <w:rFonts w:hint="default"/>
        <w:lang w:val="en-US" w:eastAsia="en-US" w:bidi="ar-SA"/>
      </w:rPr>
    </w:lvl>
  </w:abstractNum>
  <w:abstractNum w:abstractNumId="317" w15:restartNumberingAfterBreak="0">
    <w:nsid w:val="4D464207"/>
    <w:multiLevelType w:val="hybridMultilevel"/>
    <w:tmpl w:val="B762BD14"/>
    <w:lvl w:ilvl="0" w:tplc="1C3C93DE">
      <w:numFmt w:val="bullet"/>
      <w:lvlText w:val=""/>
      <w:lvlJc w:val="left"/>
      <w:pPr>
        <w:ind w:left="710" w:hanging="284"/>
      </w:pPr>
      <w:rPr>
        <w:rFonts w:ascii="Symbol" w:eastAsia="Symbol" w:hAnsi="Symbol" w:cs="Symbol" w:hint="default"/>
        <w:b w:val="0"/>
        <w:bCs w:val="0"/>
        <w:i w:val="0"/>
        <w:iCs w:val="0"/>
        <w:spacing w:val="0"/>
        <w:w w:val="100"/>
        <w:sz w:val="22"/>
        <w:szCs w:val="22"/>
        <w:lang w:val="en-US" w:eastAsia="en-US" w:bidi="ar-SA"/>
      </w:rPr>
    </w:lvl>
    <w:lvl w:ilvl="1" w:tplc="314A5D50">
      <w:numFmt w:val="bullet"/>
      <w:lvlText w:val="•"/>
      <w:lvlJc w:val="left"/>
      <w:pPr>
        <w:ind w:left="1088" w:hanging="284"/>
      </w:pPr>
      <w:rPr>
        <w:rFonts w:hint="default"/>
        <w:lang w:val="en-US" w:eastAsia="en-US" w:bidi="ar-SA"/>
      </w:rPr>
    </w:lvl>
    <w:lvl w:ilvl="2" w:tplc="5B4859B4">
      <w:numFmt w:val="bullet"/>
      <w:lvlText w:val="•"/>
      <w:lvlJc w:val="left"/>
      <w:pPr>
        <w:ind w:left="1456" w:hanging="284"/>
      </w:pPr>
      <w:rPr>
        <w:rFonts w:hint="default"/>
        <w:lang w:val="en-US" w:eastAsia="en-US" w:bidi="ar-SA"/>
      </w:rPr>
    </w:lvl>
    <w:lvl w:ilvl="3" w:tplc="E02C9AB8">
      <w:numFmt w:val="bullet"/>
      <w:lvlText w:val="•"/>
      <w:lvlJc w:val="left"/>
      <w:pPr>
        <w:ind w:left="1824" w:hanging="284"/>
      </w:pPr>
      <w:rPr>
        <w:rFonts w:hint="default"/>
        <w:lang w:val="en-US" w:eastAsia="en-US" w:bidi="ar-SA"/>
      </w:rPr>
    </w:lvl>
    <w:lvl w:ilvl="4" w:tplc="EA0C6196">
      <w:numFmt w:val="bullet"/>
      <w:lvlText w:val="•"/>
      <w:lvlJc w:val="left"/>
      <w:pPr>
        <w:ind w:left="2192" w:hanging="284"/>
      </w:pPr>
      <w:rPr>
        <w:rFonts w:hint="default"/>
        <w:lang w:val="en-US" w:eastAsia="en-US" w:bidi="ar-SA"/>
      </w:rPr>
    </w:lvl>
    <w:lvl w:ilvl="5" w:tplc="39B43DA4">
      <w:numFmt w:val="bullet"/>
      <w:lvlText w:val="•"/>
      <w:lvlJc w:val="left"/>
      <w:pPr>
        <w:ind w:left="2560" w:hanging="284"/>
      </w:pPr>
      <w:rPr>
        <w:rFonts w:hint="default"/>
        <w:lang w:val="en-US" w:eastAsia="en-US" w:bidi="ar-SA"/>
      </w:rPr>
    </w:lvl>
    <w:lvl w:ilvl="6" w:tplc="3C68AAD0">
      <w:numFmt w:val="bullet"/>
      <w:lvlText w:val="•"/>
      <w:lvlJc w:val="left"/>
      <w:pPr>
        <w:ind w:left="2928" w:hanging="284"/>
      </w:pPr>
      <w:rPr>
        <w:rFonts w:hint="default"/>
        <w:lang w:val="en-US" w:eastAsia="en-US" w:bidi="ar-SA"/>
      </w:rPr>
    </w:lvl>
    <w:lvl w:ilvl="7" w:tplc="5AD62C7A">
      <w:numFmt w:val="bullet"/>
      <w:lvlText w:val="•"/>
      <w:lvlJc w:val="left"/>
      <w:pPr>
        <w:ind w:left="3296" w:hanging="284"/>
      </w:pPr>
      <w:rPr>
        <w:rFonts w:hint="default"/>
        <w:lang w:val="en-US" w:eastAsia="en-US" w:bidi="ar-SA"/>
      </w:rPr>
    </w:lvl>
    <w:lvl w:ilvl="8" w:tplc="C6BEDDF8">
      <w:numFmt w:val="bullet"/>
      <w:lvlText w:val="•"/>
      <w:lvlJc w:val="left"/>
      <w:pPr>
        <w:ind w:left="3664" w:hanging="284"/>
      </w:pPr>
      <w:rPr>
        <w:rFonts w:hint="default"/>
        <w:lang w:val="en-US" w:eastAsia="en-US" w:bidi="ar-SA"/>
      </w:rPr>
    </w:lvl>
  </w:abstractNum>
  <w:abstractNum w:abstractNumId="318" w15:restartNumberingAfterBreak="0">
    <w:nsid w:val="4D627E59"/>
    <w:multiLevelType w:val="hybridMultilevel"/>
    <w:tmpl w:val="EB468FAC"/>
    <w:lvl w:ilvl="0" w:tplc="57F8233E">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5944F790">
      <w:numFmt w:val="bullet"/>
      <w:lvlText w:val="•"/>
      <w:lvlJc w:val="left"/>
      <w:pPr>
        <w:ind w:left="1205" w:hanging="360"/>
      </w:pPr>
      <w:rPr>
        <w:rFonts w:hint="default"/>
        <w:lang w:val="en-US" w:eastAsia="en-US" w:bidi="ar-SA"/>
      </w:rPr>
    </w:lvl>
    <w:lvl w:ilvl="2" w:tplc="02AAA5DA">
      <w:numFmt w:val="bullet"/>
      <w:lvlText w:val="•"/>
      <w:lvlJc w:val="left"/>
      <w:pPr>
        <w:ind w:left="1570" w:hanging="360"/>
      </w:pPr>
      <w:rPr>
        <w:rFonts w:hint="default"/>
        <w:lang w:val="en-US" w:eastAsia="en-US" w:bidi="ar-SA"/>
      </w:rPr>
    </w:lvl>
    <w:lvl w:ilvl="3" w:tplc="3A5EB2EA">
      <w:numFmt w:val="bullet"/>
      <w:lvlText w:val="•"/>
      <w:lvlJc w:val="left"/>
      <w:pPr>
        <w:ind w:left="1935" w:hanging="360"/>
      </w:pPr>
      <w:rPr>
        <w:rFonts w:hint="default"/>
        <w:lang w:val="en-US" w:eastAsia="en-US" w:bidi="ar-SA"/>
      </w:rPr>
    </w:lvl>
    <w:lvl w:ilvl="4" w:tplc="48E84130">
      <w:numFmt w:val="bullet"/>
      <w:lvlText w:val="•"/>
      <w:lvlJc w:val="left"/>
      <w:pPr>
        <w:ind w:left="2300" w:hanging="360"/>
      </w:pPr>
      <w:rPr>
        <w:rFonts w:hint="default"/>
        <w:lang w:val="en-US" w:eastAsia="en-US" w:bidi="ar-SA"/>
      </w:rPr>
    </w:lvl>
    <w:lvl w:ilvl="5" w:tplc="390C00E2">
      <w:numFmt w:val="bullet"/>
      <w:lvlText w:val="•"/>
      <w:lvlJc w:val="left"/>
      <w:pPr>
        <w:ind w:left="2666" w:hanging="360"/>
      </w:pPr>
      <w:rPr>
        <w:rFonts w:hint="default"/>
        <w:lang w:val="en-US" w:eastAsia="en-US" w:bidi="ar-SA"/>
      </w:rPr>
    </w:lvl>
    <w:lvl w:ilvl="6" w:tplc="5150FCEA">
      <w:numFmt w:val="bullet"/>
      <w:lvlText w:val="•"/>
      <w:lvlJc w:val="left"/>
      <w:pPr>
        <w:ind w:left="3031" w:hanging="360"/>
      </w:pPr>
      <w:rPr>
        <w:rFonts w:hint="default"/>
        <w:lang w:val="en-US" w:eastAsia="en-US" w:bidi="ar-SA"/>
      </w:rPr>
    </w:lvl>
    <w:lvl w:ilvl="7" w:tplc="5C802ACC">
      <w:numFmt w:val="bullet"/>
      <w:lvlText w:val="•"/>
      <w:lvlJc w:val="left"/>
      <w:pPr>
        <w:ind w:left="3396" w:hanging="360"/>
      </w:pPr>
      <w:rPr>
        <w:rFonts w:hint="default"/>
        <w:lang w:val="en-US" w:eastAsia="en-US" w:bidi="ar-SA"/>
      </w:rPr>
    </w:lvl>
    <w:lvl w:ilvl="8" w:tplc="20B4E1F8">
      <w:numFmt w:val="bullet"/>
      <w:lvlText w:val="•"/>
      <w:lvlJc w:val="left"/>
      <w:pPr>
        <w:ind w:left="3761" w:hanging="360"/>
      </w:pPr>
      <w:rPr>
        <w:rFonts w:hint="default"/>
        <w:lang w:val="en-US" w:eastAsia="en-US" w:bidi="ar-SA"/>
      </w:rPr>
    </w:lvl>
  </w:abstractNum>
  <w:abstractNum w:abstractNumId="319" w15:restartNumberingAfterBreak="0">
    <w:nsid w:val="4D8B139E"/>
    <w:multiLevelType w:val="hybridMultilevel"/>
    <w:tmpl w:val="9DD8E080"/>
    <w:lvl w:ilvl="0" w:tplc="08B8E8D6">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1" w:tplc="F1D405C8">
      <w:numFmt w:val="bullet"/>
      <w:lvlText w:val="•"/>
      <w:lvlJc w:val="left"/>
      <w:pPr>
        <w:ind w:left="1574" w:hanging="360"/>
      </w:pPr>
      <w:rPr>
        <w:rFonts w:hint="default"/>
        <w:lang w:val="en-US" w:eastAsia="en-US" w:bidi="ar-SA"/>
      </w:rPr>
    </w:lvl>
    <w:lvl w:ilvl="2" w:tplc="4ACE3390">
      <w:numFmt w:val="bullet"/>
      <w:lvlText w:val="•"/>
      <w:lvlJc w:val="left"/>
      <w:pPr>
        <w:ind w:left="1888" w:hanging="360"/>
      </w:pPr>
      <w:rPr>
        <w:rFonts w:hint="default"/>
        <w:lang w:val="en-US" w:eastAsia="en-US" w:bidi="ar-SA"/>
      </w:rPr>
    </w:lvl>
    <w:lvl w:ilvl="3" w:tplc="6B589360">
      <w:numFmt w:val="bullet"/>
      <w:lvlText w:val="•"/>
      <w:lvlJc w:val="left"/>
      <w:pPr>
        <w:ind w:left="2202" w:hanging="360"/>
      </w:pPr>
      <w:rPr>
        <w:rFonts w:hint="default"/>
        <w:lang w:val="en-US" w:eastAsia="en-US" w:bidi="ar-SA"/>
      </w:rPr>
    </w:lvl>
    <w:lvl w:ilvl="4" w:tplc="31AE30AE">
      <w:numFmt w:val="bullet"/>
      <w:lvlText w:val="•"/>
      <w:lvlJc w:val="left"/>
      <w:pPr>
        <w:ind w:left="2516" w:hanging="360"/>
      </w:pPr>
      <w:rPr>
        <w:rFonts w:hint="default"/>
        <w:lang w:val="en-US" w:eastAsia="en-US" w:bidi="ar-SA"/>
      </w:rPr>
    </w:lvl>
    <w:lvl w:ilvl="5" w:tplc="D51E62F4">
      <w:numFmt w:val="bullet"/>
      <w:lvlText w:val="•"/>
      <w:lvlJc w:val="left"/>
      <w:pPr>
        <w:ind w:left="2830" w:hanging="360"/>
      </w:pPr>
      <w:rPr>
        <w:rFonts w:hint="default"/>
        <w:lang w:val="en-US" w:eastAsia="en-US" w:bidi="ar-SA"/>
      </w:rPr>
    </w:lvl>
    <w:lvl w:ilvl="6" w:tplc="A8CE64E2">
      <w:numFmt w:val="bullet"/>
      <w:lvlText w:val="•"/>
      <w:lvlJc w:val="left"/>
      <w:pPr>
        <w:ind w:left="3144" w:hanging="360"/>
      </w:pPr>
      <w:rPr>
        <w:rFonts w:hint="default"/>
        <w:lang w:val="en-US" w:eastAsia="en-US" w:bidi="ar-SA"/>
      </w:rPr>
    </w:lvl>
    <w:lvl w:ilvl="7" w:tplc="B7E085F6">
      <w:numFmt w:val="bullet"/>
      <w:lvlText w:val="•"/>
      <w:lvlJc w:val="left"/>
      <w:pPr>
        <w:ind w:left="3458" w:hanging="360"/>
      </w:pPr>
      <w:rPr>
        <w:rFonts w:hint="default"/>
        <w:lang w:val="en-US" w:eastAsia="en-US" w:bidi="ar-SA"/>
      </w:rPr>
    </w:lvl>
    <w:lvl w:ilvl="8" w:tplc="9F80587E">
      <w:numFmt w:val="bullet"/>
      <w:lvlText w:val="•"/>
      <w:lvlJc w:val="left"/>
      <w:pPr>
        <w:ind w:left="3772" w:hanging="360"/>
      </w:pPr>
      <w:rPr>
        <w:rFonts w:hint="default"/>
        <w:lang w:val="en-US" w:eastAsia="en-US" w:bidi="ar-SA"/>
      </w:rPr>
    </w:lvl>
  </w:abstractNum>
  <w:abstractNum w:abstractNumId="320" w15:restartNumberingAfterBreak="0">
    <w:nsid w:val="4DDB0DEB"/>
    <w:multiLevelType w:val="hybridMultilevel"/>
    <w:tmpl w:val="6ADE21D2"/>
    <w:lvl w:ilvl="0" w:tplc="D770A1E4">
      <w:start w:val="6"/>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BC237F8">
      <w:numFmt w:val="bullet"/>
      <w:lvlText w:val="•"/>
      <w:lvlJc w:val="left"/>
      <w:pPr>
        <w:ind w:left="962" w:hanging="360"/>
      </w:pPr>
      <w:rPr>
        <w:rFonts w:hint="default"/>
        <w:lang w:val="en-US" w:eastAsia="en-US" w:bidi="ar-SA"/>
      </w:rPr>
    </w:lvl>
    <w:lvl w:ilvl="2" w:tplc="900EDD16">
      <w:numFmt w:val="bullet"/>
      <w:lvlText w:val="•"/>
      <w:lvlJc w:val="left"/>
      <w:pPr>
        <w:ind w:left="1424" w:hanging="360"/>
      </w:pPr>
      <w:rPr>
        <w:rFonts w:hint="default"/>
        <w:lang w:val="en-US" w:eastAsia="en-US" w:bidi="ar-SA"/>
      </w:rPr>
    </w:lvl>
    <w:lvl w:ilvl="3" w:tplc="224037F2">
      <w:numFmt w:val="bullet"/>
      <w:lvlText w:val="•"/>
      <w:lvlJc w:val="left"/>
      <w:pPr>
        <w:ind w:left="1886" w:hanging="360"/>
      </w:pPr>
      <w:rPr>
        <w:rFonts w:hint="default"/>
        <w:lang w:val="en-US" w:eastAsia="en-US" w:bidi="ar-SA"/>
      </w:rPr>
    </w:lvl>
    <w:lvl w:ilvl="4" w:tplc="B150F2A4">
      <w:numFmt w:val="bullet"/>
      <w:lvlText w:val="•"/>
      <w:lvlJc w:val="left"/>
      <w:pPr>
        <w:ind w:left="2348" w:hanging="360"/>
      </w:pPr>
      <w:rPr>
        <w:rFonts w:hint="default"/>
        <w:lang w:val="en-US" w:eastAsia="en-US" w:bidi="ar-SA"/>
      </w:rPr>
    </w:lvl>
    <w:lvl w:ilvl="5" w:tplc="349EFD6C">
      <w:numFmt w:val="bullet"/>
      <w:lvlText w:val="•"/>
      <w:lvlJc w:val="left"/>
      <w:pPr>
        <w:ind w:left="2810" w:hanging="360"/>
      </w:pPr>
      <w:rPr>
        <w:rFonts w:hint="default"/>
        <w:lang w:val="en-US" w:eastAsia="en-US" w:bidi="ar-SA"/>
      </w:rPr>
    </w:lvl>
    <w:lvl w:ilvl="6" w:tplc="AA4A6CEE">
      <w:numFmt w:val="bullet"/>
      <w:lvlText w:val="•"/>
      <w:lvlJc w:val="left"/>
      <w:pPr>
        <w:ind w:left="3272" w:hanging="360"/>
      </w:pPr>
      <w:rPr>
        <w:rFonts w:hint="default"/>
        <w:lang w:val="en-US" w:eastAsia="en-US" w:bidi="ar-SA"/>
      </w:rPr>
    </w:lvl>
    <w:lvl w:ilvl="7" w:tplc="4F361DDA">
      <w:numFmt w:val="bullet"/>
      <w:lvlText w:val="•"/>
      <w:lvlJc w:val="left"/>
      <w:pPr>
        <w:ind w:left="3734" w:hanging="360"/>
      </w:pPr>
      <w:rPr>
        <w:rFonts w:hint="default"/>
        <w:lang w:val="en-US" w:eastAsia="en-US" w:bidi="ar-SA"/>
      </w:rPr>
    </w:lvl>
    <w:lvl w:ilvl="8" w:tplc="B38A5CAA">
      <w:numFmt w:val="bullet"/>
      <w:lvlText w:val="•"/>
      <w:lvlJc w:val="left"/>
      <w:pPr>
        <w:ind w:left="4196" w:hanging="360"/>
      </w:pPr>
      <w:rPr>
        <w:rFonts w:hint="default"/>
        <w:lang w:val="en-US" w:eastAsia="en-US" w:bidi="ar-SA"/>
      </w:rPr>
    </w:lvl>
  </w:abstractNum>
  <w:abstractNum w:abstractNumId="321" w15:restartNumberingAfterBreak="0">
    <w:nsid w:val="4DDD521D"/>
    <w:multiLevelType w:val="hybridMultilevel"/>
    <w:tmpl w:val="F51A6B08"/>
    <w:lvl w:ilvl="0" w:tplc="6D782E22">
      <w:numFmt w:val="bullet"/>
      <w:lvlText w:val="●"/>
      <w:lvlJc w:val="left"/>
      <w:pPr>
        <w:ind w:left="110"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15FA6AB4">
      <w:numFmt w:val="bullet"/>
      <w:lvlText w:val="•"/>
      <w:lvlJc w:val="left"/>
      <w:pPr>
        <w:ind w:left="475" w:hanging="135"/>
      </w:pPr>
      <w:rPr>
        <w:rFonts w:hint="default"/>
        <w:lang w:val="en-US" w:eastAsia="en-US" w:bidi="ar-SA"/>
      </w:rPr>
    </w:lvl>
    <w:lvl w:ilvl="2" w:tplc="15D4A8B2">
      <w:numFmt w:val="bullet"/>
      <w:lvlText w:val="•"/>
      <w:lvlJc w:val="left"/>
      <w:pPr>
        <w:ind w:left="831" w:hanging="135"/>
      </w:pPr>
      <w:rPr>
        <w:rFonts w:hint="default"/>
        <w:lang w:val="en-US" w:eastAsia="en-US" w:bidi="ar-SA"/>
      </w:rPr>
    </w:lvl>
    <w:lvl w:ilvl="3" w:tplc="2DAA260C">
      <w:numFmt w:val="bullet"/>
      <w:lvlText w:val="•"/>
      <w:lvlJc w:val="left"/>
      <w:pPr>
        <w:ind w:left="1186" w:hanging="135"/>
      </w:pPr>
      <w:rPr>
        <w:rFonts w:hint="default"/>
        <w:lang w:val="en-US" w:eastAsia="en-US" w:bidi="ar-SA"/>
      </w:rPr>
    </w:lvl>
    <w:lvl w:ilvl="4" w:tplc="F774B65E">
      <w:numFmt w:val="bullet"/>
      <w:lvlText w:val="•"/>
      <w:lvlJc w:val="left"/>
      <w:pPr>
        <w:ind w:left="1542" w:hanging="135"/>
      </w:pPr>
      <w:rPr>
        <w:rFonts w:hint="default"/>
        <w:lang w:val="en-US" w:eastAsia="en-US" w:bidi="ar-SA"/>
      </w:rPr>
    </w:lvl>
    <w:lvl w:ilvl="5" w:tplc="B262EAC6">
      <w:numFmt w:val="bullet"/>
      <w:lvlText w:val="•"/>
      <w:lvlJc w:val="left"/>
      <w:pPr>
        <w:ind w:left="1898" w:hanging="135"/>
      </w:pPr>
      <w:rPr>
        <w:rFonts w:hint="default"/>
        <w:lang w:val="en-US" w:eastAsia="en-US" w:bidi="ar-SA"/>
      </w:rPr>
    </w:lvl>
    <w:lvl w:ilvl="6" w:tplc="2CDC83F0">
      <w:numFmt w:val="bullet"/>
      <w:lvlText w:val="•"/>
      <w:lvlJc w:val="left"/>
      <w:pPr>
        <w:ind w:left="2253" w:hanging="135"/>
      </w:pPr>
      <w:rPr>
        <w:rFonts w:hint="default"/>
        <w:lang w:val="en-US" w:eastAsia="en-US" w:bidi="ar-SA"/>
      </w:rPr>
    </w:lvl>
    <w:lvl w:ilvl="7" w:tplc="199AA8F6">
      <w:numFmt w:val="bullet"/>
      <w:lvlText w:val="•"/>
      <w:lvlJc w:val="left"/>
      <w:pPr>
        <w:ind w:left="2609" w:hanging="135"/>
      </w:pPr>
      <w:rPr>
        <w:rFonts w:hint="default"/>
        <w:lang w:val="en-US" w:eastAsia="en-US" w:bidi="ar-SA"/>
      </w:rPr>
    </w:lvl>
    <w:lvl w:ilvl="8" w:tplc="8B2EE350">
      <w:numFmt w:val="bullet"/>
      <w:lvlText w:val="•"/>
      <w:lvlJc w:val="left"/>
      <w:pPr>
        <w:ind w:left="2964" w:hanging="135"/>
      </w:pPr>
      <w:rPr>
        <w:rFonts w:hint="default"/>
        <w:lang w:val="en-US" w:eastAsia="en-US" w:bidi="ar-SA"/>
      </w:rPr>
    </w:lvl>
  </w:abstractNum>
  <w:abstractNum w:abstractNumId="322" w15:restartNumberingAfterBreak="0">
    <w:nsid w:val="4E11287F"/>
    <w:multiLevelType w:val="hybridMultilevel"/>
    <w:tmpl w:val="B296C8EE"/>
    <w:lvl w:ilvl="0" w:tplc="02024842">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85DA8EE4">
      <w:numFmt w:val="bullet"/>
      <w:lvlText w:val="•"/>
      <w:lvlJc w:val="left"/>
      <w:pPr>
        <w:ind w:left="1205" w:hanging="360"/>
      </w:pPr>
      <w:rPr>
        <w:rFonts w:hint="default"/>
        <w:lang w:val="en-US" w:eastAsia="en-US" w:bidi="ar-SA"/>
      </w:rPr>
    </w:lvl>
    <w:lvl w:ilvl="2" w:tplc="656EAB6A">
      <w:numFmt w:val="bullet"/>
      <w:lvlText w:val="•"/>
      <w:lvlJc w:val="left"/>
      <w:pPr>
        <w:ind w:left="1570" w:hanging="360"/>
      </w:pPr>
      <w:rPr>
        <w:rFonts w:hint="default"/>
        <w:lang w:val="en-US" w:eastAsia="en-US" w:bidi="ar-SA"/>
      </w:rPr>
    </w:lvl>
    <w:lvl w:ilvl="3" w:tplc="B4D626D4">
      <w:numFmt w:val="bullet"/>
      <w:lvlText w:val="•"/>
      <w:lvlJc w:val="left"/>
      <w:pPr>
        <w:ind w:left="1935" w:hanging="360"/>
      </w:pPr>
      <w:rPr>
        <w:rFonts w:hint="default"/>
        <w:lang w:val="en-US" w:eastAsia="en-US" w:bidi="ar-SA"/>
      </w:rPr>
    </w:lvl>
    <w:lvl w:ilvl="4" w:tplc="02108CA6">
      <w:numFmt w:val="bullet"/>
      <w:lvlText w:val="•"/>
      <w:lvlJc w:val="left"/>
      <w:pPr>
        <w:ind w:left="2300" w:hanging="360"/>
      </w:pPr>
      <w:rPr>
        <w:rFonts w:hint="default"/>
        <w:lang w:val="en-US" w:eastAsia="en-US" w:bidi="ar-SA"/>
      </w:rPr>
    </w:lvl>
    <w:lvl w:ilvl="5" w:tplc="5082081E">
      <w:numFmt w:val="bullet"/>
      <w:lvlText w:val="•"/>
      <w:lvlJc w:val="left"/>
      <w:pPr>
        <w:ind w:left="2666" w:hanging="360"/>
      </w:pPr>
      <w:rPr>
        <w:rFonts w:hint="default"/>
        <w:lang w:val="en-US" w:eastAsia="en-US" w:bidi="ar-SA"/>
      </w:rPr>
    </w:lvl>
    <w:lvl w:ilvl="6" w:tplc="DC681CFC">
      <w:numFmt w:val="bullet"/>
      <w:lvlText w:val="•"/>
      <w:lvlJc w:val="left"/>
      <w:pPr>
        <w:ind w:left="3031" w:hanging="360"/>
      </w:pPr>
      <w:rPr>
        <w:rFonts w:hint="default"/>
        <w:lang w:val="en-US" w:eastAsia="en-US" w:bidi="ar-SA"/>
      </w:rPr>
    </w:lvl>
    <w:lvl w:ilvl="7" w:tplc="58529DB8">
      <w:numFmt w:val="bullet"/>
      <w:lvlText w:val="•"/>
      <w:lvlJc w:val="left"/>
      <w:pPr>
        <w:ind w:left="3396" w:hanging="360"/>
      </w:pPr>
      <w:rPr>
        <w:rFonts w:hint="default"/>
        <w:lang w:val="en-US" w:eastAsia="en-US" w:bidi="ar-SA"/>
      </w:rPr>
    </w:lvl>
    <w:lvl w:ilvl="8" w:tplc="1B4ECDD8">
      <w:numFmt w:val="bullet"/>
      <w:lvlText w:val="•"/>
      <w:lvlJc w:val="left"/>
      <w:pPr>
        <w:ind w:left="3761" w:hanging="360"/>
      </w:pPr>
      <w:rPr>
        <w:rFonts w:hint="default"/>
        <w:lang w:val="en-US" w:eastAsia="en-US" w:bidi="ar-SA"/>
      </w:rPr>
    </w:lvl>
  </w:abstractNum>
  <w:abstractNum w:abstractNumId="323" w15:restartNumberingAfterBreak="0">
    <w:nsid w:val="4E4314B4"/>
    <w:multiLevelType w:val="hybridMultilevel"/>
    <w:tmpl w:val="DFA20EC2"/>
    <w:lvl w:ilvl="0" w:tplc="7EC00882">
      <w:numFmt w:val="bullet"/>
      <w:lvlText w:val=""/>
      <w:lvlJc w:val="left"/>
      <w:pPr>
        <w:ind w:left="706" w:hanging="359"/>
      </w:pPr>
      <w:rPr>
        <w:rFonts w:ascii="Symbol" w:eastAsia="Symbol" w:hAnsi="Symbol" w:cs="Symbol" w:hint="default"/>
        <w:b w:val="0"/>
        <w:bCs w:val="0"/>
        <w:i w:val="0"/>
        <w:iCs w:val="0"/>
        <w:spacing w:val="0"/>
        <w:w w:val="100"/>
        <w:sz w:val="22"/>
        <w:szCs w:val="22"/>
        <w:lang w:val="en-US" w:eastAsia="en-US" w:bidi="ar-SA"/>
      </w:rPr>
    </w:lvl>
    <w:lvl w:ilvl="1" w:tplc="B6103B8C">
      <w:numFmt w:val="bullet"/>
      <w:lvlText w:val="■"/>
      <w:lvlJc w:val="left"/>
      <w:pPr>
        <w:ind w:left="1283" w:hanging="360"/>
      </w:pPr>
      <w:rPr>
        <w:rFonts w:ascii="Arial" w:eastAsia="Arial" w:hAnsi="Arial" w:cs="Arial" w:hint="default"/>
        <w:b w:val="0"/>
        <w:bCs w:val="0"/>
        <w:i w:val="0"/>
        <w:iCs w:val="0"/>
        <w:spacing w:val="0"/>
        <w:w w:val="76"/>
        <w:sz w:val="22"/>
        <w:szCs w:val="22"/>
        <w:lang w:val="en-US" w:eastAsia="en-US" w:bidi="ar-SA"/>
      </w:rPr>
    </w:lvl>
    <w:lvl w:ilvl="2" w:tplc="B20E50AE">
      <w:numFmt w:val="bullet"/>
      <w:lvlText w:val="•"/>
      <w:lvlJc w:val="left"/>
      <w:pPr>
        <w:ind w:left="1635" w:hanging="360"/>
      </w:pPr>
      <w:rPr>
        <w:rFonts w:hint="default"/>
        <w:lang w:val="en-US" w:eastAsia="en-US" w:bidi="ar-SA"/>
      </w:rPr>
    </w:lvl>
    <w:lvl w:ilvl="3" w:tplc="920A0F88">
      <w:numFmt w:val="bullet"/>
      <w:lvlText w:val="•"/>
      <w:lvlJc w:val="left"/>
      <w:pPr>
        <w:ind w:left="1991" w:hanging="360"/>
      </w:pPr>
      <w:rPr>
        <w:rFonts w:hint="default"/>
        <w:lang w:val="en-US" w:eastAsia="en-US" w:bidi="ar-SA"/>
      </w:rPr>
    </w:lvl>
    <w:lvl w:ilvl="4" w:tplc="39BEB934">
      <w:numFmt w:val="bullet"/>
      <w:lvlText w:val="•"/>
      <w:lvlJc w:val="left"/>
      <w:pPr>
        <w:ind w:left="2347" w:hanging="360"/>
      </w:pPr>
      <w:rPr>
        <w:rFonts w:hint="default"/>
        <w:lang w:val="en-US" w:eastAsia="en-US" w:bidi="ar-SA"/>
      </w:rPr>
    </w:lvl>
    <w:lvl w:ilvl="5" w:tplc="9C1EA252">
      <w:numFmt w:val="bullet"/>
      <w:lvlText w:val="•"/>
      <w:lvlJc w:val="left"/>
      <w:pPr>
        <w:ind w:left="2703" w:hanging="360"/>
      </w:pPr>
      <w:rPr>
        <w:rFonts w:hint="default"/>
        <w:lang w:val="en-US" w:eastAsia="en-US" w:bidi="ar-SA"/>
      </w:rPr>
    </w:lvl>
    <w:lvl w:ilvl="6" w:tplc="8E42EA9A">
      <w:numFmt w:val="bullet"/>
      <w:lvlText w:val="•"/>
      <w:lvlJc w:val="left"/>
      <w:pPr>
        <w:ind w:left="3059" w:hanging="360"/>
      </w:pPr>
      <w:rPr>
        <w:rFonts w:hint="default"/>
        <w:lang w:val="en-US" w:eastAsia="en-US" w:bidi="ar-SA"/>
      </w:rPr>
    </w:lvl>
    <w:lvl w:ilvl="7" w:tplc="BB4246D8">
      <w:numFmt w:val="bullet"/>
      <w:lvlText w:val="•"/>
      <w:lvlJc w:val="left"/>
      <w:pPr>
        <w:ind w:left="3415" w:hanging="360"/>
      </w:pPr>
      <w:rPr>
        <w:rFonts w:hint="default"/>
        <w:lang w:val="en-US" w:eastAsia="en-US" w:bidi="ar-SA"/>
      </w:rPr>
    </w:lvl>
    <w:lvl w:ilvl="8" w:tplc="49F001F4">
      <w:numFmt w:val="bullet"/>
      <w:lvlText w:val="•"/>
      <w:lvlJc w:val="left"/>
      <w:pPr>
        <w:ind w:left="3771" w:hanging="360"/>
      </w:pPr>
      <w:rPr>
        <w:rFonts w:hint="default"/>
        <w:lang w:val="en-US" w:eastAsia="en-US" w:bidi="ar-SA"/>
      </w:rPr>
    </w:lvl>
  </w:abstractNum>
  <w:abstractNum w:abstractNumId="324" w15:restartNumberingAfterBreak="0">
    <w:nsid w:val="4F1350A9"/>
    <w:multiLevelType w:val="hybridMultilevel"/>
    <w:tmpl w:val="36140344"/>
    <w:lvl w:ilvl="0" w:tplc="ADB8EB68">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A240DC28">
      <w:numFmt w:val="bullet"/>
      <w:lvlText w:val="•"/>
      <w:lvlJc w:val="left"/>
      <w:pPr>
        <w:ind w:left="1205" w:hanging="362"/>
      </w:pPr>
      <w:rPr>
        <w:rFonts w:hint="default"/>
        <w:lang w:val="en-US" w:eastAsia="en-US" w:bidi="ar-SA"/>
      </w:rPr>
    </w:lvl>
    <w:lvl w:ilvl="2" w:tplc="A27E39EE">
      <w:numFmt w:val="bullet"/>
      <w:lvlText w:val="•"/>
      <w:lvlJc w:val="left"/>
      <w:pPr>
        <w:ind w:left="1570" w:hanging="362"/>
      </w:pPr>
      <w:rPr>
        <w:rFonts w:hint="default"/>
        <w:lang w:val="en-US" w:eastAsia="en-US" w:bidi="ar-SA"/>
      </w:rPr>
    </w:lvl>
    <w:lvl w:ilvl="3" w:tplc="B2283426">
      <w:numFmt w:val="bullet"/>
      <w:lvlText w:val="•"/>
      <w:lvlJc w:val="left"/>
      <w:pPr>
        <w:ind w:left="1935" w:hanging="362"/>
      </w:pPr>
      <w:rPr>
        <w:rFonts w:hint="default"/>
        <w:lang w:val="en-US" w:eastAsia="en-US" w:bidi="ar-SA"/>
      </w:rPr>
    </w:lvl>
    <w:lvl w:ilvl="4" w:tplc="25C2E75C">
      <w:numFmt w:val="bullet"/>
      <w:lvlText w:val="•"/>
      <w:lvlJc w:val="left"/>
      <w:pPr>
        <w:ind w:left="2300" w:hanging="362"/>
      </w:pPr>
      <w:rPr>
        <w:rFonts w:hint="default"/>
        <w:lang w:val="en-US" w:eastAsia="en-US" w:bidi="ar-SA"/>
      </w:rPr>
    </w:lvl>
    <w:lvl w:ilvl="5" w:tplc="4D2AA56A">
      <w:numFmt w:val="bullet"/>
      <w:lvlText w:val="•"/>
      <w:lvlJc w:val="left"/>
      <w:pPr>
        <w:ind w:left="2666" w:hanging="362"/>
      </w:pPr>
      <w:rPr>
        <w:rFonts w:hint="default"/>
        <w:lang w:val="en-US" w:eastAsia="en-US" w:bidi="ar-SA"/>
      </w:rPr>
    </w:lvl>
    <w:lvl w:ilvl="6" w:tplc="7166F140">
      <w:numFmt w:val="bullet"/>
      <w:lvlText w:val="•"/>
      <w:lvlJc w:val="left"/>
      <w:pPr>
        <w:ind w:left="3031" w:hanging="362"/>
      </w:pPr>
      <w:rPr>
        <w:rFonts w:hint="default"/>
        <w:lang w:val="en-US" w:eastAsia="en-US" w:bidi="ar-SA"/>
      </w:rPr>
    </w:lvl>
    <w:lvl w:ilvl="7" w:tplc="AFF4AAE2">
      <w:numFmt w:val="bullet"/>
      <w:lvlText w:val="•"/>
      <w:lvlJc w:val="left"/>
      <w:pPr>
        <w:ind w:left="3396" w:hanging="362"/>
      </w:pPr>
      <w:rPr>
        <w:rFonts w:hint="default"/>
        <w:lang w:val="en-US" w:eastAsia="en-US" w:bidi="ar-SA"/>
      </w:rPr>
    </w:lvl>
    <w:lvl w:ilvl="8" w:tplc="440CD952">
      <w:numFmt w:val="bullet"/>
      <w:lvlText w:val="•"/>
      <w:lvlJc w:val="left"/>
      <w:pPr>
        <w:ind w:left="3761" w:hanging="362"/>
      </w:pPr>
      <w:rPr>
        <w:rFonts w:hint="default"/>
        <w:lang w:val="en-US" w:eastAsia="en-US" w:bidi="ar-SA"/>
      </w:rPr>
    </w:lvl>
  </w:abstractNum>
  <w:abstractNum w:abstractNumId="325" w15:restartNumberingAfterBreak="0">
    <w:nsid w:val="4FEF54BB"/>
    <w:multiLevelType w:val="hybridMultilevel"/>
    <w:tmpl w:val="8FC617C8"/>
    <w:lvl w:ilvl="0" w:tplc="B740C00E">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7E5E61C4">
      <w:numFmt w:val="bullet"/>
      <w:lvlText w:val="•"/>
      <w:lvlJc w:val="left"/>
      <w:pPr>
        <w:ind w:left="1134" w:hanging="360"/>
      </w:pPr>
      <w:rPr>
        <w:rFonts w:hint="default"/>
        <w:lang w:val="en-US" w:eastAsia="en-US" w:bidi="ar-SA"/>
      </w:rPr>
    </w:lvl>
    <w:lvl w:ilvl="2" w:tplc="1A045076">
      <w:numFmt w:val="bullet"/>
      <w:lvlText w:val="•"/>
      <w:lvlJc w:val="left"/>
      <w:pPr>
        <w:ind w:left="1448" w:hanging="360"/>
      </w:pPr>
      <w:rPr>
        <w:rFonts w:hint="default"/>
        <w:lang w:val="en-US" w:eastAsia="en-US" w:bidi="ar-SA"/>
      </w:rPr>
    </w:lvl>
    <w:lvl w:ilvl="3" w:tplc="377049D8">
      <w:numFmt w:val="bullet"/>
      <w:lvlText w:val="•"/>
      <w:lvlJc w:val="left"/>
      <w:pPr>
        <w:ind w:left="1762" w:hanging="360"/>
      </w:pPr>
      <w:rPr>
        <w:rFonts w:hint="default"/>
        <w:lang w:val="en-US" w:eastAsia="en-US" w:bidi="ar-SA"/>
      </w:rPr>
    </w:lvl>
    <w:lvl w:ilvl="4" w:tplc="301C0E7E">
      <w:numFmt w:val="bullet"/>
      <w:lvlText w:val="•"/>
      <w:lvlJc w:val="left"/>
      <w:pPr>
        <w:ind w:left="2076" w:hanging="360"/>
      </w:pPr>
      <w:rPr>
        <w:rFonts w:hint="default"/>
        <w:lang w:val="en-US" w:eastAsia="en-US" w:bidi="ar-SA"/>
      </w:rPr>
    </w:lvl>
    <w:lvl w:ilvl="5" w:tplc="72A82F90">
      <w:numFmt w:val="bullet"/>
      <w:lvlText w:val="•"/>
      <w:lvlJc w:val="left"/>
      <w:pPr>
        <w:ind w:left="2390" w:hanging="360"/>
      </w:pPr>
      <w:rPr>
        <w:rFonts w:hint="default"/>
        <w:lang w:val="en-US" w:eastAsia="en-US" w:bidi="ar-SA"/>
      </w:rPr>
    </w:lvl>
    <w:lvl w:ilvl="6" w:tplc="02B069B0">
      <w:numFmt w:val="bullet"/>
      <w:lvlText w:val="•"/>
      <w:lvlJc w:val="left"/>
      <w:pPr>
        <w:ind w:left="2704" w:hanging="360"/>
      </w:pPr>
      <w:rPr>
        <w:rFonts w:hint="default"/>
        <w:lang w:val="en-US" w:eastAsia="en-US" w:bidi="ar-SA"/>
      </w:rPr>
    </w:lvl>
    <w:lvl w:ilvl="7" w:tplc="F9561FA0">
      <w:numFmt w:val="bullet"/>
      <w:lvlText w:val="•"/>
      <w:lvlJc w:val="left"/>
      <w:pPr>
        <w:ind w:left="3018" w:hanging="360"/>
      </w:pPr>
      <w:rPr>
        <w:rFonts w:hint="default"/>
        <w:lang w:val="en-US" w:eastAsia="en-US" w:bidi="ar-SA"/>
      </w:rPr>
    </w:lvl>
    <w:lvl w:ilvl="8" w:tplc="9DA4319C">
      <w:numFmt w:val="bullet"/>
      <w:lvlText w:val="•"/>
      <w:lvlJc w:val="left"/>
      <w:pPr>
        <w:ind w:left="3332" w:hanging="360"/>
      </w:pPr>
      <w:rPr>
        <w:rFonts w:hint="default"/>
        <w:lang w:val="en-US" w:eastAsia="en-US" w:bidi="ar-SA"/>
      </w:rPr>
    </w:lvl>
  </w:abstractNum>
  <w:abstractNum w:abstractNumId="326" w15:restartNumberingAfterBreak="0">
    <w:nsid w:val="4FFD53CE"/>
    <w:multiLevelType w:val="hybridMultilevel"/>
    <w:tmpl w:val="B1B8852C"/>
    <w:lvl w:ilvl="0" w:tplc="7B0E2846">
      <w:numFmt w:val="bullet"/>
      <w:lvlText w:val="■"/>
      <w:lvlJc w:val="left"/>
      <w:pPr>
        <w:ind w:left="1185" w:hanging="360"/>
      </w:pPr>
      <w:rPr>
        <w:rFonts w:ascii="Arial" w:eastAsia="Arial" w:hAnsi="Arial" w:cs="Arial" w:hint="default"/>
        <w:b w:val="0"/>
        <w:bCs w:val="0"/>
        <w:i w:val="0"/>
        <w:iCs w:val="0"/>
        <w:spacing w:val="0"/>
        <w:w w:val="76"/>
        <w:sz w:val="20"/>
        <w:szCs w:val="20"/>
        <w:lang w:val="en-US" w:eastAsia="en-US" w:bidi="ar-SA"/>
      </w:rPr>
    </w:lvl>
    <w:lvl w:ilvl="1" w:tplc="7E9809B4">
      <w:numFmt w:val="bullet"/>
      <w:lvlText w:val="•"/>
      <w:lvlJc w:val="left"/>
      <w:pPr>
        <w:ind w:left="1567" w:hanging="360"/>
      </w:pPr>
      <w:rPr>
        <w:rFonts w:hint="default"/>
        <w:lang w:val="en-US" w:eastAsia="en-US" w:bidi="ar-SA"/>
      </w:rPr>
    </w:lvl>
    <w:lvl w:ilvl="2" w:tplc="97D66234">
      <w:numFmt w:val="bullet"/>
      <w:lvlText w:val="•"/>
      <w:lvlJc w:val="left"/>
      <w:pPr>
        <w:ind w:left="1955" w:hanging="360"/>
      </w:pPr>
      <w:rPr>
        <w:rFonts w:hint="default"/>
        <w:lang w:val="en-US" w:eastAsia="en-US" w:bidi="ar-SA"/>
      </w:rPr>
    </w:lvl>
    <w:lvl w:ilvl="3" w:tplc="E0C6B2E0">
      <w:numFmt w:val="bullet"/>
      <w:lvlText w:val="•"/>
      <w:lvlJc w:val="left"/>
      <w:pPr>
        <w:ind w:left="2343" w:hanging="360"/>
      </w:pPr>
      <w:rPr>
        <w:rFonts w:hint="default"/>
        <w:lang w:val="en-US" w:eastAsia="en-US" w:bidi="ar-SA"/>
      </w:rPr>
    </w:lvl>
    <w:lvl w:ilvl="4" w:tplc="D9BED02A">
      <w:numFmt w:val="bullet"/>
      <w:lvlText w:val="•"/>
      <w:lvlJc w:val="left"/>
      <w:pPr>
        <w:ind w:left="2731" w:hanging="360"/>
      </w:pPr>
      <w:rPr>
        <w:rFonts w:hint="default"/>
        <w:lang w:val="en-US" w:eastAsia="en-US" w:bidi="ar-SA"/>
      </w:rPr>
    </w:lvl>
    <w:lvl w:ilvl="5" w:tplc="72B06E3E">
      <w:numFmt w:val="bullet"/>
      <w:lvlText w:val="•"/>
      <w:lvlJc w:val="left"/>
      <w:pPr>
        <w:ind w:left="3119" w:hanging="360"/>
      </w:pPr>
      <w:rPr>
        <w:rFonts w:hint="default"/>
        <w:lang w:val="en-US" w:eastAsia="en-US" w:bidi="ar-SA"/>
      </w:rPr>
    </w:lvl>
    <w:lvl w:ilvl="6" w:tplc="AB1A941A">
      <w:numFmt w:val="bullet"/>
      <w:lvlText w:val="•"/>
      <w:lvlJc w:val="left"/>
      <w:pPr>
        <w:ind w:left="3507" w:hanging="360"/>
      </w:pPr>
      <w:rPr>
        <w:rFonts w:hint="default"/>
        <w:lang w:val="en-US" w:eastAsia="en-US" w:bidi="ar-SA"/>
      </w:rPr>
    </w:lvl>
    <w:lvl w:ilvl="7" w:tplc="1FD0C7C8">
      <w:numFmt w:val="bullet"/>
      <w:lvlText w:val="•"/>
      <w:lvlJc w:val="left"/>
      <w:pPr>
        <w:ind w:left="3895" w:hanging="360"/>
      </w:pPr>
      <w:rPr>
        <w:rFonts w:hint="default"/>
        <w:lang w:val="en-US" w:eastAsia="en-US" w:bidi="ar-SA"/>
      </w:rPr>
    </w:lvl>
    <w:lvl w:ilvl="8" w:tplc="DC5C4556">
      <w:numFmt w:val="bullet"/>
      <w:lvlText w:val="•"/>
      <w:lvlJc w:val="left"/>
      <w:pPr>
        <w:ind w:left="4283" w:hanging="360"/>
      </w:pPr>
      <w:rPr>
        <w:rFonts w:hint="default"/>
        <w:lang w:val="en-US" w:eastAsia="en-US" w:bidi="ar-SA"/>
      </w:rPr>
    </w:lvl>
  </w:abstractNum>
  <w:abstractNum w:abstractNumId="327" w15:restartNumberingAfterBreak="0">
    <w:nsid w:val="50633BA0"/>
    <w:multiLevelType w:val="hybridMultilevel"/>
    <w:tmpl w:val="3CD40838"/>
    <w:lvl w:ilvl="0" w:tplc="A9C8E128">
      <w:numFmt w:val="bullet"/>
      <w:lvlText w:val=""/>
      <w:lvlJc w:val="left"/>
      <w:pPr>
        <w:ind w:left="729" w:hanging="360"/>
      </w:pPr>
      <w:rPr>
        <w:rFonts w:ascii="Symbol" w:eastAsia="Symbol" w:hAnsi="Symbol" w:cs="Symbol" w:hint="default"/>
        <w:b w:val="0"/>
        <w:bCs w:val="0"/>
        <w:i w:val="0"/>
        <w:iCs w:val="0"/>
        <w:spacing w:val="0"/>
        <w:w w:val="100"/>
        <w:sz w:val="22"/>
        <w:szCs w:val="22"/>
        <w:lang w:val="en-US" w:eastAsia="en-US" w:bidi="ar-SA"/>
      </w:rPr>
    </w:lvl>
    <w:lvl w:ilvl="1" w:tplc="46CED082">
      <w:numFmt w:val="bullet"/>
      <w:lvlText w:val="•"/>
      <w:lvlJc w:val="left"/>
      <w:pPr>
        <w:ind w:left="1025" w:hanging="360"/>
      </w:pPr>
      <w:rPr>
        <w:rFonts w:hint="default"/>
        <w:lang w:val="en-US" w:eastAsia="en-US" w:bidi="ar-SA"/>
      </w:rPr>
    </w:lvl>
    <w:lvl w:ilvl="2" w:tplc="AFF01DA8">
      <w:numFmt w:val="bullet"/>
      <w:lvlText w:val="•"/>
      <w:lvlJc w:val="left"/>
      <w:pPr>
        <w:ind w:left="1330" w:hanging="360"/>
      </w:pPr>
      <w:rPr>
        <w:rFonts w:hint="default"/>
        <w:lang w:val="en-US" w:eastAsia="en-US" w:bidi="ar-SA"/>
      </w:rPr>
    </w:lvl>
    <w:lvl w:ilvl="3" w:tplc="3886DE2E">
      <w:numFmt w:val="bullet"/>
      <w:lvlText w:val="•"/>
      <w:lvlJc w:val="left"/>
      <w:pPr>
        <w:ind w:left="1635" w:hanging="360"/>
      </w:pPr>
      <w:rPr>
        <w:rFonts w:hint="default"/>
        <w:lang w:val="en-US" w:eastAsia="en-US" w:bidi="ar-SA"/>
      </w:rPr>
    </w:lvl>
    <w:lvl w:ilvl="4" w:tplc="29DE86A8">
      <w:numFmt w:val="bullet"/>
      <w:lvlText w:val="•"/>
      <w:lvlJc w:val="left"/>
      <w:pPr>
        <w:ind w:left="1940" w:hanging="360"/>
      </w:pPr>
      <w:rPr>
        <w:rFonts w:hint="default"/>
        <w:lang w:val="en-US" w:eastAsia="en-US" w:bidi="ar-SA"/>
      </w:rPr>
    </w:lvl>
    <w:lvl w:ilvl="5" w:tplc="567EA9F0">
      <w:numFmt w:val="bullet"/>
      <w:lvlText w:val="•"/>
      <w:lvlJc w:val="left"/>
      <w:pPr>
        <w:ind w:left="2246" w:hanging="360"/>
      </w:pPr>
      <w:rPr>
        <w:rFonts w:hint="default"/>
        <w:lang w:val="en-US" w:eastAsia="en-US" w:bidi="ar-SA"/>
      </w:rPr>
    </w:lvl>
    <w:lvl w:ilvl="6" w:tplc="02526A74">
      <w:numFmt w:val="bullet"/>
      <w:lvlText w:val="•"/>
      <w:lvlJc w:val="left"/>
      <w:pPr>
        <w:ind w:left="2551" w:hanging="360"/>
      </w:pPr>
      <w:rPr>
        <w:rFonts w:hint="default"/>
        <w:lang w:val="en-US" w:eastAsia="en-US" w:bidi="ar-SA"/>
      </w:rPr>
    </w:lvl>
    <w:lvl w:ilvl="7" w:tplc="4A0051C2">
      <w:numFmt w:val="bullet"/>
      <w:lvlText w:val="•"/>
      <w:lvlJc w:val="left"/>
      <w:pPr>
        <w:ind w:left="2856" w:hanging="360"/>
      </w:pPr>
      <w:rPr>
        <w:rFonts w:hint="default"/>
        <w:lang w:val="en-US" w:eastAsia="en-US" w:bidi="ar-SA"/>
      </w:rPr>
    </w:lvl>
    <w:lvl w:ilvl="8" w:tplc="007CD642">
      <w:numFmt w:val="bullet"/>
      <w:lvlText w:val="•"/>
      <w:lvlJc w:val="left"/>
      <w:pPr>
        <w:ind w:left="3161" w:hanging="360"/>
      </w:pPr>
      <w:rPr>
        <w:rFonts w:hint="default"/>
        <w:lang w:val="en-US" w:eastAsia="en-US" w:bidi="ar-SA"/>
      </w:rPr>
    </w:lvl>
  </w:abstractNum>
  <w:abstractNum w:abstractNumId="328" w15:restartNumberingAfterBreak="0">
    <w:nsid w:val="50841EB4"/>
    <w:multiLevelType w:val="hybridMultilevel"/>
    <w:tmpl w:val="1E366B38"/>
    <w:lvl w:ilvl="0" w:tplc="D758F66C">
      <w:numFmt w:val="bullet"/>
      <w:lvlText w:val=""/>
      <w:lvlJc w:val="left"/>
      <w:pPr>
        <w:ind w:left="812" w:hanging="362"/>
      </w:pPr>
      <w:rPr>
        <w:rFonts w:ascii="Symbol" w:eastAsia="Symbol" w:hAnsi="Symbol" w:cs="Symbol" w:hint="default"/>
        <w:b w:val="0"/>
        <w:bCs w:val="0"/>
        <w:i w:val="0"/>
        <w:iCs w:val="0"/>
        <w:spacing w:val="0"/>
        <w:w w:val="100"/>
        <w:sz w:val="22"/>
        <w:szCs w:val="22"/>
        <w:lang w:val="en-US" w:eastAsia="en-US" w:bidi="ar-SA"/>
      </w:rPr>
    </w:lvl>
    <w:lvl w:ilvl="1" w:tplc="2BB04F20">
      <w:numFmt w:val="bullet"/>
      <w:lvlText w:val="•"/>
      <w:lvlJc w:val="left"/>
      <w:pPr>
        <w:ind w:left="1187" w:hanging="362"/>
      </w:pPr>
      <w:rPr>
        <w:rFonts w:hint="default"/>
        <w:lang w:val="en-US" w:eastAsia="en-US" w:bidi="ar-SA"/>
      </w:rPr>
    </w:lvl>
    <w:lvl w:ilvl="2" w:tplc="E71CD064">
      <w:numFmt w:val="bullet"/>
      <w:lvlText w:val="•"/>
      <w:lvlJc w:val="left"/>
      <w:pPr>
        <w:ind w:left="1554" w:hanging="362"/>
      </w:pPr>
      <w:rPr>
        <w:rFonts w:hint="default"/>
        <w:lang w:val="en-US" w:eastAsia="en-US" w:bidi="ar-SA"/>
      </w:rPr>
    </w:lvl>
    <w:lvl w:ilvl="3" w:tplc="471A24F6">
      <w:numFmt w:val="bullet"/>
      <w:lvlText w:val="•"/>
      <w:lvlJc w:val="left"/>
      <w:pPr>
        <w:ind w:left="1921" w:hanging="362"/>
      </w:pPr>
      <w:rPr>
        <w:rFonts w:hint="default"/>
        <w:lang w:val="en-US" w:eastAsia="en-US" w:bidi="ar-SA"/>
      </w:rPr>
    </w:lvl>
    <w:lvl w:ilvl="4" w:tplc="6928BC18">
      <w:numFmt w:val="bullet"/>
      <w:lvlText w:val="•"/>
      <w:lvlJc w:val="left"/>
      <w:pPr>
        <w:ind w:left="2288" w:hanging="362"/>
      </w:pPr>
      <w:rPr>
        <w:rFonts w:hint="default"/>
        <w:lang w:val="en-US" w:eastAsia="en-US" w:bidi="ar-SA"/>
      </w:rPr>
    </w:lvl>
    <w:lvl w:ilvl="5" w:tplc="8C4CD300">
      <w:numFmt w:val="bullet"/>
      <w:lvlText w:val="•"/>
      <w:lvlJc w:val="left"/>
      <w:pPr>
        <w:ind w:left="2656" w:hanging="362"/>
      </w:pPr>
      <w:rPr>
        <w:rFonts w:hint="default"/>
        <w:lang w:val="en-US" w:eastAsia="en-US" w:bidi="ar-SA"/>
      </w:rPr>
    </w:lvl>
    <w:lvl w:ilvl="6" w:tplc="4AFAC140">
      <w:numFmt w:val="bullet"/>
      <w:lvlText w:val="•"/>
      <w:lvlJc w:val="left"/>
      <w:pPr>
        <w:ind w:left="3023" w:hanging="362"/>
      </w:pPr>
      <w:rPr>
        <w:rFonts w:hint="default"/>
        <w:lang w:val="en-US" w:eastAsia="en-US" w:bidi="ar-SA"/>
      </w:rPr>
    </w:lvl>
    <w:lvl w:ilvl="7" w:tplc="2A381152">
      <w:numFmt w:val="bullet"/>
      <w:lvlText w:val="•"/>
      <w:lvlJc w:val="left"/>
      <w:pPr>
        <w:ind w:left="3390" w:hanging="362"/>
      </w:pPr>
      <w:rPr>
        <w:rFonts w:hint="default"/>
        <w:lang w:val="en-US" w:eastAsia="en-US" w:bidi="ar-SA"/>
      </w:rPr>
    </w:lvl>
    <w:lvl w:ilvl="8" w:tplc="F2D21550">
      <w:numFmt w:val="bullet"/>
      <w:lvlText w:val="•"/>
      <w:lvlJc w:val="left"/>
      <w:pPr>
        <w:ind w:left="3757" w:hanging="362"/>
      </w:pPr>
      <w:rPr>
        <w:rFonts w:hint="default"/>
        <w:lang w:val="en-US" w:eastAsia="en-US" w:bidi="ar-SA"/>
      </w:rPr>
    </w:lvl>
  </w:abstractNum>
  <w:abstractNum w:abstractNumId="329" w15:restartNumberingAfterBreak="0">
    <w:nsid w:val="509D6594"/>
    <w:multiLevelType w:val="hybridMultilevel"/>
    <w:tmpl w:val="5DFAD7C0"/>
    <w:lvl w:ilvl="0" w:tplc="8350213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30CA1DD6">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DEECAD62">
      <w:numFmt w:val="bullet"/>
      <w:lvlText w:val="•"/>
      <w:lvlJc w:val="left"/>
      <w:pPr>
        <w:ind w:left="1512" w:hanging="360"/>
      </w:pPr>
      <w:rPr>
        <w:rFonts w:hint="default"/>
        <w:lang w:val="en-US" w:eastAsia="en-US" w:bidi="ar-SA"/>
      </w:rPr>
    </w:lvl>
    <w:lvl w:ilvl="3" w:tplc="3CE690F2">
      <w:numFmt w:val="bullet"/>
      <w:lvlText w:val="•"/>
      <w:lvlJc w:val="left"/>
      <w:pPr>
        <w:ind w:left="1764" w:hanging="360"/>
      </w:pPr>
      <w:rPr>
        <w:rFonts w:hint="default"/>
        <w:lang w:val="en-US" w:eastAsia="en-US" w:bidi="ar-SA"/>
      </w:rPr>
    </w:lvl>
    <w:lvl w:ilvl="4" w:tplc="F702B37A">
      <w:numFmt w:val="bullet"/>
      <w:lvlText w:val="•"/>
      <w:lvlJc w:val="left"/>
      <w:pPr>
        <w:ind w:left="2017" w:hanging="360"/>
      </w:pPr>
      <w:rPr>
        <w:rFonts w:hint="default"/>
        <w:lang w:val="en-US" w:eastAsia="en-US" w:bidi="ar-SA"/>
      </w:rPr>
    </w:lvl>
    <w:lvl w:ilvl="5" w:tplc="E22EB272">
      <w:numFmt w:val="bullet"/>
      <w:lvlText w:val="•"/>
      <w:lvlJc w:val="left"/>
      <w:pPr>
        <w:ind w:left="2269" w:hanging="360"/>
      </w:pPr>
      <w:rPr>
        <w:rFonts w:hint="default"/>
        <w:lang w:val="en-US" w:eastAsia="en-US" w:bidi="ar-SA"/>
      </w:rPr>
    </w:lvl>
    <w:lvl w:ilvl="6" w:tplc="45A0775C">
      <w:numFmt w:val="bullet"/>
      <w:lvlText w:val="•"/>
      <w:lvlJc w:val="left"/>
      <w:pPr>
        <w:ind w:left="2522" w:hanging="360"/>
      </w:pPr>
      <w:rPr>
        <w:rFonts w:hint="default"/>
        <w:lang w:val="en-US" w:eastAsia="en-US" w:bidi="ar-SA"/>
      </w:rPr>
    </w:lvl>
    <w:lvl w:ilvl="7" w:tplc="63E028CE">
      <w:numFmt w:val="bullet"/>
      <w:lvlText w:val="•"/>
      <w:lvlJc w:val="left"/>
      <w:pPr>
        <w:ind w:left="2774" w:hanging="360"/>
      </w:pPr>
      <w:rPr>
        <w:rFonts w:hint="default"/>
        <w:lang w:val="en-US" w:eastAsia="en-US" w:bidi="ar-SA"/>
      </w:rPr>
    </w:lvl>
    <w:lvl w:ilvl="8" w:tplc="D898DCD8">
      <w:numFmt w:val="bullet"/>
      <w:lvlText w:val="•"/>
      <w:lvlJc w:val="left"/>
      <w:pPr>
        <w:ind w:left="3027" w:hanging="360"/>
      </w:pPr>
      <w:rPr>
        <w:rFonts w:hint="default"/>
        <w:lang w:val="en-US" w:eastAsia="en-US" w:bidi="ar-SA"/>
      </w:rPr>
    </w:lvl>
  </w:abstractNum>
  <w:abstractNum w:abstractNumId="330" w15:restartNumberingAfterBreak="0">
    <w:nsid w:val="50E34D80"/>
    <w:multiLevelType w:val="hybridMultilevel"/>
    <w:tmpl w:val="EE80529E"/>
    <w:lvl w:ilvl="0" w:tplc="CB0C1E2A">
      <w:numFmt w:val="bullet"/>
      <w:lvlText w:val=""/>
      <w:lvlJc w:val="left"/>
      <w:pPr>
        <w:ind w:left="706" w:hanging="359"/>
      </w:pPr>
      <w:rPr>
        <w:rFonts w:ascii="Symbol" w:eastAsia="Symbol" w:hAnsi="Symbol" w:cs="Symbol" w:hint="default"/>
        <w:b w:val="0"/>
        <w:bCs w:val="0"/>
        <w:i w:val="0"/>
        <w:iCs w:val="0"/>
        <w:spacing w:val="0"/>
        <w:w w:val="100"/>
        <w:sz w:val="22"/>
        <w:szCs w:val="22"/>
        <w:lang w:val="en-US" w:eastAsia="en-US" w:bidi="ar-SA"/>
      </w:rPr>
    </w:lvl>
    <w:lvl w:ilvl="1" w:tplc="7F6231E6">
      <w:numFmt w:val="bullet"/>
      <w:lvlText w:val="■"/>
      <w:lvlJc w:val="left"/>
      <w:pPr>
        <w:ind w:left="1273" w:hanging="360"/>
      </w:pPr>
      <w:rPr>
        <w:rFonts w:ascii="Arial" w:eastAsia="Arial" w:hAnsi="Arial" w:cs="Arial" w:hint="default"/>
        <w:b w:val="0"/>
        <w:bCs w:val="0"/>
        <w:i w:val="0"/>
        <w:iCs w:val="0"/>
        <w:spacing w:val="0"/>
        <w:w w:val="76"/>
        <w:sz w:val="22"/>
        <w:szCs w:val="22"/>
        <w:lang w:val="en-US" w:eastAsia="en-US" w:bidi="ar-SA"/>
      </w:rPr>
    </w:lvl>
    <w:lvl w:ilvl="2" w:tplc="A10CEEC2">
      <w:numFmt w:val="bullet"/>
      <w:lvlText w:val="•"/>
      <w:lvlJc w:val="left"/>
      <w:pPr>
        <w:ind w:left="1635" w:hanging="360"/>
      </w:pPr>
      <w:rPr>
        <w:rFonts w:hint="default"/>
        <w:lang w:val="en-US" w:eastAsia="en-US" w:bidi="ar-SA"/>
      </w:rPr>
    </w:lvl>
    <w:lvl w:ilvl="3" w:tplc="36E0B260">
      <w:numFmt w:val="bullet"/>
      <w:lvlText w:val="•"/>
      <w:lvlJc w:val="left"/>
      <w:pPr>
        <w:ind w:left="1991" w:hanging="360"/>
      </w:pPr>
      <w:rPr>
        <w:rFonts w:hint="default"/>
        <w:lang w:val="en-US" w:eastAsia="en-US" w:bidi="ar-SA"/>
      </w:rPr>
    </w:lvl>
    <w:lvl w:ilvl="4" w:tplc="7D14CB28">
      <w:numFmt w:val="bullet"/>
      <w:lvlText w:val="•"/>
      <w:lvlJc w:val="left"/>
      <w:pPr>
        <w:ind w:left="2347" w:hanging="360"/>
      </w:pPr>
      <w:rPr>
        <w:rFonts w:hint="default"/>
        <w:lang w:val="en-US" w:eastAsia="en-US" w:bidi="ar-SA"/>
      </w:rPr>
    </w:lvl>
    <w:lvl w:ilvl="5" w:tplc="53C2D4C8">
      <w:numFmt w:val="bullet"/>
      <w:lvlText w:val="•"/>
      <w:lvlJc w:val="left"/>
      <w:pPr>
        <w:ind w:left="2703" w:hanging="360"/>
      </w:pPr>
      <w:rPr>
        <w:rFonts w:hint="default"/>
        <w:lang w:val="en-US" w:eastAsia="en-US" w:bidi="ar-SA"/>
      </w:rPr>
    </w:lvl>
    <w:lvl w:ilvl="6" w:tplc="979E3574">
      <w:numFmt w:val="bullet"/>
      <w:lvlText w:val="•"/>
      <w:lvlJc w:val="left"/>
      <w:pPr>
        <w:ind w:left="3059" w:hanging="360"/>
      </w:pPr>
      <w:rPr>
        <w:rFonts w:hint="default"/>
        <w:lang w:val="en-US" w:eastAsia="en-US" w:bidi="ar-SA"/>
      </w:rPr>
    </w:lvl>
    <w:lvl w:ilvl="7" w:tplc="0FE41758">
      <w:numFmt w:val="bullet"/>
      <w:lvlText w:val="•"/>
      <w:lvlJc w:val="left"/>
      <w:pPr>
        <w:ind w:left="3415" w:hanging="360"/>
      </w:pPr>
      <w:rPr>
        <w:rFonts w:hint="default"/>
        <w:lang w:val="en-US" w:eastAsia="en-US" w:bidi="ar-SA"/>
      </w:rPr>
    </w:lvl>
    <w:lvl w:ilvl="8" w:tplc="04E40C70">
      <w:numFmt w:val="bullet"/>
      <w:lvlText w:val="•"/>
      <w:lvlJc w:val="left"/>
      <w:pPr>
        <w:ind w:left="3771" w:hanging="360"/>
      </w:pPr>
      <w:rPr>
        <w:rFonts w:hint="default"/>
        <w:lang w:val="en-US" w:eastAsia="en-US" w:bidi="ar-SA"/>
      </w:rPr>
    </w:lvl>
  </w:abstractNum>
  <w:abstractNum w:abstractNumId="331" w15:restartNumberingAfterBreak="0">
    <w:nsid w:val="51433E21"/>
    <w:multiLevelType w:val="hybridMultilevel"/>
    <w:tmpl w:val="949EED0C"/>
    <w:lvl w:ilvl="0" w:tplc="8062B4E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EF169FF6">
      <w:numFmt w:val="bullet"/>
      <w:lvlText w:val="•"/>
      <w:lvlJc w:val="left"/>
      <w:pPr>
        <w:ind w:left="1206" w:hanging="360"/>
      </w:pPr>
      <w:rPr>
        <w:rFonts w:hint="default"/>
        <w:lang w:val="en-US" w:eastAsia="en-US" w:bidi="ar-SA"/>
      </w:rPr>
    </w:lvl>
    <w:lvl w:ilvl="2" w:tplc="298C2B86">
      <w:numFmt w:val="bullet"/>
      <w:lvlText w:val="•"/>
      <w:lvlJc w:val="left"/>
      <w:pPr>
        <w:ind w:left="1592" w:hanging="360"/>
      </w:pPr>
      <w:rPr>
        <w:rFonts w:hint="default"/>
        <w:lang w:val="en-US" w:eastAsia="en-US" w:bidi="ar-SA"/>
      </w:rPr>
    </w:lvl>
    <w:lvl w:ilvl="3" w:tplc="41828930">
      <w:numFmt w:val="bullet"/>
      <w:lvlText w:val="•"/>
      <w:lvlJc w:val="left"/>
      <w:pPr>
        <w:ind w:left="1979" w:hanging="360"/>
      </w:pPr>
      <w:rPr>
        <w:rFonts w:hint="default"/>
        <w:lang w:val="en-US" w:eastAsia="en-US" w:bidi="ar-SA"/>
      </w:rPr>
    </w:lvl>
    <w:lvl w:ilvl="4" w:tplc="7FF4206A">
      <w:numFmt w:val="bullet"/>
      <w:lvlText w:val="•"/>
      <w:lvlJc w:val="left"/>
      <w:pPr>
        <w:ind w:left="2365" w:hanging="360"/>
      </w:pPr>
      <w:rPr>
        <w:rFonts w:hint="default"/>
        <w:lang w:val="en-US" w:eastAsia="en-US" w:bidi="ar-SA"/>
      </w:rPr>
    </w:lvl>
    <w:lvl w:ilvl="5" w:tplc="ECD8B41C">
      <w:numFmt w:val="bullet"/>
      <w:lvlText w:val="•"/>
      <w:lvlJc w:val="left"/>
      <w:pPr>
        <w:ind w:left="2752" w:hanging="360"/>
      </w:pPr>
      <w:rPr>
        <w:rFonts w:hint="default"/>
        <w:lang w:val="en-US" w:eastAsia="en-US" w:bidi="ar-SA"/>
      </w:rPr>
    </w:lvl>
    <w:lvl w:ilvl="6" w:tplc="0EF05CCA">
      <w:numFmt w:val="bullet"/>
      <w:lvlText w:val="•"/>
      <w:lvlJc w:val="left"/>
      <w:pPr>
        <w:ind w:left="3138" w:hanging="360"/>
      </w:pPr>
      <w:rPr>
        <w:rFonts w:hint="default"/>
        <w:lang w:val="en-US" w:eastAsia="en-US" w:bidi="ar-SA"/>
      </w:rPr>
    </w:lvl>
    <w:lvl w:ilvl="7" w:tplc="3D7E7312">
      <w:numFmt w:val="bullet"/>
      <w:lvlText w:val="•"/>
      <w:lvlJc w:val="left"/>
      <w:pPr>
        <w:ind w:left="3524" w:hanging="360"/>
      </w:pPr>
      <w:rPr>
        <w:rFonts w:hint="default"/>
        <w:lang w:val="en-US" w:eastAsia="en-US" w:bidi="ar-SA"/>
      </w:rPr>
    </w:lvl>
    <w:lvl w:ilvl="8" w:tplc="E94465AE">
      <w:numFmt w:val="bullet"/>
      <w:lvlText w:val="•"/>
      <w:lvlJc w:val="left"/>
      <w:pPr>
        <w:ind w:left="3911" w:hanging="360"/>
      </w:pPr>
      <w:rPr>
        <w:rFonts w:hint="default"/>
        <w:lang w:val="en-US" w:eastAsia="en-US" w:bidi="ar-SA"/>
      </w:rPr>
    </w:lvl>
  </w:abstractNum>
  <w:abstractNum w:abstractNumId="332" w15:restartNumberingAfterBreak="0">
    <w:nsid w:val="51F7254B"/>
    <w:multiLevelType w:val="hybridMultilevel"/>
    <w:tmpl w:val="D7964ECE"/>
    <w:lvl w:ilvl="0" w:tplc="9C88A5C4">
      <w:numFmt w:val="bullet"/>
      <w:lvlText w:val=""/>
      <w:lvlJc w:val="left"/>
      <w:pPr>
        <w:ind w:left="545" w:hanging="358"/>
      </w:pPr>
      <w:rPr>
        <w:rFonts w:ascii="Symbol" w:eastAsia="Symbol" w:hAnsi="Symbol" w:cs="Symbol" w:hint="default"/>
        <w:spacing w:val="0"/>
        <w:w w:val="100"/>
        <w:lang w:val="en-US" w:eastAsia="en-US" w:bidi="ar-SA"/>
      </w:rPr>
    </w:lvl>
    <w:lvl w:ilvl="1" w:tplc="C276AEDC">
      <w:numFmt w:val="bullet"/>
      <w:lvlText w:val="•"/>
      <w:lvlJc w:val="left"/>
      <w:pPr>
        <w:ind w:left="917" w:hanging="358"/>
      </w:pPr>
      <w:rPr>
        <w:rFonts w:hint="default"/>
        <w:lang w:val="en-US" w:eastAsia="en-US" w:bidi="ar-SA"/>
      </w:rPr>
    </w:lvl>
    <w:lvl w:ilvl="2" w:tplc="CF8CDA2A">
      <w:numFmt w:val="bullet"/>
      <w:lvlText w:val="•"/>
      <w:lvlJc w:val="left"/>
      <w:pPr>
        <w:ind w:left="1294" w:hanging="358"/>
      </w:pPr>
      <w:rPr>
        <w:rFonts w:hint="default"/>
        <w:lang w:val="en-US" w:eastAsia="en-US" w:bidi="ar-SA"/>
      </w:rPr>
    </w:lvl>
    <w:lvl w:ilvl="3" w:tplc="2C96E26A">
      <w:numFmt w:val="bullet"/>
      <w:lvlText w:val="•"/>
      <w:lvlJc w:val="left"/>
      <w:pPr>
        <w:ind w:left="1671" w:hanging="358"/>
      </w:pPr>
      <w:rPr>
        <w:rFonts w:hint="default"/>
        <w:lang w:val="en-US" w:eastAsia="en-US" w:bidi="ar-SA"/>
      </w:rPr>
    </w:lvl>
    <w:lvl w:ilvl="4" w:tplc="9CB455CE">
      <w:numFmt w:val="bullet"/>
      <w:lvlText w:val="•"/>
      <w:lvlJc w:val="left"/>
      <w:pPr>
        <w:ind w:left="2048" w:hanging="358"/>
      </w:pPr>
      <w:rPr>
        <w:rFonts w:hint="default"/>
        <w:lang w:val="en-US" w:eastAsia="en-US" w:bidi="ar-SA"/>
      </w:rPr>
    </w:lvl>
    <w:lvl w:ilvl="5" w:tplc="5386B10E">
      <w:numFmt w:val="bullet"/>
      <w:lvlText w:val="•"/>
      <w:lvlJc w:val="left"/>
      <w:pPr>
        <w:ind w:left="2425" w:hanging="358"/>
      </w:pPr>
      <w:rPr>
        <w:rFonts w:hint="default"/>
        <w:lang w:val="en-US" w:eastAsia="en-US" w:bidi="ar-SA"/>
      </w:rPr>
    </w:lvl>
    <w:lvl w:ilvl="6" w:tplc="1834CB2A">
      <w:numFmt w:val="bullet"/>
      <w:lvlText w:val="•"/>
      <w:lvlJc w:val="left"/>
      <w:pPr>
        <w:ind w:left="2802" w:hanging="358"/>
      </w:pPr>
      <w:rPr>
        <w:rFonts w:hint="default"/>
        <w:lang w:val="en-US" w:eastAsia="en-US" w:bidi="ar-SA"/>
      </w:rPr>
    </w:lvl>
    <w:lvl w:ilvl="7" w:tplc="BD5AB2F0">
      <w:numFmt w:val="bullet"/>
      <w:lvlText w:val="•"/>
      <w:lvlJc w:val="left"/>
      <w:pPr>
        <w:ind w:left="3179" w:hanging="358"/>
      </w:pPr>
      <w:rPr>
        <w:rFonts w:hint="default"/>
        <w:lang w:val="en-US" w:eastAsia="en-US" w:bidi="ar-SA"/>
      </w:rPr>
    </w:lvl>
    <w:lvl w:ilvl="8" w:tplc="2A0697CE">
      <w:numFmt w:val="bullet"/>
      <w:lvlText w:val="•"/>
      <w:lvlJc w:val="left"/>
      <w:pPr>
        <w:ind w:left="3556" w:hanging="358"/>
      </w:pPr>
      <w:rPr>
        <w:rFonts w:hint="default"/>
        <w:lang w:val="en-US" w:eastAsia="en-US" w:bidi="ar-SA"/>
      </w:rPr>
    </w:lvl>
  </w:abstractNum>
  <w:abstractNum w:abstractNumId="333" w15:restartNumberingAfterBreak="0">
    <w:nsid w:val="521374E2"/>
    <w:multiLevelType w:val="hybridMultilevel"/>
    <w:tmpl w:val="B8AC43BE"/>
    <w:lvl w:ilvl="0" w:tplc="4A46D826">
      <w:numFmt w:val="bullet"/>
      <w:lvlText w:val=""/>
      <w:lvlJc w:val="left"/>
      <w:pPr>
        <w:ind w:left="545" w:hanging="358"/>
      </w:pPr>
      <w:rPr>
        <w:rFonts w:ascii="Symbol" w:eastAsia="Symbol" w:hAnsi="Symbol" w:cs="Symbol" w:hint="default"/>
        <w:b w:val="0"/>
        <w:bCs w:val="0"/>
        <w:i w:val="0"/>
        <w:iCs w:val="0"/>
        <w:spacing w:val="0"/>
        <w:w w:val="100"/>
        <w:sz w:val="20"/>
        <w:szCs w:val="20"/>
        <w:lang w:val="en-US" w:eastAsia="en-US" w:bidi="ar-SA"/>
      </w:rPr>
    </w:lvl>
    <w:lvl w:ilvl="1" w:tplc="B6C06E04">
      <w:numFmt w:val="bullet"/>
      <w:lvlText w:val=""/>
      <w:lvlJc w:val="left"/>
      <w:pPr>
        <w:ind w:left="835" w:hanging="288"/>
      </w:pPr>
      <w:rPr>
        <w:rFonts w:ascii="Symbol" w:eastAsia="Symbol" w:hAnsi="Symbol" w:cs="Symbol" w:hint="default"/>
        <w:b w:val="0"/>
        <w:bCs w:val="0"/>
        <w:i w:val="0"/>
        <w:iCs w:val="0"/>
        <w:spacing w:val="0"/>
        <w:w w:val="100"/>
        <w:sz w:val="20"/>
        <w:szCs w:val="20"/>
        <w:lang w:val="en-US" w:eastAsia="en-US" w:bidi="ar-SA"/>
      </w:rPr>
    </w:lvl>
    <w:lvl w:ilvl="2" w:tplc="202A6878">
      <w:numFmt w:val="bullet"/>
      <w:lvlText w:val="•"/>
      <w:lvlJc w:val="left"/>
      <w:pPr>
        <w:ind w:left="1235" w:hanging="288"/>
      </w:pPr>
      <w:rPr>
        <w:rFonts w:hint="default"/>
        <w:lang w:val="en-US" w:eastAsia="en-US" w:bidi="ar-SA"/>
      </w:rPr>
    </w:lvl>
    <w:lvl w:ilvl="3" w:tplc="49D28404">
      <w:numFmt w:val="bullet"/>
      <w:lvlText w:val="•"/>
      <w:lvlJc w:val="left"/>
      <w:pPr>
        <w:ind w:left="1631" w:hanging="288"/>
      </w:pPr>
      <w:rPr>
        <w:rFonts w:hint="default"/>
        <w:lang w:val="en-US" w:eastAsia="en-US" w:bidi="ar-SA"/>
      </w:rPr>
    </w:lvl>
    <w:lvl w:ilvl="4" w:tplc="0600A508">
      <w:numFmt w:val="bullet"/>
      <w:lvlText w:val="•"/>
      <w:lvlJc w:val="left"/>
      <w:pPr>
        <w:ind w:left="2027" w:hanging="288"/>
      </w:pPr>
      <w:rPr>
        <w:rFonts w:hint="default"/>
        <w:lang w:val="en-US" w:eastAsia="en-US" w:bidi="ar-SA"/>
      </w:rPr>
    </w:lvl>
    <w:lvl w:ilvl="5" w:tplc="B510D528">
      <w:numFmt w:val="bullet"/>
      <w:lvlText w:val="•"/>
      <w:lvlJc w:val="left"/>
      <w:pPr>
        <w:ind w:left="2422" w:hanging="288"/>
      </w:pPr>
      <w:rPr>
        <w:rFonts w:hint="default"/>
        <w:lang w:val="en-US" w:eastAsia="en-US" w:bidi="ar-SA"/>
      </w:rPr>
    </w:lvl>
    <w:lvl w:ilvl="6" w:tplc="DA78CEBC">
      <w:numFmt w:val="bullet"/>
      <w:lvlText w:val="•"/>
      <w:lvlJc w:val="left"/>
      <w:pPr>
        <w:ind w:left="2818" w:hanging="288"/>
      </w:pPr>
      <w:rPr>
        <w:rFonts w:hint="default"/>
        <w:lang w:val="en-US" w:eastAsia="en-US" w:bidi="ar-SA"/>
      </w:rPr>
    </w:lvl>
    <w:lvl w:ilvl="7" w:tplc="BB962014">
      <w:numFmt w:val="bullet"/>
      <w:lvlText w:val="•"/>
      <w:lvlJc w:val="left"/>
      <w:pPr>
        <w:ind w:left="3214" w:hanging="288"/>
      </w:pPr>
      <w:rPr>
        <w:rFonts w:hint="default"/>
        <w:lang w:val="en-US" w:eastAsia="en-US" w:bidi="ar-SA"/>
      </w:rPr>
    </w:lvl>
    <w:lvl w:ilvl="8" w:tplc="13723BE8">
      <w:numFmt w:val="bullet"/>
      <w:lvlText w:val="•"/>
      <w:lvlJc w:val="left"/>
      <w:pPr>
        <w:ind w:left="3609" w:hanging="288"/>
      </w:pPr>
      <w:rPr>
        <w:rFonts w:hint="default"/>
        <w:lang w:val="en-US" w:eastAsia="en-US" w:bidi="ar-SA"/>
      </w:rPr>
    </w:lvl>
  </w:abstractNum>
  <w:abstractNum w:abstractNumId="334" w15:restartNumberingAfterBreak="0">
    <w:nsid w:val="52AF3F84"/>
    <w:multiLevelType w:val="hybridMultilevel"/>
    <w:tmpl w:val="B78AA296"/>
    <w:lvl w:ilvl="0" w:tplc="DF1CF3E4">
      <w:numFmt w:val="bullet"/>
      <w:lvlText w:val="●"/>
      <w:lvlJc w:val="left"/>
      <w:pPr>
        <w:ind w:left="825" w:hanging="360"/>
      </w:pPr>
      <w:rPr>
        <w:rFonts w:ascii="Calibri" w:eastAsia="Calibri" w:hAnsi="Calibri" w:cs="Calibri" w:hint="default"/>
        <w:b w:val="0"/>
        <w:bCs w:val="0"/>
        <w:i w:val="0"/>
        <w:iCs w:val="0"/>
        <w:spacing w:val="0"/>
        <w:w w:val="100"/>
        <w:sz w:val="22"/>
        <w:szCs w:val="22"/>
        <w:lang w:val="en-US" w:eastAsia="en-US" w:bidi="ar-SA"/>
      </w:rPr>
    </w:lvl>
    <w:lvl w:ilvl="1" w:tplc="2C0C3AC8">
      <w:numFmt w:val="bullet"/>
      <w:lvlText w:val="•"/>
      <w:lvlJc w:val="left"/>
      <w:pPr>
        <w:ind w:left="1186" w:hanging="360"/>
      </w:pPr>
      <w:rPr>
        <w:rFonts w:hint="default"/>
        <w:lang w:val="en-US" w:eastAsia="en-US" w:bidi="ar-SA"/>
      </w:rPr>
    </w:lvl>
    <w:lvl w:ilvl="2" w:tplc="633C4BB0">
      <w:numFmt w:val="bullet"/>
      <w:lvlText w:val="•"/>
      <w:lvlJc w:val="left"/>
      <w:pPr>
        <w:ind w:left="1553" w:hanging="360"/>
      </w:pPr>
      <w:rPr>
        <w:rFonts w:hint="default"/>
        <w:lang w:val="en-US" w:eastAsia="en-US" w:bidi="ar-SA"/>
      </w:rPr>
    </w:lvl>
    <w:lvl w:ilvl="3" w:tplc="096E0506">
      <w:numFmt w:val="bullet"/>
      <w:lvlText w:val="•"/>
      <w:lvlJc w:val="left"/>
      <w:pPr>
        <w:ind w:left="1920" w:hanging="360"/>
      </w:pPr>
      <w:rPr>
        <w:rFonts w:hint="default"/>
        <w:lang w:val="en-US" w:eastAsia="en-US" w:bidi="ar-SA"/>
      </w:rPr>
    </w:lvl>
    <w:lvl w:ilvl="4" w:tplc="F8B85428">
      <w:numFmt w:val="bullet"/>
      <w:lvlText w:val="•"/>
      <w:lvlJc w:val="left"/>
      <w:pPr>
        <w:ind w:left="2287" w:hanging="360"/>
      </w:pPr>
      <w:rPr>
        <w:rFonts w:hint="default"/>
        <w:lang w:val="en-US" w:eastAsia="en-US" w:bidi="ar-SA"/>
      </w:rPr>
    </w:lvl>
    <w:lvl w:ilvl="5" w:tplc="1B84F184">
      <w:numFmt w:val="bullet"/>
      <w:lvlText w:val="•"/>
      <w:lvlJc w:val="left"/>
      <w:pPr>
        <w:ind w:left="2654" w:hanging="360"/>
      </w:pPr>
      <w:rPr>
        <w:rFonts w:hint="default"/>
        <w:lang w:val="en-US" w:eastAsia="en-US" w:bidi="ar-SA"/>
      </w:rPr>
    </w:lvl>
    <w:lvl w:ilvl="6" w:tplc="F42497AE">
      <w:numFmt w:val="bullet"/>
      <w:lvlText w:val="•"/>
      <w:lvlJc w:val="left"/>
      <w:pPr>
        <w:ind w:left="3020" w:hanging="360"/>
      </w:pPr>
      <w:rPr>
        <w:rFonts w:hint="default"/>
        <w:lang w:val="en-US" w:eastAsia="en-US" w:bidi="ar-SA"/>
      </w:rPr>
    </w:lvl>
    <w:lvl w:ilvl="7" w:tplc="98183B44">
      <w:numFmt w:val="bullet"/>
      <w:lvlText w:val="•"/>
      <w:lvlJc w:val="left"/>
      <w:pPr>
        <w:ind w:left="3387" w:hanging="360"/>
      </w:pPr>
      <w:rPr>
        <w:rFonts w:hint="default"/>
        <w:lang w:val="en-US" w:eastAsia="en-US" w:bidi="ar-SA"/>
      </w:rPr>
    </w:lvl>
    <w:lvl w:ilvl="8" w:tplc="F6FA61FE">
      <w:numFmt w:val="bullet"/>
      <w:lvlText w:val="•"/>
      <w:lvlJc w:val="left"/>
      <w:pPr>
        <w:ind w:left="3754" w:hanging="360"/>
      </w:pPr>
      <w:rPr>
        <w:rFonts w:hint="default"/>
        <w:lang w:val="en-US" w:eastAsia="en-US" w:bidi="ar-SA"/>
      </w:rPr>
    </w:lvl>
  </w:abstractNum>
  <w:abstractNum w:abstractNumId="335" w15:restartNumberingAfterBreak="0">
    <w:nsid w:val="535E7C10"/>
    <w:multiLevelType w:val="hybridMultilevel"/>
    <w:tmpl w:val="9BB28DE8"/>
    <w:lvl w:ilvl="0" w:tplc="77103318">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71F430A8">
      <w:numFmt w:val="bullet"/>
      <w:lvlText w:val="•"/>
      <w:lvlJc w:val="left"/>
      <w:pPr>
        <w:ind w:left="943" w:hanging="358"/>
      </w:pPr>
      <w:rPr>
        <w:rFonts w:hint="default"/>
        <w:lang w:val="en-US" w:eastAsia="en-US" w:bidi="ar-SA"/>
      </w:rPr>
    </w:lvl>
    <w:lvl w:ilvl="2" w:tplc="26A4BBE2">
      <w:numFmt w:val="bullet"/>
      <w:lvlText w:val="•"/>
      <w:lvlJc w:val="left"/>
      <w:pPr>
        <w:ind w:left="1347" w:hanging="358"/>
      </w:pPr>
      <w:rPr>
        <w:rFonts w:hint="default"/>
        <w:lang w:val="en-US" w:eastAsia="en-US" w:bidi="ar-SA"/>
      </w:rPr>
    </w:lvl>
    <w:lvl w:ilvl="3" w:tplc="63D2EC82">
      <w:numFmt w:val="bullet"/>
      <w:lvlText w:val="•"/>
      <w:lvlJc w:val="left"/>
      <w:pPr>
        <w:ind w:left="1751" w:hanging="358"/>
      </w:pPr>
      <w:rPr>
        <w:rFonts w:hint="default"/>
        <w:lang w:val="en-US" w:eastAsia="en-US" w:bidi="ar-SA"/>
      </w:rPr>
    </w:lvl>
    <w:lvl w:ilvl="4" w:tplc="BA56298C">
      <w:numFmt w:val="bullet"/>
      <w:lvlText w:val="•"/>
      <w:lvlJc w:val="left"/>
      <w:pPr>
        <w:ind w:left="2155" w:hanging="358"/>
      </w:pPr>
      <w:rPr>
        <w:rFonts w:hint="default"/>
        <w:lang w:val="en-US" w:eastAsia="en-US" w:bidi="ar-SA"/>
      </w:rPr>
    </w:lvl>
    <w:lvl w:ilvl="5" w:tplc="508A1FB6">
      <w:numFmt w:val="bullet"/>
      <w:lvlText w:val="•"/>
      <w:lvlJc w:val="left"/>
      <w:pPr>
        <w:ind w:left="2559" w:hanging="358"/>
      </w:pPr>
      <w:rPr>
        <w:rFonts w:hint="default"/>
        <w:lang w:val="en-US" w:eastAsia="en-US" w:bidi="ar-SA"/>
      </w:rPr>
    </w:lvl>
    <w:lvl w:ilvl="6" w:tplc="F8825BDC">
      <w:numFmt w:val="bullet"/>
      <w:lvlText w:val="•"/>
      <w:lvlJc w:val="left"/>
      <w:pPr>
        <w:ind w:left="2963" w:hanging="358"/>
      </w:pPr>
      <w:rPr>
        <w:rFonts w:hint="default"/>
        <w:lang w:val="en-US" w:eastAsia="en-US" w:bidi="ar-SA"/>
      </w:rPr>
    </w:lvl>
    <w:lvl w:ilvl="7" w:tplc="8746F248">
      <w:numFmt w:val="bullet"/>
      <w:lvlText w:val="•"/>
      <w:lvlJc w:val="left"/>
      <w:pPr>
        <w:ind w:left="3367" w:hanging="358"/>
      </w:pPr>
      <w:rPr>
        <w:rFonts w:hint="default"/>
        <w:lang w:val="en-US" w:eastAsia="en-US" w:bidi="ar-SA"/>
      </w:rPr>
    </w:lvl>
    <w:lvl w:ilvl="8" w:tplc="642C48A0">
      <w:numFmt w:val="bullet"/>
      <w:lvlText w:val="•"/>
      <w:lvlJc w:val="left"/>
      <w:pPr>
        <w:ind w:left="3771" w:hanging="358"/>
      </w:pPr>
      <w:rPr>
        <w:rFonts w:hint="default"/>
        <w:lang w:val="en-US" w:eastAsia="en-US" w:bidi="ar-SA"/>
      </w:rPr>
    </w:lvl>
  </w:abstractNum>
  <w:abstractNum w:abstractNumId="336" w15:restartNumberingAfterBreak="0">
    <w:nsid w:val="537E3CF8"/>
    <w:multiLevelType w:val="hybridMultilevel"/>
    <w:tmpl w:val="58180D72"/>
    <w:lvl w:ilvl="0" w:tplc="2886EA30">
      <w:numFmt w:val="bullet"/>
      <w:lvlText w:val=""/>
      <w:lvlJc w:val="left"/>
      <w:pPr>
        <w:ind w:left="825" w:hanging="360"/>
      </w:pPr>
      <w:rPr>
        <w:rFonts w:ascii="Symbol" w:eastAsia="Symbol" w:hAnsi="Symbol" w:cs="Symbol" w:hint="default"/>
        <w:b w:val="0"/>
        <w:bCs w:val="0"/>
        <w:i w:val="0"/>
        <w:iCs w:val="0"/>
        <w:spacing w:val="0"/>
        <w:w w:val="100"/>
        <w:sz w:val="20"/>
        <w:szCs w:val="20"/>
        <w:lang w:val="en-US" w:eastAsia="en-US" w:bidi="ar-SA"/>
      </w:rPr>
    </w:lvl>
    <w:lvl w:ilvl="1" w:tplc="BDD634B4">
      <w:numFmt w:val="bullet"/>
      <w:lvlText w:val="•"/>
      <w:lvlJc w:val="left"/>
      <w:pPr>
        <w:ind w:left="1184" w:hanging="360"/>
      </w:pPr>
      <w:rPr>
        <w:rFonts w:hint="default"/>
        <w:lang w:val="en-US" w:eastAsia="en-US" w:bidi="ar-SA"/>
      </w:rPr>
    </w:lvl>
    <w:lvl w:ilvl="2" w:tplc="37B0CEA8">
      <w:numFmt w:val="bullet"/>
      <w:lvlText w:val="•"/>
      <w:lvlJc w:val="left"/>
      <w:pPr>
        <w:ind w:left="1549" w:hanging="360"/>
      </w:pPr>
      <w:rPr>
        <w:rFonts w:hint="default"/>
        <w:lang w:val="en-US" w:eastAsia="en-US" w:bidi="ar-SA"/>
      </w:rPr>
    </w:lvl>
    <w:lvl w:ilvl="3" w:tplc="9E0A7552">
      <w:numFmt w:val="bullet"/>
      <w:lvlText w:val="•"/>
      <w:lvlJc w:val="left"/>
      <w:pPr>
        <w:ind w:left="1914" w:hanging="360"/>
      </w:pPr>
      <w:rPr>
        <w:rFonts w:hint="default"/>
        <w:lang w:val="en-US" w:eastAsia="en-US" w:bidi="ar-SA"/>
      </w:rPr>
    </w:lvl>
    <w:lvl w:ilvl="4" w:tplc="4EEAB970">
      <w:numFmt w:val="bullet"/>
      <w:lvlText w:val="•"/>
      <w:lvlJc w:val="left"/>
      <w:pPr>
        <w:ind w:left="2279" w:hanging="360"/>
      </w:pPr>
      <w:rPr>
        <w:rFonts w:hint="default"/>
        <w:lang w:val="en-US" w:eastAsia="en-US" w:bidi="ar-SA"/>
      </w:rPr>
    </w:lvl>
    <w:lvl w:ilvl="5" w:tplc="AD66D81E">
      <w:numFmt w:val="bullet"/>
      <w:lvlText w:val="•"/>
      <w:lvlJc w:val="left"/>
      <w:pPr>
        <w:ind w:left="2644" w:hanging="360"/>
      </w:pPr>
      <w:rPr>
        <w:rFonts w:hint="default"/>
        <w:lang w:val="en-US" w:eastAsia="en-US" w:bidi="ar-SA"/>
      </w:rPr>
    </w:lvl>
    <w:lvl w:ilvl="6" w:tplc="B47CA146">
      <w:numFmt w:val="bullet"/>
      <w:lvlText w:val="•"/>
      <w:lvlJc w:val="left"/>
      <w:pPr>
        <w:ind w:left="3009" w:hanging="360"/>
      </w:pPr>
      <w:rPr>
        <w:rFonts w:hint="default"/>
        <w:lang w:val="en-US" w:eastAsia="en-US" w:bidi="ar-SA"/>
      </w:rPr>
    </w:lvl>
    <w:lvl w:ilvl="7" w:tplc="A08EFDD2">
      <w:numFmt w:val="bullet"/>
      <w:lvlText w:val="•"/>
      <w:lvlJc w:val="left"/>
      <w:pPr>
        <w:ind w:left="3374" w:hanging="360"/>
      </w:pPr>
      <w:rPr>
        <w:rFonts w:hint="default"/>
        <w:lang w:val="en-US" w:eastAsia="en-US" w:bidi="ar-SA"/>
      </w:rPr>
    </w:lvl>
    <w:lvl w:ilvl="8" w:tplc="0CA4671A">
      <w:numFmt w:val="bullet"/>
      <w:lvlText w:val="•"/>
      <w:lvlJc w:val="left"/>
      <w:pPr>
        <w:ind w:left="3739" w:hanging="360"/>
      </w:pPr>
      <w:rPr>
        <w:rFonts w:hint="default"/>
        <w:lang w:val="en-US" w:eastAsia="en-US" w:bidi="ar-SA"/>
      </w:rPr>
    </w:lvl>
  </w:abstractNum>
  <w:abstractNum w:abstractNumId="337" w15:restartNumberingAfterBreak="0">
    <w:nsid w:val="53942EDC"/>
    <w:multiLevelType w:val="hybridMultilevel"/>
    <w:tmpl w:val="BFD4D096"/>
    <w:lvl w:ilvl="0" w:tplc="BE94B638">
      <w:numFmt w:val="bullet"/>
      <w:lvlText w:val=""/>
      <w:lvlJc w:val="left"/>
      <w:pPr>
        <w:ind w:left="719" w:hanging="360"/>
      </w:pPr>
      <w:rPr>
        <w:rFonts w:ascii="Symbol" w:eastAsia="Symbol" w:hAnsi="Symbol" w:cs="Symbol" w:hint="default"/>
        <w:b w:val="0"/>
        <w:bCs w:val="0"/>
        <w:i w:val="0"/>
        <w:iCs w:val="0"/>
        <w:spacing w:val="0"/>
        <w:w w:val="100"/>
        <w:sz w:val="22"/>
        <w:szCs w:val="22"/>
        <w:lang w:val="en-US" w:eastAsia="en-US" w:bidi="ar-SA"/>
      </w:rPr>
    </w:lvl>
    <w:lvl w:ilvl="1" w:tplc="34B459B6">
      <w:numFmt w:val="bullet"/>
      <w:lvlText w:val="•"/>
      <w:lvlJc w:val="left"/>
      <w:pPr>
        <w:ind w:left="1097" w:hanging="360"/>
      </w:pPr>
      <w:rPr>
        <w:rFonts w:hint="default"/>
        <w:lang w:val="en-US" w:eastAsia="en-US" w:bidi="ar-SA"/>
      </w:rPr>
    </w:lvl>
    <w:lvl w:ilvl="2" w:tplc="1A4E8FE2">
      <w:numFmt w:val="bullet"/>
      <w:lvlText w:val="•"/>
      <w:lvlJc w:val="left"/>
      <w:pPr>
        <w:ind w:left="1474" w:hanging="360"/>
      </w:pPr>
      <w:rPr>
        <w:rFonts w:hint="default"/>
        <w:lang w:val="en-US" w:eastAsia="en-US" w:bidi="ar-SA"/>
      </w:rPr>
    </w:lvl>
    <w:lvl w:ilvl="3" w:tplc="6B447D46">
      <w:numFmt w:val="bullet"/>
      <w:lvlText w:val="•"/>
      <w:lvlJc w:val="left"/>
      <w:pPr>
        <w:ind w:left="1851" w:hanging="360"/>
      </w:pPr>
      <w:rPr>
        <w:rFonts w:hint="default"/>
        <w:lang w:val="en-US" w:eastAsia="en-US" w:bidi="ar-SA"/>
      </w:rPr>
    </w:lvl>
    <w:lvl w:ilvl="4" w:tplc="77FA0D70">
      <w:numFmt w:val="bullet"/>
      <w:lvlText w:val="•"/>
      <w:lvlJc w:val="left"/>
      <w:pPr>
        <w:ind w:left="2228" w:hanging="360"/>
      </w:pPr>
      <w:rPr>
        <w:rFonts w:hint="default"/>
        <w:lang w:val="en-US" w:eastAsia="en-US" w:bidi="ar-SA"/>
      </w:rPr>
    </w:lvl>
    <w:lvl w:ilvl="5" w:tplc="C0E48E84">
      <w:numFmt w:val="bullet"/>
      <w:lvlText w:val="•"/>
      <w:lvlJc w:val="left"/>
      <w:pPr>
        <w:ind w:left="2606" w:hanging="360"/>
      </w:pPr>
      <w:rPr>
        <w:rFonts w:hint="default"/>
        <w:lang w:val="en-US" w:eastAsia="en-US" w:bidi="ar-SA"/>
      </w:rPr>
    </w:lvl>
    <w:lvl w:ilvl="6" w:tplc="F306F81C">
      <w:numFmt w:val="bullet"/>
      <w:lvlText w:val="•"/>
      <w:lvlJc w:val="left"/>
      <w:pPr>
        <w:ind w:left="2983" w:hanging="360"/>
      </w:pPr>
      <w:rPr>
        <w:rFonts w:hint="default"/>
        <w:lang w:val="en-US" w:eastAsia="en-US" w:bidi="ar-SA"/>
      </w:rPr>
    </w:lvl>
    <w:lvl w:ilvl="7" w:tplc="01FC68A2">
      <w:numFmt w:val="bullet"/>
      <w:lvlText w:val="•"/>
      <w:lvlJc w:val="left"/>
      <w:pPr>
        <w:ind w:left="3360" w:hanging="360"/>
      </w:pPr>
      <w:rPr>
        <w:rFonts w:hint="default"/>
        <w:lang w:val="en-US" w:eastAsia="en-US" w:bidi="ar-SA"/>
      </w:rPr>
    </w:lvl>
    <w:lvl w:ilvl="8" w:tplc="7F206318">
      <w:numFmt w:val="bullet"/>
      <w:lvlText w:val="•"/>
      <w:lvlJc w:val="left"/>
      <w:pPr>
        <w:ind w:left="3737" w:hanging="360"/>
      </w:pPr>
      <w:rPr>
        <w:rFonts w:hint="default"/>
        <w:lang w:val="en-US" w:eastAsia="en-US" w:bidi="ar-SA"/>
      </w:rPr>
    </w:lvl>
  </w:abstractNum>
  <w:abstractNum w:abstractNumId="338" w15:restartNumberingAfterBreak="0">
    <w:nsid w:val="53B81066"/>
    <w:multiLevelType w:val="hybridMultilevel"/>
    <w:tmpl w:val="A6C8C8FA"/>
    <w:lvl w:ilvl="0" w:tplc="C074A59C">
      <w:numFmt w:val="bullet"/>
      <w:lvlText w:val=""/>
      <w:lvlJc w:val="left"/>
      <w:pPr>
        <w:ind w:left="836" w:hanging="362"/>
      </w:pPr>
      <w:rPr>
        <w:rFonts w:ascii="Symbol" w:eastAsia="Symbol" w:hAnsi="Symbol" w:cs="Symbol" w:hint="default"/>
        <w:b w:val="0"/>
        <w:bCs w:val="0"/>
        <w:i w:val="0"/>
        <w:iCs w:val="0"/>
        <w:spacing w:val="0"/>
        <w:w w:val="100"/>
        <w:sz w:val="22"/>
        <w:szCs w:val="22"/>
        <w:lang w:val="en-US" w:eastAsia="en-US" w:bidi="ar-SA"/>
      </w:rPr>
    </w:lvl>
    <w:lvl w:ilvl="1" w:tplc="D63C73A2">
      <w:numFmt w:val="bullet"/>
      <w:lvlText w:val="•"/>
      <w:lvlJc w:val="left"/>
      <w:pPr>
        <w:ind w:left="1205" w:hanging="362"/>
      </w:pPr>
      <w:rPr>
        <w:rFonts w:hint="default"/>
        <w:lang w:val="en-US" w:eastAsia="en-US" w:bidi="ar-SA"/>
      </w:rPr>
    </w:lvl>
    <w:lvl w:ilvl="2" w:tplc="927642E6">
      <w:numFmt w:val="bullet"/>
      <w:lvlText w:val="•"/>
      <w:lvlJc w:val="left"/>
      <w:pPr>
        <w:ind w:left="1570" w:hanging="362"/>
      </w:pPr>
      <w:rPr>
        <w:rFonts w:hint="default"/>
        <w:lang w:val="en-US" w:eastAsia="en-US" w:bidi="ar-SA"/>
      </w:rPr>
    </w:lvl>
    <w:lvl w:ilvl="3" w:tplc="038C8590">
      <w:numFmt w:val="bullet"/>
      <w:lvlText w:val="•"/>
      <w:lvlJc w:val="left"/>
      <w:pPr>
        <w:ind w:left="1935" w:hanging="362"/>
      </w:pPr>
      <w:rPr>
        <w:rFonts w:hint="default"/>
        <w:lang w:val="en-US" w:eastAsia="en-US" w:bidi="ar-SA"/>
      </w:rPr>
    </w:lvl>
    <w:lvl w:ilvl="4" w:tplc="5A54D2F6">
      <w:numFmt w:val="bullet"/>
      <w:lvlText w:val="•"/>
      <w:lvlJc w:val="left"/>
      <w:pPr>
        <w:ind w:left="2300" w:hanging="362"/>
      </w:pPr>
      <w:rPr>
        <w:rFonts w:hint="default"/>
        <w:lang w:val="en-US" w:eastAsia="en-US" w:bidi="ar-SA"/>
      </w:rPr>
    </w:lvl>
    <w:lvl w:ilvl="5" w:tplc="9FD40CB8">
      <w:numFmt w:val="bullet"/>
      <w:lvlText w:val="•"/>
      <w:lvlJc w:val="left"/>
      <w:pPr>
        <w:ind w:left="2666" w:hanging="362"/>
      </w:pPr>
      <w:rPr>
        <w:rFonts w:hint="default"/>
        <w:lang w:val="en-US" w:eastAsia="en-US" w:bidi="ar-SA"/>
      </w:rPr>
    </w:lvl>
    <w:lvl w:ilvl="6" w:tplc="5428F6EA">
      <w:numFmt w:val="bullet"/>
      <w:lvlText w:val="•"/>
      <w:lvlJc w:val="left"/>
      <w:pPr>
        <w:ind w:left="3031" w:hanging="362"/>
      </w:pPr>
      <w:rPr>
        <w:rFonts w:hint="default"/>
        <w:lang w:val="en-US" w:eastAsia="en-US" w:bidi="ar-SA"/>
      </w:rPr>
    </w:lvl>
    <w:lvl w:ilvl="7" w:tplc="FD1A6458">
      <w:numFmt w:val="bullet"/>
      <w:lvlText w:val="•"/>
      <w:lvlJc w:val="left"/>
      <w:pPr>
        <w:ind w:left="3396" w:hanging="362"/>
      </w:pPr>
      <w:rPr>
        <w:rFonts w:hint="default"/>
        <w:lang w:val="en-US" w:eastAsia="en-US" w:bidi="ar-SA"/>
      </w:rPr>
    </w:lvl>
    <w:lvl w:ilvl="8" w:tplc="DC66EC84">
      <w:numFmt w:val="bullet"/>
      <w:lvlText w:val="•"/>
      <w:lvlJc w:val="left"/>
      <w:pPr>
        <w:ind w:left="3761" w:hanging="362"/>
      </w:pPr>
      <w:rPr>
        <w:rFonts w:hint="default"/>
        <w:lang w:val="en-US" w:eastAsia="en-US" w:bidi="ar-SA"/>
      </w:rPr>
    </w:lvl>
  </w:abstractNum>
  <w:abstractNum w:abstractNumId="339" w15:restartNumberingAfterBreak="0">
    <w:nsid w:val="53F52CB6"/>
    <w:multiLevelType w:val="hybridMultilevel"/>
    <w:tmpl w:val="12BC344C"/>
    <w:lvl w:ilvl="0" w:tplc="9934F886">
      <w:numFmt w:val="bullet"/>
      <w:lvlText w:val="■"/>
      <w:lvlJc w:val="left"/>
      <w:pPr>
        <w:ind w:left="1185" w:hanging="360"/>
      </w:pPr>
      <w:rPr>
        <w:rFonts w:ascii="Arial" w:eastAsia="Arial" w:hAnsi="Arial" w:cs="Arial" w:hint="default"/>
        <w:b w:val="0"/>
        <w:bCs w:val="0"/>
        <w:i w:val="0"/>
        <w:iCs w:val="0"/>
        <w:spacing w:val="0"/>
        <w:w w:val="76"/>
        <w:sz w:val="20"/>
        <w:szCs w:val="20"/>
        <w:lang w:val="en-US" w:eastAsia="en-US" w:bidi="ar-SA"/>
      </w:rPr>
    </w:lvl>
    <w:lvl w:ilvl="1" w:tplc="CBC85714">
      <w:numFmt w:val="bullet"/>
      <w:lvlText w:val="•"/>
      <w:lvlJc w:val="left"/>
      <w:pPr>
        <w:ind w:left="1567" w:hanging="360"/>
      </w:pPr>
      <w:rPr>
        <w:rFonts w:hint="default"/>
        <w:lang w:val="en-US" w:eastAsia="en-US" w:bidi="ar-SA"/>
      </w:rPr>
    </w:lvl>
    <w:lvl w:ilvl="2" w:tplc="EC80AD88">
      <w:numFmt w:val="bullet"/>
      <w:lvlText w:val="•"/>
      <w:lvlJc w:val="left"/>
      <w:pPr>
        <w:ind w:left="1955" w:hanging="360"/>
      </w:pPr>
      <w:rPr>
        <w:rFonts w:hint="default"/>
        <w:lang w:val="en-US" w:eastAsia="en-US" w:bidi="ar-SA"/>
      </w:rPr>
    </w:lvl>
    <w:lvl w:ilvl="3" w:tplc="AAB09750">
      <w:numFmt w:val="bullet"/>
      <w:lvlText w:val="•"/>
      <w:lvlJc w:val="left"/>
      <w:pPr>
        <w:ind w:left="2343" w:hanging="360"/>
      </w:pPr>
      <w:rPr>
        <w:rFonts w:hint="default"/>
        <w:lang w:val="en-US" w:eastAsia="en-US" w:bidi="ar-SA"/>
      </w:rPr>
    </w:lvl>
    <w:lvl w:ilvl="4" w:tplc="573882CC">
      <w:numFmt w:val="bullet"/>
      <w:lvlText w:val="•"/>
      <w:lvlJc w:val="left"/>
      <w:pPr>
        <w:ind w:left="2731" w:hanging="360"/>
      </w:pPr>
      <w:rPr>
        <w:rFonts w:hint="default"/>
        <w:lang w:val="en-US" w:eastAsia="en-US" w:bidi="ar-SA"/>
      </w:rPr>
    </w:lvl>
    <w:lvl w:ilvl="5" w:tplc="55DEBDA8">
      <w:numFmt w:val="bullet"/>
      <w:lvlText w:val="•"/>
      <w:lvlJc w:val="left"/>
      <w:pPr>
        <w:ind w:left="3119" w:hanging="360"/>
      </w:pPr>
      <w:rPr>
        <w:rFonts w:hint="default"/>
        <w:lang w:val="en-US" w:eastAsia="en-US" w:bidi="ar-SA"/>
      </w:rPr>
    </w:lvl>
    <w:lvl w:ilvl="6" w:tplc="6862E66A">
      <w:numFmt w:val="bullet"/>
      <w:lvlText w:val="•"/>
      <w:lvlJc w:val="left"/>
      <w:pPr>
        <w:ind w:left="3507" w:hanging="360"/>
      </w:pPr>
      <w:rPr>
        <w:rFonts w:hint="default"/>
        <w:lang w:val="en-US" w:eastAsia="en-US" w:bidi="ar-SA"/>
      </w:rPr>
    </w:lvl>
    <w:lvl w:ilvl="7" w:tplc="0924082C">
      <w:numFmt w:val="bullet"/>
      <w:lvlText w:val="•"/>
      <w:lvlJc w:val="left"/>
      <w:pPr>
        <w:ind w:left="3895" w:hanging="360"/>
      </w:pPr>
      <w:rPr>
        <w:rFonts w:hint="default"/>
        <w:lang w:val="en-US" w:eastAsia="en-US" w:bidi="ar-SA"/>
      </w:rPr>
    </w:lvl>
    <w:lvl w:ilvl="8" w:tplc="EC96F420">
      <w:numFmt w:val="bullet"/>
      <w:lvlText w:val="•"/>
      <w:lvlJc w:val="left"/>
      <w:pPr>
        <w:ind w:left="4283" w:hanging="360"/>
      </w:pPr>
      <w:rPr>
        <w:rFonts w:hint="default"/>
        <w:lang w:val="en-US" w:eastAsia="en-US" w:bidi="ar-SA"/>
      </w:rPr>
    </w:lvl>
  </w:abstractNum>
  <w:abstractNum w:abstractNumId="340" w15:restartNumberingAfterBreak="0">
    <w:nsid w:val="53FB7A2C"/>
    <w:multiLevelType w:val="hybridMultilevel"/>
    <w:tmpl w:val="703C2EC4"/>
    <w:lvl w:ilvl="0" w:tplc="6540A9C6">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92403E0E">
      <w:numFmt w:val="bullet"/>
      <w:lvlText w:val="•"/>
      <w:lvlJc w:val="left"/>
      <w:pPr>
        <w:ind w:left="1205" w:hanging="360"/>
      </w:pPr>
      <w:rPr>
        <w:rFonts w:hint="default"/>
        <w:lang w:val="en-US" w:eastAsia="en-US" w:bidi="ar-SA"/>
      </w:rPr>
    </w:lvl>
    <w:lvl w:ilvl="2" w:tplc="FEF4A550">
      <w:numFmt w:val="bullet"/>
      <w:lvlText w:val="•"/>
      <w:lvlJc w:val="left"/>
      <w:pPr>
        <w:ind w:left="1570" w:hanging="360"/>
      </w:pPr>
      <w:rPr>
        <w:rFonts w:hint="default"/>
        <w:lang w:val="en-US" w:eastAsia="en-US" w:bidi="ar-SA"/>
      </w:rPr>
    </w:lvl>
    <w:lvl w:ilvl="3" w:tplc="68088738">
      <w:numFmt w:val="bullet"/>
      <w:lvlText w:val="•"/>
      <w:lvlJc w:val="left"/>
      <w:pPr>
        <w:ind w:left="1935" w:hanging="360"/>
      </w:pPr>
      <w:rPr>
        <w:rFonts w:hint="default"/>
        <w:lang w:val="en-US" w:eastAsia="en-US" w:bidi="ar-SA"/>
      </w:rPr>
    </w:lvl>
    <w:lvl w:ilvl="4" w:tplc="14D81B96">
      <w:numFmt w:val="bullet"/>
      <w:lvlText w:val="•"/>
      <w:lvlJc w:val="left"/>
      <w:pPr>
        <w:ind w:left="2300" w:hanging="360"/>
      </w:pPr>
      <w:rPr>
        <w:rFonts w:hint="default"/>
        <w:lang w:val="en-US" w:eastAsia="en-US" w:bidi="ar-SA"/>
      </w:rPr>
    </w:lvl>
    <w:lvl w:ilvl="5" w:tplc="9D5C66EA">
      <w:numFmt w:val="bullet"/>
      <w:lvlText w:val="•"/>
      <w:lvlJc w:val="left"/>
      <w:pPr>
        <w:ind w:left="2666" w:hanging="360"/>
      </w:pPr>
      <w:rPr>
        <w:rFonts w:hint="default"/>
        <w:lang w:val="en-US" w:eastAsia="en-US" w:bidi="ar-SA"/>
      </w:rPr>
    </w:lvl>
    <w:lvl w:ilvl="6" w:tplc="776CEC52">
      <w:numFmt w:val="bullet"/>
      <w:lvlText w:val="•"/>
      <w:lvlJc w:val="left"/>
      <w:pPr>
        <w:ind w:left="3031" w:hanging="360"/>
      </w:pPr>
      <w:rPr>
        <w:rFonts w:hint="default"/>
        <w:lang w:val="en-US" w:eastAsia="en-US" w:bidi="ar-SA"/>
      </w:rPr>
    </w:lvl>
    <w:lvl w:ilvl="7" w:tplc="8EE69746">
      <w:numFmt w:val="bullet"/>
      <w:lvlText w:val="•"/>
      <w:lvlJc w:val="left"/>
      <w:pPr>
        <w:ind w:left="3396" w:hanging="360"/>
      </w:pPr>
      <w:rPr>
        <w:rFonts w:hint="default"/>
        <w:lang w:val="en-US" w:eastAsia="en-US" w:bidi="ar-SA"/>
      </w:rPr>
    </w:lvl>
    <w:lvl w:ilvl="8" w:tplc="040CA7AA">
      <w:numFmt w:val="bullet"/>
      <w:lvlText w:val="•"/>
      <w:lvlJc w:val="left"/>
      <w:pPr>
        <w:ind w:left="3761" w:hanging="360"/>
      </w:pPr>
      <w:rPr>
        <w:rFonts w:hint="default"/>
        <w:lang w:val="en-US" w:eastAsia="en-US" w:bidi="ar-SA"/>
      </w:rPr>
    </w:lvl>
  </w:abstractNum>
  <w:abstractNum w:abstractNumId="341" w15:restartNumberingAfterBreak="0">
    <w:nsid w:val="54404FC3"/>
    <w:multiLevelType w:val="hybridMultilevel"/>
    <w:tmpl w:val="45984D36"/>
    <w:lvl w:ilvl="0" w:tplc="850CAF64">
      <w:start w:val="7"/>
      <w:numFmt w:val="decimal"/>
      <w:lvlText w:val="%1."/>
      <w:lvlJc w:val="left"/>
      <w:pPr>
        <w:ind w:left="388"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3128B38">
      <w:numFmt w:val="bullet"/>
      <w:lvlText w:val="•"/>
      <w:lvlJc w:val="left"/>
      <w:pPr>
        <w:ind w:left="819" w:hanging="278"/>
      </w:pPr>
      <w:rPr>
        <w:rFonts w:hint="default"/>
        <w:lang w:val="en-US" w:eastAsia="en-US" w:bidi="ar-SA"/>
      </w:rPr>
    </w:lvl>
    <w:lvl w:ilvl="2" w:tplc="66181FF4">
      <w:numFmt w:val="bullet"/>
      <w:lvlText w:val="•"/>
      <w:lvlJc w:val="left"/>
      <w:pPr>
        <w:ind w:left="1258" w:hanging="278"/>
      </w:pPr>
      <w:rPr>
        <w:rFonts w:hint="default"/>
        <w:lang w:val="en-US" w:eastAsia="en-US" w:bidi="ar-SA"/>
      </w:rPr>
    </w:lvl>
    <w:lvl w:ilvl="3" w:tplc="4254E264">
      <w:numFmt w:val="bullet"/>
      <w:lvlText w:val="•"/>
      <w:lvlJc w:val="left"/>
      <w:pPr>
        <w:ind w:left="1697" w:hanging="278"/>
      </w:pPr>
      <w:rPr>
        <w:rFonts w:hint="default"/>
        <w:lang w:val="en-US" w:eastAsia="en-US" w:bidi="ar-SA"/>
      </w:rPr>
    </w:lvl>
    <w:lvl w:ilvl="4" w:tplc="D110D300">
      <w:numFmt w:val="bullet"/>
      <w:lvlText w:val="•"/>
      <w:lvlJc w:val="left"/>
      <w:pPr>
        <w:ind w:left="2136" w:hanging="278"/>
      </w:pPr>
      <w:rPr>
        <w:rFonts w:hint="default"/>
        <w:lang w:val="en-US" w:eastAsia="en-US" w:bidi="ar-SA"/>
      </w:rPr>
    </w:lvl>
    <w:lvl w:ilvl="5" w:tplc="57BEA946">
      <w:numFmt w:val="bullet"/>
      <w:lvlText w:val="•"/>
      <w:lvlJc w:val="left"/>
      <w:pPr>
        <w:ind w:left="2575" w:hanging="278"/>
      </w:pPr>
      <w:rPr>
        <w:rFonts w:hint="default"/>
        <w:lang w:val="en-US" w:eastAsia="en-US" w:bidi="ar-SA"/>
      </w:rPr>
    </w:lvl>
    <w:lvl w:ilvl="6" w:tplc="85B0348C">
      <w:numFmt w:val="bullet"/>
      <w:lvlText w:val="•"/>
      <w:lvlJc w:val="left"/>
      <w:pPr>
        <w:ind w:left="3014" w:hanging="278"/>
      </w:pPr>
      <w:rPr>
        <w:rFonts w:hint="default"/>
        <w:lang w:val="en-US" w:eastAsia="en-US" w:bidi="ar-SA"/>
      </w:rPr>
    </w:lvl>
    <w:lvl w:ilvl="7" w:tplc="45E244DE">
      <w:numFmt w:val="bullet"/>
      <w:lvlText w:val="•"/>
      <w:lvlJc w:val="left"/>
      <w:pPr>
        <w:ind w:left="3453" w:hanging="278"/>
      </w:pPr>
      <w:rPr>
        <w:rFonts w:hint="default"/>
        <w:lang w:val="en-US" w:eastAsia="en-US" w:bidi="ar-SA"/>
      </w:rPr>
    </w:lvl>
    <w:lvl w:ilvl="8" w:tplc="6F6867B6">
      <w:numFmt w:val="bullet"/>
      <w:lvlText w:val="•"/>
      <w:lvlJc w:val="left"/>
      <w:pPr>
        <w:ind w:left="3892" w:hanging="278"/>
      </w:pPr>
      <w:rPr>
        <w:rFonts w:hint="default"/>
        <w:lang w:val="en-US" w:eastAsia="en-US" w:bidi="ar-SA"/>
      </w:rPr>
    </w:lvl>
  </w:abstractNum>
  <w:abstractNum w:abstractNumId="342" w15:restartNumberingAfterBreak="0">
    <w:nsid w:val="54B02409"/>
    <w:multiLevelType w:val="hybridMultilevel"/>
    <w:tmpl w:val="2F60FEF6"/>
    <w:lvl w:ilvl="0" w:tplc="E3F8352A">
      <w:numFmt w:val="bullet"/>
      <w:lvlText w:val="●"/>
      <w:lvlJc w:val="left"/>
      <w:pPr>
        <w:ind w:left="825" w:hanging="360"/>
      </w:pPr>
      <w:rPr>
        <w:rFonts w:ascii="Calibri" w:eastAsia="Calibri" w:hAnsi="Calibri" w:cs="Calibri" w:hint="default"/>
        <w:spacing w:val="0"/>
        <w:w w:val="100"/>
        <w:lang w:val="en-US" w:eastAsia="en-US" w:bidi="ar-SA"/>
      </w:rPr>
    </w:lvl>
    <w:lvl w:ilvl="1" w:tplc="09A0ADDC">
      <w:numFmt w:val="bullet"/>
      <w:lvlText w:val="•"/>
      <w:lvlJc w:val="left"/>
      <w:pPr>
        <w:ind w:left="1177" w:hanging="360"/>
      </w:pPr>
      <w:rPr>
        <w:rFonts w:hint="default"/>
        <w:lang w:val="en-US" w:eastAsia="en-US" w:bidi="ar-SA"/>
      </w:rPr>
    </w:lvl>
    <w:lvl w:ilvl="2" w:tplc="6B7CE2C0">
      <w:numFmt w:val="bullet"/>
      <w:lvlText w:val="•"/>
      <w:lvlJc w:val="left"/>
      <w:pPr>
        <w:ind w:left="1535" w:hanging="360"/>
      </w:pPr>
      <w:rPr>
        <w:rFonts w:hint="default"/>
        <w:lang w:val="en-US" w:eastAsia="en-US" w:bidi="ar-SA"/>
      </w:rPr>
    </w:lvl>
    <w:lvl w:ilvl="3" w:tplc="63C61DFC">
      <w:numFmt w:val="bullet"/>
      <w:lvlText w:val="•"/>
      <w:lvlJc w:val="left"/>
      <w:pPr>
        <w:ind w:left="1892" w:hanging="360"/>
      </w:pPr>
      <w:rPr>
        <w:rFonts w:hint="default"/>
        <w:lang w:val="en-US" w:eastAsia="en-US" w:bidi="ar-SA"/>
      </w:rPr>
    </w:lvl>
    <w:lvl w:ilvl="4" w:tplc="CE2E794A">
      <w:numFmt w:val="bullet"/>
      <w:lvlText w:val="•"/>
      <w:lvlJc w:val="left"/>
      <w:pPr>
        <w:ind w:left="2250" w:hanging="360"/>
      </w:pPr>
      <w:rPr>
        <w:rFonts w:hint="default"/>
        <w:lang w:val="en-US" w:eastAsia="en-US" w:bidi="ar-SA"/>
      </w:rPr>
    </w:lvl>
    <w:lvl w:ilvl="5" w:tplc="7B2256D4">
      <w:numFmt w:val="bullet"/>
      <w:lvlText w:val="•"/>
      <w:lvlJc w:val="left"/>
      <w:pPr>
        <w:ind w:left="2608" w:hanging="360"/>
      </w:pPr>
      <w:rPr>
        <w:rFonts w:hint="default"/>
        <w:lang w:val="en-US" w:eastAsia="en-US" w:bidi="ar-SA"/>
      </w:rPr>
    </w:lvl>
    <w:lvl w:ilvl="6" w:tplc="78247136">
      <w:numFmt w:val="bullet"/>
      <w:lvlText w:val="•"/>
      <w:lvlJc w:val="left"/>
      <w:pPr>
        <w:ind w:left="2965" w:hanging="360"/>
      </w:pPr>
      <w:rPr>
        <w:rFonts w:hint="default"/>
        <w:lang w:val="en-US" w:eastAsia="en-US" w:bidi="ar-SA"/>
      </w:rPr>
    </w:lvl>
    <w:lvl w:ilvl="7" w:tplc="B9B4A3A6">
      <w:numFmt w:val="bullet"/>
      <w:lvlText w:val="•"/>
      <w:lvlJc w:val="left"/>
      <w:pPr>
        <w:ind w:left="3323" w:hanging="360"/>
      </w:pPr>
      <w:rPr>
        <w:rFonts w:hint="default"/>
        <w:lang w:val="en-US" w:eastAsia="en-US" w:bidi="ar-SA"/>
      </w:rPr>
    </w:lvl>
    <w:lvl w:ilvl="8" w:tplc="93AEDD40">
      <w:numFmt w:val="bullet"/>
      <w:lvlText w:val="•"/>
      <w:lvlJc w:val="left"/>
      <w:pPr>
        <w:ind w:left="3680" w:hanging="360"/>
      </w:pPr>
      <w:rPr>
        <w:rFonts w:hint="default"/>
        <w:lang w:val="en-US" w:eastAsia="en-US" w:bidi="ar-SA"/>
      </w:rPr>
    </w:lvl>
  </w:abstractNum>
  <w:abstractNum w:abstractNumId="343" w15:restartNumberingAfterBreak="0">
    <w:nsid w:val="54B8581D"/>
    <w:multiLevelType w:val="hybridMultilevel"/>
    <w:tmpl w:val="4AAE781E"/>
    <w:lvl w:ilvl="0" w:tplc="B04A8942">
      <w:numFmt w:val="bullet"/>
      <w:lvlText w:val=""/>
      <w:lvlJc w:val="left"/>
      <w:pPr>
        <w:ind w:left="833" w:hanging="359"/>
      </w:pPr>
      <w:rPr>
        <w:rFonts w:ascii="Symbol" w:eastAsia="Symbol" w:hAnsi="Symbol" w:cs="Symbol" w:hint="default"/>
        <w:b w:val="0"/>
        <w:bCs w:val="0"/>
        <w:i w:val="0"/>
        <w:iCs w:val="0"/>
        <w:color w:val="050505"/>
        <w:spacing w:val="0"/>
        <w:w w:val="100"/>
        <w:sz w:val="22"/>
        <w:szCs w:val="22"/>
        <w:lang w:val="en-US" w:eastAsia="en-US" w:bidi="ar-SA"/>
      </w:rPr>
    </w:lvl>
    <w:lvl w:ilvl="1" w:tplc="3CDC58D6">
      <w:numFmt w:val="bullet"/>
      <w:lvlText w:val="•"/>
      <w:lvlJc w:val="left"/>
      <w:pPr>
        <w:ind w:left="1205" w:hanging="359"/>
      </w:pPr>
      <w:rPr>
        <w:rFonts w:hint="default"/>
        <w:lang w:val="en-US" w:eastAsia="en-US" w:bidi="ar-SA"/>
      </w:rPr>
    </w:lvl>
    <w:lvl w:ilvl="2" w:tplc="5D2A7C26">
      <w:numFmt w:val="bullet"/>
      <w:lvlText w:val="•"/>
      <w:lvlJc w:val="left"/>
      <w:pPr>
        <w:ind w:left="1570" w:hanging="359"/>
      </w:pPr>
      <w:rPr>
        <w:rFonts w:hint="default"/>
        <w:lang w:val="en-US" w:eastAsia="en-US" w:bidi="ar-SA"/>
      </w:rPr>
    </w:lvl>
    <w:lvl w:ilvl="3" w:tplc="5A1E9A6C">
      <w:numFmt w:val="bullet"/>
      <w:lvlText w:val="•"/>
      <w:lvlJc w:val="left"/>
      <w:pPr>
        <w:ind w:left="1935" w:hanging="359"/>
      </w:pPr>
      <w:rPr>
        <w:rFonts w:hint="default"/>
        <w:lang w:val="en-US" w:eastAsia="en-US" w:bidi="ar-SA"/>
      </w:rPr>
    </w:lvl>
    <w:lvl w:ilvl="4" w:tplc="CB1EDE06">
      <w:numFmt w:val="bullet"/>
      <w:lvlText w:val="•"/>
      <w:lvlJc w:val="left"/>
      <w:pPr>
        <w:ind w:left="2300" w:hanging="359"/>
      </w:pPr>
      <w:rPr>
        <w:rFonts w:hint="default"/>
        <w:lang w:val="en-US" w:eastAsia="en-US" w:bidi="ar-SA"/>
      </w:rPr>
    </w:lvl>
    <w:lvl w:ilvl="5" w:tplc="0D408BA4">
      <w:numFmt w:val="bullet"/>
      <w:lvlText w:val="•"/>
      <w:lvlJc w:val="left"/>
      <w:pPr>
        <w:ind w:left="2666" w:hanging="359"/>
      </w:pPr>
      <w:rPr>
        <w:rFonts w:hint="default"/>
        <w:lang w:val="en-US" w:eastAsia="en-US" w:bidi="ar-SA"/>
      </w:rPr>
    </w:lvl>
    <w:lvl w:ilvl="6" w:tplc="762C12EE">
      <w:numFmt w:val="bullet"/>
      <w:lvlText w:val="•"/>
      <w:lvlJc w:val="left"/>
      <w:pPr>
        <w:ind w:left="3031" w:hanging="359"/>
      </w:pPr>
      <w:rPr>
        <w:rFonts w:hint="default"/>
        <w:lang w:val="en-US" w:eastAsia="en-US" w:bidi="ar-SA"/>
      </w:rPr>
    </w:lvl>
    <w:lvl w:ilvl="7" w:tplc="A08822A2">
      <w:numFmt w:val="bullet"/>
      <w:lvlText w:val="•"/>
      <w:lvlJc w:val="left"/>
      <w:pPr>
        <w:ind w:left="3396" w:hanging="359"/>
      </w:pPr>
      <w:rPr>
        <w:rFonts w:hint="default"/>
        <w:lang w:val="en-US" w:eastAsia="en-US" w:bidi="ar-SA"/>
      </w:rPr>
    </w:lvl>
    <w:lvl w:ilvl="8" w:tplc="090098F4">
      <w:numFmt w:val="bullet"/>
      <w:lvlText w:val="•"/>
      <w:lvlJc w:val="left"/>
      <w:pPr>
        <w:ind w:left="3761" w:hanging="359"/>
      </w:pPr>
      <w:rPr>
        <w:rFonts w:hint="default"/>
        <w:lang w:val="en-US" w:eastAsia="en-US" w:bidi="ar-SA"/>
      </w:rPr>
    </w:lvl>
  </w:abstractNum>
  <w:abstractNum w:abstractNumId="344" w15:restartNumberingAfterBreak="0">
    <w:nsid w:val="54F171AA"/>
    <w:multiLevelType w:val="hybridMultilevel"/>
    <w:tmpl w:val="C800619E"/>
    <w:lvl w:ilvl="0" w:tplc="836687EA">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8FCACEF2">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C9985016">
      <w:numFmt w:val="bullet"/>
      <w:lvlText w:val="•"/>
      <w:lvlJc w:val="left"/>
      <w:pPr>
        <w:ind w:left="1609" w:hanging="360"/>
      </w:pPr>
      <w:rPr>
        <w:rFonts w:hint="default"/>
        <w:lang w:val="en-US" w:eastAsia="en-US" w:bidi="ar-SA"/>
      </w:rPr>
    </w:lvl>
    <w:lvl w:ilvl="3" w:tplc="BC3CC1AC">
      <w:numFmt w:val="bullet"/>
      <w:lvlText w:val="•"/>
      <w:lvlJc w:val="left"/>
      <w:pPr>
        <w:ind w:left="1958" w:hanging="360"/>
      </w:pPr>
      <w:rPr>
        <w:rFonts w:hint="default"/>
        <w:lang w:val="en-US" w:eastAsia="en-US" w:bidi="ar-SA"/>
      </w:rPr>
    </w:lvl>
    <w:lvl w:ilvl="4" w:tplc="8BD87E0C">
      <w:numFmt w:val="bullet"/>
      <w:lvlText w:val="•"/>
      <w:lvlJc w:val="left"/>
      <w:pPr>
        <w:ind w:left="2307" w:hanging="360"/>
      </w:pPr>
      <w:rPr>
        <w:rFonts w:hint="default"/>
        <w:lang w:val="en-US" w:eastAsia="en-US" w:bidi="ar-SA"/>
      </w:rPr>
    </w:lvl>
    <w:lvl w:ilvl="5" w:tplc="FB2C53EA">
      <w:numFmt w:val="bullet"/>
      <w:lvlText w:val="•"/>
      <w:lvlJc w:val="left"/>
      <w:pPr>
        <w:ind w:left="2656" w:hanging="360"/>
      </w:pPr>
      <w:rPr>
        <w:rFonts w:hint="default"/>
        <w:lang w:val="en-US" w:eastAsia="en-US" w:bidi="ar-SA"/>
      </w:rPr>
    </w:lvl>
    <w:lvl w:ilvl="6" w:tplc="C26ADFAE">
      <w:numFmt w:val="bullet"/>
      <w:lvlText w:val="•"/>
      <w:lvlJc w:val="left"/>
      <w:pPr>
        <w:ind w:left="3005" w:hanging="360"/>
      </w:pPr>
      <w:rPr>
        <w:rFonts w:hint="default"/>
        <w:lang w:val="en-US" w:eastAsia="en-US" w:bidi="ar-SA"/>
      </w:rPr>
    </w:lvl>
    <w:lvl w:ilvl="7" w:tplc="A5949128">
      <w:numFmt w:val="bullet"/>
      <w:lvlText w:val="•"/>
      <w:lvlJc w:val="left"/>
      <w:pPr>
        <w:ind w:left="3354" w:hanging="360"/>
      </w:pPr>
      <w:rPr>
        <w:rFonts w:hint="default"/>
        <w:lang w:val="en-US" w:eastAsia="en-US" w:bidi="ar-SA"/>
      </w:rPr>
    </w:lvl>
    <w:lvl w:ilvl="8" w:tplc="442A667E">
      <w:numFmt w:val="bullet"/>
      <w:lvlText w:val="•"/>
      <w:lvlJc w:val="left"/>
      <w:pPr>
        <w:ind w:left="3703" w:hanging="360"/>
      </w:pPr>
      <w:rPr>
        <w:rFonts w:hint="default"/>
        <w:lang w:val="en-US" w:eastAsia="en-US" w:bidi="ar-SA"/>
      </w:rPr>
    </w:lvl>
  </w:abstractNum>
  <w:abstractNum w:abstractNumId="345" w15:restartNumberingAfterBreak="0">
    <w:nsid w:val="550E4888"/>
    <w:multiLevelType w:val="hybridMultilevel"/>
    <w:tmpl w:val="97089556"/>
    <w:lvl w:ilvl="0" w:tplc="783024C6">
      <w:start w:val="1"/>
      <w:numFmt w:val="upperRoman"/>
      <w:lvlText w:val="%1."/>
      <w:lvlJc w:val="left"/>
      <w:pPr>
        <w:ind w:left="969" w:hanging="238"/>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331E7712">
      <w:start w:val="1"/>
      <w:numFmt w:val="upperLetter"/>
      <w:lvlText w:val="%2."/>
      <w:lvlJc w:val="left"/>
      <w:pPr>
        <w:ind w:left="1039" w:hanging="308"/>
        <w:jc w:val="left"/>
      </w:pPr>
      <w:rPr>
        <w:rFonts w:ascii="Bookman Old Style" w:eastAsia="Bookman Old Style" w:hAnsi="Bookman Old Style" w:cs="Bookman Old Style" w:hint="default"/>
        <w:b/>
        <w:bCs/>
        <w:i w:val="0"/>
        <w:iCs w:val="0"/>
        <w:spacing w:val="-1"/>
        <w:w w:val="100"/>
        <w:sz w:val="22"/>
        <w:szCs w:val="22"/>
        <w:lang w:val="en-US" w:eastAsia="en-US" w:bidi="ar-SA"/>
      </w:rPr>
    </w:lvl>
    <w:lvl w:ilvl="2" w:tplc="48346F2A">
      <w:start w:val="1"/>
      <w:numFmt w:val="decimal"/>
      <w:lvlText w:val="%3."/>
      <w:lvlJc w:val="left"/>
      <w:pPr>
        <w:ind w:left="1729" w:hanging="278"/>
        <w:jc w:val="left"/>
      </w:pPr>
      <w:rPr>
        <w:rFonts w:hint="default"/>
        <w:spacing w:val="-1"/>
        <w:w w:val="100"/>
        <w:lang w:val="en-US" w:eastAsia="en-US" w:bidi="ar-SA"/>
      </w:rPr>
    </w:lvl>
    <w:lvl w:ilvl="3" w:tplc="1794D89E">
      <w:numFmt w:val="bullet"/>
      <w:lvlText w:val="■"/>
      <w:lvlJc w:val="left"/>
      <w:pPr>
        <w:ind w:left="3284" w:hanging="278"/>
      </w:pPr>
      <w:rPr>
        <w:rFonts w:ascii="Arial" w:eastAsia="Arial" w:hAnsi="Arial" w:cs="Arial" w:hint="default"/>
        <w:b w:val="0"/>
        <w:bCs w:val="0"/>
        <w:i w:val="0"/>
        <w:iCs w:val="0"/>
        <w:spacing w:val="0"/>
        <w:w w:val="76"/>
        <w:sz w:val="22"/>
        <w:szCs w:val="22"/>
        <w:lang w:val="en-US" w:eastAsia="en-US" w:bidi="ar-SA"/>
      </w:rPr>
    </w:lvl>
    <w:lvl w:ilvl="4" w:tplc="E71A7712">
      <w:numFmt w:val="bullet"/>
      <w:lvlText w:val="•"/>
      <w:lvlJc w:val="left"/>
      <w:pPr>
        <w:ind w:left="1720" w:hanging="278"/>
      </w:pPr>
      <w:rPr>
        <w:rFonts w:hint="default"/>
        <w:lang w:val="en-US" w:eastAsia="en-US" w:bidi="ar-SA"/>
      </w:rPr>
    </w:lvl>
    <w:lvl w:ilvl="5" w:tplc="852ED7DA">
      <w:numFmt w:val="bullet"/>
      <w:lvlText w:val="•"/>
      <w:lvlJc w:val="left"/>
      <w:pPr>
        <w:ind w:left="2540" w:hanging="278"/>
      </w:pPr>
      <w:rPr>
        <w:rFonts w:hint="default"/>
        <w:lang w:val="en-US" w:eastAsia="en-US" w:bidi="ar-SA"/>
      </w:rPr>
    </w:lvl>
    <w:lvl w:ilvl="6" w:tplc="530E9C4E">
      <w:numFmt w:val="bullet"/>
      <w:lvlText w:val="•"/>
      <w:lvlJc w:val="left"/>
      <w:pPr>
        <w:ind w:left="3260" w:hanging="278"/>
      </w:pPr>
      <w:rPr>
        <w:rFonts w:hint="default"/>
        <w:lang w:val="en-US" w:eastAsia="en-US" w:bidi="ar-SA"/>
      </w:rPr>
    </w:lvl>
    <w:lvl w:ilvl="7" w:tplc="F84886C6">
      <w:numFmt w:val="bullet"/>
      <w:lvlText w:val="•"/>
      <w:lvlJc w:val="left"/>
      <w:pPr>
        <w:ind w:left="3280" w:hanging="278"/>
      </w:pPr>
      <w:rPr>
        <w:rFonts w:hint="default"/>
        <w:lang w:val="en-US" w:eastAsia="en-US" w:bidi="ar-SA"/>
      </w:rPr>
    </w:lvl>
    <w:lvl w:ilvl="8" w:tplc="D7206FE4">
      <w:numFmt w:val="bullet"/>
      <w:lvlText w:val="•"/>
      <w:lvlJc w:val="left"/>
      <w:pPr>
        <w:ind w:left="7327" w:hanging="278"/>
      </w:pPr>
      <w:rPr>
        <w:rFonts w:hint="default"/>
        <w:lang w:val="en-US" w:eastAsia="en-US" w:bidi="ar-SA"/>
      </w:rPr>
    </w:lvl>
  </w:abstractNum>
  <w:abstractNum w:abstractNumId="346" w15:restartNumberingAfterBreak="0">
    <w:nsid w:val="550E5482"/>
    <w:multiLevelType w:val="hybridMultilevel"/>
    <w:tmpl w:val="770C8DA0"/>
    <w:lvl w:ilvl="0" w:tplc="C838B86C">
      <w:numFmt w:val="bullet"/>
      <w:lvlText w:val=""/>
      <w:lvlJc w:val="left"/>
      <w:pPr>
        <w:ind w:left="835" w:hanging="360"/>
      </w:pPr>
      <w:rPr>
        <w:rFonts w:ascii="Symbol" w:eastAsia="Symbol" w:hAnsi="Symbol" w:cs="Symbol" w:hint="default"/>
        <w:b w:val="0"/>
        <w:bCs w:val="0"/>
        <w:i w:val="0"/>
        <w:iCs w:val="0"/>
        <w:spacing w:val="0"/>
        <w:w w:val="100"/>
        <w:sz w:val="20"/>
        <w:szCs w:val="20"/>
        <w:lang w:val="en-US" w:eastAsia="en-US" w:bidi="ar-SA"/>
      </w:rPr>
    </w:lvl>
    <w:lvl w:ilvl="1" w:tplc="C044A652">
      <w:numFmt w:val="bullet"/>
      <w:lvlText w:val="•"/>
      <w:lvlJc w:val="left"/>
      <w:pPr>
        <w:ind w:left="1205" w:hanging="360"/>
      </w:pPr>
      <w:rPr>
        <w:rFonts w:hint="default"/>
        <w:lang w:val="en-US" w:eastAsia="en-US" w:bidi="ar-SA"/>
      </w:rPr>
    </w:lvl>
    <w:lvl w:ilvl="2" w:tplc="00D09CDE">
      <w:numFmt w:val="bullet"/>
      <w:lvlText w:val="•"/>
      <w:lvlJc w:val="left"/>
      <w:pPr>
        <w:ind w:left="1570" w:hanging="360"/>
      </w:pPr>
      <w:rPr>
        <w:rFonts w:hint="default"/>
        <w:lang w:val="en-US" w:eastAsia="en-US" w:bidi="ar-SA"/>
      </w:rPr>
    </w:lvl>
    <w:lvl w:ilvl="3" w:tplc="69601F86">
      <w:numFmt w:val="bullet"/>
      <w:lvlText w:val="•"/>
      <w:lvlJc w:val="left"/>
      <w:pPr>
        <w:ind w:left="1935" w:hanging="360"/>
      </w:pPr>
      <w:rPr>
        <w:rFonts w:hint="default"/>
        <w:lang w:val="en-US" w:eastAsia="en-US" w:bidi="ar-SA"/>
      </w:rPr>
    </w:lvl>
    <w:lvl w:ilvl="4" w:tplc="B8DC6ED4">
      <w:numFmt w:val="bullet"/>
      <w:lvlText w:val="•"/>
      <w:lvlJc w:val="left"/>
      <w:pPr>
        <w:ind w:left="2300" w:hanging="360"/>
      </w:pPr>
      <w:rPr>
        <w:rFonts w:hint="default"/>
        <w:lang w:val="en-US" w:eastAsia="en-US" w:bidi="ar-SA"/>
      </w:rPr>
    </w:lvl>
    <w:lvl w:ilvl="5" w:tplc="5066B4EA">
      <w:numFmt w:val="bullet"/>
      <w:lvlText w:val="•"/>
      <w:lvlJc w:val="left"/>
      <w:pPr>
        <w:ind w:left="2666" w:hanging="360"/>
      </w:pPr>
      <w:rPr>
        <w:rFonts w:hint="default"/>
        <w:lang w:val="en-US" w:eastAsia="en-US" w:bidi="ar-SA"/>
      </w:rPr>
    </w:lvl>
    <w:lvl w:ilvl="6" w:tplc="167A9FE0">
      <w:numFmt w:val="bullet"/>
      <w:lvlText w:val="•"/>
      <w:lvlJc w:val="left"/>
      <w:pPr>
        <w:ind w:left="3031" w:hanging="360"/>
      </w:pPr>
      <w:rPr>
        <w:rFonts w:hint="default"/>
        <w:lang w:val="en-US" w:eastAsia="en-US" w:bidi="ar-SA"/>
      </w:rPr>
    </w:lvl>
    <w:lvl w:ilvl="7" w:tplc="DDD6D77C">
      <w:numFmt w:val="bullet"/>
      <w:lvlText w:val="•"/>
      <w:lvlJc w:val="left"/>
      <w:pPr>
        <w:ind w:left="3396" w:hanging="360"/>
      </w:pPr>
      <w:rPr>
        <w:rFonts w:hint="default"/>
        <w:lang w:val="en-US" w:eastAsia="en-US" w:bidi="ar-SA"/>
      </w:rPr>
    </w:lvl>
    <w:lvl w:ilvl="8" w:tplc="3510210E">
      <w:numFmt w:val="bullet"/>
      <w:lvlText w:val="•"/>
      <w:lvlJc w:val="left"/>
      <w:pPr>
        <w:ind w:left="3761" w:hanging="360"/>
      </w:pPr>
      <w:rPr>
        <w:rFonts w:hint="default"/>
        <w:lang w:val="en-US" w:eastAsia="en-US" w:bidi="ar-SA"/>
      </w:rPr>
    </w:lvl>
  </w:abstractNum>
  <w:abstractNum w:abstractNumId="347" w15:restartNumberingAfterBreak="0">
    <w:nsid w:val="551A0877"/>
    <w:multiLevelType w:val="hybridMultilevel"/>
    <w:tmpl w:val="C8366CBE"/>
    <w:lvl w:ilvl="0" w:tplc="35BAAE94">
      <w:numFmt w:val="bullet"/>
      <w:lvlText w:val="■"/>
      <w:lvlJc w:val="left"/>
      <w:pPr>
        <w:ind w:left="1185" w:hanging="360"/>
      </w:pPr>
      <w:rPr>
        <w:rFonts w:ascii="Arial" w:eastAsia="Arial" w:hAnsi="Arial" w:cs="Arial" w:hint="default"/>
        <w:b w:val="0"/>
        <w:bCs w:val="0"/>
        <w:i w:val="0"/>
        <w:iCs w:val="0"/>
        <w:spacing w:val="0"/>
        <w:w w:val="76"/>
        <w:sz w:val="20"/>
        <w:szCs w:val="20"/>
        <w:lang w:val="en-US" w:eastAsia="en-US" w:bidi="ar-SA"/>
      </w:rPr>
    </w:lvl>
    <w:lvl w:ilvl="1" w:tplc="0B7CFC98">
      <w:numFmt w:val="bullet"/>
      <w:lvlText w:val="•"/>
      <w:lvlJc w:val="left"/>
      <w:pPr>
        <w:ind w:left="1567" w:hanging="360"/>
      </w:pPr>
      <w:rPr>
        <w:rFonts w:hint="default"/>
        <w:lang w:val="en-US" w:eastAsia="en-US" w:bidi="ar-SA"/>
      </w:rPr>
    </w:lvl>
    <w:lvl w:ilvl="2" w:tplc="F8CA0E80">
      <w:numFmt w:val="bullet"/>
      <w:lvlText w:val="•"/>
      <w:lvlJc w:val="left"/>
      <w:pPr>
        <w:ind w:left="1955" w:hanging="360"/>
      </w:pPr>
      <w:rPr>
        <w:rFonts w:hint="default"/>
        <w:lang w:val="en-US" w:eastAsia="en-US" w:bidi="ar-SA"/>
      </w:rPr>
    </w:lvl>
    <w:lvl w:ilvl="3" w:tplc="8B6E67B4">
      <w:numFmt w:val="bullet"/>
      <w:lvlText w:val="•"/>
      <w:lvlJc w:val="left"/>
      <w:pPr>
        <w:ind w:left="2343" w:hanging="360"/>
      </w:pPr>
      <w:rPr>
        <w:rFonts w:hint="default"/>
        <w:lang w:val="en-US" w:eastAsia="en-US" w:bidi="ar-SA"/>
      </w:rPr>
    </w:lvl>
    <w:lvl w:ilvl="4" w:tplc="EE1657B0">
      <w:numFmt w:val="bullet"/>
      <w:lvlText w:val="•"/>
      <w:lvlJc w:val="left"/>
      <w:pPr>
        <w:ind w:left="2731" w:hanging="360"/>
      </w:pPr>
      <w:rPr>
        <w:rFonts w:hint="default"/>
        <w:lang w:val="en-US" w:eastAsia="en-US" w:bidi="ar-SA"/>
      </w:rPr>
    </w:lvl>
    <w:lvl w:ilvl="5" w:tplc="5C30328C">
      <w:numFmt w:val="bullet"/>
      <w:lvlText w:val="•"/>
      <w:lvlJc w:val="left"/>
      <w:pPr>
        <w:ind w:left="3119" w:hanging="360"/>
      </w:pPr>
      <w:rPr>
        <w:rFonts w:hint="default"/>
        <w:lang w:val="en-US" w:eastAsia="en-US" w:bidi="ar-SA"/>
      </w:rPr>
    </w:lvl>
    <w:lvl w:ilvl="6" w:tplc="989883BE">
      <w:numFmt w:val="bullet"/>
      <w:lvlText w:val="•"/>
      <w:lvlJc w:val="left"/>
      <w:pPr>
        <w:ind w:left="3507" w:hanging="360"/>
      </w:pPr>
      <w:rPr>
        <w:rFonts w:hint="default"/>
        <w:lang w:val="en-US" w:eastAsia="en-US" w:bidi="ar-SA"/>
      </w:rPr>
    </w:lvl>
    <w:lvl w:ilvl="7" w:tplc="A3D6E58A">
      <w:numFmt w:val="bullet"/>
      <w:lvlText w:val="•"/>
      <w:lvlJc w:val="left"/>
      <w:pPr>
        <w:ind w:left="3895" w:hanging="360"/>
      </w:pPr>
      <w:rPr>
        <w:rFonts w:hint="default"/>
        <w:lang w:val="en-US" w:eastAsia="en-US" w:bidi="ar-SA"/>
      </w:rPr>
    </w:lvl>
    <w:lvl w:ilvl="8" w:tplc="8772A02C">
      <w:numFmt w:val="bullet"/>
      <w:lvlText w:val="•"/>
      <w:lvlJc w:val="left"/>
      <w:pPr>
        <w:ind w:left="4283" w:hanging="360"/>
      </w:pPr>
      <w:rPr>
        <w:rFonts w:hint="default"/>
        <w:lang w:val="en-US" w:eastAsia="en-US" w:bidi="ar-SA"/>
      </w:rPr>
    </w:lvl>
  </w:abstractNum>
  <w:abstractNum w:abstractNumId="348" w15:restartNumberingAfterBreak="0">
    <w:nsid w:val="554155BE"/>
    <w:multiLevelType w:val="hybridMultilevel"/>
    <w:tmpl w:val="4E78A682"/>
    <w:lvl w:ilvl="0" w:tplc="75605D9E">
      <w:numFmt w:val="bullet"/>
      <w:lvlText w:val=""/>
      <w:lvlJc w:val="left"/>
      <w:pPr>
        <w:ind w:left="832" w:hanging="360"/>
      </w:pPr>
      <w:rPr>
        <w:rFonts w:ascii="Symbol" w:eastAsia="Symbol" w:hAnsi="Symbol" w:cs="Symbol" w:hint="default"/>
        <w:b w:val="0"/>
        <w:bCs w:val="0"/>
        <w:i w:val="0"/>
        <w:iCs w:val="0"/>
        <w:spacing w:val="0"/>
        <w:w w:val="100"/>
        <w:sz w:val="22"/>
        <w:szCs w:val="22"/>
        <w:lang w:val="en-US" w:eastAsia="en-US" w:bidi="ar-SA"/>
      </w:rPr>
    </w:lvl>
    <w:lvl w:ilvl="1" w:tplc="06CAEF9E">
      <w:numFmt w:val="bullet"/>
      <w:lvlText w:val="■"/>
      <w:lvlJc w:val="left"/>
      <w:pPr>
        <w:ind w:left="1273" w:hanging="360"/>
      </w:pPr>
      <w:rPr>
        <w:rFonts w:ascii="Arial" w:eastAsia="Arial" w:hAnsi="Arial" w:cs="Arial" w:hint="default"/>
        <w:b w:val="0"/>
        <w:bCs w:val="0"/>
        <w:i w:val="0"/>
        <w:iCs w:val="0"/>
        <w:spacing w:val="0"/>
        <w:w w:val="76"/>
        <w:sz w:val="22"/>
        <w:szCs w:val="22"/>
        <w:lang w:val="en-US" w:eastAsia="en-US" w:bidi="ar-SA"/>
      </w:rPr>
    </w:lvl>
    <w:lvl w:ilvl="2" w:tplc="1CB49926">
      <w:numFmt w:val="bullet"/>
      <w:lvlText w:val="-"/>
      <w:lvlJc w:val="left"/>
      <w:pPr>
        <w:ind w:left="1693" w:hanging="360"/>
      </w:pPr>
      <w:rPr>
        <w:rFonts w:ascii="Calibri" w:eastAsia="Calibri" w:hAnsi="Calibri" w:cs="Calibri" w:hint="default"/>
        <w:b w:val="0"/>
        <w:bCs w:val="0"/>
        <w:i w:val="0"/>
        <w:iCs w:val="0"/>
        <w:spacing w:val="0"/>
        <w:w w:val="100"/>
        <w:sz w:val="22"/>
        <w:szCs w:val="22"/>
        <w:lang w:val="en-US" w:eastAsia="en-US" w:bidi="ar-SA"/>
      </w:rPr>
    </w:lvl>
    <w:lvl w:ilvl="3" w:tplc="D3981FA8">
      <w:numFmt w:val="bullet"/>
      <w:lvlText w:val="•"/>
      <w:lvlJc w:val="left"/>
      <w:pPr>
        <w:ind w:left="2047" w:hanging="360"/>
      </w:pPr>
      <w:rPr>
        <w:rFonts w:hint="default"/>
        <w:lang w:val="en-US" w:eastAsia="en-US" w:bidi="ar-SA"/>
      </w:rPr>
    </w:lvl>
    <w:lvl w:ilvl="4" w:tplc="BEA084C4">
      <w:numFmt w:val="bullet"/>
      <w:lvlText w:val="•"/>
      <w:lvlJc w:val="left"/>
      <w:pPr>
        <w:ind w:left="2395" w:hanging="360"/>
      </w:pPr>
      <w:rPr>
        <w:rFonts w:hint="default"/>
        <w:lang w:val="en-US" w:eastAsia="en-US" w:bidi="ar-SA"/>
      </w:rPr>
    </w:lvl>
    <w:lvl w:ilvl="5" w:tplc="C0FAB43A">
      <w:numFmt w:val="bullet"/>
      <w:lvlText w:val="•"/>
      <w:lvlJc w:val="left"/>
      <w:pPr>
        <w:ind w:left="2743" w:hanging="360"/>
      </w:pPr>
      <w:rPr>
        <w:rFonts w:hint="default"/>
        <w:lang w:val="en-US" w:eastAsia="en-US" w:bidi="ar-SA"/>
      </w:rPr>
    </w:lvl>
    <w:lvl w:ilvl="6" w:tplc="A68CD706">
      <w:numFmt w:val="bullet"/>
      <w:lvlText w:val="•"/>
      <w:lvlJc w:val="left"/>
      <w:pPr>
        <w:ind w:left="3091" w:hanging="360"/>
      </w:pPr>
      <w:rPr>
        <w:rFonts w:hint="default"/>
        <w:lang w:val="en-US" w:eastAsia="en-US" w:bidi="ar-SA"/>
      </w:rPr>
    </w:lvl>
    <w:lvl w:ilvl="7" w:tplc="BEB84D48">
      <w:numFmt w:val="bullet"/>
      <w:lvlText w:val="•"/>
      <w:lvlJc w:val="left"/>
      <w:pPr>
        <w:ind w:left="3439" w:hanging="360"/>
      </w:pPr>
      <w:rPr>
        <w:rFonts w:hint="default"/>
        <w:lang w:val="en-US" w:eastAsia="en-US" w:bidi="ar-SA"/>
      </w:rPr>
    </w:lvl>
    <w:lvl w:ilvl="8" w:tplc="492A3F84">
      <w:numFmt w:val="bullet"/>
      <w:lvlText w:val="•"/>
      <w:lvlJc w:val="left"/>
      <w:pPr>
        <w:ind w:left="3787" w:hanging="360"/>
      </w:pPr>
      <w:rPr>
        <w:rFonts w:hint="default"/>
        <w:lang w:val="en-US" w:eastAsia="en-US" w:bidi="ar-SA"/>
      </w:rPr>
    </w:lvl>
  </w:abstractNum>
  <w:abstractNum w:abstractNumId="349" w15:restartNumberingAfterBreak="0">
    <w:nsid w:val="55782521"/>
    <w:multiLevelType w:val="hybridMultilevel"/>
    <w:tmpl w:val="2C0C2838"/>
    <w:lvl w:ilvl="0" w:tplc="30CED8EC">
      <w:numFmt w:val="bullet"/>
      <w:lvlText w:val="●"/>
      <w:lvlJc w:val="left"/>
      <w:pPr>
        <w:ind w:left="922" w:hanging="294"/>
      </w:pPr>
      <w:rPr>
        <w:rFonts w:ascii="Arial" w:eastAsia="Arial" w:hAnsi="Arial" w:cs="Arial" w:hint="default"/>
        <w:b w:val="0"/>
        <w:bCs w:val="0"/>
        <w:i w:val="0"/>
        <w:iCs w:val="0"/>
        <w:spacing w:val="0"/>
        <w:w w:val="100"/>
        <w:sz w:val="22"/>
        <w:szCs w:val="22"/>
        <w:lang w:val="en-US" w:eastAsia="en-US" w:bidi="ar-SA"/>
      </w:rPr>
    </w:lvl>
    <w:lvl w:ilvl="1" w:tplc="695C75CA">
      <w:numFmt w:val="bullet"/>
      <w:lvlText w:val="•"/>
      <w:lvlJc w:val="left"/>
      <w:pPr>
        <w:ind w:left="1277" w:hanging="294"/>
      </w:pPr>
      <w:rPr>
        <w:rFonts w:hint="default"/>
        <w:lang w:val="en-US" w:eastAsia="en-US" w:bidi="ar-SA"/>
      </w:rPr>
    </w:lvl>
    <w:lvl w:ilvl="2" w:tplc="2468FF72">
      <w:numFmt w:val="bullet"/>
      <w:lvlText w:val="•"/>
      <w:lvlJc w:val="left"/>
      <w:pPr>
        <w:ind w:left="1634" w:hanging="294"/>
      </w:pPr>
      <w:rPr>
        <w:rFonts w:hint="default"/>
        <w:lang w:val="en-US" w:eastAsia="en-US" w:bidi="ar-SA"/>
      </w:rPr>
    </w:lvl>
    <w:lvl w:ilvl="3" w:tplc="49F0EE84">
      <w:numFmt w:val="bullet"/>
      <w:lvlText w:val="•"/>
      <w:lvlJc w:val="left"/>
      <w:pPr>
        <w:ind w:left="1991" w:hanging="294"/>
      </w:pPr>
      <w:rPr>
        <w:rFonts w:hint="default"/>
        <w:lang w:val="en-US" w:eastAsia="en-US" w:bidi="ar-SA"/>
      </w:rPr>
    </w:lvl>
    <w:lvl w:ilvl="4" w:tplc="E9DE80C4">
      <w:numFmt w:val="bullet"/>
      <w:lvlText w:val="•"/>
      <w:lvlJc w:val="left"/>
      <w:pPr>
        <w:ind w:left="2348" w:hanging="294"/>
      </w:pPr>
      <w:rPr>
        <w:rFonts w:hint="default"/>
        <w:lang w:val="en-US" w:eastAsia="en-US" w:bidi="ar-SA"/>
      </w:rPr>
    </w:lvl>
    <w:lvl w:ilvl="5" w:tplc="6598F324">
      <w:numFmt w:val="bullet"/>
      <w:lvlText w:val="•"/>
      <w:lvlJc w:val="left"/>
      <w:pPr>
        <w:ind w:left="2706" w:hanging="294"/>
      </w:pPr>
      <w:rPr>
        <w:rFonts w:hint="default"/>
        <w:lang w:val="en-US" w:eastAsia="en-US" w:bidi="ar-SA"/>
      </w:rPr>
    </w:lvl>
    <w:lvl w:ilvl="6" w:tplc="2FBA3810">
      <w:numFmt w:val="bullet"/>
      <w:lvlText w:val="•"/>
      <w:lvlJc w:val="left"/>
      <w:pPr>
        <w:ind w:left="3063" w:hanging="294"/>
      </w:pPr>
      <w:rPr>
        <w:rFonts w:hint="default"/>
        <w:lang w:val="en-US" w:eastAsia="en-US" w:bidi="ar-SA"/>
      </w:rPr>
    </w:lvl>
    <w:lvl w:ilvl="7" w:tplc="30520662">
      <w:numFmt w:val="bullet"/>
      <w:lvlText w:val="•"/>
      <w:lvlJc w:val="left"/>
      <w:pPr>
        <w:ind w:left="3420" w:hanging="294"/>
      </w:pPr>
      <w:rPr>
        <w:rFonts w:hint="default"/>
        <w:lang w:val="en-US" w:eastAsia="en-US" w:bidi="ar-SA"/>
      </w:rPr>
    </w:lvl>
    <w:lvl w:ilvl="8" w:tplc="40AA1338">
      <w:numFmt w:val="bullet"/>
      <w:lvlText w:val="•"/>
      <w:lvlJc w:val="left"/>
      <w:pPr>
        <w:ind w:left="3777" w:hanging="294"/>
      </w:pPr>
      <w:rPr>
        <w:rFonts w:hint="default"/>
        <w:lang w:val="en-US" w:eastAsia="en-US" w:bidi="ar-SA"/>
      </w:rPr>
    </w:lvl>
  </w:abstractNum>
  <w:abstractNum w:abstractNumId="350" w15:restartNumberingAfterBreak="0">
    <w:nsid w:val="559212A7"/>
    <w:multiLevelType w:val="hybridMultilevel"/>
    <w:tmpl w:val="8EB08DA2"/>
    <w:lvl w:ilvl="0" w:tplc="E06AC72C">
      <w:numFmt w:val="bullet"/>
      <w:lvlText w:val=""/>
      <w:lvlJc w:val="left"/>
      <w:pPr>
        <w:ind w:left="476" w:hanging="293"/>
      </w:pPr>
      <w:rPr>
        <w:rFonts w:ascii="Symbol" w:eastAsia="Symbol" w:hAnsi="Symbol" w:cs="Symbol" w:hint="default"/>
        <w:b w:val="0"/>
        <w:bCs w:val="0"/>
        <w:i w:val="0"/>
        <w:iCs w:val="0"/>
        <w:spacing w:val="0"/>
        <w:w w:val="100"/>
        <w:sz w:val="20"/>
        <w:szCs w:val="20"/>
        <w:lang w:val="en-US" w:eastAsia="en-US" w:bidi="ar-SA"/>
      </w:rPr>
    </w:lvl>
    <w:lvl w:ilvl="1" w:tplc="74101C8E">
      <w:numFmt w:val="bullet"/>
      <w:lvlText w:val=""/>
      <w:lvlJc w:val="left"/>
      <w:pPr>
        <w:ind w:left="825" w:hanging="293"/>
      </w:pPr>
      <w:rPr>
        <w:rFonts w:ascii="Symbol" w:eastAsia="Symbol" w:hAnsi="Symbol" w:cs="Symbol" w:hint="default"/>
        <w:b w:val="0"/>
        <w:bCs w:val="0"/>
        <w:i w:val="0"/>
        <w:iCs w:val="0"/>
        <w:spacing w:val="0"/>
        <w:w w:val="100"/>
        <w:sz w:val="20"/>
        <w:szCs w:val="20"/>
        <w:lang w:val="en-US" w:eastAsia="en-US" w:bidi="ar-SA"/>
      </w:rPr>
    </w:lvl>
    <w:lvl w:ilvl="2" w:tplc="FB42ACD6">
      <w:numFmt w:val="bullet"/>
      <w:lvlText w:val="•"/>
      <w:lvlJc w:val="left"/>
      <w:pPr>
        <w:ind w:left="1291" w:hanging="293"/>
      </w:pPr>
      <w:rPr>
        <w:rFonts w:hint="default"/>
        <w:lang w:val="en-US" w:eastAsia="en-US" w:bidi="ar-SA"/>
      </w:rPr>
    </w:lvl>
    <w:lvl w:ilvl="3" w:tplc="FD80AA36">
      <w:numFmt w:val="bullet"/>
      <w:lvlText w:val="•"/>
      <w:lvlJc w:val="left"/>
      <w:pPr>
        <w:ind w:left="1762" w:hanging="293"/>
      </w:pPr>
      <w:rPr>
        <w:rFonts w:hint="default"/>
        <w:lang w:val="en-US" w:eastAsia="en-US" w:bidi="ar-SA"/>
      </w:rPr>
    </w:lvl>
    <w:lvl w:ilvl="4" w:tplc="4432BD5E">
      <w:numFmt w:val="bullet"/>
      <w:lvlText w:val="•"/>
      <w:lvlJc w:val="left"/>
      <w:pPr>
        <w:ind w:left="2233" w:hanging="293"/>
      </w:pPr>
      <w:rPr>
        <w:rFonts w:hint="default"/>
        <w:lang w:val="en-US" w:eastAsia="en-US" w:bidi="ar-SA"/>
      </w:rPr>
    </w:lvl>
    <w:lvl w:ilvl="5" w:tplc="76BC6B34">
      <w:numFmt w:val="bullet"/>
      <w:lvlText w:val="•"/>
      <w:lvlJc w:val="left"/>
      <w:pPr>
        <w:ind w:left="2704" w:hanging="293"/>
      </w:pPr>
      <w:rPr>
        <w:rFonts w:hint="default"/>
        <w:lang w:val="en-US" w:eastAsia="en-US" w:bidi="ar-SA"/>
      </w:rPr>
    </w:lvl>
    <w:lvl w:ilvl="6" w:tplc="4028A25E">
      <w:numFmt w:val="bullet"/>
      <w:lvlText w:val="•"/>
      <w:lvlJc w:val="left"/>
      <w:pPr>
        <w:ind w:left="3175" w:hanging="293"/>
      </w:pPr>
      <w:rPr>
        <w:rFonts w:hint="default"/>
        <w:lang w:val="en-US" w:eastAsia="en-US" w:bidi="ar-SA"/>
      </w:rPr>
    </w:lvl>
    <w:lvl w:ilvl="7" w:tplc="8A90397C">
      <w:numFmt w:val="bullet"/>
      <w:lvlText w:val="•"/>
      <w:lvlJc w:val="left"/>
      <w:pPr>
        <w:ind w:left="3646" w:hanging="293"/>
      </w:pPr>
      <w:rPr>
        <w:rFonts w:hint="default"/>
        <w:lang w:val="en-US" w:eastAsia="en-US" w:bidi="ar-SA"/>
      </w:rPr>
    </w:lvl>
    <w:lvl w:ilvl="8" w:tplc="C14AE316">
      <w:numFmt w:val="bullet"/>
      <w:lvlText w:val="•"/>
      <w:lvlJc w:val="left"/>
      <w:pPr>
        <w:ind w:left="4117" w:hanging="293"/>
      </w:pPr>
      <w:rPr>
        <w:rFonts w:hint="default"/>
        <w:lang w:val="en-US" w:eastAsia="en-US" w:bidi="ar-SA"/>
      </w:rPr>
    </w:lvl>
  </w:abstractNum>
  <w:abstractNum w:abstractNumId="351" w15:restartNumberingAfterBreak="0">
    <w:nsid w:val="55986FA7"/>
    <w:multiLevelType w:val="hybridMultilevel"/>
    <w:tmpl w:val="7280F68C"/>
    <w:lvl w:ilvl="0" w:tplc="ED1E193C">
      <w:numFmt w:val="bullet"/>
      <w:lvlText w:val="●"/>
      <w:lvlJc w:val="left"/>
      <w:pPr>
        <w:ind w:left="628"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63C8596C">
      <w:numFmt w:val="bullet"/>
      <w:lvlText w:val="•"/>
      <w:lvlJc w:val="left"/>
      <w:pPr>
        <w:ind w:left="925" w:hanging="135"/>
      </w:pPr>
      <w:rPr>
        <w:rFonts w:hint="default"/>
        <w:lang w:val="en-US" w:eastAsia="en-US" w:bidi="ar-SA"/>
      </w:rPr>
    </w:lvl>
    <w:lvl w:ilvl="2" w:tplc="F7C26B12">
      <w:numFmt w:val="bullet"/>
      <w:lvlText w:val="•"/>
      <w:lvlJc w:val="left"/>
      <w:pPr>
        <w:ind w:left="1231" w:hanging="135"/>
      </w:pPr>
      <w:rPr>
        <w:rFonts w:hint="default"/>
        <w:lang w:val="en-US" w:eastAsia="en-US" w:bidi="ar-SA"/>
      </w:rPr>
    </w:lvl>
    <w:lvl w:ilvl="3" w:tplc="01E89DBC">
      <w:numFmt w:val="bullet"/>
      <w:lvlText w:val="•"/>
      <w:lvlJc w:val="left"/>
      <w:pPr>
        <w:ind w:left="1536" w:hanging="135"/>
      </w:pPr>
      <w:rPr>
        <w:rFonts w:hint="default"/>
        <w:lang w:val="en-US" w:eastAsia="en-US" w:bidi="ar-SA"/>
      </w:rPr>
    </w:lvl>
    <w:lvl w:ilvl="4" w:tplc="E2DA452A">
      <w:numFmt w:val="bullet"/>
      <w:lvlText w:val="•"/>
      <w:lvlJc w:val="left"/>
      <w:pPr>
        <w:ind w:left="1842" w:hanging="135"/>
      </w:pPr>
      <w:rPr>
        <w:rFonts w:hint="default"/>
        <w:lang w:val="en-US" w:eastAsia="en-US" w:bidi="ar-SA"/>
      </w:rPr>
    </w:lvl>
    <w:lvl w:ilvl="5" w:tplc="A7A615AE">
      <w:numFmt w:val="bullet"/>
      <w:lvlText w:val="•"/>
      <w:lvlJc w:val="left"/>
      <w:pPr>
        <w:ind w:left="2148" w:hanging="135"/>
      </w:pPr>
      <w:rPr>
        <w:rFonts w:hint="default"/>
        <w:lang w:val="en-US" w:eastAsia="en-US" w:bidi="ar-SA"/>
      </w:rPr>
    </w:lvl>
    <w:lvl w:ilvl="6" w:tplc="F4447A3A">
      <w:numFmt w:val="bullet"/>
      <w:lvlText w:val="•"/>
      <w:lvlJc w:val="left"/>
      <w:pPr>
        <w:ind w:left="2453" w:hanging="135"/>
      </w:pPr>
      <w:rPr>
        <w:rFonts w:hint="default"/>
        <w:lang w:val="en-US" w:eastAsia="en-US" w:bidi="ar-SA"/>
      </w:rPr>
    </w:lvl>
    <w:lvl w:ilvl="7" w:tplc="6DF86504">
      <w:numFmt w:val="bullet"/>
      <w:lvlText w:val="•"/>
      <w:lvlJc w:val="left"/>
      <w:pPr>
        <w:ind w:left="2759" w:hanging="135"/>
      </w:pPr>
      <w:rPr>
        <w:rFonts w:hint="default"/>
        <w:lang w:val="en-US" w:eastAsia="en-US" w:bidi="ar-SA"/>
      </w:rPr>
    </w:lvl>
    <w:lvl w:ilvl="8" w:tplc="C670492E">
      <w:numFmt w:val="bullet"/>
      <w:lvlText w:val="•"/>
      <w:lvlJc w:val="left"/>
      <w:pPr>
        <w:ind w:left="3064" w:hanging="135"/>
      </w:pPr>
      <w:rPr>
        <w:rFonts w:hint="default"/>
        <w:lang w:val="en-US" w:eastAsia="en-US" w:bidi="ar-SA"/>
      </w:rPr>
    </w:lvl>
  </w:abstractNum>
  <w:abstractNum w:abstractNumId="352" w15:restartNumberingAfterBreak="0">
    <w:nsid w:val="55FF7266"/>
    <w:multiLevelType w:val="hybridMultilevel"/>
    <w:tmpl w:val="23B08CD6"/>
    <w:lvl w:ilvl="0" w:tplc="4F68D77E">
      <w:numFmt w:val="bullet"/>
      <w:lvlText w:val="●"/>
      <w:lvlJc w:val="left"/>
      <w:pPr>
        <w:ind w:left="628"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86D8A150">
      <w:numFmt w:val="bullet"/>
      <w:lvlText w:val="•"/>
      <w:lvlJc w:val="left"/>
      <w:pPr>
        <w:ind w:left="998" w:hanging="135"/>
      </w:pPr>
      <w:rPr>
        <w:rFonts w:hint="default"/>
        <w:lang w:val="en-US" w:eastAsia="en-US" w:bidi="ar-SA"/>
      </w:rPr>
    </w:lvl>
    <w:lvl w:ilvl="2" w:tplc="F20C5E6C">
      <w:numFmt w:val="bullet"/>
      <w:lvlText w:val="•"/>
      <w:lvlJc w:val="left"/>
      <w:pPr>
        <w:ind w:left="1376" w:hanging="135"/>
      </w:pPr>
      <w:rPr>
        <w:rFonts w:hint="default"/>
        <w:lang w:val="en-US" w:eastAsia="en-US" w:bidi="ar-SA"/>
      </w:rPr>
    </w:lvl>
    <w:lvl w:ilvl="3" w:tplc="CCFA2C1A">
      <w:numFmt w:val="bullet"/>
      <w:lvlText w:val="•"/>
      <w:lvlJc w:val="left"/>
      <w:pPr>
        <w:ind w:left="1754" w:hanging="135"/>
      </w:pPr>
      <w:rPr>
        <w:rFonts w:hint="default"/>
        <w:lang w:val="en-US" w:eastAsia="en-US" w:bidi="ar-SA"/>
      </w:rPr>
    </w:lvl>
    <w:lvl w:ilvl="4" w:tplc="3006D35E">
      <w:numFmt w:val="bullet"/>
      <w:lvlText w:val="•"/>
      <w:lvlJc w:val="left"/>
      <w:pPr>
        <w:ind w:left="2132" w:hanging="135"/>
      </w:pPr>
      <w:rPr>
        <w:rFonts w:hint="default"/>
        <w:lang w:val="en-US" w:eastAsia="en-US" w:bidi="ar-SA"/>
      </w:rPr>
    </w:lvl>
    <w:lvl w:ilvl="5" w:tplc="3DB01D8C">
      <w:numFmt w:val="bullet"/>
      <w:lvlText w:val="•"/>
      <w:lvlJc w:val="left"/>
      <w:pPr>
        <w:ind w:left="2510" w:hanging="135"/>
      </w:pPr>
      <w:rPr>
        <w:rFonts w:hint="default"/>
        <w:lang w:val="en-US" w:eastAsia="en-US" w:bidi="ar-SA"/>
      </w:rPr>
    </w:lvl>
    <w:lvl w:ilvl="6" w:tplc="DCBE01EE">
      <w:numFmt w:val="bullet"/>
      <w:lvlText w:val="•"/>
      <w:lvlJc w:val="left"/>
      <w:pPr>
        <w:ind w:left="2888" w:hanging="135"/>
      </w:pPr>
      <w:rPr>
        <w:rFonts w:hint="default"/>
        <w:lang w:val="en-US" w:eastAsia="en-US" w:bidi="ar-SA"/>
      </w:rPr>
    </w:lvl>
    <w:lvl w:ilvl="7" w:tplc="4A88A590">
      <w:numFmt w:val="bullet"/>
      <w:lvlText w:val="•"/>
      <w:lvlJc w:val="left"/>
      <w:pPr>
        <w:ind w:left="3266" w:hanging="135"/>
      </w:pPr>
      <w:rPr>
        <w:rFonts w:hint="default"/>
        <w:lang w:val="en-US" w:eastAsia="en-US" w:bidi="ar-SA"/>
      </w:rPr>
    </w:lvl>
    <w:lvl w:ilvl="8" w:tplc="05CCAA3A">
      <w:numFmt w:val="bullet"/>
      <w:lvlText w:val="•"/>
      <w:lvlJc w:val="left"/>
      <w:pPr>
        <w:ind w:left="3644" w:hanging="135"/>
      </w:pPr>
      <w:rPr>
        <w:rFonts w:hint="default"/>
        <w:lang w:val="en-US" w:eastAsia="en-US" w:bidi="ar-SA"/>
      </w:rPr>
    </w:lvl>
  </w:abstractNum>
  <w:abstractNum w:abstractNumId="353" w15:restartNumberingAfterBreak="0">
    <w:nsid w:val="56107368"/>
    <w:multiLevelType w:val="hybridMultilevel"/>
    <w:tmpl w:val="64F0B9CC"/>
    <w:lvl w:ilvl="0" w:tplc="7DCC9878">
      <w:start w:val="1"/>
      <w:numFmt w:val="decimal"/>
      <w:lvlText w:val="%1."/>
      <w:lvlJc w:val="left"/>
      <w:pPr>
        <w:ind w:left="451" w:hanging="27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D627DBC">
      <w:numFmt w:val="bullet"/>
      <w:lvlText w:val="•"/>
      <w:lvlJc w:val="left"/>
      <w:pPr>
        <w:ind w:left="863" w:hanging="270"/>
      </w:pPr>
      <w:rPr>
        <w:rFonts w:hint="default"/>
        <w:lang w:val="en-US" w:eastAsia="en-US" w:bidi="ar-SA"/>
      </w:rPr>
    </w:lvl>
    <w:lvl w:ilvl="2" w:tplc="38706952">
      <w:numFmt w:val="bullet"/>
      <w:lvlText w:val="•"/>
      <w:lvlJc w:val="left"/>
      <w:pPr>
        <w:ind w:left="1266" w:hanging="270"/>
      </w:pPr>
      <w:rPr>
        <w:rFonts w:hint="default"/>
        <w:lang w:val="en-US" w:eastAsia="en-US" w:bidi="ar-SA"/>
      </w:rPr>
    </w:lvl>
    <w:lvl w:ilvl="3" w:tplc="03320910">
      <w:numFmt w:val="bullet"/>
      <w:lvlText w:val="•"/>
      <w:lvlJc w:val="left"/>
      <w:pPr>
        <w:ind w:left="1669" w:hanging="270"/>
      </w:pPr>
      <w:rPr>
        <w:rFonts w:hint="default"/>
        <w:lang w:val="en-US" w:eastAsia="en-US" w:bidi="ar-SA"/>
      </w:rPr>
    </w:lvl>
    <w:lvl w:ilvl="4" w:tplc="F2CC3596">
      <w:numFmt w:val="bullet"/>
      <w:lvlText w:val="•"/>
      <w:lvlJc w:val="left"/>
      <w:pPr>
        <w:ind w:left="2072" w:hanging="270"/>
      </w:pPr>
      <w:rPr>
        <w:rFonts w:hint="default"/>
        <w:lang w:val="en-US" w:eastAsia="en-US" w:bidi="ar-SA"/>
      </w:rPr>
    </w:lvl>
    <w:lvl w:ilvl="5" w:tplc="49C097E4">
      <w:numFmt w:val="bullet"/>
      <w:lvlText w:val="•"/>
      <w:lvlJc w:val="left"/>
      <w:pPr>
        <w:ind w:left="2476" w:hanging="270"/>
      </w:pPr>
      <w:rPr>
        <w:rFonts w:hint="default"/>
        <w:lang w:val="en-US" w:eastAsia="en-US" w:bidi="ar-SA"/>
      </w:rPr>
    </w:lvl>
    <w:lvl w:ilvl="6" w:tplc="990285D2">
      <w:numFmt w:val="bullet"/>
      <w:lvlText w:val="•"/>
      <w:lvlJc w:val="left"/>
      <w:pPr>
        <w:ind w:left="2879" w:hanging="270"/>
      </w:pPr>
      <w:rPr>
        <w:rFonts w:hint="default"/>
        <w:lang w:val="en-US" w:eastAsia="en-US" w:bidi="ar-SA"/>
      </w:rPr>
    </w:lvl>
    <w:lvl w:ilvl="7" w:tplc="2FBE0442">
      <w:numFmt w:val="bullet"/>
      <w:lvlText w:val="•"/>
      <w:lvlJc w:val="left"/>
      <w:pPr>
        <w:ind w:left="3282" w:hanging="270"/>
      </w:pPr>
      <w:rPr>
        <w:rFonts w:hint="default"/>
        <w:lang w:val="en-US" w:eastAsia="en-US" w:bidi="ar-SA"/>
      </w:rPr>
    </w:lvl>
    <w:lvl w:ilvl="8" w:tplc="C3040630">
      <w:numFmt w:val="bullet"/>
      <w:lvlText w:val="•"/>
      <w:lvlJc w:val="left"/>
      <w:pPr>
        <w:ind w:left="3685" w:hanging="270"/>
      </w:pPr>
      <w:rPr>
        <w:rFonts w:hint="default"/>
        <w:lang w:val="en-US" w:eastAsia="en-US" w:bidi="ar-SA"/>
      </w:rPr>
    </w:lvl>
  </w:abstractNum>
  <w:abstractNum w:abstractNumId="354" w15:restartNumberingAfterBreak="0">
    <w:nsid w:val="56327B53"/>
    <w:multiLevelType w:val="hybridMultilevel"/>
    <w:tmpl w:val="F8E289BE"/>
    <w:lvl w:ilvl="0" w:tplc="BB961F3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089CC460">
      <w:numFmt w:val="bullet"/>
      <w:lvlText w:val="•"/>
      <w:lvlJc w:val="left"/>
      <w:pPr>
        <w:ind w:left="1187" w:hanging="360"/>
      </w:pPr>
      <w:rPr>
        <w:rFonts w:hint="default"/>
        <w:lang w:val="en-US" w:eastAsia="en-US" w:bidi="ar-SA"/>
      </w:rPr>
    </w:lvl>
    <w:lvl w:ilvl="2" w:tplc="26F60D4C">
      <w:numFmt w:val="bullet"/>
      <w:lvlText w:val="•"/>
      <w:lvlJc w:val="left"/>
      <w:pPr>
        <w:ind w:left="1554" w:hanging="360"/>
      </w:pPr>
      <w:rPr>
        <w:rFonts w:hint="default"/>
        <w:lang w:val="en-US" w:eastAsia="en-US" w:bidi="ar-SA"/>
      </w:rPr>
    </w:lvl>
    <w:lvl w:ilvl="3" w:tplc="81B80D40">
      <w:numFmt w:val="bullet"/>
      <w:lvlText w:val="•"/>
      <w:lvlJc w:val="left"/>
      <w:pPr>
        <w:ind w:left="1921" w:hanging="360"/>
      </w:pPr>
      <w:rPr>
        <w:rFonts w:hint="default"/>
        <w:lang w:val="en-US" w:eastAsia="en-US" w:bidi="ar-SA"/>
      </w:rPr>
    </w:lvl>
    <w:lvl w:ilvl="4" w:tplc="BDFA9AFE">
      <w:numFmt w:val="bullet"/>
      <w:lvlText w:val="•"/>
      <w:lvlJc w:val="left"/>
      <w:pPr>
        <w:ind w:left="2288" w:hanging="360"/>
      </w:pPr>
      <w:rPr>
        <w:rFonts w:hint="default"/>
        <w:lang w:val="en-US" w:eastAsia="en-US" w:bidi="ar-SA"/>
      </w:rPr>
    </w:lvl>
    <w:lvl w:ilvl="5" w:tplc="A9546530">
      <w:numFmt w:val="bullet"/>
      <w:lvlText w:val="•"/>
      <w:lvlJc w:val="left"/>
      <w:pPr>
        <w:ind w:left="2656" w:hanging="360"/>
      </w:pPr>
      <w:rPr>
        <w:rFonts w:hint="default"/>
        <w:lang w:val="en-US" w:eastAsia="en-US" w:bidi="ar-SA"/>
      </w:rPr>
    </w:lvl>
    <w:lvl w:ilvl="6" w:tplc="79622882">
      <w:numFmt w:val="bullet"/>
      <w:lvlText w:val="•"/>
      <w:lvlJc w:val="left"/>
      <w:pPr>
        <w:ind w:left="3023" w:hanging="360"/>
      </w:pPr>
      <w:rPr>
        <w:rFonts w:hint="default"/>
        <w:lang w:val="en-US" w:eastAsia="en-US" w:bidi="ar-SA"/>
      </w:rPr>
    </w:lvl>
    <w:lvl w:ilvl="7" w:tplc="59E667C0">
      <w:numFmt w:val="bullet"/>
      <w:lvlText w:val="•"/>
      <w:lvlJc w:val="left"/>
      <w:pPr>
        <w:ind w:left="3390" w:hanging="360"/>
      </w:pPr>
      <w:rPr>
        <w:rFonts w:hint="default"/>
        <w:lang w:val="en-US" w:eastAsia="en-US" w:bidi="ar-SA"/>
      </w:rPr>
    </w:lvl>
    <w:lvl w:ilvl="8" w:tplc="86A022C8">
      <w:numFmt w:val="bullet"/>
      <w:lvlText w:val="•"/>
      <w:lvlJc w:val="left"/>
      <w:pPr>
        <w:ind w:left="3757" w:hanging="360"/>
      </w:pPr>
      <w:rPr>
        <w:rFonts w:hint="default"/>
        <w:lang w:val="en-US" w:eastAsia="en-US" w:bidi="ar-SA"/>
      </w:rPr>
    </w:lvl>
  </w:abstractNum>
  <w:abstractNum w:abstractNumId="355" w15:restartNumberingAfterBreak="0">
    <w:nsid w:val="56D747A8"/>
    <w:multiLevelType w:val="hybridMultilevel"/>
    <w:tmpl w:val="984C1B42"/>
    <w:lvl w:ilvl="0" w:tplc="10CCE10A">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DD50C7E0">
      <w:numFmt w:val="bullet"/>
      <w:lvlText w:val="•"/>
      <w:lvlJc w:val="left"/>
      <w:pPr>
        <w:ind w:left="1184" w:hanging="360"/>
      </w:pPr>
      <w:rPr>
        <w:rFonts w:hint="default"/>
        <w:lang w:val="en-US" w:eastAsia="en-US" w:bidi="ar-SA"/>
      </w:rPr>
    </w:lvl>
    <w:lvl w:ilvl="2" w:tplc="5FBC45A4">
      <w:numFmt w:val="bullet"/>
      <w:lvlText w:val="•"/>
      <w:lvlJc w:val="left"/>
      <w:pPr>
        <w:ind w:left="1549" w:hanging="360"/>
      </w:pPr>
      <w:rPr>
        <w:rFonts w:hint="default"/>
        <w:lang w:val="en-US" w:eastAsia="en-US" w:bidi="ar-SA"/>
      </w:rPr>
    </w:lvl>
    <w:lvl w:ilvl="3" w:tplc="073001E8">
      <w:numFmt w:val="bullet"/>
      <w:lvlText w:val="•"/>
      <w:lvlJc w:val="left"/>
      <w:pPr>
        <w:ind w:left="1914" w:hanging="360"/>
      </w:pPr>
      <w:rPr>
        <w:rFonts w:hint="default"/>
        <w:lang w:val="en-US" w:eastAsia="en-US" w:bidi="ar-SA"/>
      </w:rPr>
    </w:lvl>
    <w:lvl w:ilvl="4" w:tplc="7F6A6626">
      <w:numFmt w:val="bullet"/>
      <w:lvlText w:val="•"/>
      <w:lvlJc w:val="left"/>
      <w:pPr>
        <w:ind w:left="2279" w:hanging="360"/>
      </w:pPr>
      <w:rPr>
        <w:rFonts w:hint="default"/>
        <w:lang w:val="en-US" w:eastAsia="en-US" w:bidi="ar-SA"/>
      </w:rPr>
    </w:lvl>
    <w:lvl w:ilvl="5" w:tplc="28387750">
      <w:numFmt w:val="bullet"/>
      <w:lvlText w:val="•"/>
      <w:lvlJc w:val="left"/>
      <w:pPr>
        <w:ind w:left="2644" w:hanging="360"/>
      </w:pPr>
      <w:rPr>
        <w:rFonts w:hint="default"/>
        <w:lang w:val="en-US" w:eastAsia="en-US" w:bidi="ar-SA"/>
      </w:rPr>
    </w:lvl>
    <w:lvl w:ilvl="6" w:tplc="B4A6DD5E">
      <w:numFmt w:val="bullet"/>
      <w:lvlText w:val="•"/>
      <w:lvlJc w:val="left"/>
      <w:pPr>
        <w:ind w:left="3008" w:hanging="360"/>
      </w:pPr>
      <w:rPr>
        <w:rFonts w:hint="default"/>
        <w:lang w:val="en-US" w:eastAsia="en-US" w:bidi="ar-SA"/>
      </w:rPr>
    </w:lvl>
    <w:lvl w:ilvl="7" w:tplc="21C866BC">
      <w:numFmt w:val="bullet"/>
      <w:lvlText w:val="•"/>
      <w:lvlJc w:val="left"/>
      <w:pPr>
        <w:ind w:left="3373" w:hanging="360"/>
      </w:pPr>
      <w:rPr>
        <w:rFonts w:hint="default"/>
        <w:lang w:val="en-US" w:eastAsia="en-US" w:bidi="ar-SA"/>
      </w:rPr>
    </w:lvl>
    <w:lvl w:ilvl="8" w:tplc="CD1060D6">
      <w:numFmt w:val="bullet"/>
      <w:lvlText w:val="•"/>
      <w:lvlJc w:val="left"/>
      <w:pPr>
        <w:ind w:left="3738" w:hanging="360"/>
      </w:pPr>
      <w:rPr>
        <w:rFonts w:hint="default"/>
        <w:lang w:val="en-US" w:eastAsia="en-US" w:bidi="ar-SA"/>
      </w:rPr>
    </w:lvl>
  </w:abstractNum>
  <w:abstractNum w:abstractNumId="356" w15:restartNumberingAfterBreak="0">
    <w:nsid w:val="56F37356"/>
    <w:multiLevelType w:val="hybridMultilevel"/>
    <w:tmpl w:val="039CE9D4"/>
    <w:lvl w:ilvl="0" w:tplc="091E2242">
      <w:start w:val="5"/>
      <w:numFmt w:val="decimal"/>
      <w:lvlText w:val="%1."/>
      <w:lvlJc w:val="left"/>
      <w:pPr>
        <w:ind w:left="570" w:hanging="360"/>
        <w:jc w:val="left"/>
      </w:pPr>
      <w:rPr>
        <w:rFonts w:ascii="Bookman Old Style" w:eastAsia="Bookman Old Style" w:hAnsi="Bookman Old Style" w:cs="Bookman Old Style" w:hint="default"/>
        <w:b w:val="0"/>
        <w:bCs w:val="0"/>
        <w:i w:val="0"/>
        <w:iCs w:val="0"/>
        <w:color w:val="202124"/>
        <w:spacing w:val="-1"/>
        <w:w w:val="100"/>
        <w:sz w:val="22"/>
        <w:szCs w:val="22"/>
        <w:lang w:val="en-US" w:eastAsia="en-US" w:bidi="ar-SA"/>
      </w:rPr>
    </w:lvl>
    <w:lvl w:ilvl="1" w:tplc="C444E7E8">
      <w:numFmt w:val="bullet"/>
      <w:lvlText w:val="•"/>
      <w:lvlJc w:val="left"/>
      <w:pPr>
        <w:ind w:left="962" w:hanging="360"/>
      </w:pPr>
      <w:rPr>
        <w:rFonts w:hint="default"/>
        <w:lang w:val="en-US" w:eastAsia="en-US" w:bidi="ar-SA"/>
      </w:rPr>
    </w:lvl>
    <w:lvl w:ilvl="2" w:tplc="3CA4D336">
      <w:numFmt w:val="bullet"/>
      <w:lvlText w:val="•"/>
      <w:lvlJc w:val="left"/>
      <w:pPr>
        <w:ind w:left="1364" w:hanging="360"/>
      </w:pPr>
      <w:rPr>
        <w:rFonts w:hint="default"/>
        <w:lang w:val="en-US" w:eastAsia="en-US" w:bidi="ar-SA"/>
      </w:rPr>
    </w:lvl>
    <w:lvl w:ilvl="3" w:tplc="51BC225A">
      <w:numFmt w:val="bullet"/>
      <w:lvlText w:val="•"/>
      <w:lvlJc w:val="left"/>
      <w:pPr>
        <w:ind w:left="1766" w:hanging="360"/>
      </w:pPr>
      <w:rPr>
        <w:rFonts w:hint="default"/>
        <w:lang w:val="en-US" w:eastAsia="en-US" w:bidi="ar-SA"/>
      </w:rPr>
    </w:lvl>
    <w:lvl w:ilvl="4" w:tplc="19F42484">
      <w:numFmt w:val="bullet"/>
      <w:lvlText w:val="•"/>
      <w:lvlJc w:val="left"/>
      <w:pPr>
        <w:ind w:left="2169" w:hanging="360"/>
      </w:pPr>
      <w:rPr>
        <w:rFonts w:hint="default"/>
        <w:lang w:val="en-US" w:eastAsia="en-US" w:bidi="ar-SA"/>
      </w:rPr>
    </w:lvl>
    <w:lvl w:ilvl="5" w:tplc="27205282">
      <w:numFmt w:val="bullet"/>
      <w:lvlText w:val="•"/>
      <w:lvlJc w:val="left"/>
      <w:pPr>
        <w:ind w:left="2571" w:hanging="360"/>
      </w:pPr>
      <w:rPr>
        <w:rFonts w:hint="default"/>
        <w:lang w:val="en-US" w:eastAsia="en-US" w:bidi="ar-SA"/>
      </w:rPr>
    </w:lvl>
    <w:lvl w:ilvl="6" w:tplc="985EC154">
      <w:numFmt w:val="bullet"/>
      <w:lvlText w:val="•"/>
      <w:lvlJc w:val="left"/>
      <w:pPr>
        <w:ind w:left="2973" w:hanging="360"/>
      </w:pPr>
      <w:rPr>
        <w:rFonts w:hint="default"/>
        <w:lang w:val="en-US" w:eastAsia="en-US" w:bidi="ar-SA"/>
      </w:rPr>
    </w:lvl>
    <w:lvl w:ilvl="7" w:tplc="3D2E62A0">
      <w:numFmt w:val="bullet"/>
      <w:lvlText w:val="•"/>
      <w:lvlJc w:val="left"/>
      <w:pPr>
        <w:ind w:left="3376" w:hanging="360"/>
      </w:pPr>
      <w:rPr>
        <w:rFonts w:hint="default"/>
        <w:lang w:val="en-US" w:eastAsia="en-US" w:bidi="ar-SA"/>
      </w:rPr>
    </w:lvl>
    <w:lvl w:ilvl="8" w:tplc="07824882">
      <w:numFmt w:val="bullet"/>
      <w:lvlText w:val="•"/>
      <w:lvlJc w:val="left"/>
      <w:pPr>
        <w:ind w:left="3778" w:hanging="360"/>
      </w:pPr>
      <w:rPr>
        <w:rFonts w:hint="default"/>
        <w:lang w:val="en-US" w:eastAsia="en-US" w:bidi="ar-SA"/>
      </w:rPr>
    </w:lvl>
  </w:abstractNum>
  <w:abstractNum w:abstractNumId="357" w15:restartNumberingAfterBreak="0">
    <w:nsid w:val="572C072A"/>
    <w:multiLevelType w:val="hybridMultilevel"/>
    <w:tmpl w:val="01EE7554"/>
    <w:lvl w:ilvl="0" w:tplc="82DCDBE6">
      <w:numFmt w:val="bullet"/>
      <w:lvlText w:val=""/>
      <w:lvlJc w:val="left"/>
      <w:pPr>
        <w:ind w:left="931" w:hanging="361"/>
      </w:pPr>
      <w:rPr>
        <w:rFonts w:ascii="Symbol" w:eastAsia="Symbol" w:hAnsi="Symbol" w:cs="Symbol" w:hint="default"/>
        <w:b w:val="0"/>
        <w:bCs w:val="0"/>
        <w:i w:val="0"/>
        <w:iCs w:val="0"/>
        <w:spacing w:val="0"/>
        <w:w w:val="100"/>
        <w:sz w:val="22"/>
        <w:szCs w:val="22"/>
        <w:lang w:val="en-US" w:eastAsia="en-US" w:bidi="ar-SA"/>
      </w:rPr>
    </w:lvl>
    <w:lvl w:ilvl="1" w:tplc="9DEAB6B4">
      <w:numFmt w:val="bullet"/>
      <w:lvlText w:val="•"/>
      <w:lvlJc w:val="left"/>
      <w:pPr>
        <w:ind w:left="1295" w:hanging="361"/>
      </w:pPr>
      <w:rPr>
        <w:rFonts w:hint="default"/>
        <w:lang w:val="en-US" w:eastAsia="en-US" w:bidi="ar-SA"/>
      </w:rPr>
    </w:lvl>
    <w:lvl w:ilvl="2" w:tplc="B816A28A">
      <w:numFmt w:val="bullet"/>
      <w:lvlText w:val="•"/>
      <w:lvlJc w:val="left"/>
      <w:pPr>
        <w:ind w:left="1650" w:hanging="361"/>
      </w:pPr>
      <w:rPr>
        <w:rFonts w:hint="default"/>
        <w:lang w:val="en-US" w:eastAsia="en-US" w:bidi="ar-SA"/>
      </w:rPr>
    </w:lvl>
    <w:lvl w:ilvl="3" w:tplc="3B20B5AC">
      <w:numFmt w:val="bullet"/>
      <w:lvlText w:val="•"/>
      <w:lvlJc w:val="left"/>
      <w:pPr>
        <w:ind w:left="2005" w:hanging="361"/>
      </w:pPr>
      <w:rPr>
        <w:rFonts w:hint="default"/>
        <w:lang w:val="en-US" w:eastAsia="en-US" w:bidi="ar-SA"/>
      </w:rPr>
    </w:lvl>
    <w:lvl w:ilvl="4" w:tplc="17C8BD8C">
      <w:numFmt w:val="bullet"/>
      <w:lvlText w:val="•"/>
      <w:lvlJc w:val="left"/>
      <w:pPr>
        <w:ind w:left="2360" w:hanging="361"/>
      </w:pPr>
      <w:rPr>
        <w:rFonts w:hint="default"/>
        <w:lang w:val="en-US" w:eastAsia="en-US" w:bidi="ar-SA"/>
      </w:rPr>
    </w:lvl>
    <w:lvl w:ilvl="5" w:tplc="49B8ABFA">
      <w:numFmt w:val="bullet"/>
      <w:lvlText w:val="•"/>
      <w:lvlJc w:val="left"/>
      <w:pPr>
        <w:ind w:left="2716" w:hanging="361"/>
      </w:pPr>
      <w:rPr>
        <w:rFonts w:hint="default"/>
        <w:lang w:val="en-US" w:eastAsia="en-US" w:bidi="ar-SA"/>
      </w:rPr>
    </w:lvl>
    <w:lvl w:ilvl="6" w:tplc="3FBA1984">
      <w:numFmt w:val="bullet"/>
      <w:lvlText w:val="•"/>
      <w:lvlJc w:val="left"/>
      <w:pPr>
        <w:ind w:left="3071" w:hanging="361"/>
      </w:pPr>
      <w:rPr>
        <w:rFonts w:hint="default"/>
        <w:lang w:val="en-US" w:eastAsia="en-US" w:bidi="ar-SA"/>
      </w:rPr>
    </w:lvl>
    <w:lvl w:ilvl="7" w:tplc="3ED02496">
      <w:numFmt w:val="bullet"/>
      <w:lvlText w:val="•"/>
      <w:lvlJc w:val="left"/>
      <w:pPr>
        <w:ind w:left="3426" w:hanging="361"/>
      </w:pPr>
      <w:rPr>
        <w:rFonts w:hint="default"/>
        <w:lang w:val="en-US" w:eastAsia="en-US" w:bidi="ar-SA"/>
      </w:rPr>
    </w:lvl>
    <w:lvl w:ilvl="8" w:tplc="03508E78">
      <w:numFmt w:val="bullet"/>
      <w:lvlText w:val="•"/>
      <w:lvlJc w:val="left"/>
      <w:pPr>
        <w:ind w:left="3781" w:hanging="361"/>
      </w:pPr>
      <w:rPr>
        <w:rFonts w:hint="default"/>
        <w:lang w:val="en-US" w:eastAsia="en-US" w:bidi="ar-SA"/>
      </w:rPr>
    </w:lvl>
  </w:abstractNum>
  <w:abstractNum w:abstractNumId="358" w15:restartNumberingAfterBreak="0">
    <w:nsid w:val="57842592"/>
    <w:multiLevelType w:val="hybridMultilevel"/>
    <w:tmpl w:val="1F569216"/>
    <w:lvl w:ilvl="0" w:tplc="C7080D66">
      <w:numFmt w:val="bullet"/>
      <w:lvlText w:val=""/>
      <w:lvlJc w:val="left"/>
      <w:pPr>
        <w:ind w:left="545" w:hanging="358"/>
      </w:pPr>
      <w:rPr>
        <w:rFonts w:ascii="Symbol" w:eastAsia="Symbol" w:hAnsi="Symbol" w:cs="Symbol" w:hint="default"/>
        <w:b w:val="0"/>
        <w:bCs w:val="0"/>
        <w:i w:val="0"/>
        <w:iCs w:val="0"/>
        <w:spacing w:val="0"/>
        <w:w w:val="100"/>
        <w:sz w:val="22"/>
        <w:szCs w:val="22"/>
        <w:lang w:val="en-US" w:eastAsia="en-US" w:bidi="ar-SA"/>
      </w:rPr>
    </w:lvl>
    <w:lvl w:ilvl="1" w:tplc="509271F4">
      <w:numFmt w:val="bullet"/>
      <w:lvlText w:val="o"/>
      <w:lvlJc w:val="left"/>
      <w:pPr>
        <w:ind w:left="1265" w:hanging="360"/>
      </w:pPr>
      <w:rPr>
        <w:rFonts w:ascii="Courier New" w:eastAsia="Courier New" w:hAnsi="Courier New" w:cs="Courier New" w:hint="default"/>
        <w:b w:val="0"/>
        <w:bCs w:val="0"/>
        <w:i w:val="0"/>
        <w:iCs w:val="0"/>
        <w:spacing w:val="0"/>
        <w:w w:val="100"/>
        <w:sz w:val="22"/>
        <w:szCs w:val="22"/>
        <w:lang w:val="en-US" w:eastAsia="en-US" w:bidi="ar-SA"/>
      </w:rPr>
    </w:lvl>
    <w:lvl w:ilvl="2" w:tplc="FF6EA1B0">
      <w:numFmt w:val="bullet"/>
      <w:lvlText w:val="•"/>
      <w:lvlJc w:val="left"/>
      <w:pPr>
        <w:ind w:left="1609" w:hanging="360"/>
      </w:pPr>
      <w:rPr>
        <w:rFonts w:hint="default"/>
        <w:lang w:val="en-US" w:eastAsia="en-US" w:bidi="ar-SA"/>
      </w:rPr>
    </w:lvl>
    <w:lvl w:ilvl="3" w:tplc="72CC8A32">
      <w:numFmt w:val="bullet"/>
      <w:lvlText w:val="•"/>
      <w:lvlJc w:val="left"/>
      <w:pPr>
        <w:ind w:left="1958" w:hanging="360"/>
      </w:pPr>
      <w:rPr>
        <w:rFonts w:hint="default"/>
        <w:lang w:val="en-US" w:eastAsia="en-US" w:bidi="ar-SA"/>
      </w:rPr>
    </w:lvl>
    <w:lvl w:ilvl="4" w:tplc="182A53EA">
      <w:numFmt w:val="bullet"/>
      <w:lvlText w:val="•"/>
      <w:lvlJc w:val="left"/>
      <w:pPr>
        <w:ind w:left="2307" w:hanging="360"/>
      </w:pPr>
      <w:rPr>
        <w:rFonts w:hint="default"/>
        <w:lang w:val="en-US" w:eastAsia="en-US" w:bidi="ar-SA"/>
      </w:rPr>
    </w:lvl>
    <w:lvl w:ilvl="5" w:tplc="A7420200">
      <w:numFmt w:val="bullet"/>
      <w:lvlText w:val="•"/>
      <w:lvlJc w:val="left"/>
      <w:pPr>
        <w:ind w:left="2656" w:hanging="360"/>
      </w:pPr>
      <w:rPr>
        <w:rFonts w:hint="default"/>
        <w:lang w:val="en-US" w:eastAsia="en-US" w:bidi="ar-SA"/>
      </w:rPr>
    </w:lvl>
    <w:lvl w:ilvl="6" w:tplc="3048A874">
      <w:numFmt w:val="bullet"/>
      <w:lvlText w:val="•"/>
      <w:lvlJc w:val="left"/>
      <w:pPr>
        <w:ind w:left="3005" w:hanging="360"/>
      </w:pPr>
      <w:rPr>
        <w:rFonts w:hint="default"/>
        <w:lang w:val="en-US" w:eastAsia="en-US" w:bidi="ar-SA"/>
      </w:rPr>
    </w:lvl>
    <w:lvl w:ilvl="7" w:tplc="03C05C7E">
      <w:numFmt w:val="bullet"/>
      <w:lvlText w:val="•"/>
      <w:lvlJc w:val="left"/>
      <w:pPr>
        <w:ind w:left="3354" w:hanging="360"/>
      </w:pPr>
      <w:rPr>
        <w:rFonts w:hint="default"/>
        <w:lang w:val="en-US" w:eastAsia="en-US" w:bidi="ar-SA"/>
      </w:rPr>
    </w:lvl>
    <w:lvl w:ilvl="8" w:tplc="D1DA4182">
      <w:numFmt w:val="bullet"/>
      <w:lvlText w:val="•"/>
      <w:lvlJc w:val="left"/>
      <w:pPr>
        <w:ind w:left="3703" w:hanging="360"/>
      </w:pPr>
      <w:rPr>
        <w:rFonts w:hint="default"/>
        <w:lang w:val="en-US" w:eastAsia="en-US" w:bidi="ar-SA"/>
      </w:rPr>
    </w:lvl>
  </w:abstractNum>
  <w:abstractNum w:abstractNumId="359" w15:restartNumberingAfterBreak="0">
    <w:nsid w:val="57C740AE"/>
    <w:multiLevelType w:val="hybridMultilevel"/>
    <w:tmpl w:val="1206C180"/>
    <w:lvl w:ilvl="0" w:tplc="E23A535E">
      <w:numFmt w:val="bullet"/>
      <w:lvlText w:val="■"/>
      <w:lvlJc w:val="left"/>
      <w:pPr>
        <w:ind w:left="1198" w:hanging="360"/>
      </w:pPr>
      <w:rPr>
        <w:rFonts w:ascii="Arial" w:eastAsia="Arial" w:hAnsi="Arial" w:cs="Arial" w:hint="default"/>
        <w:b w:val="0"/>
        <w:bCs w:val="0"/>
        <w:i w:val="0"/>
        <w:iCs w:val="0"/>
        <w:spacing w:val="0"/>
        <w:w w:val="76"/>
        <w:sz w:val="22"/>
        <w:szCs w:val="22"/>
        <w:lang w:val="en-US" w:eastAsia="en-US" w:bidi="ar-SA"/>
      </w:rPr>
    </w:lvl>
    <w:lvl w:ilvl="1" w:tplc="D55810B2">
      <w:numFmt w:val="bullet"/>
      <w:lvlText w:val="•"/>
      <w:lvlJc w:val="left"/>
      <w:pPr>
        <w:ind w:left="1526" w:hanging="360"/>
      </w:pPr>
      <w:rPr>
        <w:rFonts w:hint="default"/>
        <w:lang w:val="en-US" w:eastAsia="en-US" w:bidi="ar-SA"/>
      </w:rPr>
    </w:lvl>
    <w:lvl w:ilvl="2" w:tplc="E182ED66">
      <w:numFmt w:val="bullet"/>
      <w:lvlText w:val="•"/>
      <w:lvlJc w:val="left"/>
      <w:pPr>
        <w:ind w:left="1853" w:hanging="360"/>
      </w:pPr>
      <w:rPr>
        <w:rFonts w:hint="default"/>
        <w:lang w:val="en-US" w:eastAsia="en-US" w:bidi="ar-SA"/>
      </w:rPr>
    </w:lvl>
    <w:lvl w:ilvl="3" w:tplc="EE688D64">
      <w:numFmt w:val="bullet"/>
      <w:lvlText w:val="•"/>
      <w:lvlJc w:val="left"/>
      <w:pPr>
        <w:ind w:left="2180" w:hanging="360"/>
      </w:pPr>
      <w:rPr>
        <w:rFonts w:hint="default"/>
        <w:lang w:val="en-US" w:eastAsia="en-US" w:bidi="ar-SA"/>
      </w:rPr>
    </w:lvl>
    <w:lvl w:ilvl="4" w:tplc="D8D62BCC">
      <w:numFmt w:val="bullet"/>
      <w:lvlText w:val="•"/>
      <w:lvlJc w:val="left"/>
      <w:pPr>
        <w:ind w:left="2507" w:hanging="360"/>
      </w:pPr>
      <w:rPr>
        <w:rFonts w:hint="default"/>
        <w:lang w:val="en-US" w:eastAsia="en-US" w:bidi="ar-SA"/>
      </w:rPr>
    </w:lvl>
    <w:lvl w:ilvl="5" w:tplc="A81A94BA">
      <w:numFmt w:val="bullet"/>
      <w:lvlText w:val="•"/>
      <w:lvlJc w:val="left"/>
      <w:pPr>
        <w:ind w:left="2834" w:hanging="360"/>
      </w:pPr>
      <w:rPr>
        <w:rFonts w:hint="default"/>
        <w:lang w:val="en-US" w:eastAsia="en-US" w:bidi="ar-SA"/>
      </w:rPr>
    </w:lvl>
    <w:lvl w:ilvl="6" w:tplc="2286F988">
      <w:numFmt w:val="bullet"/>
      <w:lvlText w:val="•"/>
      <w:lvlJc w:val="left"/>
      <w:pPr>
        <w:ind w:left="3160" w:hanging="360"/>
      </w:pPr>
      <w:rPr>
        <w:rFonts w:hint="default"/>
        <w:lang w:val="en-US" w:eastAsia="en-US" w:bidi="ar-SA"/>
      </w:rPr>
    </w:lvl>
    <w:lvl w:ilvl="7" w:tplc="836AE684">
      <w:numFmt w:val="bullet"/>
      <w:lvlText w:val="•"/>
      <w:lvlJc w:val="left"/>
      <w:pPr>
        <w:ind w:left="3487" w:hanging="360"/>
      </w:pPr>
      <w:rPr>
        <w:rFonts w:hint="default"/>
        <w:lang w:val="en-US" w:eastAsia="en-US" w:bidi="ar-SA"/>
      </w:rPr>
    </w:lvl>
    <w:lvl w:ilvl="8" w:tplc="EA5A1096">
      <w:numFmt w:val="bullet"/>
      <w:lvlText w:val="•"/>
      <w:lvlJc w:val="left"/>
      <w:pPr>
        <w:ind w:left="3814" w:hanging="360"/>
      </w:pPr>
      <w:rPr>
        <w:rFonts w:hint="default"/>
        <w:lang w:val="en-US" w:eastAsia="en-US" w:bidi="ar-SA"/>
      </w:rPr>
    </w:lvl>
  </w:abstractNum>
  <w:abstractNum w:abstractNumId="360" w15:restartNumberingAfterBreak="0">
    <w:nsid w:val="57DC6C19"/>
    <w:multiLevelType w:val="hybridMultilevel"/>
    <w:tmpl w:val="7BA88314"/>
    <w:lvl w:ilvl="0" w:tplc="400C7F8C">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7E3A1518">
      <w:numFmt w:val="bullet"/>
      <w:lvlText w:val="•"/>
      <w:lvlJc w:val="left"/>
      <w:pPr>
        <w:ind w:left="1205" w:hanging="360"/>
      </w:pPr>
      <w:rPr>
        <w:rFonts w:hint="default"/>
        <w:lang w:val="en-US" w:eastAsia="en-US" w:bidi="ar-SA"/>
      </w:rPr>
    </w:lvl>
    <w:lvl w:ilvl="2" w:tplc="975A0378">
      <w:numFmt w:val="bullet"/>
      <w:lvlText w:val="•"/>
      <w:lvlJc w:val="left"/>
      <w:pPr>
        <w:ind w:left="1570" w:hanging="360"/>
      </w:pPr>
      <w:rPr>
        <w:rFonts w:hint="default"/>
        <w:lang w:val="en-US" w:eastAsia="en-US" w:bidi="ar-SA"/>
      </w:rPr>
    </w:lvl>
    <w:lvl w:ilvl="3" w:tplc="4CE07C96">
      <w:numFmt w:val="bullet"/>
      <w:lvlText w:val="•"/>
      <w:lvlJc w:val="left"/>
      <w:pPr>
        <w:ind w:left="1935" w:hanging="360"/>
      </w:pPr>
      <w:rPr>
        <w:rFonts w:hint="default"/>
        <w:lang w:val="en-US" w:eastAsia="en-US" w:bidi="ar-SA"/>
      </w:rPr>
    </w:lvl>
    <w:lvl w:ilvl="4" w:tplc="0A800E5E">
      <w:numFmt w:val="bullet"/>
      <w:lvlText w:val="•"/>
      <w:lvlJc w:val="left"/>
      <w:pPr>
        <w:ind w:left="2300" w:hanging="360"/>
      </w:pPr>
      <w:rPr>
        <w:rFonts w:hint="default"/>
        <w:lang w:val="en-US" w:eastAsia="en-US" w:bidi="ar-SA"/>
      </w:rPr>
    </w:lvl>
    <w:lvl w:ilvl="5" w:tplc="8D6C07FE">
      <w:numFmt w:val="bullet"/>
      <w:lvlText w:val="•"/>
      <w:lvlJc w:val="left"/>
      <w:pPr>
        <w:ind w:left="2666" w:hanging="360"/>
      </w:pPr>
      <w:rPr>
        <w:rFonts w:hint="default"/>
        <w:lang w:val="en-US" w:eastAsia="en-US" w:bidi="ar-SA"/>
      </w:rPr>
    </w:lvl>
    <w:lvl w:ilvl="6" w:tplc="1556FB6A">
      <w:numFmt w:val="bullet"/>
      <w:lvlText w:val="•"/>
      <w:lvlJc w:val="left"/>
      <w:pPr>
        <w:ind w:left="3031" w:hanging="360"/>
      </w:pPr>
      <w:rPr>
        <w:rFonts w:hint="default"/>
        <w:lang w:val="en-US" w:eastAsia="en-US" w:bidi="ar-SA"/>
      </w:rPr>
    </w:lvl>
    <w:lvl w:ilvl="7" w:tplc="DE68D41E">
      <w:numFmt w:val="bullet"/>
      <w:lvlText w:val="•"/>
      <w:lvlJc w:val="left"/>
      <w:pPr>
        <w:ind w:left="3396" w:hanging="360"/>
      </w:pPr>
      <w:rPr>
        <w:rFonts w:hint="default"/>
        <w:lang w:val="en-US" w:eastAsia="en-US" w:bidi="ar-SA"/>
      </w:rPr>
    </w:lvl>
    <w:lvl w:ilvl="8" w:tplc="1842E97C">
      <w:numFmt w:val="bullet"/>
      <w:lvlText w:val="•"/>
      <w:lvlJc w:val="left"/>
      <w:pPr>
        <w:ind w:left="3761" w:hanging="360"/>
      </w:pPr>
      <w:rPr>
        <w:rFonts w:hint="default"/>
        <w:lang w:val="en-US" w:eastAsia="en-US" w:bidi="ar-SA"/>
      </w:rPr>
    </w:lvl>
  </w:abstractNum>
  <w:abstractNum w:abstractNumId="361" w15:restartNumberingAfterBreak="0">
    <w:nsid w:val="57F75C9C"/>
    <w:multiLevelType w:val="hybridMultilevel"/>
    <w:tmpl w:val="2436B69E"/>
    <w:lvl w:ilvl="0" w:tplc="5A049CD4">
      <w:start w:val="9"/>
      <w:numFmt w:val="decimal"/>
      <w:lvlText w:val="%1."/>
      <w:lvlJc w:val="left"/>
      <w:pPr>
        <w:ind w:left="361" w:hanging="56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E867A3C">
      <w:numFmt w:val="bullet"/>
      <w:lvlText w:val="•"/>
      <w:lvlJc w:val="left"/>
      <w:pPr>
        <w:ind w:left="773" w:hanging="565"/>
      </w:pPr>
      <w:rPr>
        <w:rFonts w:hint="default"/>
        <w:lang w:val="en-US" w:eastAsia="en-US" w:bidi="ar-SA"/>
      </w:rPr>
    </w:lvl>
    <w:lvl w:ilvl="2" w:tplc="C05AAD3E">
      <w:numFmt w:val="bullet"/>
      <w:lvlText w:val="•"/>
      <w:lvlJc w:val="left"/>
      <w:pPr>
        <w:ind w:left="1186" w:hanging="565"/>
      </w:pPr>
      <w:rPr>
        <w:rFonts w:hint="default"/>
        <w:lang w:val="en-US" w:eastAsia="en-US" w:bidi="ar-SA"/>
      </w:rPr>
    </w:lvl>
    <w:lvl w:ilvl="3" w:tplc="9EC0AF78">
      <w:numFmt w:val="bullet"/>
      <w:lvlText w:val="•"/>
      <w:lvlJc w:val="left"/>
      <w:pPr>
        <w:ind w:left="1599" w:hanging="565"/>
      </w:pPr>
      <w:rPr>
        <w:rFonts w:hint="default"/>
        <w:lang w:val="en-US" w:eastAsia="en-US" w:bidi="ar-SA"/>
      </w:rPr>
    </w:lvl>
    <w:lvl w:ilvl="4" w:tplc="388CDEBE">
      <w:numFmt w:val="bullet"/>
      <w:lvlText w:val="•"/>
      <w:lvlJc w:val="left"/>
      <w:pPr>
        <w:ind w:left="2012" w:hanging="565"/>
      </w:pPr>
      <w:rPr>
        <w:rFonts w:hint="default"/>
        <w:lang w:val="en-US" w:eastAsia="en-US" w:bidi="ar-SA"/>
      </w:rPr>
    </w:lvl>
    <w:lvl w:ilvl="5" w:tplc="9A0EA1BE">
      <w:numFmt w:val="bullet"/>
      <w:lvlText w:val="•"/>
      <w:lvlJc w:val="left"/>
      <w:pPr>
        <w:ind w:left="2426" w:hanging="565"/>
      </w:pPr>
      <w:rPr>
        <w:rFonts w:hint="default"/>
        <w:lang w:val="en-US" w:eastAsia="en-US" w:bidi="ar-SA"/>
      </w:rPr>
    </w:lvl>
    <w:lvl w:ilvl="6" w:tplc="6476872C">
      <w:numFmt w:val="bullet"/>
      <w:lvlText w:val="•"/>
      <w:lvlJc w:val="left"/>
      <w:pPr>
        <w:ind w:left="2839" w:hanging="565"/>
      </w:pPr>
      <w:rPr>
        <w:rFonts w:hint="default"/>
        <w:lang w:val="en-US" w:eastAsia="en-US" w:bidi="ar-SA"/>
      </w:rPr>
    </w:lvl>
    <w:lvl w:ilvl="7" w:tplc="054ED680">
      <w:numFmt w:val="bullet"/>
      <w:lvlText w:val="•"/>
      <w:lvlJc w:val="left"/>
      <w:pPr>
        <w:ind w:left="3252" w:hanging="565"/>
      </w:pPr>
      <w:rPr>
        <w:rFonts w:hint="default"/>
        <w:lang w:val="en-US" w:eastAsia="en-US" w:bidi="ar-SA"/>
      </w:rPr>
    </w:lvl>
    <w:lvl w:ilvl="8" w:tplc="8E6C6532">
      <w:numFmt w:val="bullet"/>
      <w:lvlText w:val="•"/>
      <w:lvlJc w:val="left"/>
      <w:pPr>
        <w:ind w:left="3665" w:hanging="565"/>
      </w:pPr>
      <w:rPr>
        <w:rFonts w:hint="default"/>
        <w:lang w:val="en-US" w:eastAsia="en-US" w:bidi="ar-SA"/>
      </w:rPr>
    </w:lvl>
  </w:abstractNum>
  <w:abstractNum w:abstractNumId="362" w15:restartNumberingAfterBreak="0">
    <w:nsid w:val="580629DE"/>
    <w:multiLevelType w:val="hybridMultilevel"/>
    <w:tmpl w:val="D4FAF156"/>
    <w:lvl w:ilvl="0" w:tplc="23C8FF6C">
      <w:numFmt w:val="bullet"/>
      <w:lvlText w:val=""/>
      <w:lvlJc w:val="left"/>
      <w:pPr>
        <w:ind w:left="540" w:hanging="358"/>
      </w:pPr>
      <w:rPr>
        <w:rFonts w:ascii="Symbol" w:eastAsia="Symbol" w:hAnsi="Symbol" w:cs="Symbol" w:hint="default"/>
        <w:b w:val="0"/>
        <w:bCs w:val="0"/>
        <w:i w:val="0"/>
        <w:iCs w:val="0"/>
        <w:color w:val="202124"/>
        <w:spacing w:val="0"/>
        <w:w w:val="100"/>
        <w:sz w:val="22"/>
        <w:szCs w:val="22"/>
        <w:lang w:val="en-US" w:eastAsia="en-US" w:bidi="ar-SA"/>
      </w:rPr>
    </w:lvl>
    <w:lvl w:ilvl="1" w:tplc="9E4EB396">
      <w:numFmt w:val="bullet"/>
      <w:lvlText w:val="•"/>
      <w:lvlJc w:val="left"/>
      <w:pPr>
        <w:ind w:left="926" w:hanging="358"/>
      </w:pPr>
      <w:rPr>
        <w:rFonts w:hint="default"/>
        <w:lang w:val="en-US" w:eastAsia="en-US" w:bidi="ar-SA"/>
      </w:rPr>
    </w:lvl>
    <w:lvl w:ilvl="2" w:tplc="EE34EF4A">
      <w:numFmt w:val="bullet"/>
      <w:lvlText w:val="•"/>
      <w:lvlJc w:val="left"/>
      <w:pPr>
        <w:ind w:left="1312" w:hanging="358"/>
      </w:pPr>
      <w:rPr>
        <w:rFonts w:hint="default"/>
        <w:lang w:val="en-US" w:eastAsia="en-US" w:bidi="ar-SA"/>
      </w:rPr>
    </w:lvl>
    <w:lvl w:ilvl="3" w:tplc="8596376C">
      <w:numFmt w:val="bullet"/>
      <w:lvlText w:val="•"/>
      <w:lvlJc w:val="left"/>
      <w:pPr>
        <w:ind w:left="1698" w:hanging="358"/>
      </w:pPr>
      <w:rPr>
        <w:rFonts w:hint="default"/>
        <w:lang w:val="en-US" w:eastAsia="en-US" w:bidi="ar-SA"/>
      </w:rPr>
    </w:lvl>
    <w:lvl w:ilvl="4" w:tplc="8D125B14">
      <w:numFmt w:val="bullet"/>
      <w:lvlText w:val="•"/>
      <w:lvlJc w:val="left"/>
      <w:pPr>
        <w:ind w:left="2084" w:hanging="358"/>
      </w:pPr>
      <w:rPr>
        <w:rFonts w:hint="default"/>
        <w:lang w:val="en-US" w:eastAsia="en-US" w:bidi="ar-SA"/>
      </w:rPr>
    </w:lvl>
    <w:lvl w:ilvl="5" w:tplc="9C52818E">
      <w:numFmt w:val="bullet"/>
      <w:lvlText w:val="•"/>
      <w:lvlJc w:val="left"/>
      <w:pPr>
        <w:ind w:left="2470" w:hanging="358"/>
      </w:pPr>
      <w:rPr>
        <w:rFonts w:hint="default"/>
        <w:lang w:val="en-US" w:eastAsia="en-US" w:bidi="ar-SA"/>
      </w:rPr>
    </w:lvl>
    <w:lvl w:ilvl="6" w:tplc="ABA8CF0E">
      <w:numFmt w:val="bullet"/>
      <w:lvlText w:val="•"/>
      <w:lvlJc w:val="left"/>
      <w:pPr>
        <w:ind w:left="2856" w:hanging="358"/>
      </w:pPr>
      <w:rPr>
        <w:rFonts w:hint="default"/>
        <w:lang w:val="en-US" w:eastAsia="en-US" w:bidi="ar-SA"/>
      </w:rPr>
    </w:lvl>
    <w:lvl w:ilvl="7" w:tplc="D21E585C">
      <w:numFmt w:val="bullet"/>
      <w:lvlText w:val="•"/>
      <w:lvlJc w:val="left"/>
      <w:pPr>
        <w:ind w:left="3242" w:hanging="358"/>
      </w:pPr>
      <w:rPr>
        <w:rFonts w:hint="default"/>
        <w:lang w:val="en-US" w:eastAsia="en-US" w:bidi="ar-SA"/>
      </w:rPr>
    </w:lvl>
    <w:lvl w:ilvl="8" w:tplc="4992EF32">
      <w:numFmt w:val="bullet"/>
      <w:lvlText w:val="•"/>
      <w:lvlJc w:val="left"/>
      <w:pPr>
        <w:ind w:left="3628" w:hanging="358"/>
      </w:pPr>
      <w:rPr>
        <w:rFonts w:hint="default"/>
        <w:lang w:val="en-US" w:eastAsia="en-US" w:bidi="ar-SA"/>
      </w:rPr>
    </w:lvl>
  </w:abstractNum>
  <w:abstractNum w:abstractNumId="363" w15:restartNumberingAfterBreak="0">
    <w:nsid w:val="58127D17"/>
    <w:multiLevelType w:val="hybridMultilevel"/>
    <w:tmpl w:val="52C25F86"/>
    <w:lvl w:ilvl="0" w:tplc="23A6FBB0">
      <w:numFmt w:val="bullet"/>
      <w:lvlText w:val=""/>
      <w:lvlJc w:val="left"/>
      <w:pPr>
        <w:ind w:left="830" w:hanging="360"/>
      </w:pPr>
      <w:rPr>
        <w:rFonts w:ascii="Symbol" w:eastAsia="Symbol" w:hAnsi="Symbol" w:cs="Symbol" w:hint="default"/>
        <w:b w:val="0"/>
        <w:bCs w:val="0"/>
        <w:i w:val="0"/>
        <w:iCs w:val="0"/>
        <w:spacing w:val="0"/>
        <w:w w:val="100"/>
        <w:sz w:val="20"/>
        <w:szCs w:val="20"/>
        <w:lang w:val="en-US" w:eastAsia="en-US" w:bidi="ar-SA"/>
      </w:rPr>
    </w:lvl>
    <w:lvl w:ilvl="1" w:tplc="14382DE0">
      <w:numFmt w:val="bullet"/>
      <w:lvlText w:val="•"/>
      <w:lvlJc w:val="left"/>
      <w:pPr>
        <w:ind w:left="1195" w:hanging="360"/>
      </w:pPr>
      <w:rPr>
        <w:rFonts w:hint="default"/>
        <w:lang w:val="en-US" w:eastAsia="en-US" w:bidi="ar-SA"/>
      </w:rPr>
    </w:lvl>
    <w:lvl w:ilvl="2" w:tplc="45FEA9CC">
      <w:numFmt w:val="bullet"/>
      <w:lvlText w:val="•"/>
      <w:lvlJc w:val="left"/>
      <w:pPr>
        <w:ind w:left="1551" w:hanging="360"/>
      </w:pPr>
      <w:rPr>
        <w:rFonts w:hint="default"/>
        <w:lang w:val="en-US" w:eastAsia="en-US" w:bidi="ar-SA"/>
      </w:rPr>
    </w:lvl>
    <w:lvl w:ilvl="3" w:tplc="AC1C1E64">
      <w:numFmt w:val="bullet"/>
      <w:lvlText w:val="•"/>
      <w:lvlJc w:val="left"/>
      <w:pPr>
        <w:ind w:left="1906" w:hanging="360"/>
      </w:pPr>
      <w:rPr>
        <w:rFonts w:hint="default"/>
        <w:lang w:val="en-US" w:eastAsia="en-US" w:bidi="ar-SA"/>
      </w:rPr>
    </w:lvl>
    <w:lvl w:ilvl="4" w:tplc="58C265E8">
      <w:numFmt w:val="bullet"/>
      <w:lvlText w:val="•"/>
      <w:lvlJc w:val="left"/>
      <w:pPr>
        <w:ind w:left="2262" w:hanging="360"/>
      </w:pPr>
      <w:rPr>
        <w:rFonts w:hint="default"/>
        <w:lang w:val="en-US" w:eastAsia="en-US" w:bidi="ar-SA"/>
      </w:rPr>
    </w:lvl>
    <w:lvl w:ilvl="5" w:tplc="D5C6BE0C">
      <w:numFmt w:val="bullet"/>
      <w:lvlText w:val="•"/>
      <w:lvlJc w:val="left"/>
      <w:pPr>
        <w:ind w:left="2618" w:hanging="360"/>
      </w:pPr>
      <w:rPr>
        <w:rFonts w:hint="default"/>
        <w:lang w:val="en-US" w:eastAsia="en-US" w:bidi="ar-SA"/>
      </w:rPr>
    </w:lvl>
    <w:lvl w:ilvl="6" w:tplc="52DE8B1A">
      <w:numFmt w:val="bullet"/>
      <w:lvlText w:val="•"/>
      <w:lvlJc w:val="left"/>
      <w:pPr>
        <w:ind w:left="2973" w:hanging="360"/>
      </w:pPr>
      <w:rPr>
        <w:rFonts w:hint="default"/>
        <w:lang w:val="en-US" w:eastAsia="en-US" w:bidi="ar-SA"/>
      </w:rPr>
    </w:lvl>
    <w:lvl w:ilvl="7" w:tplc="CC78C2D4">
      <w:numFmt w:val="bullet"/>
      <w:lvlText w:val="•"/>
      <w:lvlJc w:val="left"/>
      <w:pPr>
        <w:ind w:left="3329" w:hanging="360"/>
      </w:pPr>
      <w:rPr>
        <w:rFonts w:hint="default"/>
        <w:lang w:val="en-US" w:eastAsia="en-US" w:bidi="ar-SA"/>
      </w:rPr>
    </w:lvl>
    <w:lvl w:ilvl="8" w:tplc="F1388EE0">
      <w:numFmt w:val="bullet"/>
      <w:lvlText w:val="•"/>
      <w:lvlJc w:val="left"/>
      <w:pPr>
        <w:ind w:left="3684" w:hanging="360"/>
      </w:pPr>
      <w:rPr>
        <w:rFonts w:hint="default"/>
        <w:lang w:val="en-US" w:eastAsia="en-US" w:bidi="ar-SA"/>
      </w:rPr>
    </w:lvl>
  </w:abstractNum>
  <w:abstractNum w:abstractNumId="364" w15:restartNumberingAfterBreak="0">
    <w:nsid w:val="58994143"/>
    <w:multiLevelType w:val="hybridMultilevel"/>
    <w:tmpl w:val="BF1C4E50"/>
    <w:lvl w:ilvl="0" w:tplc="D690FBA6">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DBC23B4E">
      <w:numFmt w:val="bullet"/>
      <w:lvlText w:val="•"/>
      <w:lvlJc w:val="left"/>
      <w:pPr>
        <w:ind w:left="1205" w:hanging="360"/>
      </w:pPr>
      <w:rPr>
        <w:rFonts w:hint="default"/>
        <w:lang w:val="en-US" w:eastAsia="en-US" w:bidi="ar-SA"/>
      </w:rPr>
    </w:lvl>
    <w:lvl w:ilvl="2" w:tplc="82B00ABA">
      <w:numFmt w:val="bullet"/>
      <w:lvlText w:val="•"/>
      <w:lvlJc w:val="left"/>
      <w:pPr>
        <w:ind w:left="1570" w:hanging="360"/>
      </w:pPr>
      <w:rPr>
        <w:rFonts w:hint="default"/>
        <w:lang w:val="en-US" w:eastAsia="en-US" w:bidi="ar-SA"/>
      </w:rPr>
    </w:lvl>
    <w:lvl w:ilvl="3" w:tplc="D0D03E08">
      <w:numFmt w:val="bullet"/>
      <w:lvlText w:val="•"/>
      <w:lvlJc w:val="left"/>
      <w:pPr>
        <w:ind w:left="1935" w:hanging="360"/>
      </w:pPr>
      <w:rPr>
        <w:rFonts w:hint="default"/>
        <w:lang w:val="en-US" w:eastAsia="en-US" w:bidi="ar-SA"/>
      </w:rPr>
    </w:lvl>
    <w:lvl w:ilvl="4" w:tplc="0D14249E">
      <w:numFmt w:val="bullet"/>
      <w:lvlText w:val="•"/>
      <w:lvlJc w:val="left"/>
      <w:pPr>
        <w:ind w:left="2300" w:hanging="360"/>
      </w:pPr>
      <w:rPr>
        <w:rFonts w:hint="default"/>
        <w:lang w:val="en-US" w:eastAsia="en-US" w:bidi="ar-SA"/>
      </w:rPr>
    </w:lvl>
    <w:lvl w:ilvl="5" w:tplc="20A82988">
      <w:numFmt w:val="bullet"/>
      <w:lvlText w:val="•"/>
      <w:lvlJc w:val="left"/>
      <w:pPr>
        <w:ind w:left="2666" w:hanging="360"/>
      </w:pPr>
      <w:rPr>
        <w:rFonts w:hint="default"/>
        <w:lang w:val="en-US" w:eastAsia="en-US" w:bidi="ar-SA"/>
      </w:rPr>
    </w:lvl>
    <w:lvl w:ilvl="6" w:tplc="9F761604">
      <w:numFmt w:val="bullet"/>
      <w:lvlText w:val="•"/>
      <w:lvlJc w:val="left"/>
      <w:pPr>
        <w:ind w:left="3031" w:hanging="360"/>
      </w:pPr>
      <w:rPr>
        <w:rFonts w:hint="default"/>
        <w:lang w:val="en-US" w:eastAsia="en-US" w:bidi="ar-SA"/>
      </w:rPr>
    </w:lvl>
    <w:lvl w:ilvl="7" w:tplc="1CE4E004">
      <w:numFmt w:val="bullet"/>
      <w:lvlText w:val="•"/>
      <w:lvlJc w:val="left"/>
      <w:pPr>
        <w:ind w:left="3396" w:hanging="360"/>
      </w:pPr>
      <w:rPr>
        <w:rFonts w:hint="default"/>
        <w:lang w:val="en-US" w:eastAsia="en-US" w:bidi="ar-SA"/>
      </w:rPr>
    </w:lvl>
    <w:lvl w:ilvl="8" w:tplc="7D2219D6">
      <w:numFmt w:val="bullet"/>
      <w:lvlText w:val="•"/>
      <w:lvlJc w:val="left"/>
      <w:pPr>
        <w:ind w:left="3761" w:hanging="360"/>
      </w:pPr>
      <w:rPr>
        <w:rFonts w:hint="default"/>
        <w:lang w:val="en-US" w:eastAsia="en-US" w:bidi="ar-SA"/>
      </w:rPr>
    </w:lvl>
  </w:abstractNum>
  <w:abstractNum w:abstractNumId="365" w15:restartNumberingAfterBreak="0">
    <w:nsid w:val="58F62B88"/>
    <w:multiLevelType w:val="hybridMultilevel"/>
    <w:tmpl w:val="53A44F00"/>
    <w:lvl w:ilvl="0" w:tplc="065A082E">
      <w:numFmt w:val="bullet"/>
      <w:lvlText w:val=""/>
      <w:lvlJc w:val="left"/>
      <w:pPr>
        <w:ind w:left="562" w:hanging="361"/>
      </w:pPr>
      <w:rPr>
        <w:rFonts w:ascii="Symbol" w:eastAsia="Symbol" w:hAnsi="Symbol" w:cs="Symbol" w:hint="default"/>
        <w:b w:val="0"/>
        <w:bCs w:val="0"/>
        <w:i w:val="0"/>
        <w:iCs w:val="0"/>
        <w:spacing w:val="0"/>
        <w:w w:val="100"/>
        <w:sz w:val="20"/>
        <w:szCs w:val="20"/>
        <w:lang w:val="en-US" w:eastAsia="en-US" w:bidi="ar-SA"/>
      </w:rPr>
    </w:lvl>
    <w:lvl w:ilvl="1" w:tplc="3A76399A">
      <w:numFmt w:val="bullet"/>
      <w:lvlText w:val="•"/>
      <w:lvlJc w:val="left"/>
      <w:pPr>
        <w:ind w:left="961" w:hanging="361"/>
      </w:pPr>
      <w:rPr>
        <w:rFonts w:hint="default"/>
        <w:lang w:val="en-US" w:eastAsia="en-US" w:bidi="ar-SA"/>
      </w:rPr>
    </w:lvl>
    <w:lvl w:ilvl="2" w:tplc="3D80B0DA">
      <w:numFmt w:val="bullet"/>
      <w:lvlText w:val="•"/>
      <w:lvlJc w:val="left"/>
      <w:pPr>
        <w:ind w:left="1363" w:hanging="361"/>
      </w:pPr>
      <w:rPr>
        <w:rFonts w:hint="default"/>
        <w:lang w:val="en-US" w:eastAsia="en-US" w:bidi="ar-SA"/>
      </w:rPr>
    </w:lvl>
    <w:lvl w:ilvl="3" w:tplc="1666C47E">
      <w:numFmt w:val="bullet"/>
      <w:lvlText w:val="•"/>
      <w:lvlJc w:val="left"/>
      <w:pPr>
        <w:ind w:left="1765" w:hanging="361"/>
      </w:pPr>
      <w:rPr>
        <w:rFonts w:hint="default"/>
        <w:lang w:val="en-US" w:eastAsia="en-US" w:bidi="ar-SA"/>
      </w:rPr>
    </w:lvl>
    <w:lvl w:ilvl="4" w:tplc="C03C582A">
      <w:numFmt w:val="bullet"/>
      <w:lvlText w:val="•"/>
      <w:lvlJc w:val="left"/>
      <w:pPr>
        <w:ind w:left="2167" w:hanging="361"/>
      </w:pPr>
      <w:rPr>
        <w:rFonts w:hint="default"/>
        <w:lang w:val="en-US" w:eastAsia="en-US" w:bidi="ar-SA"/>
      </w:rPr>
    </w:lvl>
    <w:lvl w:ilvl="5" w:tplc="BD1A0128">
      <w:numFmt w:val="bullet"/>
      <w:lvlText w:val="•"/>
      <w:lvlJc w:val="left"/>
      <w:pPr>
        <w:ind w:left="2569" w:hanging="361"/>
      </w:pPr>
      <w:rPr>
        <w:rFonts w:hint="default"/>
        <w:lang w:val="en-US" w:eastAsia="en-US" w:bidi="ar-SA"/>
      </w:rPr>
    </w:lvl>
    <w:lvl w:ilvl="6" w:tplc="AFDAEA26">
      <w:numFmt w:val="bullet"/>
      <w:lvlText w:val="•"/>
      <w:lvlJc w:val="left"/>
      <w:pPr>
        <w:ind w:left="2971" w:hanging="361"/>
      </w:pPr>
      <w:rPr>
        <w:rFonts w:hint="default"/>
        <w:lang w:val="en-US" w:eastAsia="en-US" w:bidi="ar-SA"/>
      </w:rPr>
    </w:lvl>
    <w:lvl w:ilvl="7" w:tplc="74E6F948">
      <w:numFmt w:val="bullet"/>
      <w:lvlText w:val="•"/>
      <w:lvlJc w:val="left"/>
      <w:pPr>
        <w:ind w:left="3373" w:hanging="361"/>
      </w:pPr>
      <w:rPr>
        <w:rFonts w:hint="default"/>
        <w:lang w:val="en-US" w:eastAsia="en-US" w:bidi="ar-SA"/>
      </w:rPr>
    </w:lvl>
    <w:lvl w:ilvl="8" w:tplc="CE947B7A">
      <w:numFmt w:val="bullet"/>
      <w:lvlText w:val="•"/>
      <w:lvlJc w:val="left"/>
      <w:pPr>
        <w:ind w:left="3775" w:hanging="361"/>
      </w:pPr>
      <w:rPr>
        <w:rFonts w:hint="default"/>
        <w:lang w:val="en-US" w:eastAsia="en-US" w:bidi="ar-SA"/>
      </w:rPr>
    </w:lvl>
  </w:abstractNum>
  <w:abstractNum w:abstractNumId="366" w15:restartNumberingAfterBreak="0">
    <w:nsid w:val="594A2E0F"/>
    <w:multiLevelType w:val="hybridMultilevel"/>
    <w:tmpl w:val="7960CBC8"/>
    <w:lvl w:ilvl="0" w:tplc="45181D2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FA80A6D8">
      <w:numFmt w:val="bullet"/>
      <w:lvlText w:val="•"/>
      <w:lvlJc w:val="left"/>
      <w:pPr>
        <w:ind w:left="1178" w:hanging="360"/>
      </w:pPr>
      <w:rPr>
        <w:rFonts w:hint="default"/>
        <w:lang w:val="en-US" w:eastAsia="en-US" w:bidi="ar-SA"/>
      </w:rPr>
    </w:lvl>
    <w:lvl w:ilvl="2" w:tplc="3AA2A2B2">
      <w:numFmt w:val="bullet"/>
      <w:lvlText w:val="•"/>
      <w:lvlJc w:val="left"/>
      <w:pPr>
        <w:ind w:left="1536" w:hanging="360"/>
      </w:pPr>
      <w:rPr>
        <w:rFonts w:hint="default"/>
        <w:lang w:val="en-US" w:eastAsia="en-US" w:bidi="ar-SA"/>
      </w:rPr>
    </w:lvl>
    <w:lvl w:ilvl="3" w:tplc="1C9E5B8E">
      <w:numFmt w:val="bullet"/>
      <w:lvlText w:val="•"/>
      <w:lvlJc w:val="left"/>
      <w:pPr>
        <w:ind w:left="1894" w:hanging="360"/>
      </w:pPr>
      <w:rPr>
        <w:rFonts w:hint="default"/>
        <w:lang w:val="en-US" w:eastAsia="en-US" w:bidi="ar-SA"/>
      </w:rPr>
    </w:lvl>
    <w:lvl w:ilvl="4" w:tplc="D2E8AB78">
      <w:numFmt w:val="bullet"/>
      <w:lvlText w:val="•"/>
      <w:lvlJc w:val="left"/>
      <w:pPr>
        <w:ind w:left="2252" w:hanging="360"/>
      </w:pPr>
      <w:rPr>
        <w:rFonts w:hint="default"/>
        <w:lang w:val="en-US" w:eastAsia="en-US" w:bidi="ar-SA"/>
      </w:rPr>
    </w:lvl>
    <w:lvl w:ilvl="5" w:tplc="A11645C4">
      <w:numFmt w:val="bullet"/>
      <w:lvlText w:val="•"/>
      <w:lvlJc w:val="left"/>
      <w:pPr>
        <w:ind w:left="2610" w:hanging="360"/>
      </w:pPr>
      <w:rPr>
        <w:rFonts w:hint="default"/>
        <w:lang w:val="en-US" w:eastAsia="en-US" w:bidi="ar-SA"/>
      </w:rPr>
    </w:lvl>
    <w:lvl w:ilvl="6" w:tplc="BBE00E9E">
      <w:numFmt w:val="bullet"/>
      <w:lvlText w:val="•"/>
      <w:lvlJc w:val="left"/>
      <w:pPr>
        <w:ind w:left="2968" w:hanging="360"/>
      </w:pPr>
      <w:rPr>
        <w:rFonts w:hint="default"/>
        <w:lang w:val="en-US" w:eastAsia="en-US" w:bidi="ar-SA"/>
      </w:rPr>
    </w:lvl>
    <w:lvl w:ilvl="7" w:tplc="2BE6939C">
      <w:numFmt w:val="bullet"/>
      <w:lvlText w:val="•"/>
      <w:lvlJc w:val="left"/>
      <w:pPr>
        <w:ind w:left="3326" w:hanging="360"/>
      </w:pPr>
      <w:rPr>
        <w:rFonts w:hint="default"/>
        <w:lang w:val="en-US" w:eastAsia="en-US" w:bidi="ar-SA"/>
      </w:rPr>
    </w:lvl>
    <w:lvl w:ilvl="8" w:tplc="40961698">
      <w:numFmt w:val="bullet"/>
      <w:lvlText w:val="•"/>
      <w:lvlJc w:val="left"/>
      <w:pPr>
        <w:ind w:left="3684" w:hanging="360"/>
      </w:pPr>
      <w:rPr>
        <w:rFonts w:hint="default"/>
        <w:lang w:val="en-US" w:eastAsia="en-US" w:bidi="ar-SA"/>
      </w:rPr>
    </w:lvl>
  </w:abstractNum>
  <w:abstractNum w:abstractNumId="367" w15:restartNumberingAfterBreak="0">
    <w:nsid w:val="59FA0508"/>
    <w:multiLevelType w:val="hybridMultilevel"/>
    <w:tmpl w:val="4348AA46"/>
    <w:lvl w:ilvl="0" w:tplc="F1281A48">
      <w:numFmt w:val="bullet"/>
      <w:lvlText w:val=""/>
      <w:lvlJc w:val="left"/>
      <w:pPr>
        <w:ind w:left="885" w:hanging="358"/>
      </w:pPr>
      <w:rPr>
        <w:rFonts w:ascii="Symbol" w:eastAsia="Symbol" w:hAnsi="Symbol" w:cs="Symbol" w:hint="default"/>
        <w:b w:val="0"/>
        <w:bCs w:val="0"/>
        <w:i w:val="0"/>
        <w:iCs w:val="0"/>
        <w:spacing w:val="0"/>
        <w:w w:val="100"/>
        <w:sz w:val="22"/>
        <w:szCs w:val="22"/>
        <w:lang w:val="en-US" w:eastAsia="en-US" w:bidi="ar-SA"/>
      </w:rPr>
    </w:lvl>
    <w:lvl w:ilvl="1" w:tplc="B2FCE01C">
      <w:numFmt w:val="bullet"/>
      <w:lvlText w:val="•"/>
      <w:lvlJc w:val="left"/>
      <w:pPr>
        <w:ind w:left="1232" w:hanging="358"/>
      </w:pPr>
      <w:rPr>
        <w:rFonts w:hint="default"/>
        <w:lang w:val="en-US" w:eastAsia="en-US" w:bidi="ar-SA"/>
      </w:rPr>
    </w:lvl>
    <w:lvl w:ilvl="2" w:tplc="324260EA">
      <w:numFmt w:val="bullet"/>
      <w:lvlText w:val="•"/>
      <w:lvlJc w:val="left"/>
      <w:pPr>
        <w:ind w:left="1584" w:hanging="358"/>
      </w:pPr>
      <w:rPr>
        <w:rFonts w:hint="default"/>
        <w:lang w:val="en-US" w:eastAsia="en-US" w:bidi="ar-SA"/>
      </w:rPr>
    </w:lvl>
    <w:lvl w:ilvl="3" w:tplc="693C90A2">
      <w:numFmt w:val="bullet"/>
      <w:lvlText w:val="•"/>
      <w:lvlJc w:val="left"/>
      <w:pPr>
        <w:ind w:left="1936" w:hanging="358"/>
      </w:pPr>
      <w:rPr>
        <w:rFonts w:hint="default"/>
        <w:lang w:val="en-US" w:eastAsia="en-US" w:bidi="ar-SA"/>
      </w:rPr>
    </w:lvl>
    <w:lvl w:ilvl="4" w:tplc="3918CB20">
      <w:numFmt w:val="bullet"/>
      <w:lvlText w:val="•"/>
      <w:lvlJc w:val="left"/>
      <w:pPr>
        <w:ind w:left="2288" w:hanging="358"/>
      </w:pPr>
      <w:rPr>
        <w:rFonts w:hint="default"/>
        <w:lang w:val="en-US" w:eastAsia="en-US" w:bidi="ar-SA"/>
      </w:rPr>
    </w:lvl>
    <w:lvl w:ilvl="5" w:tplc="2CA2B47E">
      <w:numFmt w:val="bullet"/>
      <w:lvlText w:val="•"/>
      <w:lvlJc w:val="left"/>
      <w:pPr>
        <w:ind w:left="2640" w:hanging="358"/>
      </w:pPr>
      <w:rPr>
        <w:rFonts w:hint="default"/>
        <w:lang w:val="en-US" w:eastAsia="en-US" w:bidi="ar-SA"/>
      </w:rPr>
    </w:lvl>
    <w:lvl w:ilvl="6" w:tplc="D804A5E4">
      <w:numFmt w:val="bullet"/>
      <w:lvlText w:val="•"/>
      <w:lvlJc w:val="left"/>
      <w:pPr>
        <w:ind w:left="2992" w:hanging="358"/>
      </w:pPr>
      <w:rPr>
        <w:rFonts w:hint="default"/>
        <w:lang w:val="en-US" w:eastAsia="en-US" w:bidi="ar-SA"/>
      </w:rPr>
    </w:lvl>
    <w:lvl w:ilvl="7" w:tplc="B00C5A36">
      <w:numFmt w:val="bullet"/>
      <w:lvlText w:val="•"/>
      <w:lvlJc w:val="left"/>
      <w:pPr>
        <w:ind w:left="3344" w:hanging="358"/>
      </w:pPr>
      <w:rPr>
        <w:rFonts w:hint="default"/>
        <w:lang w:val="en-US" w:eastAsia="en-US" w:bidi="ar-SA"/>
      </w:rPr>
    </w:lvl>
    <w:lvl w:ilvl="8" w:tplc="499EBD78">
      <w:numFmt w:val="bullet"/>
      <w:lvlText w:val="•"/>
      <w:lvlJc w:val="left"/>
      <w:pPr>
        <w:ind w:left="3696" w:hanging="358"/>
      </w:pPr>
      <w:rPr>
        <w:rFonts w:hint="default"/>
        <w:lang w:val="en-US" w:eastAsia="en-US" w:bidi="ar-SA"/>
      </w:rPr>
    </w:lvl>
  </w:abstractNum>
  <w:abstractNum w:abstractNumId="368" w15:restartNumberingAfterBreak="0">
    <w:nsid w:val="5A0F3484"/>
    <w:multiLevelType w:val="hybridMultilevel"/>
    <w:tmpl w:val="DD66302C"/>
    <w:lvl w:ilvl="0" w:tplc="6142BA6A">
      <w:start w:val="6"/>
      <w:numFmt w:val="decimal"/>
      <w:lvlText w:val="%1."/>
      <w:lvlJc w:val="left"/>
      <w:pPr>
        <w:ind w:left="451" w:hanging="27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9A4EEC2">
      <w:numFmt w:val="bullet"/>
      <w:lvlText w:val="•"/>
      <w:lvlJc w:val="left"/>
      <w:pPr>
        <w:ind w:left="863" w:hanging="270"/>
      </w:pPr>
      <w:rPr>
        <w:rFonts w:hint="default"/>
        <w:lang w:val="en-US" w:eastAsia="en-US" w:bidi="ar-SA"/>
      </w:rPr>
    </w:lvl>
    <w:lvl w:ilvl="2" w:tplc="3D984F26">
      <w:numFmt w:val="bullet"/>
      <w:lvlText w:val="•"/>
      <w:lvlJc w:val="left"/>
      <w:pPr>
        <w:ind w:left="1266" w:hanging="270"/>
      </w:pPr>
      <w:rPr>
        <w:rFonts w:hint="default"/>
        <w:lang w:val="en-US" w:eastAsia="en-US" w:bidi="ar-SA"/>
      </w:rPr>
    </w:lvl>
    <w:lvl w:ilvl="3" w:tplc="BE6832C0">
      <w:numFmt w:val="bullet"/>
      <w:lvlText w:val="•"/>
      <w:lvlJc w:val="left"/>
      <w:pPr>
        <w:ind w:left="1669" w:hanging="270"/>
      </w:pPr>
      <w:rPr>
        <w:rFonts w:hint="default"/>
        <w:lang w:val="en-US" w:eastAsia="en-US" w:bidi="ar-SA"/>
      </w:rPr>
    </w:lvl>
    <w:lvl w:ilvl="4" w:tplc="56A45FDA">
      <w:numFmt w:val="bullet"/>
      <w:lvlText w:val="•"/>
      <w:lvlJc w:val="left"/>
      <w:pPr>
        <w:ind w:left="2072" w:hanging="270"/>
      </w:pPr>
      <w:rPr>
        <w:rFonts w:hint="default"/>
        <w:lang w:val="en-US" w:eastAsia="en-US" w:bidi="ar-SA"/>
      </w:rPr>
    </w:lvl>
    <w:lvl w:ilvl="5" w:tplc="97341FDA">
      <w:numFmt w:val="bullet"/>
      <w:lvlText w:val="•"/>
      <w:lvlJc w:val="left"/>
      <w:pPr>
        <w:ind w:left="2476" w:hanging="270"/>
      </w:pPr>
      <w:rPr>
        <w:rFonts w:hint="default"/>
        <w:lang w:val="en-US" w:eastAsia="en-US" w:bidi="ar-SA"/>
      </w:rPr>
    </w:lvl>
    <w:lvl w:ilvl="6" w:tplc="2DF22B46">
      <w:numFmt w:val="bullet"/>
      <w:lvlText w:val="•"/>
      <w:lvlJc w:val="left"/>
      <w:pPr>
        <w:ind w:left="2879" w:hanging="270"/>
      </w:pPr>
      <w:rPr>
        <w:rFonts w:hint="default"/>
        <w:lang w:val="en-US" w:eastAsia="en-US" w:bidi="ar-SA"/>
      </w:rPr>
    </w:lvl>
    <w:lvl w:ilvl="7" w:tplc="71148414">
      <w:numFmt w:val="bullet"/>
      <w:lvlText w:val="•"/>
      <w:lvlJc w:val="left"/>
      <w:pPr>
        <w:ind w:left="3282" w:hanging="270"/>
      </w:pPr>
      <w:rPr>
        <w:rFonts w:hint="default"/>
        <w:lang w:val="en-US" w:eastAsia="en-US" w:bidi="ar-SA"/>
      </w:rPr>
    </w:lvl>
    <w:lvl w:ilvl="8" w:tplc="58C6FC88">
      <w:numFmt w:val="bullet"/>
      <w:lvlText w:val="•"/>
      <w:lvlJc w:val="left"/>
      <w:pPr>
        <w:ind w:left="3685" w:hanging="270"/>
      </w:pPr>
      <w:rPr>
        <w:rFonts w:hint="default"/>
        <w:lang w:val="en-US" w:eastAsia="en-US" w:bidi="ar-SA"/>
      </w:rPr>
    </w:lvl>
  </w:abstractNum>
  <w:abstractNum w:abstractNumId="369" w15:restartNumberingAfterBreak="0">
    <w:nsid w:val="5A2335ED"/>
    <w:multiLevelType w:val="hybridMultilevel"/>
    <w:tmpl w:val="E236DFCA"/>
    <w:lvl w:ilvl="0" w:tplc="DAD6F3AE">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20AA9A30">
      <w:numFmt w:val="bullet"/>
      <w:lvlText w:val="•"/>
      <w:lvlJc w:val="left"/>
      <w:pPr>
        <w:ind w:left="1186" w:hanging="360"/>
      </w:pPr>
      <w:rPr>
        <w:rFonts w:hint="default"/>
        <w:lang w:val="en-US" w:eastAsia="en-US" w:bidi="ar-SA"/>
      </w:rPr>
    </w:lvl>
    <w:lvl w:ilvl="2" w:tplc="9134E6D8">
      <w:numFmt w:val="bullet"/>
      <w:lvlText w:val="•"/>
      <w:lvlJc w:val="left"/>
      <w:pPr>
        <w:ind w:left="1552" w:hanging="360"/>
      </w:pPr>
      <w:rPr>
        <w:rFonts w:hint="default"/>
        <w:lang w:val="en-US" w:eastAsia="en-US" w:bidi="ar-SA"/>
      </w:rPr>
    </w:lvl>
    <w:lvl w:ilvl="3" w:tplc="A83A2BA4">
      <w:numFmt w:val="bullet"/>
      <w:lvlText w:val="•"/>
      <w:lvlJc w:val="left"/>
      <w:pPr>
        <w:ind w:left="1918" w:hanging="360"/>
      </w:pPr>
      <w:rPr>
        <w:rFonts w:hint="default"/>
        <w:lang w:val="en-US" w:eastAsia="en-US" w:bidi="ar-SA"/>
      </w:rPr>
    </w:lvl>
    <w:lvl w:ilvl="4" w:tplc="A606B93A">
      <w:numFmt w:val="bullet"/>
      <w:lvlText w:val="•"/>
      <w:lvlJc w:val="left"/>
      <w:pPr>
        <w:ind w:left="2285" w:hanging="360"/>
      </w:pPr>
      <w:rPr>
        <w:rFonts w:hint="default"/>
        <w:lang w:val="en-US" w:eastAsia="en-US" w:bidi="ar-SA"/>
      </w:rPr>
    </w:lvl>
    <w:lvl w:ilvl="5" w:tplc="64CC4620">
      <w:numFmt w:val="bullet"/>
      <w:lvlText w:val="•"/>
      <w:lvlJc w:val="left"/>
      <w:pPr>
        <w:ind w:left="2651" w:hanging="360"/>
      </w:pPr>
      <w:rPr>
        <w:rFonts w:hint="default"/>
        <w:lang w:val="en-US" w:eastAsia="en-US" w:bidi="ar-SA"/>
      </w:rPr>
    </w:lvl>
    <w:lvl w:ilvl="6" w:tplc="CB3413A0">
      <w:numFmt w:val="bullet"/>
      <w:lvlText w:val="•"/>
      <w:lvlJc w:val="left"/>
      <w:pPr>
        <w:ind w:left="3017" w:hanging="360"/>
      </w:pPr>
      <w:rPr>
        <w:rFonts w:hint="default"/>
        <w:lang w:val="en-US" w:eastAsia="en-US" w:bidi="ar-SA"/>
      </w:rPr>
    </w:lvl>
    <w:lvl w:ilvl="7" w:tplc="24D44AB8">
      <w:numFmt w:val="bullet"/>
      <w:lvlText w:val="•"/>
      <w:lvlJc w:val="left"/>
      <w:pPr>
        <w:ind w:left="3384" w:hanging="360"/>
      </w:pPr>
      <w:rPr>
        <w:rFonts w:hint="default"/>
        <w:lang w:val="en-US" w:eastAsia="en-US" w:bidi="ar-SA"/>
      </w:rPr>
    </w:lvl>
    <w:lvl w:ilvl="8" w:tplc="062C4460">
      <w:numFmt w:val="bullet"/>
      <w:lvlText w:val="•"/>
      <w:lvlJc w:val="left"/>
      <w:pPr>
        <w:ind w:left="3750" w:hanging="360"/>
      </w:pPr>
      <w:rPr>
        <w:rFonts w:hint="default"/>
        <w:lang w:val="en-US" w:eastAsia="en-US" w:bidi="ar-SA"/>
      </w:rPr>
    </w:lvl>
  </w:abstractNum>
  <w:abstractNum w:abstractNumId="370" w15:restartNumberingAfterBreak="0">
    <w:nsid w:val="5A622F3E"/>
    <w:multiLevelType w:val="hybridMultilevel"/>
    <w:tmpl w:val="24B223DE"/>
    <w:lvl w:ilvl="0" w:tplc="6040DEE4">
      <w:start w:val="1"/>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6C4E9EC">
      <w:numFmt w:val="bullet"/>
      <w:lvlText w:val="•"/>
      <w:lvlJc w:val="left"/>
      <w:pPr>
        <w:ind w:left="970" w:hanging="360"/>
      </w:pPr>
      <w:rPr>
        <w:rFonts w:hint="default"/>
        <w:lang w:val="en-US" w:eastAsia="en-US" w:bidi="ar-SA"/>
      </w:rPr>
    </w:lvl>
    <w:lvl w:ilvl="2" w:tplc="C7EC5B4A">
      <w:numFmt w:val="bullet"/>
      <w:lvlText w:val="•"/>
      <w:lvlJc w:val="left"/>
      <w:pPr>
        <w:ind w:left="1441" w:hanging="360"/>
      </w:pPr>
      <w:rPr>
        <w:rFonts w:hint="default"/>
        <w:lang w:val="en-US" w:eastAsia="en-US" w:bidi="ar-SA"/>
      </w:rPr>
    </w:lvl>
    <w:lvl w:ilvl="3" w:tplc="C25CD5EA">
      <w:numFmt w:val="bullet"/>
      <w:lvlText w:val="•"/>
      <w:lvlJc w:val="left"/>
      <w:pPr>
        <w:ind w:left="1912" w:hanging="360"/>
      </w:pPr>
      <w:rPr>
        <w:rFonts w:hint="default"/>
        <w:lang w:val="en-US" w:eastAsia="en-US" w:bidi="ar-SA"/>
      </w:rPr>
    </w:lvl>
    <w:lvl w:ilvl="4" w:tplc="2BD03C76">
      <w:numFmt w:val="bullet"/>
      <w:lvlText w:val="•"/>
      <w:lvlJc w:val="left"/>
      <w:pPr>
        <w:ind w:left="2383" w:hanging="360"/>
      </w:pPr>
      <w:rPr>
        <w:rFonts w:hint="default"/>
        <w:lang w:val="en-US" w:eastAsia="en-US" w:bidi="ar-SA"/>
      </w:rPr>
    </w:lvl>
    <w:lvl w:ilvl="5" w:tplc="EF6200DE">
      <w:numFmt w:val="bullet"/>
      <w:lvlText w:val="•"/>
      <w:lvlJc w:val="left"/>
      <w:pPr>
        <w:ind w:left="2854" w:hanging="360"/>
      </w:pPr>
      <w:rPr>
        <w:rFonts w:hint="default"/>
        <w:lang w:val="en-US" w:eastAsia="en-US" w:bidi="ar-SA"/>
      </w:rPr>
    </w:lvl>
    <w:lvl w:ilvl="6" w:tplc="85544C24">
      <w:numFmt w:val="bullet"/>
      <w:lvlText w:val="•"/>
      <w:lvlJc w:val="left"/>
      <w:pPr>
        <w:ind w:left="3324" w:hanging="360"/>
      </w:pPr>
      <w:rPr>
        <w:rFonts w:hint="default"/>
        <w:lang w:val="en-US" w:eastAsia="en-US" w:bidi="ar-SA"/>
      </w:rPr>
    </w:lvl>
    <w:lvl w:ilvl="7" w:tplc="4F9EF114">
      <w:numFmt w:val="bullet"/>
      <w:lvlText w:val="•"/>
      <w:lvlJc w:val="left"/>
      <w:pPr>
        <w:ind w:left="3795" w:hanging="360"/>
      </w:pPr>
      <w:rPr>
        <w:rFonts w:hint="default"/>
        <w:lang w:val="en-US" w:eastAsia="en-US" w:bidi="ar-SA"/>
      </w:rPr>
    </w:lvl>
    <w:lvl w:ilvl="8" w:tplc="11EA7E5C">
      <w:numFmt w:val="bullet"/>
      <w:lvlText w:val="•"/>
      <w:lvlJc w:val="left"/>
      <w:pPr>
        <w:ind w:left="4266" w:hanging="360"/>
      </w:pPr>
      <w:rPr>
        <w:rFonts w:hint="default"/>
        <w:lang w:val="en-US" w:eastAsia="en-US" w:bidi="ar-SA"/>
      </w:rPr>
    </w:lvl>
  </w:abstractNum>
  <w:abstractNum w:abstractNumId="371" w15:restartNumberingAfterBreak="0">
    <w:nsid w:val="5A7E5248"/>
    <w:multiLevelType w:val="hybridMultilevel"/>
    <w:tmpl w:val="BC8E040A"/>
    <w:lvl w:ilvl="0" w:tplc="4142DD66">
      <w:start w:val="6"/>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09E5376">
      <w:numFmt w:val="bullet"/>
      <w:lvlText w:val="•"/>
      <w:lvlJc w:val="left"/>
      <w:pPr>
        <w:ind w:left="953" w:hanging="360"/>
      </w:pPr>
      <w:rPr>
        <w:rFonts w:hint="default"/>
        <w:lang w:val="en-US" w:eastAsia="en-US" w:bidi="ar-SA"/>
      </w:rPr>
    </w:lvl>
    <w:lvl w:ilvl="2" w:tplc="4EA0E344">
      <w:numFmt w:val="bullet"/>
      <w:lvlText w:val="•"/>
      <w:lvlJc w:val="left"/>
      <w:pPr>
        <w:ind w:left="1406" w:hanging="360"/>
      </w:pPr>
      <w:rPr>
        <w:rFonts w:hint="default"/>
        <w:lang w:val="en-US" w:eastAsia="en-US" w:bidi="ar-SA"/>
      </w:rPr>
    </w:lvl>
    <w:lvl w:ilvl="3" w:tplc="4D4237B4">
      <w:numFmt w:val="bullet"/>
      <w:lvlText w:val="•"/>
      <w:lvlJc w:val="left"/>
      <w:pPr>
        <w:ind w:left="1859" w:hanging="360"/>
      </w:pPr>
      <w:rPr>
        <w:rFonts w:hint="default"/>
        <w:lang w:val="en-US" w:eastAsia="en-US" w:bidi="ar-SA"/>
      </w:rPr>
    </w:lvl>
    <w:lvl w:ilvl="4" w:tplc="59A6BEB6">
      <w:numFmt w:val="bullet"/>
      <w:lvlText w:val="•"/>
      <w:lvlJc w:val="left"/>
      <w:pPr>
        <w:ind w:left="2312" w:hanging="360"/>
      </w:pPr>
      <w:rPr>
        <w:rFonts w:hint="default"/>
        <w:lang w:val="en-US" w:eastAsia="en-US" w:bidi="ar-SA"/>
      </w:rPr>
    </w:lvl>
    <w:lvl w:ilvl="5" w:tplc="E294C374">
      <w:numFmt w:val="bullet"/>
      <w:lvlText w:val="•"/>
      <w:lvlJc w:val="left"/>
      <w:pPr>
        <w:ind w:left="2765" w:hanging="360"/>
      </w:pPr>
      <w:rPr>
        <w:rFonts w:hint="default"/>
        <w:lang w:val="en-US" w:eastAsia="en-US" w:bidi="ar-SA"/>
      </w:rPr>
    </w:lvl>
    <w:lvl w:ilvl="6" w:tplc="BBAAE804">
      <w:numFmt w:val="bullet"/>
      <w:lvlText w:val="•"/>
      <w:lvlJc w:val="left"/>
      <w:pPr>
        <w:ind w:left="3218" w:hanging="360"/>
      </w:pPr>
      <w:rPr>
        <w:rFonts w:hint="default"/>
        <w:lang w:val="en-US" w:eastAsia="en-US" w:bidi="ar-SA"/>
      </w:rPr>
    </w:lvl>
    <w:lvl w:ilvl="7" w:tplc="79D2E14E">
      <w:numFmt w:val="bullet"/>
      <w:lvlText w:val="•"/>
      <w:lvlJc w:val="left"/>
      <w:pPr>
        <w:ind w:left="3671" w:hanging="360"/>
      </w:pPr>
      <w:rPr>
        <w:rFonts w:hint="default"/>
        <w:lang w:val="en-US" w:eastAsia="en-US" w:bidi="ar-SA"/>
      </w:rPr>
    </w:lvl>
    <w:lvl w:ilvl="8" w:tplc="0EEE3E0C">
      <w:numFmt w:val="bullet"/>
      <w:lvlText w:val="•"/>
      <w:lvlJc w:val="left"/>
      <w:pPr>
        <w:ind w:left="4124" w:hanging="360"/>
      </w:pPr>
      <w:rPr>
        <w:rFonts w:hint="default"/>
        <w:lang w:val="en-US" w:eastAsia="en-US" w:bidi="ar-SA"/>
      </w:rPr>
    </w:lvl>
  </w:abstractNum>
  <w:abstractNum w:abstractNumId="372" w15:restartNumberingAfterBreak="0">
    <w:nsid w:val="5AB17B56"/>
    <w:multiLevelType w:val="hybridMultilevel"/>
    <w:tmpl w:val="EF9CE450"/>
    <w:lvl w:ilvl="0" w:tplc="66BEE1AC">
      <w:numFmt w:val="bullet"/>
      <w:lvlText w:val="●"/>
      <w:lvlJc w:val="left"/>
      <w:pPr>
        <w:ind w:left="922" w:hanging="384"/>
      </w:pPr>
      <w:rPr>
        <w:rFonts w:ascii="Calibri" w:eastAsia="Calibri" w:hAnsi="Calibri" w:cs="Calibri" w:hint="default"/>
        <w:b w:val="0"/>
        <w:bCs w:val="0"/>
        <w:i w:val="0"/>
        <w:iCs w:val="0"/>
        <w:spacing w:val="0"/>
        <w:w w:val="100"/>
        <w:sz w:val="22"/>
        <w:szCs w:val="22"/>
        <w:lang w:val="en-US" w:eastAsia="en-US" w:bidi="ar-SA"/>
      </w:rPr>
    </w:lvl>
    <w:lvl w:ilvl="1" w:tplc="3D182D66">
      <w:numFmt w:val="bullet"/>
      <w:lvlText w:val="•"/>
      <w:lvlJc w:val="left"/>
      <w:pPr>
        <w:ind w:left="1277" w:hanging="384"/>
      </w:pPr>
      <w:rPr>
        <w:rFonts w:hint="default"/>
        <w:lang w:val="en-US" w:eastAsia="en-US" w:bidi="ar-SA"/>
      </w:rPr>
    </w:lvl>
    <w:lvl w:ilvl="2" w:tplc="0672AEE0">
      <w:numFmt w:val="bullet"/>
      <w:lvlText w:val="•"/>
      <w:lvlJc w:val="left"/>
      <w:pPr>
        <w:ind w:left="1634" w:hanging="384"/>
      </w:pPr>
      <w:rPr>
        <w:rFonts w:hint="default"/>
        <w:lang w:val="en-US" w:eastAsia="en-US" w:bidi="ar-SA"/>
      </w:rPr>
    </w:lvl>
    <w:lvl w:ilvl="3" w:tplc="71B6E546">
      <w:numFmt w:val="bullet"/>
      <w:lvlText w:val="•"/>
      <w:lvlJc w:val="left"/>
      <w:pPr>
        <w:ind w:left="1991" w:hanging="384"/>
      </w:pPr>
      <w:rPr>
        <w:rFonts w:hint="default"/>
        <w:lang w:val="en-US" w:eastAsia="en-US" w:bidi="ar-SA"/>
      </w:rPr>
    </w:lvl>
    <w:lvl w:ilvl="4" w:tplc="630052B2">
      <w:numFmt w:val="bullet"/>
      <w:lvlText w:val="•"/>
      <w:lvlJc w:val="left"/>
      <w:pPr>
        <w:ind w:left="2348" w:hanging="384"/>
      </w:pPr>
      <w:rPr>
        <w:rFonts w:hint="default"/>
        <w:lang w:val="en-US" w:eastAsia="en-US" w:bidi="ar-SA"/>
      </w:rPr>
    </w:lvl>
    <w:lvl w:ilvl="5" w:tplc="DB3082DA">
      <w:numFmt w:val="bullet"/>
      <w:lvlText w:val="•"/>
      <w:lvlJc w:val="left"/>
      <w:pPr>
        <w:ind w:left="2706" w:hanging="384"/>
      </w:pPr>
      <w:rPr>
        <w:rFonts w:hint="default"/>
        <w:lang w:val="en-US" w:eastAsia="en-US" w:bidi="ar-SA"/>
      </w:rPr>
    </w:lvl>
    <w:lvl w:ilvl="6" w:tplc="6580412C">
      <w:numFmt w:val="bullet"/>
      <w:lvlText w:val="•"/>
      <w:lvlJc w:val="left"/>
      <w:pPr>
        <w:ind w:left="3063" w:hanging="384"/>
      </w:pPr>
      <w:rPr>
        <w:rFonts w:hint="default"/>
        <w:lang w:val="en-US" w:eastAsia="en-US" w:bidi="ar-SA"/>
      </w:rPr>
    </w:lvl>
    <w:lvl w:ilvl="7" w:tplc="C1B4B8EC">
      <w:numFmt w:val="bullet"/>
      <w:lvlText w:val="•"/>
      <w:lvlJc w:val="left"/>
      <w:pPr>
        <w:ind w:left="3420" w:hanging="384"/>
      </w:pPr>
      <w:rPr>
        <w:rFonts w:hint="default"/>
        <w:lang w:val="en-US" w:eastAsia="en-US" w:bidi="ar-SA"/>
      </w:rPr>
    </w:lvl>
    <w:lvl w:ilvl="8" w:tplc="AA3EB54E">
      <w:numFmt w:val="bullet"/>
      <w:lvlText w:val="•"/>
      <w:lvlJc w:val="left"/>
      <w:pPr>
        <w:ind w:left="3777" w:hanging="384"/>
      </w:pPr>
      <w:rPr>
        <w:rFonts w:hint="default"/>
        <w:lang w:val="en-US" w:eastAsia="en-US" w:bidi="ar-SA"/>
      </w:rPr>
    </w:lvl>
  </w:abstractNum>
  <w:abstractNum w:abstractNumId="373" w15:restartNumberingAfterBreak="0">
    <w:nsid w:val="5B186FD3"/>
    <w:multiLevelType w:val="hybridMultilevel"/>
    <w:tmpl w:val="A84CF96C"/>
    <w:lvl w:ilvl="0" w:tplc="5BA66EA0">
      <w:numFmt w:val="bullet"/>
      <w:lvlText w:val=""/>
      <w:lvlJc w:val="left"/>
      <w:pPr>
        <w:ind w:left="833" w:hanging="359"/>
      </w:pPr>
      <w:rPr>
        <w:rFonts w:ascii="Symbol" w:eastAsia="Symbol" w:hAnsi="Symbol" w:cs="Symbol" w:hint="default"/>
        <w:b w:val="0"/>
        <w:bCs w:val="0"/>
        <w:i w:val="0"/>
        <w:iCs w:val="0"/>
        <w:spacing w:val="0"/>
        <w:w w:val="100"/>
        <w:sz w:val="22"/>
        <w:szCs w:val="22"/>
        <w:lang w:val="en-US" w:eastAsia="en-US" w:bidi="ar-SA"/>
      </w:rPr>
    </w:lvl>
    <w:lvl w:ilvl="1" w:tplc="6C902CF6">
      <w:numFmt w:val="bullet"/>
      <w:lvlText w:val="•"/>
      <w:lvlJc w:val="left"/>
      <w:pPr>
        <w:ind w:left="1205" w:hanging="359"/>
      </w:pPr>
      <w:rPr>
        <w:rFonts w:hint="default"/>
        <w:lang w:val="en-US" w:eastAsia="en-US" w:bidi="ar-SA"/>
      </w:rPr>
    </w:lvl>
    <w:lvl w:ilvl="2" w:tplc="47D88884">
      <w:numFmt w:val="bullet"/>
      <w:lvlText w:val="•"/>
      <w:lvlJc w:val="left"/>
      <w:pPr>
        <w:ind w:left="1570" w:hanging="359"/>
      </w:pPr>
      <w:rPr>
        <w:rFonts w:hint="default"/>
        <w:lang w:val="en-US" w:eastAsia="en-US" w:bidi="ar-SA"/>
      </w:rPr>
    </w:lvl>
    <w:lvl w:ilvl="3" w:tplc="A23C72FA">
      <w:numFmt w:val="bullet"/>
      <w:lvlText w:val="•"/>
      <w:lvlJc w:val="left"/>
      <w:pPr>
        <w:ind w:left="1935" w:hanging="359"/>
      </w:pPr>
      <w:rPr>
        <w:rFonts w:hint="default"/>
        <w:lang w:val="en-US" w:eastAsia="en-US" w:bidi="ar-SA"/>
      </w:rPr>
    </w:lvl>
    <w:lvl w:ilvl="4" w:tplc="46A6A028">
      <w:numFmt w:val="bullet"/>
      <w:lvlText w:val="•"/>
      <w:lvlJc w:val="left"/>
      <w:pPr>
        <w:ind w:left="2300" w:hanging="359"/>
      </w:pPr>
      <w:rPr>
        <w:rFonts w:hint="default"/>
        <w:lang w:val="en-US" w:eastAsia="en-US" w:bidi="ar-SA"/>
      </w:rPr>
    </w:lvl>
    <w:lvl w:ilvl="5" w:tplc="B5260572">
      <w:numFmt w:val="bullet"/>
      <w:lvlText w:val="•"/>
      <w:lvlJc w:val="left"/>
      <w:pPr>
        <w:ind w:left="2666" w:hanging="359"/>
      </w:pPr>
      <w:rPr>
        <w:rFonts w:hint="default"/>
        <w:lang w:val="en-US" w:eastAsia="en-US" w:bidi="ar-SA"/>
      </w:rPr>
    </w:lvl>
    <w:lvl w:ilvl="6" w:tplc="52FAD4C0">
      <w:numFmt w:val="bullet"/>
      <w:lvlText w:val="•"/>
      <w:lvlJc w:val="left"/>
      <w:pPr>
        <w:ind w:left="3031" w:hanging="359"/>
      </w:pPr>
      <w:rPr>
        <w:rFonts w:hint="default"/>
        <w:lang w:val="en-US" w:eastAsia="en-US" w:bidi="ar-SA"/>
      </w:rPr>
    </w:lvl>
    <w:lvl w:ilvl="7" w:tplc="702495D0">
      <w:numFmt w:val="bullet"/>
      <w:lvlText w:val="•"/>
      <w:lvlJc w:val="left"/>
      <w:pPr>
        <w:ind w:left="3396" w:hanging="359"/>
      </w:pPr>
      <w:rPr>
        <w:rFonts w:hint="default"/>
        <w:lang w:val="en-US" w:eastAsia="en-US" w:bidi="ar-SA"/>
      </w:rPr>
    </w:lvl>
    <w:lvl w:ilvl="8" w:tplc="F224FBD6">
      <w:numFmt w:val="bullet"/>
      <w:lvlText w:val="•"/>
      <w:lvlJc w:val="left"/>
      <w:pPr>
        <w:ind w:left="3761" w:hanging="359"/>
      </w:pPr>
      <w:rPr>
        <w:rFonts w:hint="default"/>
        <w:lang w:val="en-US" w:eastAsia="en-US" w:bidi="ar-SA"/>
      </w:rPr>
    </w:lvl>
  </w:abstractNum>
  <w:abstractNum w:abstractNumId="374" w15:restartNumberingAfterBreak="0">
    <w:nsid w:val="5B1E5123"/>
    <w:multiLevelType w:val="hybridMultilevel"/>
    <w:tmpl w:val="E2D8FD7E"/>
    <w:lvl w:ilvl="0" w:tplc="71880086">
      <w:numFmt w:val="bullet"/>
      <w:lvlText w:val=""/>
      <w:lvlJc w:val="left"/>
      <w:pPr>
        <w:ind w:left="545" w:hanging="358"/>
      </w:pPr>
      <w:rPr>
        <w:rFonts w:ascii="Symbol" w:eastAsia="Symbol" w:hAnsi="Symbol" w:cs="Symbol" w:hint="default"/>
        <w:b w:val="0"/>
        <w:bCs w:val="0"/>
        <w:i w:val="0"/>
        <w:iCs w:val="0"/>
        <w:spacing w:val="0"/>
        <w:w w:val="100"/>
        <w:sz w:val="22"/>
        <w:szCs w:val="22"/>
        <w:lang w:val="en-US" w:eastAsia="en-US" w:bidi="ar-SA"/>
      </w:rPr>
    </w:lvl>
    <w:lvl w:ilvl="1" w:tplc="7FC41060">
      <w:numFmt w:val="bullet"/>
      <w:lvlText w:val="■"/>
      <w:lvlJc w:val="left"/>
      <w:pPr>
        <w:ind w:left="1494" w:hanging="360"/>
      </w:pPr>
      <w:rPr>
        <w:rFonts w:ascii="Arial" w:eastAsia="Arial" w:hAnsi="Arial" w:cs="Arial" w:hint="default"/>
        <w:b w:val="0"/>
        <w:bCs w:val="0"/>
        <w:i w:val="0"/>
        <w:iCs w:val="0"/>
        <w:spacing w:val="0"/>
        <w:w w:val="76"/>
        <w:sz w:val="22"/>
        <w:szCs w:val="22"/>
        <w:lang w:val="en-US" w:eastAsia="en-US" w:bidi="ar-SA"/>
      </w:rPr>
    </w:lvl>
    <w:lvl w:ilvl="2" w:tplc="BA04AA7E">
      <w:numFmt w:val="bullet"/>
      <w:lvlText w:val="•"/>
      <w:lvlJc w:val="left"/>
      <w:pPr>
        <w:ind w:left="1822" w:hanging="360"/>
      </w:pPr>
      <w:rPr>
        <w:rFonts w:hint="default"/>
        <w:lang w:val="en-US" w:eastAsia="en-US" w:bidi="ar-SA"/>
      </w:rPr>
    </w:lvl>
    <w:lvl w:ilvl="3" w:tplc="2E142AC2">
      <w:numFmt w:val="bullet"/>
      <w:lvlText w:val="•"/>
      <w:lvlJc w:val="left"/>
      <w:pPr>
        <w:ind w:left="2144" w:hanging="360"/>
      </w:pPr>
      <w:rPr>
        <w:rFonts w:hint="default"/>
        <w:lang w:val="en-US" w:eastAsia="en-US" w:bidi="ar-SA"/>
      </w:rPr>
    </w:lvl>
    <w:lvl w:ilvl="4" w:tplc="D9ECAA30">
      <w:numFmt w:val="bullet"/>
      <w:lvlText w:val="•"/>
      <w:lvlJc w:val="left"/>
      <w:pPr>
        <w:ind w:left="2467" w:hanging="360"/>
      </w:pPr>
      <w:rPr>
        <w:rFonts w:hint="default"/>
        <w:lang w:val="en-US" w:eastAsia="en-US" w:bidi="ar-SA"/>
      </w:rPr>
    </w:lvl>
    <w:lvl w:ilvl="5" w:tplc="8DFA2B30">
      <w:numFmt w:val="bullet"/>
      <w:lvlText w:val="•"/>
      <w:lvlJc w:val="left"/>
      <w:pPr>
        <w:ind w:left="2789" w:hanging="360"/>
      </w:pPr>
      <w:rPr>
        <w:rFonts w:hint="default"/>
        <w:lang w:val="en-US" w:eastAsia="en-US" w:bidi="ar-SA"/>
      </w:rPr>
    </w:lvl>
    <w:lvl w:ilvl="6" w:tplc="391657CC">
      <w:numFmt w:val="bullet"/>
      <w:lvlText w:val="•"/>
      <w:lvlJc w:val="left"/>
      <w:pPr>
        <w:ind w:left="3111" w:hanging="360"/>
      </w:pPr>
      <w:rPr>
        <w:rFonts w:hint="default"/>
        <w:lang w:val="en-US" w:eastAsia="en-US" w:bidi="ar-SA"/>
      </w:rPr>
    </w:lvl>
    <w:lvl w:ilvl="7" w:tplc="84C4E6A0">
      <w:numFmt w:val="bullet"/>
      <w:lvlText w:val="•"/>
      <w:lvlJc w:val="left"/>
      <w:pPr>
        <w:ind w:left="3434" w:hanging="360"/>
      </w:pPr>
      <w:rPr>
        <w:rFonts w:hint="default"/>
        <w:lang w:val="en-US" w:eastAsia="en-US" w:bidi="ar-SA"/>
      </w:rPr>
    </w:lvl>
    <w:lvl w:ilvl="8" w:tplc="4D32D434">
      <w:numFmt w:val="bullet"/>
      <w:lvlText w:val="•"/>
      <w:lvlJc w:val="left"/>
      <w:pPr>
        <w:ind w:left="3756" w:hanging="360"/>
      </w:pPr>
      <w:rPr>
        <w:rFonts w:hint="default"/>
        <w:lang w:val="en-US" w:eastAsia="en-US" w:bidi="ar-SA"/>
      </w:rPr>
    </w:lvl>
  </w:abstractNum>
  <w:abstractNum w:abstractNumId="375" w15:restartNumberingAfterBreak="0">
    <w:nsid w:val="5B384C88"/>
    <w:multiLevelType w:val="hybridMultilevel"/>
    <w:tmpl w:val="99720ED8"/>
    <w:lvl w:ilvl="0" w:tplc="B46AB54E">
      <w:numFmt w:val="bullet"/>
      <w:lvlText w:val="●"/>
      <w:lvlJc w:val="left"/>
      <w:pPr>
        <w:ind w:left="803" w:hanging="360"/>
      </w:pPr>
      <w:rPr>
        <w:rFonts w:ascii="Calibri" w:eastAsia="Calibri" w:hAnsi="Calibri" w:cs="Calibri" w:hint="default"/>
        <w:b w:val="0"/>
        <w:bCs w:val="0"/>
        <w:i w:val="0"/>
        <w:iCs w:val="0"/>
        <w:spacing w:val="0"/>
        <w:w w:val="100"/>
        <w:sz w:val="22"/>
        <w:szCs w:val="22"/>
        <w:lang w:val="en-US" w:eastAsia="en-US" w:bidi="ar-SA"/>
      </w:rPr>
    </w:lvl>
    <w:lvl w:ilvl="1" w:tplc="2A7E7600">
      <w:numFmt w:val="bullet"/>
      <w:lvlText w:val="•"/>
      <w:lvlJc w:val="left"/>
      <w:pPr>
        <w:ind w:left="1168" w:hanging="360"/>
      </w:pPr>
      <w:rPr>
        <w:rFonts w:hint="default"/>
        <w:lang w:val="en-US" w:eastAsia="en-US" w:bidi="ar-SA"/>
      </w:rPr>
    </w:lvl>
    <w:lvl w:ilvl="2" w:tplc="76948058">
      <w:numFmt w:val="bullet"/>
      <w:lvlText w:val="•"/>
      <w:lvlJc w:val="left"/>
      <w:pPr>
        <w:ind w:left="1537" w:hanging="360"/>
      </w:pPr>
      <w:rPr>
        <w:rFonts w:hint="default"/>
        <w:lang w:val="en-US" w:eastAsia="en-US" w:bidi="ar-SA"/>
      </w:rPr>
    </w:lvl>
    <w:lvl w:ilvl="3" w:tplc="18D03B2C">
      <w:numFmt w:val="bullet"/>
      <w:lvlText w:val="•"/>
      <w:lvlJc w:val="left"/>
      <w:pPr>
        <w:ind w:left="1906" w:hanging="360"/>
      </w:pPr>
      <w:rPr>
        <w:rFonts w:hint="default"/>
        <w:lang w:val="en-US" w:eastAsia="en-US" w:bidi="ar-SA"/>
      </w:rPr>
    </w:lvl>
    <w:lvl w:ilvl="4" w:tplc="81B447F8">
      <w:numFmt w:val="bullet"/>
      <w:lvlText w:val="•"/>
      <w:lvlJc w:val="left"/>
      <w:pPr>
        <w:ind w:left="2275" w:hanging="360"/>
      </w:pPr>
      <w:rPr>
        <w:rFonts w:hint="default"/>
        <w:lang w:val="en-US" w:eastAsia="en-US" w:bidi="ar-SA"/>
      </w:rPr>
    </w:lvl>
    <w:lvl w:ilvl="5" w:tplc="769A815A">
      <w:numFmt w:val="bullet"/>
      <w:lvlText w:val="•"/>
      <w:lvlJc w:val="left"/>
      <w:pPr>
        <w:ind w:left="2644" w:hanging="360"/>
      </w:pPr>
      <w:rPr>
        <w:rFonts w:hint="default"/>
        <w:lang w:val="en-US" w:eastAsia="en-US" w:bidi="ar-SA"/>
      </w:rPr>
    </w:lvl>
    <w:lvl w:ilvl="6" w:tplc="E9B459D0">
      <w:numFmt w:val="bullet"/>
      <w:lvlText w:val="•"/>
      <w:lvlJc w:val="left"/>
      <w:pPr>
        <w:ind w:left="3012" w:hanging="360"/>
      </w:pPr>
      <w:rPr>
        <w:rFonts w:hint="default"/>
        <w:lang w:val="en-US" w:eastAsia="en-US" w:bidi="ar-SA"/>
      </w:rPr>
    </w:lvl>
    <w:lvl w:ilvl="7" w:tplc="DBD64388">
      <w:numFmt w:val="bullet"/>
      <w:lvlText w:val="•"/>
      <w:lvlJc w:val="left"/>
      <w:pPr>
        <w:ind w:left="3381" w:hanging="360"/>
      </w:pPr>
      <w:rPr>
        <w:rFonts w:hint="default"/>
        <w:lang w:val="en-US" w:eastAsia="en-US" w:bidi="ar-SA"/>
      </w:rPr>
    </w:lvl>
    <w:lvl w:ilvl="8" w:tplc="455C35E6">
      <w:numFmt w:val="bullet"/>
      <w:lvlText w:val="•"/>
      <w:lvlJc w:val="left"/>
      <w:pPr>
        <w:ind w:left="3750" w:hanging="360"/>
      </w:pPr>
      <w:rPr>
        <w:rFonts w:hint="default"/>
        <w:lang w:val="en-US" w:eastAsia="en-US" w:bidi="ar-SA"/>
      </w:rPr>
    </w:lvl>
  </w:abstractNum>
  <w:abstractNum w:abstractNumId="376" w15:restartNumberingAfterBreak="0">
    <w:nsid w:val="5B78478E"/>
    <w:multiLevelType w:val="hybridMultilevel"/>
    <w:tmpl w:val="B0AC2BFC"/>
    <w:lvl w:ilvl="0" w:tplc="BBB00184">
      <w:numFmt w:val="bullet"/>
      <w:lvlText w:val=""/>
      <w:lvlJc w:val="left"/>
      <w:pPr>
        <w:ind w:left="545" w:hanging="358"/>
      </w:pPr>
      <w:rPr>
        <w:rFonts w:ascii="Symbol" w:eastAsia="Symbol" w:hAnsi="Symbol" w:cs="Symbol" w:hint="default"/>
        <w:b w:val="0"/>
        <w:bCs w:val="0"/>
        <w:i w:val="0"/>
        <w:iCs w:val="0"/>
        <w:spacing w:val="0"/>
        <w:w w:val="100"/>
        <w:sz w:val="22"/>
        <w:szCs w:val="22"/>
        <w:lang w:val="en-US" w:eastAsia="en-US" w:bidi="ar-SA"/>
      </w:rPr>
    </w:lvl>
    <w:lvl w:ilvl="1" w:tplc="88FA7860">
      <w:numFmt w:val="bullet"/>
      <w:lvlText w:val="•"/>
      <w:lvlJc w:val="left"/>
      <w:pPr>
        <w:ind w:left="926" w:hanging="358"/>
      </w:pPr>
      <w:rPr>
        <w:rFonts w:hint="default"/>
        <w:lang w:val="en-US" w:eastAsia="en-US" w:bidi="ar-SA"/>
      </w:rPr>
    </w:lvl>
    <w:lvl w:ilvl="2" w:tplc="5F047532">
      <w:numFmt w:val="bullet"/>
      <w:lvlText w:val="•"/>
      <w:lvlJc w:val="left"/>
      <w:pPr>
        <w:ind w:left="1312" w:hanging="358"/>
      </w:pPr>
      <w:rPr>
        <w:rFonts w:hint="default"/>
        <w:lang w:val="en-US" w:eastAsia="en-US" w:bidi="ar-SA"/>
      </w:rPr>
    </w:lvl>
    <w:lvl w:ilvl="3" w:tplc="721C2346">
      <w:numFmt w:val="bullet"/>
      <w:lvlText w:val="•"/>
      <w:lvlJc w:val="left"/>
      <w:pPr>
        <w:ind w:left="1698" w:hanging="358"/>
      </w:pPr>
      <w:rPr>
        <w:rFonts w:hint="default"/>
        <w:lang w:val="en-US" w:eastAsia="en-US" w:bidi="ar-SA"/>
      </w:rPr>
    </w:lvl>
    <w:lvl w:ilvl="4" w:tplc="A33CAB8C">
      <w:numFmt w:val="bullet"/>
      <w:lvlText w:val="•"/>
      <w:lvlJc w:val="left"/>
      <w:pPr>
        <w:ind w:left="2084" w:hanging="358"/>
      </w:pPr>
      <w:rPr>
        <w:rFonts w:hint="default"/>
        <w:lang w:val="en-US" w:eastAsia="en-US" w:bidi="ar-SA"/>
      </w:rPr>
    </w:lvl>
    <w:lvl w:ilvl="5" w:tplc="CD585670">
      <w:numFmt w:val="bullet"/>
      <w:lvlText w:val="•"/>
      <w:lvlJc w:val="left"/>
      <w:pPr>
        <w:ind w:left="2470" w:hanging="358"/>
      </w:pPr>
      <w:rPr>
        <w:rFonts w:hint="default"/>
        <w:lang w:val="en-US" w:eastAsia="en-US" w:bidi="ar-SA"/>
      </w:rPr>
    </w:lvl>
    <w:lvl w:ilvl="6" w:tplc="840ADBCA">
      <w:numFmt w:val="bullet"/>
      <w:lvlText w:val="•"/>
      <w:lvlJc w:val="left"/>
      <w:pPr>
        <w:ind w:left="2856" w:hanging="358"/>
      </w:pPr>
      <w:rPr>
        <w:rFonts w:hint="default"/>
        <w:lang w:val="en-US" w:eastAsia="en-US" w:bidi="ar-SA"/>
      </w:rPr>
    </w:lvl>
    <w:lvl w:ilvl="7" w:tplc="89CA9A64">
      <w:numFmt w:val="bullet"/>
      <w:lvlText w:val="•"/>
      <w:lvlJc w:val="left"/>
      <w:pPr>
        <w:ind w:left="3242" w:hanging="358"/>
      </w:pPr>
      <w:rPr>
        <w:rFonts w:hint="default"/>
        <w:lang w:val="en-US" w:eastAsia="en-US" w:bidi="ar-SA"/>
      </w:rPr>
    </w:lvl>
    <w:lvl w:ilvl="8" w:tplc="97447D4A">
      <w:numFmt w:val="bullet"/>
      <w:lvlText w:val="•"/>
      <w:lvlJc w:val="left"/>
      <w:pPr>
        <w:ind w:left="3628" w:hanging="358"/>
      </w:pPr>
      <w:rPr>
        <w:rFonts w:hint="default"/>
        <w:lang w:val="en-US" w:eastAsia="en-US" w:bidi="ar-SA"/>
      </w:rPr>
    </w:lvl>
  </w:abstractNum>
  <w:abstractNum w:abstractNumId="377" w15:restartNumberingAfterBreak="0">
    <w:nsid w:val="5B801901"/>
    <w:multiLevelType w:val="hybridMultilevel"/>
    <w:tmpl w:val="F93073D8"/>
    <w:lvl w:ilvl="0" w:tplc="A4E6AA28">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5BE4D364">
      <w:numFmt w:val="bullet"/>
      <w:lvlText w:val="•"/>
      <w:lvlJc w:val="left"/>
      <w:pPr>
        <w:ind w:left="1205" w:hanging="360"/>
      </w:pPr>
      <w:rPr>
        <w:rFonts w:hint="default"/>
        <w:lang w:val="en-US" w:eastAsia="en-US" w:bidi="ar-SA"/>
      </w:rPr>
    </w:lvl>
    <w:lvl w:ilvl="2" w:tplc="5FB044DC">
      <w:numFmt w:val="bullet"/>
      <w:lvlText w:val="•"/>
      <w:lvlJc w:val="left"/>
      <w:pPr>
        <w:ind w:left="1570" w:hanging="360"/>
      </w:pPr>
      <w:rPr>
        <w:rFonts w:hint="default"/>
        <w:lang w:val="en-US" w:eastAsia="en-US" w:bidi="ar-SA"/>
      </w:rPr>
    </w:lvl>
    <w:lvl w:ilvl="3" w:tplc="3A0EA636">
      <w:numFmt w:val="bullet"/>
      <w:lvlText w:val="•"/>
      <w:lvlJc w:val="left"/>
      <w:pPr>
        <w:ind w:left="1935" w:hanging="360"/>
      </w:pPr>
      <w:rPr>
        <w:rFonts w:hint="default"/>
        <w:lang w:val="en-US" w:eastAsia="en-US" w:bidi="ar-SA"/>
      </w:rPr>
    </w:lvl>
    <w:lvl w:ilvl="4" w:tplc="EBDE613E">
      <w:numFmt w:val="bullet"/>
      <w:lvlText w:val="•"/>
      <w:lvlJc w:val="left"/>
      <w:pPr>
        <w:ind w:left="2300" w:hanging="360"/>
      </w:pPr>
      <w:rPr>
        <w:rFonts w:hint="default"/>
        <w:lang w:val="en-US" w:eastAsia="en-US" w:bidi="ar-SA"/>
      </w:rPr>
    </w:lvl>
    <w:lvl w:ilvl="5" w:tplc="FD368CB0">
      <w:numFmt w:val="bullet"/>
      <w:lvlText w:val="•"/>
      <w:lvlJc w:val="left"/>
      <w:pPr>
        <w:ind w:left="2666" w:hanging="360"/>
      </w:pPr>
      <w:rPr>
        <w:rFonts w:hint="default"/>
        <w:lang w:val="en-US" w:eastAsia="en-US" w:bidi="ar-SA"/>
      </w:rPr>
    </w:lvl>
    <w:lvl w:ilvl="6" w:tplc="AFA4A968">
      <w:numFmt w:val="bullet"/>
      <w:lvlText w:val="•"/>
      <w:lvlJc w:val="left"/>
      <w:pPr>
        <w:ind w:left="3031" w:hanging="360"/>
      </w:pPr>
      <w:rPr>
        <w:rFonts w:hint="default"/>
        <w:lang w:val="en-US" w:eastAsia="en-US" w:bidi="ar-SA"/>
      </w:rPr>
    </w:lvl>
    <w:lvl w:ilvl="7" w:tplc="76FAE3FC">
      <w:numFmt w:val="bullet"/>
      <w:lvlText w:val="•"/>
      <w:lvlJc w:val="left"/>
      <w:pPr>
        <w:ind w:left="3396" w:hanging="360"/>
      </w:pPr>
      <w:rPr>
        <w:rFonts w:hint="default"/>
        <w:lang w:val="en-US" w:eastAsia="en-US" w:bidi="ar-SA"/>
      </w:rPr>
    </w:lvl>
    <w:lvl w:ilvl="8" w:tplc="CEF4EAF8">
      <w:numFmt w:val="bullet"/>
      <w:lvlText w:val="•"/>
      <w:lvlJc w:val="left"/>
      <w:pPr>
        <w:ind w:left="3761" w:hanging="360"/>
      </w:pPr>
      <w:rPr>
        <w:rFonts w:hint="default"/>
        <w:lang w:val="en-US" w:eastAsia="en-US" w:bidi="ar-SA"/>
      </w:rPr>
    </w:lvl>
  </w:abstractNum>
  <w:abstractNum w:abstractNumId="378" w15:restartNumberingAfterBreak="0">
    <w:nsid w:val="5BC26B9B"/>
    <w:multiLevelType w:val="hybridMultilevel"/>
    <w:tmpl w:val="C9B4B9A2"/>
    <w:lvl w:ilvl="0" w:tplc="EA86BA5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C5840D06">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F7669BB8">
      <w:numFmt w:val="bullet"/>
      <w:lvlText w:val="•"/>
      <w:lvlJc w:val="left"/>
      <w:pPr>
        <w:ind w:left="1609" w:hanging="360"/>
      </w:pPr>
      <w:rPr>
        <w:rFonts w:hint="default"/>
        <w:lang w:val="en-US" w:eastAsia="en-US" w:bidi="ar-SA"/>
      </w:rPr>
    </w:lvl>
    <w:lvl w:ilvl="3" w:tplc="8AC064EA">
      <w:numFmt w:val="bullet"/>
      <w:lvlText w:val="•"/>
      <w:lvlJc w:val="left"/>
      <w:pPr>
        <w:ind w:left="1958" w:hanging="360"/>
      </w:pPr>
      <w:rPr>
        <w:rFonts w:hint="default"/>
        <w:lang w:val="en-US" w:eastAsia="en-US" w:bidi="ar-SA"/>
      </w:rPr>
    </w:lvl>
    <w:lvl w:ilvl="4" w:tplc="C276E150">
      <w:numFmt w:val="bullet"/>
      <w:lvlText w:val="•"/>
      <w:lvlJc w:val="left"/>
      <w:pPr>
        <w:ind w:left="2307" w:hanging="360"/>
      </w:pPr>
      <w:rPr>
        <w:rFonts w:hint="default"/>
        <w:lang w:val="en-US" w:eastAsia="en-US" w:bidi="ar-SA"/>
      </w:rPr>
    </w:lvl>
    <w:lvl w:ilvl="5" w:tplc="6A50ED7A">
      <w:numFmt w:val="bullet"/>
      <w:lvlText w:val="•"/>
      <w:lvlJc w:val="left"/>
      <w:pPr>
        <w:ind w:left="2656" w:hanging="360"/>
      </w:pPr>
      <w:rPr>
        <w:rFonts w:hint="default"/>
        <w:lang w:val="en-US" w:eastAsia="en-US" w:bidi="ar-SA"/>
      </w:rPr>
    </w:lvl>
    <w:lvl w:ilvl="6" w:tplc="29EA4670">
      <w:numFmt w:val="bullet"/>
      <w:lvlText w:val="•"/>
      <w:lvlJc w:val="left"/>
      <w:pPr>
        <w:ind w:left="3005" w:hanging="360"/>
      </w:pPr>
      <w:rPr>
        <w:rFonts w:hint="default"/>
        <w:lang w:val="en-US" w:eastAsia="en-US" w:bidi="ar-SA"/>
      </w:rPr>
    </w:lvl>
    <w:lvl w:ilvl="7" w:tplc="93C2E00E">
      <w:numFmt w:val="bullet"/>
      <w:lvlText w:val="•"/>
      <w:lvlJc w:val="left"/>
      <w:pPr>
        <w:ind w:left="3354" w:hanging="360"/>
      </w:pPr>
      <w:rPr>
        <w:rFonts w:hint="default"/>
        <w:lang w:val="en-US" w:eastAsia="en-US" w:bidi="ar-SA"/>
      </w:rPr>
    </w:lvl>
    <w:lvl w:ilvl="8" w:tplc="194262EC">
      <w:numFmt w:val="bullet"/>
      <w:lvlText w:val="•"/>
      <w:lvlJc w:val="left"/>
      <w:pPr>
        <w:ind w:left="3703" w:hanging="360"/>
      </w:pPr>
      <w:rPr>
        <w:rFonts w:hint="default"/>
        <w:lang w:val="en-US" w:eastAsia="en-US" w:bidi="ar-SA"/>
      </w:rPr>
    </w:lvl>
  </w:abstractNum>
  <w:abstractNum w:abstractNumId="379" w15:restartNumberingAfterBreak="0">
    <w:nsid w:val="5BD67148"/>
    <w:multiLevelType w:val="hybridMultilevel"/>
    <w:tmpl w:val="5672D5C0"/>
    <w:lvl w:ilvl="0" w:tplc="A192F838">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2FAAFFEA">
      <w:numFmt w:val="bullet"/>
      <w:lvlText w:val="■"/>
      <w:lvlJc w:val="left"/>
      <w:pPr>
        <w:ind w:left="1268" w:hanging="360"/>
      </w:pPr>
      <w:rPr>
        <w:rFonts w:ascii="Arial" w:eastAsia="Arial" w:hAnsi="Arial" w:cs="Arial" w:hint="default"/>
        <w:b w:val="0"/>
        <w:bCs w:val="0"/>
        <w:i w:val="0"/>
        <w:iCs w:val="0"/>
        <w:spacing w:val="0"/>
        <w:w w:val="76"/>
        <w:sz w:val="22"/>
        <w:szCs w:val="22"/>
        <w:lang w:val="en-US" w:eastAsia="en-US" w:bidi="ar-SA"/>
      </w:rPr>
    </w:lvl>
    <w:lvl w:ilvl="2" w:tplc="65C6C702">
      <w:numFmt w:val="bullet"/>
      <w:lvlText w:val="•"/>
      <w:lvlJc w:val="left"/>
      <w:pPr>
        <w:ind w:left="1618" w:hanging="360"/>
      </w:pPr>
      <w:rPr>
        <w:rFonts w:hint="default"/>
        <w:lang w:val="en-US" w:eastAsia="en-US" w:bidi="ar-SA"/>
      </w:rPr>
    </w:lvl>
    <w:lvl w:ilvl="3" w:tplc="0A629756">
      <w:numFmt w:val="bullet"/>
      <w:lvlText w:val="•"/>
      <w:lvlJc w:val="left"/>
      <w:pPr>
        <w:ind w:left="1976" w:hanging="360"/>
      </w:pPr>
      <w:rPr>
        <w:rFonts w:hint="default"/>
        <w:lang w:val="en-US" w:eastAsia="en-US" w:bidi="ar-SA"/>
      </w:rPr>
    </w:lvl>
    <w:lvl w:ilvl="4" w:tplc="29C6E91C">
      <w:numFmt w:val="bullet"/>
      <w:lvlText w:val="•"/>
      <w:lvlJc w:val="left"/>
      <w:pPr>
        <w:ind w:left="2334" w:hanging="360"/>
      </w:pPr>
      <w:rPr>
        <w:rFonts w:hint="default"/>
        <w:lang w:val="en-US" w:eastAsia="en-US" w:bidi="ar-SA"/>
      </w:rPr>
    </w:lvl>
    <w:lvl w:ilvl="5" w:tplc="64AA6BD4">
      <w:numFmt w:val="bullet"/>
      <w:lvlText w:val="•"/>
      <w:lvlJc w:val="left"/>
      <w:pPr>
        <w:ind w:left="2692" w:hanging="360"/>
      </w:pPr>
      <w:rPr>
        <w:rFonts w:hint="default"/>
        <w:lang w:val="en-US" w:eastAsia="en-US" w:bidi="ar-SA"/>
      </w:rPr>
    </w:lvl>
    <w:lvl w:ilvl="6" w:tplc="46BE4CF6">
      <w:numFmt w:val="bullet"/>
      <w:lvlText w:val="•"/>
      <w:lvlJc w:val="left"/>
      <w:pPr>
        <w:ind w:left="3050" w:hanging="360"/>
      </w:pPr>
      <w:rPr>
        <w:rFonts w:hint="default"/>
        <w:lang w:val="en-US" w:eastAsia="en-US" w:bidi="ar-SA"/>
      </w:rPr>
    </w:lvl>
    <w:lvl w:ilvl="7" w:tplc="F642EB3A">
      <w:numFmt w:val="bullet"/>
      <w:lvlText w:val="•"/>
      <w:lvlJc w:val="left"/>
      <w:pPr>
        <w:ind w:left="3408" w:hanging="360"/>
      </w:pPr>
      <w:rPr>
        <w:rFonts w:hint="default"/>
        <w:lang w:val="en-US" w:eastAsia="en-US" w:bidi="ar-SA"/>
      </w:rPr>
    </w:lvl>
    <w:lvl w:ilvl="8" w:tplc="9EB27CAE">
      <w:numFmt w:val="bullet"/>
      <w:lvlText w:val="•"/>
      <w:lvlJc w:val="left"/>
      <w:pPr>
        <w:ind w:left="3766" w:hanging="360"/>
      </w:pPr>
      <w:rPr>
        <w:rFonts w:hint="default"/>
        <w:lang w:val="en-US" w:eastAsia="en-US" w:bidi="ar-SA"/>
      </w:rPr>
    </w:lvl>
  </w:abstractNum>
  <w:abstractNum w:abstractNumId="380" w15:restartNumberingAfterBreak="0">
    <w:nsid w:val="5C031BB6"/>
    <w:multiLevelType w:val="hybridMultilevel"/>
    <w:tmpl w:val="947AAAD6"/>
    <w:lvl w:ilvl="0" w:tplc="67882540">
      <w:start w:val="3"/>
      <w:numFmt w:val="decimal"/>
      <w:lvlText w:val="%1."/>
      <w:lvlJc w:val="left"/>
      <w:pPr>
        <w:ind w:left="4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3B41FA6">
      <w:numFmt w:val="bullet"/>
      <w:lvlText w:val="•"/>
      <w:lvlJc w:val="left"/>
      <w:pPr>
        <w:ind w:left="953" w:hanging="360"/>
      </w:pPr>
      <w:rPr>
        <w:rFonts w:hint="default"/>
        <w:lang w:val="en-US" w:eastAsia="en-US" w:bidi="ar-SA"/>
      </w:rPr>
    </w:lvl>
    <w:lvl w:ilvl="2" w:tplc="889435FC">
      <w:numFmt w:val="bullet"/>
      <w:lvlText w:val="•"/>
      <w:lvlJc w:val="left"/>
      <w:pPr>
        <w:ind w:left="1406" w:hanging="360"/>
      </w:pPr>
      <w:rPr>
        <w:rFonts w:hint="default"/>
        <w:lang w:val="en-US" w:eastAsia="en-US" w:bidi="ar-SA"/>
      </w:rPr>
    </w:lvl>
    <w:lvl w:ilvl="3" w:tplc="9416BB94">
      <w:numFmt w:val="bullet"/>
      <w:lvlText w:val="•"/>
      <w:lvlJc w:val="left"/>
      <w:pPr>
        <w:ind w:left="1859" w:hanging="360"/>
      </w:pPr>
      <w:rPr>
        <w:rFonts w:hint="default"/>
        <w:lang w:val="en-US" w:eastAsia="en-US" w:bidi="ar-SA"/>
      </w:rPr>
    </w:lvl>
    <w:lvl w:ilvl="4" w:tplc="A18ABD54">
      <w:numFmt w:val="bullet"/>
      <w:lvlText w:val="•"/>
      <w:lvlJc w:val="left"/>
      <w:pPr>
        <w:ind w:left="2312" w:hanging="360"/>
      </w:pPr>
      <w:rPr>
        <w:rFonts w:hint="default"/>
        <w:lang w:val="en-US" w:eastAsia="en-US" w:bidi="ar-SA"/>
      </w:rPr>
    </w:lvl>
    <w:lvl w:ilvl="5" w:tplc="B08EB122">
      <w:numFmt w:val="bullet"/>
      <w:lvlText w:val="•"/>
      <w:lvlJc w:val="left"/>
      <w:pPr>
        <w:ind w:left="2765" w:hanging="360"/>
      </w:pPr>
      <w:rPr>
        <w:rFonts w:hint="default"/>
        <w:lang w:val="en-US" w:eastAsia="en-US" w:bidi="ar-SA"/>
      </w:rPr>
    </w:lvl>
    <w:lvl w:ilvl="6" w:tplc="E3528514">
      <w:numFmt w:val="bullet"/>
      <w:lvlText w:val="•"/>
      <w:lvlJc w:val="left"/>
      <w:pPr>
        <w:ind w:left="3218" w:hanging="360"/>
      </w:pPr>
      <w:rPr>
        <w:rFonts w:hint="default"/>
        <w:lang w:val="en-US" w:eastAsia="en-US" w:bidi="ar-SA"/>
      </w:rPr>
    </w:lvl>
    <w:lvl w:ilvl="7" w:tplc="F8289E40">
      <w:numFmt w:val="bullet"/>
      <w:lvlText w:val="•"/>
      <w:lvlJc w:val="left"/>
      <w:pPr>
        <w:ind w:left="3671" w:hanging="360"/>
      </w:pPr>
      <w:rPr>
        <w:rFonts w:hint="default"/>
        <w:lang w:val="en-US" w:eastAsia="en-US" w:bidi="ar-SA"/>
      </w:rPr>
    </w:lvl>
    <w:lvl w:ilvl="8" w:tplc="659A2BC2">
      <w:numFmt w:val="bullet"/>
      <w:lvlText w:val="•"/>
      <w:lvlJc w:val="left"/>
      <w:pPr>
        <w:ind w:left="4124" w:hanging="360"/>
      </w:pPr>
      <w:rPr>
        <w:rFonts w:hint="default"/>
        <w:lang w:val="en-US" w:eastAsia="en-US" w:bidi="ar-SA"/>
      </w:rPr>
    </w:lvl>
  </w:abstractNum>
  <w:abstractNum w:abstractNumId="381" w15:restartNumberingAfterBreak="0">
    <w:nsid w:val="5C254FE9"/>
    <w:multiLevelType w:val="hybridMultilevel"/>
    <w:tmpl w:val="E1787644"/>
    <w:lvl w:ilvl="0" w:tplc="6FB60502">
      <w:numFmt w:val="bullet"/>
      <w:lvlText w:val=""/>
      <w:lvlJc w:val="left"/>
      <w:pPr>
        <w:ind w:left="846" w:hanging="362"/>
      </w:pPr>
      <w:rPr>
        <w:rFonts w:ascii="Symbol" w:eastAsia="Symbol" w:hAnsi="Symbol" w:cs="Symbol" w:hint="default"/>
        <w:b w:val="0"/>
        <w:bCs w:val="0"/>
        <w:i w:val="0"/>
        <w:iCs w:val="0"/>
        <w:spacing w:val="0"/>
        <w:w w:val="100"/>
        <w:sz w:val="22"/>
        <w:szCs w:val="22"/>
        <w:lang w:val="en-US" w:eastAsia="en-US" w:bidi="ar-SA"/>
      </w:rPr>
    </w:lvl>
    <w:lvl w:ilvl="1" w:tplc="9F82B248">
      <w:numFmt w:val="bullet"/>
      <w:lvlText w:val="•"/>
      <w:lvlJc w:val="left"/>
      <w:pPr>
        <w:ind w:left="1121" w:hanging="362"/>
      </w:pPr>
      <w:rPr>
        <w:rFonts w:hint="default"/>
        <w:lang w:val="en-US" w:eastAsia="en-US" w:bidi="ar-SA"/>
      </w:rPr>
    </w:lvl>
    <w:lvl w:ilvl="2" w:tplc="F728859A">
      <w:numFmt w:val="bullet"/>
      <w:lvlText w:val="•"/>
      <w:lvlJc w:val="left"/>
      <w:pPr>
        <w:ind w:left="1403" w:hanging="362"/>
      </w:pPr>
      <w:rPr>
        <w:rFonts w:hint="default"/>
        <w:lang w:val="en-US" w:eastAsia="en-US" w:bidi="ar-SA"/>
      </w:rPr>
    </w:lvl>
    <w:lvl w:ilvl="3" w:tplc="F2AC54BC">
      <w:numFmt w:val="bullet"/>
      <w:lvlText w:val="•"/>
      <w:lvlJc w:val="left"/>
      <w:pPr>
        <w:ind w:left="1685" w:hanging="362"/>
      </w:pPr>
      <w:rPr>
        <w:rFonts w:hint="default"/>
        <w:lang w:val="en-US" w:eastAsia="en-US" w:bidi="ar-SA"/>
      </w:rPr>
    </w:lvl>
    <w:lvl w:ilvl="4" w:tplc="29421FCA">
      <w:numFmt w:val="bullet"/>
      <w:lvlText w:val="•"/>
      <w:lvlJc w:val="left"/>
      <w:pPr>
        <w:ind w:left="1966" w:hanging="362"/>
      </w:pPr>
      <w:rPr>
        <w:rFonts w:hint="default"/>
        <w:lang w:val="en-US" w:eastAsia="en-US" w:bidi="ar-SA"/>
      </w:rPr>
    </w:lvl>
    <w:lvl w:ilvl="5" w:tplc="FC8C114C">
      <w:numFmt w:val="bullet"/>
      <w:lvlText w:val="•"/>
      <w:lvlJc w:val="left"/>
      <w:pPr>
        <w:ind w:left="2248" w:hanging="362"/>
      </w:pPr>
      <w:rPr>
        <w:rFonts w:hint="default"/>
        <w:lang w:val="en-US" w:eastAsia="en-US" w:bidi="ar-SA"/>
      </w:rPr>
    </w:lvl>
    <w:lvl w:ilvl="6" w:tplc="D2E4253E">
      <w:numFmt w:val="bullet"/>
      <w:lvlText w:val="•"/>
      <w:lvlJc w:val="left"/>
      <w:pPr>
        <w:ind w:left="2530" w:hanging="362"/>
      </w:pPr>
      <w:rPr>
        <w:rFonts w:hint="default"/>
        <w:lang w:val="en-US" w:eastAsia="en-US" w:bidi="ar-SA"/>
      </w:rPr>
    </w:lvl>
    <w:lvl w:ilvl="7" w:tplc="1AA46C32">
      <w:numFmt w:val="bullet"/>
      <w:lvlText w:val="•"/>
      <w:lvlJc w:val="left"/>
      <w:pPr>
        <w:ind w:left="2811" w:hanging="362"/>
      </w:pPr>
      <w:rPr>
        <w:rFonts w:hint="default"/>
        <w:lang w:val="en-US" w:eastAsia="en-US" w:bidi="ar-SA"/>
      </w:rPr>
    </w:lvl>
    <w:lvl w:ilvl="8" w:tplc="53B0FBF8">
      <w:numFmt w:val="bullet"/>
      <w:lvlText w:val="•"/>
      <w:lvlJc w:val="left"/>
      <w:pPr>
        <w:ind w:left="3093" w:hanging="362"/>
      </w:pPr>
      <w:rPr>
        <w:rFonts w:hint="default"/>
        <w:lang w:val="en-US" w:eastAsia="en-US" w:bidi="ar-SA"/>
      </w:rPr>
    </w:lvl>
  </w:abstractNum>
  <w:abstractNum w:abstractNumId="382" w15:restartNumberingAfterBreak="0">
    <w:nsid w:val="5C295902"/>
    <w:multiLevelType w:val="hybridMultilevel"/>
    <w:tmpl w:val="B63A5508"/>
    <w:lvl w:ilvl="0" w:tplc="8286C566">
      <w:numFmt w:val="bullet"/>
      <w:lvlText w:val=""/>
      <w:lvlJc w:val="left"/>
      <w:pPr>
        <w:ind w:left="846" w:hanging="362"/>
      </w:pPr>
      <w:rPr>
        <w:rFonts w:ascii="Symbol" w:eastAsia="Symbol" w:hAnsi="Symbol" w:cs="Symbol" w:hint="default"/>
        <w:b w:val="0"/>
        <w:bCs w:val="0"/>
        <w:i w:val="0"/>
        <w:iCs w:val="0"/>
        <w:spacing w:val="0"/>
        <w:w w:val="100"/>
        <w:sz w:val="22"/>
        <w:szCs w:val="22"/>
        <w:lang w:val="en-US" w:eastAsia="en-US" w:bidi="ar-SA"/>
      </w:rPr>
    </w:lvl>
    <w:lvl w:ilvl="1" w:tplc="61682B9E">
      <w:numFmt w:val="bullet"/>
      <w:lvlText w:val="•"/>
      <w:lvlJc w:val="left"/>
      <w:pPr>
        <w:ind w:left="1195" w:hanging="362"/>
      </w:pPr>
      <w:rPr>
        <w:rFonts w:hint="default"/>
        <w:lang w:val="en-US" w:eastAsia="en-US" w:bidi="ar-SA"/>
      </w:rPr>
    </w:lvl>
    <w:lvl w:ilvl="2" w:tplc="CDB07090">
      <w:numFmt w:val="bullet"/>
      <w:lvlText w:val="•"/>
      <w:lvlJc w:val="left"/>
      <w:pPr>
        <w:ind w:left="1551" w:hanging="362"/>
      </w:pPr>
      <w:rPr>
        <w:rFonts w:hint="default"/>
        <w:lang w:val="en-US" w:eastAsia="en-US" w:bidi="ar-SA"/>
      </w:rPr>
    </w:lvl>
    <w:lvl w:ilvl="3" w:tplc="AF5A7B4C">
      <w:numFmt w:val="bullet"/>
      <w:lvlText w:val="•"/>
      <w:lvlJc w:val="left"/>
      <w:pPr>
        <w:ind w:left="1906" w:hanging="362"/>
      </w:pPr>
      <w:rPr>
        <w:rFonts w:hint="default"/>
        <w:lang w:val="en-US" w:eastAsia="en-US" w:bidi="ar-SA"/>
      </w:rPr>
    </w:lvl>
    <w:lvl w:ilvl="4" w:tplc="9A6A46C0">
      <w:numFmt w:val="bullet"/>
      <w:lvlText w:val="•"/>
      <w:lvlJc w:val="left"/>
      <w:pPr>
        <w:ind w:left="2262" w:hanging="362"/>
      </w:pPr>
      <w:rPr>
        <w:rFonts w:hint="default"/>
        <w:lang w:val="en-US" w:eastAsia="en-US" w:bidi="ar-SA"/>
      </w:rPr>
    </w:lvl>
    <w:lvl w:ilvl="5" w:tplc="941C91F0">
      <w:numFmt w:val="bullet"/>
      <w:lvlText w:val="•"/>
      <w:lvlJc w:val="left"/>
      <w:pPr>
        <w:ind w:left="2618" w:hanging="362"/>
      </w:pPr>
      <w:rPr>
        <w:rFonts w:hint="default"/>
        <w:lang w:val="en-US" w:eastAsia="en-US" w:bidi="ar-SA"/>
      </w:rPr>
    </w:lvl>
    <w:lvl w:ilvl="6" w:tplc="20A6F216">
      <w:numFmt w:val="bullet"/>
      <w:lvlText w:val="•"/>
      <w:lvlJc w:val="left"/>
      <w:pPr>
        <w:ind w:left="2973" w:hanging="362"/>
      </w:pPr>
      <w:rPr>
        <w:rFonts w:hint="default"/>
        <w:lang w:val="en-US" w:eastAsia="en-US" w:bidi="ar-SA"/>
      </w:rPr>
    </w:lvl>
    <w:lvl w:ilvl="7" w:tplc="C8A4E6DE">
      <w:numFmt w:val="bullet"/>
      <w:lvlText w:val="•"/>
      <w:lvlJc w:val="left"/>
      <w:pPr>
        <w:ind w:left="3329" w:hanging="362"/>
      </w:pPr>
      <w:rPr>
        <w:rFonts w:hint="default"/>
        <w:lang w:val="en-US" w:eastAsia="en-US" w:bidi="ar-SA"/>
      </w:rPr>
    </w:lvl>
    <w:lvl w:ilvl="8" w:tplc="95A09F04">
      <w:numFmt w:val="bullet"/>
      <w:lvlText w:val="•"/>
      <w:lvlJc w:val="left"/>
      <w:pPr>
        <w:ind w:left="3684" w:hanging="362"/>
      </w:pPr>
      <w:rPr>
        <w:rFonts w:hint="default"/>
        <w:lang w:val="en-US" w:eastAsia="en-US" w:bidi="ar-SA"/>
      </w:rPr>
    </w:lvl>
  </w:abstractNum>
  <w:abstractNum w:abstractNumId="383" w15:restartNumberingAfterBreak="0">
    <w:nsid w:val="5C462382"/>
    <w:multiLevelType w:val="hybridMultilevel"/>
    <w:tmpl w:val="BA2A8BDE"/>
    <w:lvl w:ilvl="0" w:tplc="6524835A">
      <w:numFmt w:val="bullet"/>
      <w:lvlText w:val="●"/>
      <w:lvlJc w:val="left"/>
      <w:pPr>
        <w:ind w:left="814" w:hanging="360"/>
      </w:pPr>
      <w:rPr>
        <w:rFonts w:ascii="Calibri" w:eastAsia="Calibri" w:hAnsi="Calibri" w:cs="Calibri" w:hint="default"/>
        <w:b w:val="0"/>
        <w:bCs w:val="0"/>
        <w:i w:val="0"/>
        <w:iCs w:val="0"/>
        <w:spacing w:val="0"/>
        <w:w w:val="100"/>
        <w:sz w:val="20"/>
        <w:szCs w:val="20"/>
        <w:lang w:val="en-US" w:eastAsia="en-US" w:bidi="ar-SA"/>
      </w:rPr>
    </w:lvl>
    <w:lvl w:ilvl="1" w:tplc="BA303B2E">
      <w:numFmt w:val="bullet"/>
      <w:lvlText w:val="■"/>
      <w:lvlJc w:val="left"/>
      <w:pPr>
        <w:ind w:left="1271" w:hanging="360"/>
      </w:pPr>
      <w:rPr>
        <w:rFonts w:ascii="Arial" w:eastAsia="Arial" w:hAnsi="Arial" w:cs="Arial" w:hint="default"/>
        <w:b w:val="0"/>
        <w:bCs w:val="0"/>
        <w:i w:val="0"/>
        <w:iCs w:val="0"/>
        <w:spacing w:val="0"/>
        <w:w w:val="76"/>
        <w:sz w:val="18"/>
        <w:szCs w:val="18"/>
        <w:lang w:val="en-US" w:eastAsia="en-US" w:bidi="ar-SA"/>
      </w:rPr>
    </w:lvl>
    <w:lvl w:ilvl="2" w:tplc="A4189934">
      <w:numFmt w:val="bullet"/>
      <w:lvlText w:val="•"/>
      <w:lvlJc w:val="left"/>
      <w:pPr>
        <w:ind w:left="1626" w:hanging="360"/>
      </w:pPr>
      <w:rPr>
        <w:rFonts w:hint="default"/>
        <w:lang w:val="en-US" w:eastAsia="en-US" w:bidi="ar-SA"/>
      </w:rPr>
    </w:lvl>
    <w:lvl w:ilvl="3" w:tplc="F7200B50">
      <w:numFmt w:val="bullet"/>
      <w:lvlText w:val="•"/>
      <w:lvlJc w:val="left"/>
      <w:pPr>
        <w:ind w:left="1972" w:hanging="360"/>
      </w:pPr>
      <w:rPr>
        <w:rFonts w:hint="default"/>
        <w:lang w:val="en-US" w:eastAsia="en-US" w:bidi="ar-SA"/>
      </w:rPr>
    </w:lvl>
    <w:lvl w:ilvl="4" w:tplc="52669DA0">
      <w:numFmt w:val="bullet"/>
      <w:lvlText w:val="•"/>
      <w:lvlJc w:val="left"/>
      <w:pPr>
        <w:ind w:left="2318" w:hanging="360"/>
      </w:pPr>
      <w:rPr>
        <w:rFonts w:hint="default"/>
        <w:lang w:val="en-US" w:eastAsia="en-US" w:bidi="ar-SA"/>
      </w:rPr>
    </w:lvl>
    <w:lvl w:ilvl="5" w:tplc="7338AC00">
      <w:numFmt w:val="bullet"/>
      <w:lvlText w:val="•"/>
      <w:lvlJc w:val="left"/>
      <w:pPr>
        <w:ind w:left="2664" w:hanging="360"/>
      </w:pPr>
      <w:rPr>
        <w:rFonts w:hint="default"/>
        <w:lang w:val="en-US" w:eastAsia="en-US" w:bidi="ar-SA"/>
      </w:rPr>
    </w:lvl>
    <w:lvl w:ilvl="6" w:tplc="083652AC">
      <w:numFmt w:val="bullet"/>
      <w:lvlText w:val="•"/>
      <w:lvlJc w:val="left"/>
      <w:pPr>
        <w:ind w:left="3011" w:hanging="360"/>
      </w:pPr>
      <w:rPr>
        <w:rFonts w:hint="default"/>
        <w:lang w:val="en-US" w:eastAsia="en-US" w:bidi="ar-SA"/>
      </w:rPr>
    </w:lvl>
    <w:lvl w:ilvl="7" w:tplc="1674DB7A">
      <w:numFmt w:val="bullet"/>
      <w:lvlText w:val="•"/>
      <w:lvlJc w:val="left"/>
      <w:pPr>
        <w:ind w:left="3357" w:hanging="360"/>
      </w:pPr>
      <w:rPr>
        <w:rFonts w:hint="default"/>
        <w:lang w:val="en-US" w:eastAsia="en-US" w:bidi="ar-SA"/>
      </w:rPr>
    </w:lvl>
    <w:lvl w:ilvl="8" w:tplc="56B49920">
      <w:numFmt w:val="bullet"/>
      <w:lvlText w:val="•"/>
      <w:lvlJc w:val="left"/>
      <w:pPr>
        <w:ind w:left="3703" w:hanging="360"/>
      </w:pPr>
      <w:rPr>
        <w:rFonts w:hint="default"/>
        <w:lang w:val="en-US" w:eastAsia="en-US" w:bidi="ar-SA"/>
      </w:rPr>
    </w:lvl>
  </w:abstractNum>
  <w:abstractNum w:abstractNumId="384" w15:restartNumberingAfterBreak="0">
    <w:nsid w:val="5D3638E4"/>
    <w:multiLevelType w:val="hybridMultilevel"/>
    <w:tmpl w:val="826292BC"/>
    <w:lvl w:ilvl="0" w:tplc="9E74328C">
      <w:numFmt w:val="bullet"/>
      <w:lvlText w:val=""/>
      <w:lvlJc w:val="left"/>
      <w:pPr>
        <w:ind w:left="929" w:hanging="358"/>
      </w:pPr>
      <w:rPr>
        <w:rFonts w:ascii="Symbol" w:eastAsia="Symbol" w:hAnsi="Symbol" w:cs="Symbol" w:hint="default"/>
        <w:b w:val="0"/>
        <w:bCs w:val="0"/>
        <w:i w:val="0"/>
        <w:iCs w:val="0"/>
        <w:spacing w:val="0"/>
        <w:w w:val="100"/>
        <w:sz w:val="20"/>
        <w:szCs w:val="20"/>
        <w:lang w:val="en-US" w:eastAsia="en-US" w:bidi="ar-SA"/>
      </w:rPr>
    </w:lvl>
    <w:lvl w:ilvl="1" w:tplc="76842544">
      <w:numFmt w:val="bullet"/>
      <w:lvlText w:val="■"/>
      <w:lvlJc w:val="left"/>
      <w:pPr>
        <w:ind w:left="1253" w:hanging="360"/>
      </w:pPr>
      <w:rPr>
        <w:rFonts w:ascii="Arial" w:eastAsia="Arial" w:hAnsi="Arial" w:cs="Arial" w:hint="default"/>
        <w:b w:val="0"/>
        <w:bCs w:val="0"/>
        <w:i w:val="0"/>
        <w:iCs w:val="0"/>
        <w:spacing w:val="0"/>
        <w:w w:val="76"/>
        <w:sz w:val="20"/>
        <w:szCs w:val="20"/>
        <w:lang w:val="en-US" w:eastAsia="en-US" w:bidi="ar-SA"/>
      </w:rPr>
    </w:lvl>
    <w:lvl w:ilvl="2" w:tplc="FE92DEAE">
      <w:numFmt w:val="bullet"/>
      <w:lvlText w:val="•"/>
      <w:lvlJc w:val="left"/>
      <w:pPr>
        <w:ind w:left="1619" w:hanging="360"/>
      </w:pPr>
      <w:rPr>
        <w:rFonts w:hint="default"/>
        <w:lang w:val="en-US" w:eastAsia="en-US" w:bidi="ar-SA"/>
      </w:rPr>
    </w:lvl>
    <w:lvl w:ilvl="3" w:tplc="4A38BCDE">
      <w:numFmt w:val="bullet"/>
      <w:lvlText w:val="•"/>
      <w:lvlJc w:val="left"/>
      <w:pPr>
        <w:ind w:left="1978" w:hanging="360"/>
      </w:pPr>
      <w:rPr>
        <w:rFonts w:hint="default"/>
        <w:lang w:val="en-US" w:eastAsia="en-US" w:bidi="ar-SA"/>
      </w:rPr>
    </w:lvl>
    <w:lvl w:ilvl="4" w:tplc="121E5A9E">
      <w:numFmt w:val="bullet"/>
      <w:lvlText w:val="•"/>
      <w:lvlJc w:val="left"/>
      <w:pPr>
        <w:ind w:left="2337" w:hanging="360"/>
      </w:pPr>
      <w:rPr>
        <w:rFonts w:hint="default"/>
        <w:lang w:val="en-US" w:eastAsia="en-US" w:bidi="ar-SA"/>
      </w:rPr>
    </w:lvl>
    <w:lvl w:ilvl="5" w:tplc="DD9660FC">
      <w:numFmt w:val="bullet"/>
      <w:lvlText w:val="•"/>
      <w:lvlJc w:val="left"/>
      <w:pPr>
        <w:ind w:left="2696" w:hanging="360"/>
      </w:pPr>
      <w:rPr>
        <w:rFonts w:hint="default"/>
        <w:lang w:val="en-US" w:eastAsia="en-US" w:bidi="ar-SA"/>
      </w:rPr>
    </w:lvl>
    <w:lvl w:ilvl="6" w:tplc="1EF04B7A">
      <w:numFmt w:val="bullet"/>
      <w:lvlText w:val="•"/>
      <w:lvlJc w:val="left"/>
      <w:pPr>
        <w:ind w:left="3055" w:hanging="360"/>
      </w:pPr>
      <w:rPr>
        <w:rFonts w:hint="default"/>
        <w:lang w:val="en-US" w:eastAsia="en-US" w:bidi="ar-SA"/>
      </w:rPr>
    </w:lvl>
    <w:lvl w:ilvl="7" w:tplc="E3802A12">
      <w:numFmt w:val="bullet"/>
      <w:lvlText w:val="•"/>
      <w:lvlJc w:val="left"/>
      <w:pPr>
        <w:ind w:left="3414" w:hanging="360"/>
      </w:pPr>
      <w:rPr>
        <w:rFonts w:hint="default"/>
        <w:lang w:val="en-US" w:eastAsia="en-US" w:bidi="ar-SA"/>
      </w:rPr>
    </w:lvl>
    <w:lvl w:ilvl="8" w:tplc="7EC01DD0">
      <w:numFmt w:val="bullet"/>
      <w:lvlText w:val="•"/>
      <w:lvlJc w:val="left"/>
      <w:pPr>
        <w:ind w:left="3773" w:hanging="360"/>
      </w:pPr>
      <w:rPr>
        <w:rFonts w:hint="default"/>
        <w:lang w:val="en-US" w:eastAsia="en-US" w:bidi="ar-SA"/>
      </w:rPr>
    </w:lvl>
  </w:abstractNum>
  <w:abstractNum w:abstractNumId="385" w15:restartNumberingAfterBreak="0">
    <w:nsid w:val="5D9901C8"/>
    <w:multiLevelType w:val="hybridMultilevel"/>
    <w:tmpl w:val="EE444C74"/>
    <w:lvl w:ilvl="0" w:tplc="915E3EF6">
      <w:numFmt w:val="bullet"/>
      <w:lvlText w:val=""/>
      <w:lvlJc w:val="left"/>
      <w:pPr>
        <w:ind w:left="544" w:hanging="362"/>
      </w:pPr>
      <w:rPr>
        <w:rFonts w:ascii="Symbol" w:eastAsia="Symbol" w:hAnsi="Symbol" w:cs="Symbol" w:hint="default"/>
        <w:b w:val="0"/>
        <w:bCs w:val="0"/>
        <w:i w:val="0"/>
        <w:iCs w:val="0"/>
        <w:spacing w:val="0"/>
        <w:w w:val="100"/>
        <w:sz w:val="22"/>
        <w:szCs w:val="22"/>
        <w:lang w:val="en-US" w:eastAsia="en-US" w:bidi="ar-SA"/>
      </w:rPr>
    </w:lvl>
    <w:lvl w:ilvl="1" w:tplc="E0D85A4A">
      <w:numFmt w:val="bullet"/>
      <w:lvlText w:val="•"/>
      <w:lvlJc w:val="left"/>
      <w:pPr>
        <w:ind w:left="926" w:hanging="362"/>
      </w:pPr>
      <w:rPr>
        <w:rFonts w:hint="default"/>
        <w:lang w:val="en-US" w:eastAsia="en-US" w:bidi="ar-SA"/>
      </w:rPr>
    </w:lvl>
    <w:lvl w:ilvl="2" w:tplc="55C628D6">
      <w:numFmt w:val="bullet"/>
      <w:lvlText w:val="•"/>
      <w:lvlJc w:val="left"/>
      <w:pPr>
        <w:ind w:left="1312" w:hanging="362"/>
      </w:pPr>
      <w:rPr>
        <w:rFonts w:hint="default"/>
        <w:lang w:val="en-US" w:eastAsia="en-US" w:bidi="ar-SA"/>
      </w:rPr>
    </w:lvl>
    <w:lvl w:ilvl="3" w:tplc="E24E6A1E">
      <w:numFmt w:val="bullet"/>
      <w:lvlText w:val="•"/>
      <w:lvlJc w:val="left"/>
      <w:pPr>
        <w:ind w:left="1698" w:hanging="362"/>
      </w:pPr>
      <w:rPr>
        <w:rFonts w:hint="default"/>
        <w:lang w:val="en-US" w:eastAsia="en-US" w:bidi="ar-SA"/>
      </w:rPr>
    </w:lvl>
    <w:lvl w:ilvl="4" w:tplc="5A2EFF44">
      <w:numFmt w:val="bullet"/>
      <w:lvlText w:val="•"/>
      <w:lvlJc w:val="left"/>
      <w:pPr>
        <w:ind w:left="2084" w:hanging="362"/>
      </w:pPr>
      <w:rPr>
        <w:rFonts w:hint="default"/>
        <w:lang w:val="en-US" w:eastAsia="en-US" w:bidi="ar-SA"/>
      </w:rPr>
    </w:lvl>
    <w:lvl w:ilvl="5" w:tplc="957E8E9E">
      <w:numFmt w:val="bullet"/>
      <w:lvlText w:val="•"/>
      <w:lvlJc w:val="left"/>
      <w:pPr>
        <w:ind w:left="2470" w:hanging="362"/>
      </w:pPr>
      <w:rPr>
        <w:rFonts w:hint="default"/>
        <w:lang w:val="en-US" w:eastAsia="en-US" w:bidi="ar-SA"/>
      </w:rPr>
    </w:lvl>
    <w:lvl w:ilvl="6" w:tplc="D0CCD2FC">
      <w:numFmt w:val="bullet"/>
      <w:lvlText w:val="•"/>
      <w:lvlJc w:val="left"/>
      <w:pPr>
        <w:ind w:left="2856" w:hanging="362"/>
      </w:pPr>
      <w:rPr>
        <w:rFonts w:hint="default"/>
        <w:lang w:val="en-US" w:eastAsia="en-US" w:bidi="ar-SA"/>
      </w:rPr>
    </w:lvl>
    <w:lvl w:ilvl="7" w:tplc="8CDA2C82">
      <w:numFmt w:val="bullet"/>
      <w:lvlText w:val="•"/>
      <w:lvlJc w:val="left"/>
      <w:pPr>
        <w:ind w:left="3242" w:hanging="362"/>
      </w:pPr>
      <w:rPr>
        <w:rFonts w:hint="default"/>
        <w:lang w:val="en-US" w:eastAsia="en-US" w:bidi="ar-SA"/>
      </w:rPr>
    </w:lvl>
    <w:lvl w:ilvl="8" w:tplc="DFF42450">
      <w:numFmt w:val="bullet"/>
      <w:lvlText w:val="•"/>
      <w:lvlJc w:val="left"/>
      <w:pPr>
        <w:ind w:left="3628" w:hanging="362"/>
      </w:pPr>
      <w:rPr>
        <w:rFonts w:hint="default"/>
        <w:lang w:val="en-US" w:eastAsia="en-US" w:bidi="ar-SA"/>
      </w:rPr>
    </w:lvl>
  </w:abstractNum>
  <w:abstractNum w:abstractNumId="386" w15:restartNumberingAfterBreak="0">
    <w:nsid w:val="5E187E8A"/>
    <w:multiLevelType w:val="hybridMultilevel"/>
    <w:tmpl w:val="94A8599A"/>
    <w:lvl w:ilvl="0" w:tplc="03646A18">
      <w:numFmt w:val="bullet"/>
      <w:lvlText w:val=""/>
      <w:lvlJc w:val="left"/>
      <w:pPr>
        <w:ind w:left="848" w:hanging="362"/>
      </w:pPr>
      <w:rPr>
        <w:rFonts w:ascii="Symbol" w:eastAsia="Symbol" w:hAnsi="Symbol" w:cs="Symbol" w:hint="default"/>
        <w:b w:val="0"/>
        <w:bCs w:val="0"/>
        <w:i w:val="0"/>
        <w:iCs w:val="0"/>
        <w:spacing w:val="0"/>
        <w:w w:val="100"/>
        <w:sz w:val="22"/>
        <w:szCs w:val="22"/>
        <w:lang w:val="en-US" w:eastAsia="en-US" w:bidi="ar-SA"/>
      </w:rPr>
    </w:lvl>
    <w:lvl w:ilvl="1" w:tplc="8FAACE06">
      <w:numFmt w:val="bullet"/>
      <w:lvlText w:val="•"/>
      <w:lvlJc w:val="left"/>
      <w:pPr>
        <w:ind w:left="1204" w:hanging="362"/>
      </w:pPr>
      <w:rPr>
        <w:rFonts w:hint="default"/>
        <w:lang w:val="en-US" w:eastAsia="en-US" w:bidi="ar-SA"/>
      </w:rPr>
    </w:lvl>
    <w:lvl w:ilvl="2" w:tplc="4E5ECBD6">
      <w:numFmt w:val="bullet"/>
      <w:lvlText w:val="•"/>
      <w:lvlJc w:val="left"/>
      <w:pPr>
        <w:ind w:left="1568" w:hanging="362"/>
      </w:pPr>
      <w:rPr>
        <w:rFonts w:hint="default"/>
        <w:lang w:val="en-US" w:eastAsia="en-US" w:bidi="ar-SA"/>
      </w:rPr>
    </w:lvl>
    <w:lvl w:ilvl="3" w:tplc="83282918">
      <w:numFmt w:val="bullet"/>
      <w:lvlText w:val="•"/>
      <w:lvlJc w:val="left"/>
      <w:pPr>
        <w:ind w:left="1932" w:hanging="362"/>
      </w:pPr>
      <w:rPr>
        <w:rFonts w:hint="default"/>
        <w:lang w:val="en-US" w:eastAsia="en-US" w:bidi="ar-SA"/>
      </w:rPr>
    </w:lvl>
    <w:lvl w:ilvl="4" w:tplc="D818AD9A">
      <w:numFmt w:val="bullet"/>
      <w:lvlText w:val="•"/>
      <w:lvlJc w:val="left"/>
      <w:pPr>
        <w:ind w:left="2297" w:hanging="362"/>
      </w:pPr>
      <w:rPr>
        <w:rFonts w:hint="default"/>
        <w:lang w:val="en-US" w:eastAsia="en-US" w:bidi="ar-SA"/>
      </w:rPr>
    </w:lvl>
    <w:lvl w:ilvl="5" w:tplc="8348C77A">
      <w:numFmt w:val="bullet"/>
      <w:lvlText w:val="•"/>
      <w:lvlJc w:val="left"/>
      <w:pPr>
        <w:ind w:left="2661" w:hanging="362"/>
      </w:pPr>
      <w:rPr>
        <w:rFonts w:hint="default"/>
        <w:lang w:val="en-US" w:eastAsia="en-US" w:bidi="ar-SA"/>
      </w:rPr>
    </w:lvl>
    <w:lvl w:ilvl="6" w:tplc="26D89F6A">
      <w:numFmt w:val="bullet"/>
      <w:lvlText w:val="•"/>
      <w:lvlJc w:val="left"/>
      <w:pPr>
        <w:ind w:left="3025" w:hanging="362"/>
      </w:pPr>
      <w:rPr>
        <w:rFonts w:hint="default"/>
        <w:lang w:val="en-US" w:eastAsia="en-US" w:bidi="ar-SA"/>
      </w:rPr>
    </w:lvl>
    <w:lvl w:ilvl="7" w:tplc="2B8E4DA0">
      <w:numFmt w:val="bullet"/>
      <w:lvlText w:val="•"/>
      <w:lvlJc w:val="left"/>
      <w:pPr>
        <w:ind w:left="3390" w:hanging="362"/>
      </w:pPr>
      <w:rPr>
        <w:rFonts w:hint="default"/>
        <w:lang w:val="en-US" w:eastAsia="en-US" w:bidi="ar-SA"/>
      </w:rPr>
    </w:lvl>
    <w:lvl w:ilvl="8" w:tplc="480EBCF8">
      <w:numFmt w:val="bullet"/>
      <w:lvlText w:val="•"/>
      <w:lvlJc w:val="left"/>
      <w:pPr>
        <w:ind w:left="3754" w:hanging="362"/>
      </w:pPr>
      <w:rPr>
        <w:rFonts w:hint="default"/>
        <w:lang w:val="en-US" w:eastAsia="en-US" w:bidi="ar-SA"/>
      </w:rPr>
    </w:lvl>
  </w:abstractNum>
  <w:abstractNum w:abstractNumId="387" w15:restartNumberingAfterBreak="0">
    <w:nsid w:val="5E2D1C5A"/>
    <w:multiLevelType w:val="hybridMultilevel"/>
    <w:tmpl w:val="C7BADAB0"/>
    <w:lvl w:ilvl="0" w:tplc="09FA2E1E">
      <w:start w:val="8"/>
      <w:numFmt w:val="decimal"/>
      <w:lvlText w:val="%1."/>
      <w:lvlJc w:val="left"/>
      <w:pPr>
        <w:ind w:left="448"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33E2ED0">
      <w:numFmt w:val="bullet"/>
      <w:lvlText w:val="•"/>
      <w:lvlJc w:val="left"/>
      <w:pPr>
        <w:ind w:left="871" w:hanging="360"/>
      </w:pPr>
      <w:rPr>
        <w:rFonts w:hint="default"/>
        <w:lang w:val="en-US" w:eastAsia="en-US" w:bidi="ar-SA"/>
      </w:rPr>
    </w:lvl>
    <w:lvl w:ilvl="2" w:tplc="6D4EB16E">
      <w:numFmt w:val="bullet"/>
      <w:lvlText w:val="•"/>
      <w:lvlJc w:val="left"/>
      <w:pPr>
        <w:ind w:left="1303" w:hanging="360"/>
      </w:pPr>
      <w:rPr>
        <w:rFonts w:hint="default"/>
        <w:lang w:val="en-US" w:eastAsia="en-US" w:bidi="ar-SA"/>
      </w:rPr>
    </w:lvl>
    <w:lvl w:ilvl="3" w:tplc="725479CE">
      <w:numFmt w:val="bullet"/>
      <w:lvlText w:val="•"/>
      <w:lvlJc w:val="left"/>
      <w:pPr>
        <w:ind w:left="1734" w:hanging="360"/>
      </w:pPr>
      <w:rPr>
        <w:rFonts w:hint="default"/>
        <w:lang w:val="en-US" w:eastAsia="en-US" w:bidi="ar-SA"/>
      </w:rPr>
    </w:lvl>
    <w:lvl w:ilvl="4" w:tplc="4E545D46">
      <w:numFmt w:val="bullet"/>
      <w:lvlText w:val="•"/>
      <w:lvlJc w:val="left"/>
      <w:pPr>
        <w:ind w:left="2166" w:hanging="360"/>
      </w:pPr>
      <w:rPr>
        <w:rFonts w:hint="default"/>
        <w:lang w:val="en-US" w:eastAsia="en-US" w:bidi="ar-SA"/>
      </w:rPr>
    </w:lvl>
    <w:lvl w:ilvl="5" w:tplc="BA4EE7B2">
      <w:numFmt w:val="bullet"/>
      <w:lvlText w:val="•"/>
      <w:lvlJc w:val="left"/>
      <w:pPr>
        <w:ind w:left="2598" w:hanging="360"/>
      </w:pPr>
      <w:rPr>
        <w:rFonts w:hint="default"/>
        <w:lang w:val="en-US" w:eastAsia="en-US" w:bidi="ar-SA"/>
      </w:rPr>
    </w:lvl>
    <w:lvl w:ilvl="6" w:tplc="30BCE496">
      <w:numFmt w:val="bullet"/>
      <w:lvlText w:val="•"/>
      <w:lvlJc w:val="left"/>
      <w:pPr>
        <w:ind w:left="3029" w:hanging="360"/>
      </w:pPr>
      <w:rPr>
        <w:rFonts w:hint="default"/>
        <w:lang w:val="en-US" w:eastAsia="en-US" w:bidi="ar-SA"/>
      </w:rPr>
    </w:lvl>
    <w:lvl w:ilvl="7" w:tplc="04B6F8EE">
      <w:numFmt w:val="bullet"/>
      <w:lvlText w:val="•"/>
      <w:lvlJc w:val="left"/>
      <w:pPr>
        <w:ind w:left="3461" w:hanging="360"/>
      </w:pPr>
      <w:rPr>
        <w:rFonts w:hint="default"/>
        <w:lang w:val="en-US" w:eastAsia="en-US" w:bidi="ar-SA"/>
      </w:rPr>
    </w:lvl>
    <w:lvl w:ilvl="8" w:tplc="8DCAEFA2">
      <w:numFmt w:val="bullet"/>
      <w:lvlText w:val="•"/>
      <w:lvlJc w:val="left"/>
      <w:pPr>
        <w:ind w:left="3892" w:hanging="360"/>
      </w:pPr>
      <w:rPr>
        <w:rFonts w:hint="default"/>
        <w:lang w:val="en-US" w:eastAsia="en-US" w:bidi="ar-SA"/>
      </w:rPr>
    </w:lvl>
  </w:abstractNum>
  <w:abstractNum w:abstractNumId="388" w15:restartNumberingAfterBreak="0">
    <w:nsid w:val="5E40749A"/>
    <w:multiLevelType w:val="hybridMultilevel"/>
    <w:tmpl w:val="FBC45B9A"/>
    <w:lvl w:ilvl="0" w:tplc="931E89D0">
      <w:start w:val="1"/>
      <w:numFmt w:val="decimal"/>
      <w:lvlText w:val="%1"/>
      <w:lvlJc w:val="left"/>
      <w:pPr>
        <w:ind w:left="458" w:hanging="219"/>
        <w:jc w:val="left"/>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78B2CB7E">
      <w:numFmt w:val="bullet"/>
      <w:lvlText w:val="•"/>
      <w:lvlJc w:val="left"/>
      <w:pPr>
        <w:ind w:left="926" w:hanging="219"/>
      </w:pPr>
      <w:rPr>
        <w:rFonts w:hint="default"/>
        <w:lang w:val="en-US" w:eastAsia="en-US" w:bidi="ar-SA"/>
      </w:rPr>
    </w:lvl>
    <w:lvl w:ilvl="2" w:tplc="17C68EFC">
      <w:numFmt w:val="bullet"/>
      <w:lvlText w:val="•"/>
      <w:lvlJc w:val="left"/>
      <w:pPr>
        <w:ind w:left="1392" w:hanging="219"/>
      </w:pPr>
      <w:rPr>
        <w:rFonts w:hint="default"/>
        <w:lang w:val="en-US" w:eastAsia="en-US" w:bidi="ar-SA"/>
      </w:rPr>
    </w:lvl>
    <w:lvl w:ilvl="3" w:tplc="C3842BC2">
      <w:numFmt w:val="bullet"/>
      <w:lvlText w:val="•"/>
      <w:lvlJc w:val="left"/>
      <w:pPr>
        <w:ind w:left="1858" w:hanging="219"/>
      </w:pPr>
      <w:rPr>
        <w:rFonts w:hint="default"/>
        <w:lang w:val="en-US" w:eastAsia="en-US" w:bidi="ar-SA"/>
      </w:rPr>
    </w:lvl>
    <w:lvl w:ilvl="4" w:tplc="FD041182">
      <w:numFmt w:val="bullet"/>
      <w:lvlText w:val="•"/>
      <w:lvlJc w:val="left"/>
      <w:pPr>
        <w:ind w:left="2324" w:hanging="219"/>
      </w:pPr>
      <w:rPr>
        <w:rFonts w:hint="default"/>
        <w:lang w:val="en-US" w:eastAsia="en-US" w:bidi="ar-SA"/>
      </w:rPr>
    </w:lvl>
    <w:lvl w:ilvl="5" w:tplc="1660E716">
      <w:numFmt w:val="bullet"/>
      <w:lvlText w:val="•"/>
      <w:lvlJc w:val="left"/>
      <w:pPr>
        <w:ind w:left="2790" w:hanging="219"/>
      </w:pPr>
      <w:rPr>
        <w:rFonts w:hint="default"/>
        <w:lang w:val="en-US" w:eastAsia="en-US" w:bidi="ar-SA"/>
      </w:rPr>
    </w:lvl>
    <w:lvl w:ilvl="6" w:tplc="E1B8E678">
      <w:numFmt w:val="bullet"/>
      <w:lvlText w:val="•"/>
      <w:lvlJc w:val="left"/>
      <w:pPr>
        <w:ind w:left="3256" w:hanging="219"/>
      </w:pPr>
      <w:rPr>
        <w:rFonts w:hint="default"/>
        <w:lang w:val="en-US" w:eastAsia="en-US" w:bidi="ar-SA"/>
      </w:rPr>
    </w:lvl>
    <w:lvl w:ilvl="7" w:tplc="355A1D8C">
      <w:numFmt w:val="bullet"/>
      <w:lvlText w:val="•"/>
      <w:lvlJc w:val="left"/>
      <w:pPr>
        <w:ind w:left="3722" w:hanging="219"/>
      </w:pPr>
      <w:rPr>
        <w:rFonts w:hint="default"/>
        <w:lang w:val="en-US" w:eastAsia="en-US" w:bidi="ar-SA"/>
      </w:rPr>
    </w:lvl>
    <w:lvl w:ilvl="8" w:tplc="01A69C28">
      <w:numFmt w:val="bullet"/>
      <w:lvlText w:val="•"/>
      <w:lvlJc w:val="left"/>
      <w:pPr>
        <w:ind w:left="4188" w:hanging="219"/>
      </w:pPr>
      <w:rPr>
        <w:rFonts w:hint="default"/>
        <w:lang w:val="en-US" w:eastAsia="en-US" w:bidi="ar-SA"/>
      </w:rPr>
    </w:lvl>
  </w:abstractNum>
  <w:abstractNum w:abstractNumId="389" w15:restartNumberingAfterBreak="0">
    <w:nsid w:val="5E8C6970"/>
    <w:multiLevelType w:val="hybridMultilevel"/>
    <w:tmpl w:val="7EBC82E4"/>
    <w:lvl w:ilvl="0" w:tplc="CD6086E8">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FD322236">
      <w:numFmt w:val="bullet"/>
      <w:lvlText w:val="•"/>
      <w:lvlJc w:val="left"/>
      <w:pPr>
        <w:ind w:left="1186" w:hanging="360"/>
      </w:pPr>
      <w:rPr>
        <w:rFonts w:hint="default"/>
        <w:lang w:val="en-US" w:eastAsia="en-US" w:bidi="ar-SA"/>
      </w:rPr>
    </w:lvl>
    <w:lvl w:ilvl="2" w:tplc="E84EACDA">
      <w:numFmt w:val="bullet"/>
      <w:lvlText w:val="•"/>
      <w:lvlJc w:val="left"/>
      <w:pPr>
        <w:ind w:left="1552" w:hanging="360"/>
      </w:pPr>
      <w:rPr>
        <w:rFonts w:hint="default"/>
        <w:lang w:val="en-US" w:eastAsia="en-US" w:bidi="ar-SA"/>
      </w:rPr>
    </w:lvl>
    <w:lvl w:ilvl="3" w:tplc="BA90ADB2">
      <w:numFmt w:val="bullet"/>
      <w:lvlText w:val="•"/>
      <w:lvlJc w:val="left"/>
      <w:pPr>
        <w:ind w:left="1918" w:hanging="360"/>
      </w:pPr>
      <w:rPr>
        <w:rFonts w:hint="default"/>
        <w:lang w:val="en-US" w:eastAsia="en-US" w:bidi="ar-SA"/>
      </w:rPr>
    </w:lvl>
    <w:lvl w:ilvl="4" w:tplc="FD24F828">
      <w:numFmt w:val="bullet"/>
      <w:lvlText w:val="•"/>
      <w:lvlJc w:val="left"/>
      <w:pPr>
        <w:ind w:left="2285" w:hanging="360"/>
      </w:pPr>
      <w:rPr>
        <w:rFonts w:hint="default"/>
        <w:lang w:val="en-US" w:eastAsia="en-US" w:bidi="ar-SA"/>
      </w:rPr>
    </w:lvl>
    <w:lvl w:ilvl="5" w:tplc="C94ADAC6">
      <w:numFmt w:val="bullet"/>
      <w:lvlText w:val="•"/>
      <w:lvlJc w:val="left"/>
      <w:pPr>
        <w:ind w:left="2651" w:hanging="360"/>
      </w:pPr>
      <w:rPr>
        <w:rFonts w:hint="default"/>
        <w:lang w:val="en-US" w:eastAsia="en-US" w:bidi="ar-SA"/>
      </w:rPr>
    </w:lvl>
    <w:lvl w:ilvl="6" w:tplc="64F0E824">
      <w:numFmt w:val="bullet"/>
      <w:lvlText w:val="•"/>
      <w:lvlJc w:val="left"/>
      <w:pPr>
        <w:ind w:left="3017" w:hanging="360"/>
      </w:pPr>
      <w:rPr>
        <w:rFonts w:hint="default"/>
        <w:lang w:val="en-US" w:eastAsia="en-US" w:bidi="ar-SA"/>
      </w:rPr>
    </w:lvl>
    <w:lvl w:ilvl="7" w:tplc="5792ECEA">
      <w:numFmt w:val="bullet"/>
      <w:lvlText w:val="•"/>
      <w:lvlJc w:val="left"/>
      <w:pPr>
        <w:ind w:left="3384" w:hanging="360"/>
      </w:pPr>
      <w:rPr>
        <w:rFonts w:hint="default"/>
        <w:lang w:val="en-US" w:eastAsia="en-US" w:bidi="ar-SA"/>
      </w:rPr>
    </w:lvl>
    <w:lvl w:ilvl="8" w:tplc="7918273C">
      <w:numFmt w:val="bullet"/>
      <w:lvlText w:val="•"/>
      <w:lvlJc w:val="left"/>
      <w:pPr>
        <w:ind w:left="3750" w:hanging="360"/>
      </w:pPr>
      <w:rPr>
        <w:rFonts w:hint="default"/>
        <w:lang w:val="en-US" w:eastAsia="en-US" w:bidi="ar-SA"/>
      </w:rPr>
    </w:lvl>
  </w:abstractNum>
  <w:abstractNum w:abstractNumId="390" w15:restartNumberingAfterBreak="0">
    <w:nsid w:val="5E971BB7"/>
    <w:multiLevelType w:val="hybridMultilevel"/>
    <w:tmpl w:val="F678E2AE"/>
    <w:lvl w:ilvl="0" w:tplc="D9C28164">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39D63D84">
      <w:numFmt w:val="bullet"/>
      <w:lvlText w:val="•"/>
      <w:lvlJc w:val="left"/>
      <w:pPr>
        <w:ind w:left="943" w:hanging="358"/>
      </w:pPr>
      <w:rPr>
        <w:rFonts w:hint="default"/>
        <w:lang w:val="en-US" w:eastAsia="en-US" w:bidi="ar-SA"/>
      </w:rPr>
    </w:lvl>
    <w:lvl w:ilvl="2" w:tplc="49FEFE34">
      <w:numFmt w:val="bullet"/>
      <w:lvlText w:val="•"/>
      <w:lvlJc w:val="left"/>
      <w:pPr>
        <w:ind w:left="1347" w:hanging="358"/>
      </w:pPr>
      <w:rPr>
        <w:rFonts w:hint="default"/>
        <w:lang w:val="en-US" w:eastAsia="en-US" w:bidi="ar-SA"/>
      </w:rPr>
    </w:lvl>
    <w:lvl w:ilvl="3" w:tplc="BF4E92C2">
      <w:numFmt w:val="bullet"/>
      <w:lvlText w:val="•"/>
      <w:lvlJc w:val="left"/>
      <w:pPr>
        <w:ind w:left="1751" w:hanging="358"/>
      </w:pPr>
      <w:rPr>
        <w:rFonts w:hint="default"/>
        <w:lang w:val="en-US" w:eastAsia="en-US" w:bidi="ar-SA"/>
      </w:rPr>
    </w:lvl>
    <w:lvl w:ilvl="4" w:tplc="A9B63C40">
      <w:numFmt w:val="bullet"/>
      <w:lvlText w:val="•"/>
      <w:lvlJc w:val="left"/>
      <w:pPr>
        <w:ind w:left="2155" w:hanging="358"/>
      </w:pPr>
      <w:rPr>
        <w:rFonts w:hint="default"/>
        <w:lang w:val="en-US" w:eastAsia="en-US" w:bidi="ar-SA"/>
      </w:rPr>
    </w:lvl>
    <w:lvl w:ilvl="5" w:tplc="F2AAEAE2">
      <w:numFmt w:val="bullet"/>
      <w:lvlText w:val="•"/>
      <w:lvlJc w:val="left"/>
      <w:pPr>
        <w:ind w:left="2559" w:hanging="358"/>
      </w:pPr>
      <w:rPr>
        <w:rFonts w:hint="default"/>
        <w:lang w:val="en-US" w:eastAsia="en-US" w:bidi="ar-SA"/>
      </w:rPr>
    </w:lvl>
    <w:lvl w:ilvl="6" w:tplc="8FECD97E">
      <w:numFmt w:val="bullet"/>
      <w:lvlText w:val="•"/>
      <w:lvlJc w:val="left"/>
      <w:pPr>
        <w:ind w:left="2963" w:hanging="358"/>
      </w:pPr>
      <w:rPr>
        <w:rFonts w:hint="default"/>
        <w:lang w:val="en-US" w:eastAsia="en-US" w:bidi="ar-SA"/>
      </w:rPr>
    </w:lvl>
    <w:lvl w:ilvl="7" w:tplc="72DE36B2">
      <w:numFmt w:val="bullet"/>
      <w:lvlText w:val="•"/>
      <w:lvlJc w:val="left"/>
      <w:pPr>
        <w:ind w:left="3367" w:hanging="358"/>
      </w:pPr>
      <w:rPr>
        <w:rFonts w:hint="default"/>
        <w:lang w:val="en-US" w:eastAsia="en-US" w:bidi="ar-SA"/>
      </w:rPr>
    </w:lvl>
    <w:lvl w:ilvl="8" w:tplc="9B906996">
      <w:numFmt w:val="bullet"/>
      <w:lvlText w:val="•"/>
      <w:lvlJc w:val="left"/>
      <w:pPr>
        <w:ind w:left="3771" w:hanging="358"/>
      </w:pPr>
      <w:rPr>
        <w:rFonts w:hint="default"/>
        <w:lang w:val="en-US" w:eastAsia="en-US" w:bidi="ar-SA"/>
      </w:rPr>
    </w:lvl>
  </w:abstractNum>
  <w:abstractNum w:abstractNumId="391" w15:restartNumberingAfterBreak="0">
    <w:nsid w:val="5F103BC7"/>
    <w:multiLevelType w:val="hybridMultilevel"/>
    <w:tmpl w:val="E26E4132"/>
    <w:lvl w:ilvl="0" w:tplc="6CE034E6">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D19A8F7E">
      <w:numFmt w:val="bullet"/>
      <w:lvlText w:val="•"/>
      <w:lvlJc w:val="left"/>
      <w:pPr>
        <w:ind w:left="1204" w:hanging="360"/>
      </w:pPr>
      <w:rPr>
        <w:rFonts w:hint="default"/>
        <w:lang w:val="en-US" w:eastAsia="en-US" w:bidi="ar-SA"/>
      </w:rPr>
    </w:lvl>
    <w:lvl w:ilvl="2" w:tplc="5F606FE6">
      <w:numFmt w:val="bullet"/>
      <w:lvlText w:val="•"/>
      <w:lvlJc w:val="left"/>
      <w:pPr>
        <w:ind w:left="1569" w:hanging="360"/>
      </w:pPr>
      <w:rPr>
        <w:rFonts w:hint="default"/>
        <w:lang w:val="en-US" w:eastAsia="en-US" w:bidi="ar-SA"/>
      </w:rPr>
    </w:lvl>
    <w:lvl w:ilvl="3" w:tplc="429A730C">
      <w:numFmt w:val="bullet"/>
      <w:lvlText w:val="•"/>
      <w:lvlJc w:val="left"/>
      <w:pPr>
        <w:ind w:left="1934" w:hanging="360"/>
      </w:pPr>
      <w:rPr>
        <w:rFonts w:hint="default"/>
        <w:lang w:val="en-US" w:eastAsia="en-US" w:bidi="ar-SA"/>
      </w:rPr>
    </w:lvl>
    <w:lvl w:ilvl="4" w:tplc="FD8C9E8A">
      <w:numFmt w:val="bullet"/>
      <w:lvlText w:val="•"/>
      <w:lvlJc w:val="left"/>
      <w:pPr>
        <w:ind w:left="2299" w:hanging="360"/>
      </w:pPr>
      <w:rPr>
        <w:rFonts w:hint="default"/>
        <w:lang w:val="en-US" w:eastAsia="en-US" w:bidi="ar-SA"/>
      </w:rPr>
    </w:lvl>
    <w:lvl w:ilvl="5" w:tplc="B72247E4">
      <w:numFmt w:val="bullet"/>
      <w:lvlText w:val="•"/>
      <w:lvlJc w:val="left"/>
      <w:pPr>
        <w:ind w:left="2664" w:hanging="360"/>
      </w:pPr>
      <w:rPr>
        <w:rFonts w:hint="default"/>
        <w:lang w:val="en-US" w:eastAsia="en-US" w:bidi="ar-SA"/>
      </w:rPr>
    </w:lvl>
    <w:lvl w:ilvl="6" w:tplc="5B7AE668">
      <w:numFmt w:val="bullet"/>
      <w:lvlText w:val="•"/>
      <w:lvlJc w:val="left"/>
      <w:pPr>
        <w:ind w:left="3028" w:hanging="360"/>
      </w:pPr>
      <w:rPr>
        <w:rFonts w:hint="default"/>
        <w:lang w:val="en-US" w:eastAsia="en-US" w:bidi="ar-SA"/>
      </w:rPr>
    </w:lvl>
    <w:lvl w:ilvl="7" w:tplc="C9647BEA">
      <w:numFmt w:val="bullet"/>
      <w:lvlText w:val="•"/>
      <w:lvlJc w:val="left"/>
      <w:pPr>
        <w:ind w:left="3393" w:hanging="360"/>
      </w:pPr>
      <w:rPr>
        <w:rFonts w:hint="default"/>
        <w:lang w:val="en-US" w:eastAsia="en-US" w:bidi="ar-SA"/>
      </w:rPr>
    </w:lvl>
    <w:lvl w:ilvl="8" w:tplc="3E547252">
      <w:numFmt w:val="bullet"/>
      <w:lvlText w:val="•"/>
      <w:lvlJc w:val="left"/>
      <w:pPr>
        <w:ind w:left="3758" w:hanging="360"/>
      </w:pPr>
      <w:rPr>
        <w:rFonts w:hint="default"/>
        <w:lang w:val="en-US" w:eastAsia="en-US" w:bidi="ar-SA"/>
      </w:rPr>
    </w:lvl>
  </w:abstractNum>
  <w:abstractNum w:abstractNumId="392" w15:restartNumberingAfterBreak="0">
    <w:nsid w:val="5F120FED"/>
    <w:multiLevelType w:val="hybridMultilevel"/>
    <w:tmpl w:val="2E36284A"/>
    <w:lvl w:ilvl="0" w:tplc="21DC5AEC">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91E4439A">
      <w:numFmt w:val="bullet"/>
      <w:lvlText w:val=""/>
      <w:lvlJc w:val="left"/>
      <w:pPr>
        <w:ind w:left="1180" w:hanging="360"/>
      </w:pPr>
      <w:rPr>
        <w:rFonts w:ascii="Symbol" w:eastAsia="Symbol" w:hAnsi="Symbol" w:cs="Symbol" w:hint="default"/>
        <w:b w:val="0"/>
        <w:bCs w:val="0"/>
        <w:i w:val="0"/>
        <w:iCs w:val="0"/>
        <w:spacing w:val="0"/>
        <w:w w:val="100"/>
        <w:sz w:val="20"/>
        <w:szCs w:val="20"/>
        <w:lang w:val="en-US" w:eastAsia="en-US" w:bidi="ar-SA"/>
      </w:rPr>
    </w:lvl>
    <w:lvl w:ilvl="2" w:tplc="E190E35E">
      <w:numFmt w:val="bullet"/>
      <w:lvlText w:val="•"/>
      <w:lvlJc w:val="left"/>
      <w:pPr>
        <w:ind w:left="1558" w:hanging="360"/>
      </w:pPr>
      <w:rPr>
        <w:rFonts w:hint="default"/>
        <w:lang w:val="en-US" w:eastAsia="en-US" w:bidi="ar-SA"/>
      </w:rPr>
    </w:lvl>
    <w:lvl w:ilvl="3" w:tplc="11E254B2">
      <w:numFmt w:val="bullet"/>
      <w:lvlText w:val="•"/>
      <w:lvlJc w:val="left"/>
      <w:pPr>
        <w:ind w:left="1937" w:hanging="360"/>
      </w:pPr>
      <w:rPr>
        <w:rFonts w:hint="default"/>
        <w:lang w:val="en-US" w:eastAsia="en-US" w:bidi="ar-SA"/>
      </w:rPr>
    </w:lvl>
    <w:lvl w:ilvl="4" w:tplc="8F8ED73E">
      <w:numFmt w:val="bullet"/>
      <w:lvlText w:val="•"/>
      <w:lvlJc w:val="left"/>
      <w:pPr>
        <w:ind w:left="2316" w:hanging="360"/>
      </w:pPr>
      <w:rPr>
        <w:rFonts w:hint="default"/>
        <w:lang w:val="en-US" w:eastAsia="en-US" w:bidi="ar-SA"/>
      </w:rPr>
    </w:lvl>
    <w:lvl w:ilvl="5" w:tplc="0F686E46">
      <w:numFmt w:val="bullet"/>
      <w:lvlText w:val="•"/>
      <w:lvlJc w:val="left"/>
      <w:pPr>
        <w:ind w:left="2694" w:hanging="360"/>
      </w:pPr>
      <w:rPr>
        <w:rFonts w:hint="default"/>
        <w:lang w:val="en-US" w:eastAsia="en-US" w:bidi="ar-SA"/>
      </w:rPr>
    </w:lvl>
    <w:lvl w:ilvl="6" w:tplc="DD046A6A">
      <w:numFmt w:val="bullet"/>
      <w:lvlText w:val="•"/>
      <w:lvlJc w:val="left"/>
      <w:pPr>
        <w:ind w:left="3073" w:hanging="360"/>
      </w:pPr>
      <w:rPr>
        <w:rFonts w:hint="default"/>
        <w:lang w:val="en-US" w:eastAsia="en-US" w:bidi="ar-SA"/>
      </w:rPr>
    </w:lvl>
    <w:lvl w:ilvl="7" w:tplc="C7A8F0EE">
      <w:numFmt w:val="bullet"/>
      <w:lvlText w:val="•"/>
      <w:lvlJc w:val="left"/>
      <w:pPr>
        <w:ind w:left="3452" w:hanging="360"/>
      </w:pPr>
      <w:rPr>
        <w:rFonts w:hint="default"/>
        <w:lang w:val="en-US" w:eastAsia="en-US" w:bidi="ar-SA"/>
      </w:rPr>
    </w:lvl>
    <w:lvl w:ilvl="8" w:tplc="98706A4A">
      <w:numFmt w:val="bullet"/>
      <w:lvlText w:val="•"/>
      <w:lvlJc w:val="left"/>
      <w:pPr>
        <w:ind w:left="3830" w:hanging="360"/>
      </w:pPr>
      <w:rPr>
        <w:rFonts w:hint="default"/>
        <w:lang w:val="en-US" w:eastAsia="en-US" w:bidi="ar-SA"/>
      </w:rPr>
    </w:lvl>
  </w:abstractNum>
  <w:abstractNum w:abstractNumId="393" w15:restartNumberingAfterBreak="0">
    <w:nsid w:val="5F242701"/>
    <w:multiLevelType w:val="hybridMultilevel"/>
    <w:tmpl w:val="01626BB6"/>
    <w:lvl w:ilvl="0" w:tplc="854E8758">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CB143630">
      <w:numFmt w:val="bullet"/>
      <w:lvlText w:val="•"/>
      <w:lvlJc w:val="left"/>
      <w:pPr>
        <w:ind w:left="943" w:hanging="358"/>
      </w:pPr>
      <w:rPr>
        <w:rFonts w:hint="default"/>
        <w:lang w:val="en-US" w:eastAsia="en-US" w:bidi="ar-SA"/>
      </w:rPr>
    </w:lvl>
    <w:lvl w:ilvl="2" w:tplc="1DB6566C">
      <w:numFmt w:val="bullet"/>
      <w:lvlText w:val="•"/>
      <w:lvlJc w:val="left"/>
      <w:pPr>
        <w:ind w:left="1347" w:hanging="358"/>
      </w:pPr>
      <w:rPr>
        <w:rFonts w:hint="default"/>
        <w:lang w:val="en-US" w:eastAsia="en-US" w:bidi="ar-SA"/>
      </w:rPr>
    </w:lvl>
    <w:lvl w:ilvl="3" w:tplc="D79E8040">
      <w:numFmt w:val="bullet"/>
      <w:lvlText w:val="•"/>
      <w:lvlJc w:val="left"/>
      <w:pPr>
        <w:ind w:left="1751" w:hanging="358"/>
      </w:pPr>
      <w:rPr>
        <w:rFonts w:hint="default"/>
        <w:lang w:val="en-US" w:eastAsia="en-US" w:bidi="ar-SA"/>
      </w:rPr>
    </w:lvl>
    <w:lvl w:ilvl="4" w:tplc="AA0C2056">
      <w:numFmt w:val="bullet"/>
      <w:lvlText w:val="•"/>
      <w:lvlJc w:val="left"/>
      <w:pPr>
        <w:ind w:left="2155" w:hanging="358"/>
      </w:pPr>
      <w:rPr>
        <w:rFonts w:hint="default"/>
        <w:lang w:val="en-US" w:eastAsia="en-US" w:bidi="ar-SA"/>
      </w:rPr>
    </w:lvl>
    <w:lvl w:ilvl="5" w:tplc="0EA04F02">
      <w:numFmt w:val="bullet"/>
      <w:lvlText w:val="•"/>
      <w:lvlJc w:val="left"/>
      <w:pPr>
        <w:ind w:left="2559" w:hanging="358"/>
      </w:pPr>
      <w:rPr>
        <w:rFonts w:hint="default"/>
        <w:lang w:val="en-US" w:eastAsia="en-US" w:bidi="ar-SA"/>
      </w:rPr>
    </w:lvl>
    <w:lvl w:ilvl="6" w:tplc="6B8EBD62">
      <w:numFmt w:val="bullet"/>
      <w:lvlText w:val="•"/>
      <w:lvlJc w:val="left"/>
      <w:pPr>
        <w:ind w:left="2963" w:hanging="358"/>
      </w:pPr>
      <w:rPr>
        <w:rFonts w:hint="default"/>
        <w:lang w:val="en-US" w:eastAsia="en-US" w:bidi="ar-SA"/>
      </w:rPr>
    </w:lvl>
    <w:lvl w:ilvl="7" w:tplc="C99AB062">
      <w:numFmt w:val="bullet"/>
      <w:lvlText w:val="•"/>
      <w:lvlJc w:val="left"/>
      <w:pPr>
        <w:ind w:left="3367" w:hanging="358"/>
      </w:pPr>
      <w:rPr>
        <w:rFonts w:hint="default"/>
        <w:lang w:val="en-US" w:eastAsia="en-US" w:bidi="ar-SA"/>
      </w:rPr>
    </w:lvl>
    <w:lvl w:ilvl="8" w:tplc="1A545336">
      <w:numFmt w:val="bullet"/>
      <w:lvlText w:val="•"/>
      <w:lvlJc w:val="left"/>
      <w:pPr>
        <w:ind w:left="3771" w:hanging="358"/>
      </w:pPr>
      <w:rPr>
        <w:rFonts w:hint="default"/>
        <w:lang w:val="en-US" w:eastAsia="en-US" w:bidi="ar-SA"/>
      </w:rPr>
    </w:lvl>
  </w:abstractNum>
  <w:abstractNum w:abstractNumId="394" w15:restartNumberingAfterBreak="0">
    <w:nsid w:val="5FB274B3"/>
    <w:multiLevelType w:val="hybridMultilevel"/>
    <w:tmpl w:val="868ABAA8"/>
    <w:lvl w:ilvl="0" w:tplc="67CEA506">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598E26DC">
      <w:numFmt w:val="bullet"/>
      <w:lvlText w:val="■"/>
      <w:lvlJc w:val="left"/>
      <w:pPr>
        <w:ind w:left="1119" w:hanging="201"/>
      </w:pPr>
      <w:rPr>
        <w:rFonts w:ascii="Arial" w:eastAsia="Arial" w:hAnsi="Arial" w:cs="Arial" w:hint="default"/>
        <w:b w:val="0"/>
        <w:bCs w:val="0"/>
        <w:i w:val="0"/>
        <w:iCs w:val="0"/>
        <w:spacing w:val="0"/>
        <w:w w:val="76"/>
        <w:sz w:val="22"/>
        <w:szCs w:val="22"/>
        <w:lang w:val="en-US" w:eastAsia="en-US" w:bidi="ar-SA"/>
      </w:rPr>
    </w:lvl>
    <w:lvl w:ilvl="2" w:tplc="4510C778">
      <w:numFmt w:val="bullet"/>
      <w:lvlText w:val="•"/>
      <w:lvlJc w:val="left"/>
      <w:pPr>
        <w:ind w:left="1516" w:hanging="201"/>
      </w:pPr>
      <w:rPr>
        <w:rFonts w:hint="default"/>
        <w:lang w:val="en-US" w:eastAsia="en-US" w:bidi="ar-SA"/>
      </w:rPr>
    </w:lvl>
    <w:lvl w:ilvl="3" w:tplc="F462EA88">
      <w:numFmt w:val="bullet"/>
      <w:lvlText w:val="•"/>
      <w:lvlJc w:val="left"/>
      <w:pPr>
        <w:ind w:left="1912" w:hanging="201"/>
      </w:pPr>
      <w:rPr>
        <w:rFonts w:hint="default"/>
        <w:lang w:val="en-US" w:eastAsia="en-US" w:bidi="ar-SA"/>
      </w:rPr>
    </w:lvl>
    <w:lvl w:ilvl="4" w:tplc="247858F6">
      <w:numFmt w:val="bullet"/>
      <w:lvlText w:val="•"/>
      <w:lvlJc w:val="left"/>
      <w:pPr>
        <w:ind w:left="2308" w:hanging="201"/>
      </w:pPr>
      <w:rPr>
        <w:rFonts w:hint="default"/>
        <w:lang w:val="en-US" w:eastAsia="en-US" w:bidi="ar-SA"/>
      </w:rPr>
    </w:lvl>
    <w:lvl w:ilvl="5" w:tplc="63C4DE8C">
      <w:numFmt w:val="bullet"/>
      <w:lvlText w:val="•"/>
      <w:lvlJc w:val="left"/>
      <w:pPr>
        <w:ind w:left="2704" w:hanging="201"/>
      </w:pPr>
      <w:rPr>
        <w:rFonts w:hint="default"/>
        <w:lang w:val="en-US" w:eastAsia="en-US" w:bidi="ar-SA"/>
      </w:rPr>
    </w:lvl>
    <w:lvl w:ilvl="6" w:tplc="1EF88E54">
      <w:numFmt w:val="bullet"/>
      <w:lvlText w:val="•"/>
      <w:lvlJc w:val="left"/>
      <w:pPr>
        <w:ind w:left="3100" w:hanging="201"/>
      </w:pPr>
      <w:rPr>
        <w:rFonts w:hint="default"/>
        <w:lang w:val="en-US" w:eastAsia="en-US" w:bidi="ar-SA"/>
      </w:rPr>
    </w:lvl>
    <w:lvl w:ilvl="7" w:tplc="91F04844">
      <w:numFmt w:val="bullet"/>
      <w:lvlText w:val="•"/>
      <w:lvlJc w:val="left"/>
      <w:pPr>
        <w:ind w:left="3496" w:hanging="201"/>
      </w:pPr>
      <w:rPr>
        <w:rFonts w:hint="default"/>
        <w:lang w:val="en-US" w:eastAsia="en-US" w:bidi="ar-SA"/>
      </w:rPr>
    </w:lvl>
    <w:lvl w:ilvl="8" w:tplc="AE46285A">
      <w:numFmt w:val="bullet"/>
      <w:lvlText w:val="•"/>
      <w:lvlJc w:val="left"/>
      <w:pPr>
        <w:ind w:left="3892" w:hanging="201"/>
      </w:pPr>
      <w:rPr>
        <w:rFonts w:hint="default"/>
        <w:lang w:val="en-US" w:eastAsia="en-US" w:bidi="ar-SA"/>
      </w:rPr>
    </w:lvl>
  </w:abstractNum>
  <w:abstractNum w:abstractNumId="395" w15:restartNumberingAfterBreak="0">
    <w:nsid w:val="600D21F2"/>
    <w:multiLevelType w:val="hybridMultilevel"/>
    <w:tmpl w:val="E24E6B28"/>
    <w:lvl w:ilvl="0" w:tplc="46886528">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13CAA2D6">
      <w:numFmt w:val="bullet"/>
      <w:lvlText w:val="•"/>
      <w:lvlJc w:val="left"/>
      <w:pPr>
        <w:ind w:left="943" w:hanging="358"/>
      </w:pPr>
      <w:rPr>
        <w:rFonts w:hint="default"/>
        <w:lang w:val="en-US" w:eastAsia="en-US" w:bidi="ar-SA"/>
      </w:rPr>
    </w:lvl>
    <w:lvl w:ilvl="2" w:tplc="5A3881DA">
      <w:numFmt w:val="bullet"/>
      <w:lvlText w:val="•"/>
      <w:lvlJc w:val="left"/>
      <w:pPr>
        <w:ind w:left="1347" w:hanging="358"/>
      </w:pPr>
      <w:rPr>
        <w:rFonts w:hint="default"/>
        <w:lang w:val="en-US" w:eastAsia="en-US" w:bidi="ar-SA"/>
      </w:rPr>
    </w:lvl>
    <w:lvl w:ilvl="3" w:tplc="14EC1BBE">
      <w:numFmt w:val="bullet"/>
      <w:lvlText w:val="•"/>
      <w:lvlJc w:val="left"/>
      <w:pPr>
        <w:ind w:left="1751" w:hanging="358"/>
      </w:pPr>
      <w:rPr>
        <w:rFonts w:hint="default"/>
        <w:lang w:val="en-US" w:eastAsia="en-US" w:bidi="ar-SA"/>
      </w:rPr>
    </w:lvl>
    <w:lvl w:ilvl="4" w:tplc="A46A0E70">
      <w:numFmt w:val="bullet"/>
      <w:lvlText w:val="•"/>
      <w:lvlJc w:val="left"/>
      <w:pPr>
        <w:ind w:left="2155" w:hanging="358"/>
      </w:pPr>
      <w:rPr>
        <w:rFonts w:hint="default"/>
        <w:lang w:val="en-US" w:eastAsia="en-US" w:bidi="ar-SA"/>
      </w:rPr>
    </w:lvl>
    <w:lvl w:ilvl="5" w:tplc="2C809D48">
      <w:numFmt w:val="bullet"/>
      <w:lvlText w:val="•"/>
      <w:lvlJc w:val="left"/>
      <w:pPr>
        <w:ind w:left="2559" w:hanging="358"/>
      </w:pPr>
      <w:rPr>
        <w:rFonts w:hint="default"/>
        <w:lang w:val="en-US" w:eastAsia="en-US" w:bidi="ar-SA"/>
      </w:rPr>
    </w:lvl>
    <w:lvl w:ilvl="6" w:tplc="842648AA">
      <w:numFmt w:val="bullet"/>
      <w:lvlText w:val="•"/>
      <w:lvlJc w:val="left"/>
      <w:pPr>
        <w:ind w:left="2963" w:hanging="358"/>
      </w:pPr>
      <w:rPr>
        <w:rFonts w:hint="default"/>
        <w:lang w:val="en-US" w:eastAsia="en-US" w:bidi="ar-SA"/>
      </w:rPr>
    </w:lvl>
    <w:lvl w:ilvl="7" w:tplc="1228FF80">
      <w:numFmt w:val="bullet"/>
      <w:lvlText w:val="•"/>
      <w:lvlJc w:val="left"/>
      <w:pPr>
        <w:ind w:left="3367" w:hanging="358"/>
      </w:pPr>
      <w:rPr>
        <w:rFonts w:hint="default"/>
        <w:lang w:val="en-US" w:eastAsia="en-US" w:bidi="ar-SA"/>
      </w:rPr>
    </w:lvl>
    <w:lvl w:ilvl="8" w:tplc="565A2C6C">
      <w:numFmt w:val="bullet"/>
      <w:lvlText w:val="•"/>
      <w:lvlJc w:val="left"/>
      <w:pPr>
        <w:ind w:left="3771" w:hanging="358"/>
      </w:pPr>
      <w:rPr>
        <w:rFonts w:hint="default"/>
        <w:lang w:val="en-US" w:eastAsia="en-US" w:bidi="ar-SA"/>
      </w:rPr>
    </w:lvl>
  </w:abstractNum>
  <w:abstractNum w:abstractNumId="396" w15:restartNumberingAfterBreak="0">
    <w:nsid w:val="60107E38"/>
    <w:multiLevelType w:val="hybridMultilevel"/>
    <w:tmpl w:val="D682B6A4"/>
    <w:lvl w:ilvl="0" w:tplc="6732878C">
      <w:numFmt w:val="bullet"/>
      <w:lvlText w:val=""/>
      <w:lvlJc w:val="left"/>
      <w:pPr>
        <w:ind w:left="545" w:hanging="358"/>
      </w:pPr>
      <w:rPr>
        <w:rFonts w:ascii="Symbol" w:eastAsia="Symbol" w:hAnsi="Symbol" w:cs="Symbol" w:hint="default"/>
        <w:b w:val="0"/>
        <w:bCs w:val="0"/>
        <w:i w:val="0"/>
        <w:iCs w:val="0"/>
        <w:spacing w:val="0"/>
        <w:w w:val="100"/>
        <w:sz w:val="20"/>
        <w:szCs w:val="20"/>
        <w:lang w:val="en-US" w:eastAsia="en-US" w:bidi="ar-SA"/>
      </w:rPr>
    </w:lvl>
    <w:lvl w:ilvl="1" w:tplc="67CC6652">
      <w:numFmt w:val="bullet"/>
      <w:lvlText w:val=""/>
      <w:lvlJc w:val="left"/>
      <w:pPr>
        <w:ind w:left="835" w:hanging="288"/>
      </w:pPr>
      <w:rPr>
        <w:rFonts w:ascii="Symbol" w:eastAsia="Symbol" w:hAnsi="Symbol" w:cs="Symbol" w:hint="default"/>
        <w:b w:val="0"/>
        <w:bCs w:val="0"/>
        <w:i w:val="0"/>
        <w:iCs w:val="0"/>
        <w:spacing w:val="0"/>
        <w:w w:val="100"/>
        <w:sz w:val="20"/>
        <w:szCs w:val="20"/>
        <w:lang w:val="en-US" w:eastAsia="en-US" w:bidi="ar-SA"/>
      </w:rPr>
    </w:lvl>
    <w:lvl w:ilvl="2" w:tplc="C002AE26">
      <w:numFmt w:val="bullet"/>
      <w:lvlText w:val="•"/>
      <w:lvlJc w:val="left"/>
      <w:pPr>
        <w:ind w:left="1235" w:hanging="288"/>
      </w:pPr>
      <w:rPr>
        <w:rFonts w:hint="default"/>
        <w:lang w:val="en-US" w:eastAsia="en-US" w:bidi="ar-SA"/>
      </w:rPr>
    </w:lvl>
    <w:lvl w:ilvl="3" w:tplc="8C44A346">
      <w:numFmt w:val="bullet"/>
      <w:lvlText w:val="•"/>
      <w:lvlJc w:val="left"/>
      <w:pPr>
        <w:ind w:left="1631" w:hanging="288"/>
      </w:pPr>
      <w:rPr>
        <w:rFonts w:hint="default"/>
        <w:lang w:val="en-US" w:eastAsia="en-US" w:bidi="ar-SA"/>
      </w:rPr>
    </w:lvl>
    <w:lvl w:ilvl="4" w:tplc="4CF24A78">
      <w:numFmt w:val="bullet"/>
      <w:lvlText w:val="•"/>
      <w:lvlJc w:val="left"/>
      <w:pPr>
        <w:ind w:left="2027" w:hanging="288"/>
      </w:pPr>
      <w:rPr>
        <w:rFonts w:hint="default"/>
        <w:lang w:val="en-US" w:eastAsia="en-US" w:bidi="ar-SA"/>
      </w:rPr>
    </w:lvl>
    <w:lvl w:ilvl="5" w:tplc="65C4978C">
      <w:numFmt w:val="bullet"/>
      <w:lvlText w:val="•"/>
      <w:lvlJc w:val="left"/>
      <w:pPr>
        <w:ind w:left="2422" w:hanging="288"/>
      </w:pPr>
      <w:rPr>
        <w:rFonts w:hint="default"/>
        <w:lang w:val="en-US" w:eastAsia="en-US" w:bidi="ar-SA"/>
      </w:rPr>
    </w:lvl>
    <w:lvl w:ilvl="6" w:tplc="552E32B2">
      <w:numFmt w:val="bullet"/>
      <w:lvlText w:val="•"/>
      <w:lvlJc w:val="left"/>
      <w:pPr>
        <w:ind w:left="2818" w:hanging="288"/>
      </w:pPr>
      <w:rPr>
        <w:rFonts w:hint="default"/>
        <w:lang w:val="en-US" w:eastAsia="en-US" w:bidi="ar-SA"/>
      </w:rPr>
    </w:lvl>
    <w:lvl w:ilvl="7" w:tplc="4DFAFE6C">
      <w:numFmt w:val="bullet"/>
      <w:lvlText w:val="•"/>
      <w:lvlJc w:val="left"/>
      <w:pPr>
        <w:ind w:left="3214" w:hanging="288"/>
      </w:pPr>
      <w:rPr>
        <w:rFonts w:hint="default"/>
        <w:lang w:val="en-US" w:eastAsia="en-US" w:bidi="ar-SA"/>
      </w:rPr>
    </w:lvl>
    <w:lvl w:ilvl="8" w:tplc="43EC360C">
      <w:numFmt w:val="bullet"/>
      <w:lvlText w:val="•"/>
      <w:lvlJc w:val="left"/>
      <w:pPr>
        <w:ind w:left="3609" w:hanging="288"/>
      </w:pPr>
      <w:rPr>
        <w:rFonts w:hint="default"/>
        <w:lang w:val="en-US" w:eastAsia="en-US" w:bidi="ar-SA"/>
      </w:rPr>
    </w:lvl>
  </w:abstractNum>
  <w:abstractNum w:abstractNumId="397" w15:restartNumberingAfterBreak="0">
    <w:nsid w:val="604174BC"/>
    <w:multiLevelType w:val="hybridMultilevel"/>
    <w:tmpl w:val="438229A0"/>
    <w:lvl w:ilvl="0" w:tplc="5E3475F0">
      <w:numFmt w:val="bullet"/>
      <w:lvlText w:val=""/>
      <w:lvlJc w:val="left"/>
      <w:pPr>
        <w:ind w:left="847" w:hanging="358"/>
      </w:pPr>
      <w:rPr>
        <w:rFonts w:ascii="Symbol" w:eastAsia="Symbol" w:hAnsi="Symbol" w:cs="Symbol" w:hint="default"/>
        <w:b w:val="0"/>
        <w:bCs w:val="0"/>
        <w:i w:val="0"/>
        <w:iCs w:val="0"/>
        <w:spacing w:val="0"/>
        <w:w w:val="100"/>
        <w:sz w:val="22"/>
        <w:szCs w:val="22"/>
        <w:lang w:val="en-US" w:eastAsia="en-US" w:bidi="ar-SA"/>
      </w:rPr>
    </w:lvl>
    <w:lvl w:ilvl="1" w:tplc="098EDF9C">
      <w:numFmt w:val="bullet"/>
      <w:lvlText w:val="•"/>
      <w:lvlJc w:val="left"/>
      <w:pPr>
        <w:ind w:left="1196" w:hanging="358"/>
      </w:pPr>
      <w:rPr>
        <w:rFonts w:hint="default"/>
        <w:lang w:val="en-US" w:eastAsia="en-US" w:bidi="ar-SA"/>
      </w:rPr>
    </w:lvl>
    <w:lvl w:ilvl="2" w:tplc="0D9C592A">
      <w:numFmt w:val="bullet"/>
      <w:lvlText w:val="•"/>
      <w:lvlJc w:val="left"/>
      <w:pPr>
        <w:ind w:left="1552" w:hanging="358"/>
      </w:pPr>
      <w:rPr>
        <w:rFonts w:hint="default"/>
        <w:lang w:val="en-US" w:eastAsia="en-US" w:bidi="ar-SA"/>
      </w:rPr>
    </w:lvl>
    <w:lvl w:ilvl="3" w:tplc="F86AB30C">
      <w:numFmt w:val="bullet"/>
      <w:lvlText w:val="•"/>
      <w:lvlJc w:val="left"/>
      <w:pPr>
        <w:ind w:left="1908" w:hanging="358"/>
      </w:pPr>
      <w:rPr>
        <w:rFonts w:hint="default"/>
        <w:lang w:val="en-US" w:eastAsia="en-US" w:bidi="ar-SA"/>
      </w:rPr>
    </w:lvl>
    <w:lvl w:ilvl="4" w:tplc="64C07D3E">
      <w:numFmt w:val="bullet"/>
      <w:lvlText w:val="•"/>
      <w:lvlJc w:val="left"/>
      <w:pPr>
        <w:ind w:left="2264" w:hanging="358"/>
      </w:pPr>
      <w:rPr>
        <w:rFonts w:hint="default"/>
        <w:lang w:val="en-US" w:eastAsia="en-US" w:bidi="ar-SA"/>
      </w:rPr>
    </w:lvl>
    <w:lvl w:ilvl="5" w:tplc="3CF87F0E">
      <w:numFmt w:val="bullet"/>
      <w:lvlText w:val="•"/>
      <w:lvlJc w:val="left"/>
      <w:pPr>
        <w:ind w:left="2620" w:hanging="358"/>
      </w:pPr>
      <w:rPr>
        <w:rFonts w:hint="default"/>
        <w:lang w:val="en-US" w:eastAsia="en-US" w:bidi="ar-SA"/>
      </w:rPr>
    </w:lvl>
    <w:lvl w:ilvl="6" w:tplc="D846A14A">
      <w:numFmt w:val="bullet"/>
      <w:lvlText w:val="•"/>
      <w:lvlJc w:val="left"/>
      <w:pPr>
        <w:ind w:left="2976" w:hanging="358"/>
      </w:pPr>
      <w:rPr>
        <w:rFonts w:hint="default"/>
        <w:lang w:val="en-US" w:eastAsia="en-US" w:bidi="ar-SA"/>
      </w:rPr>
    </w:lvl>
    <w:lvl w:ilvl="7" w:tplc="FA8A26DC">
      <w:numFmt w:val="bullet"/>
      <w:lvlText w:val="•"/>
      <w:lvlJc w:val="left"/>
      <w:pPr>
        <w:ind w:left="3332" w:hanging="358"/>
      </w:pPr>
      <w:rPr>
        <w:rFonts w:hint="default"/>
        <w:lang w:val="en-US" w:eastAsia="en-US" w:bidi="ar-SA"/>
      </w:rPr>
    </w:lvl>
    <w:lvl w:ilvl="8" w:tplc="4A26F2C0">
      <w:numFmt w:val="bullet"/>
      <w:lvlText w:val="•"/>
      <w:lvlJc w:val="left"/>
      <w:pPr>
        <w:ind w:left="3688" w:hanging="358"/>
      </w:pPr>
      <w:rPr>
        <w:rFonts w:hint="default"/>
        <w:lang w:val="en-US" w:eastAsia="en-US" w:bidi="ar-SA"/>
      </w:rPr>
    </w:lvl>
  </w:abstractNum>
  <w:abstractNum w:abstractNumId="398" w15:restartNumberingAfterBreak="0">
    <w:nsid w:val="60531A70"/>
    <w:multiLevelType w:val="hybridMultilevel"/>
    <w:tmpl w:val="BDDE6DAE"/>
    <w:lvl w:ilvl="0" w:tplc="354C1FF0">
      <w:numFmt w:val="bullet"/>
      <w:lvlText w:val="■"/>
      <w:lvlJc w:val="left"/>
      <w:pPr>
        <w:ind w:left="1180" w:hanging="360"/>
      </w:pPr>
      <w:rPr>
        <w:rFonts w:ascii="Arial" w:eastAsia="Arial" w:hAnsi="Arial" w:cs="Arial" w:hint="default"/>
        <w:b w:val="0"/>
        <w:bCs w:val="0"/>
        <w:i w:val="0"/>
        <w:iCs w:val="0"/>
        <w:spacing w:val="0"/>
        <w:w w:val="76"/>
        <w:sz w:val="20"/>
        <w:szCs w:val="20"/>
        <w:lang w:val="en-US" w:eastAsia="en-US" w:bidi="ar-SA"/>
      </w:rPr>
    </w:lvl>
    <w:lvl w:ilvl="1" w:tplc="8F9CCC08">
      <w:numFmt w:val="bullet"/>
      <w:lvlText w:val="o"/>
      <w:lvlJc w:val="left"/>
      <w:pPr>
        <w:ind w:left="1540" w:hanging="360"/>
      </w:pPr>
      <w:rPr>
        <w:rFonts w:ascii="Courier New" w:eastAsia="Courier New" w:hAnsi="Courier New" w:cs="Courier New" w:hint="default"/>
        <w:b w:val="0"/>
        <w:bCs w:val="0"/>
        <w:i w:val="0"/>
        <w:iCs w:val="0"/>
        <w:spacing w:val="0"/>
        <w:w w:val="100"/>
        <w:sz w:val="20"/>
        <w:szCs w:val="20"/>
        <w:lang w:val="en-US" w:eastAsia="en-US" w:bidi="ar-SA"/>
      </w:rPr>
    </w:lvl>
    <w:lvl w:ilvl="2" w:tplc="E38613E4">
      <w:numFmt w:val="bullet"/>
      <w:lvlText w:val="•"/>
      <w:lvlJc w:val="left"/>
      <w:pPr>
        <w:ind w:left="1878" w:hanging="360"/>
      </w:pPr>
      <w:rPr>
        <w:rFonts w:hint="default"/>
        <w:lang w:val="en-US" w:eastAsia="en-US" w:bidi="ar-SA"/>
      </w:rPr>
    </w:lvl>
    <w:lvl w:ilvl="3" w:tplc="986E3DCA">
      <w:numFmt w:val="bullet"/>
      <w:lvlText w:val="•"/>
      <w:lvlJc w:val="left"/>
      <w:pPr>
        <w:ind w:left="2217" w:hanging="360"/>
      </w:pPr>
      <w:rPr>
        <w:rFonts w:hint="default"/>
        <w:lang w:val="en-US" w:eastAsia="en-US" w:bidi="ar-SA"/>
      </w:rPr>
    </w:lvl>
    <w:lvl w:ilvl="4" w:tplc="F6D6371A">
      <w:numFmt w:val="bullet"/>
      <w:lvlText w:val="•"/>
      <w:lvlJc w:val="left"/>
      <w:pPr>
        <w:ind w:left="2556" w:hanging="360"/>
      </w:pPr>
      <w:rPr>
        <w:rFonts w:hint="default"/>
        <w:lang w:val="en-US" w:eastAsia="en-US" w:bidi="ar-SA"/>
      </w:rPr>
    </w:lvl>
    <w:lvl w:ilvl="5" w:tplc="33967CEA">
      <w:numFmt w:val="bullet"/>
      <w:lvlText w:val="•"/>
      <w:lvlJc w:val="left"/>
      <w:pPr>
        <w:ind w:left="2894" w:hanging="360"/>
      </w:pPr>
      <w:rPr>
        <w:rFonts w:hint="default"/>
        <w:lang w:val="en-US" w:eastAsia="en-US" w:bidi="ar-SA"/>
      </w:rPr>
    </w:lvl>
    <w:lvl w:ilvl="6" w:tplc="A2089F86">
      <w:numFmt w:val="bullet"/>
      <w:lvlText w:val="•"/>
      <w:lvlJc w:val="left"/>
      <w:pPr>
        <w:ind w:left="3233" w:hanging="360"/>
      </w:pPr>
      <w:rPr>
        <w:rFonts w:hint="default"/>
        <w:lang w:val="en-US" w:eastAsia="en-US" w:bidi="ar-SA"/>
      </w:rPr>
    </w:lvl>
    <w:lvl w:ilvl="7" w:tplc="4962B08C">
      <w:numFmt w:val="bullet"/>
      <w:lvlText w:val="•"/>
      <w:lvlJc w:val="left"/>
      <w:pPr>
        <w:ind w:left="3572" w:hanging="360"/>
      </w:pPr>
      <w:rPr>
        <w:rFonts w:hint="default"/>
        <w:lang w:val="en-US" w:eastAsia="en-US" w:bidi="ar-SA"/>
      </w:rPr>
    </w:lvl>
    <w:lvl w:ilvl="8" w:tplc="8E26E808">
      <w:numFmt w:val="bullet"/>
      <w:lvlText w:val="•"/>
      <w:lvlJc w:val="left"/>
      <w:pPr>
        <w:ind w:left="3910" w:hanging="360"/>
      </w:pPr>
      <w:rPr>
        <w:rFonts w:hint="default"/>
        <w:lang w:val="en-US" w:eastAsia="en-US" w:bidi="ar-SA"/>
      </w:rPr>
    </w:lvl>
  </w:abstractNum>
  <w:abstractNum w:abstractNumId="399" w15:restartNumberingAfterBreak="0">
    <w:nsid w:val="607364ED"/>
    <w:multiLevelType w:val="hybridMultilevel"/>
    <w:tmpl w:val="3BEA016A"/>
    <w:lvl w:ilvl="0" w:tplc="9AE601DC">
      <w:numFmt w:val="bullet"/>
      <w:lvlText w:val=""/>
      <w:lvlJc w:val="left"/>
      <w:pPr>
        <w:ind w:left="846" w:hanging="362"/>
      </w:pPr>
      <w:rPr>
        <w:rFonts w:ascii="Symbol" w:eastAsia="Symbol" w:hAnsi="Symbol" w:cs="Symbol" w:hint="default"/>
        <w:b w:val="0"/>
        <w:bCs w:val="0"/>
        <w:i w:val="0"/>
        <w:iCs w:val="0"/>
        <w:spacing w:val="0"/>
        <w:w w:val="100"/>
        <w:sz w:val="22"/>
        <w:szCs w:val="22"/>
        <w:lang w:val="en-US" w:eastAsia="en-US" w:bidi="ar-SA"/>
      </w:rPr>
    </w:lvl>
    <w:lvl w:ilvl="1" w:tplc="C2E07C2A">
      <w:numFmt w:val="bullet"/>
      <w:lvlText w:val="■"/>
      <w:lvlJc w:val="left"/>
      <w:pPr>
        <w:ind w:left="1174" w:hanging="360"/>
      </w:pPr>
      <w:rPr>
        <w:rFonts w:ascii="Arial" w:eastAsia="Arial" w:hAnsi="Arial" w:cs="Arial" w:hint="default"/>
        <w:b w:val="0"/>
        <w:bCs w:val="0"/>
        <w:i w:val="0"/>
        <w:iCs w:val="0"/>
        <w:spacing w:val="0"/>
        <w:w w:val="76"/>
        <w:sz w:val="22"/>
        <w:szCs w:val="22"/>
        <w:lang w:val="en-US" w:eastAsia="en-US" w:bidi="ar-SA"/>
      </w:rPr>
    </w:lvl>
    <w:lvl w:ilvl="2" w:tplc="EF54EE64">
      <w:numFmt w:val="bullet"/>
      <w:lvlText w:val="•"/>
      <w:lvlJc w:val="left"/>
      <w:pPr>
        <w:ind w:left="1455" w:hanging="360"/>
      </w:pPr>
      <w:rPr>
        <w:rFonts w:hint="default"/>
        <w:lang w:val="en-US" w:eastAsia="en-US" w:bidi="ar-SA"/>
      </w:rPr>
    </w:lvl>
    <w:lvl w:ilvl="3" w:tplc="23E6B156">
      <w:numFmt w:val="bullet"/>
      <w:lvlText w:val="•"/>
      <w:lvlJc w:val="left"/>
      <w:pPr>
        <w:ind w:left="1730" w:hanging="360"/>
      </w:pPr>
      <w:rPr>
        <w:rFonts w:hint="default"/>
        <w:lang w:val="en-US" w:eastAsia="en-US" w:bidi="ar-SA"/>
      </w:rPr>
    </w:lvl>
    <w:lvl w:ilvl="4" w:tplc="A08203FE">
      <w:numFmt w:val="bullet"/>
      <w:lvlText w:val="•"/>
      <w:lvlJc w:val="left"/>
      <w:pPr>
        <w:ind w:left="2005" w:hanging="360"/>
      </w:pPr>
      <w:rPr>
        <w:rFonts w:hint="default"/>
        <w:lang w:val="en-US" w:eastAsia="en-US" w:bidi="ar-SA"/>
      </w:rPr>
    </w:lvl>
    <w:lvl w:ilvl="5" w:tplc="6234F518">
      <w:numFmt w:val="bullet"/>
      <w:lvlText w:val="•"/>
      <w:lvlJc w:val="left"/>
      <w:pPr>
        <w:ind w:left="2280" w:hanging="360"/>
      </w:pPr>
      <w:rPr>
        <w:rFonts w:hint="default"/>
        <w:lang w:val="en-US" w:eastAsia="en-US" w:bidi="ar-SA"/>
      </w:rPr>
    </w:lvl>
    <w:lvl w:ilvl="6" w:tplc="333ABFAE">
      <w:numFmt w:val="bullet"/>
      <w:lvlText w:val="•"/>
      <w:lvlJc w:val="left"/>
      <w:pPr>
        <w:ind w:left="2556" w:hanging="360"/>
      </w:pPr>
      <w:rPr>
        <w:rFonts w:hint="default"/>
        <w:lang w:val="en-US" w:eastAsia="en-US" w:bidi="ar-SA"/>
      </w:rPr>
    </w:lvl>
    <w:lvl w:ilvl="7" w:tplc="F65854EE">
      <w:numFmt w:val="bullet"/>
      <w:lvlText w:val="•"/>
      <w:lvlJc w:val="left"/>
      <w:pPr>
        <w:ind w:left="2831" w:hanging="360"/>
      </w:pPr>
      <w:rPr>
        <w:rFonts w:hint="default"/>
        <w:lang w:val="en-US" w:eastAsia="en-US" w:bidi="ar-SA"/>
      </w:rPr>
    </w:lvl>
    <w:lvl w:ilvl="8" w:tplc="9A1227AE">
      <w:numFmt w:val="bullet"/>
      <w:lvlText w:val="•"/>
      <w:lvlJc w:val="left"/>
      <w:pPr>
        <w:ind w:left="3106" w:hanging="360"/>
      </w:pPr>
      <w:rPr>
        <w:rFonts w:hint="default"/>
        <w:lang w:val="en-US" w:eastAsia="en-US" w:bidi="ar-SA"/>
      </w:rPr>
    </w:lvl>
  </w:abstractNum>
  <w:abstractNum w:abstractNumId="400" w15:restartNumberingAfterBreak="0">
    <w:nsid w:val="6119504D"/>
    <w:multiLevelType w:val="hybridMultilevel"/>
    <w:tmpl w:val="A9666086"/>
    <w:lvl w:ilvl="0" w:tplc="884C75E8">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CE9EFD8C">
      <w:numFmt w:val="bullet"/>
      <w:lvlText w:val="•"/>
      <w:lvlJc w:val="left"/>
      <w:pPr>
        <w:ind w:left="1186" w:hanging="360"/>
      </w:pPr>
      <w:rPr>
        <w:rFonts w:hint="default"/>
        <w:lang w:val="en-US" w:eastAsia="en-US" w:bidi="ar-SA"/>
      </w:rPr>
    </w:lvl>
    <w:lvl w:ilvl="2" w:tplc="7FD69342">
      <w:numFmt w:val="bullet"/>
      <w:lvlText w:val="•"/>
      <w:lvlJc w:val="left"/>
      <w:pPr>
        <w:ind w:left="1552" w:hanging="360"/>
      </w:pPr>
      <w:rPr>
        <w:rFonts w:hint="default"/>
        <w:lang w:val="en-US" w:eastAsia="en-US" w:bidi="ar-SA"/>
      </w:rPr>
    </w:lvl>
    <w:lvl w:ilvl="3" w:tplc="F23A56F0">
      <w:numFmt w:val="bullet"/>
      <w:lvlText w:val="•"/>
      <w:lvlJc w:val="left"/>
      <w:pPr>
        <w:ind w:left="1918" w:hanging="360"/>
      </w:pPr>
      <w:rPr>
        <w:rFonts w:hint="default"/>
        <w:lang w:val="en-US" w:eastAsia="en-US" w:bidi="ar-SA"/>
      </w:rPr>
    </w:lvl>
    <w:lvl w:ilvl="4" w:tplc="AF725858">
      <w:numFmt w:val="bullet"/>
      <w:lvlText w:val="•"/>
      <w:lvlJc w:val="left"/>
      <w:pPr>
        <w:ind w:left="2285" w:hanging="360"/>
      </w:pPr>
      <w:rPr>
        <w:rFonts w:hint="default"/>
        <w:lang w:val="en-US" w:eastAsia="en-US" w:bidi="ar-SA"/>
      </w:rPr>
    </w:lvl>
    <w:lvl w:ilvl="5" w:tplc="9A9A9880">
      <w:numFmt w:val="bullet"/>
      <w:lvlText w:val="•"/>
      <w:lvlJc w:val="left"/>
      <w:pPr>
        <w:ind w:left="2651" w:hanging="360"/>
      </w:pPr>
      <w:rPr>
        <w:rFonts w:hint="default"/>
        <w:lang w:val="en-US" w:eastAsia="en-US" w:bidi="ar-SA"/>
      </w:rPr>
    </w:lvl>
    <w:lvl w:ilvl="6" w:tplc="D7C434E4">
      <w:numFmt w:val="bullet"/>
      <w:lvlText w:val="•"/>
      <w:lvlJc w:val="left"/>
      <w:pPr>
        <w:ind w:left="3017" w:hanging="360"/>
      </w:pPr>
      <w:rPr>
        <w:rFonts w:hint="default"/>
        <w:lang w:val="en-US" w:eastAsia="en-US" w:bidi="ar-SA"/>
      </w:rPr>
    </w:lvl>
    <w:lvl w:ilvl="7" w:tplc="7826DD78">
      <w:numFmt w:val="bullet"/>
      <w:lvlText w:val="•"/>
      <w:lvlJc w:val="left"/>
      <w:pPr>
        <w:ind w:left="3384" w:hanging="360"/>
      </w:pPr>
      <w:rPr>
        <w:rFonts w:hint="default"/>
        <w:lang w:val="en-US" w:eastAsia="en-US" w:bidi="ar-SA"/>
      </w:rPr>
    </w:lvl>
    <w:lvl w:ilvl="8" w:tplc="E4C4F5D2">
      <w:numFmt w:val="bullet"/>
      <w:lvlText w:val="•"/>
      <w:lvlJc w:val="left"/>
      <w:pPr>
        <w:ind w:left="3750" w:hanging="360"/>
      </w:pPr>
      <w:rPr>
        <w:rFonts w:hint="default"/>
        <w:lang w:val="en-US" w:eastAsia="en-US" w:bidi="ar-SA"/>
      </w:rPr>
    </w:lvl>
  </w:abstractNum>
  <w:abstractNum w:abstractNumId="401" w15:restartNumberingAfterBreak="0">
    <w:nsid w:val="61344F6C"/>
    <w:multiLevelType w:val="hybridMultilevel"/>
    <w:tmpl w:val="559EF6D2"/>
    <w:lvl w:ilvl="0" w:tplc="7472B380">
      <w:numFmt w:val="bullet"/>
      <w:lvlText w:val=""/>
      <w:lvlJc w:val="left"/>
      <w:pPr>
        <w:ind w:left="835" w:hanging="360"/>
      </w:pPr>
      <w:rPr>
        <w:rFonts w:ascii="Symbol" w:eastAsia="Symbol" w:hAnsi="Symbol" w:cs="Symbol" w:hint="default"/>
        <w:b w:val="0"/>
        <w:bCs w:val="0"/>
        <w:i w:val="0"/>
        <w:iCs w:val="0"/>
        <w:spacing w:val="0"/>
        <w:w w:val="100"/>
        <w:sz w:val="20"/>
        <w:szCs w:val="20"/>
        <w:lang w:val="en-US" w:eastAsia="en-US" w:bidi="ar-SA"/>
      </w:rPr>
    </w:lvl>
    <w:lvl w:ilvl="1" w:tplc="B2B41EB2">
      <w:numFmt w:val="bullet"/>
      <w:lvlText w:val="•"/>
      <w:lvlJc w:val="left"/>
      <w:pPr>
        <w:ind w:left="1187" w:hanging="360"/>
      </w:pPr>
      <w:rPr>
        <w:rFonts w:hint="default"/>
        <w:lang w:val="en-US" w:eastAsia="en-US" w:bidi="ar-SA"/>
      </w:rPr>
    </w:lvl>
    <w:lvl w:ilvl="2" w:tplc="0DA25840">
      <w:numFmt w:val="bullet"/>
      <w:lvlText w:val="•"/>
      <w:lvlJc w:val="left"/>
      <w:pPr>
        <w:ind w:left="1534" w:hanging="360"/>
      </w:pPr>
      <w:rPr>
        <w:rFonts w:hint="default"/>
        <w:lang w:val="en-US" w:eastAsia="en-US" w:bidi="ar-SA"/>
      </w:rPr>
    </w:lvl>
    <w:lvl w:ilvl="3" w:tplc="17405A4C">
      <w:numFmt w:val="bullet"/>
      <w:lvlText w:val="•"/>
      <w:lvlJc w:val="left"/>
      <w:pPr>
        <w:ind w:left="1881" w:hanging="360"/>
      </w:pPr>
      <w:rPr>
        <w:rFonts w:hint="default"/>
        <w:lang w:val="en-US" w:eastAsia="en-US" w:bidi="ar-SA"/>
      </w:rPr>
    </w:lvl>
    <w:lvl w:ilvl="4" w:tplc="727A44B0">
      <w:numFmt w:val="bullet"/>
      <w:lvlText w:val="•"/>
      <w:lvlJc w:val="left"/>
      <w:pPr>
        <w:ind w:left="2228" w:hanging="360"/>
      </w:pPr>
      <w:rPr>
        <w:rFonts w:hint="default"/>
        <w:lang w:val="en-US" w:eastAsia="en-US" w:bidi="ar-SA"/>
      </w:rPr>
    </w:lvl>
    <w:lvl w:ilvl="5" w:tplc="72327AB0">
      <w:numFmt w:val="bullet"/>
      <w:lvlText w:val="•"/>
      <w:lvlJc w:val="left"/>
      <w:pPr>
        <w:ind w:left="2575" w:hanging="360"/>
      </w:pPr>
      <w:rPr>
        <w:rFonts w:hint="default"/>
        <w:lang w:val="en-US" w:eastAsia="en-US" w:bidi="ar-SA"/>
      </w:rPr>
    </w:lvl>
    <w:lvl w:ilvl="6" w:tplc="380A370E">
      <w:numFmt w:val="bullet"/>
      <w:lvlText w:val="•"/>
      <w:lvlJc w:val="left"/>
      <w:pPr>
        <w:ind w:left="2922" w:hanging="360"/>
      </w:pPr>
      <w:rPr>
        <w:rFonts w:hint="default"/>
        <w:lang w:val="en-US" w:eastAsia="en-US" w:bidi="ar-SA"/>
      </w:rPr>
    </w:lvl>
    <w:lvl w:ilvl="7" w:tplc="664869AC">
      <w:numFmt w:val="bullet"/>
      <w:lvlText w:val="•"/>
      <w:lvlJc w:val="left"/>
      <w:pPr>
        <w:ind w:left="3269" w:hanging="360"/>
      </w:pPr>
      <w:rPr>
        <w:rFonts w:hint="default"/>
        <w:lang w:val="en-US" w:eastAsia="en-US" w:bidi="ar-SA"/>
      </w:rPr>
    </w:lvl>
    <w:lvl w:ilvl="8" w:tplc="481E0CF0">
      <w:numFmt w:val="bullet"/>
      <w:lvlText w:val="•"/>
      <w:lvlJc w:val="left"/>
      <w:pPr>
        <w:ind w:left="3616" w:hanging="360"/>
      </w:pPr>
      <w:rPr>
        <w:rFonts w:hint="default"/>
        <w:lang w:val="en-US" w:eastAsia="en-US" w:bidi="ar-SA"/>
      </w:rPr>
    </w:lvl>
  </w:abstractNum>
  <w:abstractNum w:abstractNumId="402" w15:restartNumberingAfterBreak="0">
    <w:nsid w:val="61DA2990"/>
    <w:multiLevelType w:val="hybridMultilevel"/>
    <w:tmpl w:val="4B4E3C36"/>
    <w:lvl w:ilvl="0" w:tplc="77543FAC">
      <w:numFmt w:val="bullet"/>
      <w:lvlText w:val=""/>
      <w:lvlJc w:val="left"/>
      <w:pPr>
        <w:ind w:left="710" w:hanging="360"/>
      </w:pPr>
      <w:rPr>
        <w:rFonts w:ascii="Symbol" w:eastAsia="Symbol" w:hAnsi="Symbol" w:cs="Symbol" w:hint="default"/>
        <w:b w:val="0"/>
        <w:bCs w:val="0"/>
        <w:i w:val="0"/>
        <w:iCs w:val="0"/>
        <w:spacing w:val="0"/>
        <w:w w:val="100"/>
        <w:sz w:val="22"/>
        <w:szCs w:val="22"/>
        <w:lang w:val="en-US" w:eastAsia="en-US" w:bidi="ar-SA"/>
      </w:rPr>
    </w:lvl>
    <w:lvl w:ilvl="1" w:tplc="0DB08D20">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2" w:tplc="86E22EBE">
      <w:numFmt w:val="bullet"/>
      <w:lvlText w:val="•"/>
      <w:lvlJc w:val="left"/>
      <w:pPr>
        <w:ind w:left="1626" w:hanging="360"/>
      </w:pPr>
      <w:rPr>
        <w:rFonts w:hint="default"/>
        <w:lang w:val="en-US" w:eastAsia="en-US" w:bidi="ar-SA"/>
      </w:rPr>
    </w:lvl>
    <w:lvl w:ilvl="3" w:tplc="A2062F0C">
      <w:numFmt w:val="bullet"/>
      <w:lvlText w:val="•"/>
      <w:lvlJc w:val="left"/>
      <w:pPr>
        <w:ind w:left="1973" w:hanging="360"/>
      </w:pPr>
      <w:rPr>
        <w:rFonts w:hint="default"/>
        <w:lang w:val="en-US" w:eastAsia="en-US" w:bidi="ar-SA"/>
      </w:rPr>
    </w:lvl>
    <w:lvl w:ilvl="4" w:tplc="41C0E836">
      <w:numFmt w:val="bullet"/>
      <w:lvlText w:val="•"/>
      <w:lvlJc w:val="left"/>
      <w:pPr>
        <w:ind w:left="2320" w:hanging="360"/>
      </w:pPr>
      <w:rPr>
        <w:rFonts w:hint="default"/>
        <w:lang w:val="en-US" w:eastAsia="en-US" w:bidi="ar-SA"/>
      </w:rPr>
    </w:lvl>
    <w:lvl w:ilvl="5" w:tplc="F84E49FA">
      <w:numFmt w:val="bullet"/>
      <w:lvlText w:val="•"/>
      <w:lvlJc w:val="left"/>
      <w:pPr>
        <w:ind w:left="2667" w:hanging="360"/>
      </w:pPr>
      <w:rPr>
        <w:rFonts w:hint="default"/>
        <w:lang w:val="en-US" w:eastAsia="en-US" w:bidi="ar-SA"/>
      </w:rPr>
    </w:lvl>
    <w:lvl w:ilvl="6" w:tplc="54B8A796">
      <w:numFmt w:val="bullet"/>
      <w:lvlText w:val="•"/>
      <w:lvlJc w:val="left"/>
      <w:pPr>
        <w:ind w:left="3013" w:hanging="360"/>
      </w:pPr>
      <w:rPr>
        <w:rFonts w:hint="default"/>
        <w:lang w:val="en-US" w:eastAsia="en-US" w:bidi="ar-SA"/>
      </w:rPr>
    </w:lvl>
    <w:lvl w:ilvl="7" w:tplc="CDF24C9A">
      <w:numFmt w:val="bullet"/>
      <w:lvlText w:val="•"/>
      <w:lvlJc w:val="left"/>
      <w:pPr>
        <w:ind w:left="3360" w:hanging="360"/>
      </w:pPr>
      <w:rPr>
        <w:rFonts w:hint="default"/>
        <w:lang w:val="en-US" w:eastAsia="en-US" w:bidi="ar-SA"/>
      </w:rPr>
    </w:lvl>
    <w:lvl w:ilvl="8" w:tplc="08E2331E">
      <w:numFmt w:val="bullet"/>
      <w:lvlText w:val="•"/>
      <w:lvlJc w:val="left"/>
      <w:pPr>
        <w:ind w:left="3707" w:hanging="360"/>
      </w:pPr>
      <w:rPr>
        <w:rFonts w:hint="default"/>
        <w:lang w:val="en-US" w:eastAsia="en-US" w:bidi="ar-SA"/>
      </w:rPr>
    </w:lvl>
  </w:abstractNum>
  <w:abstractNum w:abstractNumId="403" w15:restartNumberingAfterBreak="0">
    <w:nsid w:val="61E553EB"/>
    <w:multiLevelType w:val="hybridMultilevel"/>
    <w:tmpl w:val="322403B6"/>
    <w:lvl w:ilvl="0" w:tplc="B522514E">
      <w:numFmt w:val="bullet"/>
      <w:lvlText w:val="■"/>
      <w:lvlJc w:val="left"/>
      <w:pPr>
        <w:ind w:left="1165" w:hanging="360"/>
      </w:pPr>
      <w:rPr>
        <w:rFonts w:ascii="Arial" w:eastAsia="Arial" w:hAnsi="Arial" w:cs="Arial" w:hint="default"/>
        <w:b w:val="0"/>
        <w:bCs w:val="0"/>
        <w:i w:val="0"/>
        <w:iCs w:val="0"/>
        <w:spacing w:val="0"/>
        <w:w w:val="76"/>
        <w:sz w:val="22"/>
        <w:szCs w:val="22"/>
        <w:lang w:val="en-US" w:eastAsia="en-US" w:bidi="ar-SA"/>
      </w:rPr>
    </w:lvl>
    <w:lvl w:ilvl="1" w:tplc="80605E32">
      <w:numFmt w:val="bullet"/>
      <w:lvlText w:val="•"/>
      <w:lvlJc w:val="left"/>
      <w:pPr>
        <w:ind w:left="1493" w:hanging="360"/>
      </w:pPr>
      <w:rPr>
        <w:rFonts w:hint="default"/>
        <w:lang w:val="en-US" w:eastAsia="en-US" w:bidi="ar-SA"/>
      </w:rPr>
    </w:lvl>
    <w:lvl w:ilvl="2" w:tplc="010EF2E4">
      <w:numFmt w:val="bullet"/>
      <w:lvlText w:val="•"/>
      <w:lvlJc w:val="left"/>
      <w:pPr>
        <w:ind w:left="1826" w:hanging="360"/>
      </w:pPr>
      <w:rPr>
        <w:rFonts w:hint="default"/>
        <w:lang w:val="en-US" w:eastAsia="en-US" w:bidi="ar-SA"/>
      </w:rPr>
    </w:lvl>
    <w:lvl w:ilvl="3" w:tplc="C42E9224">
      <w:numFmt w:val="bullet"/>
      <w:lvlText w:val="•"/>
      <w:lvlJc w:val="left"/>
      <w:pPr>
        <w:ind w:left="2159" w:hanging="360"/>
      </w:pPr>
      <w:rPr>
        <w:rFonts w:hint="default"/>
        <w:lang w:val="en-US" w:eastAsia="en-US" w:bidi="ar-SA"/>
      </w:rPr>
    </w:lvl>
    <w:lvl w:ilvl="4" w:tplc="D0FAC32A">
      <w:numFmt w:val="bullet"/>
      <w:lvlText w:val="•"/>
      <w:lvlJc w:val="left"/>
      <w:pPr>
        <w:ind w:left="2492" w:hanging="360"/>
      </w:pPr>
      <w:rPr>
        <w:rFonts w:hint="default"/>
        <w:lang w:val="en-US" w:eastAsia="en-US" w:bidi="ar-SA"/>
      </w:rPr>
    </w:lvl>
    <w:lvl w:ilvl="5" w:tplc="A800B486">
      <w:numFmt w:val="bullet"/>
      <w:lvlText w:val="•"/>
      <w:lvlJc w:val="left"/>
      <w:pPr>
        <w:ind w:left="2826" w:hanging="360"/>
      </w:pPr>
      <w:rPr>
        <w:rFonts w:hint="default"/>
        <w:lang w:val="en-US" w:eastAsia="en-US" w:bidi="ar-SA"/>
      </w:rPr>
    </w:lvl>
    <w:lvl w:ilvl="6" w:tplc="10CA99D0">
      <w:numFmt w:val="bullet"/>
      <w:lvlText w:val="•"/>
      <w:lvlJc w:val="left"/>
      <w:pPr>
        <w:ind w:left="3159" w:hanging="360"/>
      </w:pPr>
      <w:rPr>
        <w:rFonts w:hint="default"/>
        <w:lang w:val="en-US" w:eastAsia="en-US" w:bidi="ar-SA"/>
      </w:rPr>
    </w:lvl>
    <w:lvl w:ilvl="7" w:tplc="4C2A5F5E">
      <w:numFmt w:val="bullet"/>
      <w:lvlText w:val="•"/>
      <w:lvlJc w:val="left"/>
      <w:pPr>
        <w:ind w:left="3492" w:hanging="360"/>
      </w:pPr>
      <w:rPr>
        <w:rFonts w:hint="default"/>
        <w:lang w:val="en-US" w:eastAsia="en-US" w:bidi="ar-SA"/>
      </w:rPr>
    </w:lvl>
    <w:lvl w:ilvl="8" w:tplc="F28C9856">
      <w:numFmt w:val="bullet"/>
      <w:lvlText w:val="•"/>
      <w:lvlJc w:val="left"/>
      <w:pPr>
        <w:ind w:left="3825" w:hanging="360"/>
      </w:pPr>
      <w:rPr>
        <w:rFonts w:hint="default"/>
        <w:lang w:val="en-US" w:eastAsia="en-US" w:bidi="ar-SA"/>
      </w:rPr>
    </w:lvl>
  </w:abstractNum>
  <w:abstractNum w:abstractNumId="404" w15:restartNumberingAfterBreak="0">
    <w:nsid w:val="620A618C"/>
    <w:multiLevelType w:val="hybridMultilevel"/>
    <w:tmpl w:val="0660E47A"/>
    <w:lvl w:ilvl="0" w:tplc="9EFCC202">
      <w:numFmt w:val="bullet"/>
      <w:lvlText w:val="●"/>
      <w:lvlJc w:val="left"/>
      <w:pPr>
        <w:ind w:left="830" w:hanging="360"/>
      </w:pPr>
      <w:rPr>
        <w:rFonts w:ascii="Calibri" w:eastAsia="Calibri" w:hAnsi="Calibri" w:cs="Calibri" w:hint="default"/>
        <w:b w:val="0"/>
        <w:bCs w:val="0"/>
        <w:i w:val="0"/>
        <w:iCs w:val="0"/>
        <w:spacing w:val="0"/>
        <w:w w:val="100"/>
        <w:sz w:val="22"/>
        <w:szCs w:val="22"/>
        <w:lang w:val="en-US" w:eastAsia="en-US" w:bidi="ar-SA"/>
      </w:rPr>
    </w:lvl>
    <w:lvl w:ilvl="1" w:tplc="52141F22">
      <w:numFmt w:val="bullet"/>
      <w:lvlText w:val="•"/>
      <w:lvlJc w:val="left"/>
      <w:pPr>
        <w:ind w:left="1205" w:hanging="360"/>
      </w:pPr>
      <w:rPr>
        <w:rFonts w:hint="default"/>
        <w:lang w:val="en-US" w:eastAsia="en-US" w:bidi="ar-SA"/>
      </w:rPr>
    </w:lvl>
    <w:lvl w:ilvl="2" w:tplc="B4EA2B14">
      <w:numFmt w:val="bullet"/>
      <w:lvlText w:val="•"/>
      <w:lvlJc w:val="left"/>
      <w:pPr>
        <w:ind w:left="1570" w:hanging="360"/>
      </w:pPr>
      <w:rPr>
        <w:rFonts w:hint="default"/>
        <w:lang w:val="en-US" w:eastAsia="en-US" w:bidi="ar-SA"/>
      </w:rPr>
    </w:lvl>
    <w:lvl w:ilvl="3" w:tplc="12FE157A">
      <w:numFmt w:val="bullet"/>
      <w:lvlText w:val="•"/>
      <w:lvlJc w:val="left"/>
      <w:pPr>
        <w:ind w:left="1935" w:hanging="360"/>
      </w:pPr>
      <w:rPr>
        <w:rFonts w:hint="default"/>
        <w:lang w:val="en-US" w:eastAsia="en-US" w:bidi="ar-SA"/>
      </w:rPr>
    </w:lvl>
    <w:lvl w:ilvl="4" w:tplc="4DD41210">
      <w:numFmt w:val="bullet"/>
      <w:lvlText w:val="•"/>
      <w:lvlJc w:val="left"/>
      <w:pPr>
        <w:ind w:left="2300" w:hanging="360"/>
      </w:pPr>
      <w:rPr>
        <w:rFonts w:hint="default"/>
        <w:lang w:val="en-US" w:eastAsia="en-US" w:bidi="ar-SA"/>
      </w:rPr>
    </w:lvl>
    <w:lvl w:ilvl="5" w:tplc="44C00A4E">
      <w:numFmt w:val="bullet"/>
      <w:lvlText w:val="•"/>
      <w:lvlJc w:val="left"/>
      <w:pPr>
        <w:ind w:left="2666" w:hanging="360"/>
      </w:pPr>
      <w:rPr>
        <w:rFonts w:hint="default"/>
        <w:lang w:val="en-US" w:eastAsia="en-US" w:bidi="ar-SA"/>
      </w:rPr>
    </w:lvl>
    <w:lvl w:ilvl="6" w:tplc="BE184E2E">
      <w:numFmt w:val="bullet"/>
      <w:lvlText w:val="•"/>
      <w:lvlJc w:val="left"/>
      <w:pPr>
        <w:ind w:left="3031" w:hanging="360"/>
      </w:pPr>
      <w:rPr>
        <w:rFonts w:hint="default"/>
        <w:lang w:val="en-US" w:eastAsia="en-US" w:bidi="ar-SA"/>
      </w:rPr>
    </w:lvl>
    <w:lvl w:ilvl="7" w:tplc="C6E02D94">
      <w:numFmt w:val="bullet"/>
      <w:lvlText w:val="•"/>
      <w:lvlJc w:val="left"/>
      <w:pPr>
        <w:ind w:left="3396" w:hanging="360"/>
      </w:pPr>
      <w:rPr>
        <w:rFonts w:hint="default"/>
        <w:lang w:val="en-US" w:eastAsia="en-US" w:bidi="ar-SA"/>
      </w:rPr>
    </w:lvl>
    <w:lvl w:ilvl="8" w:tplc="E10C24F2">
      <w:numFmt w:val="bullet"/>
      <w:lvlText w:val="•"/>
      <w:lvlJc w:val="left"/>
      <w:pPr>
        <w:ind w:left="3761" w:hanging="360"/>
      </w:pPr>
      <w:rPr>
        <w:rFonts w:hint="default"/>
        <w:lang w:val="en-US" w:eastAsia="en-US" w:bidi="ar-SA"/>
      </w:rPr>
    </w:lvl>
  </w:abstractNum>
  <w:abstractNum w:abstractNumId="405" w15:restartNumberingAfterBreak="0">
    <w:nsid w:val="626F7F28"/>
    <w:multiLevelType w:val="hybridMultilevel"/>
    <w:tmpl w:val="CA828624"/>
    <w:lvl w:ilvl="0" w:tplc="89C25526">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F3220DE2">
      <w:numFmt w:val="bullet"/>
      <w:lvlText w:val="•"/>
      <w:lvlJc w:val="left"/>
      <w:pPr>
        <w:ind w:left="1204" w:hanging="362"/>
      </w:pPr>
      <w:rPr>
        <w:rFonts w:hint="default"/>
        <w:lang w:val="en-US" w:eastAsia="en-US" w:bidi="ar-SA"/>
      </w:rPr>
    </w:lvl>
    <w:lvl w:ilvl="2" w:tplc="E2382194">
      <w:numFmt w:val="bullet"/>
      <w:lvlText w:val="•"/>
      <w:lvlJc w:val="left"/>
      <w:pPr>
        <w:ind w:left="1569" w:hanging="362"/>
      </w:pPr>
      <w:rPr>
        <w:rFonts w:hint="default"/>
        <w:lang w:val="en-US" w:eastAsia="en-US" w:bidi="ar-SA"/>
      </w:rPr>
    </w:lvl>
    <w:lvl w:ilvl="3" w:tplc="728ABA92">
      <w:numFmt w:val="bullet"/>
      <w:lvlText w:val="•"/>
      <w:lvlJc w:val="left"/>
      <w:pPr>
        <w:ind w:left="1934" w:hanging="362"/>
      </w:pPr>
      <w:rPr>
        <w:rFonts w:hint="default"/>
        <w:lang w:val="en-US" w:eastAsia="en-US" w:bidi="ar-SA"/>
      </w:rPr>
    </w:lvl>
    <w:lvl w:ilvl="4" w:tplc="1A3E3144">
      <w:numFmt w:val="bullet"/>
      <w:lvlText w:val="•"/>
      <w:lvlJc w:val="left"/>
      <w:pPr>
        <w:ind w:left="2299" w:hanging="362"/>
      </w:pPr>
      <w:rPr>
        <w:rFonts w:hint="default"/>
        <w:lang w:val="en-US" w:eastAsia="en-US" w:bidi="ar-SA"/>
      </w:rPr>
    </w:lvl>
    <w:lvl w:ilvl="5" w:tplc="44A4D06C">
      <w:numFmt w:val="bullet"/>
      <w:lvlText w:val="•"/>
      <w:lvlJc w:val="left"/>
      <w:pPr>
        <w:ind w:left="2664" w:hanging="362"/>
      </w:pPr>
      <w:rPr>
        <w:rFonts w:hint="default"/>
        <w:lang w:val="en-US" w:eastAsia="en-US" w:bidi="ar-SA"/>
      </w:rPr>
    </w:lvl>
    <w:lvl w:ilvl="6" w:tplc="53D0DCC0">
      <w:numFmt w:val="bullet"/>
      <w:lvlText w:val="•"/>
      <w:lvlJc w:val="left"/>
      <w:pPr>
        <w:ind w:left="3028" w:hanging="362"/>
      </w:pPr>
      <w:rPr>
        <w:rFonts w:hint="default"/>
        <w:lang w:val="en-US" w:eastAsia="en-US" w:bidi="ar-SA"/>
      </w:rPr>
    </w:lvl>
    <w:lvl w:ilvl="7" w:tplc="35542908">
      <w:numFmt w:val="bullet"/>
      <w:lvlText w:val="•"/>
      <w:lvlJc w:val="left"/>
      <w:pPr>
        <w:ind w:left="3393" w:hanging="362"/>
      </w:pPr>
      <w:rPr>
        <w:rFonts w:hint="default"/>
        <w:lang w:val="en-US" w:eastAsia="en-US" w:bidi="ar-SA"/>
      </w:rPr>
    </w:lvl>
    <w:lvl w:ilvl="8" w:tplc="8B72013A">
      <w:numFmt w:val="bullet"/>
      <w:lvlText w:val="•"/>
      <w:lvlJc w:val="left"/>
      <w:pPr>
        <w:ind w:left="3758" w:hanging="362"/>
      </w:pPr>
      <w:rPr>
        <w:rFonts w:hint="default"/>
        <w:lang w:val="en-US" w:eastAsia="en-US" w:bidi="ar-SA"/>
      </w:rPr>
    </w:lvl>
  </w:abstractNum>
  <w:abstractNum w:abstractNumId="406" w15:restartNumberingAfterBreak="0">
    <w:nsid w:val="62940447"/>
    <w:multiLevelType w:val="hybridMultilevel"/>
    <w:tmpl w:val="876A5B7A"/>
    <w:lvl w:ilvl="0" w:tplc="BC28F15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708889DC">
      <w:numFmt w:val="bullet"/>
      <w:lvlText w:val="•"/>
      <w:lvlJc w:val="left"/>
      <w:pPr>
        <w:ind w:left="1091" w:hanging="360"/>
      </w:pPr>
      <w:rPr>
        <w:rFonts w:hint="default"/>
        <w:lang w:val="en-US" w:eastAsia="en-US" w:bidi="ar-SA"/>
      </w:rPr>
    </w:lvl>
    <w:lvl w:ilvl="2" w:tplc="24F6565C">
      <w:numFmt w:val="bullet"/>
      <w:lvlText w:val="•"/>
      <w:lvlJc w:val="left"/>
      <w:pPr>
        <w:ind w:left="1362" w:hanging="360"/>
      </w:pPr>
      <w:rPr>
        <w:rFonts w:hint="default"/>
        <w:lang w:val="en-US" w:eastAsia="en-US" w:bidi="ar-SA"/>
      </w:rPr>
    </w:lvl>
    <w:lvl w:ilvl="3" w:tplc="6D28102E">
      <w:numFmt w:val="bullet"/>
      <w:lvlText w:val="•"/>
      <w:lvlJc w:val="left"/>
      <w:pPr>
        <w:ind w:left="1633" w:hanging="360"/>
      </w:pPr>
      <w:rPr>
        <w:rFonts w:hint="default"/>
        <w:lang w:val="en-US" w:eastAsia="en-US" w:bidi="ar-SA"/>
      </w:rPr>
    </w:lvl>
    <w:lvl w:ilvl="4" w:tplc="F2463094">
      <w:numFmt w:val="bullet"/>
      <w:lvlText w:val="•"/>
      <w:lvlJc w:val="left"/>
      <w:pPr>
        <w:ind w:left="1904" w:hanging="360"/>
      </w:pPr>
      <w:rPr>
        <w:rFonts w:hint="default"/>
        <w:lang w:val="en-US" w:eastAsia="en-US" w:bidi="ar-SA"/>
      </w:rPr>
    </w:lvl>
    <w:lvl w:ilvl="5" w:tplc="28989A48">
      <w:numFmt w:val="bullet"/>
      <w:lvlText w:val="•"/>
      <w:lvlJc w:val="left"/>
      <w:pPr>
        <w:ind w:left="2176" w:hanging="360"/>
      </w:pPr>
      <w:rPr>
        <w:rFonts w:hint="default"/>
        <w:lang w:val="en-US" w:eastAsia="en-US" w:bidi="ar-SA"/>
      </w:rPr>
    </w:lvl>
    <w:lvl w:ilvl="6" w:tplc="63308CB8">
      <w:numFmt w:val="bullet"/>
      <w:lvlText w:val="•"/>
      <w:lvlJc w:val="left"/>
      <w:pPr>
        <w:ind w:left="2447" w:hanging="360"/>
      </w:pPr>
      <w:rPr>
        <w:rFonts w:hint="default"/>
        <w:lang w:val="en-US" w:eastAsia="en-US" w:bidi="ar-SA"/>
      </w:rPr>
    </w:lvl>
    <w:lvl w:ilvl="7" w:tplc="E3360FCE">
      <w:numFmt w:val="bullet"/>
      <w:lvlText w:val="•"/>
      <w:lvlJc w:val="left"/>
      <w:pPr>
        <w:ind w:left="2718" w:hanging="360"/>
      </w:pPr>
      <w:rPr>
        <w:rFonts w:hint="default"/>
        <w:lang w:val="en-US" w:eastAsia="en-US" w:bidi="ar-SA"/>
      </w:rPr>
    </w:lvl>
    <w:lvl w:ilvl="8" w:tplc="D3F61956">
      <w:numFmt w:val="bullet"/>
      <w:lvlText w:val="•"/>
      <w:lvlJc w:val="left"/>
      <w:pPr>
        <w:ind w:left="2989" w:hanging="360"/>
      </w:pPr>
      <w:rPr>
        <w:rFonts w:hint="default"/>
        <w:lang w:val="en-US" w:eastAsia="en-US" w:bidi="ar-SA"/>
      </w:rPr>
    </w:lvl>
  </w:abstractNum>
  <w:abstractNum w:abstractNumId="407" w15:restartNumberingAfterBreak="0">
    <w:nsid w:val="62B7462A"/>
    <w:multiLevelType w:val="hybridMultilevel"/>
    <w:tmpl w:val="EDBE3558"/>
    <w:lvl w:ilvl="0" w:tplc="EDFA1A94">
      <w:numFmt w:val="bullet"/>
      <w:lvlText w:val="●"/>
      <w:lvlJc w:val="left"/>
      <w:pPr>
        <w:ind w:left="526"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01FA259C">
      <w:numFmt w:val="bullet"/>
      <w:lvlText w:val="•"/>
      <w:lvlJc w:val="left"/>
      <w:pPr>
        <w:ind w:left="908" w:hanging="135"/>
      </w:pPr>
      <w:rPr>
        <w:rFonts w:hint="default"/>
        <w:lang w:val="en-US" w:eastAsia="en-US" w:bidi="ar-SA"/>
      </w:rPr>
    </w:lvl>
    <w:lvl w:ilvl="2" w:tplc="2FB23BC2">
      <w:numFmt w:val="bullet"/>
      <w:lvlText w:val="•"/>
      <w:lvlJc w:val="left"/>
      <w:pPr>
        <w:ind w:left="1296" w:hanging="135"/>
      </w:pPr>
      <w:rPr>
        <w:rFonts w:hint="default"/>
        <w:lang w:val="en-US" w:eastAsia="en-US" w:bidi="ar-SA"/>
      </w:rPr>
    </w:lvl>
    <w:lvl w:ilvl="3" w:tplc="DDB64B80">
      <w:numFmt w:val="bullet"/>
      <w:lvlText w:val="•"/>
      <w:lvlJc w:val="left"/>
      <w:pPr>
        <w:ind w:left="1684" w:hanging="135"/>
      </w:pPr>
      <w:rPr>
        <w:rFonts w:hint="default"/>
        <w:lang w:val="en-US" w:eastAsia="en-US" w:bidi="ar-SA"/>
      </w:rPr>
    </w:lvl>
    <w:lvl w:ilvl="4" w:tplc="F5CA061E">
      <w:numFmt w:val="bullet"/>
      <w:lvlText w:val="•"/>
      <w:lvlJc w:val="left"/>
      <w:pPr>
        <w:ind w:left="2072" w:hanging="135"/>
      </w:pPr>
      <w:rPr>
        <w:rFonts w:hint="default"/>
        <w:lang w:val="en-US" w:eastAsia="en-US" w:bidi="ar-SA"/>
      </w:rPr>
    </w:lvl>
    <w:lvl w:ilvl="5" w:tplc="201075CE">
      <w:numFmt w:val="bullet"/>
      <w:lvlText w:val="•"/>
      <w:lvlJc w:val="left"/>
      <w:pPr>
        <w:ind w:left="2460" w:hanging="135"/>
      </w:pPr>
      <w:rPr>
        <w:rFonts w:hint="default"/>
        <w:lang w:val="en-US" w:eastAsia="en-US" w:bidi="ar-SA"/>
      </w:rPr>
    </w:lvl>
    <w:lvl w:ilvl="6" w:tplc="03BA64E0">
      <w:numFmt w:val="bullet"/>
      <w:lvlText w:val="•"/>
      <w:lvlJc w:val="left"/>
      <w:pPr>
        <w:ind w:left="2848" w:hanging="135"/>
      </w:pPr>
      <w:rPr>
        <w:rFonts w:hint="default"/>
        <w:lang w:val="en-US" w:eastAsia="en-US" w:bidi="ar-SA"/>
      </w:rPr>
    </w:lvl>
    <w:lvl w:ilvl="7" w:tplc="59B83CD0">
      <w:numFmt w:val="bullet"/>
      <w:lvlText w:val="•"/>
      <w:lvlJc w:val="left"/>
      <w:pPr>
        <w:ind w:left="3236" w:hanging="135"/>
      </w:pPr>
      <w:rPr>
        <w:rFonts w:hint="default"/>
        <w:lang w:val="en-US" w:eastAsia="en-US" w:bidi="ar-SA"/>
      </w:rPr>
    </w:lvl>
    <w:lvl w:ilvl="8" w:tplc="5DE44FF0">
      <w:numFmt w:val="bullet"/>
      <w:lvlText w:val="•"/>
      <w:lvlJc w:val="left"/>
      <w:pPr>
        <w:ind w:left="3624" w:hanging="135"/>
      </w:pPr>
      <w:rPr>
        <w:rFonts w:hint="default"/>
        <w:lang w:val="en-US" w:eastAsia="en-US" w:bidi="ar-SA"/>
      </w:rPr>
    </w:lvl>
  </w:abstractNum>
  <w:abstractNum w:abstractNumId="408" w15:restartNumberingAfterBreak="0">
    <w:nsid w:val="62DC6CBF"/>
    <w:multiLevelType w:val="hybridMultilevel"/>
    <w:tmpl w:val="34BEBB22"/>
    <w:lvl w:ilvl="0" w:tplc="B2FE352A">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02DE49B0">
      <w:numFmt w:val="bullet"/>
      <w:lvlText w:val="•"/>
      <w:lvlJc w:val="left"/>
      <w:pPr>
        <w:ind w:left="1196" w:hanging="360"/>
      </w:pPr>
      <w:rPr>
        <w:rFonts w:hint="default"/>
        <w:lang w:val="en-US" w:eastAsia="en-US" w:bidi="ar-SA"/>
      </w:rPr>
    </w:lvl>
    <w:lvl w:ilvl="2" w:tplc="528AF6DE">
      <w:numFmt w:val="bullet"/>
      <w:lvlText w:val="•"/>
      <w:lvlJc w:val="left"/>
      <w:pPr>
        <w:ind w:left="1552" w:hanging="360"/>
      </w:pPr>
      <w:rPr>
        <w:rFonts w:hint="default"/>
        <w:lang w:val="en-US" w:eastAsia="en-US" w:bidi="ar-SA"/>
      </w:rPr>
    </w:lvl>
    <w:lvl w:ilvl="3" w:tplc="464E9820">
      <w:numFmt w:val="bullet"/>
      <w:lvlText w:val="•"/>
      <w:lvlJc w:val="left"/>
      <w:pPr>
        <w:ind w:left="1908" w:hanging="360"/>
      </w:pPr>
      <w:rPr>
        <w:rFonts w:hint="default"/>
        <w:lang w:val="en-US" w:eastAsia="en-US" w:bidi="ar-SA"/>
      </w:rPr>
    </w:lvl>
    <w:lvl w:ilvl="4" w:tplc="919A260C">
      <w:numFmt w:val="bullet"/>
      <w:lvlText w:val="•"/>
      <w:lvlJc w:val="left"/>
      <w:pPr>
        <w:ind w:left="2264" w:hanging="360"/>
      </w:pPr>
      <w:rPr>
        <w:rFonts w:hint="default"/>
        <w:lang w:val="en-US" w:eastAsia="en-US" w:bidi="ar-SA"/>
      </w:rPr>
    </w:lvl>
    <w:lvl w:ilvl="5" w:tplc="DEAAC582">
      <w:numFmt w:val="bullet"/>
      <w:lvlText w:val="•"/>
      <w:lvlJc w:val="left"/>
      <w:pPr>
        <w:ind w:left="2620" w:hanging="360"/>
      </w:pPr>
      <w:rPr>
        <w:rFonts w:hint="default"/>
        <w:lang w:val="en-US" w:eastAsia="en-US" w:bidi="ar-SA"/>
      </w:rPr>
    </w:lvl>
    <w:lvl w:ilvl="6" w:tplc="BE5A0F08">
      <w:numFmt w:val="bullet"/>
      <w:lvlText w:val="•"/>
      <w:lvlJc w:val="left"/>
      <w:pPr>
        <w:ind w:left="2976" w:hanging="360"/>
      </w:pPr>
      <w:rPr>
        <w:rFonts w:hint="default"/>
        <w:lang w:val="en-US" w:eastAsia="en-US" w:bidi="ar-SA"/>
      </w:rPr>
    </w:lvl>
    <w:lvl w:ilvl="7" w:tplc="02282F54">
      <w:numFmt w:val="bullet"/>
      <w:lvlText w:val="•"/>
      <w:lvlJc w:val="left"/>
      <w:pPr>
        <w:ind w:left="3332" w:hanging="360"/>
      </w:pPr>
      <w:rPr>
        <w:rFonts w:hint="default"/>
        <w:lang w:val="en-US" w:eastAsia="en-US" w:bidi="ar-SA"/>
      </w:rPr>
    </w:lvl>
    <w:lvl w:ilvl="8" w:tplc="228A65C0">
      <w:numFmt w:val="bullet"/>
      <w:lvlText w:val="•"/>
      <w:lvlJc w:val="left"/>
      <w:pPr>
        <w:ind w:left="3688" w:hanging="360"/>
      </w:pPr>
      <w:rPr>
        <w:rFonts w:hint="default"/>
        <w:lang w:val="en-US" w:eastAsia="en-US" w:bidi="ar-SA"/>
      </w:rPr>
    </w:lvl>
  </w:abstractNum>
  <w:abstractNum w:abstractNumId="409" w15:restartNumberingAfterBreak="0">
    <w:nsid w:val="63145299"/>
    <w:multiLevelType w:val="hybridMultilevel"/>
    <w:tmpl w:val="F57C46DA"/>
    <w:lvl w:ilvl="0" w:tplc="A25ABDAA">
      <w:numFmt w:val="bullet"/>
      <w:lvlText w:val=""/>
      <w:lvlJc w:val="left"/>
      <w:pPr>
        <w:ind w:left="709" w:hanging="360"/>
      </w:pPr>
      <w:rPr>
        <w:rFonts w:ascii="Symbol" w:eastAsia="Symbol" w:hAnsi="Symbol" w:cs="Symbol" w:hint="default"/>
        <w:b w:val="0"/>
        <w:bCs w:val="0"/>
        <w:i w:val="0"/>
        <w:iCs w:val="0"/>
        <w:spacing w:val="0"/>
        <w:w w:val="100"/>
        <w:sz w:val="22"/>
        <w:szCs w:val="22"/>
        <w:lang w:val="en-US" w:eastAsia="en-US" w:bidi="ar-SA"/>
      </w:rPr>
    </w:lvl>
    <w:lvl w:ilvl="1" w:tplc="A24CBF48">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A126DB42">
      <w:numFmt w:val="bullet"/>
      <w:lvlText w:val="•"/>
      <w:lvlJc w:val="left"/>
      <w:pPr>
        <w:ind w:left="1609" w:hanging="360"/>
      </w:pPr>
      <w:rPr>
        <w:rFonts w:hint="default"/>
        <w:lang w:val="en-US" w:eastAsia="en-US" w:bidi="ar-SA"/>
      </w:rPr>
    </w:lvl>
    <w:lvl w:ilvl="3" w:tplc="25045B28">
      <w:numFmt w:val="bullet"/>
      <w:lvlText w:val="•"/>
      <w:lvlJc w:val="left"/>
      <w:pPr>
        <w:ind w:left="1958" w:hanging="360"/>
      </w:pPr>
      <w:rPr>
        <w:rFonts w:hint="default"/>
        <w:lang w:val="en-US" w:eastAsia="en-US" w:bidi="ar-SA"/>
      </w:rPr>
    </w:lvl>
    <w:lvl w:ilvl="4" w:tplc="6FBE43D4">
      <w:numFmt w:val="bullet"/>
      <w:lvlText w:val="•"/>
      <w:lvlJc w:val="left"/>
      <w:pPr>
        <w:ind w:left="2307" w:hanging="360"/>
      </w:pPr>
      <w:rPr>
        <w:rFonts w:hint="default"/>
        <w:lang w:val="en-US" w:eastAsia="en-US" w:bidi="ar-SA"/>
      </w:rPr>
    </w:lvl>
    <w:lvl w:ilvl="5" w:tplc="A1EA1FF2">
      <w:numFmt w:val="bullet"/>
      <w:lvlText w:val="•"/>
      <w:lvlJc w:val="left"/>
      <w:pPr>
        <w:ind w:left="2656" w:hanging="360"/>
      </w:pPr>
      <w:rPr>
        <w:rFonts w:hint="default"/>
        <w:lang w:val="en-US" w:eastAsia="en-US" w:bidi="ar-SA"/>
      </w:rPr>
    </w:lvl>
    <w:lvl w:ilvl="6" w:tplc="FEA83414">
      <w:numFmt w:val="bullet"/>
      <w:lvlText w:val="•"/>
      <w:lvlJc w:val="left"/>
      <w:pPr>
        <w:ind w:left="3005" w:hanging="360"/>
      </w:pPr>
      <w:rPr>
        <w:rFonts w:hint="default"/>
        <w:lang w:val="en-US" w:eastAsia="en-US" w:bidi="ar-SA"/>
      </w:rPr>
    </w:lvl>
    <w:lvl w:ilvl="7" w:tplc="69E25DA8">
      <w:numFmt w:val="bullet"/>
      <w:lvlText w:val="•"/>
      <w:lvlJc w:val="left"/>
      <w:pPr>
        <w:ind w:left="3354" w:hanging="360"/>
      </w:pPr>
      <w:rPr>
        <w:rFonts w:hint="default"/>
        <w:lang w:val="en-US" w:eastAsia="en-US" w:bidi="ar-SA"/>
      </w:rPr>
    </w:lvl>
    <w:lvl w:ilvl="8" w:tplc="60B0A11A">
      <w:numFmt w:val="bullet"/>
      <w:lvlText w:val="•"/>
      <w:lvlJc w:val="left"/>
      <w:pPr>
        <w:ind w:left="3703" w:hanging="360"/>
      </w:pPr>
      <w:rPr>
        <w:rFonts w:hint="default"/>
        <w:lang w:val="en-US" w:eastAsia="en-US" w:bidi="ar-SA"/>
      </w:rPr>
    </w:lvl>
  </w:abstractNum>
  <w:abstractNum w:abstractNumId="410" w15:restartNumberingAfterBreak="0">
    <w:nsid w:val="63F20165"/>
    <w:multiLevelType w:val="hybridMultilevel"/>
    <w:tmpl w:val="76AC0CDE"/>
    <w:lvl w:ilvl="0" w:tplc="2586CF52">
      <w:numFmt w:val="bullet"/>
      <w:lvlText w:val="▪"/>
      <w:lvlJc w:val="left"/>
      <w:pPr>
        <w:ind w:left="940" w:hanging="80"/>
      </w:pPr>
      <w:rPr>
        <w:rFonts w:ascii="Bookman Old Style" w:eastAsia="Bookman Old Style" w:hAnsi="Bookman Old Style" w:cs="Bookman Old Style" w:hint="default"/>
        <w:b w:val="0"/>
        <w:bCs w:val="0"/>
        <w:i w:val="0"/>
        <w:iCs w:val="0"/>
        <w:spacing w:val="-1"/>
        <w:w w:val="81"/>
        <w:sz w:val="20"/>
        <w:szCs w:val="20"/>
        <w:lang w:val="en-US" w:eastAsia="en-US" w:bidi="ar-SA"/>
      </w:rPr>
    </w:lvl>
    <w:lvl w:ilvl="1" w:tplc="F32204F2">
      <w:numFmt w:val="bullet"/>
      <w:lvlText w:val="●"/>
      <w:lvlJc w:val="left"/>
      <w:pPr>
        <w:ind w:left="1284" w:hanging="204"/>
      </w:pPr>
      <w:rPr>
        <w:rFonts w:ascii="Bookman Old Style" w:eastAsia="Bookman Old Style" w:hAnsi="Bookman Old Style" w:cs="Bookman Old Style" w:hint="default"/>
        <w:b w:val="0"/>
        <w:bCs w:val="0"/>
        <w:i w:val="0"/>
        <w:iCs w:val="0"/>
        <w:spacing w:val="0"/>
        <w:w w:val="100"/>
        <w:sz w:val="22"/>
        <w:szCs w:val="22"/>
        <w:lang w:val="en-US" w:eastAsia="en-US" w:bidi="ar-SA"/>
      </w:rPr>
    </w:lvl>
    <w:lvl w:ilvl="2" w:tplc="30C6ACB8">
      <w:numFmt w:val="bullet"/>
      <w:lvlText w:val="•"/>
      <w:lvlJc w:val="left"/>
      <w:pPr>
        <w:ind w:left="1546" w:hanging="204"/>
      </w:pPr>
      <w:rPr>
        <w:rFonts w:hint="default"/>
        <w:lang w:val="en-US" w:eastAsia="en-US" w:bidi="ar-SA"/>
      </w:rPr>
    </w:lvl>
    <w:lvl w:ilvl="3" w:tplc="A072C4F0">
      <w:numFmt w:val="bullet"/>
      <w:lvlText w:val="•"/>
      <w:lvlJc w:val="left"/>
      <w:pPr>
        <w:ind w:left="1812" w:hanging="204"/>
      </w:pPr>
      <w:rPr>
        <w:rFonts w:hint="default"/>
        <w:lang w:val="en-US" w:eastAsia="en-US" w:bidi="ar-SA"/>
      </w:rPr>
    </w:lvl>
    <w:lvl w:ilvl="4" w:tplc="CA50F5A8">
      <w:numFmt w:val="bullet"/>
      <w:lvlText w:val="•"/>
      <w:lvlJc w:val="left"/>
      <w:pPr>
        <w:ind w:left="2078" w:hanging="204"/>
      </w:pPr>
      <w:rPr>
        <w:rFonts w:hint="default"/>
        <w:lang w:val="en-US" w:eastAsia="en-US" w:bidi="ar-SA"/>
      </w:rPr>
    </w:lvl>
    <w:lvl w:ilvl="5" w:tplc="C4F4543E">
      <w:numFmt w:val="bullet"/>
      <w:lvlText w:val="•"/>
      <w:lvlJc w:val="left"/>
      <w:pPr>
        <w:ind w:left="2344" w:hanging="204"/>
      </w:pPr>
      <w:rPr>
        <w:rFonts w:hint="default"/>
        <w:lang w:val="en-US" w:eastAsia="en-US" w:bidi="ar-SA"/>
      </w:rPr>
    </w:lvl>
    <w:lvl w:ilvl="6" w:tplc="284EAC68">
      <w:numFmt w:val="bullet"/>
      <w:lvlText w:val="•"/>
      <w:lvlJc w:val="left"/>
      <w:pPr>
        <w:ind w:left="2611" w:hanging="204"/>
      </w:pPr>
      <w:rPr>
        <w:rFonts w:hint="default"/>
        <w:lang w:val="en-US" w:eastAsia="en-US" w:bidi="ar-SA"/>
      </w:rPr>
    </w:lvl>
    <w:lvl w:ilvl="7" w:tplc="A5B8EC5A">
      <w:numFmt w:val="bullet"/>
      <w:lvlText w:val="•"/>
      <w:lvlJc w:val="left"/>
      <w:pPr>
        <w:ind w:left="2877" w:hanging="204"/>
      </w:pPr>
      <w:rPr>
        <w:rFonts w:hint="default"/>
        <w:lang w:val="en-US" w:eastAsia="en-US" w:bidi="ar-SA"/>
      </w:rPr>
    </w:lvl>
    <w:lvl w:ilvl="8" w:tplc="B5B0C226">
      <w:numFmt w:val="bullet"/>
      <w:lvlText w:val="•"/>
      <w:lvlJc w:val="left"/>
      <w:pPr>
        <w:ind w:left="3143" w:hanging="204"/>
      </w:pPr>
      <w:rPr>
        <w:rFonts w:hint="default"/>
        <w:lang w:val="en-US" w:eastAsia="en-US" w:bidi="ar-SA"/>
      </w:rPr>
    </w:lvl>
  </w:abstractNum>
  <w:abstractNum w:abstractNumId="411" w15:restartNumberingAfterBreak="0">
    <w:nsid w:val="63F27A52"/>
    <w:multiLevelType w:val="hybridMultilevel"/>
    <w:tmpl w:val="FE0CD0C2"/>
    <w:lvl w:ilvl="0" w:tplc="5F28FA7A">
      <w:numFmt w:val="bullet"/>
      <w:lvlText w:val=""/>
      <w:lvlJc w:val="left"/>
      <w:pPr>
        <w:ind w:left="545" w:hanging="358"/>
      </w:pPr>
      <w:rPr>
        <w:rFonts w:ascii="Symbol" w:eastAsia="Symbol" w:hAnsi="Symbol" w:cs="Symbol" w:hint="default"/>
        <w:b w:val="0"/>
        <w:bCs w:val="0"/>
        <w:i w:val="0"/>
        <w:iCs w:val="0"/>
        <w:spacing w:val="0"/>
        <w:w w:val="100"/>
        <w:sz w:val="20"/>
        <w:szCs w:val="20"/>
        <w:lang w:val="en-US" w:eastAsia="en-US" w:bidi="ar-SA"/>
      </w:rPr>
    </w:lvl>
    <w:lvl w:ilvl="1" w:tplc="CC381D04">
      <w:numFmt w:val="bullet"/>
      <w:lvlText w:val="■"/>
      <w:lvlJc w:val="left"/>
      <w:pPr>
        <w:ind w:left="1494" w:hanging="360"/>
      </w:pPr>
      <w:rPr>
        <w:rFonts w:ascii="Arial" w:eastAsia="Arial" w:hAnsi="Arial" w:cs="Arial" w:hint="default"/>
        <w:b w:val="0"/>
        <w:bCs w:val="0"/>
        <w:i w:val="0"/>
        <w:iCs w:val="0"/>
        <w:spacing w:val="0"/>
        <w:w w:val="76"/>
        <w:sz w:val="20"/>
        <w:szCs w:val="20"/>
        <w:lang w:val="en-US" w:eastAsia="en-US" w:bidi="ar-SA"/>
      </w:rPr>
    </w:lvl>
    <w:lvl w:ilvl="2" w:tplc="79D8D7EC">
      <w:numFmt w:val="bullet"/>
      <w:lvlText w:val="•"/>
      <w:lvlJc w:val="left"/>
      <w:pPr>
        <w:ind w:left="1812" w:hanging="360"/>
      </w:pPr>
      <w:rPr>
        <w:rFonts w:hint="default"/>
        <w:lang w:val="en-US" w:eastAsia="en-US" w:bidi="ar-SA"/>
      </w:rPr>
    </w:lvl>
    <w:lvl w:ilvl="3" w:tplc="35CA0E90">
      <w:numFmt w:val="bullet"/>
      <w:lvlText w:val="•"/>
      <w:lvlJc w:val="left"/>
      <w:pPr>
        <w:ind w:left="2124" w:hanging="360"/>
      </w:pPr>
      <w:rPr>
        <w:rFonts w:hint="default"/>
        <w:lang w:val="en-US" w:eastAsia="en-US" w:bidi="ar-SA"/>
      </w:rPr>
    </w:lvl>
    <w:lvl w:ilvl="4" w:tplc="30E2AA3C">
      <w:numFmt w:val="bullet"/>
      <w:lvlText w:val="•"/>
      <w:lvlJc w:val="left"/>
      <w:pPr>
        <w:ind w:left="2436" w:hanging="360"/>
      </w:pPr>
      <w:rPr>
        <w:rFonts w:hint="default"/>
        <w:lang w:val="en-US" w:eastAsia="en-US" w:bidi="ar-SA"/>
      </w:rPr>
    </w:lvl>
    <w:lvl w:ilvl="5" w:tplc="72FA829E">
      <w:numFmt w:val="bullet"/>
      <w:lvlText w:val="•"/>
      <w:lvlJc w:val="left"/>
      <w:pPr>
        <w:ind w:left="2748" w:hanging="360"/>
      </w:pPr>
      <w:rPr>
        <w:rFonts w:hint="default"/>
        <w:lang w:val="en-US" w:eastAsia="en-US" w:bidi="ar-SA"/>
      </w:rPr>
    </w:lvl>
    <w:lvl w:ilvl="6" w:tplc="8760E7EA">
      <w:numFmt w:val="bullet"/>
      <w:lvlText w:val="•"/>
      <w:lvlJc w:val="left"/>
      <w:pPr>
        <w:ind w:left="3061" w:hanging="360"/>
      </w:pPr>
      <w:rPr>
        <w:rFonts w:hint="default"/>
        <w:lang w:val="en-US" w:eastAsia="en-US" w:bidi="ar-SA"/>
      </w:rPr>
    </w:lvl>
    <w:lvl w:ilvl="7" w:tplc="A6CA14E0">
      <w:numFmt w:val="bullet"/>
      <w:lvlText w:val="•"/>
      <w:lvlJc w:val="left"/>
      <w:pPr>
        <w:ind w:left="3373" w:hanging="360"/>
      </w:pPr>
      <w:rPr>
        <w:rFonts w:hint="default"/>
        <w:lang w:val="en-US" w:eastAsia="en-US" w:bidi="ar-SA"/>
      </w:rPr>
    </w:lvl>
    <w:lvl w:ilvl="8" w:tplc="5C2A35B2">
      <w:numFmt w:val="bullet"/>
      <w:lvlText w:val="•"/>
      <w:lvlJc w:val="left"/>
      <w:pPr>
        <w:ind w:left="3685" w:hanging="360"/>
      </w:pPr>
      <w:rPr>
        <w:rFonts w:hint="default"/>
        <w:lang w:val="en-US" w:eastAsia="en-US" w:bidi="ar-SA"/>
      </w:rPr>
    </w:lvl>
  </w:abstractNum>
  <w:abstractNum w:abstractNumId="412" w15:restartNumberingAfterBreak="0">
    <w:nsid w:val="63F90E6A"/>
    <w:multiLevelType w:val="hybridMultilevel"/>
    <w:tmpl w:val="58041078"/>
    <w:lvl w:ilvl="0" w:tplc="38C43CAE">
      <w:numFmt w:val="bullet"/>
      <w:lvlText w:val=""/>
      <w:lvlJc w:val="left"/>
      <w:pPr>
        <w:ind w:left="535" w:hanging="358"/>
      </w:pPr>
      <w:rPr>
        <w:rFonts w:ascii="Symbol" w:eastAsia="Symbol" w:hAnsi="Symbol" w:cs="Symbol" w:hint="default"/>
        <w:b w:val="0"/>
        <w:bCs w:val="0"/>
        <w:i w:val="0"/>
        <w:iCs w:val="0"/>
        <w:spacing w:val="0"/>
        <w:w w:val="100"/>
        <w:sz w:val="20"/>
        <w:szCs w:val="20"/>
        <w:lang w:val="en-US" w:eastAsia="en-US" w:bidi="ar-SA"/>
      </w:rPr>
    </w:lvl>
    <w:lvl w:ilvl="1" w:tplc="51A0FE8A">
      <w:numFmt w:val="bullet"/>
      <w:lvlText w:val="■"/>
      <w:lvlJc w:val="left"/>
      <w:pPr>
        <w:ind w:left="1185" w:hanging="360"/>
      </w:pPr>
      <w:rPr>
        <w:rFonts w:ascii="Arial" w:eastAsia="Arial" w:hAnsi="Arial" w:cs="Arial" w:hint="default"/>
        <w:b w:val="0"/>
        <w:bCs w:val="0"/>
        <w:i w:val="0"/>
        <w:iCs w:val="0"/>
        <w:spacing w:val="0"/>
        <w:w w:val="76"/>
        <w:sz w:val="20"/>
        <w:szCs w:val="20"/>
        <w:lang w:val="en-US" w:eastAsia="en-US" w:bidi="ar-SA"/>
      </w:rPr>
    </w:lvl>
    <w:lvl w:ilvl="2" w:tplc="C2E2DF3A">
      <w:numFmt w:val="bullet"/>
      <w:lvlText w:val="•"/>
      <w:lvlJc w:val="left"/>
      <w:pPr>
        <w:ind w:left="1611" w:hanging="360"/>
      </w:pPr>
      <w:rPr>
        <w:rFonts w:hint="default"/>
        <w:lang w:val="en-US" w:eastAsia="en-US" w:bidi="ar-SA"/>
      </w:rPr>
    </w:lvl>
    <w:lvl w:ilvl="3" w:tplc="6274875C">
      <w:numFmt w:val="bullet"/>
      <w:lvlText w:val="•"/>
      <w:lvlJc w:val="left"/>
      <w:pPr>
        <w:ind w:left="2042" w:hanging="360"/>
      </w:pPr>
      <w:rPr>
        <w:rFonts w:hint="default"/>
        <w:lang w:val="en-US" w:eastAsia="en-US" w:bidi="ar-SA"/>
      </w:rPr>
    </w:lvl>
    <w:lvl w:ilvl="4" w:tplc="75E8A010">
      <w:numFmt w:val="bullet"/>
      <w:lvlText w:val="•"/>
      <w:lvlJc w:val="left"/>
      <w:pPr>
        <w:ind w:left="2473" w:hanging="360"/>
      </w:pPr>
      <w:rPr>
        <w:rFonts w:hint="default"/>
        <w:lang w:val="en-US" w:eastAsia="en-US" w:bidi="ar-SA"/>
      </w:rPr>
    </w:lvl>
    <w:lvl w:ilvl="5" w:tplc="3732FF28">
      <w:numFmt w:val="bullet"/>
      <w:lvlText w:val="•"/>
      <w:lvlJc w:val="left"/>
      <w:pPr>
        <w:ind w:left="2904" w:hanging="360"/>
      </w:pPr>
      <w:rPr>
        <w:rFonts w:hint="default"/>
        <w:lang w:val="en-US" w:eastAsia="en-US" w:bidi="ar-SA"/>
      </w:rPr>
    </w:lvl>
    <w:lvl w:ilvl="6" w:tplc="6FE04D1A">
      <w:numFmt w:val="bullet"/>
      <w:lvlText w:val="•"/>
      <w:lvlJc w:val="left"/>
      <w:pPr>
        <w:ind w:left="3335" w:hanging="360"/>
      </w:pPr>
      <w:rPr>
        <w:rFonts w:hint="default"/>
        <w:lang w:val="en-US" w:eastAsia="en-US" w:bidi="ar-SA"/>
      </w:rPr>
    </w:lvl>
    <w:lvl w:ilvl="7" w:tplc="6B24D766">
      <w:numFmt w:val="bullet"/>
      <w:lvlText w:val="•"/>
      <w:lvlJc w:val="left"/>
      <w:pPr>
        <w:ind w:left="3766" w:hanging="360"/>
      </w:pPr>
      <w:rPr>
        <w:rFonts w:hint="default"/>
        <w:lang w:val="en-US" w:eastAsia="en-US" w:bidi="ar-SA"/>
      </w:rPr>
    </w:lvl>
    <w:lvl w:ilvl="8" w:tplc="F6E0A7F6">
      <w:numFmt w:val="bullet"/>
      <w:lvlText w:val="•"/>
      <w:lvlJc w:val="left"/>
      <w:pPr>
        <w:ind w:left="4197" w:hanging="360"/>
      </w:pPr>
      <w:rPr>
        <w:rFonts w:hint="default"/>
        <w:lang w:val="en-US" w:eastAsia="en-US" w:bidi="ar-SA"/>
      </w:rPr>
    </w:lvl>
  </w:abstractNum>
  <w:abstractNum w:abstractNumId="413" w15:restartNumberingAfterBreak="0">
    <w:nsid w:val="64696ADC"/>
    <w:multiLevelType w:val="hybridMultilevel"/>
    <w:tmpl w:val="819EEFFA"/>
    <w:lvl w:ilvl="0" w:tplc="E3ACE64C">
      <w:start w:val="8"/>
      <w:numFmt w:val="decimal"/>
      <w:lvlText w:val="%1."/>
      <w:lvlJc w:val="left"/>
      <w:pPr>
        <w:ind w:left="409" w:hanging="360"/>
        <w:jc w:val="left"/>
      </w:pPr>
      <w:rPr>
        <w:rFonts w:ascii="Bookman Old Style" w:eastAsia="Bookman Old Style" w:hAnsi="Bookman Old Style" w:cs="Bookman Old Style" w:hint="default"/>
        <w:b w:val="0"/>
        <w:bCs w:val="0"/>
        <w:i w:val="0"/>
        <w:iCs w:val="0"/>
        <w:spacing w:val="-1"/>
        <w:w w:val="99"/>
        <w:sz w:val="22"/>
        <w:szCs w:val="22"/>
        <w:lang w:val="en-US" w:eastAsia="en-US" w:bidi="ar-SA"/>
      </w:rPr>
    </w:lvl>
    <w:lvl w:ilvl="1" w:tplc="7FE8842C">
      <w:numFmt w:val="bullet"/>
      <w:lvlText w:val="•"/>
      <w:lvlJc w:val="left"/>
      <w:pPr>
        <w:ind w:left="872" w:hanging="360"/>
      </w:pPr>
      <w:rPr>
        <w:rFonts w:hint="default"/>
        <w:lang w:val="en-US" w:eastAsia="en-US" w:bidi="ar-SA"/>
      </w:rPr>
    </w:lvl>
    <w:lvl w:ilvl="2" w:tplc="EB7C8AE4">
      <w:numFmt w:val="bullet"/>
      <w:lvlText w:val="•"/>
      <w:lvlJc w:val="left"/>
      <w:pPr>
        <w:ind w:left="1344" w:hanging="360"/>
      </w:pPr>
      <w:rPr>
        <w:rFonts w:hint="default"/>
        <w:lang w:val="en-US" w:eastAsia="en-US" w:bidi="ar-SA"/>
      </w:rPr>
    </w:lvl>
    <w:lvl w:ilvl="3" w:tplc="F6F23828">
      <w:numFmt w:val="bullet"/>
      <w:lvlText w:val="•"/>
      <w:lvlJc w:val="left"/>
      <w:pPr>
        <w:ind w:left="1816" w:hanging="360"/>
      </w:pPr>
      <w:rPr>
        <w:rFonts w:hint="default"/>
        <w:lang w:val="en-US" w:eastAsia="en-US" w:bidi="ar-SA"/>
      </w:rPr>
    </w:lvl>
    <w:lvl w:ilvl="4" w:tplc="E65AD056">
      <w:numFmt w:val="bullet"/>
      <w:lvlText w:val="•"/>
      <w:lvlJc w:val="left"/>
      <w:pPr>
        <w:ind w:left="2288" w:hanging="360"/>
      </w:pPr>
      <w:rPr>
        <w:rFonts w:hint="default"/>
        <w:lang w:val="en-US" w:eastAsia="en-US" w:bidi="ar-SA"/>
      </w:rPr>
    </w:lvl>
    <w:lvl w:ilvl="5" w:tplc="208851FE">
      <w:numFmt w:val="bullet"/>
      <w:lvlText w:val="•"/>
      <w:lvlJc w:val="left"/>
      <w:pPr>
        <w:ind w:left="2760" w:hanging="360"/>
      </w:pPr>
      <w:rPr>
        <w:rFonts w:hint="default"/>
        <w:lang w:val="en-US" w:eastAsia="en-US" w:bidi="ar-SA"/>
      </w:rPr>
    </w:lvl>
    <w:lvl w:ilvl="6" w:tplc="11EC0C8A">
      <w:numFmt w:val="bullet"/>
      <w:lvlText w:val="•"/>
      <w:lvlJc w:val="left"/>
      <w:pPr>
        <w:ind w:left="3232" w:hanging="360"/>
      </w:pPr>
      <w:rPr>
        <w:rFonts w:hint="default"/>
        <w:lang w:val="en-US" w:eastAsia="en-US" w:bidi="ar-SA"/>
      </w:rPr>
    </w:lvl>
    <w:lvl w:ilvl="7" w:tplc="73365D52">
      <w:numFmt w:val="bullet"/>
      <w:lvlText w:val="•"/>
      <w:lvlJc w:val="left"/>
      <w:pPr>
        <w:ind w:left="3704" w:hanging="360"/>
      </w:pPr>
      <w:rPr>
        <w:rFonts w:hint="default"/>
        <w:lang w:val="en-US" w:eastAsia="en-US" w:bidi="ar-SA"/>
      </w:rPr>
    </w:lvl>
    <w:lvl w:ilvl="8" w:tplc="B13CB7D4">
      <w:numFmt w:val="bullet"/>
      <w:lvlText w:val="•"/>
      <w:lvlJc w:val="left"/>
      <w:pPr>
        <w:ind w:left="4176" w:hanging="360"/>
      </w:pPr>
      <w:rPr>
        <w:rFonts w:hint="default"/>
        <w:lang w:val="en-US" w:eastAsia="en-US" w:bidi="ar-SA"/>
      </w:rPr>
    </w:lvl>
  </w:abstractNum>
  <w:abstractNum w:abstractNumId="414" w15:restartNumberingAfterBreak="0">
    <w:nsid w:val="647A5F06"/>
    <w:multiLevelType w:val="multilevel"/>
    <w:tmpl w:val="4364E626"/>
    <w:lvl w:ilvl="0">
      <w:start w:val="1"/>
      <w:numFmt w:val="decimal"/>
      <w:lvlText w:val="%1."/>
      <w:lvlJc w:val="left"/>
      <w:pPr>
        <w:ind w:left="1150" w:hanging="41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start w:val="1"/>
      <w:numFmt w:val="decimal"/>
      <w:lvlText w:val="%1.%2"/>
      <w:lvlJc w:val="left"/>
      <w:pPr>
        <w:ind w:left="1812" w:hanging="77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numFmt w:val="bullet"/>
      <w:lvlText w:val="•"/>
      <w:lvlJc w:val="left"/>
      <w:pPr>
        <w:ind w:left="3331" w:hanging="774"/>
      </w:pPr>
      <w:rPr>
        <w:rFonts w:hint="default"/>
        <w:lang w:val="en-US" w:eastAsia="en-US" w:bidi="ar-SA"/>
      </w:rPr>
    </w:lvl>
    <w:lvl w:ilvl="3">
      <w:numFmt w:val="bullet"/>
      <w:lvlText w:val="•"/>
      <w:lvlJc w:val="left"/>
      <w:pPr>
        <w:ind w:left="4842" w:hanging="774"/>
      </w:pPr>
      <w:rPr>
        <w:rFonts w:hint="default"/>
        <w:lang w:val="en-US" w:eastAsia="en-US" w:bidi="ar-SA"/>
      </w:rPr>
    </w:lvl>
    <w:lvl w:ilvl="4">
      <w:numFmt w:val="bullet"/>
      <w:lvlText w:val="•"/>
      <w:lvlJc w:val="left"/>
      <w:pPr>
        <w:ind w:left="6354" w:hanging="774"/>
      </w:pPr>
      <w:rPr>
        <w:rFonts w:hint="default"/>
        <w:lang w:val="en-US" w:eastAsia="en-US" w:bidi="ar-SA"/>
      </w:rPr>
    </w:lvl>
    <w:lvl w:ilvl="5">
      <w:numFmt w:val="bullet"/>
      <w:lvlText w:val="•"/>
      <w:lvlJc w:val="left"/>
      <w:pPr>
        <w:ind w:left="7865" w:hanging="774"/>
      </w:pPr>
      <w:rPr>
        <w:rFonts w:hint="default"/>
        <w:lang w:val="en-US" w:eastAsia="en-US" w:bidi="ar-SA"/>
      </w:rPr>
    </w:lvl>
    <w:lvl w:ilvl="6">
      <w:numFmt w:val="bullet"/>
      <w:lvlText w:val="•"/>
      <w:lvlJc w:val="left"/>
      <w:pPr>
        <w:ind w:left="9376" w:hanging="774"/>
      </w:pPr>
      <w:rPr>
        <w:rFonts w:hint="default"/>
        <w:lang w:val="en-US" w:eastAsia="en-US" w:bidi="ar-SA"/>
      </w:rPr>
    </w:lvl>
    <w:lvl w:ilvl="7">
      <w:numFmt w:val="bullet"/>
      <w:lvlText w:val="•"/>
      <w:lvlJc w:val="left"/>
      <w:pPr>
        <w:ind w:left="10888" w:hanging="774"/>
      </w:pPr>
      <w:rPr>
        <w:rFonts w:hint="default"/>
        <w:lang w:val="en-US" w:eastAsia="en-US" w:bidi="ar-SA"/>
      </w:rPr>
    </w:lvl>
    <w:lvl w:ilvl="8">
      <w:numFmt w:val="bullet"/>
      <w:lvlText w:val="•"/>
      <w:lvlJc w:val="left"/>
      <w:pPr>
        <w:ind w:left="12399" w:hanging="774"/>
      </w:pPr>
      <w:rPr>
        <w:rFonts w:hint="default"/>
        <w:lang w:val="en-US" w:eastAsia="en-US" w:bidi="ar-SA"/>
      </w:rPr>
    </w:lvl>
  </w:abstractNum>
  <w:abstractNum w:abstractNumId="415" w15:restartNumberingAfterBreak="0">
    <w:nsid w:val="64EB5D47"/>
    <w:multiLevelType w:val="hybridMultilevel"/>
    <w:tmpl w:val="70E68F6C"/>
    <w:lvl w:ilvl="0" w:tplc="C64E54D8">
      <w:start w:val="1"/>
      <w:numFmt w:val="decimal"/>
      <w:lvlText w:val="%1."/>
      <w:lvlJc w:val="left"/>
      <w:pPr>
        <w:ind w:left="359"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ADE55FA">
      <w:numFmt w:val="bullet"/>
      <w:lvlText w:val="•"/>
      <w:lvlJc w:val="left"/>
      <w:pPr>
        <w:ind w:left="827" w:hanging="278"/>
      </w:pPr>
      <w:rPr>
        <w:rFonts w:hint="default"/>
        <w:lang w:val="en-US" w:eastAsia="en-US" w:bidi="ar-SA"/>
      </w:rPr>
    </w:lvl>
    <w:lvl w:ilvl="2" w:tplc="D220C87A">
      <w:numFmt w:val="bullet"/>
      <w:lvlText w:val="•"/>
      <w:lvlJc w:val="left"/>
      <w:pPr>
        <w:ind w:left="1294" w:hanging="278"/>
      </w:pPr>
      <w:rPr>
        <w:rFonts w:hint="default"/>
        <w:lang w:val="en-US" w:eastAsia="en-US" w:bidi="ar-SA"/>
      </w:rPr>
    </w:lvl>
    <w:lvl w:ilvl="3" w:tplc="A27E6538">
      <w:numFmt w:val="bullet"/>
      <w:lvlText w:val="•"/>
      <w:lvlJc w:val="left"/>
      <w:pPr>
        <w:ind w:left="1761" w:hanging="278"/>
      </w:pPr>
      <w:rPr>
        <w:rFonts w:hint="default"/>
        <w:lang w:val="en-US" w:eastAsia="en-US" w:bidi="ar-SA"/>
      </w:rPr>
    </w:lvl>
    <w:lvl w:ilvl="4" w:tplc="971EFE84">
      <w:numFmt w:val="bullet"/>
      <w:lvlText w:val="•"/>
      <w:lvlJc w:val="left"/>
      <w:pPr>
        <w:ind w:left="2228" w:hanging="278"/>
      </w:pPr>
      <w:rPr>
        <w:rFonts w:hint="default"/>
        <w:lang w:val="en-US" w:eastAsia="en-US" w:bidi="ar-SA"/>
      </w:rPr>
    </w:lvl>
    <w:lvl w:ilvl="5" w:tplc="AE62752A">
      <w:numFmt w:val="bullet"/>
      <w:lvlText w:val="•"/>
      <w:lvlJc w:val="left"/>
      <w:pPr>
        <w:ind w:left="2695" w:hanging="278"/>
      </w:pPr>
      <w:rPr>
        <w:rFonts w:hint="default"/>
        <w:lang w:val="en-US" w:eastAsia="en-US" w:bidi="ar-SA"/>
      </w:rPr>
    </w:lvl>
    <w:lvl w:ilvl="6" w:tplc="401243AA">
      <w:numFmt w:val="bullet"/>
      <w:lvlText w:val="•"/>
      <w:lvlJc w:val="left"/>
      <w:pPr>
        <w:ind w:left="3162" w:hanging="278"/>
      </w:pPr>
      <w:rPr>
        <w:rFonts w:hint="default"/>
        <w:lang w:val="en-US" w:eastAsia="en-US" w:bidi="ar-SA"/>
      </w:rPr>
    </w:lvl>
    <w:lvl w:ilvl="7" w:tplc="2CAC3588">
      <w:numFmt w:val="bullet"/>
      <w:lvlText w:val="•"/>
      <w:lvlJc w:val="left"/>
      <w:pPr>
        <w:ind w:left="3629" w:hanging="278"/>
      </w:pPr>
      <w:rPr>
        <w:rFonts w:hint="default"/>
        <w:lang w:val="en-US" w:eastAsia="en-US" w:bidi="ar-SA"/>
      </w:rPr>
    </w:lvl>
    <w:lvl w:ilvl="8" w:tplc="EF7ACCAC">
      <w:numFmt w:val="bullet"/>
      <w:lvlText w:val="•"/>
      <w:lvlJc w:val="left"/>
      <w:pPr>
        <w:ind w:left="4096" w:hanging="278"/>
      </w:pPr>
      <w:rPr>
        <w:rFonts w:hint="default"/>
        <w:lang w:val="en-US" w:eastAsia="en-US" w:bidi="ar-SA"/>
      </w:rPr>
    </w:lvl>
  </w:abstractNum>
  <w:abstractNum w:abstractNumId="416" w15:restartNumberingAfterBreak="0">
    <w:nsid w:val="653325E6"/>
    <w:multiLevelType w:val="hybridMultilevel"/>
    <w:tmpl w:val="1E1C88B2"/>
    <w:lvl w:ilvl="0" w:tplc="C03C520C">
      <w:start w:val="15"/>
      <w:numFmt w:val="decimal"/>
      <w:lvlText w:val="%1."/>
      <w:lvlJc w:val="left"/>
      <w:pPr>
        <w:ind w:left="451" w:hanging="41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086D8E0">
      <w:numFmt w:val="bullet"/>
      <w:lvlText w:val="•"/>
      <w:lvlJc w:val="left"/>
      <w:pPr>
        <w:ind w:left="863" w:hanging="414"/>
      </w:pPr>
      <w:rPr>
        <w:rFonts w:hint="default"/>
        <w:lang w:val="en-US" w:eastAsia="en-US" w:bidi="ar-SA"/>
      </w:rPr>
    </w:lvl>
    <w:lvl w:ilvl="2" w:tplc="8D2C5A04">
      <w:numFmt w:val="bullet"/>
      <w:lvlText w:val="•"/>
      <w:lvlJc w:val="left"/>
      <w:pPr>
        <w:ind w:left="1266" w:hanging="414"/>
      </w:pPr>
      <w:rPr>
        <w:rFonts w:hint="default"/>
        <w:lang w:val="en-US" w:eastAsia="en-US" w:bidi="ar-SA"/>
      </w:rPr>
    </w:lvl>
    <w:lvl w:ilvl="3" w:tplc="D5D87DD8">
      <w:numFmt w:val="bullet"/>
      <w:lvlText w:val="•"/>
      <w:lvlJc w:val="left"/>
      <w:pPr>
        <w:ind w:left="1669" w:hanging="414"/>
      </w:pPr>
      <w:rPr>
        <w:rFonts w:hint="default"/>
        <w:lang w:val="en-US" w:eastAsia="en-US" w:bidi="ar-SA"/>
      </w:rPr>
    </w:lvl>
    <w:lvl w:ilvl="4" w:tplc="434ADE2A">
      <w:numFmt w:val="bullet"/>
      <w:lvlText w:val="•"/>
      <w:lvlJc w:val="left"/>
      <w:pPr>
        <w:ind w:left="2072" w:hanging="414"/>
      </w:pPr>
      <w:rPr>
        <w:rFonts w:hint="default"/>
        <w:lang w:val="en-US" w:eastAsia="en-US" w:bidi="ar-SA"/>
      </w:rPr>
    </w:lvl>
    <w:lvl w:ilvl="5" w:tplc="88EC6006">
      <w:numFmt w:val="bullet"/>
      <w:lvlText w:val="•"/>
      <w:lvlJc w:val="left"/>
      <w:pPr>
        <w:ind w:left="2476" w:hanging="414"/>
      </w:pPr>
      <w:rPr>
        <w:rFonts w:hint="default"/>
        <w:lang w:val="en-US" w:eastAsia="en-US" w:bidi="ar-SA"/>
      </w:rPr>
    </w:lvl>
    <w:lvl w:ilvl="6" w:tplc="2C9A61CE">
      <w:numFmt w:val="bullet"/>
      <w:lvlText w:val="•"/>
      <w:lvlJc w:val="left"/>
      <w:pPr>
        <w:ind w:left="2879" w:hanging="414"/>
      </w:pPr>
      <w:rPr>
        <w:rFonts w:hint="default"/>
        <w:lang w:val="en-US" w:eastAsia="en-US" w:bidi="ar-SA"/>
      </w:rPr>
    </w:lvl>
    <w:lvl w:ilvl="7" w:tplc="B824EE18">
      <w:numFmt w:val="bullet"/>
      <w:lvlText w:val="•"/>
      <w:lvlJc w:val="left"/>
      <w:pPr>
        <w:ind w:left="3282" w:hanging="414"/>
      </w:pPr>
      <w:rPr>
        <w:rFonts w:hint="default"/>
        <w:lang w:val="en-US" w:eastAsia="en-US" w:bidi="ar-SA"/>
      </w:rPr>
    </w:lvl>
    <w:lvl w:ilvl="8" w:tplc="CB3AF344">
      <w:numFmt w:val="bullet"/>
      <w:lvlText w:val="•"/>
      <w:lvlJc w:val="left"/>
      <w:pPr>
        <w:ind w:left="3685" w:hanging="414"/>
      </w:pPr>
      <w:rPr>
        <w:rFonts w:hint="default"/>
        <w:lang w:val="en-US" w:eastAsia="en-US" w:bidi="ar-SA"/>
      </w:rPr>
    </w:lvl>
  </w:abstractNum>
  <w:abstractNum w:abstractNumId="417" w15:restartNumberingAfterBreak="0">
    <w:nsid w:val="65682106"/>
    <w:multiLevelType w:val="hybridMultilevel"/>
    <w:tmpl w:val="4FF274A2"/>
    <w:lvl w:ilvl="0" w:tplc="DBB2E252">
      <w:numFmt w:val="bullet"/>
      <w:lvlText w:val="•"/>
      <w:lvlJc w:val="left"/>
      <w:pPr>
        <w:ind w:left="841"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25AC7B5A">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9ECCA41A">
      <w:numFmt w:val="bullet"/>
      <w:lvlText w:val="•"/>
      <w:lvlJc w:val="left"/>
      <w:pPr>
        <w:ind w:left="1619" w:hanging="360"/>
      </w:pPr>
      <w:rPr>
        <w:rFonts w:hint="default"/>
        <w:lang w:val="en-US" w:eastAsia="en-US" w:bidi="ar-SA"/>
      </w:rPr>
    </w:lvl>
    <w:lvl w:ilvl="3" w:tplc="23B8CB22">
      <w:numFmt w:val="bullet"/>
      <w:lvlText w:val="•"/>
      <w:lvlJc w:val="left"/>
      <w:pPr>
        <w:ind w:left="1978" w:hanging="360"/>
      </w:pPr>
      <w:rPr>
        <w:rFonts w:hint="default"/>
        <w:lang w:val="en-US" w:eastAsia="en-US" w:bidi="ar-SA"/>
      </w:rPr>
    </w:lvl>
    <w:lvl w:ilvl="4" w:tplc="6D0CC08C">
      <w:numFmt w:val="bullet"/>
      <w:lvlText w:val="•"/>
      <w:lvlJc w:val="left"/>
      <w:pPr>
        <w:ind w:left="2337" w:hanging="360"/>
      </w:pPr>
      <w:rPr>
        <w:rFonts w:hint="default"/>
        <w:lang w:val="en-US" w:eastAsia="en-US" w:bidi="ar-SA"/>
      </w:rPr>
    </w:lvl>
    <w:lvl w:ilvl="5" w:tplc="4740EE6A">
      <w:numFmt w:val="bullet"/>
      <w:lvlText w:val="•"/>
      <w:lvlJc w:val="left"/>
      <w:pPr>
        <w:ind w:left="2696" w:hanging="360"/>
      </w:pPr>
      <w:rPr>
        <w:rFonts w:hint="default"/>
        <w:lang w:val="en-US" w:eastAsia="en-US" w:bidi="ar-SA"/>
      </w:rPr>
    </w:lvl>
    <w:lvl w:ilvl="6" w:tplc="FC94424E">
      <w:numFmt w:val="bullet"/>
      <w:lvlText w:val="•"/>
      <w:lvlJc w:val="left"/>
      <w:pPr>
        <w:ind w:left="3055" w:hanging="360"/>
      </w:pPr>
      <w:rPr>
        <w:rFonts w:hint="default"/>
        <w:lang w:val="en-US" w:eastAsia="en-US" w:bidi="ar-SA"/>
      </w:rPr>
    </w:lvl>
    <w:lvl w:ilvl="7" w:tplc="1BCE100E">
      <w:numFmt w:val="bullet"/>
      <w:lvlText w:val="•"/>
      <w:lvlJc w:val="left"/>
      <w:pPr>
        <w:ind w:left="3414" w:hanging="360"/>
      </w:pPr>
      <w:rPr>
        <w:rFonts w:hint="default"/>
        <w:lang w:val="en-US" w:eastAsia="en-US" w:bidi="ar-SA"/>
      </w:rPr>
    </w:lvl>
    <w:lvl w:ilvl="8" w:tplc="34D2BD02">
      <w:numFmt w:val="bullet"/>
      <w:lvlText w:val="•"/>
      <w:lvlJc w:val="left"/>
      <w:pPr>
        <w:ind w:left="3773" w:hanging="360"/>
      </w:pPr>
      <w:rPr>
        <w:rFonts w:hint="default"/>
        <w:lang w:val="en-US" w:eastAsia="en-US" w:bidi="ar-SA"/>
      </w:rPr>
    </w:lvl>
  </w:abstractNum>
  <w:abstractNum w:abstractNumId="418" w15:restartNumberingAfterBreak="0">
    <w:nsid w:val="65941DE6"/>
    <w:multiLevelType w:val="hybridMultilevel"/>
    <w:tmpl w:val="909080C0"/>
    <w:lvl w:ilvl="0" w:tplc="ED2C6D68">
      <w:numFmt w:val="bullet"/>
      <w:lvlText w:val="●"/>
      <w:lvlJc w:val="left"/>
      <w:pPr>
        <w:ind w:left="830"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BD6C4E4E">
      <w:numFmt w:val="bullet"/>
      <w:lvlText w:val="•"/>
      <w:lvlJc w:val="left"/>
      <w:pPr>
        <w:ind w:left="1205" w:hanging="360"/>
      </w:pPr>
      <w:rPr>
        <w:rFonts w:hint="default"/>
        <w:lang w:val="en-US" w:eastAsia="en-US" w:bidi="ar-SA"/>
      </w:rPr>
    </w:lvl>
    <w:lvl w:ilvl="2" w:tplc="99F0305C">
      <w:numFmt w:val="bullet"/>
      <w:lvlText w:val="•"/>
      <w:lvlJc w:val="left"/>
      <w:pPr>
        <w:ind w:left="1570" w:hanging="360"/>
      </w:pPr>
      <w:rPr>
        <w:rFonts w:hint="default"/>
        <w:lang w:val="en-US" w:eastAsia="en-US" w:bidi="ar-SA"/>
      </w:rPr>
    </w:lvl>
    <w:lvl w:ilvl="3" w:tplc="B6767D40">
      <w:numFmt w:val="bullet"/>
      <w:lvlText w:val="•"/>
      <w:lvlJc w:val="left"/>
      <w:pPr>
        <w:ind w:left="1935" w:hanging="360"/>
      </w:pPr>
      <w:rPr>
        <w:rFonts w:hint="default"/>
        <w:lang w:val="en-US" w:eastAsia="en-US" w:bidi="ar-SA"/>
      </w:rPr>
    </w:lvl>
    <w:lvl w:ilvl="4" w:tplc="88C8FEB0">
      <w:numFmt w:val="bullet"/>
      <w:lvlText w:val="•"/>
      <w:lvlJc w:val="left"/>
      <w:pPr>
        <w:ind w:left="2300" w:hanging="360"/>
      </w:pPr>
      <w:rPr>
        <w:rFonts w:hint="default"/>
        <w:lang w:val="en-US" w:eastAsia="en-US" w:bidi="ar-SA"/>
      </w:rPr>
    </w:lvl>
    <w:lvl w:ilvl="5" w:tplc="3FA2B2EE">
      <w:numFmt w:val="bullet"/>
      <w:lvlText w:val="•"/>
      <w:lvlJc w:val="left"/>
      <w:pPr>
        <w:ind w:left="2666" w:hanging="360"/>
      </w:pPr>
      <w:rPr>
        <w:rFonts w:hint="default"/>
        <w:lang w:val="en-US" w:eastAsia="en-US" w:bidi="ar-SA"/>
      </w:rPr>
    </w:lvl>
    <w:lvl w:ilvl="6" w:tplc="FE42D060">
      <w:numFmt w:val="bullet"/>
      <w:lvlText w:val="•"/>
      <w:lvlJc w:val="left"/>
      <w:pPr>
        <w:ind w:left="3031" w:hanging="360"/>
      </w:pPr>
      <w:rPr>
        <w:rFonts w:hint="default"/>
        <w:lang w:val="en-US" w:eastAsia="en-US" w:bidi="ar-SA"/>
      </w:rPr>
    </w:lvl>
    <w:lvl w:ilvl="7" w:tplc="AB28B1D6">
      <w:numFmt w:val="bullet"/>
      <w:lvlText w:val="•"/>
      <w:lvlJc w:val="left"/>
      <w:pPr>
        <w:ind w:left="3396" w:hanging="360"/>
      </w:pPr>
      <w:rPr>
        <w:rFonts w:hint="default"/>
        <w:lang w:val="en-US" w:eastAsia="en-US" w:bidi="ar-SA"/>
      </w:rPr>
    </w:lvl>
    <w:lvl w:ilvl="8" w:tplc="CD20E7AC">
      <w:numFmt w:val="bullet"/>
      <w:lvlText w:val="•"/>
      <w:lvlJc w:val="left"/>
      <w:pPr>
        <w:ind w:left="3761" w:hanging="360"/>
      </w:pPr>
      <w:rPr>
        <w:rFonts w:hint="default"/>
        <w:lang w:val="en-US" w:eastAsia="en-US" w:bidi="ar-SA"/>
      </w:rPr>
    </w:lvl>
  </w:abstractNum>
  <w:abstractNum w:abstractNumId="419" w15:restartNumberingAfterBreak="0">
    <w:nsid w:val="65AB18FE"/>
    <w:multiLevelType w:val="hybridMultilevel"/>
    <w:tmpl w:val="D5F0F3D2"/>
    <w:lvl w:ilvl="0" w:tplc="7FEE6A10">
      <w:numFmt w:val="bullet"/>
      <w:lvlText w:val="•"/>
      <w:lvlJc w:val="left"/>
      <w:pPr>
        <w:ind w:left="841"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7C74EB64">
      <w:numFmt w:val="bullet"/>
      <w:lvlText w:val="■"/>
      <w:lvlJc w:val="left"/>
      <w:pPr>
        <w:ind w:left="1260" w:hanging="360"/>
      </w:pPr>
      <w:rPr>
        <w:rFonts w:ascii="Arial" w:eastAsia="Arial" w:hAnsi="Arial" w:cs="Arial" w:hint="default"/>
        <w:b w:val="0"/>
        <w:bCs w:val="0"/>
        <w:i w:val="0"/>
        <w:iCs w:val="0"/>
        <w:spacing w:val="0"/>
        <w:w w:val="76"/>
        <w:sz w:val="22"/>
        <w:szCs w:val="22"/>
        <w:lang w:val="en-US" w:eastAsia="en-US" w:bidi="ar-SA"/>
      </w:rPr>
    </w:lvl>
    <w:lvl w:ilvl="2" w:tplc="20BA0262">
      <w:numFmt w:val="bullet"/>
      <w:lvlText w:val="•"/>
      <w:lvlJc w:val="left"/>
      <w:pPr>
        <w:ind w:left="1512" w:hanging="360"/>
      </w:pPr>
      <w:rPr>
        <w:rFonts w:hint="default"/>
        <w:lang w:val="en-US" w:eastAsia="en-US" w:bidi="ar-SA"/>
      </w:rPr>
    </w:lvl>
    <w:lvl w:ilvl="3" w:tplc="CA5CB64E">
      <w:numFmt w:val="bullet"/>
      <w:lvlText w:val="•"/>
      <w:lvlJc w:val="left"/>
      <w:pPr>
        <w:ind w:left="1764" w:hanging="360"/>
      </w:pPr>
      <w:rPr>
        <w:rFonts w:hint="default"/>
        <w:lang w:val="en-US" w:eastAsia="en-US" w:bidi="ar-SA"/>
      </w:rPr>
    </w:lvl>
    <w:lvl w:ilvl="4" w:tplc="6F8CAA14">
      <w:numFmt w:val="bullet"/>
      <w:lvlText w:val="•"/>
      <w:lvlJc w:val="left"/>
      <w:pPr>
        <w:ind w:left="2017" w:hanging="360"/>
      </w:pPr>
      <w:rPr>
        <w:rFonts w:hint="default"/>
        <w:lang w:val="en-US" w:eastAsia="en-US" w:bidi="ar-SA"/>
      </w:rPr>
    </w:lvl>
    <w:lvl w:ilvl="5" w:tplc="72D82AFE">
      <w:numFmt w:val="bullet"/>
      <w:lvlText w:val="•"/>
      <w:lvlJc w:val="left"/>
      <w:pPr>
        <w:ind w:left="2269" w:hanging="360"/>
      </w:pPr>
      <w:rPr>
        <w:rFonts w:hint="default"/>
        <w:lang w:val="en-US" w:eastAsia="en-US" w:bidi="ar-SA"/>
      </w:rPr>
    </w:lvl>
    <w:lvl w:ilvl="6" w:tplc="9C223698">
      <w:numFmt w:val="bullet"/>
      <w:lvlText w:val="•"/>
      <w:lvlJc w:val="left"/>
      <w:pPr>
        <w:ind w:left="2522" w:hanging="360"/>
      </w:pPr>
      <w:rPr>
        <w:rFonts w:hint="default"/>
        <w:lang w:val="en-US" w:eastAsia="en-US" w:bidi="ar-SA"/>
      </w:rPr>
    </w:lvl>
    <w:lvl w:ilvl="7" w:tplc="E58E29E2">
      <w:numFmt w:val="bullet"/>
      <w:lvlText w:val="•"/>
      <w:lvlJc w:val="left"/>
      <w:pPr>
        <w:ind w:left="2774" w:hanging="360"/>
      </w:pPr>
      <w:rPr>
        <w:rFonts w:hint="default"/>
        <w:lang w:val="en-US" w:eastAsia="en-US" w:bidi="ar-SA"/>
      </w:rPr>
    </w:lvl>
    <w:lvl w:ilvl="8" w:tplc="40DA66D6">
      <w:numFmt w:val="bullet"/>
      <w:lvlText w:val="•"/>
      <w:lvlJc w:val="left"/>
      <w:pPr>
        <w:ind w:left="3027" w:hanging="360"/>
      </w:pPr>
      <w:rPr>
        <w:rFonts w:hint="default"/>
        <w:lang w:val="en-US" w:eastAsia="en-US" w:bidi="ar-SA"/>
      </w:rPr>
    </w:lvl>
  </w:abstractNum>
  <w:abstractNum w:abstractNumId="420" w15:restartNumberingAfterBreak="0">
    <w:nsid w:val="65C469FF"/>
    <w:multiLevelType w:val="hybridMultilevel"/>
    <w:tmpl w:val="7308635C"/>
    <w:lvl w:ilvl="0" w:tplc="306C2932">
      <w:numFmt w:val="bullet"/>
      <w:lvlText w:val=""/>
      <w:lvlJc w:val="left"/>
      <w:pPr>
        <w:ind w:left="843" w:hanging="362"/>
      </w:pPr>
      <w:rPr>
        <w:rFonts w:ascii="Symbol" w:eastAsia="Symbol" w:hAnsi="Symbol" w:cs="Symbol" w:hint="default"/>
        <w:b w:val="0"/>
        <w:bCs w:val="0"/>
        <w:i w:val="0"/>
        <w:iCs w:val="0"/>
        <w:spacing w:val="0"/>
        <w:w w:val="100"/>
        <w:sz w:val="22"/>
        <w:szCs w:val="22"/>
        <w:lang w:val="en-US" w:eastAsia="en-US" w:bidi="ar-SA"/>
      </w:rPr>
    </w:lvl>
    <w:lvl w:ilvl="1" w:tplc="D2CEAA7A">
      <w:numFmt w:val="bullet"/>
      <w:lvlText w:val="■"/>
      <w:lvlJc w:val="left"/>
      <w:pPr>
        <w:ind w:left="1268" w:hanging="360"/>
      </w:pPr>
      <w:rPr>
        <w:rFonts w:ascii="Arial" w:eastAsia="Arial" w:hAnsi="Arial" w:cs="Arial" w:hint="default"/>
        <w:b w:val="0"/>
        <w:bCs w:val="0"/>
        <w:i w:val="0"/>
        <w:iCs w:val="0"/>
        <w:spacing w:val="0"/>
        <w:w w:val="76"/>
        <w:sz w:val="22"/>
        <w:szCs w:val="22"/>
        <w:lang w:val="en-US" w:eastAsia="en-US" w:bidi="ar-SA"/>
      </w:rPr>
    </w:lvl>
    <w:lvl w:ilvl="2" w:tplc="938032CC">
      <w:numFmt w:val="bullet"/>
      <w:lvlText w:val="•"/>
      <w:lvlJc w:val="left"/>
      <w:pPr>
        <w:ind w:left="1618" w:hanging="360"/>
      </w:pPr>
      <w:rPr>
        <w:rFonts w:hint="default"/>
        <w:lang w:val="en-US" w:eastAsia="en-US" w:bidi="ar-SA"/>
      </w:rPr>
    </w:lvl>
    <w:lvl w:ilvl="3" w:tplc="39BAE422">
      <w:numFmt w:val="bullet"/>
      <w:lvlText w:val="•"/>
      <w:lvlJc w:val="left"/>
      <w:pPr>
        <w:ind w:left="1976" w:hanging="360"/>
      </w:pPr>
      <w:rPr>
        <w:rFonts w:hint="default"/>
        <w:lang w:val="en-US" w:eastAsia="en-US" w:bidi="ar-SA"/>
      </w:rPr>
    </w:lvl>
    <w:lvl w:ilvl="4" w:tplc="67CC6F5E">
      <w:numFmt w:val="bullet"/>
      <w:lvlText w:val="•"/>
      <w:lvlJc w:val="left"/>
      <w:pPr>
        <w:ind w:left="2334" w:hanging="360"/>
      </w:pPr>
      <w:rPr>
        <w:rFonts w:hint="default"/>
        <w:lang w:val="en-US" w:eastAsia="en-US" w:bidi="ar-SA"/>
      </w:rPr>
    </w:lvl>
    <w:lvl w:ilvl="5" w:tplc="D4F45048">
      <w:numFmt w:val="bullet"/>
      <w:lvlText w:val="•"/>
      <w:lvlJc w:val="left"/>
      <w:pPr>
        <w:ind w:left="2692" w:hanging="360"/>
      </w:pPr>
      <w:rPr>
        <w:rFonts w:hint="default"/>
        <w:lang w:val="en-US" w:eastAsia="en-US" w:bidi="ar-SA"/>
      </w:rPr>
    </w:lvl>
    <w:lvl w:ilvl="6" w:tplc="6F884CD4">
      <w:numFmt w:val="bullet"/>
      <w:lvlText w:val="•"/>
      <w:lvlJc w:val="left"/>
      <w:pPr>
        <w:ind w:left="3050" w:hanging="360"/>
      </w:pPr>
      <w:rPr>
        <w:rFonts w:hint="default"/>
        <w:lang w:val="en-US" w:eastAsia="en-US" w:bidi="ar-SA"/>
      </w:rPr>
    </w:lvl>
    <w:lvl w:ilvl="7" w:tplc="D1A8CE50">
      <w:numFmt w:val="bullet"/>
      <w:lvlText w:val="•"/>
      <w:lvlJc w:val="left"/>
      <w:pPr>
        <w:ind w:left="3408" w:hanging="360"/>
      </w:pPr>
      <w:rPr>
        <w:rFonts w:hint="default"/>
        <w:lang w:val="en-US" w:eastAsia="en-US" w:bidi="ar-SA"/>
      </w:rPr>
    </w:lvl>
    <w:lvl w:ilvl="8" w:tplc="7D7EDC96">
      <w:numFmt w:val="bullet"/>
      <w:lvlText w:val="•"/>
      <w:lvlJc w:val="left"/>
      <w:pPr>
        <w:ind w:left="3766" w:hanging="360"/>
      </w:pPr>
      <w:rPr>
        <w:rFonts w:hint="default"/>
        <w:lang w:val="en-US" w:eastAsia="en-US" w:bidi="ar-SA"/>
      </w:rPr>
    </w:lvl>
  </w:abstractNum>
  <w:abstractNum w:abstractNumId="421" w15:restartNumberingAfterBreak="0">
    <w:nsid w:val="66E707DF"/>
    <w:multiLevelType w:val="hybridMultilevel"/>
    <w:tmpl w:val="3A704FF6"/>
    <w:lvl w:ilvl="0" w:tplc="14AA29FE">
      <w:numFmt w:val="bullet"/>
      <w:lvlText w:val=""/>
      <w:lvlJc w:val="left"/>
      <w:pPr>
        <w:ind w:left="931" w:hanging="361"/>
      </w:pPr>
      <w:rPr>
        <w:rFonts w:ascii="Symbol" w:eastAsia="Symbol" w:hAnsi="Symbol" w:cs="Symbol" w:hint="default"/>
        <w:b w:val="0"/>
        <w:bCs w:val="0"/>
        <w:i w:val="0"/>
        <w:iCs w:val="0"/>
        <w:spacing w:val="0"/>
        <w:w w:val="100"/>
        <w:sz w:val="22"/>
        <w:szCs w:val="22"/>
        <w:lang w:val="en-US" w:eastAsia="en-US" w:bidi="ar-SA"/>
      </w:rPr>
    </w:lvl>
    <w:lvl w:ilvl="1" w:tplc="6770AA3C">
      <w:numFmt w:val="bullet"/>
      <w:lvlText w:val="•"/>
      <w:lvlJc w:val="left"/>
      <w:pPr>
        <w:ind w:left="1295" w:hanging="361"/>
      </w:pPr>
      <w:rPr>
        <w:rFonts w:hint="default"/>
        <w:lang w:val="en-US" w:eastAsia="en-US" w:bidi="ar-SA"/>
      </w:rPr>
    </w:lvl>
    <w:lvl w:ilvl="2" w:tplc="5C6403D6">
      <w:numFmt w:val="bullet"/>
      <w:lvlText w:val="•"/>
      <w:lvlJc w:val="left"/>
      <w:pPr>
        <w:ind w:left="1650" w:hanging="361"/>
      </w:pPr>
      <w:rPr>
        <w:rFonts w:hint="default"/>
        <w:lang w:val="en-US" w:eastAsia="en-US" w:bidi="ar-SA"/>
      </w:rPr>
    </w:lvl>
    <w:lvl w:ilvl="3" w:tplc="7B8AE3A2">
      <w:numFmt w:val="bullet"/>
      <w:lvlText w:val="•"/>
      <w:lvlJc w:val="left"/>
      <w:pPr>
        <w:ind w:left="2005" w:hanging="361"/>
      </w:pPr>
      <w:rPr>
        <w:rFonts w:hint="default"/>
        <w:lang w:val="en-US" w:eastAsia="en-US" w:bidi="ar-SA"/>
      </w:rPr>
    </w:lvl>
    <w:lvl w:ilvl="4" w:tplc="5B66AD70">
      <w:numFmt w:val="bullet"/>
      <w:lvlText w:val="•"/>
      <w:lvlJc w:val="left"/>
      <w:pPr>
        <w:ind w:left="2360" w:hanging="361"/>
      </w:pPr>
      <w:rPr>
        <w:rFonts w:hint="default"/>
        <w:lang w:val="en-US" w:eastAsia="en-US" w:bidi="ar-SA"/>
      </w:rPr>
    </w:lvl>
    <w:lvl w:ilvl="5" w:tplc="4B464932">
      <w:numFmt w:val="bullet"/>
      <w:lvlText w:val="•"/>
      <w:lvlJc w:val="left"/>
      <w:pPr>
        <w:ind w:left="2716" w:hanging="361"/>
      </w:pPr>
      <w:rPr>
        <w:rFonts w:hint="default"/>
        <w:lang w:val="en-US" w:eastAsia="en-US" w:bidi="ar-SA"/>
      </w:rPr>
    </w:lvl>
    <w:lvl w:ilvl="6" w:tplc="6940310E">
      <w:numFmt w:val="bullet"/>
      <w:lvlText w:val="•"/>
      <w:lvlJc w:val="left"/>
      <w:pPr>
        <w:ind w:left="3071" w:hanging="361"/>
      </w:pPr>
      <w:rPr>
        <w:rFonts w:hint="default"/>
        <w:lang w:val="en-US" w:eastAsia="en-US" w:bidi="ar-SA"/>
      </w:rPr>
    </w:lvl>
    <w:lvl w:ilvl="7" w:tplc="43A0A4EE">
      <w:numFmt w:val="bullet"/>
      <w:lvlText w:val="•"/>
      <w:lvlJc w:val="left"/>
      <w:pPr>
        <w:ind w:left="3426" w:hanging="361"/>
      </w:pPr>
      <w:rPr>
        <w:rFonts w:hint="default"/>
        <w:lang w:val="en-US" w:eastAsia="en-US" w:bidi="ar-SA"/>
      </w:rPr>
    </w:lvl>
    <w:lvl w:ilvl="8" w:tplc="D416F79C">
      <w:numFmt w:val="bullet"/>
      <w:lvlText w:val="•"/>
      <w:lvlJc w:val="left"/>
      <w:pPr>
        <w:ind w:left="3781" w:hanging="361"/>
      </w:pPr>
      <w:rPr>
        <w:rFonts w:hint="default"/>
        <w:lang w:val="en-US" w:eastAsia="en-US" w:bidi="ar-SA"/>
      </w:rPr>
    </w:lvl>
  </w:abstractNum>
  <w:abstractNum w:abstractNumId="422" w15:restartNumberingAfterBreak="0">
    <w:nsid w:val="66F91A4B"/>
    <w:multiLevelType w:val="hybridMultilevel"/>
    <w:tmpl w:val="BEE4D0FE"/>
    <w:lvl w:ilvl="0" w:tplc="3B1E6F80">
      <w:numFmt w:val="bullet"/>
      <w:lvlText w:val=""/>
      <w:lvlJc w:val="left"/>
      <w:pPr>
        <w:ind w:left="535" w:hanging="358"/>
      </w:pPr>
      <w:rPr>
        <w:rFonts w:ascii="Symbol" w:eastAsia="Symbol" w:hAnsi="Symbol" w:cs="Symbol" w:hint="default"/>
        <w:b w:val="0"/>
        <w:bCs w:val="0"/>
        <w:i w:val="0"/>
        <w:iCs w:val="0"/>
        <w:spacing w:val="0"/>
        <w:w w:val="100"/>
        <w:sz w:val="20"/>
        <w:szCs w:val="20"/>
        <w:lang w:val="en-US" w:eastAsia="en-US" w:bidi="ar-SA"/>
      </w:rPr>
    </w:lvl>
    <w:lvl w:ilvl="1" w:tplc="E4145D42">
      <w:numFmt w:val="bullet"/>
      <w:lvlText w:val="■"/>
      <w:lvlJc w:val="left"/>
      <w:pPr>
        <w:ind w:left="1185" w:hanging="360"/>
      </w:pPr>
      <w:rPr>
        <w:rFonts w:ascii="Arial" w:eastAsia="Arial" w:hAnsi="Arial" w:cs="Arial" w:hint="default"/>
        <w:b w:val="0"/>
        <w:bCs w:val="0"/>
        <w:i w:val="0"/>
        <w:iCs w:val="0"/>
        <w:spacing w:val="0"/>
        <w:w w:val="76"/>
        <w:sz w:val="20"/>
        <w:szCs w:val="20"/>
        <w:lang w:val="en-US" w:eastAsia="en-US" w:bidi="ar-SA"/>
      </w:rPr>
    </w:lvl>
    <w:lvl w:ilvl="2" w:tplc="1D549424">
      <w:numFmt w:val="bullet"/>
      <w:lvlText w:val="•"/>
      <w:lvlJc w:val="left"/>
      <w:pPr>
        <w:ind w:left="1611" w:hanging="360"/>
      </w:pPr>
      <w:rPr>
        <w:rFonts w:hint="default"/>
        <w:lang w:val="en-US" w:eastAsia="en-US" w:bidi="ar-SA"/>
      </w:rPr>
    </w:lvl>
    <w:lvl w:ilvl="3" w:tplc="A6EC4074">
      <w:numFmt w:val="bullet"/>
      <w:lvlText w:val="•"/>
      <w:lvlJc w:val="left"/>
      <w:pPr>
        <w:ind w:left="2042" w:hanging="360"/>
      </w:pPr>
      <w:rPr>
        <w:rFonts w:hint="default"/>
        <w:lang w:val="en-US" w:eastAsia="en-US" w:bidi="ar-SA"/>
      </w:rPr>
    </w:lvl>
    <w:lvl w:ilvl="4" w:tplc="31F2A25A">
      <w:numFmt w:val="bullet"/>
      <w:lvlText w:val="•"/>
      <w:lvlJc w:val="left"/>
      <w:pPr>
        <w:ind w:left="2473" w:hanging="360"/>
      </w:pPr>
      <w:rPr>
        <w:rFonts w:hint="default"/>
        <w:lang w:val="en-US" w:eastAsia="en-US" w:bidi="ar-SA"/>
      </w:rPr>
    </w:lvl>
    <w:lvl w:ilvl="5" w:tplc="D422B404">
      <w:numFmt w:val="bullet"/>
      <w:lvlText w:val="•"/>
      <w:lvlJc w:val="left"/>
      <w:pPr>
        <w:ind w:left="2904" w:hanging="360"/>
      </w:pPr>
      <w:rPr>
        <w:rFonts w:hint="default"/>
        <w:lang w:val="en-US" w:eastAsia="en-US" w:bidi="ar-SA"/>
      </w:rPr>
    </w:lvl>
    <w:lvl w:ilvl="6" w:tplc="9B7E9A48">
      <w:numFmt w:val="bullet"/>
      <w:lvlText w:val="•"/>
      <w:lvlJc w:val="left"/>
      <w:pPr>
        <w:ind w:left="3335" w:hanging="360"/>
      </w:pPr>
      <w:rPr>
        <w:rFonts w:hint="default"/>
        <w:lang w:val="en-US" w:eastAsia="en-US" w:bidi="ar-SA"/>
      </w:rPr>
    </w:lvl>
    <w:lvl w:ilvl="7" w:tplc="6A4A2DFE">
      <w:numFmt w:val="bullet"/>
      <w:lvlText w:val="•"/>
      <w:lvlJc w:val="left"/>
      <w:pPr>
        <w:ind w:left="3766" w:hanging="360"/>
      </w:pPr>
      <w:rPr>
        <w:rFonts w:hint="default"/>
        <w:lang w:val="en-US" w:eastAsia="en-US" w:bidi="ar-SA"/>
      </w:rPr>
    </w:lvl>
    <w:lvl w:ilvl="8" w:tplc="DB7A84D8">
      <w:numFmt w:val="bullet"/>
      <w:lvlText w:val="•"/>
      <w:lvlJc w:val="left"/>
      <w:pPr>
        <w:ind w:left="4197" w:hanging="360"/>
      </w:pPr>
      <w:rPr>
        <w:rFonts w:hint="default"/>
        <w:lang w:val="en-US" w:eastAsia="en-US" w:bidi="ar-SA"/>
      </w:rPr>
    </w:lvl>
  </w:abstractNum>
  <w:abstractNum w:abstractNumId="423" w15:restartNumberingAfterBreak="0">
    <w:nsid w:val="67270D64"/>
    <w:multiLevelType w:val="hybridMultilevel"/>
    <w:tmpl w:val="C074C40C"/>
    <w:lvl w:ilvl="0" w:tplc="AF420DD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9530BED2">
      <w:numFmt w:val="bullet"/>
      <w:lvlText w:val="•"/>
      <w:lvlJc w:val="left"/>
      <w:pPr>
        <w:ind w:left="1091" w:hanging="360"/>
      </w:pPr>
      <w:rPr>
        <w:rFonts w:hint="default"/>
        <w:lang w:val="en-US" w:eastAsia="en-US" w:bidi="ar-SA"/>
      </w:rPr>
    </w:lvl>
    <w:lvl w:ilvl="2" w:tplc="F62482C0">
      <w:numFmt w:val="bullet"/>
      <w:lvlText w:val="•"/>
      <w:lvlJc w:val="left"/>
      <w:pPr>
        <w:ind w:left="1362" w:hanging="360"/>
      </w:pPr>
      <w:rPr>
        <w:rFonts w:hint="default"/>
        <w:lang w:val="en-US" w:eastAsia="en-US" w:bidi="ar-SA"/>
      </w:rPr>
    </w:lvl>
    <w:lvl w:ilvl="3" w:tplc="5F641582">
      <w:numFmt w:val="bullet"/>
      <w:lvlText w:val="•"/>
      <w:lvlJc w:val="left"/>
      <w:pPr>
        <w:ind w:left="1633" w:hanging="360"/>
      </w:pPr>
      <w:rPr>
        <w:rFonts w:hint="default"/>
        <w:lang w:val="en-US" w:eastAsia="en-US" w:bidi="ar-SA"/>
      </w:rPr>
    </w:lvl>
    <w:lvl w:ilvl="4" w:tplc="925670A2">
      <w:numFmt w:val="bullet"/>
      <w:lvlText w:val="•"/>
      <w:lvlJc w:val="left"/>
      <w:pPr>
        <w:ind w:left="1904" w:hanging="360"/>
      </w:pPr>
      <w:rPr>
        <w:rFonts w:hint="default"/>
        <w:lang w:val="en-US" w:eastAsia="en-US" w:bidi="ar-SA"/>
      </w:rPr>
    </w:lvl>
    <w:lvl w:ilvl="5" w:tplc="7D140AD2">
      <w:numFmt w:val="bullet"/>
      <w:lvlText w:val="•"/>
      <w:lvlJc w:val="left"/>
      <w:pPr>
        <w:ind w:left="2176" w:hanging="360"/>
      </w:pPr>
      <w:rPr>
        <w:rFonts w:hint="default"/>
        <w:lang w:val="en-US" w:eastAsia="en-US" w:bidi="ar-SA"/>
      </w:rPr>
    </w:lvl>
    <w:lvl w:ilvl="6" w:tplc="6C662204">
      <w:numFmt w:val="bullet"/>
      <w:lvlText w:val="•"/>
      <w:lvlJc w:val="left"/>
      <w:pPr>
        <w:ind w:left="2447" w:hanging="360"/>
      </w:pPr>
      <w:rPr>
        <w:rFonts w:hint="default"/>
        <w:lang w:val="en-US" w:eastAsia="en-US" w:bidi="ar-SA"/>
      </w:rPr>
    </w:lvl>
    <w:lvl w:ilvl="7" w:tplc="44D88F1E">
      <w:numFmt w:val="bullet"/>
      <w:lvlText w:val="•"/>
      <w:lvlJc w:val="left"/>
      <w:pPr>
        <w:ind w:left="2718" w:hanging="360"/>
      </w:pPr>
      <w:rPr>
        <w:rFonts w:hint="default"/>
        <w:lang w:val="en-US" w:eastAsia="en-US" w:bidi="ar-SA"/>
      </w:rPr>
    </w:lvl>
    <w:lvl w:ilvl="8" w:tplc="D7E27602">
      <w:numFmt w:val="bullet"/>
      <w:lvlText w:val="•"/>
      <w:lvlJc w:val="left"/>
      <w:pPr>
        <w:ind w:left="2989" w:hanging="360"/>
      </w:pPr>
      <w:rPr>
        <w:rFonts w:hint="default"/>
        <w:lang w:val="en-US" w:eastAsia="en-US" w:bidi="ar-SA"/>
      </w:rPr>
    </w:lvl>
  </w:abstractNum>
  <w:abstractNum w:abstractNumId="424" w15:restartNumberingAfterBreak="0">
    <w:nsid w:val="676C6DFB"/>
    <w:multiLevelType w:val="hybridMultilevel"/>
    <w:tmpl w:val="2320E87C"/>
    <w:lvl w:ilvl="0" w:tplc="842AA066">
      <w:numFmt w:val="bullet"/>
      <w:lvlText w:val="●"/>
      <w:lvlJc w:val="left"/>
      <w:pPr>
        <w:ind w:left="582"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13EA52CA">
      <w:numFmt w:val="bullet"/>
      <w:lvlText w:val="•"/>
      <w:lvlJc w:val="left"/>
      <w:pPr>
        <w:ind w:left="962" w:hanging="135"/>
      </w:pPr>
      <w:rPr>
        <w:rFonts w:hint="default"/>
        <w:lang w:val="en-US" w:eastAsia="en-US" w:bidi="ar-SA"/>
      </w:rPr>
    </w:lvl>
    <w:lvl w:ilvl="2" w:tplc="6524A0C4">
      <w:numFmt w:val="bullet"/>
      <w:lvlText w:val="•"/>
      <w:lvlJc w:val="left"/>
      <w:pPr>
        <w:ind w:left="1344" w:hanging="135"/>
      </w:pPr>
      <w:rPr>
        <w:rFonts w:hint="default"/>
        <w:lang w:val="en-US" w:eastAsia="en-US" w:bidi="ar-SA"/>
      </w:rPr>
    </w:lvl>
    <w:lvl w:ilvl="3" w:tplc="1D06C622">
      <w:numFmt w:val="bullet"/>
      <w:lvlText w:val="•"/>
      <w:lvlJc w:val="left"/>
      <w:pPr>
        <w:ind w:left="1726" w:hanging="135"/>
      </w:pPr>
      <w:rPr>
        <w:rFonts w:hint="default"/>
        <w:lang w:val="en-US" w:eastAsia="en-US" w:bidi="ar-SA"/>
      </w:rPr>
    </w:lvl>
    <w:lvl w:ilvl="4" w:tplc="BDB67D0A">
      <w:numFmt w:val="bullet"/>
      <w:lvlText w:val="•"/>
      <w:lvlJc w:val="left"/>
      <w:pPr>
        <w:ind w:left="2108" w:hanging="135"/>
      </w:pPr>
      <w:rPr>
        <w:rFonts w:hint="default"/>
        <w:lang w:val="en-US" w:eastAsia="en-US" w:bidi="ar-SA"/>
      </w:rPr>
    </w:lvl>
    <w:lvl w:ilvl="5" w:tplc="654A5350">
      <w:numFmt w:val="bullet"/>
      <w:lvlText w:val="•"/>
      <w:lvlJc w:val="left"/>
      <w:pPr>
        <w:ind w:left="2490" w:hanging="135"/>
      </w:pPr>
      <w:rPr>
        <w:rFonts w:hint="default"/>
        <w:lang w:val="en-US" w:eastAsia="en-US" w:bidi="ar-SA"/>
      </w:rPr>
    </w:lvl>
    <w:lvl w:ilvl="6" w:tplc="9BB8902C">
      <w:numFmt w:val="bullet"/>
      <w:lvlText w:val="•"/>
      <w:lvlJc w:val="left"/>
      <w:pPr>
        <w:ind w:left="2872" w:hanging="135"/>
      </w:pPr>
      <w:rPr>
        <w:rFonts w:hint="default"/>
        <w:lang w:val="en-US" w:eastAsia="en-US" w:bidi="ar-SA"/>
      </w:rPr>
    </w:lvl>
    <w:lvl w:ilvl="7" w:tplc="8DD247DA">
      <w:numFmt w:val="bullet"/>
      <w:lvlText w:val="•"/>
      <w:lvlJc w:val="left"/>
      <w:pPr>
        <w:ind w:left="3254" w:hanging="135"/>
      </w:pPr>
      <w:rPr>
        <w:rFonts w:hint="default"/>
        <w:lang w:val="en-US" w:eastAsia="en-US" w:bidi="ar-SA"/>
      </w:rPr>
    </w:lvl>
    <w:lvl w:ilvl="8" w:tplc="C9AA1B82">
      <w:numFmt w:val="bullet"/>
      <w:lvlText w:val="•"/>
      <w:lvlJc w:val="left"/>
      <w:pPr>
        <w:ind w:left="3636" w:hanging="135"/>
      </w:pPr>
      <w:rPr>
        <w:rFonts w:hint="default"/>
        <w:lang w:val="en-US" w:eastAsia="en-US" w:bidi="ar-SA"/>
      </w:rPr>
    </w:lvl>
  </w:abstractNum>
  <w:abstractNum w:abstractNumId="425" w15:restartNumberingAfterBreak="0">
    <w:nsid w:val="678360F3"/>
    <w:multiLevelType w:val="hybridMultilevel"/>
    <w:tmpl w:val="08249876"/>
    <w:lvl w:ilvl="0" w:tplc="5A6AF086">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0562F908">
      <w:numFmt w:val="bullet"/>
      <w:lvlText w:val="•"/>
      <w:lvlJc w:val="left"/>
      <w:pPr>
        <w:ind w:left="1187" w:hanging="360"/>
      </w:pPr>
      <w:rPr>
        <w:rFonts w:hint="default"/>
        <w:lang w:val="en-US" w:eastAsia="en-US" w:bidi="ar-SA"/>
      </w:rPr>
    </w:lvl>
    <w:lvl w:ilvl="2" w:tplc="29D069C0">
      <w:numFmt w:val="bullet"/>
      <w:lvlText w:val="•"/>
      <w:lvlJc w:val="left"/>
      <w:pPr>
        <w:ind w:left="1554" w:hanging="360"/>
      </w:pPr>
      <w:rPr>
        <w:rFonts w:hint="default"/>
        <w:lang w:val="en-US" w:eastAsia="en-US" w:bidi="ar-SA"/>
      </w:rPr>
    </w:lvl>
    <w:lvl w:ilvl="3" w:tplc="43D82F22">
      <w:numFmt w:val="bullet"/>
      <w:lvlText w:val="•"/>
      <w:lvlJc w:val="left"/>
      <w:pPr>
        <w:ind w:left="1921" w:hanging="360"/>
      </w:pPr>
      <w:rPr>
        <w:rFonts w:hint="default"/>
        <w:lang w:val="en-US" w:eastAsia="en-US" w:bidi="ar-SA"/>
      </w:rPr>
    </w:lvl>
    <w:lvl w:ilvl="4" w:tplc="86A84092">
      <w:numFmt w:val="bullet"/>
      <w:lvlText w:val="•"/>
      <w:lvlJc w:val="left"/>
      <w:pPr>
        <w:ind w:left="2288" w:hanging="360"/>
      </w:pPr>
      <w:rPr>
        <w:rFonts w:hint="default"/>
        <w:lang w:val="en-US" w:eastAsia="en-US" w:bidi="ar-SA"/>
      </w:rPr>
    </w:lvl>
    <w:lvl w:ilvl="5" w:tplc="B59237A6">
      <w:numFmt w:val="bullet"/>
      <w:lvlText w:val="•"/>
      <w:lvlJc w:val="left"/>
      <w:pPr>
        <w:ind w:left="2656" w:hanging="360"/>
      </w:pPr>
      <w:rPr>
        <w:rFonts w:hint="default"/>
        <w:lang w:val="en-US" w:eastAsia="en-US" w:bidi="ar-SA"/>
      </w:rPr>
    </w:lvl>
    <w:lvl w:ilvl="6" w:tplc="5CE4E976">
      <w:numFmt w:val="bullet"/>
      <w:lvlText w:val="•"/>
      <w:lvlJc w:val="left"/>
      <w:pPr>
        <w:ind w:left="3023" w:hanging="360"/>
      </w:pPr>
      <w:rPr>
        <w:rFonts w:hint="default"/>
        <w:lang w:val="en-US" w:eastAsia="en-US" w:bidi="ar-SA"/>
      </w:rPr>
    </w:lvl>
    <w:lvl w:ilvl="7" w:tplc="1276A53E">
      <w:numFmt w:val="bullet"/>
      <w:lvlText w:val="•"/>
      <w:lvlJc w:val="left"/>
      <w:pPr>
        <w:ind w:left="3390" w:hanging="360"/>
      </w:pPr>
      <w:rPr>
        <w:rFonts w:hint="default"/>
        <w:lang w:val="en-US" w:eastAsia="en-US" w:bidi="ar-SA"/>
      </w:rPr>
    </w:lvl>
    <w:lvl w:ilvl="8" w:tplc="A3BE3288">
      <w:numFmt w:val="bullet"/>
      <w:lvlText w:val="•"/>
      <w:lvlJc w:val="left"/>
      <w:pPr>
        <w:ind w:left="3757" w:hanging="360"/>
      </w:pPr>
      <w:rPr>
        <w:rFonts w:hint="default"/>
        <w:lang w:val="en-US" w:eastAsia="en-US" w:bidi="ar-SA"/>
      </w:rPr>
    </w:lvl>
  </w:abstractNum>
  <w:abstractNum w:abstractNumId="426" w15:restartNumberingAfterBreak="0">
    <w:nsid w:val="67946F8D"/>
    <w:multiLevelType w:val="hybridMultilevel"/>
    <w:tmpl w:val="A74EE70C"/>
    <w:lvl w:ilvl="0" w:tplc="4E78D268">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58ECD1C2">
      <w:numFmt w:val="bullet"/>
      <w:lvlText w:val="•"/>
      <w:lvlJc w:val="left"/>
      <w:pPr>
        <w:ind w:left="1186" w:hanging="360"/>
      </w:pPr>
      <w:rPr>
        <w:rFonts w:hint="default"/>
        <w:lang w:val="en-US" w:eastAsia="en-US" w:bidi="ar-SA"/>
      </w:rPr>
    </w:lvl>
    <w:lvl w:ilvl="2" w:tplc="A0E85704">
      <w:numFmt w:val="bullet"/>
      <w:lvlText w:val="•"/>
      <w:lvlJc w:val="left"/>
      <w:pPr>
        <w:ind w:left="1552" w:hanging="360"/>
      </w:pPr>
      <w:rPr>
        <w:rFonts w:hint="default"/>
        <w:lang w:val="en-US" w:eastAsia="en-US" w:bidi="ar-SA"/>
      </w:rPr>
    </w:lvl>
    <w:lvl w:ilvl="3" w:tplc="89400354">
      <w:numFmt w:val="bullet"/>
      <w:lvlText w:val="•"/>
      <w:lvlJc w:val="left"/>
      <w:pPr>
        <w:ind w:left="1918" w:hanging="360"/>
      </w:pPr>
      <w:rPr>
        <w:rFonts w:hint="default"/>
        <w:lang w:val="en-US" w:eastAsia="en-US" w:bidi="ar-SA"/>
      </w:rPr>
    </w:lvl>
    <w:lvl w:ilvl="4" w:tplc="F79E01D2">
      <w:numFmt w:val="bullet"/>
      <w:lvlText w:val="•"/>
      <w:lvlJc w:val="left"/>
      <w:pPr>
        <w:ind w:left="2285" w:hanging="360"/>
      </w:pPr>
      <w:rPr>
        <w:rFonts w:hint="default"/>
        <w:lang w:val="en-US" w:eastAsia="en-US" w:bidi="ar-SA"/>
      </w:rPr>
    </w:lvl>
    <w:lvl w:ilvl="5" w:tplc="1B2A619C">
      <w:numFmt w:val="bullet"/>
      <w:lvlText w:val="•"/>
      <w:lvlJc w:val="left"/>
      <w:pPr>
        <w:ind w:left="2651" w:hanging="360"/>
      </w:pPr>
      <w:rPr>
        <w:rFonts w:hint="default"/>
        <w:lang w:val="en-US" w:eastAsia="en-US" w:bidi="ar-SA"/>
      </w:rPr>
    </w:lvl>
    <w:lvl w:ilvl="6" w:tplc="2F1493A2">
      <w:numFmt w:val="bullet"/>
      <w:lvlText w:val="•"/>
      <w:lvlJc w:val="left"/>
      <w:pPr>
        <w:ind w:left="3017" w:hanging="360"/>
      </w:pPr>
      <w:rPr>
        <w:rFonts w:hint="default"/>
        <w:lang w:val="en-US" w:eastAsia="en-US" w:bidi="ar-SA"/>
      </w:rPr>
    </w:lvl>
    <w:lvl w:ilvl="7" w:tplc="3294CAAE">
      <w:numFmt w:val="bullet"/>
      <w:lvlText w:val="•"/>
      <w:lvlJc w:val="left"/>
      <w:pPr>
        <w:ind w:left="3384" w:hanging="360"/>
      </w:pPr>
      <w:rPr>
        <w:rFonts w:hint="default"/>
        <w:lang w:val="en-US" w:eastAsia="en-US" w:bidi="ar-SA"/>
      </w:rPr>
    </w:lvl>
    <w:lvl w:ilvl="8" w:tplc="EFA08D94">
      <w:numFmt w:val="bullet"/>
      <w:lvlText w:val="•"/>
      <w:lvlJc w:val="left"/>
      <w:pPr>
        <w:ind w:left="3750" w:hanging="360"/>
      </w:pPr>
      <w:rPr>
        <w:rFonts w:hint="default"/>
        <w:lang w:val="en-US" w:eastAsia="en-US" w:bidi="ar-SA"/>
      </w:rPr>
    </w:lvl>
  </w:abstractNum>
  <w:abstractNum w:abstractNumId="427" w15:restartNumberingAfterBreak="0">
    <w:nsid w:val="68097E23"/>
    <w:multiLevelType w:val="hybridMultilevel"/>
    <w:tmpl w:val="B5ECCA2A"/>
    <w:lvl w:ilvl="0" w:tplc="428A28F6">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AF18C3B6">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CCD80936">
      <w:numFmt w:val="bullet"/>
      <w:lvlText w:val="•"/>
      <w:lvlJc w:val="left"/>
      <w:pPr>
        <w:ind w:left="1618" w:hanging="360"/>
      </w:pPr>
      <w:rPr>
        <w:rFonts w:hint="default"/>
        <w:lang w:val="en-US" w:eastAsia="en-US" w:bidi="ar-SA"/>
      </w:rPr>
    </w:lvl>
    <w:lvl w:ilvl="3" w:tplc="DB7E204E">
      <w:numFmt w:val="bullet"/>
      <w:lvlText w:val="•"/>
      <w:lvlJc w:val="left"/>
      <w:pPr>
        <w:ind w:left="1977" w:hanging="360"/>
      </w:pPr>
      <w:rPr>
        <w:rFonts w:hint="default"/>
        <w:lang w:val="en-US" w:eastAsia="en-US" w:bidi="ar-SA"/>
      </w:rPr>
    </w:lvl>
    <w:lvl w:ilvl="4" w:tplc="B538A1AE">
      <w:numFmt w:val="bullet"/>
      <w:lvlText w:val="•"/>
      <w:lvlJc w:val="left"/>
      <w:pPr>
        <w:ind w:left="2336" w:hanging="360"/>
      </w:pPr>
      <w:rPr>
        <w:rFonts w:hint="default"/>
        <w:lang w:val="en-US" w:eastAsia="en-US" w:bidi="ar-SA"/>
      </w:rPr>
    </w:lvl>
    <w:lvl w:ilvl="5" w:tplc="019C0394">
      <w:numFmt w:val="bullet"/>
      <w:lvlText w:val="•"/>
      <w:lvlJc w:val="left"/>
      <w:pPr>
        <w:ind w:left="2694" w:hanging="360"/>
      </w:pPr>
      <w:rPr>
        <w:rFonts w:hint="default"/>
        <w:lang w:val="en-US" w:eastAsia="en-US" w:bidi="ar-SA"/>
      </w:rPr>
    </w:lvl>
    <w:lvl w:ilvl="6" w:tplc="B0C8721A">
      <w:numFmt w:val="bullet"/>
      <w:lvlText w:val="•"/>
      <w:lvlJc w:val="left"/>
      <w:pPr>
        <w:ind w:left="3053" w:hanging="360"/>
      </w:pPr>
      <w:rPr>
        <w:rFonts w:hint="default"/>
        <w:lang w:val="en-US" w:eastAsia="en-US" w:bidi="ar-SA"/>
      </w:rPr>
    </w:lvl>
    <w:lvl w:ilvl="7" w:tplc="E0C68E02">
      <w:numFmt w:val="bullet"/>
      <w:lvlText w:val="•"/>
      <w:lvlJc w:val="left"/>
      <w:pPr>
        <w:ind w:left="3412" w:hanging="360"/>
      </w:pPr>
      <w:rPr>
        <w:rFonts w:hint="default"/>
        <w:lang w:val="en-US" w:eastAsia="en-US" w:bidi="ar-SA"/>
      </w:rPr>
    </w:lvl>
    <w:lvl w:ilvl="8" w:tplc="456EEDA8">
      <w:numFmt w:val="bullet"/>
      <w:lvlText w:val="•"/>
      <w:lvlJc w:val="left"/>
      <w:pPr>
        <w:ind w:left="3770" w:hanging="360"/>
      </w:pPr>
      <w:rPr>
        <w:rFonts w:hint="default"/>
        <w:lang w:val="en-US" w:eastAsia="en-US" w:bidi="ar-SA"/>
      </w:rPr>
    </w:lvl>
  </w:abstractNum>
  <w:abstractNum w:abstractNumId="428" w15:restartNumberingAfterBreak="0">
    <w:nsid w:val="6896073A"/>
    <w:multiLevelType w:val="hybridMultilevel"/>
    <w:tmpl w:val="BCE897D8"/>
    <w:lvl w:ilvl="0" w:tplc="C2F6F988">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8BB06E00">
      <w:numFmt w:val="bullet"/>
      <w:lvlText w:val="•"/>
      <w:lvlJc w:val="left"/>
      <w:pPr>
        <w:ind w:left="1204" w:hanging="362"/>
      </w:pPr>
      <w:rPr>
        <w:rFonts w:hint="default"/>
        <w:lang w:val="en-US" w:eastAsia="en-US" w:bidi="ar-SA"/>
      </w:rPr>
    </w:lvl>
    <w:lvl w:ilvl="2" w:tplc="5CC096A0">
      <w:numFmt w:val="bullet"/>
      <w:lvlText w:val="•"/>
      <w:lvlJc w:val="left"/>
      <w:pPr>
        <w:ind w:left="1569" w:hanging="362"/>
      </w:pPr>
      <w:rPr>
        <w:rFonts w:hint="default"/>
        <w:lang w:val="en-US" w:eastAsia="en-US" w:bidi="ar-SA"/>
      </w:rPr>
    </w:lvl>
    <w:lvl w:ilvl="3" w:tplc="1A9C26C0">
      <w:numFmt w:val="bullet"/>
      <w:lvlText w:val="•"/>
      <w:lvlJc w:val="left"/>
      <w:pPr>
        <w:ind w:left="1934" w:hanging="362"/>
      </w:pPr>
      <w:rPr>
        <w:rFonts w:hint="default"/>
        <w:lang w:val="en-US" w:eastAsia="en-US" w:bidi="ar-SA"/>
      </w:rPr>
    </w:lvl>
    <w:lvl w:ilvl="4" w:tplc="F6606788">
      <w:numFmt w:val="bullet"/>
      <w:lvlText w:val="•"/>
      <w:lvlJc w:val="left"/>
      <w:pPr>
        <w:ind w:left="2299" w:hanging="362"/>
      </w:pPr>
      <w:rPr>
        <w:rFonts w:hint="default"/>
        <w:lang w:val="en-US" w:eastAsia="en-US" w:bidi="ar-SA"/>
      </w:rPr>
    </w:lvl>
    <w:lvl w:ilvl="5" w:tplc="3CB20632">
      <w:numFmt w:val="bullet"/>
      <w:lvlText w:val="•"/>
      <w:lvlJc w:val="left"/>
      <w:pPr>
        <w:ind w:left="2664" w:hanging="362"/>
      </w:pPr>
      <w:rPr>
        <w:rFonts w:hint="default"/>
        <w:lang w:val="en-US" w:eastAsia="en-US" w:bidi="ar-SA"/>
      </w:rPr>
    </w:lvl>
    <w:lvl w:ilvl="6" w:tplc="F04C1AEC">
      <w:numFmt w:val="bullet"/>
      <w:lvlText w:val="•"/>
      <w:lvlJc w:val="left"/>
      <w:pPr>
        <w:ind w:left="3028" w:hanging="362"/>
      </w:pPr>
      <w:rPr>
        <w:rFonts w:hint="default"/>
        <w:lang w:val="en-US" w:eastAsia="en-US" w:bidi="ar-SA"/>
      </w:rPr>
    </w:lvl>
    <w:lvl w:ilvl="7" w:tplc="2466B34E">
      <w:numFmt w:val="bullet"/>
      <w:lvlText w:val="•"/>
      <w:lvlJc w:val="left"/>
      <w:pPr>
        <w:ind w:left="3393" w:hanging="362"/>
      </w:pPr>
      <w:rPr>
        <w:rFonts w:hint="default"/>
        <w:lang w:val="en-US" w:eastAsia="en-US" w:bidi="ar-SA"/>
      </w:rPr>
    </w:lvl>
    <w:lvl w:ilvl="8" w:tplc="6408FE28">
      <w:numFmt w:val="bullet"/>
      <w:lvlText w:val="•"/>
      <w:lvlJc w:val="left"/>
      <w:pPr>
        <w:ind w:left="3758" w:hanging="362"/>
      </w:pPr>
      <w:rPr>
        <w:rFonts w:hint="default"/>
        <w:lang w:val="en-US" w:eastAsia="en-US" w:bidi="ar-SA"/>
      </w:rPr>
    </w:lvl>
  </w:abstractNum>
  <w:abstractNum w:abstractNumId="429" w15:restartNumberingAfterBreak="0">
    <w:nsid w:val="695C4065"/>
    <w:multiLevelType w:val="hybridMultilevel"/>
    <w:tmpl w:val="6D106028"/>
    <w:lvl w:ilvl="0" w:tplc="4DCCF65A">
      <w:numFmt w:val="bullet"/>
      <w:lvlText w:val=""/>
      <w:lvlJc w:val="left"/>
      <w:pPr>
        <w:ind w:left="722" w:hanging="358"/>
      </w:pPr>
      <w:rPr>
        <w:rFonts w:ascii="Symbol" w:eastAsia="Symbol" w:hAnsi="Symbol" w:cs="Symbol" w:hint="default"/>
        <w:b w:val="0"/>
        <w:bCs w:val="0"/>
        <w:i w:val="0"/>
        <w:iCs w:val="0"/>
        <w:spacing w:val="0"/>
        <w:w w:val="100"/>
        <w:sz w:val="22"/>
        <w:szCs w:val="22"/>
        <w:lang w:val="en-US" w:eastAsia="en-US" w:bidi="ar-SA"/>
      </w:rPr>
    </w:lvl>
    <w:lvl w:ilvl="1" w:tplc="9208BE9A">
      <w:numFmt w:val="bullet"/>
      <w:lvlText w:val="•"/>
      <w:lvlJc w:val="left"/>
      <w:pPr>
        <w:ind w:left="1097" w:hanging="358"/>
      </w:pPr>
      <w:rPr>
        <w:rFonts w:hint="default"/>
        <w:lang w:val="en-US" w:eastAsia="en-US" w:bidi="ar-SA"/>
      </w:rPr>
    </w:lvl>
    <w:lvl w:ilvl="2" w:tplc="CC94D2C6">
      <w:numFmt w:val="bullet"/>
      <w:lvlText w:val="•"/>
      <w:lvlJc w:val="left"/>
      <w:pPr>
        <w:ind w:left="1474" w:hanging="358"/>
      </w:pPr>
      <w:rPr>
        <w:rFonts w:hint="default"/>
        <w:lang w:val="en-US" w:eastAsia="en-US" w:bidi="ar-SA"/>
      </w:rPr>
    </w:lvl>
    <w:lvl w:ilvl="3" w:tplc="795090A6">
      <w:numFmt w:val="bullet"/>
      <w:lvlText w:val="•"/>
      <w:lvlJc w:val="left"/>
      <w:pPr>
        <w:ind w:left="1851" w:hanging="358"/>
      </w:pPr>
      <w:rPr>
        <w:rFonts w:hint="default"/>
        <w:lang w:val="en-US" w:eastAsia="en-US" w:bidi="ar-SA"/>
      </w:rPr>
    </w:lvl>
    <w:lvl w:ilvl="4" w:tplc="BA280182">
      <w:numFmt w:val="bullet"/>
      <w:lvlText w:val="•"/>
      <w:lvlJc w:val="left"/>
      <w:pPr>
        <w:ind w:left="2228" w:hanging="358"/>
      </w:pPr>
      <w:rPr>
        <w:rFonts w:hint="default"/>
        <w:lang w:val="en-US" w:eastAsia="en-US" w:bidi="ar-SA"/>
      </w:rPr>
    </w:lvl>
    <w:lvl w:ilvl="5" w:tplc="476088B4">
      <w:numFmt w:val="bullet"/>
      <w:lvlText w:val="•"/>
      <w:lvlJc w:val="left"/>
      <w:pPr>
        <w:ind w:left="2606" w:hanging="358"/>
      </w:pPr>
      <w:rPr>
        <w:rFonts w:hint="default"/>
        <w:lang w:val="en-US" w:eastAsia="en-US" w:bidi="ar-SA"/>
      </w:rPr>
    </w:lvl>
    <w:lvl w:ilvl="6" w:tplc="06425C2E">
      <w:numFmt w:val="bullet"/>
      <w:lvlText w:val="•"/>
      <w:lvlJc w:val="left"/>
      <w:pPr>
        <w:ind w:left="2983" w:hanging="358"/>
      </w:pPr>
      <w:rPr>
        <w:rFonts w:hint="default"/>
        <w:lang w:val="en-US" w:eastAsia="en-US" w:bidi="ar-SA"/>
      </w:rPr>
    </w:lvl>
    <w:lvl w:ilvl="7" w:tplc="CEA40A02">
      <w:numFmt w:val="bullet"/>
      <w:lvlText w:val="•"/>
      <w:lvlJc w:val="left"/>
      <w:pPr>
        <w:ind w:left="3360" w:hanging="358"/>
      </w:pPr>
      <w:rPr>
        <w:rFonts w:hint="default"/>
        <w:lang w:val="en-US" w:eastAsia="en-US" w:bidi="ar-SA"/>
      </w:rPr>
    </w:lvl>
    <w:lvl w:ilvl="8" w:tplc="724C42EA">
      <w:numFmt w:val="bullet"/>
      <w:lvlText w:val="•"/>
      <w:lvlJc w:val="left"/>
      <w:pPr>
        <w:ind w:left="3737" w:hanging="358"/>
      </w:pPr>
      <w:rPr>
        <w:rFonts w:hint="default"/>
        <w:lang w:val="en-US" w:eastAsia="en-US" w:bidi="ar-SA"/>
      </w:rPr>
    </w:lvl>
  </w:abstractNum>
  <w:abstractNum w:abstractNumId="430" w15:restartNumberingAfterBreak="0">
    <w:nsid w:val="6987320E"/>
    <w:multiLevelType w:val="hybridMultilevel"/>
    <w:tmpl w:val="EF30BDFA"/>
    <w:lvl w:ilvl="0" w:tplc="A04C3038">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41CC94C0">
      <w:numFmt w:val="bullet"/>
      <w:lvlText w:val="■"/>
      <w:lvlJc w:val="left"/>
      <w:pPr>
        <w:ind w:left="1136" w:hanging="360"/>
      </w:pPr>
      <w:rPr>
        <w:rFonts w:ascii="Arial" w:eastAsia="Arial" w:hAnsi="Arial" w:cs="Arial" w:hint="default"/>
        <w:b w:val="0"/>
        <w:bCs w:val="0"/>
        <w:i w:val="0"/>
        <w:iCs w:val="0"/>
        <w:spacing w:val="0"/>
        <w:w w:val="76"/>
        <w:sz w:val="20"/>
        <w:szCs w:val="20"/>
        <w:lang w:val="en-US" w:eastAsia="en-US" w:bidi="ar-SA"/>
      </w:rPr>
    </w:lvl>
    <w:lvl w:ilvl="2" w:tplc="0256D800">
      <w:numFmt w:val="bullet"/>
      <w:lvlText w:val="•"/>
      <w:lvlJc w:val="left"/>
      <w:pPr>
        <w:ind w:left="1523" w:hanging="360"/>
      </w:pPr>
      <w:rPr>
        <w:rFonts w:hint="default"/>
        <w:lang w:val="en-US" w:eastAsia="en-US" w:bidi="ar-SA"/>
      </w:rPr>
    </w:lvl>
    <w:lvl w:ilvl="3" w:tplc="FDB8254A">
      <w:numFmt w:val="bullet"/>
      <w:lvlText w:val="•"/>
      <w:lvlJc w:val="left"/>
      <w:pPr>
        <w:ind w:left="1906" w:hanging="360"/>
      </w:pPr>
      <w:rPr>
        <w:rFonts w:hint="default"/>
        <w:lang w:val="en-US" w:eastAsia="en-US" w:bidi="ar-SA"/>
      </w:rPr>
    </w:lvl>
    <w:lvl w:ilvl="4" w:tplc="06809D1C">
      <w:numFmt w:val="bullet"/>
      <w:lvlText w:val="•"/>
      <w:lvlJc w:val="left"/>
      <w:pPr>
        <w:ind w:left="2289" w:hanging="360"/>
      </w:pPr>
      <w:rPr>
        <w:rFonts w:hint="default"/>
        <w:lang w:val="en-US" w:eastAsia="en-US" w:bidi="ar-SA"/>
      </w:rPr>
    </w:lvl>
    <w:lvl w:ilvl="5" w:tplc="B9383B48">
      <w:numFmt w:val="bullet"/>
      <w:lvlText w:val="•"/>
      <w:lvlJc w:val="left"/>
      <w:pPr>
        <w:ind w:left="2672" w:hanging="360"/>
      </w:pPr>
      <w:rPr>
        <w:rFonts w:hint="default"/>
        <w:lang w:val="en-US" w:eastAsia="en-US" w:bidi="ar-SA"/>
      </w:rPr>
    </w:lvl>
    <w:lvl w:ilvl="6" w:tplc="9C3641B2">
      <w:numFmt w:val="bullet"/>
      <w:lvlText w:val="•"/>
      <w:lvlJc w:val="left"/>
      <w:pPr>
        <w:ind w:left="3055" w:hanging="360"/>
      </w:pPr>
      <w:rPr>
        <w:rFonts w:hint="default"/>
        <w:lang w:val="en-US" w:eastAsia="en-US" w:bidi="ar-SA"/>
      </w:rPr>
    </w:lvl>
    <w:lvl w:ilvl="7" w:tplc="A57AC926">
      <w:numFmt w:val="bullet"/>
      <w:lvlText w:val="•"/>
      <w:lvlJc w:val="left"/>
      <w:pPr>
        <w:ind w:left="3438" w:hanging="360"/>
      </w:pPr>
      <w:rPr>
        <w:rFonts w:hint="default"/>
        <w:lang w:val="en-US" w:eastAsia="en-US" w:bidi="ar-SA"/>
      </w:rPr>
    </w:lvl>
    <w:lvl w:ilvl="8" w:tplc="2D5800D2">
      <w:numFmt w:val="bullet"/>
      <w:lvlText w:val="•"/>
      <w:lvlJc w:val="left"/>
      <w:pPr>
        <w:ind w:left="3821" w:hanging="360"/>
      </w:pPr>
      <w:rPr>
        <w:rFonts w:hint="default"/>
        <w:lang w:val="en-US" w:eastAsia="en-US" w:bidi="ar-SA"/>
      </w:rPr>
    </w:lvl>
  </w:abstractNum>
  <w:abstractNum w:abstractNumId="431" w15:restartNumberingAfterBreak="0">
    <w:nsid w:val="69FD61D2"/>
    <w:multiLevelType w:val="hybridMultilevel"/>
    <w:tmpl w:val="19726D08"/>
    <w:lvl w:ilvl="0" w:tplc="29F4CBF0">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4C248DDA">
      <w:numFmt w:val="bullet"/>
      <w:lvlText w:val="•"/>
      <w:lvlJc w:val="left"/>
      <w:pPr>
        <w:ind w:left="943" w:hanging="358"/>
      </w:pPr>
      <w:rPr>
        <w:rFonts w:hint="default"/>
        <w:lang w:val="en-US" w:eastAsia="en-US" w:bidi="ar-SA"/>
      </w:rPr>
    </w:lvl>
    <w:lvl w:ilvl="2" w:tplc="91527916">
      <w:numFmt w:val="bullet"/>
      <w:lvlText w:val="•"/>
      <w:lvlJc w:val="left"/>
      <w:pPr>
        <w:ind w:left="1347" w:hanging="358"/>
      </w:pPr>
      <w:rPr>
        <w:rFonts w:hint="default"/>
        <w:lang w:val="en-US" w:eastAsia="en-US" w:bidi="ar-SA"/>
      </w:rPr>
    </w:lvl>
    <w:lvl w:ilvl="3" w:tplc="D5D836B4">
      <w:numFmt w:val="bullet"/>
      <w:lvlText w:val="•"/>
      <w:lvlJc w:val="left"/>
      <w:pPr>
        <w:ind w:left="1751" w:hanging="358"/>
      </w:pPr>
      <w:rPr>
        <w:rFonts w:hint="default"/>
        <w:lang w:val="en-US" w:eastAsia="en-US" w:bidi="ar-SA"/>
      </w:rPr>
    </w:lvl>
    <w:lvl w:ilvl="4" w:tplc="12A6AE8E">
      <w:numFmt w:val="bullet"/>
      <w:lvlText w:val="•"/>
      <w:lvlJc w:val="left"/>
      <w:pPr>
        <w:ind w:left="2155" w:hanging="358"/>
      </w:pPr>
      <w:rPr>
        <w:rFonts w:hint="default"/>
        <w:lang w:val="en-US" w:eastAsia="en-US" w:bidi="ar-SA"/>
      </w:rPr>
    </w:lvl>
    <w:lvl w:ilvl="5" w:tplc="0302E0DC">
      <w:numFmt w:val="bullet"/>
      <w:lvlText w:val="•"/>
      <w:lvlJc w:val="left"/>
      <w:pPr>
        <w:ind w:left="2559" w:hanging="358"/>
      </w:pPr>
      <w:rPr>
        <w:rFonts w:hint="default"/>
        <w:lang w:val="en-US" w:eastAsia="en-US" w:bidi="ar-SA"/>
      </w:rPr>
    </w:lvl>
    <w:lvl w:ilvl="6" w:tplc="D98A4286">
      <w:numFmt w:val="bullet"/>
      <w:lvlText w:val="•"/>
      <w:lvlJc w:val="left"/>
      <w:pPr>
        <w:ind w:left="2963" w:hanging="358"/>
      </w:pPr>
      <w:rPr>
        <w:rFonts w:hint="default"/>
        <w:lang w:val="en-US" w:eastAsia="en-US" w:bidi="ar-SA"/>
      </w:rPr>
    </w:lvl>
    <w:lvl w:ilvl="7" w:tplc="85EAF6A2">
      <w:numFmt w:val="bullet"/>
      <w:lvlText w:val="•"/>
      <w:lvlJc w:val="left"/>
      <w:pPr>
        <w:ind w:left="3367" w:hanging="358"/>
      </w:pPr>
      <w:rPr>
        <w:rFonts w:hint="default"/>
        <w:lang w:val="en-US" w:eastAsia="en-US" w:bidi="ar-SA"/>
      </w:rPr>
    </w:lvl>
    <w:lvl w:ilvl="8" w:tplc="438E0038">
      <w:numFmt w:val="bullet"/>
      <w:lvlText w:val="•"/>
      <w:lvlJc w:val="left"/>
      <w:pPr>
        <w:ind w:left="3771" w:hanging="358"/>
      </w:pPr>
      <w:rPr>
        <w:rFonts w:hint="default"/>
        <w:lang w:val="en-US" w:eastAsia="en-US" w:bidi="ar-SA"/>
      </w:rPr>
    </w:lvl>
  </w:abstractNum>
  <w:abstractNum w:abstractNumId="432" w15:restartNumberingAfterBreak="0">
    <w:nsid w:val="6A0108AC"/>
    <w:multiLevelType w:val="hybridMultilevel"/>
    <w:tmpl w:val="9FE6AE32"/>
    <w:lvl w:ilvl="0" w:tplc="68645934">
      <w:numFmt w:val="bullet"/>
      <w:lvlText w:val=""/>
      <w:lvlJc w:val="left"/>
      <w:pPr>
        <w:ind w:left="841" w:hanging="362"/>
      </w:pPr>
      <w:rPr>
        <w:rFonts w:ascii="Symbol" w:eastAsia="Symbol" w:hAnsi="Symbol" w:cs="Symbol" w:hint="default"/>
        <w:spacing w:val="0"/>
        <w:w w:val="100"/>
        <w:lang w:val="en-US" w:eastAsia="en-US" w:bidi="ar-SA"/>
      </w:rPr>
    </w:lvl>
    <w:lvl w:ilvl="1" w:tplc="B6D6C682">
      <w:numFmt w:val="bullet"/>
      <w:lvlText w:val="■"/>
      <w:lvlJc w:val="left"/>
      <w:pPr>
        <w:ind w:left="1266" w:hanging="360"/>
      </w:pPr>
      <w:rPr>
        <w:rFonts w:ascii="Arial" w:eastAsia="Arial" w:hAnsi="Arial" w:cs="Arial" w:hint="default"/>
        <w:b w:val="0"/>
        <w:bCs w:val="0"/>
        <w:i w:val="0"/>
        <w:iCs w:val="0"/>
        <w:color w:val="202124"/>
        <w:spacing w:val="0"/>
        <w:w w:val="76"/>
        <w:sz w:val="22"/>
        <w:szCs w:val="22"/>
        <w:lang w:val="en-US" w:eastAsia="en-US" w:bidi="ar-SA"/>
      </w:rPr>
    </w:lvl>
    <w:lvl w:ilvl="2" w:tplc="EC10DFD0">
      <w:numFmt w:val="bullet"/>
      <w:lvlText w:val="•"/>
      <w:lvlJc w:val="left"/>
      <w:pPr>
        <w:ind w:left="1619" w:hanging="360"/>
      </w:pPr>
      <w:rPr>
        <w:rFonts w:hint="default"/>
        <w:lang w:val="en-US" w:eastAsia="en-US" w:bidi="ar-SA"/>
      </w:rPr>
    </w:lvl>
    <w:lvl w:ilvl="3" w:tplc="DDD85644">
      <w:numFmt w:val="bullet"/>
      <w:lvlText w:val="•"/>
      <w:lvlJc w:val="left"/>
      <w:pPr>
        <w:ind w:left="1978" w:hanging="360"/>
      </w:pPr>
      <w:rPr>
        <w:rFonts w:hint="default"/>
        <w:lang w:val="en-US" w:eastAsia="en-US" w:bidi="ar-SA"/>
      </w:rPr>
    </w:lvl>
    <w:lvl w:ilvl="4" w:tplc="C9FC41C8">
      <w:numFmt w:val="bullet"/>
      <w:lvlText w:val="•"/>
      <w:lvlJc w:val="left"/>
      <w:pPr>
        <w:ind w:left="2337" w:hanging="360"/>
      </w:pPr>
      <w:rPr>
        <w:rFonts w:hint="default"/>
        <w:lang w:val="en-US" w:eastAsia="en-US" w:bidi="ar-SA"/>
      </w:rPr>
    </w:lvl>
    <w:lvl w:ilvl="5" w:tplc="F9165640">
      <w:numFmt w:val="bullet"/>
      <w:lvlText w:val="•"/>
      <w:lvlJc w:val="left"/>
      <w:pPr>
        <w:ind w:left="2696" w:hanging="360"/>
      </w:pPr>
      <w:rPr>
        <w:rFonts w:hint="default"/>
        <w:lang w:val="en-US" w:eastAsia="en-US" w:bidi="ar-SA"/>
      </w:rPr>
    </w:lvl>
    <w:lvl w:ilvl="6" w:tplc="3182CB8A">
      <w:numFmt w:val="bullet"/>
      <w:lvlText w:val="•"/>
      <w:lvlJc w:val="left"/>
      <w:pPr>
        <w:ind w:left="3055" w:hanging="360"/>
      </w:pPr>
      <w:rPr>
        <w:rFonts w:hint="default"/>
        <w:lang w:val="en-US" w:eastAsia="en-US" w:bidi="ar-SA"/>
      </w:rPr>
    </w:lvl>
    <w:lvl w:ilvl="7" w:tplc="F8C077C2">
      <w:numFmt w:val="bullet"/>
      <w:lvlText w:val="•"/>
      <w:lvlJc w:val="left"/>
      <w:pPr>
        <w:ind w:left="3414" w:hanging="360"/>
      </w:pPr>
      <w:rPr>
        <w:rFonts w:hint="default"/>
        <w:lang w:val="en-US" w:eastAsia="en-US" w:bidi="ar-SA"/>
      </w:rPr>
    </w:lvl>
    <w:lvl w:ilvl="8" w:tplc="ECB8FF42">
      <w:numFmt w:val="bullet"/>
      <w:lvlText w:val="•"/>
      <w:lvlJc w:val="left"/>
      <w:pPr>
        <w:ind w:left="3773" w:hanging="360"/>
      </w:pPr>
      <w:rPr>
        <w:rFonts w:hint="default"/>
        <w:lang w:val="en-US" w:eastAsia="en-US" w:bidi="ar-SA"/>
      </w:rPr>
    </w:lvl>
  </w:abstractNum>
  <w:abstractNum w:abstractNumId="433" w15:restartNumberingAfterBreak="0">
    <w:nsid w:val="6A271D4D"/>
    <w:multiLevelType w:val="hybridMultilevel"/>
    <w:tmpl w:val="79B8EE74"/>
    <w:lvl w:ilvl="0" w:tplc="7CD0D10C">
      <w:numFmt w:val="bullet"/>
      <w:lvlText w:val="●"/>
      <w:lvlJc w:val="left"/>
      <w:pPr>
        <w:ind w:left="830" w:hanging="360"/>
      </w:pPr>
      <w:rPr>
        <w:rFonts w:ascii="Calibri" w:eastAsia="Calibri" w:hAnsi="Calibri" w:cs="Calibri" w:hint="default"/>
        <w:b w:val="0"/>
        <w:bCs w:val="0"/>
        <w:i w:val="0"/>
        <w:iCs w:val="0"/>
        <w:spacing w:val="0"/>
        <w:w w:val="100"/>
        <w:sz w:val="22"/>
        <w:szCs w:val="22"/>
        <w:lang w:val="en-US" w:eastAsia="en-US" w:bidi="ar-SA"/>
      </w:rPr>
    </w:lvl>
    <w:lvl w:ilvl="1" w:tplc="583C483E">
      <w:numFmt w:val="bullet"/>
      <w:lvlText w:val="•"/>
      <w:lvlJc w:val="left"/>
      <w:pPr>
        <w:ind w:left="1205" w:hanging="360"/>
      </w:pPr>
      <w:rPr>
        <w:rFonts w:hint="default"/>
        <w:lang w:val="en-US" w:eastAsia="en-US" w:bidi="ar-SA"/>
      </w:rPr>
    </w:lvl>
    <w:lvl w:ilvl="2" w:tplc="E43A36C2">
      <w:numFmt w:val="bullet"/>
      <w:lvlText w:val="•"/>
      <w:lvlJc w:val="left"/>
      <w:pPr>
        <w:ind w:left="1570" w:hanging="360"/>
      </w:pPr>
      <w:rPr>
        <w:rFonts w:hint="default"/>
        <w:lang w:val="en-US" w:eastAsia="en-US" w:bidi="ar-SA"/>
      </w:rPr>
    </w:lvl>
    <w:lvl w:ilvl="3" w:tplc="3A2656FA">
      <w:numFmt w:val="bullet"/>
      <w:lvlText w:val="•"/>
      <w:lvlJc w:val="left"/>
      <w:pPr>
        <w:ind w:left="1935" w:hanging="360"/>
      </w:pPr>
      <w:rPr>
        <w:rFonts w:hint="default"/>
        <w:lang w:val="en-US" w:eastAsia="en-US" w:bidi="ar-SA"/>
      </w:rPr>
    </w:lvl>
    <w:lvl w:ilvl="4" w:tplc="3B42E12C">
      <w:numFmt w:val="bullet"/>
      <w:lvlText w:val="•"/>
      <w:lvlJc w:val="left"/>
      <w:pPr>
        <w:ind w:left="2300" w:hanging="360"/>
      </w:pPr>
      <w:rPr>
        <w:rFonts w:hint="default"/>
        <w:lang w:val="en-US" w:eastAsia="en-US" w:bidi="ar-SA"/>
      </w:rPr>
    </w:lvl>
    <w:lvl w:ilvl="5" w:tplc="FBF225BC">
      <w:numFmt w:val="bullet"/>
      <w:lvlText w:val="•"/>
      <w:lvlJc w:val="left"/>
      <w:pPr>
        <w:ind w:left="2666" w:hanging="360"/>
      </w:pPr>
      <w:rPr>
        <w:rFonts w:hint="default"/>
        <w:lang w:val="en-US" w:eastAsia="en-US" w:bidi="ar-SA"/>
      </w:rPr>
    </w:lvl>
    <w:lvl w:ilvl="6" w:tplc="263058F2">
      <w:numFmt w:val="bullet"/>
      <w:lvlText w:val="•"/>
      <w:lvlJc w:val="left"/>
      <w:pPr>
        <w:ind w:left="3031" w:hanging="360"/>
      </w:pPr>
      <w:rPr>
        <w:rFonts w:hint="default"/>
        <w:lang w:val="en-US" w:eastAsia="en-US" w:bidi="ar-SA"/>
      </w:rPr>
    </w:lvl>
    <w:lvl w:ilvl="7" w:tplc="94120D60">
      <w:numFmt w:val="bullet"/>
      <w:lvlText w:val="•"/>
      <w:lvlJc w:val="left"/>
      <w:pPr>
        <w:ind w:left="3396" w:hanging="360"/>
      </w:pPr>
      <w:rPr>
        <w:rFonts w:hint="default"/>
        <w:lang w:val="en-US" w:eastAsia="en-US" w:bidi="ar-SA"/>
      </w:rPr>
    </w:lvl>
    <w:lvl w:ilvl="8" w:tplc="7DF21A9C">
      <w:numFmt w:val="bullet"/>
      <w:lvlText w:val="•"/>
      <w:lvlJc w:val="left"/>
      <w:pPr>
        <w:ind w:left="3761" w:hanging="360"/>
      </w:pPr>
      <w:rPr>
        <w:rFonts w:hint="default"/>
        <w:lang w:val="en-US" w:eastAsia="en-US" w:bidi="ar-SA"/>
      </w:rPr>
    </w:lvl>
  </w:abstractNum>
  <w:abstractNum w:abstractNumId="434" w15:restartNumberingAfterBreak="0">
    <w:nsid w:val="6A5C1D9D"/>
    <w:multiLevelType w:val="hybridMultilevel"/>
    <w:tmpl w:val="7826ABE8"/>
    <w:lvl w:ilvl="0" w:tplc="7AC2F9D4">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DCA07934">
      <w:numFmt w:val="bullet"/>
      <w:lvlText w:val="•"/>
      <w:lvlJc w:val="left"/>
      <w:pPr>
        <w:ind w:left="1186" w:hanging="360"/>
      </w:pPr>
      <w:rPr>
        <w:rFonts w:hint="default"/>
        <w:lang w:val="en-US" w:eastAsia="en-US" w:bidi="ar-SA"/>
      </w:rPr>
    </w:lvl>
    <w:lvl w:ilvl="2" w:tplc="2998FFA0">
      <w:numFmt w:val="bullet"/>
      <w:lvlText w:val="•"/>
      <w:lvlJc w:val="left"/>
      <w:pPr>
        <w:ind w:left="1552" w:hanging="360"/>
      </w:pPr>
      <w:rPr>
        <w:rFonts w:hint="default"/>
        <w:lang w:val="en-US" w:eastAsia="en-US" w:bidi="ar-SA"/>
      </w:rPr>
    </w:lvl>
    <w:lvl w:ilvl="3" w:tplc="3378D4A4">
      <w:numFmt w:val="bullet"/>
      <w:lvlText w:val="•"/>
      <w:lvlJc w:val="left"/>
      <w:pPr>
        <w:ind w:left="1918" w:hanging="360"/>
      </w:pPr>
      <w:rPr>
        <w:rFonts w:hint="default"/>
        <w:lang w:val="en-US" w:eastAsia="en-US" w:bidi="ar-SA"/>
      </w:rPr>
    </w:lvl>
    <w:lvl w:ilvl="4" w:tplc="4FF4A3B4">
      <w:numFmt w:val="bullet"/>
      <w:lvlText w:val="•"/>
      <w:lvlJc w:val="left"/>
      <w:pPr>
        <w:ind w:left="2285" w:hanging="360"/>
      </w:pPr>
      <w:rPr>
        <w:rFonts w:hint="default"/>
        <w:lang w:val="en-US" w:eastAsia="en-US" w:bidi="ar-SA"/>
      </w:rPr>
    </w:lvl>
    <w:lvl w:ilvl="5" w:tplc="B8BA35F2">
      <w:numFmt w:val="bullet"/>
      <w:lvlText w:val="•"/>
      <w:lvlJc w:val="left"/>
      <w:pPr>
        <w:ind w:left="2651" w:hanging="360"/>
      </w:pPr>
      <w:rPr>
        <w:rFonts w:hint="default"/>
        <w:lang w:val="en-US" w:eastAsia="en-US" w:bidi="ar-SA"/>
      </w:rPr>
    </w:lvl>
    <w:lvl w:ilvl="6" w:tplc="D0E698C8">
      <w:numFmt w:val="bullet"/>
      <w:lvlText w:val="•"/>
      <w:lvlJc w:val="left"/>
      <w:pPr>
        <w:ind w:left="3017" w:hanging="360"/>
      </w:pPr>
      <w:rPr>
        <w:rFonts w:hint="default"/>
        <w:lang w:val="en-US" w:eastAsia="en-US" w:bidi="ar-SA"/>
      </w:rPr>
    </w:lvl>
    <w:lvl w:ilvl="7" w:tplc="ADB8EF34">
      <w:numFmt w:val="bullet"/>
      <w:lvlText w:val="•"/>
      <w:lvlJc w:val="left"/>
      <w:pPr>
        <w:ind w:left="3384" w:hanging="360"/>
      </w:pPr>
      <w:rPr>
        <w:rFonts w:hint="default"/>
        <w:lang w:val="en-US" w:eastAsia="en-US" w:bidi="ar-SA"/>
      </w:rPr>
    </w:lvl>
    <w:lvl w:ilvl="8" w:tplc="36862484">
      <w:numFmt w:val="bullet"/>
      <w:lvlText w:val="•"/>
      <w:lvlJc w:val="left"/>
      <w:pPr>
        <w:ind w:left="3750" w:hanging="360"/>
      </w:pPr>
      <w:rPr>
        <w:rFonts w:hint="default"/>
        <w:lang w:val="en-US" w:eastAsia="en-US" w:bidi="ar-SA"/>
      </w:rPr>
    </w:lvl>
  </w:abstractNum>
  <w:abstractNum w:abstractNumId="435" w15:restartNumberingAfterBreak="0">
    <w:nsid w:val="6AC55B04"/>
    <w:multiLevelType w:val="hybridMultilevel"/>
    <w:tmpl w:val="E482CF48"/>
    <w:lvl w:ilvl="0" w:tplc="B8869376">
      <w:numFmt w:val="bullet"/>
      <w:lvlText w:val="●"/>
      <w:lvlJc w:val="left"/>
      <w:pPr>
        <w:ind w:left="861" w:hanging="360"/>
      </w:pPr>
      <w:rPr>
        <w:rFonts w:ascii="Calibri" w:eastAsia="Calibri" w:hAnsi="Calibri" w:cs="Calibri" w:hint="default"/>
        <w:b w:val="0"/>
        <w:bCs w:val="0"/>
        <w:i w:val="0"/>
        <w:iCs w:val="0"/>
        <w:spacing w:val="0"/>
        <w:w w:val="100"/>
        <w:sz w:val="22"/>
        <w:szCs w:val="22"/>
        <w:lang w:val="en-US" w:eastAsia="en-US" w:bidi="ar-SA"/>
      </w:rPr>
    </w:lvl>
    <w:lvl w:ilvl="1" w:tplc="9C82C862">
      <w:numFmt w:val="bullet"/>
      <w:lvlText w:val="•"/>
      <w:lvlJc w:val="left"/>
      <w:pPr>
        <w:ind w:left="1222" w:hanging="360"/>
      </w:pPr>
      <w:rPr>
        <w:rFonts w:hint="default"/>
        <w:lang w:val="en-US" w:eastAsia="en-US" w:bidi="ar-SA"/>
      </w:rPr>
    </w:lvl>
    <w:lvl w:ilvl="2" w:tplc="0DBA0B96">
      <w:numFmt w:val="bullet"/>
      <w:lvlText w:val="•"/>
      <w:lvlJc w:val="left"/>
      <w:pPr>
        <w:ind w:left="1585" w:hanging="360"/>
      </w:pPr>
      <w:rPr>
        <w:rFonts w:hint="default"/>
        <w:lang w:val="en-US" w:eastAsia="en-US" w:bidi="ar-SA"/>
      </w:rPr>
    </w:lvl>
    <w:lvl w:ilvl="3" w:tplc="F15AC024">
      <w:numFmt w:val="bullet"/>
      <w:lvlText w:val="•"/>
      <w:lvlJc w:val="left"/>
      <w:pPr>
        <w:ind w:left="1948" w:hanging="360"/>
      </w:pPr>
      <w:rPr>
        <w:rFonts w:hint="default"/>
        <w:lang w:val="en-US" w:eastAsia="en-US" w:bidi="ar-SA"/>
      </w:rPr>
    </w:lvl>
    <w:lvl w:ilvl="4" w:tplc="BCD611A6">
      <w:numFmt w:val="bullet"/>
      <w:lvlText w:val="•"/>
      <w:lvlJc w:val="left"/>
      <w:pPr>
        <w:ind w:left="2311" w:hanging="360"/>
      </w:pPr>
      <w:rPr>
        <w:rFonts w:hint="default"/>
        <w:lang w:val="en-US" w:eastAsia="en-US" w:bidi="ar-SA"/>
      </w:rPr>
    </w:lvl>
    <w:lvl w:ilvl="5" w:tplc="83F26420">
      <w:numFmt w:val="bullet"/>
      <w:lvlText w:val="•"/>
      <w:lvlJc w:val="left"/>
      <w:pPr>
        <w:ind w:left="2673" w:hanging="360"/>
      </w:pPr>
      <w:rPr>
        <w:rFonts w:hint="default"/>
        <w:lang w:val="en-US" w:eastAsia="en-US" w:bidi="ar-SA"/>
      </w:rPr>
    </w:lvl>
    <w:lvl w:ilvl="6" w:tplc="A5F6549E">
      <w:numFmt w:val="bullet"/>
      <w:lvlText w:val="•"/>
      <w:lvlJc w:val="left"/>
      <w:pPr>
        <w:ind w:left="3036" w:hanging="360"/>
      </w:pPr>
      <w:rPr>
        <w:rFonts w:hint="default"/>
        <w:lang w:val="en-US" w:eastAsia="en-US" w:bidi="ar-SA"/>
      </w:rPr>
    </w:lvl>
    <w:lvl w:ilvl="7" w:tplc="816C9BFE">
      <w:numFmt w:val="bullet"/>
      <w:lvlText w:val="•"/>
      <w:lvlJc w:val="left"/>
      <w:pPr>
        <w:ind w:left="3399" w:hanging="360"/>
      </w:pPr>
      <w:rPr>
        <w:rFonts w:hint="default"/>
        <w:lang w:val="en-US" w:eastAsia="en-US" w:bidi="ar-SA"/>
      </w:rPr>
    </w:lvl>
    <w:lvl w:ilvl="8" w:tplc="E196CD92">
      <w:numFmt w:val="bullet"/>
      <w:lvlText w:val="•"/>
      <w:lvlJc w:val="left"/>
      <w:pPr>
        <w:ind w:left="3762" w:hanging="360"/>
      </w:pPr>
      <w:rPr>
        <w:rFonts w:hint="default"/>
        <w:lang w:val="en-US" w:eastAsia="en-US" w:bidi="ar-SA"/>
      </w:rPr>
    </w:lvl>
  </w:abstractNum>
  <w:abstractNum w:abstractNumId="436" w15:restartNumberingAfterBreak="0">
    <w:nsid w:val="6AC97859"/>
    <w:multiLevelType w:val="hybridMultilevel"/>
    <w:tmpl w:val="61D827EE"/>
    <w:lvl w:ilvl="0" w:tplc="63762766">
      <w:numFmt w:val="bullet"/>
      <w:lvlText w:val="●"/>
      <w:lvlJc w:val="left"/>
      <w:pPr>
        <w:ind w:left="814" w:hanging="360"/>
      </w:pPr>
      <w:rPr>
        <w:rFonts w:ascii="Calibri" w:eastAsia="Calibri" w:hAnsi="Calibri" w:cs="Calibri" w:hint="default"/>
        <w:b w:val="0"/>
        <w:bCs w:val="0"/>
        <w:i w:val="0"/>
        <w:iCs w:val="0"/>
        <w:spacing w:val="0"/>
        <w:w w:val="100"/>
        <w:sz w:val="20"/>
        <w:szCs w:val="20"/>
        <w:lang w:val="en-US" w:eastAsia="en-US" w:bidi="ar-SA"/>
      </w:rPr>
    </w:lvl>
    <w:lvl w:ilvl="1" w:tplc="ECB6C880">
      <w:numFmt w:val="bullet"/>
      <w:lvlText w:val="•"/>
      <w:lvlJc w:val="left"/>
      <w:pPr>
        <w:ind w:left="1177" w:hanging="360"/>
      </w:pPr>
      <w:rPr>
        <w:rFonts w:hint="default"/>
        <w:lang w:val="en-US" w:eastAsia="en-US" w:bidi="ar-SA"/>
      </w:rPr>
    </w:lvl>
    <w:lvl w:ilvl="2" w:tplc="7EC02A7A">
      <w:numFmt w:val="bullet"/>
      <w:lvlText w:val="•"/>
      <w:lvlJc w:val="left"/>
      <w:pPr>
        <w:ind w:left="1535" w:hanging="360"/>
      </w:pPr>
      <w:rPr>
        <w:rFonts w:hint="default"/>
        <w:lang w:val="en-US" w:eastAsia="en-US" w:bidi="ar-SA"/>
      </w:rPr>
    </w:lvl>
    <w:lvl w:ilvl="3" w:tplc="D2F49A30">
      <w:numFmt w:val="bullet"/>
      <w:lvlText w:val="•"/>
      <w:lvlJc w:val="left"/>
      <w:pPr>
        <w:ind w:left="1892" w:hanging="360"/>
      </w:pPr>
      <w:rPr>
        <w:rFonts w:hint="default"/>
        <w:lang w:val="en-US" w:eastAsia="en-US" w:bidi="ar-SA"/>
      </w:rPr>
    </w:lvl>
    <w:lvl w:ilvl="4" w:tplc="90021244">
      <w:numFmt w:val="bullet"/>
      <w:lvlText w:val="•"/>
      <w:lvlJc w:val="left"/>
      <w:pPr>
        <w:ind w:left="2250" w:hanging="360"/>
      </w:pPr>
      <w:rPr>
        <w:rFonts w:hint="default"/>
        <w:lang w:val="en-US" w:eastAsia="en-US" w:bidi="ar-SA"/>
      </w:rPr>
    </w:lvl>
    <w:lvl w:ilvl="5" w:tplc="1ABA97FE">
      <w:numFmt w:val="bullet"/>
      <w:lvlText w:val="•"/>
      <w:lvlJc w:val="left"/>
      <w:pPr>
        <w:ind w:left="2608" w:hanging="360"/>
      </w:pPr>
      <w:rPr>
        <w:rFonts w:hint="default"/>
        <w:lang w:val="en-US" w:eastAsia="en-US" w:bidi="ar-SA"/>
      </w:rPr>
    </w:lvl>
    <w:lvl w:ilvl="6" w:tplc="8578D986">
      <w:numFmt w:val="bullet"/>
      <w:lvlText w:val="•"/>
      <w:lvlJc w:val="left"/>
      <w:pPr>
        <w:ind w:left="2965" w:hanging="360"/>
      </w:pPr>
      <w:rPr>
        <w:rFonts w:hint="default"/>
        <w:lang w:val="en-US" w:eastAsia="en-US" w:bidi="ar-SA"/>
      </w:rPr>
    </w:lvl>
    <w:lvl w:ilvl="7" w:tplc="A2C60ED2">
      <w:numFmt w:val="bullet"/>
      <w:lvlText w:val="•"/>
      <w:lvlJc w:val="left"/>
      <w:pPr>
        <w:ind w:left="3323" w:hanging="360"/>
      </w:pPr>
      <w:rPr>
        <w:rFonts w:hint="default"/>
        <w:lang w:val="en-US" w:eastAsia="en-US" w:bidi="ar-SA"/>
      </w:rPr>
    </w:lvl>
    <w:lvl w:ilvl="8" w:tplc="D696E7E2">
      <w:numFmt w:val="bullet"/>
      <w:lvlText w:val="•"/>
      <w:lvlJc w:val="left"/>
      <w:pPr>
        <w:ind w:left="3680" w:hanging="360"/>
      </w:pPr>
      <w:rPr>
        <w:rFonts w:hint="default"/>
        <w:lang w:val="en-US" w:eastAsia="en-US" w:bidi="ar-SA"/>
      </w:rPr>
    </w:lvl>
  </w:abstractNum>
  <w:abstractNum w:abstractNumId="437" w15:restartNumberingAfterBreak="0">
    <w:nsid w:val="6AF80CC2"/>
    <w:multiLevelType w:val="hybridMultilevel"/>
    <w:tmpl w:val="1EB43CEA"/>
    <w:lvl w:ilvl="0" w:tplc="2798475C">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1F487918">
      <w:numFmt w:val="bullet"/>
      <w:lvlText w:val="•"/>
      <w:lvlJc w:val="left"/>
      <w:pPr>
        <w:ind w:left="944" w:hanging="358"/>
      </w:pPr>
      <w:rPr>
        <w:rFonts w:hint="default"/>
        <w:lang w:val="en-US" w:eastAsia="en-US" w:bidi="ar-SA"/>
      </w:rPr>
    </w:lvl>
    <w:lvl w:ilvl="2" w:tplc="F0327678">
      <w:numFmt w:val="bullet"/>
      <w:lvlText w:val="•"/>
      <w:lvlJc w:val="left"/>
      <w:pPr>
        <w:ind w:left="1349" w:hanging="358"/>
      </w:pPr>
      <w:rPr>
        <w:rFonts w:hint="default"/>
        <w:lang w:val="en-US" w:eastAsia="en-US" w:bidi="ar-SA"/>
      </w:rPr>
    </w:lvl>
    <w:lvl w:ilvl="3" w:tplc="5650A0F2">
      <w:numFmt w:val="bullet"/>
      <w:lvlText w:val="•"/>
      <w:lvlJc w:val="left"/>
      <w:pPr>
        <w:ind w:left="1754" w:hanging="358"/>
      </w:pPr>
      <w:rPr>
        <w:rFonts w:hint="default"/>
        <w:lang w:val="en-US" w:eastAsia="en-US" w:bidi="ar-SA"/>
      </w:rPr>
    </w:lvl>
    <w:lvl w:ilvl="4" w:tplc="FB26A602">
      <w:numFmt w:val="bullet"/>
      <w:lvlText w:val="•"/>
      <w:lvlJc w:val="left"/>
      <w:pPr>
        <w:ind w:left="2159" w:hanging="358"/>
      </w:pPr>
      <w:rPr>
        <w:rFonts w:hint="default"/>
        <w:lang w:val="en-US" w:eastAsia="en-US" w:bidi="ar-SA"/>
      </w:rPr>
    </w:lvl>
    <w:lvl w:ilvl="5" w:tplc="11926898">
      <w:numFmt w:val="bullet"/>
      <w:lvlText w:val="•"/>
      <w:lvlJc w:val="left"/>
      <w:pPr>
        <w:ind w:left="2564" w:hanging="358"/>
      </w:pPr>
      <w:rPr>
        <w:rFonts w:hint="default"/>
        <w:lang w:val="en-US" w:eastAsia="en-US" w:bidi="ar-SA"/>
      </w:rPr>
    </w:lvl>
    <w:lvl w:ilvl="6" w:tplc="0FB4CE3E">
      <w:numFmt w:val="bullet"/>
      <w:lvlText w:val="•"/>
      <w:lvlJc w:val="left"/>
      <w:pPr>
        <w:ind w:left="2968" w:hanging="358"/>
      </w:pPr>
      <w:rPr>
        <w:rFonts w:hint="default"/>
        <w:lang w:val="en-US" w:eastAsia="en-US" w:bidi="ar-SA"/>
      </w:rPr>
    </w:lvl>
    <w:lvl w:ilvl="7" w:tplc="D74AB634">
      <w:numFmt w:val="bullet"/>
      <w:lvlText w:val="•"/>
      <w:lvlJc w:val="left"/>
      <w:pPr>
        <w:ind w:left="3373" w:hanging="358"/>
      </w:pPr>
      <w:rPr>
        <w:rFonts w:hint="default"/>
        <w:lang w:val="en-US" w:eastAsia="en-US" w:bidi="ar-SA"/>
      </w:rPr>
    </w:lvl>
    <w:lvl w:ilvl="8" w:tplc="8D2EA7C8">
      <w:numFmt w:val="bullet"/>
      <w:lvlText w:val="•"/>
      <w:lvlJc w:val="left"/>
      <w:pPr>
        <w:ind w:left="3778" w:hanging="358"/>
      </w:pPr>
      <w:rPr>
        <w:rFonts w:hint="default"/>
        <w:lang w:val="en-US" w:eastAsia="en-US" w:bidi="ar-SA"/>
      </w:rPr>
    </w:lvl>
  </w:abstractNum>
  <w:abstractNum w:abstractNumId="438" w15:restartNumberingAfterBreak="0">
    <w:nsid w:val="6B25368E"/>
    <w:multiLevelType w:val="hybridMultilevel"/>
    <w:tmpl w:val="53D448D8"/>
    <w:lvl w:ilvl="0" w:tplc="018CC1EC">
      <w:numFmt w:val="bullet"/>
      <w:lvlText w:val="•"/>
      <w:lvlJc w:val="left"/>
      <w:pPr>
        <w:ind w:left="841"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07A0C9D8">
      <w:numFmt w:val="bullet"/>
      <w:lvlText w:val="•"/>
      <w:lvlJc w:val="left"/>
      <w:pPr>
        <w:ind w:left="1205" w:hanging="360"/>
      </w:pPr>
      <w:rPr>
        <w:rFonts w:hint="default"/>
        <w:lang w:val="en-US" w:eastAsia="en-US" w:bidi="ar-SA"/>
      </w:rPr>
    </w:lvl>
    <w:lvl w:ilvl="2" w:tplc="0C66FD18">
      <w:numFmt w:val="bullet"/>
      <w:lvlText w:val="•"/>
      <w:lvlJc w:val="left"/>
      <w:pPr>
        <w:ind w:left="1570" w:hanging="360"/>
      </w:pPr>
      <w:rPr>
        <w:rFonts w:hint="default"/>
        <w:lang w:val="en-US" w:eastAsia="en-US" w:bidi="ar-SA"/>
      </w:rPr>
    </w:lvl>
    <w:lvl w:ilvl="3" w:tplc="2E5CECF4">
      <w:numFmt w:val="bullet"/>
      <w:lvlText w:val="•"/>
      <w:lvlJc w:val="left"/>
      <w:pPr>
        <w:ind w:left="1935" w:hanging="360"/>
      </w:pPr>
      <w:rPr>
        <w:rFonts w:hint="default"/>
        <w:lang w:val="en-US" w:eastAsia="en-US" w:bidi="ar-SA"/>
      </w:rPr>
    </w:lvl>
    <w:lvl w:ilvl="4" w:tplc="CCBCCBFE">
      <w:numFmt w:val="bullet"/>
      <w:lvlText w:val="•"/>
      <w:lvlJc w:val="left"/>
      <w:pPr>
        <w:ind w:left="2300" w:hanging="360"/>
      </w:pPr>
      <w:rPr>
        <w:rFonts w:hint="default"/>
        <w:lang w:val="en-US" w:eastAsia="en-US" w:bidi="ar-SA"/>
      </w:rPr>
    </w:lvl>
    <w:lvl w:ilvl="5" w:tplc="7F72AA74">
      <w:numFmt w:val="bullet"/>
      <w:lvlText w:val="•"/>
      <w:lvlJc w:val="left"/>
      <w:pPr>
        <w:ind w:left="2666" w:hanging="360"/>
      </w:pPr>
      <w:rPr>
        <w:rFonts w:hint="default"/>
        <w:lang w:val="en-US" w:eastAsia="en-US" w:bidi="ar-SA"/>
      </w:rPr>
    </w:lvl>
    <w:lvl w:ilvl="6" w:tplc="90EAD43C">
      <w:numFmt w:val="bullet"/>
      <w:lvlText w:val="•"/>
      <w:lvlJc w:val="left"/>
      <w:pPr>
        <w:ind w:left="3031" w:hanging="360"/>
      </w:pPr>
      <w:rPr>
        <w:rFonts w:hint="default"/>
        <w:lang w:val="en-US" w:eastAsia="en-US" w:bidi="ar-SA"/>
      </w:rPr>
    </w:lvl>
    <w:lvl w:ilvl="7" w:tplc="B2727586">
      <w:numFmt w:val="bullet"/>
      <w:lvlText w:val="•"/>
      <w:lvlJc w:val="left"/>
      <w:pPr>
        <w:ind w:left="3396" w:hanging="360"/>
      </w:pPr>
      <w:rPr>
        <w:rFonts w:hint="default"/>
        <w:lang w:val="en-US" w:eastAsia="en-US" w:bidi="ar-SA"/>
      </w:rPr>
    </w:lvl>
    <w:lvl w:ilvl="8" w:tplc="36DAA742">
      <w:numFmt w:val="bullet"/>
      <w:lvlText w:val="•"/>
      <w:lvlJc w:val="left"/>
      <w:pPr>
        <w:ind w:left="3761" w:hanging="360"/>
      </w:pPr>
      <w:rPr>
        <w:rFonts w:hint="default"/>
        <w:lang w:val="en-US" w:eastAsia="en-US" w:bidi="ar-SA"/>
      </w:rPr>
    </w:lvl>
  </w:abstractNum>
  <w:abstractNum w:abstractNumId="439" w15:restartNumberingAfterBreak="0">
    <w:nsid w:val="6B57250C"/>
    <w:multiLevelType w:val="hybridMultilevel"/>
    <w:tmpl w:val="0F1056A6"/>
    <w:lvl w:ilvl="0" w:tplc="A64E857C">
      <w:numFmt w:val="bullet"/>
      <w:lvlText w:val="●"/>
      <w:lvlJc w:val="left"/>
      <w:pPr>
        <w:ind w:left="832" w:hanging="360"/>
      </w:pPr>
      <w:rPr>
        <w:rFonts w:ascii="Calibri" w:eastAsia="Calibri" w:hAnsi="Calibri" w:cs="Calibri" w:hint="default"/>
        <w:b w:val="0"/>
        <w:bCs w:val="0"/>
        <w:i w:val="0"/>
        <w:iCs w:val="0"/>
        <w:spacing w:val="0"/>
        <w:w w:val="100"/>
        <w:sz w:val="22"/>
        <w:szCs w:val="22"/>
        <w:lang w:val="en-US" w:eastAsia="en-US" w:bidi="ar-SA"/>
      </w:rPr>
    </w:lvl>
    <w:lvl w:ilvl="1" w:tplc="505EAFB0">
      <w:numFmt w:val="bullet"/>
      <w:lvlText w:val="■"/>
      <w:lvlJc w:val="left"/>
      <w:pPr>
        <w:ind w:left="1273" w:hanging="360"/>
      </w:pPr>
      <w:rPr>
        <w:rFonts w:ascii="Arial" w:eastAsia="Arial" w:hAnsi="Arial" w:cs="Arial" w:hint="default"/>
        <w:b w:val="0"/>
        <w:bCs w:val="0"/>
        <w:i w:val="0"/>
        <w:iCs w:val="0"/>
        <w:spacing w:val="0"/>
        <w:w w:val="76"/>
        <w:sz w:val="22"/>
        <w:szCs w:val="22"/>
        <w:lang w:val="en-US" w:eastAsia="en-US" w:bidi="ar-SA"/>
      </w:rPr>
    </w:lvl>
    <w:lvl w:ilvl="2" w:tplc="96FA9526">
      <w:numFmt w:val="bullet"/>
      <w:lvlText w:val="•"/>
      <w:lvlJc w:val="left"/>
      <w:pPr>
        <w:ind w:left="1636" w:hanging="360"/>
      </w:pPr>
      <w:rPr>
        <w:rFonts w:hint="default"/>
        <w:lang w:val="en-US" w:eastAsia="en-US" w:bidi="ar-SA"/>
      </w:rPr>
    </w:lvl>
    <w:lvl w:ilvl="3" w:tplc="56EE74D0">
      <w:numFmt w:val="bullet"/>
      <w:lvlText w:val="•"/>
      <w:lvlJc w:val="left"/>
      <w:pPr>
        <w:ind w:left="1993" w:hanging="360"/>
      </w:pPr>
      <w:rPr>
        <w:rFonts w:hint="default"/>
        <w:lang w:val="en-US" w:eastAsia="en-US" w:bidi="ar-SA"/>
      </w:rPr>
    </w:lvl>
    <w:lvl w:ilvl="4" w:tplc="CB4493CC">
      <w:numFmt w:val="bullet"/>
      <w:lvlText w:val="•"/>
      <w:lvlJc w:val="left"/>
      <w:pPr>
        <w:ind w:left="2350" w:hanging="360"/>
      </w:pPr>
      <w:rPr>
        <w:rFonts w:hint="default"/>
        <w:lang w:val="en-US" w:eastAsia="en-US" w:bidi="ar-SA"/>
      </w:rPr>
    </w:lvl>
    <w:lvl w:ilvl="5" w:tplc="6874B962">
      <w:numFmt w:val="bullet"/>
      <w:lvlText w:val="•"/>
      <w:lvlJc w:val="left"/>
      <w:pPr>
        <w:ind w:left="2706" w:hanging="360"/>
      </w:pPr>
      <w:rPr>
        <w:rFonts w:hint="default"/>
        <w:lang w:val="en-US" w:eastAsia="en-US" w:bidi="ar-SA"/>
      </w:rPr>
    </w:lvl>
    <w:lvl w:ilvl="6" w:tplc="8CFE86E4">
      <w:numFmt w:val="bullet"/>
      <w:lvlText w:val="•"/>
      <w:lvlJc w:val="left"/>
      <w:pPr>
        <w:ind w:left="3063" w:hanging="360"/>
      </w:pPr>
      <w:rPr>
        <w:rFonts w:hint="default"/>
        <w:lang w:val="en-US" w:eastAsia="en-US" w:bidi="ar-SA"/>
      </w:rPr>
    </w:lvl>
    <w:lvl w:ilvl="7" w:tplc="49B41526">
      <w:numFmt w:val="bullet"/>
      <w:lvlText w:val="•"/>
      <w:lvlJc w:val="left"/>
      <w:pPr>
        <w:ind w:left="3420" w:hanging="360"/>
      </w:pPr>
      <w:rPr>
        <w:rFonts w:hint="default"/>
        <w:lang w:val="en-US" w:eastAsia="en-US" w:bidi="ar-SA"/>
      </w:rPr>
    </w:lvl>
    <w:lvl w:ilvl="8" w:tplc="B13CD2B6">
      <w:numFmt w:val="bullet"/>
      <w:lvlText w:val="•"/>
      <w:lvlJc w:val="left"/>
      <w:pPr>
        <w:ind w:left="3776" w:hanging="360"/>
      </w:pPr>
      <w:rPr>
        <w:rFonts w:hint="default"/>
        <w:lang w:val="en-US" w:eastAsia="en-US" w:bidi="ar-SA"/>
      </w:rPr>
    </w:lvl>
  </w:abstractNum>
  <w:abstractNum w:abstractNumId="440" w15:restartNumberingAfterBreak="0">
    <w:nsid w:val="6C3927C3"/>
    <w:multiLevelType w:val="hybridMultilevel"/>
    <w:tmpl w:val="5E34577A"/>
    <w:lvl w:ilvl="0" w:tplc="42B0DF40">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268E6CD6">
      <w:numFmt w:val="bullet"/>
      <w:lvlText w:val="•"/>
      <w:lvlJc w:val="left"/>
      <w:pPr>
        <w:ind w:left="943" w:hanging="358"/>
      </w:pPr>
      <w:rPr>
        <w:rFonts w:hint="default"/>
        <w:lang w:val="en-US" w:eastAsia="en-US" w:bidi="ar-SA"/>
      </w:rPr>
    </w:lvl>
    <w:lvl w:ilvl="2" w:tplc="CF688646">
      <w:numFmt w:val="bullet"/>
      <w:lvlText w:val="•"/>
      <w:lvlJc w:val="left"/>
      <w:pPr>
        <w:ind w:left="1347" w:hanging="358"/>
      </w:pPr>
      <w:rPr>
        <w:rFonts w:hint="default"/>
        <w:lang w:val="en-US" w:eastAsia="en-US" w:bidi="ar-SA"/>
      </w:rPr>
    </w:lvl>
    <w:lvl w:ilvl="3" w:tplc="90BE4FD2">
      <w:numFmt w:val="bullet"/>
      <w:lvlText w:val="•"/>
      <w:lvlJc w:val="left"/>
      <w:pPr>
        <w:ind w:left="1751" w:hanging="358"/>
      </w:pPr>
      <w:rPr>
        <w:rFonts w:hint="default"/>
        <w:lang w:val="en-US" w:eastAsia="en-US" w:bidi="ar-SA"/>
      </w:rPr>
    </w:lvl>
    <w:lvl w:ilvl="4" w:tplc="BFF6E426">
      <w:numFmt w:val="bullet"/>
      <w:lvlText w:val="•"/>
      <w:lvlJc w:val="left"/>
      <w:pPr>
        <w:ind w:left="2155" w:hanging="358"/>
      </w:pPr>
      <w:rPr>
        <w:rFonts w:hint="default"/>
        <w:lang w:val="en-US" w:eastAsia="en-US" w:bidi="ar-SA"/>
      </w:rPr>
    </w:lvl>
    <w:lvl w:ilvl="5" w:tplc="2342FA78">
      <w:numFmt w:val="bullet"/>
      <w:lvlText w:val="•"/>
      <w:lvlJc w:val="left"/>
      <w:pPr>
        <w:ind w:left="2559" w:hanging="358"/>
      </w:pPr>
      <w:rPr>
        <w:rFonts w:hint="default"/>
        <w:lang w:val="en-US" w:eastAsia="en-US" w:bidi="ar-SA"/>
      </w:rPr>
    </w:lvl>
    <w:lvl w:ilvl="6" w:tplc="7F9CE04A">
      <w:numFmt w:val="bullet"/>
      <w:lvlText w:val="•"/>
      <w:lvlJc w:val="left"/>
      <w:pPr>
        <w:ind w:left="2963" w:hanging="358"/>
      </w:pPr>
      <w:rPr>
        <w:rFonts w:hint="default"/>
        <w:lang w:val="en-US" w:eastAsia="en-US" w:bidi="ar-SA"/>
      </w:rPr>
    </w:lvl>
    <w:lvl w:ilvl="7" w:tplc="1556E904">
      <w:numFmt w:val="bullet"/>
      <w:lvlText w:val="•"/>
      <w:lvlJc w:val="left"/>
      <w:pPr>
        <w:ind w:left="3367" w:hanging="358"/>
      </w:pPr>
      <w:rPr>
        <w:rFonts w:hint="default"/>
        <w:lang w:val="en-US" w:eastAsia="en-US" w:bidi="ar-SA"/>
      </w:rPr>
    </w:lvl>
    <w:lvl w:ilvl="8" w:tplc="ECEA8DE6">
      <w:numFmt w:val="bullet"/>
      <w:lvlText w:val="•"/>
      <w:lvlJc w:val="left"/>
      <w:pPr>
        <w:ind w:left="3771" w:hanging="358"/>
      </w:pPr>
      <w:rPr>
        <w:rFonts w:hint="default"/>
        <w:lang w:val="en-US" w:eastAsia="en-US" w:bidi="ar-SA"/>
      </w:rPr>
    </w:lvl>
  </w:abstractNum>
  <w:abstractNum w:abstractNumId="441" w15:restartNumberingAfterBreak="0">
    <w:nsid w:val="6C484568"/>
    <w:multiLevelType w:val="hybridMultilevel"/>
    <w:tmpl w:val="DE3425C4"/>
    <w:lvl w:ilvl="0" w:tplc="15C0A980">
      <w:start w:val="1"/>
      <w:numFmt w:val="decimal"/>
      <w:lvlText w:val="%1."/>
      <w:lvlJc w:val="left"/>
      <w:pPr>
        <w:ind w:left="465" w:hanging="360"/>
        <w:jc w:val="left"/>
      </w:pPr>
      <w:rPr>
        <w:rFonts w:ascii="Cambria" w:eastAsia="Cambria" w:hAnsi="Cambria" w:cs="Cambria" w:hint="default"/>
        <w:b w:val="0"/>
        <w:bCs w:val="0"/>
        <w:i w:val="0"/>
        <w:iCs w:val="0"/>
        <w:spacing w:val="-1"/>
        <w:w w:val="100"/>
        <w:sz w:val="22"/>
        <w:szCs w:val="22"/>
        <w:lang w:val="en-US" w:eastAsia="en-US" w:bidi="ar-SA"/>
      </w:rPr>
    </w:lvl>
    <w:lvl w:ilvl="1" w:tplc="3F6697F8">
      <w:numFmt w:val="bullet"/>
      <w:lvlText w:val="•"/>
      <w:lvlJc w:val="left"/>
      <w:pPr>
        <w:ind w:left="926" w:hanging="360"/>
      </w:pPr>
      <w:rPr>
        <w:rFonts w:hint="default"/>
        <w:lang w:val="en-US" w:eastAsia="en-US" w:bidi="ar-SA"/>
      </w:rPr>
    </w:lvl>
    <w:lvl w:ilvl="2" w:tplc="8F30A2DA">
      <w:numFmt w:val="bullet"/>
      <w:lvlText w:val="•"/>
      <w:lvlJc w:val="left"/>
      <w:pPr>
        <w:ind w:left="1392" w:hanging="360"/>
      </w:pPr>
      <w:rPr>
        <w:rFonts w:hint="default"/>
        <w:lang w:val="en-US" w:eastAsia="en-US" w:bidi="ar-SA"/>
      </w:rPr>
    </w:lvl>
    <w:lvl w:ilvl="3" w:tplc="F978F572">
      <w:numFmt w:val="bullet"/>
      <w:lvlText w:val="•"/>
      <w:lvlJc w:val="left"/>
      <w:pPr>
        <w:ind w:left="1858" w:hanging="360"/>
      </w:pPr>
      <w:rPr>
        <w:rFonts w:hint="default"/>
        <w:lang w:val="en-US" w:eastAsia="en-US" w:bidi="ar-SA"/>
      </w:rPr>
    </w:lvl>
    <w:lvl w:ilvl="4" w:tplc="A27AA6C4">
      <w:numFmt w:val="bullet"/>
      <w:lvlText w:val="•"/>
      <w:lvlJc w:val="left"/>
      <w:pPr>
        <w:ind w:left="2324" w:hanging="360"/>
      </w:pPr>
      <w:rPr>
        <w:rFonts w:hint="default"/>
        <w:lang w:val="en-US" w:eastAsia="en-US" w:bidi="ar-SA"/>
      </w:rPr>
    </w:lvl>
    <w:lvl w:ilvl="5" w:tplc="413894F8">
      <w:numFmt w:val="bullet"/>
      <w:lvlText w:val="•"/>
      <w:lvlJc w:val="left"/>
      <w:pPr>
        <w:ind w:left="2790" w:hanging="360"/>
      </w:pPr>
      <w:rPr>
        <w:rFonts w:hint="default"/>
        <w:lang w:val="en-US" w:eastAsia="en-US" w:bidi="ar-SA"/>
      </w:rPr>
    </w:lvl>
    <w:lvl w:ilvl="6" w:tplc="6CA2F9A6">
      <w:numFmt w:val="bullet"/>
      <w:lvlText w:val="•"/>
      <w:lvlJc w:val="left"/>
      <w:pPr>
        <w:ind w:left="3256" w:hanging="360"/>
      </w:pPr>
      <w:rPr>
        <w:rFonts w:hint="default"/>
        <w:lang w:val="en-US" w:eastAsia="en-US" w:bidi="ar-SA"/>
      </w:rPr>
    </w:lvl>
    <w:lvl w:ilvl="7" w:tplc="E0164146">
      <w:numFmt w:val="bullet"/>
      <w:lvlText w:val="•"/>
      <w:lvlJc w:val="left"/>
      <w:pPr>
        <w:ind w:left="3722" w:hanging="360"/>
      </w:pPr>
      <w:rPr>
        <w:rFonts w:hint="default"/>
        <w:lang w:val="en-US" w:eastAsia="en-US" w:bidi="ar-SA"/>
      </w:rPr>
    </w:lvl>
    <w:lvl w:ilvl="8" w:tplc="79809DEA">
      <w:numFmt w:val="bullet"/>
      <w:lvlText w:val="•"/>
      <w:lvlJc w:val="left"/>
      <w:pPr>
        <w:ind w:left="4188" w:hanging="360"/>
      </w:pPr>
      <w:rPr>
        <w:rFonts w:hint="default"/>
        <w:lang w:val="en-US" w:eastAsia="en-US" w:bidi="ar-SA"/>
      </w:rPr>
    </w:lvl>
  </w:abstractNum>
  <w:abstractNum w:abstractNumId="442" w15:restartNumberingAfterBreak="0">
    <w:nsid w:val="6CAA0273"/>
    <w:multiLevelType w:val="hybridMultilevel"/>
    <w:tmpl w:val="476AFBCA"/>
    <w:lvl w:ilvl="0" w:tplc="10CA50EA">
      <w:start w:val="4"/>
      <w:numFmt w:val="decimal"/>
      <w:lvlText w:val="%1."/>
      <w:lvlJc w:val="left"/>
      <w:pPr>
        <w:ind w:left="40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086AF68">
      <w:numFmt w:val="bullet"/>
      <w:lvlText w:val="•"/>
      <w:lvlJc w:val="left"/>
      <w:pPr>
        <w:ind w:left="872" w:hanging="360"/>
      </w:pPr>
      <w:rPr>
        <w:rFonts w:hint="default"/>
        <w:lang w:val="en-US" w:eastAsia="en-US" w:bidi="ar-SA"/>
      </w:rPr>
    </w:lvl>
    <w:lvl w:ilvl="2" w:tplc="ACD4C142">
      <w:numFmt w:val="bullet"/>
      <w:lvlText w:val="•"/>
      <w:lvlJc w:val="left"/>
      <w:pPr>
        <w:ind w:left="1344" w:hanging="360"/>
      </w:pPr>
      <w:rPr>
        <w:rFonts w:hint="default"/>
        <w:lang w:val="en-US" w:eastAsia="en-US" w:bidi="ar-SA"/>
      </w:rPr>
    </w:lvl>
    <w:lvl w:ilvl="3" w:tplc="AF1C58A4">
      <w:numFmt w:val="bullet"/>
      <w:lvlText w:val="•"/>
      <w:lvlJc w:val="left"/>
      <w:pPr>
        <w:ind w:left="1816" w:hanging="360"/>
      </w:pPr>
      <w:rPr>
        <w:rFonts w:hint="default"/>
        <w:lang w:val="en-US" w:eastAsia="en-US" w:bidi="ar-SA"/>
      </w:rPr>
    </w:lvl>
    <w:lvl w:ilvl="4" w:tplc="0A360B6E">
      <w:numFmt w:val="bullet"/>
      <w:lvlText w:val="•"/>
      <w:lvlJc w:val="left"/>
      <w:pPr>
        <w:ind w:left="2288" w:hanging="360"/>
      </w:pPr>
      <w:rPr>
        <w:rFonts w:hint="default"/>
        <w:lang w:val="en-US" w:eastAsia="en-US" w:bidi="ar-SA"/>
      </w:rPr>
    </w:lvl>
    <w:lvl w:ilvl="5" w:tplc="C23C2A44">
      <w:numFmt w:val="bullet"/>
      <w:lvlText w:val="•"/>
      <w:lvlJc w:val="left"/>
      <w:pPr>
        <w:ind w:left="2760" w:hanging="360"/>
      </w:pPr>
      <w:rPr>
        <w:rFonts w:hint="default"/>
        <w:lang w:val="en-US" w:eastAsia="en-US" w:bidi="ar-SA"/>
      </w:rPr>
    </w:lvl>
    <w:lvl w:ilvl="6" w:tplc="B8540F92">
      <w:numFmt w:val="bullet"/>
      <w:lvlText w:val="•"/>
      <w:lvlJc w:val="left"/>
      <w:pPr>
        <w:ind w:left="3232" w:hanging="360"/>
      </w:pPr>
      <w:rPr>
        <w:rFonts w:hint="default"/>
        <w:lang w:val="en-US" w:eastAsia="en-US" w:bidi="ar-SA"/>
      </w:rPr>
    </w:lvl>
    <w:lvl w:ilvl="7" w:tplc="B2BC4B98">
      <w:numFmt w:val="bullet"/>
      <w:lvlText w:val="•"/>
      <w:lvlJc w:val="left"/>
      <w:pPr>
        <w:ind w:left="3704" w:hanging="360"/>
      </w:pPr>
      <w:rPr>
        <w:rFonts w:hint="default"/>
        <w:lang w:val="en-US" w:eastAsia="en-US" w:bidi="ar-SA"/>
      </w:rPr>
    </w:lvl>
    <w:lvl w:ilvl="8" w:tplc="66181DCC">
      <w:numFmt w:val="bullet"/>
      <w:lvlText w:val="•"/>
      <w:lvlJc w:val="left"/>
      <w:pPr>
        <w:ind w:left="4176" w:hanging="360"/>
      </w:pPr>
      <w:rPr>
        <w:rFonts w:hint="default"/>
        <w:lang w:val="en-US" w:eastAsia="en-US" w:bidi="ar-SA"/>
      </w:rPr>
    </w:lvl>
  </w:abstractNum>
  <w:abstractNum w:abstractNumId="443" w15:restartNumberingAfterBreak="0">
    <w:nsid w:val="6CC043E0"/>
    <w:multiLevelType w:val="hybridMultilevel"/>
    <w:tmpl w:val="4394F3B8"/>
    <w:lvl w:ilvl="0" w:tplc="903CC00A">
      <w:numFmt w:val="bullet"/>
      <w:lvlText w:val=""/>
      <w:lvlJc w:val="left"/>
      <w:pPr>
        <w:ind w:left="848" w:hanging="362"/>
      </w:pPr>
      <w:rPr>
        <w:rFonts w:ascii="Symbol" w:eastAsia="Symbol" w:hAnsi="Symbol" w:cs="Symbol" w:hint="default"/>
        <w:b w:val="0"/>
        <w:bCs w:val="0"/>
        <w:i w:val="0"/>
        <w:iCs w:val="0"/>
        <w:spacing w:val="0"/>
        <w:w w:val="100"/>
        <w:sz w:val="22"/>
        <w:szCs w:val="22"/>
        <w:lang w:val="en-US" w:eastAsia="en-US" w:bidi="ar-SA"/>
      </w:rPr>
    </w:lvl>
    <w:lvl w:ilvl="1" w:tplc="BDEED854">
      <w:numFmt w:val="bullet"/>
      <w:lvlText w:val="•"/>
      <w:lvlJc w:val="left"/>
      <w:pPr>
        <w:ind w:left="1204" w:hanging="362"/>
      </w:pPr>
      <w:rPr>
        <w:rFonts w:hint="default"/>
        <w:lang w:val="en-US" w:eastAsia="en-US" w:bidi="ar-SA"/>
      </w:rPr>
    </w:lvl>
    <w:lvl w:ilvl="2" w:tplc="A7D2C482">
      <w:numFmt w:val="bullet"/>
      <w:lvlText w:val="•"/>
      <w:lvlJc w:val="left"/>
      <w:pPr>
        <w:ind w:left="1568" w:hanging="362"/>
      </w:pPr>
      <w:rPr>
        <w:rFonts w:hint="default"/>
        <w:lang w:val="en-US" w:eastAsia="en-US" w:bidi="ar-SA"/>
      </w:rPr>
    </w:lvl>
    <w:lvl w:ilvl="3" w:tplc="63285E4C">
      <w:numFmt w:val="bullet"/>
      <w:lvlText w:val="•"/>
      <w:lvlJc w:val="left"/>
      <w:pPr>
        <w:ind w:left="1932" w:hanging="362"/>
      </w:pPr>
      <w:rPr>
        <w:rFonts w:hint="default"/>
        <w:lang w:val="en-US" w:eastAsia="en-US" w:bidi="ar-SA"/>
      </w:rPr>
    </w:lvl>
    <w:lvl w:ilvl="4" w:tplc="1D1E4BF6">
      <w:numFmt w:val="bullet"/>
      <w:lvlText w:val="•"/>
      <w:lvlJc w:val="left"/>
      <w:pPr>
        <w:ind w:left="2297" w:hanging="362"/>
      </w:pPr>
      <w:rPr>
        <w:rFonts w:hint="default"/>
        <w:lang w:val="en-US" w:eastAsia="en-US" w:bidi="ar-SA"/>
      </w:rPr>
    </w:lvl>
    <w:lvl w:ilvl="5" w:tplc="86281064">
      <w:numFmt w:val="bullet"/>
      <w:lvlText w:val="•"/>
      <w:lvlJc w:val="left"/>
      <w:pPr>
        <w:ind w:left="2661" w:hanging="362"/>
      </w:pPr>
      <w:rPr>
        <w:rFonts w:hint="default"/>
        <w:lang w:val="en-US" w:eastAsia="en-US" w:bidi="ar-SA"/>
      </w:rPr>
    </w:lvl>
    <w:lvl w:ilvl="6" w:tplc="2A963058">
      <w:numFmt w:val="bullet"/>
      <w:lvlText w:val="•"/>
      <w:lvlJc w:val="left"/>
      <w:pPr>
        <w:ind w:left="3025" w:hanging="362"/>
      </w:pPr>
      <w:rPr>
        <w:rFonts w:hint="default"/>
        <w:lang w:val="en-US" w:eastAsia="en-US" w:bidi="ar-SA"/>
      </w:rPr>
    </w:lvl>
    <w:lvl w:ilvl="7" w:tplc="FB1ABE98">
      <w:numFmt w:val="bullet"/>
      <w:lvlText w:val="•"/>
      <w:lvlJc w:val="left"/>
      <w:pPr>
        <w:ind w:left="3390" w:hanging="362"/>
      </w:pPr>
      <w:rPr>
        <w:rFonts w:hint="default"/>
        <w:lang w:val="en-US" w:eastAsia="en-US" w:bidi="ar-SA"/>
      </w:rPr>
    </w:lvl>
    <w:lvl w:ilvl="8" w:tplc="6F72EAF2">
      <w:numFmt w:val="bullet"/>
      <w:lvlText w:val="•"/>
      <w:lvlJc w:val="left"/>
      <w:pPr>
        <w:ind w:left="3754" w:hanging="362"/>
      </w:pPr>
      <w:rPr>
        <w:rFonts w:hint="default"/>
        <w:lang w:val="en-US" w:eastAsia="en-US" w:bidi="ar-SA"/>
      </w:rPr>
    </w:lvl>
  </w:abstractNum>
  <w:abstractNum w:abstractNumId="444" w15:restartNumberingAfterBreak="0">
    <w:nsid w:val="6CD15DF5"/>
    <w:multiLevelType w:val="hybridMultilevel"/>
    <w:tmpl w:val="AAA29A66"/>
    <w:lvl w:ilvl="0" w:tplc="D79C0A9A">
      <w:start w:val="5"/>
      <w:numFmt w:val="decimal"/>
      <w:lvlText w:val="%1."/>
      <w:lvlJc w:val="left"/>
      <w:pPr>
        <w:ind w:left="388"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ED64336">
      <w:numFmt w:val="bullet"/>
      <w:lvlText w:val="•"/>
      <w:lvlJc w:val="left"/>
      <w:pPr>
        <w:ind w:left="819" w:hanging="278"/>
      </w:pPr>
      <w:rPr>
        <w:rFonts w:hint="default"/>
        <w:lang w:val="en-US" w:eastAsia="en-US" w:bidi="ar-SA"/>
      </w:rPr>
    </w:lvl>
    <w:lvl w:ilvl="2" w:tplc="EC90FB5A">
      <w:numFmt w:val="bullet"/>
      <w:lvlText w:val="•"/>
      <w:lvlJc w:val="left"/>
      <w:pPr>
        <w:ind w:left="1258" w:hanging="278"/>
      </w:pPr>
      <w:rPr>
        <w:rFonts w:hint="default"/>
        <w:lang w:val="en-US" w:eastAsia="en-US" w:bidi="ar-SA"/>
      </w:rPr>
    </w:lvl>
    <w:lvl w:ilvl="3" w:tplc="79A2DB60">
      <w:numFmt w:val="bullet"/>
      <w:lvlText w:val="•"/>
      <w:lvlJc w:val="left"/>
      <w:pPr>
        <w:ind w:left="1697" w:hanging="278"/>
      </w:pPr>
      <w:rPr>
        <w:rFonts w:hint="default"/>
        <w:lang w:val="en-US" w:eastAsia="en-US" w:bidi="ar-SA"/>
      </w:rPr>
    </w:lvl>
    <w:lvl w:ilvl="4" w:tplc="9CC82024">
      <w:numFmt w:val="bullet"/>
      <w:lvlText w:val="•"/>
      <w:lvlJc w:val="left"/>
      <w:pPr>
        <w:ind w:left="2136" w:hanging="278"/>
      </w:pPr>
      <w:rPr>
        <w:rFonts w:hint="default"/>
        <w:lang w:val="en-US" w:eastAsia="en-US" w:bidi="ar-SA"/>
      </w:rPr>
    </w:lvl>
    <w:lvl w:ilvl="5" w:tplc="7A36D016">
      <w:numFmt w:val="bullet"/>
      <w:lvlText w:val="•"/>
      <w:lvlJc w:val="left"/>
      <w:pPr>
        <w:ind w:left="2575" w:hanging="278"/>
      </w:pPr>
      <w:rPr>
        <w:rFonts w:hint="default"/>
        <w:lang w:val="en-US" w:eastAsia="en-US" w:bidi="ar-SA"/>
      </w:rPr>
    </w:lvl>
    <w:lvl w:ilvl="6" w:tplc="50F68816">
      <w:numFmt w:val="bullet"/>
      <w:lvlText w:val="•"/>
      <w:lvlJc w:val="left"/>
      <w:pPr>
        <w:ind w:left="3014" w:hanging="278"/>
      </w:pPr>
      <w:rPr>
        <w:rFonts w:hint="default"/>
        <w:lang w:val="en-US" w:eastAsia="en-US" w:bidi="ar-SA"/>
      </w:rPr>
    </w:lvl>
    <w:lvl w:ilvl="7" w:tplc="1B32C96C">
      <w:numFmt w:val="bullet"/>
      <w:lvlText w:val="•"/>
      <w:lvlJc w:val="left"/>
      <w:pPr>
        <w:ind w:left="3453" w:hanging="278"/>
      </w:pPr>
      <w:rPr>
        <w:rFonts w:hint="default"/>
        <w:lang w:val="en-US" w:eastAsia="en-US" w:bidi="ar-SA"/>
      </w:rPr>
    </w:lvl>
    <w:lvl w:ilvl="8" w:tplc="CC7411A8">
      <w:numFmt w:val="bullet"/>
      <w:lvlText w:val="•"/>
      <w:lvlJc w:val="left"/>
      <w:pPr>
        <w:ind w:left="3892" w:hanging="278"/>
      </w:pPr>
      <w:rPr>
        <w:rFonts w:hint="default"/>
        <w:lang w:val="en-US" w:eastAsia="en-US" w:bidi="ar-SA"/>
      </w:rPr>
    </w:lvl>
  </w:abstractNum>
  <w:abstractNum w:abstractNumId="445" w15:restartNumberingAfterBreak="0">
    <w:nsid w:val="6CDF677F"/>
    <w:multiLevelType w:val="hybridMultilevel"/>
    <w:tmpl w:val="9DD20CCE"/>
    <w:lvl w:ilvl="0" w:tplc="7E5C1C24">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F9606DC2">
      <w:numFmt w:val="bullet"/>
      <w:lvlText w:val="•"/>
      <w:lvlJc w:val="left"/>
      <w:pPr>
        <w:ind w:left="1214" w:hanging="360"/>
      </w:pPr>
      <w:rPr>
        <w:rFonts w:hint="default"/>
        <w:lang w:val="en-US" w:eastAsia="en-US" w:bidi="ar-SA"/>
      </w:rPr>
    </w:lvl>
    <w:lvl w:ilvl="2" w:tplc="298EA902">
      <w:numFmt w:val="bullet"/>
      <w:lvlText w:val="•"/>
      <w:lvlJc w:val="left"/>
      <w:pPr>
        <w:ind w:left="1588" w:hanging="360"/>
      </w:pPr>
      <w:rPr>
        <w:rFonts w:hint="default"/>
        <w:lang w:val="en-US" w:eastAsia="en-US" w:bidi="ar-SA"/>
      </w:rPr>
    </w:lvl>
    <w:lvl w:ilvl="3" w:tplc="2FA4FE50">
      <w:numFmt w:val="bullet"/>
      <w:lvlText w:val="•"/>
      <w:lvlJc w:val="left"/>
      <w:pPr>
        <w:ind w:left="1963" w:hanging="360"/>
      </w:pPr>
      <w:rPr>
        <w:rFonts w:hint="default"/>
        <w:lang w:val="en-US" w:eastAsia="en-US" w:bidi="ar-SA"/>
      </w:rPr>
    </w:lvl>
    <w:lvl w:ilvl="4" w:tplc="FFF85366">
      <w:numFmt w:val="bullet"/>
      <w:lvlText w:val="•"/>
      <w:lvlJc w:val="left"/>
      <w:pPr>
        <w:ind w:left="2337" w:hanging="360"/>
      </w:pPr>
      <w:rPr>
        <w:rFonts w:hint="default"/>
        <w:lang w:val="en-US" w:eastAsia="en-US" w:bidi="ar-SA"/>
      </w:rPr>
    </w:lvl>
    <w:lvl w:ilvl="5" w:tplc="E06E971A">
      <w:numFmt w:val="bullet"/>
      <w:lvlText w:val="•"/>
      <w:lvlJc w:val="left"/>
      <w:pPr>
        <w:ind w:left="2712" w:hanging="360"/>
      </w:pPr>
      <w:rPr>
        <w:rFonts w:hint="default"/>
        <w:lang w:val="en-US" w:eastAsia="en-US" w:bidi="ar-SA"/>
      </w:rPr>
    </w:lvl>
    <w:lvl w:ilvl="6" w:tplc="638EB2FA">
      <w:numFmt w:val="bullet"/>
      <w:lvlText w:val="•"/>
      <w:lvlJc w:val="left"/>
      <w:pPr>
        <w:ind w:left="3086" w:hanging="360"/>
      </w:pPr>
      <w:rPr>
        <w:rFonts w:hint="default"/>
        <w:lang w:val="en-US" w:eastAsia="en-US" w:bidi="ar-SA"/>
      </w:rPr>
    </w:lvl>
    <w:lvl w:ilvl="7" w:tplc="9BE2A28E">
      <w:numFmt w:val="bullet"/>
      <w:lvlText w:val="•"/>
      <w:lvlJc w:val="left"/>
      <w:pPr>
        <w:ind w:left="3460" w:hanging="360"/>
      </w:pPr>
      <w:rPr>
        <w:rFonts w:hint="default"/>
        <w:lang w:val="en-US" w:eastAsia="en-US" w:bidi="ar-SA"/>
      </w:rPr>
    </w:lvl>
    <w:lvl w:ilvl="8" w:tplc="AA4E1E10">
      <w:numFmt w:val="bullet"/>
      <w:lvlText w:val="•"/>
      <w:lvlJc w:val="left"/>
      <w:pPr>
        <w:ind w:left="3835" w:hanging="360"/>
      </w:pPr>
      <w:rPr>
        <w:rFonts w:hint="default"/>
        <w:lang w:val="en-US" w:eastAsia="en-US" w:bidi="ar-SA"/>
      </w:rPr>
    </w:lvl>
  </w:abstractNum>
  <w:abstractNum w:abstractNumId="446" w15:restartNumberingAfterBreak="0">
    <w:nsid w:val="6E4114B2"/>
    <w:multiLevelType w:val="hybridMultilevel"/>
    <w:tmpl w:val="5E9AC5D0"/>
    <w:lvl w:ilvl="0" w:tplc="484AA1DE">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2D08D10C">
      <w:numFmt w:val="bullet"/>
      <w:lvlText w:val="•"/>
      <w:lvlJc w:val="left"/>
      <w:pPr>
        <w:ind w:left="1105" w:hanging="360"/>
      </w:pPr>
      <w:rPr>
        <w:rFonts w:hint="default"/>
        <w:lang w:val="en-US" w:eastAsia="en-US" w:bidi="ar-SA"/>
      </w:rPr>
    </w:lvl>
    <w:lvl w:ilvl="2" w:tplc="74AA4320">
      <w:numFmt w:val="bullet"/>
      <w:lvlText w:val="•"/>
      <w:lvlJc w:val="left"/>
      <w:pPr>
        <w:ind w:left="1391" w:hanging="360"/>
      </w:pPr>
      <w:rPr>
        <w:rFonts w:hint="default"/>
        <w:lang w:val="en-US" w:eastAsia="en-US" w:bidi="ar-SA"/>
      </w:rPr>
    </w:lvl>
    <w:lvl w:ilvl="3" w:tplc="769E2FFA">
      <w:numFmt w:val="bullet"/>
      <w:lvlText w:val="•"/>
      <w:lvlJc w:val="left"/>
      <w:pPr>
        <w:ind w:left="1676" w:hanging="360"/>
      </w:pPr>
      <w:rPr>
        <w:rFonts w:hint="default"/>
        <w:lang w:val="en-US" w:eastAsia="en-US" w:bidi="ar-SA"/>
      </w:rPr>
    </w:lvl>
    <w:lvl w:ilvl="4" w:tplc="F71CB89A">
      <w:numFmt w:val="bullet"/>
      <w:lvlText w:val="•"/>
      <w:lvlJc w:val="left"/>
      <w:pPr>
        <w:ind w:left="1962" w:hanging="360"/>
      </w:pPr>
      <w:rPr>
        <w:rFonts w:hint="default"/>
        <w:lang w:val="en-US" w:eastAsia="en-US" w:bidi="ar-SA"/>
      </w:rPr>
    </w:lvl>
    <w:lvl w:ilvl="5" w:tplc="6128C968">
      <w:numFmt w:val="bullet"/>
      <w:lvlText w:val="•"/>
      <w:lvlJc w:val="left"/>
      <w:pPr>
        <w:ind w:left="2248" w:hanging="360"/>
      </w:pPr>
      <w:rPr>
        <w:rFonts w:hint="default"/>
        <w:lang w:val="en-US" w:eastAsia="en-US" w:bidi="ar-SA"/>
      </w:rPr>
    </w:lvl>
    <w:lvl w:ilvl="6" w:tplc="47A60870">
      <w:numFmt w:val="bullet"/>
      <w:lvlText w:val="•"/>
      <w:lvlJc w:val="left"/>
      <w:pPr>
        <w:ind w:left="2533" w:hanging="360"/>
      </w:pPr>
      <w:rPr>
        <w:rFonts w:hint="default"/>
        <w:lang w:val="en-US" w:eastAsia="en-US" w:bidi="ar-SA"/>
      </w:rPr>
    </w:lvl>
    <w:lvl w:ilvl="7" w:tplc="05C836D8">
      <w:numFmt w:val="bullet"/>
      <w:lvlText w:val="•"/>
      <w:lvlJc w:val="left"/>
      <w:pPr>
        <w:ind w:left="2819" w:hanging="360"/>
      </w:pPr>
      <w:rPr>
        <w:rFonts w:hint="default"/>
        <w:lang w:val="en-US" w:eastAsia="en-US" w:bidi="ar-SA"/>
      </w:rPr>
    </w:lvl>
    <w:lvl w:ilvl="8" w:tplc="4D7028EC">
      <w:numFmt w:val="bullet"/>
      <w:lvlText w:val="•"/>
      <w:lvlJc w:val="left"/>
      <w:pPr>
        <w:ind w:left="3104" w:hanging="360"/>
      </w:pPr>
      <w:rPr>
        <w:rFonts w:hint="default"/>
        <w:lang w:val="en-US" w:eastAsia="en-US" w:bidi="ar-SA"/>
      </w:rPr>
    </w:lvl>
  </w:abstractNum>
  <w:abstractNum w:abstractNumId="447" w15:restartNumberingAfterBreak="0">
    <w:nsid w:val="6E4C1BAF"/>
    <w:multiLevelType w:val="hybridMultilevel"/>
    <w:tmpl w:val="71BCC2FA"/>
    <w:lvl w:ilvl="0" w:tplc="62002D00">
      <w:numFmt w:val="bullet"/>
      <w:lvlText w:val=""/>
      <w:lvlJc w:val="left"/>
      <w:pPr>
        <w:ind w:left="830" w:hanging="360"/>
      </w:pPr>
      <w:rPr>
        <w:rFonts w:ascii="Symbol" w:eastAsia="Symbol" w:hAnsi="Symbol" w:cs="Symbol" w:hint="default"/>
        <w:b w:val="0"/>
        <w:bCs w:val="0"/>
        <w:i w:val="0"/>
        <w:iCs w:val="0"/>
        <w:spacing w:val="0"/>
        <w:w w:val="100"/>
        <w:sz w:val="20"/>
        <w:szCs w:val="20"/>
        <w:lang w:val="en-US" w:eastAsia="en-US" w:bidi="ar-SA"/>
      </w:rPr>
    </w:lvl>
    <w:lvl w:ilvl="1" w:tplc="A5D8B8A6">
      <w:numFmt w:val="bullet"/>
      <w:lvlText w:val="•"/>
      <w:lvlJc w:val="left"/>
      <w:pPr>
        <w:ind w:left="1195" w:hanging="360"/>
      </w:pPr>
      <w:rPr>
        <w:rFonts w:hint="default"/>
        <w:lang w:val="en-US" w:eastAsia="en-US" w:bidi="ar-SA"/>
      </w:rPr>
    </w:lvl>
    <w:lvl w:ilvl="2" w:tplc="687E012C">
      <w:numFmt w:val="bullet"/>
      <w:lvlText w:val="•"/>
      <w:lvlJc w:val="left"/>
      <w:pPr>
        <w:ind w:left="1551" w:hanging="360"/>
      </w:pPr>
      <w:rPr>
        <w:rFonts w:hint="default"/>
        <w:lang w:val="en-US" w:eastAsia="en-US" w:bidi="ar-SA"/>
      </w:rPr>
    </w:lvl>
    <w:lvl w:ilvl="3" w:tplc="76A62220">
      <w:numFmt w:val="bullet"/>
      <w:lvlText w:val="•"/>
      <w:lvlJc w:val="left"/>
      <w:pPr>
        <w:ind w:left="1906" w:hanging="360"/>
      </w:pPr>
      <w:rPr>
        <w:rFonts w:hint="default"/>
        <w:lang w:val="en-US" w:eastAsia="en-US" w:bidi="ar-SA"/>
      </w:rPr>
    </w:lvl>
    <w:lvl w:ilvl="4" w:tplc="95D824DA">
      <w:numFmt w:val="bullet"/>
      <w:lvlText w:val="•"/>
      <w:lvlJc w:val="left"/>
      <w:pPr>
        <w:ind w:left="2262" w:hanging="360"/>
      </w:pPr>
      <w:rPr>
        <w:rFonts w:hint="default"/>
        <w:lang w:val="en-US" w:eastAsia="en-US" w:bidi="ar-SA"/>
      </w:rPr>
    </w:lvl>
    <w:lvl w:ilvl="5" w:tplc="4642ABB2">
      <w:numFmt w:val="bullet"/>
      <w:lvlText w:val="•"/>
      <w:lvlJc w:val="left"/>
      <w:pPr>
        <w:ind w:left="2618" w:hanging="360"/>
      </w:pPr>
      <w:rPr>
        <w:rFonts w:hint="default"/>
        <w:lang w:val="en-US" w:eastAsia="en-US" w:bidi="ar-SA"/>
      </w:rPr>
    </w:lvl>
    <w:lvl w:ilvl="6" w:tplc="373ECFCA">
      <w:numFmt w:val="bullet"/>
      <w:lvlText w:val="•"/>
      <w:lvlJc w:val="left"/>
      <w:pPr>
        <w:ind w:left="2973" w:hanging="360"/>
      </w:pPr>
      <w:rPr>
        <w:rFonts w:hint="default"/>
        <w:lang w:val="en-US" w:eastAsia="en-US" w:bidi="ar-SA"/>
      </w:rPr>
    </w:lvl>
    <w:lvl w:ilvl="7" w:tplc="1A64BA82">
      <w:numFmt w:val="bullet"/>
      <w:lvlText w:val="•"/>
      <w:lvlJc w:val="left"/>
      <w:pPr>
        <w:ind w:left="3329" w:hanging="360"/>
      </w:pPr>
      <w:rPr>
        <w:rFonts w:hint="default"/>
        <w:lang w:val="en-US" w:eastAsia="en-US" w:bidi="ar-SA"/>
      </w:rPr>
    </w:lvl>
    <w:lvl w:ilvl="8" w:tplc="B9C2E038">
      <w:numFmt w:val="bullet"/>
      <w:lvlText w:val="•"/>
      <w:lvlJc w:val="left"/>
      <w:pPr>
        <w:ind w:left="3684" w:hanging="360"/>
      </w:pPr>
      <w:rPr>
        <w:rFonts w:hint="default"/>
        <w:lang w:val="en-US" w:eastAsia="en-US" w:bidi="ar-SA"/>
      </w:rPr>
    </w:lvl>
  </w:abstractNum>
  <w:abstractNum w:abstractNumId="448" w15:restartNumberingAfterBreak="0">
    <w:nsid w:val="6EBF5294"/>
    <w:multiLevelType w:val="hybridMultilevel"/>
    <w:tmpl w:val="5A642F66"/>
    <w:lvl w:ilvl="0" w:tplc="BAD03A68">
      <w:numFmt w:val="bullet"/>
      <w:lvlText w:val=""/>
      <w:lvlJc w:val="left"/>
      <w:pPr>
        <w:ind w:left="729" w:hanging="360"/>
      </w:pPr>
      <w:rPr>
        <w:rFonts w:ascii="Symbol" w:eastAsia="Symbol" w:hAnsi="Symbol" w:cs="Symbol" w:hint="default"/>
        <w:b w:val="0"/>
        <w:bCs w:val="0"/>
        <w:i w:val="0"/>
        <w:iCs w:val="0"/>
        <w:spacing w:val="0"/>
        <w:w w:val="100"/>
        <w:sz w:val="22"/>
        <w:szCs w:val="22"/>
        <w:lang w:val="en-US" w:eastAsia="en-US" w:bidi="ar-SA"/>
      </w:rPr>
    </w:lvl>
    <w:lvl w:ilvl="1" w:tplc="26225410">
      <w:numFmt w:val="bullet"/>
      <w:lvlText w:val="•"/>
      <w:lvlJc w:val="left"/>
      <w:pPr>
        <w:ind w:left="1025" w:hanging="360"/>
      </w:pPr>
      <w:rPr>
        <w:rFonts w:hint="default"/>
        <w:lang w:val="en-US" w:eastAsia="en-US" w:bidi="ar-SA"/>
      </w:rPr>
    </w:lvl>
    <w:lvl w:ilvl="2" w:tplc="74D8273E">
      <w:numFmt w:val="bullet"/>
      <w:lvlText w:val="•"/>
      <w:lvlJc w:val="left"/>
      <w:pPr>
        <w:ind w:left="1330" w:hanging="360"/>
      </w:pPr>
      <w:rPr>
        <w:rFonts w:hint="default"/>
        <w:lang w:val="en-US" w:eastAsia="en-US" w:bidi="ar-SA"/>
      </w:rPr>
    </w:lvl>
    <w:lvl w:ilvl="3" w:tplc="C4CA3398">
      <w:numFmt w:val="bullet"/>
      <w:lvlText w:val="•"/>
      <w:lvlJc w:val="left"/>
      <w:pPr>
        <w:ind w:left="1635" w:hanging="360"/>
      </w:pPr>
      <w:rPr>
        <w:rFonts w:hint="default"/>
        <w:lang w:val="en-US" w:eastAsia="en-US" w:bidi="ar-SA"/>
      </w:rPr>
    </w:lvl>
    <w:lvl w:ilvl="4" w:tplc="A79C972A">
      <w:numFmt w:val="bullet"/>
      <w:lvlText w:val="•"/>
      <w:lvlJc w:val="left"/>
      <w:pPr>
        <w:ind w:left="1940" w:hanging="360"/>
      </w:pPr>
      <w:rPr>
        <w:rFonts w:hint="default"/>
        <w:lang w:val="en-US" w:eastAsia="en-US" w:bidi="ar-SA"/>
      </w:rPr>
    </w:lvl>
    <w:lvl w:ilvl="5" w:tplc="C588AE3A">
      <w:numFmt w:val="bullet"/>
      <w:lvlText w:val="•"/>
      <w:lvlJc w:val="left"/>
      <w:pPr>
        <w:ind w:left="2246" w:hanging="360"/>
      </w:pPr>
      <w:rPr>
        <w:rFonts w:hint="default"/>
        <w:lang w:val="en-US" w:eastAsia="en-US" w:bidi="ar-SA"/>
      </w:rPr>
    </w:lvl>
    <w:lvl w:ilvl="6" w:tplc="6A54A440">
      <w:numFmt w:val="bullet"/>
      <w:lvlText w:val="•"/>
      <w:lvlJc w:val="left"/>
      <w:pPr>
        <w:ind w:left="2551" w:hanging="360"/>
      </w:pPr>
      <w:rPr>
        <w:rFonts w:hint="default"/>
        <w:lang w:val="en-US" w:eastAsia="en-US" w:bidi="ar-SA"/>
      </w:rPr>
    </w:lvl>
    <w:lvl w:ilvl="7" w:tplc="C1C2AD42">
      <w:numFmt w:val="bullet"/>
      <w:lvlText w:val="•"/>
      <w:lvlJc w:val="left"/>
      <w:pPr>
        <w:ind w:left="2856" w:hanging="360"/>
      </w:pPr>
      <w:rPr>
        <w:rFonts w:hint="default"/>
        <w:lang w:val="en-US" w:eastAsia="en-US" w:bidi="ar-SA"/>
      </w:rPr>
    </w:lvl>
    <w:lvl w:ilvl="8" w:tplc="63B46F28">
      <w:numFmt w:val="bullet"/>
      <w:lvlText w:val="•"/>
      <w:lvlJc w:val="left"/>
      <w:pPr>
        <w:ind w:left="3161" w:hanging="360"/>
      </w:pPr>
      <w:rPr>
        <w:rFonts w:hint="default"/>
        <w:lang w:val="en-US" w:eastAsia="en-US" w:bidi="ar-SA"/>
      </w:rPr>
    </w:lvl>
  </w:abstractNum>
  <w:abstractNum w:abstractNumId="449" w15:restartNumberingAfterBreak="0">
    <w:nsid w:val="6EF50DC4"/>
    <w:multiLevelType w:val="hybridMultilevel"/>
    <w:tmpl w:val="76446CC4"/>
    <w:lvl w:ilvl="0" w:tplc="14EAC4B6">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EDDCADA4">
      <w:numFmt w:val="bullet"/>
      <w:lvlText w:val=""/>
      <w:lvlJc w:val="left"/>
      <w:pPr>
        <w:ind w:left="1180" w:hanging="360"/>
      </w:pPr>
      <w:rPr>
        <w:rFonts w:ascii="Symbol" w:eastAsia="Symbol" w:hAnsi="Symbol" w:cs="Symbol" w:hint="default"/>
        <w:b w:val="0"/>
        <w:bCs w:val="0"/>
        <w:i w:val="0"/>
        <w:iCs w:val="0"/>
        <w:spacing w:val="0"/>
        <w:w w:val="100"/>
        <w:sz w:val="20"/>
        <w:szCs w:val="20"/>
        <w:lang w:val="en-US" w:eastAsia="en-US" w:bidi="ar-SA"/>
      </w:rPr>
    </w:lvl>
    <w:lvl w:ilvl="2" w:tplc="FED6EB30">
      <w:numFmt w:val="bullet"/>
      <w:lvlText w:val="•"/>
      <w:lvlJc w:val="left"/>
      <w:pPr>
        <w:ind w:left="1558" w:hanging="360"/>
      </w:pPr>
      <w:rPr>
        <w:rFonts w:hint="default"/>
        <w:lang w:val="en-US" w:eastAsia="en-US" w:bidi="ar-SA"/>
      </w:rPr>
    </w:lvl>
    <w:lvl w:ilvl="3" w:tplc="2078F9D6">
      <w:numFmt w:val="bullet"/>
      <w:lvlText w:val="•"/>
      <w:lvlJc w:val="left"/>
      <w:pPr>
        <w:ind w:left="1937" w:hanging="360"/>
      </w:pPr>
      <w:rPr>
        <w:rFonts w:hint="default"/>
        <w:lang w:val="en-US" w:eastAsia="en-US" w:bidi="ar-SA"/>
      </w:rPr>
    </w:lvl>
    <w:lvl w:ilvl="4" w:tplc="453ED52C">
      <w:numFmt w:val="bullet"/>
      <w:lvlText w:val="•"/>
      <w:lvlJc w:val="left"/>
      <w:pPr>
        <w:ind w:left="2316" w:hanging="360"/>
      </w:pPr>
      <w:rPr>
        <w:rFonts w:hint="default"/>
        <w:lang w:val="en-US" w:eastAsia="en-US" w:bidi="ar-SA"/>
      </w:rPr>
    </w:lvl>
    <w:lvl w:ilvl="5" w:tplc="80EA05C0">
      <w:numFmt w:val="bullet"/>
      <w:lvlText w:val="•"/>
      <w:lvlJc w:val="left"/>
      <w:pPr>
        <w:ind w:left="2694" w:hanging="360"/>
      </w:pPr>
      <w:rPr>
        <w:rFonts w:hint="default"/>
        <w:lang w:val="en-US" w:eastAsia="en-US" w:bidi="ar-SA"/>
      </w:rPr>
    </w:lvl>
    <w:lvl w:ilvl="6" w:tplc="06AE79BA">
      <w:numFmt w:val="bullet"/>
      <w:lvlText w:val="•"/>
      <w:lvlJc w:val="left"/>
      <w:pPr>
        <w:ind w:left="3073" w:hanging="360"/>
      </w:pPr>
      <w:rPr>
        <w:rFonts w:hint="default"/>
        <w:lang w:val="en-US" w:eastAsia="en-US" w:bidi="ar-SA"/>
      </w:rPr>
    </w:lvl>
    <w:lvl w:ilvl="7" w:tplc="604CC21E">
      <w:numFmt w:val="bullet"/>
      <w:lvlText w:val="•"/>
      <w:lvlJc w:val="left"/>
      <w:pPr>
        <w:ind w:left="3452" w:hanging="360"/>
      </w:pPr>
      <w:rPr>
        <w:rFonts w:hint="default"/>
        <w:lang w:val="en-US" w:eastAsia="en-US" w:bidi="ar-SA"/>
      </w:rPr>
    </w:lvl>
    <w:lvl w:ilvl="8" w:tplc="9F727C80">
      <w:numFmt w:val="bullet"/>
      <w:lvlText w:val="•"/>
      <w:lvlJc w:val="left"/>
      <w:pPr>
        <w:ind w:left="3830" w:hanging="360"/>
      </w:pPr>
      <w:rPr>
        <w:rFonts w:hint="default"/>
        <w:lang w:val="en-US" w:eastAsia="en-US" w:bidi="ar-SA"/>
      </w:rPr>
    </w:lvl>
  </w:abstractNum>
  <w:abstractNum w:abstractNumId="450" w15:restartNumberingAfterBreak="0">
    <w:nsid w:val="6F072DC9"/>
    <w:multiLevelType w:val="hybridMultilevel"/>
    <w:tmpl w:val="69BCB188"/>
    <w:lvl w:ilvl="0" w:tplc="25FCB538">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D79C03D0">
      <w:numFmt w:val="bullet"/>
      <w:lvlText w:val="•"/>
      <w:lvlJc w:val="left"/>
      <w:pPr>
        <w:ind w:left="1204" w:hanging="360"/>
      </w:pPr>
      <w:rPr>
        <w:rFonts w:hint="default"/>
        <w:lang w:val="en-US" w:eastAsia="en-US" w:bidi="ar-SA"/>
      </w:rPr>
    </w:lvl>
    <w:lvl w:ilvl="2" w:tplc="A0D8E706">
      <w:numFmt w:val="bullet"/>
      <w:lvlText w:val="•"/>
      <w:lvlJc w:val="left"/>
      <w:pPr>
        <w:ind w:left="1569" w:hanging="360"/>
      </w:pPr>
      <w:rPr>
        <w:rFonts w:hint="default"/>
        <w:lang w:val="en-US" w:eastAsia="en-US" w:bidi="ar-SA"/>
      </w:rPr>
    </w:lvl>
    <w:lvl w:ilvl="3" w:tplc="621A19CE">
      <w:numFmt w:val="bullet"/>
      <w:lvlText w:val="•"/>
      <w:lvlJc w:val="left"/>
      <w:pPr>
        <w:ind w:left="1934" w:hanging="360"/>
      </w:pPr>
      <w:rPr>
        <w:rFonts w:hint="default"/>
        <w:lang w:val="en-US" w:eastAsia="en-US" w:bidi="ar-SA"/>
      </w:rPr>
    </w:lvl>
    <w:lvl w:ilvl="4" w:tplc="5320748C">
      <w:numFmt w:val="bullet"/>
      <w:lvlText w:val="•"/>
      <w:lvlJc w:val="left"/>
      <w:pPr>
        <w:ind w:left="2299" w:hanging="360"/>
      </w:pPr>
      <w:rPr>
        <w:rFonts w:hint="default"/>
        <w:lang w:val="en-US" w:eastAsia="en-US" w:bidi="ar-SA"/>
      </w:rPr>
    </w:lvl>
    <w:lvl w:ilvl="5" w:tplc="A830A5B4">
      <w:numFmt w:val="bullet"/>
      <w:lvlText w:val="•"/>
      <w:lvlJc w:val="left"/>
      <w:pPr>
        <w:ind w:left="2664" w:hanging="360"/>
      </w:pPr>
      <w:rPr>
        <w:rFonts w:hint="default"/>
        <w:lang w:val="en-US" w:eastAsia="en-US" w:bidi="ar-SA"/>
      </w:rPr>
    </w:lvl>
    <w:lvl w:ilvl="6" w:tplc="595C7B7E">
      <w:numFmt w:val="bullet"/>
      <w:lvlText w:val="•"/>
      <w:lvlJc w:val="left"/>
      <w:pPr>
        <w:ind w:left="3028" w:hanging="360"/>
      </w:pPr>
      <w:rPr>
        <w:rFonts w:hint="default"/>
        <w:lang w:val="en-US" w:eastAsia="en-US" w:bidi="ar-SA"/>
      </w:rPr>
    </w:lvl>
    <w:lvl w:ilvl="7" w:tplc="2DC650C6">
      <w:numFmt w:val="bullet"/>
      <w:lvlText w:val="•"/>
      <w:lvlJc w:val="left"/>
      <w:pPr>
        <w:ind w:left="3393" w:hanging="360"/>
      </w:pPr>
      <w:rPr>
        <w:rFonts w:hint="default"/>
        <w:lang w:val="en-US" w:eastAsia="en-US" w:bidi="ar-SA"/>
      </w:rPr>
    </w:lvl>
    <w:lvl w:ilvl="8" w:tplc="382EA00E">
      <w:numFmt w:val="bullet"/>
      <w:lvlText w:val="•"/>
      <w:lvlJc w:val="left"/>
      <w:pPr>
        <w:ind w:left="3758" w:hanging="360"/>
      </w:pPr>
      <w:rPr>
        <w:rFonts w:hint="default"/>
        <w:lang w:val="en-US" w:eastAsia="en-US" w:bidi="ar-SA"/>
      </w:rPr>
    </w:lvl>
  </w:abstractNum>
  <w:abstractNum w:abstractNumId="451" w15:restartNumberingAfterBreak="0">
    <w:nsid w:val="6F3A5B44"/>
    <w:multiLevelType w:val="hybridMultilevel"/>
    <w:tmpl w:val="0756F0D6"/>
    <w:lvl w:ilvl="0" w:tplc="DCE25FB2">
      <w:start w:val="1"/>
      <w:numFmt w:val="decimal"/>
      <w:lvlText w:val="%1."/>
      <w:lvlJc w:val="left"/>
      <w:pPr>
        <w:ind w:left="40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5CC56B8">
      <w:numFmt w:val="bullet"/>
      <w:lvlText w:val="•"/>
      <w:lvlJc w:val="left"/>
      <w:pPr>
        <w:ind w:left="872" w:hanging="360"/>
      </w:pPr>
      <w:rPr>
        <w:rFonts w:hint="default"/>
        <w:lang w:val="en-US" w:eastAsia="en-US" w:bidi="ar-SA"/>
      </w:rPr>
    </w:lvl>
    <w:lvl w:ilvl="2" w:tplc="4BDCC744">
      <w:numFmt w:val="bullet"/>
      <w:lvlText w:val="•"/>
      <w:lvlJc w:val="left"/>
      <w:pPr>
        <w:ind w:left="1344" w:hanging="360"/>
      </w:pPr>
      <w:rPr>
        <w:rFonts w:hint="default"/>
        <w:lang w:val="en-US" w:eastAsia="en-US" w:bidi="ar-SA"/>
      </w:rPr>
    </w:lvl>
    <w:lvl w:ilvl="3" w:tplc="2ADEE65E">
      <w:numFmt w:val="bullet"/>
      <w:lvlText w:val="•"/>
      <w:lvlJc w:val="left"/>
      <w:pPr>
        <w:ind w:left="1816" w:hanging="360"/>
      </w:pPr>
      <w:rPr>
        <w:rFonts w:hint="default"/>
        <w:lang w:val="en-US" w:eastAsia="en-US" w:bidi="ar-SA"/>
      </w:rPr>
    </w:lvl>
    <w:lvl w:ilvl="4" w:tplc="45E4CD2A">
      <w:numFmt w:val="bullet"/>
      <w:lvlText w:val="•"/>
      <w:lvlJc w:val="left"/>
      <w:pPr>
        <w:ind w:left="2288" w:hanging="360"/>
      </w:pPr>
      <w:rPr>
        <w:rFonts w:hint="default"/>
        <w:lang w:val="en-US" w:eastAsia="en-US" w:bidi="ar-SA"/>
      </w:rPr>
    </w:lvl>
    <w:lvl w:ilvl="5" w:tplc="5DE0EC98">
      <w:numFmt w:val="bullet"/>
      <w:lvlText w:val="•"/>
      <w:lvlJc w:val="left"/>
      <w:pPr>
        <w:ind w:left="2760" w:hanging="360"/>
      </w:pPr>
      <w:rPr>
        <w:rFonts w:hint="default"/>
        <w:lang w:val="en-US" w:eastAsia="en-US" w:bidi="ar-SA"/>
      </w:rPr>
    </w:lvl>
    <w:lvl w:ilvl="6" w:tplc="2794C266">
      <w:numFmt w:val="bullet"/>
      <w:lvlText w:val="•"/>
      <w:lvlJc w:val="left"/>
      <w:pPr>
        <w:ind w:left="3232" w:hanging="360"/>
      </w:pPr>
      <w:rPr>
        <w:rFonts w:hint="default"/>
        <w:lang w:val="en-US" w:eastAsia="en-US" w:bidi="ar-SA"/>
      </w:rPr>
    </w:lvl>
    <w:lvl w:ilvl="7" w:tplc="3AE023D6">
      <w:numFmt w:val="bullet"/>
      <w:lvlText w:val="•"/>
      <w:lvlJc w:val="left"/>
      <w:pPr>
        <w:ind w:left="3704" w:hanging="360"/>
      </w:pPr>
      <w:rPr>
        <w:rFonts w:hint="default"/>
        <w:lang w:val="en-US" w:eastAsia="en-US" w:bidi="ar-SA"/>
      </w:rPr>
    </w:lvl>
    <w:lvl w:ilvl="8" w:tplc="4AFAE55A">
      <w:numFmt w:val="bullet"/>
      <w:lvlText w:val="•"/>
      <w:lvlJc w:val="left"/>
      <w:pPr>
        <w:ind w:left="4176" w:hanging="360"/>
      </w:pPr>
      <w:rPr>
        <w:rFonts w:hint="default"/>
        <w:lang w:val="en-US" w:eastAsia="en-US" w:bidi="ar-SA"/>
      </w:rPr>
    </w:lvl>
  </w:abstractNum>
  <w:abstractNum w:abstractNumId="452" w15:restartNumberingAfterBreak="0">
    <w:nsid w:val="6F9F7812"/>
    <w:multiLevelType w:val="hybridMultilevel"/>
    <w:tmpl w:val="45ECCD44"/>
    <w:lvl w:ilvl="0" w:tplc="2056FD4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88769C5E">
      <w:numFmt w:val="bullet"/>
      <w:lvlText w:val="■"/>
      <w:lvlJc w:val="left"/>
      <w:pPr>
        <w:ind w:left="1167" w:hanging="360"/>
      </w:pPr>
      <w:rPr>
        <w:rFonts w:ascii="Arial" w:eastAsia="Arial" w:hAnsi="Arial" w:cs="Arial" w:hint="default"/>
        <w:b w:val="0"/>
        <w:bCs w:val="0"/>
        <w:i w:val="0"/>
        <w:iCs w:val="0"/>
        <w:spacing w:val="0"/>
        <w:w w:val="76"/>
        <w:sz w:val="22"/>
        <w:szCs w:val="22"/>
        <w:lang w:val="en-US" w:eastAsia="en-US" w:bidi="ar-SA"/>
      </w:rPr>
    </w:lvl>
    <w:lvl w:ilvl="2" w:tplc="4798F18E">
      <w:numFmt w:val="bullet"/>
      <w:lvlText w:val="•"/>
      <w:lvlJc w:val="left"/>
      <w:pPr>
        <w:ind w:left="1530" w:hanging="360"/>
      </w:pPr>
      <w:rPr>
        <w:rFonts w:hint="default"/>
        <w:lang w:val="en-US" w:eastAsia="en-US" w:bidi="ar-SA"/>
      </w:rPr>
    </w:lvl>
    <w:lvl w:ilvl="3" w:tplc="5F360336">
      <w:numFmt w:val="bullet"/>
      <w:lvlText w:val="•"/>
      <w:lvlJc w:val="left"/>
      <w:pPr>
        <w:ind w:left="1900" w:hanging="360"/>
      </w:pPr>
      <w:rPr>
        <w:rFonts w:hint="default"/>
        <w:lang w:val="en-US" w:eastAsia="en-US" w:bidi="ar-SA"/>
      </w:rPr>
    </w:lvl>
    <w:lvl w:ilvl="4" w:tplc="7C64AF64">
      <w:numFmt w:val="bullet"/>
      <w:lvlText w:val="•"/>
      <w:lvlJc w:val="left"/>
      <w:pPr>
        <w:ind w:left="2270" w:hanging="360"/>
      </w:pPr>
      <w:rPr>
        <w:rFonts w:hint="default"/>
        <w:lang w:val="en-US" w:eastAsia="en-US" w:bidi="ar-SA"/>
      </w:rPr>
    </w:lvl>
    <w:lvl w:ilvl="5" w:tplc="33349CDA">
      <w:numFmt w:val="bullet"/>
      <w:lvlText w:val="•"/>
      <w:lvlJc w:val="left"/>
      <w:pPr>
        <w:ind w:left="2640" w:hanging="360"/>
      </w:pPr>
      <w:rPr>
        <w:rFonts w:hint="default"/>
        <w:lang w:val="en-US" w:eastAsia="en-US" w:bidi="ar-SA"/>
      </w:rPr>
    </w:lvl>
    <w:lvl w:ilvl="6" w:tplc="D4E6FC08">
      <w:numFmt w:val="bullet"/>
      <w:lvlText w:val="•"/>
      <w:lvlJc w:val="left"/>
      <w:pPr>
        <w:ind w:left="3011" w:hanging="360"/>
      </w:pPr>
      <w:rPr>
        <w:rFonts w:hint="default"/>
        <w:lang w:val="en-US" w:eastAsia="en-US" w:bidi="ar-SA"/>
      </w:rPr>
    </w:lvl>
    <w:lvl w:ilvl="7" w:tplc="76DA2636">
      <w:numFmt w:val="bullet"/>
      <w:lvlText w:val="•"/>
      <w:lvlJc w:val="left"/>
      <w:pPr>
        <w:ind w:left="3381" w:hanging="360"/>
      </w:pPr>
      <w:rPr>
        <w:rFonts w:hint="default"/>
        <w:lang w:val="en-US" w:eastAsia="en-US" w:bidi="ar-SA"/>
      </w:rPr>
    </w:lvl>
    <w:lvl w:ilvl="8" w:tplc="42868DEE">
      <w:numFmt w:val="bullet"/>
      <w:lvlText w:val="•"/>
      <w:lvlJc w:val="left"/>
      <w:pPr>
        <w:ind w:left="3751" w:hanging="360"/>
      </w:pPr>
      <w:rPr>
        <w:rFonts w:hint="default"/>
        <w:lang w:val="en-US" w:eastAsia="en-US" w:bidi="ar-SA"/>
      </w:rPr>
    </w:lvl>
  </w:abstractNum>
  <w:abstractNum w:abstractNumId="453" w15:restartNumberingAfterBreak="0">
    <w:nsid w:val="6FAB4E61"/>
    <w:multiLevelType w:val="hybridMultilevel"/>
    <w:tmpl w:val="4CEA0E8C"/>
    <w:lvl w:ilvl="0" w:tplc="84D6A07C">
      <w:numFmt w:val="bullet"/>
      <w:lvlText w:val="●"/>
      <w:lvlJc w:val="left"/>
      <w:pPr>
        <w:ind w:left="470" w:hanging="29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486E0974">
      <w:numFmt w:val="bullet"/>
      <w:lvlText w:val="•"/>
      <w:lvlJc w:val="left"/>
      <w:pPr>
        <w:ind w:left="872" w:hanging="290"/>
      </w:pPr>
      <w:rPr>
        <w:rFonts w:hint="default"/>
        <w:lang w:val="en-US" w:eastAsia="en-US" w:bidi="ar-SA"/>
      </w:rPr>
    </w:lvl>
    <w:lvl w:ilvl="2" w:tplc="10143B94">
      <w:numFmt w:val="bullet"/>
      <w:lvlText w:val="•"/>
      <w:lvlJc w:val="left"/>
      <w:pPr>
        <w:ind w:left="1264" w:hanging="290"/>
      </w:pPr>
      <w:rPr>
        <w:rFonts w:hint="default"/>
        <w:lang w:val="en-US" w:eastAsia="en-US" w:bidi="ar-SA"/>
      </w:rPr>
    </w:lvl>
    <w:lvl w:ilvl="3" w:tplc="0044A306">
      <w:numFmt w:val="bullet"/>
      <w:lvlText w:val="•"/>
      <w:lvlJc w:val="left"/>
      <w:pPr>
        <w:ind w:left="1656" w:hanging="290"/>
      </w:pPr>
      <w:rPr>
        <w:rFonts w:hint="default"/>
        <w:lang w:val="en-US" w:eastAsia="en-US" w:bidi="ar-SA"/>
      </w:rPr>
    </w:lvl>
    <w:lvl w:ilvl="4" w:tplc="C64C087C">
      <w:numFmt w:val="bullet"/>
      <w:lvlText w:val="•"/>
      <w:lvlJc w:val="left"/>
      <w:pPr>
        <w:ind w:left="2048" w:hanging="290"/>
      </w:pPr>
      <w:rPr>
        <w:rFonts w:hint="default"/>
        <w:lang w:val="en-US" w:eastAsia="en-US" w:bidi="ar-SA"/>
      </w:rPr>
    </w:lvl>
    <w:lvl w:ilvl="5" w:tplc="D34CC1E0">
      <w:numFmt w:val="bullet"/>
      <w:lvlText w:val="•"/>
      <w:lvlJc w:val="left"/>
      <w:pPr>
        <w:ind w:left="2440" w:hanging="290"/>
      </w:pPr>
      <w:rPr>
        <w:rFonts w:hint="default"/>
        <w:lang w:val="en-US" w:eastAsia="en-US" w:bidi="ar-SA"/>
      </w:rPr>
    </w:lvl>
    <w:lvl w:ilvl="6" w:tplc="69B0FD0E">
      <w:numFmt w:val="bullet"/>
      <w:lvlText w:val="•"/>
      <w:lvlJc w:val="left"/>
      <w:pPr>
        <w:ind w:left="2832" w:hanging="290"/>
      </w:pPr>
      <w:rPr>
        <w:rFonts w:hint="default"/>
        <w:lang w:val="en-US" w:eastAsia="en-US" w:bidi="ar-SA"/>
      </w:rPr>
    </w:lvl>
    <w:lvl w:ilvl="7" w:tplc="A60238EC">
      <w:numFmt w:val="bullet"/>
      <w:lvlText w:val="•"/>
      <w:lvlJc w:val="left"/>
      <w:pPr>
        <w:ind w:left="3224" w:hanging="290"/>
      </w:pPr>
      <w:rPr>
        <w:rFonts w:hint="default"/>
        <w:lang w:val="en-US" w:eastAsia="en-US" w:bidi="ar-SA"/>
      </w:rPr>
    </w:lvl>
    <w:lvl w:ilvl="8" w:tplc="352059F0">
      <w:numFmt w:val="bullet"/>
      <w:lvlText w:val="•"/>
      <w:lvlJc w:val="left"/>
      <w:pPr>
        <w:ind w:left="3616" w:hanging="290"/>
      </w:pPr>
      <w:rPr>
        <w:rFonts w:hint="default"/>
        <w:lang w:val="en-US" w:eastAsia="en-US" w:bidi="ar-SA"/>
      </w:rPr>
    </w:lvl>
  </w:abstractNum>
  <w:abstractNum w:abstractNumId="454" w15:restartNumberingAfterBreak="0">
    <w:nsid w:val="70553477"/>
    <w:multiLevelType w:val="hybridMultilevel"/>
    <w:tmpl w:val="04EE5B50"/>
    <w:lvl w:ilvl="0" w:tplc="69EE3250">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8D7A2C66">
      <w:numFmt w:val="bullet"/>
      <w:lvlText w:val="•"/>
      <w:lvlJc w:val="left"/>
      <w:pPr>
        <w:ind w:left="1205" w:hanging="362"/>
      </w:pPr>
      <w:rPr>
        <w:rFonts w:hint="default"/>
        <w:lang w:val="en-US" w:eastAsia="en-US" w:bidi="ar-SA"/>
      </w:rPr>
    </w:lvl>
    <w:lvl w:ilvl="2" w:tplc="A572B600">
      <w:numFmt w:val="bullet"/>
      <w:lvlText w:val="•"/>
      <w:lvlJc w:val="left"/>
      <w:pPr>
        <w:ind w:left="1570" w:hanging="362"/>
      </w:pPr>
      <w:rPr>
        <w:rFonts w:hint="default"/>
        <w:lang w:val="en-US" w:eastAsia="en-US" w:bidi="ar-SA"/>
      </w:rPr>
    </w:lvl>
    <w:lvl w:ilvl="3" w:tplc="9C6418B2">
      <w:numFmt w:val="bullet"/>
      <w:lvlText w:val="•"/>
      <w:lvlJc w:val="left"/>
      <w:pPr>
        <w:ind w:left="1935" w:hanging="362"/>
      </w:pPr>
      <w:rPr>
        <w:rFonts w:hint="default"/>
        <w:lang w:val="en-US" w:eastAsia="en-US" w:bidi="ar-SA"/>
      </w:rPr>
    </w:lvl>
    <w:lvl w:ilvl="4" w:tplc="B1326B86">
      <w:numFmt w:val="bullet"/>
      <w:lvlText w:val="•"/>
      <w:lvlJc w:val="left"/>
      <w:pPr>
        <w:ind w:left="2300" w:hanging="362"/>
      </w:pPr>
      <w:rPr>
        <w:rFonts w:hint="default"/>
        <w:lang w:val="en-US" w:eastAsia="en-US" w:bidi="ar-SA"/>
      </w:rPr>
    </w:lvl>
    <w:lvl w:ilvl="5" w:tplc="8AD2039A">
      <w:numFmt w:val="bullet"/>
      <w:lvlText w:val="•"/>
      <w:lvlJc w:val="left"/>
      <w:pPr>
        <w:ind w:left="2666" w:hanging="362"/>
      </w:pPr>
      <w:rPr>
        <w:rFonts w:hint="default"/>
        <w:lang w:val="en-US" w:eastAsia="en-US" w:bidi="ar-SA"/>
      </w:rPr>
    </w:lvl>
    <w:lvl w:ilvl="6" w:tplc="AD9A8246">
      <w:numFmt w:val="bullet"/>
      <w:lvlText w:val="•"/>
      <w:lvlJc w:val="left"/>
      <w:pPr>
        <w:ind w:left="3031" w:hanging="362"/>
      </w:pPr>
      <w:rPr>
        <w:rFonts w:hint="default"/>
        <w:lang w:val="en-US" w:eastAsia="en-US" w:bidi="ar-SA"/>
      </w:rPr>
    </w:lvl>
    <w:lvl w:ilvl="7" w:tplc="529A75A4">
      <w:numFmt w:val="bullet"/>
      <w:lvlText w:val="•"/>
      <w:lvlJc w:val="left"/>
      <w:pPr>
        <w:ind w:left="3396" w:hanging="362"/>
      </w:pPr>
      <w:rPr>
        <w:rFonts w:hint="default"/>
        <w:lang w:val="en-US" w:eastAsia="en-US" w:bidi="ar-SA"/>
      </w:rPr>
    </w:lvl>
    <w:lvl w:ilvl="8" w:tplc="6E6ED242">
      <w:numFmt w:val="bullet"/>
      <w:lvlText w:val="•"/>
      <w:lvlJc w:val="left"/>
      <w:pPr>
        <w:ind w:left="3761" w:hanging="362"/>
      </w:pPr>
      <w:rPr>
        <w:rFonts w:hint="default"/>
        <w:lang w:val="en-US" w:eastAsia="en-US" w:bidi="ar-SA"/>
      </w:rPr>
    </w:lvl>
  </w:abstractNum>
  <w:abstractNum w:abstractNumId="455" w15:restartNumberingAfterBreak="0">
    <w:nsid w:val="70B407EB"/>
    <w:multiLevelType w:val="hybridMultilevel"/>
    <w:tmpl w:val="EAA690CA"/>
    <w:lvl w:ilvl="0" w:tplc="4194381A">
      <w:numFmt w:val="bullet"/>
      <w:lvlText w:val="●"/>
      <w:lvlJc w:val="left"/>
      <w:pPr>
        <w:ind w:left="584"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AB2C22C2">
      <w:numFmt w:val="bullet"/>
      <w:lvlText w:val="•"/>
      <w:lvlJc w:val="left"/>
      <w:pPr>
        <w:ind w:left="962" w:hanging="135"/>
      </w:pPr>
      <w:rPr>
        <w:rFonts w:hint="default"/>
        <w:lang w:val="en-US" w:eastAsia="en-US" w:bidi="ar-SA"/>
      </w:rPr>
    </w:lvl>
    <w:lvl w:ilvl="2" w:tplc="CE366A2C">
      <w:numFmt w:val="bullet"/>
      <w:lvlText w:val="•"/>
      <w:lvlJc w:val="left"/>
      <w:pPr>
        <w:ind w:left="1344" w:hanging="135"/>
      </w:pPr>
      <w:rPr>
        <w:rFonts w:hint="default"/>
        <w:lang w:val="en-US" w:eastAsia="en-US" w:bidi="ar-SA"/>
      </w:rPr>
    </w:lvl>
    <w:lvl w:ilvl="3" w:tplc="B73273BC">
      <w:numFmt w:val="bullet"/>
      <w:lvlText w:val="•"/>
      <w:lvlJc w:val="left"/>
      <w:pPr>
        <w:ind w:left="1726" w:hanging="135"/>
      </w:pPr>
      <w:rPr>
        <w:rFonts w:hint="default"/>
        <w:lang w:val="en-US" w:eastAsia="en-US" w:bidi="ar-SA"/>
      </w:rPr>
    </w:lvl>
    <w:lvl w:ilvl="4" w:tplc="809202D8">
      <w:numFmt w:val="bullet"/>
      <w:lvlText w:val="•"/>
      <w:lvlJc w:val="left"/>
      <w:pPr>
        <w:ind w:left="2108" w:hanging="135"/>
      </w:pPr>
      <w:rPr>
        <w:rFonts w:hint="default"/>
        <w:lang w:val="en-US" w:eastAsia="en-US" w:bidi="ar-SA"/>
      </w:rPr>
    </w:lvl>
    <w:lvl w:ilvl="5" w:tplc="51327636">
      <w:numFmt w:val="bullet"/>
      <w:lvlText w:val="•"/>
      <w:lvlJc w:val="left"/>
      <w:pPr>
        <w:ind w:left="2490" w:hanging="135"/>
      </w:pPr>
      <w:rPr>
        <w:rFonts w:hint="default"/>
        <w:lang w:val="en-US" w:eastAsia="en-US" w:bidi="ar-SA"/>
      </w:rPr>
    </w:lvl>
    <w:lvl w:ilvl="6" w:tplc="79C62608">
      <w:numFmt w:val="bullet"/>
      <w:lvlText w:val="•"/>
      <w:lvlJc w:val="left"/>
      <w:pPr>
        <w:ind w:left="2872" w:hanging="135"/>
      </w:pPr>
      <w:rPr>
        <w:rFonts w:hint="default"/>
        <w:lang w:val="en-US" w:eastAsia="en-US" w:bidi="ar-SA"/>
      </w:rPr>
    </w:lvl>
    <w:lvl w:ilvl="7" w:tplc="6EF0807E">
      <w:numFmt w:val="bullet"/>
      <w:lvlText w:val="•"/>
      <w:lvlJc w:val="left"/>
      <w:pPr>
        <w:ind w:left="3254" w:hanging="135"/>
      </w:pPr>
      <w:rPr>
        <w:rFonts w:hint="default"/>
        <w:lang w:val="en-US" w:eastAsia="en-US" w:bidi="ar-SA"/>
      </w:rPr>
    </w:lvl>
    <w:lvl w:ilvl="8" w:tplc="00A616EE">
      <w:numFmt w:val="bullet"/>
      <w:lvlText w:val="•"/>
      <w:lvlJc w:val="left"/>
      <w:pPr>
        <w:ind w:left="3636" w:hanging="135"/>
      </w:pPr>
      <w:rPr>
        <w:rFonts w:hint="default"/>
        <w:lang w:val="en-US" w:eastAsia="en-US" w:bidi="ar-SA"/>
      </w:rPr>
    </w:lvl>
  </w:abstractNum>
  <w:abstractNum w:abstractNumId="456" w15:restartNumberingAfterBreak="0">
    <w:nsid w:val="70CD45C8"/>
    <w:multiLevelType w:val="hybridMultilevel"/>
    <w:tmpl w:val="A594CE3A"/>
    <w:lvl w:ilvl="0" w:tplc="FBC44822">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D44265A0">
      <w:numFmt w:val="bullet"/>
      <w:lvlText w:val="•"/>
      <w:lvlJc w:val="left"/>
      <w:pPr>
        <w:ind w:left="1214" w:hanging="360"/>
      </w:pPr>
      <w:rPr>
        <w:rFonts w:hint="default"/>
        <w:lang w:val="en-US" w:eastAsia="en-US" w:bidi="ar-SA"/>
      </w:rPr>
    </w:lvl>
    <w:lvl w:ilvl="2" w:tplc="2C38DA64">
      <w:numFmt w:val="bullet"/>
      <w:lvlText w:val="•"/>
      <w:lvlJc w:val="left"/>
      <w:pPr>
        <w:ind w:left="1588" w:hanging="360"/>
      </w:pPr>
      <w:rPr>
        <w:rFonts w:hint="default"/>
        <w:lang w:val="en-US" w:eastAsia="en-US" w:bidi="ar-SA"/>
      </w:rPr>
    </w:lvl>
    <w:lvl w:ilvl="3" w:tplc="B18CDF84">
      <w:numFmt w:val="bullet"/>
      <w:lvlText w:val="•"/>
      <w:lvlJc w:val="left"/>
      <w:pPr>
        <w:ind w:left="1963" w:hanging="360"/>
      </w:pPr>
      <w:rPr>
        <w:rFonts w:hint="default"/>
        <w:lang w:val="en-US" w:eastAsia="en-US" w:bidi="ar-SA"/>
      </w:rPr>
    </w:lvl>
    <w:lvl w:ilvl="4" w:tplc="7D3C01D8">
      <w:numFmt w:val="bullet"/>
      <w:lvlText w:val="•"/>
      <w:lvlJc w:val="left"/>
      <w:pPr>
        <w:ind w:left="2337" w:hanging="360"/>
      </w:pPr>
      <w:rPr>
        <w:rFonts w:hint="default"/>
        <w:lang w:val="en-US" w:eastAsia="en-US" w:bidi="ar-SA"/>
      </w:rPr>
    </w:lvl>
    <w:lvl w:ilvl="5" w:tplc="06727DF2">
      <w:numFmt w:val="bullet"/>
      <w:lvlText w:val="•"/>
      <w:lvlJc w:val="left"/>
      <w:pPr>
        <w:ind w:left="2712" w:hanging="360"/>
      </w:pPr>
      <w:rPr>
        <w:rFonts w:hint="default"/>
        <w:lang w:val="en-US" w:eastAsia="en-US" w:bidi="ar-SA"/>
      </w:rPr>
    </w:lvl>
    <w:lvl w:ilvl="6" w:tplc="1EC028C8">
      <w:numFmt w:val="bullet"/>
      <w:lvlText w:val="•"/>
      <w:lvlJc w:val="left"/>
      <w:pPr>
        <w:ind w:left="3086" w:hanging="360"/>
      </w:pPr>
      <w:rPr>
        <w:rFonts w:hint="default"/>
        <w:lang w:val="en-US" w:eastAsia="en-US" w:bidi="ar-SA"/>
      </w:rPr>
    </w:lvl>
    <w:lvl w:ilvl="7" w:tplc="0F5A33DE">
      <w:numFmt w:val="bullet"/>
      <w:lvlText w:val="•"/>
      <w:lvlJc w:val="left"/>
      <w:pPr>
        <w:ind w:left="3460" w:hanging="360"/>
      </w:pPr>
      <w:rPr>
        <w:rFonts w:hint="default"/>
        <w:lang w:val="en-US" w:eastAsia="en-US" w:bidi="ar-SA"/>
      </w:rPr>
    </w:lvl>
    <w:lvl w:ilvl="8" w:tplc="28D4C3A4">
      <w:numFmt w:val="bullet"/>
      <w:lvlText w:val="•"/>
      <w:lvlJc w:val="left"/>
      <w:pPr>
        <w:ind w:left="3835" w:hanging="360"/>
      </w:pPr>
      <w:rPr>
        <w:rFonts w:hint="default"/>
        <w:lang w:val="en-US" w:eastAsia="en-US" w:bidi="ar-SA"/>
      </w:rPr>
    </w:lvl>
  </w:abstractNum>
  <w:abstractNum w:abstractNumId="457" w15:restartNumberingAfterBreak="0">
    <w:nsid w:val="710634EA"/>
    <w:multiLevelType w:val="hybridMultilevel"/>
    <w:tmpl w:val="4AD0734E"/>
    <w:lvl w:ilvl="0" w:tplc="F85C8574">
      <w:start w:val="10"/>
      <w:numFmt w:val="decimal"/>
      <w:lvlText w:val="%1."/>
      <w:lvlJc w:val="left"/>
      <w:pPr>
        <w:ind w:left="660" w:hanging="41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6E0EA62">
      <w:numFmt w:val="bullet"/>
      <w:lvlText w:val="•"/>
      <w:lvlJc w:val="left"/>
      <w:pPr>
        <w:ind w:left="1096" w:hanging="414"/>
      </w:pPr>
      <w:rPr>
        <w:rFonts w:hint="default"/>
        <w:lang w:val="en-US" w:eastAsia="en-US" w:bidi="ar-SA"/>
      </w:rPr>
    </w:lvl>
    <w:lvl w:ilvl="2" w:tplc="6D7CBA90">
      <w:numFmt w:val="bullet"/>
      <w:lvlText w:val="•"/>
      <w:lvlJc w:val="left"/>
      <w:pPr>
        <w:ind w:left="1533" w:hanging="414"/>
      </w:pPr>
      <w:rPr>
        <w:rFonts w:hint="default"/>
        <w:lang w:val="en-US" w:eastAsia="en-US" w:bidi="ar-SA"/>
      </w:rPr>
    </w:lvl>
    <w:lvl w:ilvl="3" w:tplc="A73C4DCA">
      <w:numFmt w:val="bullet"/>
      <w:lvlText w:val="•"/>
      <w:lvlJc w:val="left"/>
      <w:pPr>
        <w:ind w:left="1970" w:hanging="414"/>
      </w:pPr>
      <w:rPr>
        <w:rFonts w:hint="default"/>
        <w:lang w:val="en-US" w:eastAsia="en-US" w:bidi="ar-SA"/>
      </w:rPr>
    </w:lvl>
    <w:lvl w:ilvl="4" w:tplc="A5485032">
      <w:numFmt w:val="bullet"/>
      <w:lvlText w:val="•"/>
      <w:lvlJc w:val="left"/>
      <w:pPr>
        <w:ind w:left="2407" w:hanging="414"/>
      </w:pPr>
      <w:rPr>
        <w:rFonts w:hint="default"/>
        <w:lang w:val="en-US" w:eastAsia="en-US" w:bidi="ar-SA"/>
      </w:rPr>
    </w:lvl>
    <w:lvl w:ilvl="5" w:tplc="13B205AC">
      <w:numFmt w:val="bullet"/>
      <w:lvlText w:val="•"/>
      <w:lvlJc w:val="left"/>
      <w:pPr>
        <w:ind w:left="2844" w:hanging="414"/>
      </w:pPr>
      <w:rPr>
        <w:rFonts w:hint="default"/>
        <w:lang w:val="en-US" w:eastAsia="en-US" w:bidi="ar-SA"/>
      </w:rPr>
    </w:lvl>
    <w:lvl w:ilvl="6" w:tplc="1624E99E">
      <w:numFmt w:val="bullet"/>
      <w:lvlText w:val="•"/>
      <w:lvlJc w:val="left"/>
      <w:pPr>
        <w:ind w:left="3281" w:hanging="414"/>
      </w:pPr>
      <w:rPr>
        <w:rFonts w:hint="default"/>
        <w:lang w:val="en-US" w:eastAsia="en-US" w:bidi="ar-SA"/>
      </w:rPr>
    </w:lvl>
    <w:lvl w:ilvl="7" w:tplc="DDA24794">
      <w:numFmt w:val="bullet"/>
      <w:lvlText w:val="•"/>
      <w:lvlJc w:val="left"/>
      <w:pPr>
        <w:ind w:left="3718" w:hanging="414"/>
      </w:pPr>
      <w:rPr>
        <w:rFonts w:hint="default"/>
        <w:lang w:val="en-US" w:eastAsia="en-US" w:bidi="ar-SA"/>
      </w:rPr>
    </w:lvl>
    <w:lvl w:ilvl="8" w:tplc="885EF82C">
      <w:numFmt w:val="bullet"/>
      <w:lvlText w:val="•"/>
      <w:lvlJc w:val="left"/>
      <w:pPr>
        <w:ind w:left="4155" w:hanging="414"/>
      </w:pPr>
      <w:rPr>
        <w:rFonts w:hint="default"/>
        <w:lang w:val="en-US" w:eastAsia="en-US" w:bidi="ar-SA"/>
      </w:rPr>
    </w:lvl>
  </w:abstractNum>
  <w:abstractNum w:abstractNumId="458" w15:restartNumberingAfterBreak="0">
    <w:nsid w:val="710B7EC8"/>
    <w:multiLevelType w:val="hybridMultilevel"/>
    <w:tmpl w:val="3BFCAD8A"/>
    <w:lvl w:ilvl="0" w:tplc="054A5104">
      <w:numFmt w:val="bullet"/>
      <w:lvlText w:val=""/>
      <w:lvlJc w:val="left"/>
      <w:pPr>
        <w:ind w:left="545" w:hanging="358"/>
      </w:pPr>
      <w:rPr>
        <w:rFonts w:ascii="Symbol" w:eastAsia="Symbol" w:hAnsi="Symbol" w:cs="Symbol" w:hint="default"/>
        <w:b w:val="0"/>
        <w:bCs w:val="0"/>
        <w:i w:val="0"/>
        <w:iCs w:val="0"/>
        <w:spacing w:val="0"/>
        <w:w w:val="100"/>
        <w:sz w:val="20"/>
        <w:szCs w:val="20"/>
        <w:lang w:val="en-US" w:eastAsia="en-US" w:bidi="ar-SA"/>
      </w:rPr>
    </w:lvl>
    <w:lvl w:ilvl="1" w:tplc="74F0BC26">
      <w:numFmt w:val="bullet"/>
      <w:lvlText w:val="•"/>
      <w:lvlJc w:val="left"/>
      <w:pPr>
        <w:ind w:left="917" w:hanging="358"/>
      </w:pPr>
      <w:rPr>
        <w:rFonts w:hint="default"/>
        <w:lang w:val="en-US" w:eastAsia="en-US" w:bidi="ar-SA"/>
      </w:rPr>
    </w:lvl>
    <w:lvl w:ilvl="2" w:tplc="B3AEAC54">
      <w:numFmt w:val="bullet"/>
      <w:lvlText w:val="•"/>
      <w:lvlJc w:val="left"/>
      <w:pPr>
        <w:ind w:left="1294" w:hanging="358"/>
      </w:pPr>
      <w:rPr>
        <w:rFonts w:hint="default"/>
        <w:lang w:val="en-US" w:eastAsia="en-US" w:bidi="ar-SA"/>
      </w:rPr>
    </w:lvl>
    <w:lvl w:ilvl="3" w:tplc="C6623E04">
      <w:numFmt w:val="bullet"/>
      <w:lvlText w:val="•"/>
      <w:lvlJc w:val="left"/>
      <w:pPr>
        <w:ind w:left="1671" w:hanging="358"/>
      </w:pPr>
      <w:rPr>
        <w:rFonts w:hint="default"/>
        <w:lang w:val="en-US" w:eastAsia="en-US" w:bidi="ar-SA"/>
      </w:rPr>
    </w:lvl>
    <w:lvl w:ilvl="4" w:tplc="87509FEA">
      <w:numFmt w:val="bullet"/>
      <w:lvlText w:val="•"/>
      <w:lvlJc w:val="left"/>
      <w:pPr>
        <w:ind w:left="2048" w:hanging="358"/>
      </w:pPr>
      <w:rPr>
        <w:rFonts w:hint="default"/>
        <w:lang w:val="en-US" w:eastAsia="en-US" w:bidi="ar-SA"/>
      </w:rPr>
    </w:lvl>
    <w:lvl w:ilvl="5" w:tplc="4776D2D0">
      <w:numFmt w:val="bullet"/>
      <w:lvlText w:val="•"/>
      <w:lvlJc w:val="left"/>
      <w:pPr>
        <w:ind w:left="2425" w:hanging="358"/>
      </w:pPr>
      <w:rPr>
        <w:rFonts w:hint="default"/>
        <w:lang w:val="en-US" w:eastAsia="en-US" w:bidi="ar-SA"/>
      </w:rPr>
    </w:lvl>
    <w:lvl w:ilvl="6" w:tplc="2578CD8C">
      <w:numFmt w:val="bullet"/>
      <w:lvlText w:val="•"/>
      <w:lvlJc w:val="left"/>
      <w:pPr>
        <w:ind w:left="2802" w:hanging="358"/>
      </w:pPr>
      <w:rPr>
        <w:rFonts w:hint="default"/>
        <w:lang w:val="en-US" w:eastAsia="en-US" w:bidi="ar-SA"/>
      </w:rPr>
    </w:lvl>
    <w:lvl w:ilvl="7" w:tplc="15D02748">
      <w:numFmt w:val="bullet"/>
      <w:lvlText w:val="•"/>
      <w:lvlJc w:val="left"/>
      <w:pPr>
        <w:ind w:left="3179" w:hanging="358"/>
      </w:pPr>
      <w:rPr>
        <w:rFonts w:hint="default"/>
        <w:lang w:val="en-US" w:eastAsia="en-US" w:bidi="ar-SA"/>
      </w:rPr>
    </w:lvl>
    <w:lvl w:ilvl="8" w:tplc="721E8AB0">
      <w:numFmt w:val="bullet"/>
      <w:lvlText w:val="•"/>
      <w:lvlJc w:val="left"/>
      <w:pPr>
        <w:ind w:left="3556" w:hanging="358"/>
      </w:pPr>
      <w:rPr>
        <w:rFonts w:hint="default"/>
        <w:lang w:val="en-US" w:eastAsia="en-US" w:bidi="ar-SA"/>
      </w:rPr>
    </w:lvl>
  </w:abstractNum>
  <w:abstractNum w:abstractNumId="459" w15:restartNumberingAfterBreak="0">
    <w:nsid w:val="71187E7D"/>
    <w:multiLevelType w:val="hybridMultilevel"/>
    <w:tmpl w:val="A6546B44"/>
    <w:lvl w:ilvl="0" w:tplc="69208FB8">
      <w:numFmt w:val="bullet"/>
      <w:lvlText w:val=""/>
      <w:lvlJc w:val="left"/>
      <w:pPr>
        <w:ind w:left="110" w:hanging="358"/>
      </w:pPr>
      <w:rPr>
        <w:rFonts w:ascii="Symbol" w:eastAsia="Symbol" w:hAnsi="Symbol" w:cs="Symbol" w:hint="default"/>
        <w:b w:val="0"/>
        <w:bCs w:val="0"/>
        <w:i w:val="0"/>
        <w:iCs w:val="0"/>
        <w:color w:val="202124"/>
        <w:spacing w:val="0"/>
        <w:w w:val="100"/>
        <w:sz w:val="22"/>
        <w:szCs w:val="22"/>
        <w:lang w:val="en-US" w:eastAsia="en-US" w:bidi="ar-SA"/>
      </w:rPr>
    </w:lvl>
    <w:lvl w:ilvl="1" w:tplc="EDE4F3C4">
      <w:numFmt w:val="bullet"/>
      <w:lvlText w:val="•"/>
      <w:lvlJc w:val="left"/>
      <w:pPr>
        <w:ind w:left="548" w:hanging="358"/>
      </w:pPr>
      <w:rPr>
        <w:rFonts w:hint="default"/>
        <w:lang w:val="en-US" w:eastAsia="en-US" w:bidi="ar-SA"/>
      </w:rPr>
    </w:lvl>
    <w:lvl w:ilvl="2" w:tplc="25E06386">
      <w:numFmt w:val="bullet"/>
      <w:lvlText w:val="•"/>
      <w:lvlJc w:val="left"/>
      <w:pPr>
        <w:ind w:left="976" w:hanging="358"/>
      </w:pPr>
      <w:rPr>
        <w:rFonts w:hint="default"/>
        <w:lang w:val="en-US" w:eastAsia="en-US" w:bidi="ar-SA"/>
      </w:rPr>
    </w:lvl>
    <w:lvl w:ilvl="3" w:tplc="8A6A9A18">
      <w:numFmt w:val="bullet"/>
      <w:lvlText w:val="•"/>
      <w:lvlJc w:val="left"/>
      <w:pPr>
        <w:ind w:left="1404" w:hanging="358"/>
      </w:pPr>
      <w:rPr>
        <w:rFonts w:hint="default"/>
        <w:lang w:val="en-US" w:eastAsia="en-US" w:bidi="ar-SA"/>
      </w:rPr>
    </w:lvl>
    <w:lvl w:ilvl="4" w:tplc="0E682ECE">
      <w:numFmt w:val="bullet"/>
      <w:lvlText w:val="•"/>
      <w:lvlJc w:val="left"/>
      <w:pPr>
        <w:ind w:left="1832" w:hanging="358"/>
      </w:pPr>
      <w:rPr>
        <w:rFonts w:hint="default"/>
        <w:lang w:val="en-US" w:eastAsia="en-US" w:bidi="ar-SA"/>
      </w:rPr>
    </w:lvl>
    <w:lvl w:ilvl="5" w:tplc="0FD26776">
      <w:numFmt w:val="bullet"/>
      <w:lvlText w:val="•"/>
      <w:lvlJc w:val="left"/>
      <w:pPr>
        <w:ind w:left="2260" w:hanging="358"/>
      </w:pPr>
      <w:rPr>
        <w:rFonts w:hint="default"/>
        <w:lang w:val="en-US" w:eastAsia="en-US" w:bidi="ar-SA"/>
      </w:rPr>
    </w:lvl>
    <w:lvl w:ilvl="6" w:tplc="7AFEE0B6">
      <w:numFmt w:val="bullet"/>
      <w:lvlText w:val="•"/>
      <w:lvlJc w:val="left"/>
      <w:pPr>
        <w:ind w:left="2688" w:hanging="358"/>
      </w:pPr>
      <w:rPr>
        <w:rFonts w:hint="default"/>
        <w:lang w:val="en-US" w:eastAsia="en-US" w:bidi="ar-SA"/>
      </w:rPr>
    </w:lvl>
    <w:lvl w:ilvl="7" w:tplc="40488318">
      <w:numFmt w:val="bullet"/>
      <w:lvlText w:val="•"/>
      <w:lvlJc w:val="left"/>
      <w:pPr>
        <w:ind w:left="3116" w:hanging="358"/>
      </w:pPr>
      <w:rPr>
        <w:rFonts w:hint="default"/>
        <w:lang w:val="en-US" w:eastAsia="en-US" w:bidi="ar-SA"/>
      </w:rPr>
    </w:lvl>
    <w:lvl w:ilvl="8" w:tplc="9A82194A">
      <w:numFmt w:val="bullet"/>
      <w:lvlText w:val="•"/>
      <w:lvlJc w:val="left"/>
      <w:pPr>
        <w:ind w:left="3544" w:hanging="358"/>
      </w:pPr>
      <w:rPr>
        <w:rFonts w:hint="default"/>
        <w:lang w:val="en-US" w:eastAsia="en-US" w:bidi="ar-SA"/>
      </w:rPr>
    </w:lvl>
  </w:abstractNum>
  <w:abstractNum w:abstractNumId="460" w15:restartNumberingAfterBreak="0">
    <w:nsid w:val="712B4471"/>
    <w:multiLevelType w:val="hybridMultilevel"/>
    <w:tmpl w:val="B97E8B24"/>
    <w:lvl w:ilvl="0" w:tplc="55EEF81A">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B7C8EA2E">
      <w:numFmt w:val="bullet"/>
      <w:lvlText w:val="•"/>
      <w:lvlJc w:val="left"/>
      <w:pPr>
        <w:ind w:left="943" w:hanging="358"/>
      </w:pPr>
      <w:rPr>
        <w:rFonts w:hint="default"/>
        <w:lang w:val="en-US" w:eastAsia="en-US" w:bidi="ar-SA"/>
      </w:rPr>
    </w:lvl>
    <w:lvl w:ilvl="2" w:tplc="8D5CAD68">
      <w:numFmt w:val="bullet"/>
      <w:lvlText w:val="•"/>
      <w:lvlJc w:val="left"/>
      <w:pPr>
        <w:ind w:left="1347" w:hanging="358"/>
      </w:pPr>
      <w:rPr>
        <w:rFonts w:hint="default"/>
        <w:lang w:val="en-US" w:eastAsia="en-US" w:bidi="ar-SA"/>
      </w:rPr>
    </w:lvl>
    <w:lvl w:ilvl="3" w:tplc="EB7E0948">
      <w:numFmt w:val="bullet"/>
      <w:lvlText w:val="•"/>
      <w:lvlJc w:val="left"/>
      <w:pPr>
        <w:ind w:left="1751" w:hanging="358"/>
      </w:pPr>
      <w:rPr>
        <w:rFonts w:hint="default"/>
        <w:lang w:val="en-US" w:eastAsia="en-US" w:bidi="ar-SA"/>
      </w:rPr>
    </w:lvl>
    <w:lvl w:ilvl="4" w:tplc="8A322F42">
      <w:numFmt w:val="bullet"/>
      <w:lvlText w:val="•"/>
      <w:lvlJc w:val="left"/>
      <w:pPr>
        <w:ind w:left="2155" w:hanging="358"/>
      </w:pPr>
      <w:rPr>
        <w:rFonts w:hint="default"/>
        <w:lang w:val="en-US" w:eastAsia="en-US" w:bidi="ar-SA"/>
      </w:rPr>
    </w:lvl>
    <w:lvl w:ilvl="5" w:tplc="87764792">
      <w:numFmt w:val="bullet"/>
      <w:lvlText w:val="•"/>
      <w:lvlJc w:val="left"/>
      <w:pPr>
        <w:ind w:left="2559" w:hanging="358"/>
      </w:pPr>
      <w:rPr>
        <w:rFonts w:hint="default"/>
        <w:lang w:val="en-US" w:eastAsia="en-US" w:bidi="ar-SA"/>
      </w:rPr>
    </w:lvl>
    <w:lvl w:ilvl="6" w:tplc="36B62D64">
      <w:numFmt w:val="bullet"/>
      <w:lvlText w:val="•"/>
      <w:lvlJc w:val="left"/>
      <w:pPr>
        <w:ind w:left="2963" w:hanging="358"/>
      </w:pPr>
      <w:rPr>
        <w:rFonts w:hint="default"/>
        <w:lang w:val="en-US" w:eastAsia="en-US" w:bidi="ar-SA"/>
      </w:rPr>
    </w:lvl>
    <w:lvl w:ilvl="7" w:tplc="B442C904">
      <w:numFmt w:val="bullet"/>
      <w:lvlText w:val="•"/>
      <w:lvlJc w:val="left"/>
      <w:pPr>
        <w:ind w:left="3367" w:hanging="358"/>
      </w:pPr>
      <w:rPr>
        <w:rFonts w:hint="default"/>
        <w:lang w:val="en-US" w:eastAsia="en-US" w:bidi="ar-SA"/>
      </w:rPr>
    </w:lvl>
    <w:lvl w:ilvl="8" w:tplc="17B86F1C">
      <w:numFmt w:val="bullet"/>
      <w:lvlText w:val="•"/>
      <w:lvlJc w:val="left"/>
      <w:pPr>
        <w:ind w:left="3771" w:hanging="358"/>
      </w:pPr>
      <w:rPr>
        <w:rFonts w:hint="default"/>
        <w:lang w:val="en-US" w:eastAsia="en-US" w:bidi="ar-SA"/>
      </w:rPr>
    </w:lvl>
  </w:abstractNum>
  <w:abstractNum w:abstractNumId="461" w15:restartNumberingAfterBreak="0">
    <w:nsid w:val="713676B3"/>
    <w:multiLevelType w:val="hybridMultilevel"/>
    <w:tmpl w:val="27F8991A"/>
    <w:lvl w:ilvl="0" w:tplc="E4982B1A">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EB70B418">
      <w:numFmt w:val="bullet"/>
      <w:lvlText w:val="•"/>
      <w:lvlJc w:val="left"/>
      <w:pPr>
        <w:ind w:left="1205" w:hanging="360"/>
      </w:pPr>
      <w:rPr>
        <w:rFonts w:hint="default"/>
        <w:lang w:val="en-US" w:eastAsia="en-US" w:bidi="ar-SA"/>
      </w:rPr>
    </w:lvl>
    <w:lvl w:ilvl="2" w:tplc="B0D4648C">
      <w:numFmt w:val="bullet"/>
      <w:lvlText w:val="•"/>
      <w:lvlJc w:val="left"/>
      <w:pPr>
        <w:ind w:left="1570" w:hanging="360"/>
      </w:pPr>
      <w:rPr>
        <w:rFonts w:hint="default"/>
        <w:lang w:val="en-US" w:eastAsia="en-US" w:bidi="ar-SA"/>
      </w:rPr>
    </w:lvl>
    <w:lvl w:ilvl="3" w:tplc="E8E43670">
      <w:numFmt w:val="bullet"/>
      <w:lvlText w:val="•"/>
      <w:lvlJc w:val="left"/>
      <w:pPr>
        <w:ind w:left="1935" w:hanging="360"/>
      </w:pPr>
      <w:rPr>
        <w:rFonts w:hint="default"/>
        <w:lang w:val="en-US" w:eastAsia="en-US" w:bidi="ar-SA"/>
      </w:rPr>
    </w:lvl>
    <w:lvl w:ilvl="4" w:tplc="E77637E8">
      <w:numFmt w:val="bullet"/>
      <w:lvlText w:val="•"/>
      <w:lvlJc w:val="left"/>
      <w:pPr>
        <w:ind w:left="2300" w:hanging="360"/>
      </w:pPr>
      <w:rPr>
        <w:rFonts w:hint="default"/>
        <w:lang w:val="en-US" w:eastAsia="en-US" w:bidi="ar-SA"/>
      </w:rPr>
    </w:lvl>
    <w:lvl w:ilvl="5" w:tplc="2BF6F520">
      <w:numFmt w:val="bullet"/>
      <w:lvlText w:val="•"/>
      <w:lvlJc w:val="left"/>
      <w:pPr>
        <w:ind w:left="2666" w:hanging="360"/>
      </w:pPr>
      <w:rPr>
        <w:rFonts w:hint="default"/>
        <w:lang w:val="en-US" w:eastAsia="en-US" w:bidi="ar-SA"/>
      </w:rPr>
    </w:lvl>
    <w:lvl w:ilvl="6" w:tplc="673A8E64">
      <w:numFmt w:val="bullet"/>
      <w:lvlText w:val="•"/>
      <w:lvlJc w:val="left"/>
      <w:pPr>
        <w:ind w:left="3031" w:hanging="360"/>
      </w:pPr>
      <w:rPr>
        <w:rFonts w:hint="default"/>
        <w:lang w:val="en-US" w:eastAsia="en-US" w:bidi="ar-SA"/>
      </w:rPr>
    </w:lvl>
    <w:lvl w:ilvl="7" w:tplc="062AD5E0">
      <w:numFmt w:val="bullet"/>
      <w:lvlText w:val="•"/>
      <w:lvlJc w:val="left"/>
      <w:pPr>
        <w:ind w:left="3396" w:hanging="360"/>
      </w:pPr>
      <w:rPr>
        <w:rFonts w:hint="default"/>
        <w:lang w:val="en-US" w:eastAsia="en-US" w:bidi="ar-SA"/>
      </w:rPr>
    </w:lvl>
    <w:lvl w:ilvl="8" w:tplc="B30C7028">
      <w:numFmt w:val="bullet"/>
      <w:lvlText w:val="•"/>
      <w:lvlJc w:val="left"/>
      <w:pPr>
        <w:ind w:left="3761" w:hanging="360"/>
      </w:pPr>
      <w:rPr>
        <w:rFonts w:hint="default"/>
        <w:lang w:val="en-US" w:eastAsia="en-US" w:bidi="ar-SA"/>
      </w:rPr>
    </w:lvl>
  </w:abstractNum>
  <w:abstractNum w:abstractNumId="462" w15:restartNumberingAfterBreak="0">
    <w:nsid w:val="715E627F"/>
    <w:multiLevelType w:val="hybridMultilevel"/>
    <w:tmpl w:val="D0ACF40A"/>
    <w:lvl w:ilvl="0" w:tplc="C84CBE0A">
      <w:start w:val="8"/>
      <w:numFmt w:val="decimal"/>
      <w:lvlText w:val="%1."/>
      <w:lvlJc w:val="left"/>
      <w:pPr>
        <w:ind w:left="446"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79CC6DE">
      <w:numFmt w:val="bullet"/>
      <w:lvlText w:val="•"/>
      <w:lvlJc w:val="left"/>
      <w:pPr>
        <w:ind w:left="872" w:hanging="278"/>
      </w:pPr>
      <w:rPr>
        <w:rFonts w:hint="default"/>
        <w:lang w:val="en-US" w:eastAsia="en-US" w:bidi="ar-SA"/>
      </w:rPr>
    </w:lvl>
    <w:lvl w:ilvl="2" w:tplc="CE705020">
      <w:numFmt w:val="bullet"/>
      <w:lvlText w:val="•"/>
      <w:lvlJc w:val="left"/>
      <w:pPr>
        <w:ind w:left="1304" w:hanging="278"/>
      </w:pPr>
      <w:rPr>
        <w:rFonts w:hint="default"/>
        <w:lang w:val="en-US" w:eastAsia="en-US" w:bidi="ar-SA"/>
      </w:rPr>
    </w:lvl>
    <w:lvl w:ilvl="3" w:tplc="742C2A7C">
      <w:numFmt w:val="bullet"/>
      <w:lvlText w:val="•"/>
      <w:lvlJc w:val="left"/>
      <w:pPr>
        <w:ind w:left="1736" w:hanging="278"/>
      </w:pPr>
      <w:rPr>
        <w:rFonts w:hint="default"/>
        <w:lang w:val="en-US" w:eastAsia="en-US" w:bidi="ar-SA"/>
      </w:rPr>
    </w:lvl>
    <w:lvl w:ilvl="4" w:tplc="4C9A1418">
      <w:numFmt w:val="bullet"/>
      <w:lvlText w:val="•"/>
      <w:lvlJc w:val="left"/>
      <w:pPr>
        <w:ind w:left="2168" w:hanging="278"/>
      </w:pPr>
      <w:rPr>
        <w:rFonts w:hint="default"/>
        <w:lang w:val="en-US" w:eastAsia="en-US" w:bidi="ar-SA"/>
      </w:rPr>
    </w:lvl>
    <w:lvl w:ilvl="5" w:tplc="3C7A8696">
      <w:numFmt w:val="bullet"/>
      <w:lvlText w:val="•"/>
      <w:lvlJc w:val="left"/>
      <w:pPr>
        <w:ind w:left="2600" w:hanging="278"/>
      </w:pPr>
      <w:rPr>
        <w:rFonts w:hint="default"/>
        <w:lang w:val="en-US" w:eastAsia="en-US" w:bidi="ar-SA"/>
      </w:rPr>
    </w:lvl>
    <w:lvl w:ilvl="6" w:tplc="D1D8CEB0">
      <w:numFmt w:val="bullet"/>
      <w:lvlText w:val="•"/>
      <w:lvlJc w:val="left"/>
      <w:pPr>
        <w:ind w:left="3032" w:hanging="278"/>
      </w:pPr>
      <w:rPr>
        <w:rFonts w:hint="default"/>
        <w:lang w:val="en-US" w:eastAsia="en-US" w:bidi="ar-SA"/>
      </w:rPr>
    </w:lvl>
    <w:lvl w:ilvl="7" w:tplc="B860CEA0">
      <w:numFmt w:val="bullet"/>
      <w:lvlText w:val="•"/>
      <w:lvlJc w:val="left"/>
      <w:pPr>
        <w:ind w:left="3464" w:hanging="278"/>
      </w:pPr>
      <w:rPr>
        <w:rFonts w:hint="default"/>
        <w:lang w:val="en-US" w:eastAsia="en-US" w:bidi="ar-SA"/>
      </w:rPr>
    </w:lvl>
    <w:lvl w:ilvl="8" w:tplc="7D9656BA">
      <w:numFmt w:val="bullet"/>
      <w:lvlText w:val="•"/>
      <w:lvlJc w:val="left"/>
      <w:pPr>
        <w:ind w:left="3896" w:hanging="278"/>
      </w:pPr>
      <w:rPr>
        <w:rFonts w:hint="default"/>
        <w:lang w:val="en-US" w:eastAsia="en-US" w:bidi="ar-SA"/>
      </w:rPr>
    </w:lvl>
  </w:abstractNum>
  <w:abstractNum w:abstractNumId="463" w15:restartNumberingAfterBreak="0">
    <w:nsid w:val="716D2BC7"/>
    <w:multiLevelType w:val="hybridMultilevel"/>
    <w:tmpl w:val="36DE54A6"/>
    <w:lvl w:ilvl="0" w:tplc="D396DD7C">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9D8EC338">
      <w:numFmt w:val="bullet"/>
      <w:lvlText w:val="•"/>
      <w:lvlJc w:val="left"/>
      <w:pPr>
        <w:ind w:left="1184" w:hanging="360"/>
      </w:pPr>
      <w:rPr>
        <w:rFonts w:hint="default"/>
        <w:lang w:val="en-US" w:eastAsia="en-US" w:bidi="ar-SA"/>
      </w:rPr>
    </w:lvl>
    <w:lvl w:ilvl="2" w:tplc="BA001270">
      <w:numFmt w:val="bullet"/>
      <w:lvlText w:val="•"/>
      <w:lvlJc w:val="left"/>
      <w:pPr>
        <w:ind w:left="1549" w:hanging="360"/>
      </w:pPr>
      <w:rPr>
        <w:rFonts w:hint="default"/>
        <w:lang w:val="en-US" w:eastAsia="en-US" w:bidi="ar-SA"/>
      </w:rPr>
    </w:lvl>
    <w:lvl w:ilvl="3" w:tplc="9BBE51D2">
      <w:numFmt w:val="bullet"/>
      <w:lvlText w:val="•"/>
      <w:lvlJc w:val="left"/>
      <w:pPr>
        <w:ind w:left="1914" w:hanging="360"/>
      </w:pPr>
      <w:rPr>
        <w:rFonts w:hint="default"/>
        <w:lang w:val="en-US" w:eastAsia="en-US" w:bidi="ar-SA"/>
      </w:rPr>
    </w:lvl>
    <w:lvl w:ilvl="4" w:tplc="5BDC8F78">
      <w:numFmt w:val="bullet"/>
      <w:lvlText w:val="•"/>
      <w:lvlJc w:val="left"/>
      <w:pPr>
        <w:ind w:left="2279" w:hanging="360"/>
      </w:pPr>
      <w:rPr>
        <w:rFonts w:hint="default"/>
        <w:lang w:val="en-US" w:eastAsia="en-US" w:bidi="ar-SA"/>
      </w:rPr>
    </w:lvl>
    <w:lvl w:ilvl="5" w:tplc="6F185C2C">
      <w:numFmt w:val="bullet"/>
      <w:lvlText w:val="•"/>
      <w:lvlJc w:val="left"/>
      <w:pPr>
        <w:ind w:left="2644" w:hanging="360"/>
      </w:pPr>
      <w:rPr>
        <w:rFonts w:hint="default"/>
        <w:lang w:val="en-US" w:eastAsia="en-US" w:bidi="ar-SA"/>
      </w:rPr>
    </w:lvl>
    <w:lvl w:ilvl="6" w:tplc="621C626E">
      <w:numFmt w:val="bullet"/>
      <w:lvlText w:val="•"/>
      <w:lvlJc w:val="left"/>
      <w:pPr>
        <w:ind w:left="3008" w:hanging="360"/>
      </w:pPr>
      <w:rPr>
        <w:rFonts w:hint="default"/>
        <w:lang w:val="en-US" w:eastAsia="en-US" w:bidi="ar-SA"/>
      </w:rPr>
    </w:lvl>
    <w:lvl w:ilvl="7" w:tplc="897CFDE6">
      <w:numFmt w:val="bullet"/>
      <w:lvlText w:val="•"/>
      <w:lvlJc w:val="left"/>
      <w:pPr>
        <w:ind w:left="3373" w:hanging="360"/>
      </w:pPr>
      <w:rPr>
        <w:rFonts w:hint="default"/>
        <w:lang w:val="en-US" w:eastAsia="en-US" w:bidi="ar-SA"/>
      </w:rPr>
    </w:lvl>
    <w:lvl w:ilvl="8" w:tplc="1C6EF6B6">
      <w:numFmt w:val="bullet"/>
      <w:lvlText w:val="•"/>
      <w:lvlJc w:val="left"/>
      <w:pPr>
        <w:ind w:left="3738" w:hanging="360"/>
      </w:pPr>
      <w:rPr>
        <w:rFonts w:hint="default"/>
        <w:lang w:val="en-US" w:eastAsia="en-US" w:bidi="ar-SA"/>
      </w:rPr>
    </w:lvl>
  </w:abstractNum>
  <w:abstractNum w:abstractNumId="464" w15:restartNumberingAfterBreak="0">
    <w:nsid w:val="725C003D"/>
    <w:multiLevelType w:val="hybridMultilevel"/>
    <w:tmpl w:val="AFC22452"/>
    <w:lvl w:ilvl="0" w:tplc="D27C933A">
      <w:start w:val="1"/>
      <w:numFmt w:val="decimal"/>
      <w:lvlText w:val="%1."/>
      <w:lvlJc w:val="left"/>
      <w:pPr>
        <w:ind w:left="2532"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B5E6BE98">
      <w:numFmt w:val="bullet"/>
      <w:lvlText w:val="■"/>
      <w:lvlJc w:val="left"/>
      <w:pPr>
        <w:ind w:left="3284" w:hanging="360"/>
      </w:pPr>
      <w:rPr>
        <w:rFonts w:ascii="Arial" w:eastAsia="Arial" w:hAnsi="Arial" w:cs="Arial" w:hint="default"/>
        <w:b w:val="0"/>
        <w:bCs w:val="0"/>
        <w:i w:val="0"/>
        <w:iCs w:val="0"/>
        <w:spacing w:val="0"/>
        <w:w w:val="76"/>
        <w:sz w:val="22"/>
        <w:szCs w:val="22"/>
        <w:lang w:val="en-US" w:eastAsia="en-US" w:bidi="ar-SA"/>
      </w:rPr>
    </w:lvl>
    <w:lvl w:ilvl="2" w:tplc="3EC2F636">
      <w:numFmt w:val="bullet"/>
      <w:lvlText w:val="•"/>
      <w:lvlJc w:val="left"/>
      <w:pPr>
        <w:ind w:left="4629" w:hanging="360"/>
      </w:pPr>
      <w:rPr>
        <w:rFonts w:hint="default"/>
        <w:lang w:val="en-US" w:eastAsia="en-US" w:bidi="ar-SA"/>
      </w:rPr>
    </w:lvl>
    <w:lvl w:ilvl="3" w:tplc="00062544">
      <w:numFmt w:val="bullet"/>
      <w:lvlText w:val="•"/>
      <w:lvlJc w:val="left"/>
      <w:pPr>
        <w:ind w:left="5978" w:hanging="360"/>
      </w:pPr>
      <w:rPr>
        <w:rFonts w:hint="default"/>
        <w:lang w:val="en-US" w:eastAsia="en-US" w:bidi="ar-SA"/>
      </w:rPr>
    </w:lvl>
    <w:lvl w:ilvl="4" w:tplc="0D2A6216">
      <w:numFmt w:val="bullet"/>
      <w:lvlText w:val="•"/>
      <w:lvlJc w:val="left"/>
      <w:pPr>
        <w:ind w:left="7327" w:hanging="360"/>
      </w:pPr>
      <w:rPr>
        <w:rFonts w:hint="default"/>
        <w:lang w:val="en-US" w:eastAsia="en-US" w:bidi="ar-SA"/>
      </w:rPr>
    </w:lvl>
    <w:lvl w:ilvl="5" w:tplc="5D502DCC">
      <w:numFmt w:val="bullet"/>
      <w:lvlText w:val="•"/>
      <w:lvlJc w:val="left"/>
      <w:pPr>
        <w:ind w:left="8676" w:hanging="360"/>
      </w:pPr>
      <w:rPr>
        <w:rFonts w:hint="default"/>
        <w:lang w:val="en-US" w:eastAsia="en-US" w:bidi="ar-SA"/>
      </w:rPr>
    </w:lvl>
    <w:lvl w:ilvl="6" w:tplc="6A141094">
      <w:numFmt w:val="bullet"/>
      <w:lvlText w:val="•"/>
      <w:lvlJc w:val="left"/>
      <w:pPr>
        <w:ind w:left="10025" w:hanging="360"/>
      </w:pPr>
      <w:rPr>
        <w:rFonts w:hint="default"/>
        <w:lang w:val="en-US" w:eastAsia="en-US" w:bidi="ar-SA"/>
      </w:rPr>
    </w:lvl>
    <w:lvl w:ilvl="7" w:tplc="5ED6C960">
      <w:numFmt w:val="bullet"/>
      <w:lvlText w:val="•"/>
      <w:lvlJc w:val="left"/>
      <w:pPr>
        <w:ind w:left="11374" w:hanging="360"/>
      </w:pPr>
      <w:rPr>
        <w:rFonts w:hint="default"/>
        <w:lang w:val="en-US" w:eastAsia="en-US" w:bidi="ar-SA"/>
      </w:rPr>
    </w:lvl>
    <w:lvl w:ilvl="8" w:tplc="F594F05E">
      <w:numFmt w:val="bullet"/>
      <w:lvlText w:val="•"/>
      <w:lvlJc w:val="left"/>
      <w:pPr>
        <w:ind w:left="12724" w:hanging="360"/>
      </w:pPr>
      <w:rPr>
        <w:rFonts w:hint="default"/>
        <w:lang w:val="en-US" w:eastAsia="en-US" w:bidi="ar-SA"/>
      </w:rPr>
    </w:lvl>
  </w:abstractNum>
  <w:abstractNum w:abstractNumId="465" w15:restartNumberingAfterBreak="0">
    <w:nsid w:val="72892F94"/>
    <w:multiLevelType w:val="hybridMultilevel"/>
    <w:tmpl w:val="0ADA935C"/>
    <w:lvl w:ilvl="0" w:tplc="D5B40A80">
      <w:numFmt w:val="bullet"/>
      <w:lvlText w:val=""/>
      <w:lvlJc w:val="left"/>
      <w:pPr>
        <w:ind w:left="825" w:hanging="360"/>
      </w:pPr>
      <w:rPr>
        <w:rFonts w:ascii="Symbol" w:eastAsia="Symbol" w:hAnsi="Symbol" w:cs="Symbol" w:hint="default"/>
        <w:b w:val="0"/>
        <w:bCs w:val="0"/>
        <w:i w:val="0"/>
        <w:iCs w:val="0"/>
        <w:spacing w:val="0"/>
        <w:w w:val="100"/>
        <w:sz w:val="20"/>
        <w:szCs w:val="20"/>
        <w:lang w:val="en-US" w:eastAsia="en-US" w:bidi="ar-SA"/>
      </w:rPr>
    </w:lvl>
    <w:lvl w:ilvl="1" w:tplc="2B56F524">
      <w:numFmt w:val="bullet"/>
      <w:lvlText w:val="•"/>
      <w:lvlJc w:val="left"/>
      <w:pPr>
        <w:ind w:left="1187" w:hanging="360"/>
      </w:pPr>
      <w:rPr>
        <w:rFonts w:hint="default"/>
        <w:lang w:val="en-US" w:eastAsia="en-US" w:bidi="ar-SA"/>
      </w:rPr>
    </w:lvl>
    <w:lvl w:ilvl="2" w:tplc="18167402">
      <w:numFmt w:val="bullet"/>
      <w:lvlText w:val="•"/>
      <w:lvlJc w:val="left"/>
      <w:pPr>
        <w:ind w:left="1554" w:hanging="360"/>
      </w:pPr>
      <w:rPr>
        <w:rFonts w:hint="default"/>
        <w:lang w:val="en-US" w:eastAsia="en-US" w:bidi="ar-SA"/>
      </w:rPr>
    </w:lvl>
    <w:lvl w:ilvl="3" w:tplc="E23E1ECE">
      <w:numFmt w:val="bullet"/>
      <w:lvlText w:val="•"/>
      <w:lvlJc w:val="left"/>
      <w:pPr>
        <w:ind w:left="1921" w:hanging="360"/>
      </w:pPr>
      <w:rPr>
        <w:rFonts w:hint="default"/>
        <w:lang w:val="en-US" w:eastAsia="en-US" w:bidi="ar-SA"/>
      </w:rPr>
    </w:lvl>
    <w:lvl w:ilvl="4" w:tplc="137CFABA">
      <w:numFmt w:val="bullet"/>
      <w:lvlText w:val="•"/>
      <w:lvlJc w:val="left"/>
      <w:pPr>
        <w:ind w:left="2288" w:hanging="360"/>
      </w:pPr>
      <w:rPr>
        <w:rFonts w:hint="default"/>
        <w:lang w:val="en-US" w:eastAsia="en-US" w:bidi="ar-SA"/>
      </w:rPr>
    </w:lvl>
    <w:lvl w:ilvl="5" w:tplc="534AB2EC">
      <w:numFmt w:val="bullet"/>
      <w:lvlText w:val="•"/>
      <w:lvlJc w:val="left"/>
      <w:pPr>
        <w:ind w:left="2656" w:hanging="360"/>
      </w:pPr>
      <w:rPr>
        <w:rFonts w:hint="default"/>
        <w:lang w:val="en-US" w:eastAsia="en-US" w:bidi="ar-SA"/>
      </w:rPr>
    </w:lvl>
    <w:lvl w:ilvl="6" w:tplc="7FF2FD78">
      <w:numFmt w:val="bullet"/>
      <w:lvlText w:val="•"/>
      <w:lvlJc w:val="left"/>
      <w:pPr>
        <w:ind w:left="3023" w:hanging="360"/>
      </w:pPr>
      <w:rPr>
        <w:rFonts w:hint="default"/>
        <w:lang w:val="en-US" w:eastAsia="en-US" w:bidi="ar-SA"/>
      </w:rPr>
    </w:lvl>
    <w:lvl w:ilvl="7" w:tplc="899833DA">
      <w:numFmt w:val="bullet"/>
      <w:lvlText w:val="•"/>
      <w:lvlJc w:val="left"/>
      <w:pPr>
        <w:ind w:left="3390" w:hanging="360"/>
      </w:pPr>
      <w:rPr>
        <w:rFonts w:hint="default"/>
        <w:lang w:val="en-US" w:eastAsia="en-US" w:bidi="ar-SA"/>
      </w:rPr>
    </w:lvl>
    <w:lvl w:ilvl="8" w:tplc="9C88A53A">
      <w:numFmt w:val="bullet"/>
      <w:lvlText w:val="•"/>
      <w:lvlJc w:val="left"/>
      <w:pPr>
        <w:ind w:left="3757" w:hanging="360"/>
      </w:pPr>
      <w:rPr>
        <w:rFonts w:hint="default"/>
        <w:lang w:val="en-US" w:eastAsia="en-US" w:bidi="ar-SA"/>
      </w:rPr>
    </w:lvl>
  </w:abstractNum>
  <w:abstractNum w:abstractNumId="466" w15:restartNumberingAfterBreak="0">
    <w:nsid w:val="72F56CC0"/>
    <w:multiLevelType w:val="hybridMultilevel"/>
    <w:tmpl w:val="97144A1C"/>
    <w:lvl w:ilvl="0" w:tplc="8620F77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B4FCC174">
      <w:numFmt w:val="bullet"/>
      <w:lvlText w:val="•"/>
      <w:lvlJc w:val="left"/>
      <w:pPr>
        <w:ind w:left="1187" w:hanging="360"/>
      </w:pPr>
      <w:rPr>
        <w:rFonts w:hint="default"/>
        <w:lang w:val="en-US" w:eastAsia="en-US" w:bidi="ar-SA"/>
      </w:rPr>
    </w:lvl>
    <w:lvl w:ilvl="2" w:tplc="1A2446F0">
      <w:numFmt w:val="bullet"/>
      <w:lvlText w:val="•"/>
      <w:lvlJc w:val="left"/>
      <w:pPr>
        <w:ind w:left="1554" w:hanging="360"/>
      </w:pPr>
      <w:rPr>
        <w:rFonts w:hint="default"/>
        <w:lang w:val="en-US" w:eastAsia="en-US" w:bidi="ar-SA"/>
      </w:rPr>
    </w:lvl>
    <w:lvl w:ilvl="3" w:tplc="D1AE77F8">
      <w:numFmt w:val="bullet"/>
      <w:lvlText w:val="•"/>
      <w:lvlJc w:val="left"/>
      <w:pPr>
        <w:ind w:left="1921" w:hanging="360"/>
      </w:pPr>
      <w:rPr>
        <w:rFonts w:hint="default"/>
        <w:lang w:val="en-US" w:eastAsia="en-US" w:bidi="ar-SA"/>
      </w:rPr>
    </w:lvl>
    <w:lvl w:ilvl="4" w:tplc="F1FC1816">
      <w:numFmt w:val="bullet"/>
      <w:lvlText w:val="•"/>
      <w:lvlJc w:val="left"/>
      <w:pPr>
        <w:ind w:left="2288" w:hanging="360"/>
      </w:pPr>
      <w:rPr>
        <w:rFonts w:hint="default"/>
        <w:lang w:val="en-US" w:eastAsia="en-US" w:bidi="ar-SA"/>
      </w:rPr>
    </w:lvl>
    <w:lvl w:ilvl="5" w:tplc="5790B79A">
      <w:numFmt w:val="bullet"/>
      <w:lvlText w:val="•"/>
      <w:lvlJc w:val="left"/>
      <w:pPr>
        <w:ind w:left="2656" w:hanging="360"/>
      </w:pPr>
      <w:rPr>
        <w:rFonts w:hint="default"/>
        <w:lang w:val="en-US" w:eastAsia="en-US" w:bidi="ar-SA"/>
      </w:rPr>
    </w:lvl>
    <w:lvl w:ilvl="6" w:tplc="16564C28">
      <w:numFmt w:val="bullet"/>
      <w:lvlText w:val="•"/>
      <w:lvlJc w:val="left"/>
      <w:pPr>
        <w:ind w:left="3023" w:hanging="360"/>
      </w:pPr>
      <w:rPr>
        <w:rFonts w:hint="default"/>
        <w:lang w:val="en-US" w:eastAsia="en-US" w:bidi="ar-SA"/>
      </w:rPr>
    </w:lvl>
    <w:lvl w:ilvl="7" w:tplc="190401CC">
      <w:numFmt w:val="bullet"/>
      <w:lvlText w:val="•"/>
      <w:lvlJc w:val="left"/>
      <w:pPr>
        <w:ind w:left="3390" w:hanging="360"/>
      </w:pPr>
      <w:rPr>
        <w:rFonts w:hint="default"/>
        <w:lang w:val="en-US" w:eastAsia="en-US" w:bidi="ar-SA"/>
      </w:rPr>
    </w:lvl>
    <w:lvl w:ilvl="8" w:tplc="67103566">
      <w:numFmt w:val="bullet"/>
      <w:lvlText w:val="•"/>
      <w:lvlJc w:val="left"/>
      <w:pPr>
        <w:ind w:left="3757" w:hanging="360"/>
      </w:pPr>
      <w:rPr>
        <w:rFonts w:hint="default"/>
        <w:lang w:val="en-US" w:eastAsia="en-US" w:bidi="ar-SA"/>
      </w:rPr>
    </w:lvl>
  </w:abstractNum>
  <w:abstractNum w:abstractNumId="467" w15:restartNumberingAfterBreak="0">
    <w:nsid w:val="73426BC7"/>
    <w:multiLevelType w:val="hybridMultilevel"/>
    <w:tmpl w:val="1380650A"/>
    <w:lvl w:ilvl="0" w:tplc="D1B6AB9E">
      <w:numFmt w:val="bullet"/>
      <w:lvlText w:val="●"/>
      <w:lvlJc w:val="left"/>
      <w:pPr>
        <w:ind w:left="811" w:hanging="360"/>
      </w:pPr>
      <w:rPr>
        <w:rFonts w:ascii="Calibri" w:eastAsia="Calibri" w:hAnsi="Calibri" w:cs="Calibri" w:hint="default"/>
        <w:b w:val="0"/>
        <w:bCs w:val="0"/>
        <w:i w:val="0"/>
        <w:iCs w:val="0"/>
        <w:spacing w:val="0"/>
        <w:w w:val="100"/>
        <w:sz w:val="20"/>
        <w:szCs w:val="20"/>
        <w:lang w:val="en-US" w:eastAsia="en-US" w:bidi="ar-SA"/>
      </w:rPr>
    </w:lvl>
    <w:lvl w:ilvl="1" w:tplc="5DD056BC">
      <w:numFmt w:val="bullet"/>
      <w:lvlText w:val="•"/>
      <w:lvlJc w:val="left"/>
      <w:pPr>
        <w:ind w:left="1177" w:hanging="360"/>
      </w:pPr>
      <w:rPr>
        <w:rFonts w:hint="default"/>
        <w:lang w:val="en-US" w:eastAsia="en-US" w:bidi="ar-SA"/>
      </w:rPr>
    </w:lvl>
    <w:lvl w:ilvl="2" w:tplc="F1F4C21A">
      <w:numFmt w:val="bullet"/>
      <w:lvlText w:val="•"/>
      <w:lvlJc w:val="left"/>
      <w:pPr>
        <w:ind w:left="1535" w:hanging="360"/>
      </w:pPr>
      <w:rPr>
        <w:rFonts w:hint="default"/>
        <w:lang w:val="en-US" w:eastAsia="en-US" w:bidi="ar-SA"/>
      </w:rPr>
    </w:lvl>
    <w:lvl w:ilvl="3" w:tplc="E92CC554">
      <w:numFmt w:val="bullet"/>
      <w:lvlText w:val="•"/>
      <w:lvlJc w:val="left"/>
      <w:pPr>
        <w:ind w:left="1892" w:hanging="360"/>
      </w:pPr>
      <w:rPr>
        <w:rFonts w:hint="default"/>
        <w:lang w:val="en-US" w:eastAsia="en-US" w:bidi="ar-SA"/>
      </w:rPr>
    </w:lvl>
    <w:lvl w:ilvl="4" w:tplc="A72CDB50">
      <w:numFmt w:val="bullet"/>
      <w:lvlText w:val="•"/>
      <w:lvlJc w:val="left"/>
      <w:pPr>
        <w:ind w:left="2250" w:hanging="360"/>
      </w:pPr>
      <w:rPr>
        <w:rFonts w:hint="default"/>
        <w:lang w:val="en-US" w:eastAsia="en-US" w:bidi="ar-SA"/>
      </w:rPr>
    </w:lvl>
    <w:lvl w:ilvl="5" w:tplc="1AF20326">
      <w:numFmt w:val="bullet"/>
      <w:lvlText w:val="•"/>
      <w:lvlJc w:val="left"/>
      <w:pPr>
        <w:ind w:left="2608" w:hanging="360"/>
      </w:pPr>
      <w:rPr>
        <w:rFonts w:hint="default"/>
        <w:lang w:val="en-US" w:eastAsia="en-US" w:bidi="ar-SA"/>
      </w:rPr>
    </w:lvl>
    <w:lvl w:ilvl="6" w:tplc="2F624D1A">
      <w:numFmt w:val="bullet"/>
      <w:lvlText w:val="•"/>
      <w:lvlJc w:val="left"/>
      <w:pPr>
        <w:ind w:left="2965" w:hanging="360"/>
      </w:pPr>
      <w:rPr>
        <w:rFonts w:hint="default"/>
        <w:lang w:val="en-US" w:eastAsia="en-US" w:bidi="ar-SA"/>
      </w:rPr>
    </w:lvl>
    <w:lvl w:ilvl="7" w:tplc="5106A5A8">
      <w:numFmt w:val="bullet"/>
      <w:lvlText w:val="•"/>
      <w:lvlJc w:val="left"/>
      <w:pPr>
        <w:ind w:left="3323" w:hanging="360"/>
      </w:pPr>
      <w:rPr>
        <w:rFonts w:hint="default"/>
        <w:lang w:val="en-US" w:eastAsia="en-US" w:bidi="ar-SA"/>
      </w:rPr>
    </w:lvl>
    <w:lvl w:ilvl="8" w:tplc="9F7CD45C">
      <w:numFmt w:val="bullet"/>
      <w:lvlText w:val="•"/>
      <w:lvlJc w:val="left"/>
      <w:pPr>
        <w:ind w:left="3680" w:hanging="360"/>
      </w:pPr>
      <w:rPr>
        <w:rFonts w:hint="default"/>
        <w:lang w:val="en-US" w:eastAsia="en-US" w:bidi="ar-SA"/>
      </w:rPr>
    </w:lvl>
  </w:abstractNum>
  <w:abstractNum w:abstractNumId="468" w15:restartNumberingAfterBreak="0">
    <w:nsid w:val="73455D7B"/>
    <w:multiLevelType w:val="hybridMultilevel"/>
    <w:tmpl w:val="07F6CD0A"/>
    <w:lvl w:ilvl="0" w:tplc="770453B8">
      <w:numFmt w:val="bullet"/>
      <w:lvlText w:val="■"/>
      <w:lvlJc w:val="left"/>
      <w:pPr>
        <w:ind w:left="1268" w:hanging="360"/>
      </w:pPr>
      <w:rPr>
        <w:rFonts w:ascii="Arial" w:eastAsia="Arial" w:hAnsi="Arial" w:cs="Arial" w:hint="default"/>
        <w:b w:val="0"/>
        <w:bCs w:val="0"/>
        <w:i w:val="0"/>
        <w:iCs w:val="0"/>
        <w:spacing w:val="0"/>
        <w:w w:val="76"/>
        <w:sz w:val="22"/>
        <w:szCs w:val="22"/>
        <w:lang w:val="en-US" w:eastAsia="en-US" w:bidi="ar-SA"/>
      </w:rPr>
    </w:lvl>
    <w:lvl w:ilvl="1" w:tplc="2DF4515C">
      <w:numFmt w:val="bullet"/>
      <w:lvlText w:val="•"/>
      <w:lvlJc w:val="left"/>
      <w:pPr>
        <w:ind w:left="1582" w:hanging="360"/>
      </w:pPr>
      <w:rPr>
        <w:rFonts w:hint="default"/>
        <w:lang w:val="en-US" w:eastAsia="en-US" w:bidi="ar-SA"/>
      </w:rPr>
    </w:lvl>
    <w:lvl w:ilvl="2" w:tplc="A7BA3C2A">
      <w:numFmt w:val="bullet"/>
      <w:lvlText w:val="•"/>
      <w:lvlJc w:val="left"/>
      <w:pPr>
        <w:ind w:left="1904" w:hanging="360"/>
      </w:pPr>
      <w:rPr>
        <w:rFonts w:hint="default"/>
        <w:lang w:val="en-US" w:eastAsia="en-US" w:bidi="ar-SA"/>
      </w:rPr>
    </w:lvl>
    <w:lvl w:ilvl="3" w:tplc="7320086C">
      <w:numFmt w:val="bullet"/>
      <w:lvlText w:val="•"/>
      <w:lvlJc w:val="left"/>
      <w:pPr>
        <w:ind w:left="2226" w:hanging="360"/>
      </w:pPr>
      <w:rPr>
        <w:rFonts w:hint="default"/>
        <w:lang w:val="en-US" w:eastAsia="en-US" w:bidi="ar-SA"/>
      </w:rPr>
    </w:lvl>
    <w:lvl w:ilvl="4" w:tplc="84762274">
      <w:numFmt w:val="bullet"/>
      <w:lvlText w:val="•"/>
      <w:lvlJc w:val="left"/>
      <w:pPr>
        <w:ind w:left="2549" w:hanging="360"/>
      </w:pPr>
      <w:rPr>
        <w:rFonts w:hint="default"/>
        <w:lang w:val="en-US" w:eastAsia="en-US" w:bidi="ar-SA"/>
      </w:rPr>
    </w:lvl>
    <w:lvl w:ilvl="5" w:tplc="459E1336">
      <w:numFmt w:val="bullet"/>
      <w:lvlText w:val="•"/>
      <w:lvlJc w:val="left"/>
      <w:pPr>
        <w:ind w:left="2871" w:hanging="360"/>
      </w:pPr>
      <w:rPr>
        <w:rFonts w:hint="default"/>
        <w:lang w:val="en-US" w:eastAsia="en-US" w:bidi="ar-SA"/>
      </w:rPr>
    </w:lvl>
    <w:lvl w:ilvl="6" w:tplc="62BE87A4">
      <w:numFmt w:val="bullet"/>
      <w:lvlText w:val="•"/>
      <w:lvlJc w:val="left"/>
      <w:pPr>
        <w:ind w:left="3193" w:hanging="360"/>
      </w:pPr>
      <w:rPr>
        <w:rFonts w:hint="default"/>
        <w:lang w:val="en-US" w:eastAsia="en-US" w:bidi="ar-SA"/>
      </w:rPr>
    </w:lvl>
    <w:lvl w:ilvl="7" w:tplc="0418900C">
      <w:numFmt w:val="bullet"/>
      <w:lvlText w:val="•"/>
      <w:lvlJc w:val="left"/>
      <w:pPr>
        <w:ind w:left="3516" w:hanging="360"/>
      </w:pPr>
      <w:rPr>
        <w:rFonts w:hint="default"/>
        <w:lang w:val="en-US" w:eastAsia="en-US" w:bidi="ar-SA"/>
      </w:rPr>
    </w:lvl>
    <w:lvl w:ilvl="8" w:tplc="9098B6E8">
      <w:numFmt w:val="bullet"/>
      <w:lvlText w:val="•"/>
      <w:lvlJc w:val="left"/>
      <w:pPr>
        <w:ind w:left="3838" w:hanging="360"/>
      </w:pPr>
      <w:rPr>
        <w:rFonts w:hint="default"/>
        <w:lang w:val="en-US" w:eastAsia="en-US" w:bidi="ar-SA"/>
      </w:rPr>
    </w:lvl>
  </w:abstractNum>
  <w:abstractNum w:abstractNumId="469" w15:restartNumberingAfterBreak="0">
    <w:nsid w:val="73E436D4"/>
    <w:multiLevelType w:val="hybridMultilevel"/>
    <w:tmpl w:val="46B86E4C"/>
    <w:lvl w:ilvl="0" w:tplc="DF847554">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BD3C3BF6">
      <w:numFmt w:val="bullet"/>
      <w:lvlText w:val="•"/>
      <w:lvlJc w:val="left"/>
      <w:pPr>
        <w:ind w:left="943" w:hanging="358"/>
      </w:pPr>
      <w:rPr>
        <w:rFonts w:hint="default"/>
        <w:lang w:val="en-US" w:eastAsia="en-US" w:bidi="ar-SA"/>
      </w:rPr>
    </w:lvl>
    <w:lvl w:ilvl="2" w:tplc="DCEE2FAA">
      <w:numFmt w:val="bullet"/>
      <w:lvlText w:val="•"/>
      <w:lvlJc w:val="left"/>
      <w:pPr>
        <w:ind w:left="1347" w:hanging="358"/>
      </w:pPr>
      <w:rPr>
        <w:rFonts w:hint="default"/>
        <w:lang w:val="en-US" w:eastAsia="en-US" w:bidi="ar-SA"/>
      </w:rPr>
    </w:lvl>
    <w:lvl w:ilvl="3" w:tplc="02D27F48">
      <w:numFmt w:val="bullet"/>
      <w:lvlText w:val="•"/>
      <w:lvlJc w:val="left"/>
      <w:pPr>
        <w:ind w:left="1751" w:hanging="358"/>
      </w:pPr>
      <w:rPr>
        <w:rFonts w:hint="default"/>
        <w:lang w:val="en-US" w:eastAsia="en-US" w:bidi="ar-SA"/>
      </w:rPr>
    </w:lvl>
    <w:lvl w:ilvl="4" w:tplc="6652DF6E">
      <w:numFmt w:val="bullet"/>
      <w:lvlText w:val="•"/>
      <w:lvlJc w:val="left"/>
      <w:pPr>
        <w:ind w:left="2155" w:hanging="358"/>
      </w:pPr>
      <w:rPr>
        <w:rFonts w:hint="default"/>
        <w:lang w:val="en-US" w:eastAsia="en-US" w:bidi="ar-SA"/>
      </w:rPr>
    </w:lvl>
    <w:lvl w:ilvl="5" w:tplc="0BB8D750">
      <w:numFmt w:val="bullet"/>
      <w:lvlText w:val="•"/>
      <w:lvlJc w:val="left"/>
      <w:pPr>
        <w:ind w:left="2559" w:hanging="358"/>
      </w:pPr>
      <w:rPr>
        <w:rFonts w:hint="default"/>
        <w:lang w:val="en-US" w:eastAsia="en-US" w:bidi="ar-SA"/>
      </w:rPr>
    </w:lvl>
    <w:lvl w:ilvl="6" w:tplc="935CDB64">
      <w:numFmt w:val="bullet"/>
      <w:lvlText w:val="•"/>
      <w:lvlJc w:val="left"/>
      <w:pPr>
        <w:ind w:left="2963" w:hanging="358"/>
      </w:pPr>
      <w:rPr>
        <w:rFonts w:hint="default"/>
        <w:lang w:val="en-US" w:eastAsia="en-US" w:bidi="ar-SA"/>
      </w:rPr>
    </w:lvl>
    <w:lvl w:ilvl="7" w:tplc="0BC2832C">
      <w:numFmt w:val="bullet"/>
      <w:lvlText w:val="•"/>
      <w:lvlJc w:val="left"/>
      <w:pPr>
        <w:ind w:left="3367" w:hanging="358"/>
      </w:pPr>
      <w:rPr>
        <w:rFonts w:hint="default"/>
        <w:lang w:val="en-US" w:eastAsia="en-US" w:bidi="ar-SA"/>
      </w:rPr>
    </w:lvl>
    <w:lvl w:ilvl="8" w:tplc="A0CC2B84">
      <w:numFmt w:val="bullet"/>
      <w:lvlText w:val="•"/>
      <w:lvlJc w:val="left"/>
      <w:pPr>
        <w:ind w:left="3771" w:hanging="358"/>
      </w:pPr>
      <w:rPr>
        <w:rFonts w:hint="default"/>
        <w:lang w:val="en-US" w:eastAsia="en-US" w:bidi="ar-SA"/>
      </w:rPr>
    </w:lvl>
  </w:abstractNum>
  <w:abstractNum w:abstractNumId="470" w15:restartNumberingAfterBreak="0">
    <w:nsid w:val="741F287D"/>
    <w:multiLevelType w:val="hybridMultilevel"/>
    <w:tmpl w:val="E67A6344"/>
    <w:lvl w:ilvl="0" w:tplc="9E409CC4">
      <w:start w:val="1"/>
      <w:numFmt w:val="decimal"/>
      <w:lvlText w:val="%1."/>
      <w:lvlJc w:val="left"/>
      <w:pPr>
        <w:ind w:left="465" w:hanging="360"/>
        <w:jc w:val="left"/>
      </w:pPr>
      <w:rPr>
        <w:rFonts w:ascii="Cambria" w:eastAsia="Cambria" w:hAnsi="Cambria" w:cs="Cambria" w:hint="default"/>
        <w:b w:val="0"/>
        <w:bCs w:val="0"/>
        <w:i w:val="0"/>
        <w:iCs w:val="0"/>
        <w:color w:val="202124"/>
        <w:spacing w:val="-1"/>
        <w:w w:val="100"/>
        <w:sz w:val="22"/>
        <w:szCs w:val="22"/>
        <w:lang w:val="en-US" w:eastAsia="en-US" w:bidi="ar-SA"/>
      </w:rPr>
    </w:lvl>
    <w:lvl w:ilvl="1" w:tplc="8E7CB920">
      <w:numFmt w:val="bullet"/>
      <w:lvlText w:val="•"/>
      <w:lvlJc w:val="left"/>
      <w:pPr>
        <w:ind w:left="934" w:hanging="360"/>
      </w:pPr>
      <w:rPr>
        <w:rFonts w:hint="default"/>
        <w:lang w:val="en-US" w:eastAsia="en-US" w:bidi="ar-SA"/>
      </w:rPr>
    </w:lvl>
    <w:lvl w:ilvl="2" w:tplc="7242BAF4">
      <w:numFmt w:val="bullet"/>
      <w:lvlText w:val="•"/>
      <w:lvlJc w:val="left"/>
      <w:pPr>
        <w:ind w:left="1409" w:hanging="360"/>
      </w:pPr>
      <w:rPr>
        <w:rFonts w:hint="default"/>
        <w:lang w:val="en-US" w:eastAsia="en-US" w:bidi="ar-SA"/>
      </w:rPr>
    </w:lvl>
    <w:lvl w:ilvl="3" w:tplc="BC024A9E">
      <w:numFmt w:val="bullet"/>
      <w:lvlText w:val="•"/>
      <w:lvlJc w:val="left"/>
      <w:pPr>
        <w:ind w:left="1884" w:hanging="360"/>
      </w:pPr>
      <w:rPr>
        <w:rFonts w:hint="default"/>
        <w:lang w:val="en-US" w:eastAsia="en-US" w:bidi="ar-SA"/>
      </w:rPr>
    </w:lvl>
    <w:lvl w:ilvl="4" w:tplc="187A6E12">
      <w:numFmt w:val="bullet"/>
      <w:lvlText w:val="•"/>
      <w:lvlJc w:val="left"/>
      <w:pPr>
        <w:ind w:left="2359" w:hanging="360"/>
      </w:pPr>
      <w:rPr>
        <w:rFonts w:hint="default"/>
        <w:lang w:val="en-US" w:eastAsia="en-US" w:bidi="ar-SA"/>
      </w:rPr>
    </w:lvl>
    <w:lvl w:ilvl="5" w:tplc="305220AA">
      <w:numFmt w:val="bullet"/>
      <w:lvlText w:val="•"/>
      <w:lvlJc w:val="left"/>
      <w:pPr>
        <w:ind w:left="2834" w:hanging="360"/>
      </w:pPr>
      <w:rPr>
        <w:rFonts w:hint="default"/>
        <w:lang w:val="en-US" w:eastAsia="en-US" w:bidi="ar-SA"/>
      </w:rPr>
    </w:lvl>
    <w:lvl w:ilvl="6" w:tplc="75084AE2">
      <w:numFmt w:val="bullet"/>
      <w:lvlText w:val="•"/>
      <w:lvlJc w:val="left"/>
      <w:pPr>
        <w:ind w:left="3308" w:hanging="360"/>
      </w:pPr>
      <w:rPr>
        <w:rFonts w:hint="default"/>
        <w:lang w:val="en-US" w:eastAsia="en-US" w:bidi="ar-SA"/>
      </w:rPr>
    </w:lvl>
    <w:lvl w:ilvl="7" w:tplc="4E42B646">
      <w:numFmt w:val="bullet"/>
      <w:lvlText w:val="•"/>
      <w:lvlJc w:val="left"/>
      <w:pPr>
        <w:ind w:left="3783" w:hanging="360"/>
      </w:pPr>
      <w:rPr>
        <w:rFonts w:hint="default"/>
        <w:lang w:val="en-US" w:eastAsia="en-US" w:bidi="ar-SA"/>
      </w:rPr>
    </w:lvl>
    <w:lvl w:ilvl="8" w:tplc="2530282C">
      <w:numFmt w:val="bullet"/>
      <w:lvlText w:val="•"/>
      <w:lvlJc w:val="left"/>
      <w:pPr>
        <w:ind w:left="4258" w:hanging="360"/>
      </w:pPr>
      <w:rPr>
        <w:rFonts w:hint="default"/>
        <w:lang w:val="en-US" w:eastAsia="en-US" w:bidi="ar-SA"/>
      </w:rPr>
    </w:lvl>
  </w:abstractNum>
  <w:abstractNum w:abstractNumId="471" w15:restartNumberingAfterBreak="0">
    <w:nsid w:val="742330BB"/>
    <w:multiLevelType w:val="hybridMultilevel"/>
    <w:tmpl w:val="5F5CB602"/>
    <w:lvl w:ilvl="0" w:tplc="1A4E677A">
      <w:numFmt w:val="bullet"/>
      <w:lvlText w:val=""/>
      <w:lvlJc w:val="left"/>
      <w:pPr>
        <w:ind w:left="704" w:hanging="359"/>
      </w:pPr>
      <w:rPr>
        <w:rFonts w:ascii="Symbol" w:eastAsia="Symbol" w:hAnsi="Symbol" w:cs="Symbol" w:hint="default"/>
        <w:b w:val="0"/>
        <w:bCs w:val="0"/>
        <w:i w:val="0"/>
        <w:iCs w:val="0"/>
        <w:spacing w:val="0"/>
        <w:w w:val="100"/>
        <w:sz w:val="22"/>
        <w:szCs w:val="22"/>
        <w:lang w:val="en-US" w:eastAsia="en-US" w:bidi="ar-SA"/>
      </w:rPr>
    </w:lvl>
    <w:lvl w:ilvl="1" w:tplc="11926DD8">
      <w:numFmt w:val="bullet"/>
      <w:lvlText w:val="■"/>
      <w:lvlJc w:val="left"/>
      <w:pPr>
        <w:ind w:left="1174" w:hanging="360"/>
      </w:pPr>
      <w:rPr>
        <w:rFonts w:ascii="Arial" w:eastAsia="Arial" w:hAnsi="Arial" w:cs="Arial" w:hint="default"/>
        <w:b w:val="0"/>
        <w:bCs w:val="0"/>
        <w:i w:val="0"/>
        <w:iCs w:val="0"/>
        <w:spacing w:val="0"/>
        <w:w w:val="76"/>
        <w:sz w:val="22"/>
        <w:szCs w:val="22"/>
        <w:lang w:val="en-US" w:eastAsia="en-US" w:bidi="ar-SA"/>
      </w:rPr>
    </w:lvl>
    <w:lvl w:ilvl="2" w:tplc="9020AA8A">
      <w:numFmt w:val="bullet"/>
      <w:lvlText w:val="•"/>
      <w:lvlJc w:val="left"/>
      <w:pPr>
        <w:ind w:left="1455" w:hanging="360"/>
      </w:pPr>
      <w:rPr>
        <w:rFonts w:hint="default"/>
        <w:lang w:val="en-US" w:eastAsia="en-US" w:bidi="ar-SA"/>
      </w:rPr>
    </w:lvl>
    <w:lvl w:ilvl="3" w:tplc="143E098C">
      <w:numFmt w:val="bullet"/>
      <w:lvlText w:val="•"/>
      <w:lvlJc w:val="left"/>
      <w:pPr>
        <w:ind w:left="1730" w:hanging="360"/>
      </w:pPr>
      <w:rPr>
        <w:rFonts w:hint="default"/>
        <w:lang w:val="en-US" w:eastAsia="en-US" w:bidi="ar-SA"/>
      </w:rPr>
    </w:lvl>
    <w:lvl w:ilvl="4" w:tplc="8EB074FC">
      <w:numFmt w:val="bullet"/>
      <w:lvlText w:val="•"/>
      <w:lvlJc w:val="left"/>
      <w:pPr>
        <w:ind w:left="2005" w:hanging="360"/>
      </w:pPr>
      <w:rPr>
        <w:rFonts w:hint="default"/>
        <w:lang w:val="en-US" w:eastAsia="en-US" w:bidi="ar-SA"/>
      </w:rPr>
    </w:lvl>
    <w:lvl w:ilvl="5" w:tplc="6646F9FA">
      <w:numFmt w:val="bullet"/>
      <w:lvlText w:val="•"/>
      <w:lvlJc w:val="left"/>
      <w:pPr>
        <w:ind w:left="2280" w:hanging="360"/>
      </w:pPr>
      <w:rPr>
        <w:rFonts w:hint="default"/>
        <w:lang w:val="en-US" w:eastAsia="en-US" w:bidi="ar-SA"/>
      </w:rPr>
    </w:lvl>
    <w:lvl w:ilvl="6" w:tplc="6DEA16BE">
      <w:numFmt w:val="bullet"/>
      <w:lvlText w:val="•"/>
      <w:lvlJc w:val="left"/>
      <w:pPr>
        <w:ind w:left="2556" w:hanging="360"/>
      </w:pPr>
      <w:rPr>
        <w:rFonts w:hint="default"/>
        <w:lang w:val="en-US" w:eastAsia="en-US" w:bidi="ar-SA"/>
      </w:rPr>
    </w:lvl>
    <w:lvl w:ilvl="7" w:tplc="F074121E">
      <w:numFmt w:val="bullet"/>
      <w:lvlText w:val="•"/>
      <w:lvlJc w:val="left"/>
      <w:pPr>
        <w:ind w:left="2831" w:hanging="360"/>
      </w:pPr>
      <w:rPr>
        <w:rFonts w:hint="default"/>
        <w:lang w:val="en-US" w:eastAsia="en-US" w:bidi="ar-SA"/>
      </w:rPr>
    </w:lvl>
    <w:lvl w:ilvl="8" w:tplc="74927FE6">
      <w:numFmt w:val="bullet"/>
      <w:lvlText w:val="•"/>
      <w:lvlJc w:val="left"/>
      <w:pPr>
        <w:ind w:left="3106" w:hanging="360"/>
      </w:pPr>
      <w:rPr>
        <w:rFonts w:hint="default"/>
        <w:lang w:val="en-US" w:eastAsia="en-US" w:bidi="ar-SA"/>
      </w:rPr>
    </w:lvl>
  </w:abstractNum>
  <w:abstractNum w:abstractNumId="472" w15:restartNumberingAfterBreak="0">
    <w:nsid w:val="74594758"/>
    <w:multiLevelType w:val="hybridMultilevel"/>
    <w:tmpl w:val="6696E070"/>
    <w:lvl w:ilvl="0" w:tplc="E4763CD8">
      <w:numFmt w:val="bullet"/>
      <w:lvlText w:val="●"/>
      <w:lvlJc w:val="left"/>
      <w:pPr>
        <w:ind w:left="825" w:hanging="360"/>
      </w:pPr>
      <w:rPr>
        <w:rFonts w:ascii="Calibri" w:eastAsia="Calibri" w:hAnsi="Calibri" w:cs="Calibri" w:hint="default"/>
        <w:b w:val="0"/>
        <w:bCs w:val="0"/>
        <w:i w:val="0"/>
        <w:iCs w:val="0"/>
        <w:spacing w:val="0"/>
        <w:w w:val="100"/>
        <w:sz w:val="20"/>
        <w:szCs w:val="20"/>
        <w:lang w:val="en-US" w:eastAsia="en-US" w:bidi="ar-SA"/>
      </w:rPr>
    </w:lvl>
    <w:lvl w:ilvl="1" w:tplc="B63A829E">
      <w:numFmt w:val="bullet"/>
      <w:lvlText w:val="•"/>
      <w:lvlJc w:val="left"/>
      <w:pPr>
        <w:ind w:left="1177" w:hanging="360"/>
      </w:pPr>
      <w:rPr>
        <w:rFonts w:hint="default"/>
        <w:lang w:val="en-US" w:eastAsia="en-US" w:bidi="ar-SA"/>
      </w:rPr>
    </w:lvl>
    <w:lvl w:ilvl="2" w:tplc="7BB8C960">
      <w:numFmt w:val="bullet"/>
      <w:lvlText w:val="•"/>
      <w:lvlJc w:val="left"/>
      <w:pPr>
        <w:ind w:left="1535" w:hanging="360"/>
      </w:pPr>
      <w:rPr>
        <w:rFonts w:hint="default"/>
        <w:lang w:val="en-US" w:eastAsia="en-US" w:bidi="ar-SA"/>
      </w:rPr>
    </w:lvl>
    <w:lvl w:ilvl="3" w:tplc="FFF89B6A">
      <w:numFmt w:val="bullet"/>
      <w:lvlText w:val="•"/>
      <w:lvlJc w:val="left"/>
      <w:pPr>
        <w:ind w:left="1892" w:hanging="360"/>
      </w:pPr>
      <w:rPr>
        <w:rFonts w:hint="default"/>
        <w:lang w:val="en-US" w:eastAsia="en-US" w:bidi="ar-SA"/>
      </w:rPr>
    </w:lvl>
    <w:lvl w:ilvl="4" w:tplc="A364D102">
      <w:numFmt w:val="bullet"/>
      <w:lvlText w:val="•"/>
      <w:lvlJc w:val="left"/>
      <w:pPr>
        <w:ind w:left="2250" w:hanging="360"/>
      </w:pPr>
      <w:rPr>
        <w:rFonts w:hint="default"/>
        <w:lang w:val="en-US" w:eastAsia="en-US" w:bidi="ar-SA"/>
      </w:rPr>
    </w:lvl>
    <w:lvl w:ilvl="5" w:tplc="E056C310">
      <w:numFmt w:val="bullet"/>
      <w:lvlText w:val="•"/>
      <w:lvlJc w:val="left"/>
      <w:pPr>
        <w:ind w:left="2608" w:hanging="360"/>
      </w:pPr>
      <w:rPr>
        <w:rFonts w:hint="default"/>
        <w:lang w:val="en-US" w:eastAsia="en-US" w:bidi="ar-SA"/>
      </w:rPr>
    </w:lvl>
    <w:lvl w:ilvl="6" w:tplc="CAD25E86">
      <w:numFmt w:val="bullet"/>
      <w:lvlText w:val="•"/>
      <w:lvlJc w:val="left"/>
      <w:pPr>
        <w:ind w:left="2965" w:hanging="360"/>
      </w:pPr>
      <w:rPr>
        <w:rFonts w:hint="default"/>
        <w:lang w:val="en-US" w:eastAsia="en-US" w:bidi="ar-SA"/>
      </w:rPr>
    </w:lvl>
    <w:lvl w:ilvl="7" w:tplc="BA1C4004">
      <w:numFmt w:val="bullet"/>
      <w:lvlText w:val="•"/>
      <w:lvlJc w:val="left"/>
      <w:pPr>
        <w:ind w:left="3323" w:hanging="360"/>
      </w:pPr>
      <w:rPr>
        <w:rFonts w:hint="default"/>
        <w:lang w:val="en-US" w:eastAsia="en-US" w:bidi="ar-SA"/>
      </w:rPr>
    </w:lvl>
    <w:lvl w:ilvl="8" w:tplc="3DBA8A8A">
      <w:numFmt w:val="bullet"/>
      <w:lvlText w:val="•"/>
      <w:lvlJc w:val="left"/>
      <w:pPr>
        <w:ind w:left="3680" w:hanging="360"/>
      </w:pPr>
      <w:rPr>
        <w:rFonts w:hint="default"/>
        <w:lang w:val="en-US" w:eastAsia="en-US" w:bidi="ar-SA"/>
      </w:rPr>
    </w:lvl>
  </w:abstractNum>
  <w:abstractNum w:abstractNumId="473" w15:restartNumberingAfterBreak="0">
    <w:nsid w:val="74703C17"/>
    <w:multiLevelType w:val="hybridMultilevel"/>
    <w:tmpl w:val="11EE4BA8"/>
    <w:lvl w:ilvl="0" w:tplc="FFF2B00C">
      <w:numFmt w:val="bullet"/>
      <w:lvlText w:val=""/>
      <w:lvlJc w:val="left"/>
      <w:pPr>
        <w:ind w:left="535" w:hanging="358"/>
      </w:pPr>
      <w:rPr>
        <w:rFonts w:ascii="Symbol" w:eastAsia="Symbol" w:hAnsi="Symbol" w:cs="Symbol" w:hint="default"/>
        <w:b w:val="0"/>
        <w:bCs w:val="0"/>
        <w:i w:val="0"/>
        <w:iCs w:val="0"/>
        <w:spacing w:val="0"/>
        <w:w w:val="100"/>
        <w:sz w:val="20"/>
        <w:szCs w:val="20"/>
        <w:lang w:val="en-US" w:eastAsia="en-US" w:bidi="ar-SA"/>
      </w:rPr>
    </w:lvl>
    <w:lvl w:ilvl="1" w:tplc="567649D2">
      <w:numFmt w:val="bullet"/>
      <w:lvlText w:val="■"/>
      <w:lvlJc w:val="left"/>
      <w:pPr>
        <w:ind w:left="1185" w:hanging="360"/>
      </w:pPr>
      <w:rPr>
        <w:rFonts w:ascii="Arial" w:eastAsia="Arial" w:hAnsi="Arial" w:cs="Arial" w:hint="default"/>
        <w:b w:val="0"/>
        <w:bCs w:val="0"/>
        <w:i w:val="0"/>
        <w:iCs w:val="0"/>
        <w:spacing w:val="0"/>
        <w:w w:val="76"/>
        <w:sz w:val="20"/>
        <w:szCs w:val="20"/>
        <w:lang w:val="en-US" w:eastAsia="en-US" w:bidi="ar-SA"/>
      </w:rPr>
    </w:lvl>
    <w:lvl w:ilvl="2" w:tplc="59A8DEAA">
      <w:numFmt w:val="bullet"/>
      <w:lvlText w:val="•"/>
      <w:lvlJc w:val="left"/>
      <w:pPr>
        <w:ind w:left="1611" w:hanging="360"/>
      </w:pPr>
      <w:rPr>
        <w:rFonts w:hint="default"/>
        <w:lang w:val="en-US" w:eastAsia="en-US" w:bidi="ar-SA"/>
      </w:rPr>
    </w:lvl>
    <w:lvl w:ilvl="3" w:tplc="A80426A2">
      <w:numFmt w:val="bullet"/>
      <w:lvlText w:val="•"/>
      <w:lvlJc w:val="left"/>
      <w:pPr>
        <w:ind w:left="2042" w:hanging="360"/>
      </w:pPr>
      <w:rPr>
        <w:rFonts w:hint="default"/>
        <w:lang w:val="en-US" w:eastAsia="en-US" w:bidi="ar-SA"/>
      </w:rPr>
    </w:lvl>
    <w:lvl w:ilvl="4" w:tplc="5F780B22">
      <w:numFmt w:val="bullet"/>
      <w:lvlText w:val="•"/>
      <w:lvlJc w:val="left"/>
      <w:pPr>
        <w:ind w:left="2473" w:hanging="360"/>
      </w:pPr>
      <w:rPr>
        <w:rFonts w:hint="default"/>
        <w:lang w:val="en-US" w:eastAsia="en-US" w:bidi="ar-SA"/>
      </w:rPr>
    </w:lvl>
    <w:lvl w:ilvl="5" w:tplc="66BE00C4">
      <w:numFmt w:val="bullet"/>
      <w:lvlText w:val="•"/>
      <w:lvlJc w:val="left"/>
      <w:pPr>
        <w:ind w:left="2904" w:hanging="360"/>
      </w:pPr>
      <w:rPr>
        <w:rFonts w:hint="default"/>
        <w:lang w:val="en-US" w:eastAsia="en-US" w:bidi="ar-SA"/>
      </w:rPr>
    </w:lvl>
    <w:lvl w:ilvl="6" w:tplc="DBD4F25C">
      <w:numFmt w:val="bullet"/>
      <w:lvlText w:val="•"/>
      <w:lvlJc w:val="left"/>
      <w:pPr>
        <w:ind w:left="3335" w:hanging="360"/>
      </w:pPr>
      <w:rPr>
        <w:rFonts w:hint="default"/>
        <w:lang w:val="en-US" w:eastAsia="en-US" w:bidi="ar-SA"/>
      </w:rPr>
    </w:lvl>
    <w:lvl w:ilvl="7" w:tplc="4FCA87BA">
      <w:numFmt w:val="bullet"/>
      <w:lvlText w:val="•"/>
      <w:lvlJc w:val="left"/>
      <w:pPr>
        <w:ind w:left="3766" w:hanging="360"/>
      </w:pPr>
      <w:rPr>
        <w:rFonts w:hint="default"/>
        <w:lang w:val="en-US" w:eastAsia="en-US" w:bidi="ar-SA"/>
      </w:rPr>
    </w:lvl>
    <w:lvl w:ilvl="8" w:tplc="4CEE9552">
      <w:numFmt w:val="bullet"/>
      <w:lvlText w:val="•"/>
      <w:lvlJc w:val="left"/>
      <w:pPr>
        <w:ind w:left="4197" w:hanging="360"/>
      </w:pPr>
      <w:rPr>
        <w:rFonts w:hint="default"/>
        <w:lang w:val="en-US" w:eastAsia="en-US" w:bidi="ar-SA"/>
      </w:rPr>
    </w:lvl>
  </w:abstractNum>
  <w:abstractNum w:abstractNumId="474" w15:restartNumberingAfterBreak="0">
    <w:nsid w:val="74732D2F"/>
    <w:multiLevelType w:val="hybridMultilevel"/>
    <w:tmpl w:val="596E5DD4"/>
    <w:lvl w:ilvl="0" w:tplc="162C17E0">
      <w:numFmt w:val="bullet"/>
      <w:lvlText w:val=""/>
      <w:lvlJc w:val="left"/>
      <w:pPr>
        <w:ind w:left="535" w:hanging="358"/>
      </w:pPr>
      <w:rPr>
        <w:rFonts w:ascii="Symbol" w:eastAsia="Symbol" w:hAnsi="Symbol" w:cs="Symbol" w:hint="default"/>
        <w:b w:val="0"/>
        <w:bCs w:val="0"/>
        <w:i w:val="0"/>
        <w:iCs w:val="0"/>
        <w:spacing w:val="0"/>
        <w:w w:val="100"/>
        <w:sz w:val="20"/>
        <w:szCs w:val="20"/>
        <w:lang w:val="en-US" w:eastAsia="en-US" w:bidi="ar-SA"/>
      </w:rPr>
    </w:lvl>
    <w:lvl w:ilvl="1" w:tplc="716CB21C">
      <w:numFmt w:val="bullet"/>
      <w:lvlText w:val="■"/>
      <w:lvlJc w:val="left"/>
      <w:pPr>
        <w:ind w:left="105" w:hanging="360"/>
      </w:pPr>
      <w:rPr>
        <w:rFonts w:ascii="Arial" w:eastAsia="Arial" w:hAnsi="Arial" w:cs="Arial" w:hint="default"/>
        <w:b w:val="0"/>
        <w:bCs w:val="0"/>
        <w:i w:val="0"/>
        <w:iCs w:val="0"/>
        <w:spacing w:val="0"/>
        <w:w w:val="76"/>
        <w:sz w:val="20"/>
        <w:szCs w:val="20"/>
        <w:lang w:val="en-US" w:eastAsia="en-US" w:bidi="ar-SA"/>
      </w:rPr>
    </w:lvl>
    <w:lvl w:ilvl="2" w:tplc="5EA44D48">
      <w:numFmt w:val="bullet"/>
      <w:lvlText w:val="•"/>
      <w:lvlJc w:val="left"/>
      <w:pPr>
        <w:ind w:left="1042" w:hanging="360"/>
      </w:pPr>
      <w:rPr>
        <w:rFonts w:hint="default"/>
        <w:lang w:val="en-US" w:eastAsia="en-US" w:bidi="ar-SA"/>
      </w:rPr>
    </w:lvl>
    <w:lvl w:ilvl="3" w:tplc="2B5A8858">
      <w:numFmt w:val="bullet"/>
      <w:lvlText w:val="•"/>
      <w:lvlJc w:val="left"/>
      <w:pPr>
        <w:ind w:left="1544" w:hanging="360"/>
      </w:pPr>
      <w:rPr>
        <w:rFonts w:hint="default"/>
        <w:lang w:val="en-US" w:eastAsia="en-US" w:bidi="ar-SA"/>
      </w:rPr>
    </w:lvl>
    <w:lvl w:ilvl="4" w:tplc="0BBC8406">
      <w:numFmt w:val="bullet"/>
      <w:lvlText w:val="•"/>
      <w:lvlJc w:val="left"/>
      <w:pPr>
        <w:ind w:left="2046" w:hanging="360"/>
      </w:pPr>
      <w:rPr>
        <w:rFonts w:hint="default"/>
        <w:lang w:val="en-US" w:eastAsia="en-US" w:bidi="ar-SA"/>
      </w:rPr>
    </w:lvl>
    <w:lvl w:ilvl="5" w:tplc="4DE0E624">
      <w:numFmt w:val="bullet"/>
      <w:lvlText w:val="•"/>
      <w:lvlJc w:val="left"/>
      <w:pPr>
        <w:ind w:left="2548" w:hanging="360"/>
      </w:pPr>
      <w:rPr>
        <w:rFonts w:hint="default"/>
        <w:lang w:val="en-US" w:eastAsia="en-US" w:bidi="ar-SA"/>
      </w:rPr>
    </w:lvl>
    <w:lvl w:ilvl="6" w:tplc="774E9134">
      <w:numFmt w:val="bullet"/>
      <w:lvlText w:val="•"/>
      <w:lvlJc w:val="left"/>
      <w:pPr>
        <w:ind w:left="3050" w:hanging="360"/>
      </w:pPr>
      <w:rPr>
        <w:rFonts w:hint="default"/>
        <w:lang w:val="en-US" w:eastAsia="en-US" w:bidi="ar-SA"/>
      </w:rPr>
    </w:lvl>
    <w:lvl w:ilvl="7" w:tplc="F2B477B4">
      <w:numFmt w:val="bullet"/>
      <w:lvlText w:val="•"/>
      <w:lvlJc w:val="left"/>
      <w:pPr>
        <w:ind w:left="3552" w:hanging="360"/>
      </w:pPr>
      <w:rPr>
        <w:rFonts w:hint="default"/>
        <w:lang w:val="en-US" w:eastAsia="en-US" w:bidi="ar-SA"/>
      </w:rPr>
    </w:lvl>
    <w:lvl w:ilvl="8" w:tplc="C99637BC">
      <w:numFmt w:val="bullet"/>
      <w:lvlText w:val="•"/>
      <w:lvlJc w:val="left"/>
      <w:pPr>
        <w:ind w:left="4054" w:hanging="360"/>
      </w:pPr>
      <w:rPr>
        <w:rFonts w:hint="default"/>
        <w:lang w:val="en-US" w:eastAsia="en-US" w:bidi="ar-SA"/>
      </w:rPr>
    </w:lvl>
  </w:abstractNum>
  <w:abstractNum w:abstractNumId="475" w15:restartNumberingAfterBreak="0">
    <w:nsid w:val="748C0238"/>
    <w:multiLevelType w:val="hybridMultilevel"/>
    <w:tmpl w:val="A0BE200A"/>
    <w:lvl w:ilvl="0" w:tplc="A18AAD18">
      <w:numFmt w:val="bullet"/>
      <w:lvlText w:val="●"/>
      <w:lvlJc w:val="left"/>
      <w:pPr>
        <w:ind w:left="825" w:hanging="360"/>
      </w:pPr>
      <w:rPr>
        <w:rFonts w:ascii="Calibri" w:eastAsia="Calibri" w:hAnsi="Calibri" w:cs="Calibri" w:hint="default"/>
        <w:b w:val="0"/>
        <w:bCs w:val="0"/>
        <w:i w:val="0"/>
        <w:iCs w:val="0"/>
        <w:spacing w:val="0"/>
        <w:w w:val="100"/>
        <w:sz w:val="22"/>
        <w:szCs w:val="22"/>
        <w:lang w:val="en-US" w:eastAsia="en-US" w:bidi="ar-SA"/>
      </w:rPr>
    </w:lvl>
    <w:lvl w:ilvl="1" w:tplc="16F64706">
      <w:numFmt w:val="bullet"/>
      <w:lvlText w:val="■"/>
      <w:lvlJc w:val="left"/>
      <w:pPr>
        <w:ind w:left="1198" w:hanging="360"/>
      </w:pPr>
      <w:rPr>
        <w:rFonts w:ascii="Arial" w:eastAsia="Arial" w:hAnsi="Arial" w:cs="Arial" w:hint="default"/>
        <w:b w:val="0"/>
        <w:bCs w:val="0"/>
        <w:i w:val="0"/>
        <w:iCs w:val="0"/>
        <w:spacing w:val="0"/>
        <w:w w:val="76"/>
        <w:sz w:val="22"/>
        <w:szCs w:val="22"/>
        <w:lang w:val="en-US" w:eastAsia="en-US" w:bidi="ar-SA"/>
      </w:rPr>
    </w:lvl>
    <w:lvl w:ilvl="2" w:tplc="35D0E792">
      <w:numFmt w:val="bullet"/>
      <w:lvlText w:val="•"/>
      <w:lvlJc w:val="left"/>
      <w:pPr>
        <w:ind w:left="1563" w:hanging="360"/>
      </w:pPr>
      <w:rPr>
        <w:rFonts w:hint="default"/>
        <w:lang w:val="en-US" w:eastAsia="en-US" w:bidi="ar-SA"/>
      </w:rPr>
    </w:lvl>
    <w:lvl w:ilvl="3" w:tplc="87123460">
      <w:numFmt w:val="bullet"/>
      <w:lvlText w:val="•"/>
      <w:lvlJc w:val="left"/>
      <w:pPr>
        <w:ind w:left="1926" w:hanging="360"/>
      </w:pPr>
      <w:rPr>
        <w:rFonts w:hint="default"/>
        <w:lang w:val="en-US" w:eastAsia="en-US" w:bidi="ar-SA"/>
      </w:rPr>
    </w:lvl>
    <w:lvl w:ilvl="4" w:tplc="A12CA73E">
      <w:numFmt w:val="bullet"/>
      <w:lvlText w:val="•"/>
      <w:lvlJc w:val="left"/>
      <w:pPr>
        <w:ind w:left="2289" w:hanging="360"/>
      </w:pPr>
      <w:rPr>
        <w:rFonts w:hint="default"/>
        <w:lang w:val="en-US" w:eastAsia="en-US" w:bidi="ar-SA"/>
      </w:rPr>
    </w:lvl>
    <w:lvl w:ilvl="5" w:tplc="A88C6F92">
      <w:numFmt w:val="bullet"/>
      <w:lvlText w:val="•"/>
      <w:lvlJc w:val="left"/>
      <w:pPr>
        <w:ind w:left="2652" w:hanging="360"/>
      </w:pPr>
      <w:rPr>
        <w:rFonts w:hint="default"/>
        <w:lang w:val="en-US" w:eastAsia="en-US" w:bidi="ar-SA"/>
      </w:rPr>
    </w:lvl>
    <w:lvl w:ilvl="6" w:tplc="BE14AFC4">
      <w:numFmt w:val="bullet"/>
      <w:lvlText w:val="•"/>
      <w:lvlJc w:val="left"/>
      <w:pPr>
        <w:ind w:left="3015" w:hanging="360"/>
      </w:pPr>
      <w:rPr>
        <w:rFonts w:hint="default"/>
        <w:lang w:val="en-US" w:eastAsia="en-US" w:bidi="ar-SA"/>
      </w:rPr>
    </w:lvl>
    <w:lvl w:ilvl="7" w:tplc="76FE49DA">
      <w:numFmt w:val="bullet"/>
      <w:lvlText w:val="•"/>
      <w:lvlJc w:val="left"/>
      <w:pPr>
        <w:ind w:left="3378" w:hanging="360"/>
      </w:pPr>
      <w:rPr>
        <w:rFonts w:hint="default"/>
        <w:lang w:val="en-US" w:eastAsia="en-US" w:bidi="ar-SA"/>
      </w:rPr>
    </w:lvl>
    <w:lvl w:ilvl="8" w:tplc="8682C22E">
      <w:numFmt w:val="bullet"/>
      <w:lvlText w:val="•"/>
      <w:lvlJc w:val="left"/>
      <w:pPr>
        <w:ind w:left="3741" w:hanging="360"/>
      </w:pPr>
      <w:rPr>
        <w:rFonts w:hint="default"/>
        <w:lang w:val="en-US" w:eastAsia="en-US" w:bidi="ar-SA"/>
      </w:rPr>
    </w:lvl>
  </w:abstractNum>
  <w:abstractNum w:abstractNumId="476" w15:restartNumberingAfterBreak="0">
    <w:nsid w:val="74A76A90"/>
    <w:multiLevelType w:val="hybridMultilevel"/>
    <w:tmpl w:val="ED08F818"/>
    <w:lvl w:ilvl="0" w:tplc="3FEA4246">
      <w:numFmt w:val="bullet"/>
      <w:lvlText w:val="■"/>
      <w:lvlJc w:val="left"/>
      <w:pPr>
        <w:ind w:left="527" w:hanging="360"/>
      </w:pPr>
      <w:rPr>
        <w:rFonts w:ascii="Arial" w:eastAsia="Arial" w:hAnsi="Arial" w:cs="Arial" w:hint="default"/>
        <w:b w:val="0"/>
        <w:bCs w:val="0"/>
        <w:i w:val="0"/>
        <w:iCs w:val="0"/>
        <w:spacing w:val="0"/>
        <w:w w:val="76"/>
        <w:sz w:val="22"/>
        <w:szCs w:val="22"/>
        <w:lang w:val="en-US" w:eastAsia="en-US" w:bidi="ar-SA"/>
      </w:rPr>
    </w:lvl>
    <w:lvl w:ilvl="1" w:tplc="EC5ACA8E">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2836F5AE">
      <w:numFmt w:val="bullet"/>
      <w:lvlText w:val="•"/>
      <w:lvlJc w:val="left"/>
      <w:pPr>
        <w:ind w:left="1619" w:hanging="360"/>
      </w:pPr>
      <w:rPr>
        <w:rFonts w:hint="default"/>
        <w:lang w:val="en-US" w:eastAsia="en-US" w:bidi="ar-SA"/>
      </w:rPr>
    </w:lvl>
    <w:lvl w:ilvl="3" w:tplc="A89E2A60">
      <w:numFmt w:val="bullet"/>
      <w:lvlText w:val="•"/>
      <w:lvlJc w:val="left"/>
      <w:pPr>
        <w:ind w:left="1978" w:hanging="360"/>
      </w:pPr>
      <w:rPr>
        <w:rFonts w:hint="default"/>
        <w:lang w:val="en-US" w:eastAsia="en-US" w:bidi="ar-SA"/>
      </w:rPr>
    </w:lvl>
    <w:lvl w:ilvl="4" w:tplc="EB06E9DC">
      <w:numFmt w:val="bullet"/>
      <w:lvlText w:val="•"/>
      <w:lvlJc w:val="left"/>
      <w:pPr>
        <w:ind w:left="2337" w:hanging="360"/>
      </w:pPr>
      <w:rPr>
        <w:rFonts w:hint="default"/>
        <w:lang w:val="en-US" w:eastAsia="en-US" w:bidi="ar-SA"/>
      </w:rPr>
    </w:lvl>
    <w:lvl w:ilvl="5" w:tplc="4A620FD8">
      <w:numFmt w:val="bullet"/>
      <w:lvlText w:val="•"/>
      <w:lvlJc w:val="left"/>
      <w:pPr>
        <w:ind w:left="2696" w:hanging="360"/>
      </w:pPr>
      <w:rPr>
        <w:rFonts w:hint="default"/>
        <w:lang w:val="en-US" w:eastAsia="en-US" w:bidi="ar-SA"/>
      </w:rPr>
    </w:lvl>
    <w:lvl w:ilvl="6" w:tplc="2CB0C6BE">
      <w:numFmt w:val="bullet"/>
      <w:lvlText w:val="•"/>
      <w:lvlJc w:val="left"/>
      <w:pPr>
        <w:ind w:left="3055" w:hanging="360"/>
      </w:pPr>
      <w:rPr>
        <w:rFonts w:hint="default"/>
        <w:lang w:val="en-US" w:eastAsia="en-US" w:bidi="ar-SA"/>
      </w:rPr>
    </w:lvl>
    <w:lvl w:ilvl="7" w:tplc="17C09372">
      <w:numFmt w:val="bullet"/>
      <w:lvlText w:val="•"/>
      <w:lvlJc w:val="left"/>
      <w:pPr>
        <w:ind w:left="3414" w:hanging="360"/>
      </w:pPr>
      <w:rPr>
        <w:rFonts w:hint="default"/>
        <w:lang w:val="en-US" w:eastAsia="en-US" w:bidi="ar-SA"/>
      </w:rPr>
    </w:lvl>
    <w:lvl w:ilvl="8" w:tplc="0AEAED4A">
      <w:numFmt w:val="bullet"/>
      <w:lvlText w:val="•"/>
      <w:lvlJc w:val="left"/>
      <w:pPr>
        <w:ind w:left="3773" w:hanging="360"/>
      </w:pPr>
      <w:rPr>
        <w:rFonts w:hint="default"/>
        <w:lang w:val="en-US" w:eastAsia="en-US" w:bidi="ar-SA"/>
      </w:rPr>
    </w:lvl>
  </w:abstractNum>
  <w:abstractNum w:abstractNumId="477" w15:restartNumberingAfterBreak="0">
    <w:nsid w:val="74C15B8D"/>
    <w:multiLevelType w:val="hybridMultilevel"/>
    <w:tmpl w:val="E9F861CE"/>
    <w:lvl w:ilvl="0" w:tplc="9342E660">
      <w:numFmt w:val="bullet"/>
      <w:lvlText w:val=""/>
      <w:lvlJc w:val="left"/>
      <w:pPr>
        <w:ind w:left="835" w:hanging="360"/>
      </w:pPr>
      <w:rPr>
        <w:rFonts w:ascii="Symbol" w:eastAsia="Symbol" w:hAnsi="Symbol" w:cs="Symbol" w:hint="default"/>
        <w:b w:val="0"/>
        <w:bCs w:val="0"/>
        <w:i w:val="0"/>
        <w:iCs w:val="0"/>
        <w:spacing w:val="0"/>
        <w:w w:val="100"/>
        <w:sz w:val="20"/>
        <w:szCs w:val="20"/>
        <w:lang w:val="en-US" w:eastAsia="en-US" w:bidi="ar-SA"/>
      </w:rPr>
    </w:lvl>
    <w:lvl w:ilvl="1" w:tplc="89BA1510">
      <w:numFmt w:val="bullet"/>
      <w:lvlText w:val="•"/>
      <w:lvlJc w:val="left"/>
      <w:pPr>
        <w:ind w:left="1187" w:hanging="360"/>
      </w:pPr>
      <w:rPr>
        <w:rFonts w:hint="default"/>
        <w:lang w:val="en-US" w:eastAsia="en-US" w:bidi="ar-SA"/>
      </w:rPr>
    </w:lvl>
    <w:lvl w:ilvl="2" w:tplc="60E0F17E">
      <w:numFmt w:val="bullet"/>
      <w:lvlText w:val="•"/>
      <w:lvlJc w:val="left"/>
      <w:pPr>
        <w:ind w:left="1534" w:hanging="360"/>
      </w:pPr>
      <w:rPr>
        <w:rFonts w:hint="default"/>
        <w:lang w:val="en-US" w:eastAsia="en-US" w:bidi="ar-SA"/>
      </w:rPr>
    </w:lvl>
    <w:lvl w:ilvl="3" w:tplc="F6ACDC78">
      <w:numFmt w:val="bullet"/>
      <w:lvlText w:val="•"/>
      <w:lvlJc w:val="left"/>
      <w:pPr>
        <w:ind w:left="1881" w:hanging="360"/>
      </w:pPr>
      <w:rPr>
        <w:rFonts w:hint="default"/>
        <w:lang w:val="en-US" w:eastAsia="en-US" w:bidi="ar-SA"/>
      </w:rPr>
    </w:lvl>
    <w:lvl w:ilvl="4" w:tplc="7596552E">
      <w:numFmt w:val="bullet"/>
      <w:lvlText w:val="•"/>
      <w:lvlJc w:val="left"/>
      <w:pPr>
        <w:ind w:left="2228" w:hanging="360"/>
      </w:pPr>
      <w:rPr>
        <w:rFonts w:hint="default"/>
        <w:lang w:val="en-US" w:eastAsia="en-US" w:bidi="ar-SA"/>
      </w:rPr>
    </w:lvl>
    <w:lvl w:ilvl="5" w:tplc="17D6CEDA">
      <w:numFmt w:val="bullet"/>
      <w:lvlText w:val="•"/>
      <w:lvlJc w:val="left"/>
      <w:pPr>
        <w:ind w:left="2575" w:hanging="360"/>
      </w:pPr>
      <w:rPr>
        <w:rFonts w:hint="default"/>
        <w:lang w:val="en-US" w:eastAsia="en-US" w:bidi="ar-SA"/>
      </w:rPr>
    </w:lvl>
    <w:lvl w:ilvl="6" w:tplc="323ED600">
      <w:numFmt w:val="bullet"/>
      <w:lvlText w:val="•"/>
      <w:lvlJc w:val="left"/>
      <w:pPr>
        <w:ind w:left="2922" w:hanging="360"/>
      </w:pPr>
      <w:rPr>
        <w:rFonts w:hint="default"/>
        <w:lang w:val="en-US" w:eastAsia="en-US" w:bidi="ar-SA"/>
      </w:rPr>
    </w:lvl>
    <w:lvl w:ilvl="7" w:tplc="68FE6ED4">
      <w:numFmt w:val="bullet"/>
      <w:lvlText w:val="•"/>
      <w:lvlJc w:val="left"/>
      <w:pPr>
        <w:ind w:left="3269" w:hanging="360"/>
      </w:pPr>
      <w:rPr>
        <w:rFonts w:hint="default"/>
        <w:lang w:val="en-US" w:eastAsia="en-US" w:bidi="ar-SA"/>
      </w:rPr>
    </w:lvl>
    <w:lvl w:ilvl="8" w:tplc="28DE3A06">
      <w:numFmt w:val="bullet"/>
      <w:lvlText w:val="•"/>
      <w:lvlJc w:val="left"/>
      <w:pPr>
        <w:ind w:left="3616" w:hanging="360"/>
      </w:pPr>
      <w:rPr>
        <w:rFonts w:hint="default"/>
        <w:lang w:val="en-US" w:eastAsia="en-US" w:bidi="ar-SA"/>
      </w:rPr>
    </w:lvl>
  </w:abstractNum>
  <w:abstractNum w:abstractNumId="478" w15:restartNumberingAfterBreak="0">
    <w:nsid w:val="74FD50CB"/>
    <w:multiLevelType w:val="hybridMultilevel"/>
    <w:tmpl w:val="8514C370"/>
    <w:lvl w:ilvl="0" w:tplc="4C32743A">
      <w:start w:val="3"/>
      <w:numFmt w:val="decimal"/>
      <w:lvlText w:val="%1."/>
      <w:lvlJc w:val="left"/>
      <w:pPr>
        <w:ind w:left="465" w:hanging="360"/>
        <w:jc w:val="left"/>
      </w:pPr>
      <w:rPr>
        <w:rFonts w:ascii="Cambria" w:eastAsia="Cambria" w:hAnsi="Cambria" w:cs="Cambria" w:hint="default"/>
        <w:b w:val="0"/>
        <w:bCs w:val="0"/>
        <w:i w:val="0"/>
        <w:iCs w:val="0"/>
        <w:spacing w:val="-1"/>
        <w:w w:val="100"/>
        <w:sz w:val="22"/>
        <w:szCs w:val="22"/>
        <w:lang w:val="en-US" w:eastAsia="en-US" w:bidi="ar-SA"/>
      </w:rPr>
    </w:lvl>
    <w:lvl w:ilvl="1" w:tplc="742E817E">
      <w:numFmt w:val="bullet"/>
      <w:lvlText w:val="•"/>
      <w:lvlJc w:val="left"/>
      <w:pPr>
        <w:ind w:left="934" w:hanging="360"/>
      </w:pPr>
      <w:rPr>
        <w:rFonts w:hint="default"/>
        <w:lang w:val="en-US" w:eastAsia="en-US" w:bidi="ar-SA"/>
      </w:rPr>
    </w:lvl>
    <w:lvl w:ilvl="2" w:tplc="1BFCEE14">
      <w:numFmt w:val="bullet"/>
      <w:lvlText w:val="•"/>
      <w:lvlJc w:val="left"/>
      <w:pPr>
        <w:ind w:left="1409" w:hanging="360"/>
      </w:pPr>
      <w:rPr>
        <w:rFonts w:hint="default"/>
        <w:lang w:val="en-US" w:eastAsia="en-US" w:bidi="ar-SA"/>
      </w:rPr>
    </w:lvl>
    <w:lvl w:ilvl="3" w:tplc="2CE22994">
      <w:numFmt w:val="bullet"/>
      <w:lvlText w:val="•"/>
      <w:lvlJc w:val="left"/>
      <w:pPr>
        <w:ind w:left="1884" w:hanging="360"/>
      </w:pPr>
      <w:rPr>
        <w:rFonts w:hint="default"/>
        <w:lang w:val="en-US" w:eastAsia="en-US" w:bidi="ar-SA"/>
      </w:rPr>
    </w:lvl>
    <w:lvl w:ilvl="4" w:tplc="6E9A9E7E">
      <w:numFmt w:val="bullet"/>
      <w:lvlText w:val="•"/>
      <w:lvlJc w:val="left"/>
      <w:pPr>
        <w:ind w:left="2359" w:hanging="360"/>
      </w:pPr>
      <w:rPr>
        <w:rFonts w:hint="default"/>
        <w:lang w:val="en-US" w:eastAsia="en-US" w:bidi="ar-SA"/>
      </w:rPr>
    </w:lvl>
    <w:lvl w:ilvl="5" w:tplc="CEDEC28C">
      <w:numFmt w:val="bullet"/>
      <w:lvlText w:val="•"/>
      <w:lvlJc w:val="left"/>
      <w:pPr>
        <w:ind w:left="2834" w:hanging="360"/>
      </w:pPr>
      <w:rPr>
        <w:rFonts w:hint="default"/>
        <w:lang w:val="en-US" w:eastAsia="en-US" w:bidi="ar-SA"/>
      </w:rPr>
    </w:lvl>
    <w:lvl w:ilvl="6" w:tplc="20ACF246">
      <w:numFmt w:val="bullet"/>
      <w:lvlText w:val="•"/>
      <w:lvlJc w:val="left"/>
      <w:pPr>
        <w:ind w:left="3308" w:hanging="360"/>
      </w:pPr>
      <w:rPr>
        <w:rFonts w:hint="default"/>
        <w:lang w:val="en-US" w:eastAsia="en-US" w:bidi="ar-SA"/>
      </w:rPr>
    </w:lvl>
    <w:lvl w:ilvl="7" w:tplc="22EC1F5C">
      <w:numFmt w:val="bullet"/>
      <w:lvlText w:val="•"/>
      <w:lvlJc w:val="left"/>
      <w:pPr>
        <w:ind w:left="3783" w:hanging="360"/>
      </w:pPr>
      <w:rPr>
        <w:rFonts w:hint="default"/>
        <w:lang w:val="en-US" w:eastAsia="en-US" w:bidi="ar-SA"/>
      </w:rPr>
    </w:lvl>
    <w:lvl w:ilvl="8" w:tplc="54269C64">
      <w:numFmt w:val="bullet"/>
      <w:lvlText w:val="•"/>
      <w:lvlJc w:val="left"/>
      <w:pPr>
        <w:ind w:left="4258" w:hanging="360"/>
      </w:pPr>
      <w:rPr>
        <w:rFonts w:hint="default"/>
        <w:lang w:val="en-US" w:eastAsia="en-US" w:bidi="ar-SA"/>
      </w:rPr>
    </w:lvl>
  </w:abstractNum>
  <w:abstractNum w:abstractNumId="479" w15:restartNumberingAfterBreak="0">
    <w:nsid w:val="7527378D"/>
    <w:multiLevelType w:val="hybridMultilevel"/>
    <w:tmpl w:val="984C2398"/>
    <w:lvl w:ilvl="0" w:tplc="DEA6395A">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968E292C">
      <w:numFmt w:val="bullet"/>
      <w:lvlText w:val="•"/>
      <w:lvlJc w:val="left"/>
      <w:pPr>
        <w:ind w:left="1187" w:hanging="360"/>
      </w:pPr>
      <w:rPr>
        <w:rFonts w:hint="default"/>
        <w:lang w:val="en-US" w:eastAsia="en-US" w:bidi="ar-SA"/>
      </w:rPr>
    </w:lvl>
    <w:lvl w:ilvl="2" w:tplc="DA06CA56">
      <w:numFmt w:val="bullet"/>
      <w:lvlText w:val="•"/>
      <w:lvlJc w:val="left"/>
      <w:pPr>
        <w:ind w:left="1554" w:hanging="360"/>
      </w:pPr>
      <w:rPr>
        <w:rFonts w:hint="default"/>
        <w:lang w:val="en-US" w:eastAsia="en-US" w:bidi="ar-SA"/>
      </w:rPr>
    </w:lvl>
    <w:lvl w:ilvl="3" w:tplc="D846B6F8">
      <w:numFmt w:val="bullet"/>
      <w:lvlText w:val="•"/>
      <w:lvlJc w:val="left"/>
      <w:pPr>
        <w:ind w:left="1921" w:hanging="360"/>
      </w:pPr>
      <w:rPr>
        <w:rFonts w:hint="default"/>
        <w:lang w:val="en-US" w:eastAsia="en-US" w:bidi="ar-SA"/>
      </w:rPr>
    </w:lvl>
    <w:lvl w:ilvl="4" w:tplc="DEFE38D2">
      <w:numFmt w:val="bullet"/>
      <w:lvlText w:val="•"/>
      <w:lvlJc w:val="left"/>
      <w:pPr>
        <w:ind w:left="2288" w:hanging="360"/>
      </w:pPr>
      <w:rPr>
        <w:rFonts w:hint="default"/>
        <w:lang w:val="en-US" w:eastAsia="en-US" w:bidi="ar-SA"/>
      </w:rPr>
    </w:lvl>
    <w:lvl w:ilvl="5" w:tplc="449EE23E">
      <w:numFmt w:val="bullet"/>
      <w:lvlText w:val="•"/>
      <w:lvlJc w:val="left"/>
      <w:pPr>
        <w:ind w:left="2656" w:hanging="360"/>
      </w:pPr>
      <w:rPr>
        <w:rFonts w:hint="default"/>
        <w:lang w:val="en-US" w:eastAsia="en-US" w:bidi="ar-SA"/>
      </w:rPr>
    </w:lvl>
    <w:lvl w:ilvl="6" w:tplc="2AC082C6">
      <w:numFmt w:val="bullet"/>
      <w:lvlText w:val="•"/>
      <w:lvlJc w:val="left"/>
      <w:pPr>
        <w:ind w:left="3023" w:hanging="360"/>
      </w:pPr>
      <w:rPr>
        <w:rFonts w:hint="default"/>
        <w:lang w:val="en-US" w:eastAsia="en-US" w:bidi="ar-SA"/>
      </w:rPr>
    </w:lvl>
    <w:lvl w:ilvl="7" w:tplc="74566EE0">
      <w:numFmt w:val="bullet"/>
      <w:lvlText w:val="•"/>
      <w:lvlJc w:val="left"/>
      <w:pPr>
        <w:ind w:left="3390" w:hanging="360"/>
      </w:pPr>
      <w:rPr>
        <w:rFonts w:hint="default"/>
        <w:lang w:val="en-US" w:eastAsia="en-US" w:bidi="ar-SA"/>
      </w:rPr>
    </w:lvl>
    <w:lvl w:ilvl="8" w:tplc="063EE1AE">
      <w:numFmt w:val="bullet"/>
      <w:lvlText w:val="•"/>
      <w:lvlJc w:val="left"/>
      <w:pPr>
        <w:ind w:left="3757" w:hanging="360"/>
      </w:pPr>
      <w:rPr>
        <w:rFonts w:hint="default"/>
        <w:lang w:val="en-US" w:eastAsia="en-US" w:bidi="ar-SA"/>
      </w:rPr>
    </w:lvl>
  </w:abstractNum>
  <w:abstractNum w:abstractNumId="480" w15:restartNumberingAfterBreak="0">
    <w:nsid w:val="75AB6CD6"/>
    <w:multiLevelType w:val="hybridMultilevel"/>
    <w:tmpl w:val="34B2FB3A"/>
    <w:lvl w:ilvl="0" w:tplc="9912E5F0">
      <w:numFmt w:val="bullet"/>
      <w:lvlText w:val="■"/>
      <w:lvlJc w:val="left"/>
      <w:pPr>
        <w:ind w:left="841" w:hanging="360"/>
      </w:pPr>
      <w:rPr>
        <w:rFonts w:ascii="Arial" w:eastAsia="Arial" w:hAnsi="Arial" w:cs="Arial" w:hint="default"/>
        <w:b w:val="0"/>
        <w:bCs w:val="0"/>
        <w:i w:val="0"/>
        <w:iCs w:val="0"/>
        <w:spacing w:val="0"/>
        <w:w w:val="76"/>
        <w:sz w:val="22"/>
        <w:szCs w:val="22"/>
        <w:lang w:val="en-US" w:eastAsia="en-US" w:bidi="ar-SA"/>
      </w:rPr>
    </w:lvl>
    <w:lvl w:ilvl="1" w:tplc="D84444F2">
      <w:numFmt w:val="bullet"/>
      <w:lvlText w:val="•"/>
      <w:lvlJc w:val="left"/>
      <w:pPr>
        <w:ind w:left="1205" w:hanging="360"/>
      </w:pPr>
      <w:rPr>
        <w:rFonts w:hint="default"/>
        <w:lang w:val="en-US" w:eastAsia="en-US" w:bidi="ar-SA"/>
      </w:rPr>
    </w:lvl>
    <w:lvl w:ilvl="2" w:tplc="52841EB0">
      <w:numFmt w:val="bullet"/>
      <w:lvlText w:val="•"/>
      <w:lvlJc w:val="left"/>
      <w:pPr>
        <w:ind w:left="1570" w:hanging="360"/>
      </w:pPr>
      <w:rPr>
        <w:rFonts w:hint="default"/>
        <w:lang w:val="en-US" w:eastAsia="en-US" w:bidi="ar-SA"/>
      </w:rPr>
    </w:lvl>
    <w:lvl w:ilvl="3" w:tplc="941EA9A4">
      <w:numFmt w:val="bullet"/>
      <w:lvlText w:val="•"/>
      <w:lvlJc w:val="left"/>
      <w:pPr>
        <w:ind w:left="1935" w:hanging="360"/>
      </w:pPr>
      <w:rPr>
        <w:rFonts w:hint="default"/>
        <w:lang w:val="en-US" w:eastAsia="en-US" w:bidi="ar-SA"/>
      </w:rPr>
    </w:lvl>
    <w:lvl w:ilvl="4" w:tplc="8EA60EC4">
      <w:numFmt w:val="bullet"/>
      <w:lvlText w:val="•"/>
      <w:lvlJc w:val="left"/>
      <w:pPr>
        <w:ind w:left="2300" w:hanging="360"/>
      </w:pPr>
      <w:rPr>
        <w:rFonts w:hint="default"/>
        <w:lang w:val="en-US" w:eastAsia="en-US" w:bidi="ar-SA"/>
      </w:rPr>
    </w:lvl>
    <w:lvl w:ilvl="5" w:tplc="C04CCB98">
      <w:numFmt w:val="bullet"/>
      <w:lvlText w:val="•"/>
      <w:lvlJc w:val="left"/>
      <w:pPr>
        <w:ind w:left="2666" w:hanging="360"/>
      </w:pPr>
      <w:rPr>
        <w:rFonts w:hint="default"/>
        <w:lang w:val="en-US" w:eastAsia="en-US" w:bidi="ar-SA"/>
      </w:rPr>
    </w:lvl>
    <w:lvl w:ilvl="6" w:tplc="0CFEBC68">
      <w:numFmt w:val="bullet"/>
      <w:lvlText w:val="•"/>
      <w:lvlJc w:val="left"/>
      <w:pPr>
        <w:ind w:left="3031" w:hanging="360"/>
      </w:pPr>
      <w:rPr>
        <w:rFonts w:hint="default"/>
        <w:lang w:val="en-US" w:eastAsia="en-US" w:bidi="ar-SA"/>
      </w:rPr>
    </w:lvl>
    <w:lvl w:ilvl="7" w:tplc="5CE4269C">
      <w:numFmt w:val="bullet"/>
      <w:lvlText w:val="•"/>
      <w:lvlJc w:val="left"/>
      <w:pPr>
        <w:ind w:left="3396" w:hanging="360"/>
      </w:pPr>
      <w:rPr>
        <w:rFonts w:hint="default"/>
        <w:lang w:val="en-US" w:eastAsia="en-US" w:bidi="ar-SA"/>
      </w:rPr>
    </w:lvl>
    <w:lvl w:ilvl="8" w:tplc="BB5E7BA8">
      <w:numFmt w:val="bullet"/>
      <w:lvlText w:val="•"/>
      <w:lvlJc w:val="left"/>
      <w:pPr>
        <w:ind w:left="3761" w:hanging="360"/>
      </w:pPr>
      <w:rPr>
        <w:rFonts w:hint="default"/>
        <w:lang w:val="en-US" w:eastAsia="en-US" w:bidi="ar-SA"/>
      </w:rPr>
    </w:lvl>
  </w:abstractNum>
  <w:abstractNum w:abstractNumId="481" w15:restartNumberingAfterBreak="0">
    <w:nsid w:val="763D46D2"/>
    <w:multiLevelType w:val="hybridMultilevel"/>
    <w:tmpl w:val="3E84C476"/>
    <w:lvl w:ilvl="0" w:tplc="A06E2550">
      <w:numFmt w:val="bullet"/>
      <w:lvlText w:val="●"/>
      <w:lvlJc w:val="left"/>
      <w:pPr>
        <w:ind w:left="470"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C73E17C6">
      <w:numFmt w:val="bullet"/>
      <w:lvlText w:val="•"/>
      <w:lvlJc w:val="left"/>
      <w:pPr>
        <w:ind w:left="872" w:hanging="360"/>
      </w:pPr>
      <w:rPr>
        <w:rFonts w:hint="default"/>
        <w:lang w:val="en-US" w:eastAsia="en-US" w:bidi="ar-SA"/>
      </w:rPr>
    </w:lvl>
    <w:lvl w:ilvl="2" w:tplc="714289C6">
      <w:numFmt w:val="bullet"/>
      <w:lvlText w:val="•"/>
      <w:lvlJc w:val="left"/>
      <w:pPr>
        <w:ind w:left="1264" w:hanging="360"/>
      </w:pPr>
      <w:rPr>
        <w:rFonts w:hint="default"/>
        <w:lang w:val="en-US" w:eastAsia="en-US" w:bidi="ar-SA"/>
      </w:rPr>
    </w:lvl>
    <w:lvl w:ilvl="3" w:tplc="0FAA5396">
      <w:numFmt w:val="bullet"/>
      <w:lvlText w:val="•"/>
      <w:lvlJc w:val="left"/>
      <w:pPr>
        <w:ind w:left="1656" w:hanging="360"/>
      </w:pPr>
      <w:rPr>
        <w:rFonts w:hint="default"/>
        <w:lang w:val="en-US" w:eastAsia="en-US" w:bidi="ar-SA"/>
      </w:rPr>
    </w:lvl>
    <w:lvl w:ilvl="4" w:tplc="385CA666">
      <w:numFmt w:val="bullet"/>
      <w:lvlText w:val="•"/>
      <w:lvlJc w:val="left"/>
      <w:pPr>
        <w:ind w:left="2048" w:hanging="360"/>
      </w:pPr>
      <w:rPr>
        <w:rFonts w:hint="default"/>
        <w:lang w:val="en-US" w:eastAsia="en-US" w:bidi="ar-SA"/>
      </w:rPr>
    </w:lvl>
    <w:lvl w:ilvl="5" w:tplc="395CF9F2">
      <w:numFmt w:val="bullet"/>
      <w:lvlText w:val="•"/>
      <w:lvlJc w:val="left"/>
      <w:pPr>
        <w:ind w:left="2440" w:hanging="360"/>
      </w:pPr>
      <w:rPr>
        <w:rFonts w:hint="default"/>
        <w:lang w:val="en-US" w:eastAsia="en-US" w:bidi="ar-SA"/>
      </w:rPr>
    </w:lvl>
    <w:lvl w:ilvl="6" w:tplc="6350714C">
      <w:numFmt w:val="bullet"/>
      <w:lvlText w:val="•"/>
      <w:lvlJc w:val="left"/>
      <w:pPr>
        <w:ind w:left="2832" w:hanging="360"/>
      </w:pPr>
      <w:rPr>
        <w:rFonts w:hint="default"/>
        <w:lang w:val="en-US" w:eastAsia="en-US" w:bidi="ar-SA"/>
      </w:rPr>
    </w:lvl>
    <w:lvl w:ilvl="7" w:tplc="FAD67C44">
      <w:numFmt w:val="bullet"/>
      <w:lvlText w:val="•"/>
      <w:lvlJc w:val="left"/>
      <w:pPr>
        <w:ind w:left="3224" w:hanging="360"/>
      </w:pPr>
      <w:rPr>
        <w:rFonts w:hint="default"/>
        <w:lang w:val="en-US" w:eastAsia="en-US" w:bidi="ar-SA"/>
      </w:rPr>
    </w:lvl>
    <w:lvl w:ilvl="8" w:tplc="D32CB6C6">
      <w:numFmt w:val="bullet"/>
      <w:lvlText w:val="•"/>
      <w:lvlJc w:val="left"/>
      <w:pPr>
        <w:ind w:left="3616" w:hanging="360"/>
      </w:pPr>
      <w:rPr>
        <w:rFonts w:hint="default"/>
        <w:lang w:val="en-US" w:eastAsia="en-US" w:bidi="ar-SA"/>
      </w:rPr>
    </w:lvl>
  </w:abstractNum>
  <w:abstractNum w:abstractNumId="482" w15:restartNumberingAfterBreak="0">
    <w:nsid w:val="769D3B8B"/>
    <w:multiLevelType w:val="hybridMultilevel"/>
    <w:tmpl w:val="2AF2DA20"/>
    <w:lvl w:ilvl="0" w:tplc="90F695AE">
      <w:numFmt w:val="bullet"/>
      <w:lvlText w:val=""/>
      <w:lvlJc w:val="left"/>
      <w:pPr>
        <w:ind w:left="841" w:hanging="362"/>
      </w:pPr>
      <w:rPr>
        <w:rFonts w:ascii="Symbol" w:eastAsia="Symbol" w:hAnsi="Symbol" w:cs="Symbol" w:hint="default"/>
        <w:b w:val="0"/>
        <w:bCs w:val="0"/>
        <w:i w:val="0"/>
        <w:iCs w:val="0"/>
        <w:spacing w:val="0"/>
        <w:w w:val="100"/>
        <w:sz w:val="22"/>
        <w:szCs w:val="22"/>
        <w:lang w:val="en-US" w:eastAsia="en-US" w:bidi="ar-SA"/>
      </w:rPr>
    </w:lvl>
    <w:lvl w:ilvl="1" w:tplc="A06E2C16">
      <w:numFmt w:val="bullet"/>
      <w:lvlText w:val="•"/>
      <w:lvlJc w:val="left"/>
      <w:pPr>
        <w:ind w:left="1205" w:hanging="362"/>
      </w:pPr>
      <w:rPr>
        <w:rFonts w:hint="default"/>
        <w:lang w:val="en-US" w:eastAsia="en-US" w:bidi="ar-SA"/>
      </w:rPr>
    </w:lvl>
    <w:lvl w:ilvl="2" w:tplc="CA469C2A">
      <w:numFmt w:val="bullet"/>
      <w:lvlText w:val="•"/>
      <w:lvlJc w:val="left"/>
      <w:pPr>
        <w:ind w:left="1570" w:hanging="362"/>
      </w:pPr>
      <w:rPr>
        <w:rFonts w:hint="default"/>
        <w:lang w:val="en-US" w:eastAsia="en-US" w:bidi="ar-SA"/>
      </w:rPr>
    </w:lvl>
    <w:lvl w:ilvl="3" w:tplc="A2A4FBAE">
      <w:numFmt w:val="bullet"/>
      <w:lvlText w:val="•"/>
      <w:lvlJc w:val="left"/>
      <w:pPr>
        <w:ind w:left="1935" w:hanging="362"/>
      </w:pPr>
      <w:rPr>
        <w:rFonts w:hint="default"/>
        <w:lang w:val="en-US" w:eastAsia="en-US" w:bidi="ar-SA"/>
      </w:rPr>
    </w:lvl>
    <w:lvl w:ilvl="4" w:tplc="07802B7A">
      <w:numFmt w:val="bullet"/>
      <w:lvlText w:val="•"/>
      <w:lvlJc w:val="left"/>
      <w:pPr>
        <w:ind w:left="2300" w:hanging="362"/>
      </w:pPr>
      <w:rPr>
        <w:rFonts w:hint="default"/>
        <w:lang w:val="en-US" w:eastAsia="en-US" w:bidi="ar-SA"/>
      </w:rPr>
    </w:lvl>
    <w:lvl w:ilvl="5" w:tplc="5E94B95A">
      <w:numFmt w:val="bullet"/>
      <w:lvlText w:val="•"/>
      <w:lvlJc w:val="left"/>
      <w:pPr>
        <w:ind w:left="2666" w:hanging="362"/>
      </w:pPr>
      <w:rPr>
        <w:rFonts w:hint="default"/>
        <w:lang w:val="en-US" w:eastAsia="en-US" w:bidi="ar-SA"/>
      </w:rPr>
    </w:lvl>
    <w:lvl w:ilvl="6" w:tplc="2A707B68">
      <w:numFmt w:val="bullet"/>
      <w:lvlText w:val="•"/>
      <w:lvlJc w:val="left"/>
      <w:pPr>
        <w:ind w:left="3031" w:hanging="362"/>
      </w:pPr>
      <w:rPr>
        <w:rFonts w:hint="default"/>
        <w:lang w:val="en-US" w:eastAsia="en-US" w:bidi="ar-SA"/>
      </w:rPr>
    </w:lvl>
    <w:lvl w:ilvl="7" w:tplc="E884930E">
      <w:numFmt w:val="bullet"/>
      <w:lvlText w:val="•"/>
      <w:lvlJc w:val="left"/>
      <w:pPr>
        <w:ind w:left="3396" w:hanging="362"/>
      </w:pPr>
      <w:rPr>
        <w:rFonts w:hint="default"/>
        <w:lang w:val="en-US" w:eastAsia="en-US" w:bidi="ar-SA"/>
      </w:rPr>
    </w:lvl>
    <w:lvl w:ilvl="8" w:tplc="E53CF642">
      <w:numFmt w:val="bullet"/>
      <w:lvlText w:val="•"/>
      <w:lvlJc w:val="left"/>
      <w:pPr>
        <w:ind w:left="3761" w:hanging="362"/>
      </w:pPr>
      <w:rPr>
        <w:rFonts w:hint="default"/>
        <w:lang w:val="en-US" w:eastAsia="en-US" w:bidi="ar-SA"/>
      </w:rPr>
    </w:lvl>
  </w:abstractNum>
  <w:abstractNum w:abstractNumId="483" w15:restartNumberingAfterBreak="0">
    <w:nsid w:val="76D4075C"/>
    <w:multiLevelType w:val="hybridMultilevel"/>
    <w:tmpl w:val="E460EAD8"/>
    <w:lvl w:ilvl="0" w:tplc="1A1CEEE4">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4F140F5E">
      <w:numFmt w:val="bullet"/>
      <w:lvlText w:val="•"/>
      <w:lvlJc w:val="left"/>
      <w:pPr>
        <w:ind w:left="1196" w:hanging="360"/>
      </w:pPr>
      <w:rPr>
        <w:rFonts w:hint="default"/>
        <w:lang w:val="en-US" w:eastAsia="en-US" w:bidi="ar-SA"/>
      </w:rPr>
    </w:lvl>
    <w:lvl w:ilvl="2" w:tplc="FB0452EC">
      <w:numFmt w:val="bullet"/>
      <w:lvlText w:val="•"/>
      <w:lvlJc w:val="left"/>
      <w:pPr>
        <w:ind w:left="1552" w:hanging="360"/>
      </w:pPr>
      <w:rPr>
        <w:rFonts w:hint="default"/>
        <w:lang w:val="en-US" w:eastAsia="en-US" w:bidi="ar-SA"/>
      </w:rPr>
    </w:lvl>
    <w:lvl w:ilvl="3" w:tplc="82567B20">
      <w:numFmt w:val="bullet"/>
      <w:lvlText w:val="•"/>
      <w:lvlJc w:val="left"/>
      <w:pPr>
        <w:ind w:left="1908" w:hanging="360"/>
      </w:pPr>
      <w:rPr>
        <w:rFonts w:hint="default"/>
        <w:lang w:val="en-US" w:eastAsia="en-US" w:bidi="ar-SA"/>
      </w:rPr>
    </w:lvl>
    <w:lvl w:ilvl="4" w:tplc="067AE912">
      <w:numFmt w:val="bullet"/>
      <w:lvlText w:val="•"/>
      <w:lvlJc w:val="left"/>
      <w:pPr>
        <w:ind w:left="2264" w:hanging="360"/>
      </w:pPr>
      <w:rPr>
        <w:rFonts w:hint="default"/>
        <w:lang w:val="en-US" w:eastAsia="en-US" w:bidi="ar-SA"/>
      </w:rPr>
    </w:lvl>
    <w:lvl w:ilvl="5" w:tplc="11E4A9A2">
      <w:numFmt w:val="bullet"/>
      <w:lvlText w:val="•"/>
      <w:lvlJc w:val="left"/>
      <w:pPr>
        <w:ind w:left="2620" w:hanging="360"/>
      </w:pPr>
      <w:rPr>
        <w:rFonts w:hint="default"/>
        <w:lang w:val="en-US" w:eastAsia="en-US" w:bidi="ar-SA"/>
      </w:rPr>
    </w:lvl>
    <w:lvl w:ilvl="6" w:tplc="3C88BF3E">
      <w:numFmt w:val="bullet"/>
      <w:lvlText w:val="•"/>
      <w:lvlJc w:val="left"/>
      <w:pPr>
        <w:ind w:left="2976" w:hanging="360"/>
      </w:pPr>
      <w:rPr>
        <w:rFonts w:hint="default"/>
        <w:lang w:val="en-US" w:eastAsia="en-US" w:bidi="ar-SA"/>
      </w:rPr>
    </w:lvl>
    <w:lvl w:ilvl="7" w:tplc="2F2649AE">
      <w:numFmt w:val="bullet"/>
      <w:lvlText w:val="•"/>
      <w:lvlJc w:val="left"/>
      <w:pPr>
        <w:ind w:left="3332" w:hanging="360"/>
      </w:pPr>
      <w:rPr>
        <w:rFonts w:hint="default"/>
        <w:lang w:val="en-US" w:eastAsia="en-US" w:bidi="ar-SA"/>
      </w:rPr>
    </w:lvl>
    <w:lvl w:ilvl="8" w:tplc="1C7E4EE0">
      <w:numFmt w:val="bullet"/>
      <w:lvlText w:val="•"/>
      <w:lvlJc w:val="left"/>
      <w:pPr>
        <w:ind w:left="3688" w:hanging="360"/>
      </w:pPr>
      <w:rPr>
        <w:rFonts w:hint="default"/>
        <w:lang w:val="en-US" w:eastAsia="en-US" w:bidi="ar-SA"/>
      </w:rPr>
    </w:lvl>
  </w:abstractNum>
  <w:abstractNum w:abstractNumId="484" w15:restartNumberingAfterBreak="0">
    <w:nsid w:val="76EF70B8"/>
    <w:multiLevelType w:val="hybridMultilevel"/>
    <w:tmpl w:val="18A4A644"/>
    <w:lvl w:ilvl="0" w:tplc="081A0F4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A606B8FA">
      <w:numFmt w:val="bullet"/>
      <w:lvlText w:val="•"/>
      <w:lvlJc w:val="left"/>
      <w:pPr>
        <w:ind w:left="1091" w:hanging="360"/>
      </w:pPr>
      <w:rPr>
        <w:rFonts w:hint="default"/>
        <w:lang w:val="en-US" w:eastAsia="en-US" w:bidi="ar-SA"/>
      </w:rPr>
    </w:lvl>
    <w:lvl w:ilvl="2" w:tplc="CDCA7C7C">
      <w:numFmt w:val="bullet"/>
      <w:lvlText w:val="•"/>
      <w:lvlJc w:val="left"/>
      <w:pPr>
        <w:ind w:left="1362" w:hanging="360"/>
      </w:pPr>
      <w:rPr>
        <w:rFonts w:hint="default"/>
        <w:lang w:val="en-US" w:eastAsia="en-US" w:bidi="ar-SA"/>
      </w:rPr>
    </w:lvl>
    <w:lvl w:ilvl="3" w:tplc="02E21B1C">
      <w:numFmt w:val="bullet"/>
      <w:lvlText w:val="•"/>
      <w:lvlJc w:val="left"/>
      <w:pPr>
        <w:ind w:left="1633" w:hanging="360"/>
      </w:pPr>
      <w:rPr>
        <w:rFonts w:hint="default"/>
        <w:lang w:val="en-US" w:eastAsia="en-US" w:bidi="ar-SA"/>
      </w:rPr>
    </w:lvl>
    <w:lvl w:ilvl="4" w:tplc="7B3E6068">
      <w:numFmt w:val="bullet"/>
      <w:lvlText w:val="•"/>
      <w:lvlJc w:val="left"/>
      <w:pPr>
        <w:ind w:left="1904" w:hanging="360"/>
      </w:pPr>
      <w:rPr>
        <w:rFonts w:hint="default"/>
        <w:lang w:val="en-US" w:eastAsia="en-US" w:bidi="ar-SA"/>
      </w:rPr>
    </w:lvl>
    <w:lvl w:ilvl="5" w:tplc="0DC81670">
      <w:numFmt w:val="bullet"/>
      <w:lvlText w:val="•"/>
      <w:lvlJc w:val="left"/>
      <w:pPr>
        <w:ind w:left="2176" w:hanging="360"/>
      </w:pPr>
      <w:rPr>
        <w:rFonts w:hint="default"/>
        <w:lang w:val="en-US" w:eastAsia="en-US" w:bidi="ar-SA"/>
      </w:rPr>
    </w:lvl>
    <w:lvl w:ilvl="6" w:tplc="0F3CD6E8">
      <w:numFmt w:val="bullet"/>
      <w:lvlText w:val="•"/>
      <w:lvlJc w:val="left"/>
      <w:pPr>
        <w:ind w:left="2447" w:hanging="360"/>
      </w:pPr>
      <w:rPr>
        <w:rFonts w:hint="default"/>
        <w:lang w:val="en-US" w:eastAsia="en-US" w:bidi="ar-SA"/>
      </w:rPr>
    </w:lvl>
    <w:lvl w:ilvl="7" w:tplc="1EA2B524">
      <w:numFmt w:val="bullet"/>
      <w:lvlText w:val="•"/>
      <w:lvlJc w:val="left"/>
      <w:pPr>
        <w:ind w:left="2718" w:hanging="360"/>
      </w:pPr>
      <w:rPr>
        <w:rFonts w:hint="default"/>
        <w:lang w:val="en-US" w:eastAsia="en-US" w:bidi="ar-SA"/>
      </w:rPr>
    </w:lvl>
    <w:lvl w:ilvl="8" w:tplc="D4123524">
      <w:numFmt w:val="bullet"/>
      <w:lvlText w:val="•"/>
      <w:lvlJc w:val="left"/>
      <w:pPr>
        <w:ind w:left="2989" w:hanging="360"/>
      </w:pPr>
      <w:rPr>
        <w:rFonts w:hint="default"/>
        <w:lang w:val="en-US" w:eastAsia="en-US" w:bidi="ar-SA"/>
      </w:rPr>
    </w:lvl>
  </w:abstractNum>
  <w:abstractNum w:abstractNumId="485" w15:restartNumberingAfterBreak="0">
    <w:nsid w:val="777064C0"/>
    <w:multiLevelType w:val="hybridMultilevel"/>
    <w:tmpl w:val="E6C242A8"/>
    <w:lvl w:ilvl="0" w:tplc="BBFE904C">
      <w:numFmt w:val="bullet"/>
      <w:lvlText w:val=""/>
      <w:lvlJc w:val="left"/>
      <w:pPr>
        <w:ind w:left="846" w:hanging="362"/>
      </w:pPr>
      <w:rPr>
        <w:rFonts w:ascii="Symbol" w:eastAsia="Symbol" w:hAnsi="Symbol" w:cs="Symbol" w:hint="default"/>
        <w:b w:val="0"/>
        <w:bCs w:val="0"/>
        <w:i w:val="0"/>
        <w:iCs w:val="0"/>
        <w:spacing w:val="0"/>
        <w:w w:val="100"/>
        <w:sz w:val="22"/>
        <w:szCs w:val="22"/>
        <w:lang w:val="en-US" w:eastAsia="en-US" w:bidi="ar-SA"/>
      </w:rPr>
    </w:lvl>
    <w:lvl w:ilvl="1" w:tplc="5F440D16">
      <w:numFmt w:val="bullet"/>
      <w:lvlText w:val="•"/>
      <w:lvlJc w:val="left"/>
      <w:pPr>
        <w:ind w:left="1205" w:hanging="362"/>
      </w:pPr>
      <w:rPr>
        <w:rFonts w:hint="default"/>
        <w:lang w:val="en-US" w:eastAsia="en-US" w:bidi="ar-SA"/>
      </w:rPr>
    </w:lvl>
    <w:lvl w:ilvl="2" w:tplc="62CED544">
      <w:numFmt w:val="bullet"/>
      <w:lvlText w:val="•"/>
      <w:lvlJc w:val="left"/>
      <w:pPr>
        <w:ind w:left="1570" w:hanging="362"/>
      </w:pPr>
      <w:rPr>
        <w:rFonts w:hint="default"/>
        <w:lang w:val="en-US" w:eastAsia="en-US" w:bidi="ar-SA"/>
      </w:rPr>
    </w:lvl>
    <w:lvl w:ilvl="3" w:tplc="15C8E2FC">
      <w:numFmt w:val="bullet"/>
      <w:lvlText w:val="•"/>
      <w:lvlJc w:val="left"/>
      <w:pPr>
        <w:ind w:left="1935" w:hanging="362"/>
      </w:pPr>
      <w:rPr>
        <w:rFonts w:hint="default"/>
        <w:lang w:val="en-US" w:eastAsia="en-US" w:bidi="ar-SA"/>
      </w:rPr>
    </w:lvl>
    <w:lvl w:ilvl="4" w:tplc="7528E52E">
      <w:numFmt w:val="bullet"/>
      <w:lvlText w:val="•"/>
      <w:lvlJc w:val="left"/>
      <w:pPr>
        <w:ind w:left="2300" w:hanging="362"/>
      </w:pPr>
      <w:rPr>
        <w:rFonts w:hint="default"/>
        <w:lang w:val="en-US" w:eastAsia="en-US" w:bidi="ar-SA"/>
      </w:rPr>
    </w:lvl>
    <w:lvl w:ilvl="5" w:tplc="B6E62F1C">
      <w:numFmt w:val="bullet"/>
      <w:lvlText w:val="•"/>
      <w:lvlJc w:val="left"/>
      <w:pPr>
        <w:ind w:left="2665" w:hanging="362"/>
      </w:pPr>
      <w:rPr>
        <w:rFonts w:hint="default"/>
        <w:lang w:val="en-US" w:eastAsia="en-US" w:bidi="ar-SA"/>
      </w:rPr>
    </w:lvl>
    <w:lvl w:ilvl="6" w:tplc="91028C26">
      <w:numFmt w:val="bullet"/>
      <w:lvlText w:val="•"/>
      <w:lvlJc w:val="left"/>
      <w:pPr>
        <w:ind w:left="3030" w:hanging="362"/>
      </w:pPr>
      <w:rPr>
        <w:rFonts w:hint="default"/>
        <w:lang w:val="en-US" w:eastAsia="en-US" w:bidi="ar-SA"/>
      </w:rPr>
    </w:lvl>
    <w:lvl w:ilvl="7" w:tplc="3288FDEC">
      <w:numFmt w:val="bullet"/>
      <w:lvlText w:val="•"/>
      <w:lvlJc w:val="left"/>
      <w:pPr>
        <w:ind w:left="3395" w:hanging="362"/>
      </w:pPr>
      <w:rPr>
        <w:rFonts w:hint="default"/>
        <w:lang w:val="en-US" w:eastAsia="en-US" w:bidi="ar-SA"/>
      </w:rPr>
    </w:lvl>
    <w:lvl w:ilvl="8" w:tplc="F2984E46">
      <w:numFmt w:val="bullet"/>
      <w:lvlText w:val="•"/>
      <w:lvlJc w:val="left"/>
      <w:pPr>
        <w:ind w:left="3760" w:hanging="362"/>
      </w:pPr>
      <w:rPr>
        <w:rFonts w:hint="default"/>
        <w:lang w:val="en-US" w:eastAsia="en-US" w:bidi="ar-SA"/>
      </w:rPr>
    </w:lvl>
  </w:abstractNum>
  <w:abstractNum w:abstractNumId="486" w15:restartNumberingAfterBreak="0">
    <w:nsid w:val="77E96FD3"/>
    <w:multiLevelType w:val="hybridMultilevel"/>
    <w:tmpl w:val="864ED044"/>
    <w:lvl w:ilvl="0" w:tplc="396EC27E">
      <w:start w:val="1"/>
      <w:numFmt w:val="decimal"/>
      <w:lvlText w:val="%1."/>
      <w:lvlJc w:val="left"/>
      <w:pPr>
        <w:ind w:left="439" w:hanging="270"/>
        <w:jc w:val="righ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FEA0352">
      <w:numFmt w:val="bullet"/>
      <w:lvlText w:val="•"/>
      <w:lvlJc w:val="left"/>
      <w:pPr>
        <w:ind w:left="908" w:hanging="270"/>
      </w:pPr>
      <w:rPr>
        <w:rFonts w:hint="default"/>
        <w:lang w:val="en-US" w:eastAsia="en-US" w:bidi="ar-SA"/>
      </w:rPr>
    </w:lvl>
    <w:lvl w:ilvl="2" w:tplc="C590CF4E">
      <w:numFmt w:val="bullet"/>
      <w:lvlText w:val="•"/>
      <w:lvlJc w:val="left"/>
      <w:pPr>
        <w:ind w:left="1376" w:hanging="270"/>
      </w:pPr>
      <w:rPr>
        <w:rFonts w:hint="default"/>
        <w:lang w:val="en-US" w:eastAsia="en-US" w:bidi="ar-SA"/>
      </w:rPr>
    </w:lvl>
    <w:lvl w:ilvl="3" w:tplc="A25AE606">
      <w:numFmt w:val="bullet"/>
      <w:lvlText w:val="•"/>
      <w:lvlJc w:val="left"/>
      <w:pPr>
        <w:ind w:left="1844" w:hanging="270"/>
      </w:pPr>
      <w:rPr>
        <w:rFonts w:hint="default"/>
        <w:lang w:val="en-US" w:eastAsia="en-US" w:bidi="ar-SA"/>
      </w:rPr>
    </w:lvl>
    <w:lvl w:ilvl="4" w:tplc="F9E2F11E">
      <w:numFmt w:val="bullet"/>
      <w:lvlText w:val="•"/>
      <w:lvlJc w:val="left"/>
      <w:pPr>
        <w:ind w:left="2312" w:hanging="270"/>
      </w:pPr>
      <w:rPr>
        <w:rFonts w:hint="default"/>
        <w:lang w:val="en-US" w:eastAsia="en-US" w:bidi="ar-SA"/>
      </w:rPr>
    </w:lvl>
    <w:lvl w:ilvl="5" w:tplc="AA44A002">
      <w:numFmt w:val="bullet"/>
      <w:lvlText w:val="•"/>
      <w:lvlJc w:val="left"/>
      <w:pPr>
        <w:ind w:left="2780" w:hanging="270"/>
      </w:pPr>
      <w:rPr>
        <w:rFonts w:hint="default"/>
        <w:lang w:val="en-US" w:eastAsia="en-US" w:bidi="ar-SA"/>
      </w:rPr>
    </w:lvl>
    <w:lvl w:ilvl="6" w:tplc="F33A9340">
      <w:numFmt w:val="bullet"/>
      <w:lvlText w:val="•"/>
      <w:lvlJc w:val="left"/>
      <w:pPr>
        <w:ind w:left="3248" w:hanging="270"/>
      </w:pPr>
      <w:rPr>
        <w:rFonts w:hint="default"/>
        <w:lang w:val="en-US" w:eastAsia="en-US" w:bidi="ar-SA"/>
      </w:rPr>
    </w:lvl>
    <w:lvl w:ilvl="7" w:tplc="A72027C4">
      <w:numFmt w:val="bullet"/>
      <w:lvlText w:val="•"/>
      <w:lvlJc w:val="left"/>
      <w:pPr>
        <w:ind w:left="3716" w:hanging="270"/>
      </w:pPr>
      <w:rPr>
        <w:rFonts w:hint="default"/>
        <w:lang w:val="en-US" w:eastAsia="en-US" w:bidi="ar-SA"/>
      </w:rPr>
    </w:lvl>
    <w:lvl w:ilvl="8" w:tplc="D3502F50">
      <w:numFmt w:val="bullet"/>
      <w:lvlText w:val="•"/>
      <w:lvlJc w:val="left"/>
      <w:pPr>
        <w:ind w:left="4184" w:hanging="270"/>
      </w:pPr>
      <w:rPr>
        <w:rFonts w:hint="default"/>
        <w:lang w:val="en-US" w:eastAsia="en-US" w:bidi="ar-SA"/>
      </w:rPr>
    </w:lvl>
  </w:abstractNum>
  <w:abstractNum w:abstractNumId="487" w15:restartNumberingAfterBreak="0">
    <w:nsid w:val="782E4A5B"/>
    <w:multiLevelType w:val="hybridMultilevel"/>
    <w:tmpl w:val="7924C90A"/>
    <w:lvl w:ilvl="0" w:tplc="3F98033E">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AEB4C6E2">
      <w:numFmt w:val="bullet"/>
      <w:lvlText w:val="•"/>
      <w:lvlJc w:val="left"/>
      <w:pPr>
        <w:ind w:left="1195" w:hanging="360"/>
      </w:pPr>
      <w:rPr>
        <w:rFonts w:hint="default"/>
        <w:lang w:val="en-US" w:eastAsia="en-US" w:bidi="ar-SA"/>
      </w:rPr>
    </w:lvl>
    <w:lvl w:ilvl="2" w:tplc="685E725C">
      <w:numFmt w:val="bullet"/>
      <w:lvlText w:val="•"/>
      <w:lvlJc w:val="left"/>
      <w:pPr>
        <w:ind w:left="1551" w:hanging="360"/>
      </w:pPr>
      <w:rPr>
        <w:rFonts w:hint="default"/>
        <w:lang w:val="en-US" w:eastAsia="en-US" w:bidi="ar-SA"/>
      </w:rPr>
    </w:lvl>
    <w:lvl w:ilvl="3" w:tplc="A55C4AD4">
      <w:numFmt w:val="bullet"/>
      <w:lvlText w:val="•"/>
      <w:lvlJc w:val="left"/>
      <w:pPr>
        <w:ind w:left="1906" w:hanging="360"/>
      </w:pPr>
      <w:rPr>
        <w:rFonts w:hint="default"/>
        <w:lang w:val="en-US" w:eastAsia="en-US" w:bidi="ar-SA"/>
      </w:rPr>
    </w:lvl>
    <w:lvl w:ilvl="4" w:tplc="2E4C9CF2">
      <w:numFmt w:val="bullet"/>
      <w:lvlText w:val="•"/>
      <w:lvlJc w:val="left"/>
      <w:pPr>
        <w:ind w:left="2262" w:hanging="360"/>
      </w:pPr>
      <w:rPr>
        <w:rFonts w:hint="default"/>
        <w:lang w:val="en-US" w:eastAsia="en-US" w:bidi="ar-SA"/>
      </w:rPr>
    </w:lvl>
    <w:lvl w:ilvl="5" w:tplc="5A6A16E4">
      <w:numFmt w:val="bullet"/>
      <w:lvlText w:val="•"/>
      <w:lvlJc w:val="left"/>
      <w:pPr>
        <w:ind w:left="2618" w:hanging="360"/>
      </w:pPr>
      <w:rPr>
        <w:rFonts w:hint="default"/>
        <w:lang w:val="en-US" w:eastAsia="en-US" w:bidi="ar-SA"/>
      </w:rPr>
    </w:lvl>
    <w:lvl w:ilvl="6" w:tplc="AD46C4B2">
      <w:numFmt w:val="bullet"/>
      <w:lvlText w:val="•"/>
      <w:lvlJc w:val="left"/>
      <w:pPr>
        <w:ind w:left="2973" w:hanging="360"/>
      </w:pPr>
      <w:rPr>
        <w:rFonts w:hint="default"/>
        <w:lang w:val="en-US" w:eastAsia="en-US" w:bidi="ar-SA"/>
      </w:rPr>
    </w:lvl>
    <w:lvl w:ilvl="7" w:tplc="7250CCF6">
      <w:numFmt w:val="bullet"/>
      <w:lvlText w:val="•"/>
      <w:lvlJc w:val="left"/>
      <w:pPr>
        <w:ind w:left="3329" w:hanging="360"/>
      </w:pPr>
      <w:rPr>
        <w:rFonts w:hint="default"/>
        <w:lang w:val="en-US" w:eastAsia="en-US" w:bidi="ar-SA"/>
      </w:rPr>
    </w:lvl>
    <w:lvl w:ilvl="8" w:tplc="8B7C8F76">
      <w:numFmt w:val="bullet"/>
      <w:lvlText w:val="•"/>
      <w:lvlJc w:val="left"/>
      <w:pPr>
        <w:ind w:left="3684" w:hanging="360"/>
      </w:pPr>
      <w:rPr>
        <w:rFonts w:hint="default"/>
        <w:lang w:val="en-US" w:eastAsia="en-US" w:bidi="ar-SA"/>
      </w:rPr>
    </w:lvl>
  </w:abstractNum>
  <w:abstractNum w:abstractNumId="488" w15:restartNumberingAfterBreak="0">
    <w:nsid w:val="78B03B90"/>
    <w:multiLevelType w:val="hybridMultilevel"/>
    <w:tmpl w:val="AC5E4028"/>
    <w:lvl w:ilvl="0" w:tplc="BCEC55A2">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8A509CB4">
      <w:numFmt w:val="bullet"/>
      <w:lvlText w:val="•"/>
      <w:lvlJc w:val="left"/>
      <w:pPr>
        <w:ind w:left="1195" w:hanging="360"/>
      </w:pPr>
      <w:rPr>
        <w:rFonts w:hint="default"/>
        <w:lang w:val="en-US" w:eastAsia="en-US" w:bidi="ar-SA"/>
      </w:rPr>
    </w:lvl>
    <w:lvl w:ilvl="2" w:tplc="19067770">
      <w:numFmt w:val="bullet"/>
      <w:lvlText w:val="•"/>
      <w:lvlJc w:val="left"/>
      <w:pPr>
        <w:ind w:left="1551" w:hanging="360"/>
      </w:pPr>
      <w:rPr>
        <w:rFonts w:hint="default"/>
        <w:lang w:val="en-US" w:eastAsia="en-US" w:bidi="ar-SA"/>
      </w:rPr>
    </w:lvl>
    <w:lvl w:ilvl="3" w:tplc="7AA6BC16">
      <w:numFmt w:val="bullet"/>
      <w:lvlText w:val="•"/>
      <w:lvlJc w:val="left"/>
      <w:pPr>
        <w:ind w:left="1906" w:hanging="360"/>
      </w:pPr>
      <w:rPr>
        <w:rFonts w:hint="default"/>
        <w:lang w:val="en-US" w:eastAsia="en-US" w:bidi="ar-SA"/>
      </w:rPr>
    </w:lvl>
    <w:lvl w:ilvl="4" w:tplc="1C22BB62">
      <w:numFmt w:val="bullet"/>
      <w:lvlText w:val="•"/>
      <w:lvlJc w:val="left"/>
      <w:pPr>
        <w:ind w:left="2262" w:hanging="360"/>
      </w:pPr>
      <w:rPr>
        <w:rFonts w:hint="default"/>
        <w:lang w:val="en-US" w:eastAsia="en-US" w:bidi="ar-SA"/>
      </w:rPr>
    </w:lvl>
    <w:lvl w:ilvl="5" w:tplc="42CA89C2">
      <w:numFmt w:val="bullet"/>
      <w:lvlText w:val="•"/>
      <w:lvlJc w:val="left"/>
      <w:pPr>
        <w:ind w:left="2618" w:hanging="360"/>
      </w:pPr>
      <w:rPr>
        <w:rFonts w:hint="default"/>
        <w:lang w:val="en-US" w:eastAsia="en-US" w:bidi="ar-SA"/>
      </w:rPr>
    </w:lvl>
    <w:lvl w:ilvl="6" w:tplc="6650A3A6">
      <w:numFmt w:val="bullet"/>
      <w:lvlText w:val="•"/>
      <w:lvlJc w:val="left"/>
      <w:pPr>
        <w:ind w:left="2973" w:hanging="360"/>
      </w:pPr>
      <w:rPr>
        <w:rFonts w:hint="default"/>
        <w:lang w:val="en-US" w:eastAsia="en-US" w:bidi="ar-SA"/>
      </w:rPr>
    </w:lvl>
    <w:lvl w:ilvl="7" w:tplc="B090FC68">
      <w:numFmt w:val="bullet"/>
      <w:lvlText w:val="•"/>
      <w:lvlJc w:val="left"/>
      <w:pPr>
        <w:ind w:left="3329" w:hanging="360"/>
      </w:pPr>
      <w:rPr>
        <w:rFonts w:hint="default"/>
        <w:lang w:val="en-US" w:eastAsia="en-US" w:bidi="ar-SA"/>
      </w:rPr>
    </w:lvl>
    <w:lvl w:ilvl="8" w:tplc="BB483D76">
      <w:numFmt w:val="bullet"/>
      <w:lvlText w:val="•"/>
      <w:lvlJc w:val="left"/>
      <w:pPr>
        <w:ind w:left="3684" w:hanging="360"/>
      </w:pPr>
      <w:rPr>
        <w:rFonts w:hint="default"/>
        <w:lang w:val="en-US" w:eastAsia="en-US" w:bidi="ar-SA"/>
      </w:rPr>
    </w:lvl>
  </w:abstractNum>
  <w:abstractNum w:abstractNumId="489" w15:restartNumberingAfterBreak="0">
    <w:nsid w:val="78C56B67"/>
    <w:multiLevelType w:val="hybridMultilevel"/>
    <w:tmpl w:val="368ACBAE"/>
    <w:lvl w:ilvl="0" w:tplc="54C46AB2">
      <w:numFmt w:val="bullet"/>
      <w:lvlText w:val="●"/>
      <w:lvlJc w:val="left"/>
      <w:pPr>
        <w:ind w:left="533"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B698831A">
      <w:numFmt w:val="bullet"/>
      <w:lvlText w:val="•"/>
      <w:lvlJc w:val="left"/>
      <w:pPr>
        <w:ind w:left="932" w:hanging="135"/>
      </w:pPr>
      <w:rPr>
        <w:rFonts w:hint="default"/>
        <w:lang w:val="en-US" w:eastAsia="en-US" w:bidi="ar-SA"/>
      </w:rPr>
    </w:lvl>
    <w:lvl w:ilvl="2" w:tplc="F214AA5C">
      <w:numFmt w:val="bullet"/>
      <w:lvlText w:val="•"/>
      <w:lvlJc w:val="left"/>
      <w:pPr>
        <w:ind w:left="1325" w:hanging="135"/>
      </w:pPr>
      <w:rPr>
        <w:rFonts w:hint="default"/>
        <w:lang w:val="en-US" w:eastAsia="en-US" w:bidi="ar-SA"/>
      </w:rPr>
    </w:lvl>
    <w:lvl w:ilvl="3" w:tplc="13666CF4">
      <w:numFmt w:val="bullet"/>
      <w:lvlText w:val="•"/>
      <w:lvlJc w:val="left"/>
      <w:pPr>
        <w:ind w:left="1718" w:hanging="135"/>
      </w:pPr>
      <w:rPr>
        <w:rFonts w:hint="default"/>
        <w:lang w:val="en-US" w:eastAsia="en-US" w:bidi="ar-SA"/>
      </w:rPr>
    </w:lvl>
    <w:lvl w:ilvl="4" w:tplc="51AEF738">
      <w:numFmt w:val="bullet"/>
      <w:lvlText w:val="•"/>
      <w:lvlJc w:val="left"/>
      <w:pPr>
        <w:ind w:left="2111" w:hanging="135"/>
      </w:pPr>
      <w:rPr>
        <w:rFonts w:hint="default"/>
        <w:lang w:val="en-US" w:eastAsia="en-US" w:bidi="ar-SA"/>
      </w:rPr>
    </w:lvl>
    <w:lvl w:ilvl="5" w:tplc="C46013D0">
      <w:numFmt w:val="bullet"/>
      <w:lvlText w:val="•"/>
      <w:lvlJc w:val="left"/>
      <w:pPr>
        <w:ind w:left="2504" w:hanging="135"/>
      </w:pPr>
      <w:rPr>
        <w:rFonts w:hint="default"/>
        <w:lang w:val="en-US" w:eastAsia="en-US" w:bidi="ar-SA"/>
      </w:rPr>
    </w:lvl>
    <w:lvl w:ilvl="6" w:tplc="514412B2">
      <w:numFmt w:val="bullet"/>
      <w:lvlText w:val="•"/>
      <w:lvlJc w:val="left"/>
      <w:pPr>
        <w:ind w:left="2896" w:hanging="135"/>
      </w:pPr>
      <w:rPr>
        <w:rFonts w:hint="default"/>
        <w:lang w:val="en-US" w:eastAsia="en-US" w:bidi="ar-SA"/>
      </w:rPr>
    </w:lvl>
    <w:lvl w:ilvl="7" w:tplc="934A12A4">
      <w:numFmt w:val="bullet"/>
      <w:lvlText w:val="•"/>
      <w:lvlJc w:val="left"/>
      <w:pPr>
        <w:ind w:left="3289" w:hanging="135"/>
      </w:pPr>
      <w:rPr>
        <w:rFonts w:hint="default"/>
        <w:lang w:val="en-US" w:eastAsia="en-US" w:bidi="ar-SA"/>
      </w:rPr>
    </w:lvl>
    <w:lvl w:ilvl="8" w:tplc="9E84C57C">
      <w:numFmt w:val="bullet"/>
      <w:lvlText w:val="•"/>
      <w:lvlJc w:val="left"/>
      <w:pPr>
        <w:ind w:left="3682" w:hanging="135"/>
      </w:pPr>
      <w:rPr>
        <w:rFonts w:hint="default"/>
        <w:lang w:val="en-US" w:eastAsia="en-US" w:bidi="ar-SA"/>
      </w:rPr>
    </w:lvl>
  </w:abstractNum>
  <w:abstractNum w:abstractNumId="490" w15:restartNumberingAfterBreak="0">
    <w:nsid w:val="792714B1"/>
    <w:multiLevelType w:val="hybridMultilevel"/>
    <w:tmpl w:val="1D3E46F8"/>
    <w:lvl w:ilvl="0" w:tplc="21FE83A0">
      <w:numFmt w:val="bullet"/>
      <w:lvlText w:val=""/>
      <w:lvlJc w:val="left"/>
      <w:pPr>
        <w:ind w:left="830" w:hanging="360"/>
      </w:pPr>
      <w:rPr>
        <w:rFonts w:ascii="Symbol" w:eastAsia="Symbol" w:hAnsi="Symbol" w:cs="Symbol" w:hint="default"/>
        <w:b w:val="0"/>
        <w:bCs w:val="0"/>
        <w:i w:val="0"/>
        <w:iCs w:val="0"/>
        <w:spacing w:val="0"/>
        <w:w w:val="100"/>
        <w:sz w:val="20"/>
        <w:szCs w:val="20"/>
        <w:lang w:val="en-US" w:eastAsia="en-US" w:bidi="ar-SA"/>
      </w:rPr>
    </w:lvl>
    <w:lvl w:ilvl="1" w:tplc="0BA2BE32">
      <w:numFmt w:val="bullet"/>
      <w:lvlText w:val="•"/>
      <w:lvlJc w:val="left"/>
      <w:pPr>
        <w:ind w:left="1195" w:hanging="360"/>
      </w:pPr>
      <w:rPr>
        <w:rFonts w:hint="default"/>
        <w:lang w:val="en-US" w:eastAsia="en-US" w:bidi="ar-SA"/>
      </w:rPr>
    </w:lvl>
    <w:lvl w:ilvl="2" w:tplc="F8382F7A">
      <w:numFmt w:val="bullet"/>
      <w:lvlText w:val="•"/>
      <w:lvlJc w:val="left"/>
      <w:pPr>
        <w:ind w:left="1551" w:hanging="360"/>
      </w:pPr>
      <w:rPr>
        <w:rFonts w:hint="default"/>
        <w:lang w:val="en-US" w:eastAsia="en-US" w:bidi="ar-SA"/>
      </w:rPr>
    </w:lvl>
    <w:lvl w:ilvl="3" w:tplc="D7068B22">
      <w:numFmt w:val="bullet"/>
      <w:lvlText w:val="•"/>
      <w:lvlJc w:val="left"/>
      <w:pPr>
        <w:ind w:left="1906" w:hanging="360"/>
      </w:pPr>
      <w:rPr>
        <w:rFonts w:hint="default"/>
        <w:lang w:val="en-US" w:eastAsia="en-US" w:bidi="ar-SA"/>
      </w:rPr>
    </w:lvl>
    <w:lvl w:ilvl="4" w:tplc="0D748640">
      <w:numFmt w:val="bullet"/>
      <w:lvlText w:val="•"/>
      <w:lvlJc w:val="left"/>
      <w:pPr>
        <w:ind w:left="2262" w:hanging="360"/>
      </w:pPr>
      <w:rPr>
        <w:rFonts w:hint="default"/>
        <w:lang w:val="en-US" w:eastAsia="en-US" w:bidi="ar-SA"/>
      </w:rPr>
    </w:lvl>
    <w:lvl w:ilvl="5" w:tplc="A6D48CBE">
      <w:numFmt w:val="bullet"/>
      <w:lvlText w:val="•"/>
      <w:lvlJc w:val="left"/>
      <w:pPr>
        <w:ind w:left="2618" w:hanging="360"/>
      </w:pPr>
      <w:rPr>
        <w:rFonts w:hint="default"/>
        <w:lang w:val="en-US" w:eastAsia="en-US" w:bidi="ar-SA"/>
      </w:rPr>
    </w:lvl>
    <w:lvl w:ilvl="6" w:tplc="E576751C">
      <w:numFmt w:val="bullet"/>
      <w:lvlText w:val="•"/>
      <w:lvlJc w:val="left"/>
      <w:pPr>
        <w:ind w:left="2973" w:hanging="360"/>
      </w:pPr>
      <w:rPr>
        <w:rFonts w:hint="default"/>
        <w:lang w:val="en-US" w:eastAsia="en-US" w:bidi="ar-SA"/>
      </w:rPr>
    </w:lvl>
    <w:lvl w:ilvl="7" w:tplc="25C8D5F0">
      <w:numFmt w:val="bullet"/>
      <w:lvlText w:val="•"/>
      <w:lvlJc w:val="left"/>
      <w:pPr>
        <w:ind w:left="3329" w:hanging="360"/>
      </w:pPr>
      <w:rPr>
        <w:rFonts w:hint="default"/>
        <w:lang w:val="en-US" w:eastAsia="en-US" w:bidi="ar-SA"/>
      </w:rPr>
    </w:lvl>
    <w:lvl w:ilvl="8" w:tplc="DFA089F6">
      <w:numFmt w:val="bullet"/>
      <w:lvlText w:val="•"/>
      <w:lvlJc w:val="left"/>
      <w:pPr>
        <w:ind w:left="3684" w:hanging="360"/>
      </w:pPr>
      <w:rPr>
        <w:rFonts w:hint="default"/>
        <w:lang w:val="en-US" w:eastAsia="en-US" w:bidi="ar-SA"/>
      </w:rPr>
    </w:lvl>
  </w:abstractNum>
  <w:abstractNum w:abstractNumId="491" w15:restartNumberingAfterBreak="0">
    <w:nsid w:val="79870A60"/>
    <w:multiLevelType w:val="hybridMultilevel"/>
    <w:tmpl w:val="4A10CB56"/>
    <w:lvl w:ilvl="0" w:tplc="37E0FA1A">
      <w:numFmt w:val="bullet"/>
      <w:lvlText w:val=""/>
      <w:lvlJc w:val="left"/>
      <w:pPr>
        <w:ind w:left="825" w:hanging="360"/>
      </w:pPr>
      <w:rPr>
        <w:rFonts w:ascii="Symbol" w:eastAsia="Symbol" w:hAnsi="Symbol" w:cs="Symbol" w:hint="default"/>
        <w:b w:val="0"/>
        <w:bCs w:val="0"/>
        <w:i w:val="0"/>
        <w:iCs w:val="0"/>
        <w:spacing w:val="0"/>
        <w:w w:val="100"/>
        <w:sz w:val="20"/>
        <w:szCs w:val="20"/>
        <w:lang w:val="en-US" w:eastAsia="en-US" w:bidi="ar-SA"/>
      </w:rPr>
    </w:lvl>
    <w:lvl w:ilvl="1" w:tplc="7E980776">
      <w:numFmt w:val="bullet"/>
      <w:lvlText w:val="■"/>
      <w:lvlJc w:val="left"/>
      <w:pPr>
        <w:ind w:left="1375" w:hanging="360"/>
      </w:pPr>
      <w:rPr>
        <w:rFonts w:ascii="Arial" w:eastAsia="Arial" w:hAnsi="Arial" w:cs="Arial" w:hint="default"/>
        <w:b w:val="0"/>
        <w:bCs w:val="0"/>
        <w:i w:val="0"/>
        <w:iCs w:val="0"/>
        <w:spacing w:val="0"/>
        <w:w w:val="76"/>
        <w:sz w:val="22"/>
        <w:szCs w:val="22"/>
        <w:lang w:val="en-US" w:eastAsia="en-US" w:bidi="ar-SA"/>
      </w:rPr>
    </w:lvl>
    <w:lvl w:ilvl="2" w:tplc="BCC67B0C">
      <w:numFmt w:val="bullet"/>
      <w:lvlText w:val="•"/>
      <w:lvlJc w:val="left"/>
      <w:pPr>
        <w:ind w:left="1725" w:hanging="360"/>
      </w:pPr>
      <w:rPr>
        <w:rFonts w:hint="default"/>
        <w:lang w:val="en-US" w:eastAsia="en-US" w:bidi="ar-SA"/>
      </w:rPr>
    </w:lvl>
    <w:lvl w:ilvl="3" w:tplc="D77644B8">
      <w:numFmt w:val="bullet"/>
      <w:lvlText w:val="•"/>
      <w:lvlJc w:val="left"/>
      <w:pPr>
        <w:ind w:left="2071" w:hanging="360"/>
      </w:pPr>
      <w:rPr>
        <w:rFonts w:hint="default"/>
        <w:lang w:val="en-US" w:eastAsia="en-US" w:bidi="ar-SA"/>
      </w:rPr>
    </w:lvl>
    <w:lvl w:ilvl="4" w:tplc="9F783432">
      <w:numFmt w:val="bullet"/>
      <w:lvlText w:val="•"/>
      <w:lvlJc w:val="left"/>
      <w:pPr>
        <w:ind w:left="2417" w:hanging="360"/>
      </w:pPr>
      <w:rPr>
        <w:rFonts w:hint="default"/>
        <w:lang w:val="en-US" w:eastAsia="en-US" w:bidi="ar-SA"/>
      </w:rPr>
    </w:lvl>
    <w:lvl w:ilvl="5" w:tplc="AC4A2102">
      <w:numFmt w:val="bullet"/>
      <w:lvlText w:val="•"/>
      <w:lvlJc w:val="left"/>
      <w:pPr>
        <w:ind w:left="2763" w:hanging="360"/>
      </w:pPr>
      <w:rPr>
        <w:rFonts w:hint="default"/>
        <w:lang w:val="en-US" w:eastAsia="en-US" w:bidi="ar-SA"/>
      </w:rPr>
    </w:lvl>
    <w:lvl w:ilvl="6" w:tplc="C562BA82">
      <w:numFmt w:val="bullet"/>
      <w:lvlText w:val="•"/>
      <w:lvlJc w:val="left"/>
      <w:pPr>
        <w:ind w:left="3108" w:hanging="360"/>
      </w:pPr>
      <w:rPr>
        <w:rFonts w:hint="default"/>
        <w:lang w:val="en-US" w:eastAsia="en-US" w:bidi="ar-SA"/>
      </w:rPr>
    </w:lvl>
    <w:lvl w:ilvl="7" w:tplc="A726D27E">
      <w:numFmt w:val="bullet"/>
      <w:lvlText w:val="•"/>
      <w:lvlJc w:val="left"/>
      <w:pPr>
        <w:ind w:left="3454" w:hanging="360"/>
      </w:pPr>
      <w:rPr>
        <w:rFonts w:hint="default"/>
        <w:lang w:val="en-US" w:eastAsia="en-US" w:bidi="ar-SA"/>
      </w:rPr>
    </w:lvl>
    <w:lvl w:ilvl="8" w:tplc="DFB4819C">
      <w:numFmt w:val="bullet"/>
      <w:lvlText w:val="•"/>
      <w:lvlJc w:val="left"/>
      <w:pPr>
        <w:ind w:left="3800" w:hanging="360"/>
      </w:pPr>
      <w:rPr>
        <w:rFonts w:hint="default"/>
        <w:lang w:val="en-US" w:eastAsia="en-US" w:bidi="ar-SA"/>
      </w:rPr>
    </w:lvl>
  </w:abstractNum>
  <w:abstractNum w:abstractNumId="492" w15:restartNumberingAfterBreak="0">
    <w:nsid w:val="799929DF"/>
    <w:multiLevelType w:val="hybridMultilevel"/>
    <w:tmpl w:val="F47E27DE"/>
    <w:lvl w:ilvl="0" w:tplc="DE7E0CCA">
      <w:numFmt w:val="bullet"/>
      <w:lvlText w:val=""/>
      <w:lvlJc w:val="left"/>
      <w:pPr>
        <w:ind w:left="851" w:hanging="362"/>
      </w:pPr>
      <w:rPr>
        <w:rFonts w:ascii="Symbol" w:eastAsia="Symbol" w:hAnsi="Symbol" w:cs="Symbol" w:hint="default"/>
        <w:b w:val="0"/>
        <w:bCs w:val="0"/>
        <w:i w:val="0"/>
        <w:iCs w:val="0"/>
        <w:spacing w:val="0"/>
        <w:w w:val="100"/>
        <w:sz w:val="22"/>
        <w:szCs w:val="22"/>
        <w:lang w:val="en-US" w:eastAsia="en-US" w:bidi="ar-SA"/>
      </w:rPr>
    </w:lvl>
    <w:lvl w:ilvl="1" w:tplc="1F1CC600">
      <w:numFmt w:val="bullet"/>
      <w:lvlText w:val="•"/>
      <w:lvlJc w:val="left"/>
      <w:pPr>
        <w:ind w:left="1214" w:hanging="362"/>
      </w:pPr>
      <w:rPr>
        <w:rFonts w:hint="default"/>
        <w:lang w:val="en-US" w:eastAsia="en-US" w:bidi="ar-SA"/>
      </w:rPr>
    </w:lvl>
    <w:lvl w:ilvl="2" w:tplc="9DCE870A">
      <w:numFmt w:val="bullet"/>
      <w:lvlText w:val="•"/>
      <w:lvlJc w:val="left"/>
      <w:pPr>
        <w:ind w:left="1568" w:hanging="362"/>
      </w:pPr>
      <w:rPr>
        <w:rFonts w:hint="default"/>
        <w:lang w:val="en-US" w:eastAsia="en-US" w:bidi="ar-SA"/>
      </w:rPr>
    </w:lvl>
    <w:lvl w:ilvl="3" w:tplc="091EFD6A">
      <w:numFmt w:val="bullet"/>
      <w:lvlText w:val="•"/>
      <w:lvlJc w:val="left"/>
      <w:pPr>
        <w:ind w:left="1922" w:hanging="362"/>
      </w:pPr>
      <w:rPr>
        <w:rFonts w:hint="default"/>
        <w:lang w:val="en-US" w:eastAsia="en-US" w:bidi="ar-SA"/>
      </w:rPr>
    </w:lvl>
    <w:lvl w:ilvl="4" w:tplc="5CDA9448">
      <w:numFmt w:val="bullet"/>
      <w:lvlText w:val="•"/>
      <w:lvlJc w:val="left"/>
      <w:pPr>
        <w:ind w:left="2276" w:hanging="362"/>
      </w:pPr>
      <w:rPr>
        <w:rFonts w:hint="default"/>
        <w:lang w:val="en-US" w:eastAsia="en-US" w:bidi="ar-SA"/>
      </w:rPr>
    </w:lvl>
    <w:lvl w:ilvl="5" w:tplc="06C40DF8">
      <w:numFmt w:val="bullet"/>
      <w:lvlText w:val="•"/>
      <w:lvlJc w:val="left"/>
      <w:pPr>
        <w:ind w:left="2630" w:hanging="362"/>
      </w:pPr>
      <w:rPr>
        <w:rFonts w:hint="default"/>
        <w:lang w:val="en-US" w:eastAsia="en-US" w:bidi="ar-SA"/>
      </w:rPr>
    </w:lvl>
    <w:lvl w:ilvl="6" w:tplc="38A8E6B0">
      <w:numFmt w:val="bullet"/>
      <w:lvlText w:val="•"/>
      <w:lvlJc w:val="left"/>
      <w:pPr>
        <w:ind w:left="2984" w:hanging="362"/>
      </w:pPr>
      <w:rPr>
        <w:rFonts w:hint="default"/>
        <w:lang w:val="en-US" w:eastAsia="en-US" w:bidi="ar-SA"/>
      </w:rPr>
    </w:lvl>
    <w:lvl w:ilvl="7" w:tplc="A4862F3A">
      <w:numFmt w:val="bullet"/>
      <w:lvlText w:val="•"/>
      <w:lvlJc w:val="left"/>
      <w:pPr>
        <w:ind w:left="3338" w:hanging="362"/>
      </w:pPr>
      <w:rPr>
        <w:rFonts w:hint="default"/>
        <w:lang w:val="en-US" w:eastAsia="en-US" w:bidi="ar-SA"/>
      </w:rPr>
    </w:lvl>
    <w:lvl w:ilvl="8" w:tplc="1D66416E">
      <w:numFmt w:val="bullet"/>
      <w:lvlText w:val="•"/>
      <w:lvlJc w:val="left"/>
      <w:pPr>
        <w:ind w:left="3692" w:hanging="362"/>
      </w:pPr>
      <w:rPr>
        <w:rFonts w:hint="default"/>
        <w:lang w:val="en-US" w:eastAsia="en-US" w:bidi="ar-SA"/>
      </w:rPr>
    </w:lvl>
  </w:abstractNum>
  <w:abstractNum w:abstractNumId="493" w15:restartNumberingAfterBreak="0">
    <w:nsid w:val="799B7DEF"/>
    <w:multiLevelType w:val="hybridMultilevel"/>
    <w:tmpl w:val="06869280"/>
    <w:lvl w:ilvl="0" w:tplc="AF0E16D8">
      <w:numFmt w:val="bullet"/>
      <w:lvlText w:val=""/>
      <w:lvlJc w:val="left"/>
      <w:pPr>
        <w:ind w:left="825" w:hanging="360"/>
      </w:pPr>
      <w:rPr>
        <w:rFonts w:ascii="Symbol" w:eastAsia="Symbol" w:hAnsi="Symbol" w:cs="Symbol" w:hint="default"/>
        <w:b w:val="0"/>
        <w:bCs w:val="0"/>
        <w:i w:val="0"/>
        <w:iCs w:val="0"/>
        <w:color w:val="202124"/>
        <w:spacing w:val="0"/>
        <w:w w:val="100"/>
        <w:sz w:val="22"/>
        <w:szCs w:val="22"/>
        <w:lang w:val="en-US" w:eastAsia="en-US" w:bidi="ar-SA"/>
      </w:rPr>
    </w:lvl>
    <w:lvl w:ilvl="1" w:tplc="A0846822">
      <w:numFmt w:val="bullet"/>
      <w:lvlText w:val="•"/>
      <w:lvlJc w:val="left"/>
      <w:pPr>
        <w:ind w:left="1187" w:hanging="360"/>
      </w:pPr>
      <w:rPr>
        <w:rFonts w:hint="default"/>
        <w:lang w:val="en-US" w:eastAsia="en-US" w:bidi="ar-SA"/>
      </w:rPr>
    </w:lvl>
    <w:lvl w:ilvl="2" w:tplc="669A8206">
      <w:numFmt w:val="bullet"/>
      <w:lvlText w:val="•"/>
      <w:lvlJc w:val="left"/>
      <w:pPr>
        <w:ind w:left="1554" w:hanging="360"/>
      </w:pPr>
      <w:rPr>
        <w:rFonts w:hint="default"/>
        <w:lang w:val="en-US" w:eastAsia="en-US" w:bidi="ar-SA"/>
      </w:rPr>
    </w:lvl>
    <w:lvl w:ilvl="3" w:tplc="C42C87CA">
      <w:numFmt w:val="bullet"/>
      <w:lvlText w:val="•"/>
      <w:lvlJc w:val="left"/>
      <w:pPr>
        <w:ind w:left="1921" w:hanging="360"/>
      </w:pPr>
      <w:rPr>
        <w:rFonts w:hint="default"/>
        <w:lang w:val="en-US" w:eastAsia="en-US" w:bidi="ar-SA"/>
      </w:rPr>
    </w:lvl>
    <w:lvl w:ilvl="4" w:tplc="E6C01AB8">
      <w:numFmt w:val="bullet"/>
      <w:lvlText w:val="•"/>
      <w:lvlJc w:val="left"/>
      <w:pPr>
        <w:ind w:left="2288" w:hanging="360"/>
      </w:pPr>
      <w:rPr>
        <w:rFonts w:hint="default"/>
        <w:lang w:val="en-US" w:eastAsia="en-US" w:bidi="ar-SA"/>
      </w:rPr>
    </w:lvl>
    <w:lvl w:ilvl="5" w:tplc="7F321646">
      <w:numFmt w:val="bullet"/>
      <w:lvlText w:val="•"/>
      <w:lvlJc w:val="left"/>
      <w:pPr>
        <w:ind w:left="2656" w:hanging="360"/>
      </w:pPr>
      <w:rPr>
        <w:rFonts w:hint="default"/>
        <w:lang w:val="en-US" w:eastAsia="en-US" w:bidi="ar-SA"/>
      </w:rPr>
    </w:lvl>
    <w:lvl w:ilvl="6" w:tplc="F698D0D8">
      <w:numFmt w:val="bullet"/>
      <w:lvlText w:val="•"/>
      <w:lvlJc w:val="left"/>
      <w:pPr>
        <w:ind w:left="3023" w:hanging="360"/>
      </w:pPr>
      <w:rPr>
        <w:rFonts w:hint="default"/>
        <w:lang w:val="en-US" w:eastAsia="en-US" w:bidi="ar-SA"/>
      </w:rPr>
    </w:lvl>
    <w:lvl w:ilvl="7" w:tplc="6B2E59DA">
      <w:numFmt w:val="bullet"/>
      <w:lvlText w:val="•"/>
      <w:lvlJc w:val="left"/>
      <w:pPr>
        <w:ind w:left="3390" w:hanging="360"/>
      </w:pPr>
      <w:rPr>
        <w:rFonts w:hint="default"/>
        <w:lang w:val="en-US" w:eastAsia="en-US" w:bidi="ar-SA"/>
      </w:rPr>
    </w:lvl>
    <w:lvl w:ilvl="8" w:tplc="55806268">
      <w:numFmt w:val="bullet"/>
      <w:lvlText w:val="•"/>
      <w:lvlJc w:val="left"/>
      <w:pPr>
        <w:ind w:left="3757" w:hanging="360"/>
      </w:pPr>
      <w:rPr>
        <w:rFonts w:hint="default"/>
        <w:lang w:val="en-US" w:eastAsia="en-US" w:bidi="ar-SA"/>
      </w:rPr>
    </w:lvl>
  </w:abstractNum>
  <w:abstractNum w:abstractNumId="494" w15:restartNumberingAfterBreak="0">
    <w:nsid w:val="79AE4DCA"/>
    <w:multiLevelType w:val="hybridMultilevel"/>
    <w:tmpl w:val="13668EDC"/>
    <w:lvl w:ilvl="0" w:tplc="015223B8">
      <w:numFmt w:val="bullet"/>
      <w:lvlText w:val="■"/>
      <w:lvlJc w:val="left"/>
      <w:pPr>
        <w:ind w:left="1271" w:hanging="360"/>
      </w:pPr>
      <w:rPr>
        <w:rFonts w:ascii="Arial" w:eastAsia="Arial" w:hAnsi="Arial" w:cs="Arial" w:hint="default"/>
        <w:b w:val="0"/>
        <w:bCs w:val="0"/>
        <w:i w:val="0"/>
        <w:iCs w:val="0"/>
        <w:spacing w:val="0"/>
        <w:w w:val="76"/>
        <w:sz w:val="22"/>
        <w:szCs w:val="22"/>
        <w:lang w:val="en-US" w:eastAsia="en-US" w:bidi="ar-SA"/>
      </w:rPr>
    </w:lvl>
    <w:lvl w:ilvl="1" w:tplc="D51C4B92">
      <w:numFmt w:val="bullet"/>
      <w:lvlText w:val="•"/>
      <w:lvlJc w:val="left"/>
      <w:pPr>
        <w:ind w:left="1520" w:hanging="360"/>
      </w:pPr>
      <w:rPr>
        <w:rFonts w:hint="default"/>
        <w:lang w:val="en-US" w:eastAsia="en-US" w:bidi="ar-SA"/>
      </w:rPr>
    </w:lvl>
    <w:lvl w:ilvl="2" w:tplc="88221852">
      <w:numFmt w:val="bullet"/>
      <w:lvlText w:val="•"/>
      <w:lvlJc w:val="left"/>
      <w:pPr>
        <w:ind w:left="1760" w:hanging="360"/>
      </w:pPr>
      <w:rPr>
        <w:rFonts w:hint="default"/>
        <w:lang w:val="en-US" w:eastAsia="en-US" w:bidi="ar-SA"/>
      </w:rPr>
    </w:lvl>
    <w:lvl w:ilvl="3" w:tplc="42CE27CA">
      <w:numFmt w:val="bullet"/>
      <w:lvlText w:val="•"/>
      <w:lvlJc w:val="left"/>
      <w:pPr>
        <w:ind w:left="2000" w:hanging="360"/>
      </w:pPr>
      <w:rPr>
        <w:rFonts w:hint="default"/>
        <w:lang w:val="en-US" w:eastAsia="en-US" w:bidi="ar-SA"/>
      </w:rPr>
    </w:lvl>
    <w:lvl w:ilvl="4" w:tplc="F06053CA">
      <w:numFmt w:val="bullet"/>
      <w:lvlText w:val="•"/>
      <w:lvlJc w:val="left"/>
      <w:pPr>
        <w:ind w:left="2240" w:hanging="360"/>
      </w:pPr>
      <w:rPr>
        <w:rFonts w:hint="default"/>
        <w:lang w:val="en-US" w:eastAsia="en-US" w:bidi="ar-SA"/>
      </w:rPr>
    </w:lvl>
    <w:lvl w:ilvl="5" w:tplc="E7A2E09A">
      <w:numFmt w:val="bullet"/>
      <w:lvlText w:val="•"/>
      <w:lvlJc w:val="left"/>
      <w:pPr>
        <w:ind w:left="2480" w:hanging="360"/>
      </w:pPr>
      <w:rPr>
        <w:rFonts w:hint="default"/>
        <w:lang w:val="en-US" w:eastAsia="en-US" w:bidi="ar-SA"/>
      </w:rPr>
    </w:lvl>
    <w:lvl w:ilvl="6" w:tplc="25E2A46C">
      <w:numFmt w:val="bullet"/>
      <w:lvlText w:val="•"/>
      <w:lvlJc w:val="left"/>
      <w:pPr>
        <w:ind w:left="2720" w:hanging="360"/>
      </w:pPr>
      <w:rPr>
        <w:rFonts w:hint="default"/>
        <w:lang w:val="en-US" w:eastAsia="en-US" w:bidi="ar-SA"/>
      </w:rPr>
    </w:lvl>
    <w:lvl w:ilvl="7" w:tplc="5240E6C6">
      <w:numFmt w:val="bullet"/>
      <w:lvlText w:val="•"/>
      <w:lvlJc w:val="left"/>
      <w:pPr>
        <w:ind w:left="2960" w:hanging="360"/>
      </w:pPr>
      <w:rPr>
        <w:rFonts w:hint="default"/>
        <w:lang w:val="en-US" w:eastAsia="en-US" w:bidi="ar-SA"/>
      </w:rPr>
    </w:lvl>
    <w:lvl w:ilvl="8" w:tplc="DB500D6E">
      <w:numFmt w:val="bullet"/>
      <w:lvlText w:val="•"/>
      <w:lvlJc w:val="left"/>
      <w:pPr>
        <w:ind w:left="3200" w:hanging="360"/>
      </w:pPr>
      <w:rPr>
        <w:rFonts w:hint="default"/>
        <w:lang w:val="en-US" w:eastAsia="en-US" w:bidi="ar-SA"/>
      </w:rPr>
    </w:lvl>
  </w:abstractNum>
  <w:abstractNum w:abstractNumId="495" w15:restartNumberingAfterBreak="0">
    <w:nsid w:val="79E6498E"/>
    <w:multiLevelType w:val="hybridMultilevel"/>
    <w:tmpl w:val="16422E20"/>
    <w:lvl w:ilvl="0" w:tplc="DC0A0E1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11C8A328">
      <w:numFmt w:val="bullet"/>
      <w:lvlText w:val="•"/>
      <w:lvlJc w:val="left"/>
      <w:pPr>
        <w:ind w:left="1187" w:hanging="360"/>
      </w:pPr>
      <w:rPr>
        <w:rFonts w:hint="default"/>
        <w:lang w:val="en-US" w:eastAsia="en-US" w:bidi="ar-SA"/>
      </w:rPr>
    </w:lvl>
    <w:lvl w:ilvl="2" w:tplc="D0C0DF9E">
      <w:numFmt w:val="bullet"/>
      <w:lvlText w:val="•"/>
      <w:lvlJc w:val="left"/>
      <w:pPr>
        <w:ind w:left="1554" w:hanging="360"/>
      </w:pPr>
      <w:rPr>
        <w:rFonts w:hint="default"/>
        <w:lang w:val="en-US" w:eastAsia="en-US" w:bidi="ar-SA"/>
      </w:rPr>
    </w:lvl>
    <w:lvl w:ilvl="3" w:tplc="2D2AEF90">
      <w:numFmt w:val="bullet"/>
      <w:lvlText w:val="•"/>
      <w:lvlJc w:val="left"/>
      <w:pPr>
        <w:ind w:left="1921" w:hanging="360"/>
      </w:pPr>
      <w:rPr>
        <w:rFonts w:hint="default"/>
        <w:lang w:val="en-US" w:eastAsia="en-US" w:bidi="ar-SA"/>
      </w:rPr>
    </w:lvl>
    <w:lvl w:ilvl="4" w:tplc="EAC658BC">
      <w:numFmt w:val="bullet"/>
      <w:lvlText w:val="•"/>
      <w:lvlJc w:val="left"/>
      <w:pPr>
        <w:ind w:left="2288" w:hanging="360"/>
      </w:pPr>
      <w:rPr>
        <w:rFonts w:hint="default"/>
        <w:lang w:val="en-US" w:eastAsia="en-US" w:bidi="ar-SA"/>
      </w:rPr>
    </w:lvl>
    <w:lvl w:ilvl="5" w:tplc="9858DB8E">
      <w:numFmt w:val="bullet"/>
      <w:lvlText w:val="•"/>
      <w:lvlJc w:val="left"/>
      <w:pPr>
        <w:ind w:left="2656" w:hanging="360"/>
      </w:pPr>
      <w:rPr>
        <w:rFonts w:hint="default"/>
        <w:lang w:val="en-US" w:eastAsia="en-US" w:bidi="ar-SA"/>
      </w:rPr>
    </w:lvl>
    <w:lvl w:ilvl="6" w:tplc="97C04BF2">
      <w:numFmt w:val="bullet"/>
      <w:lvlText w:val="•"/>
      <w:lvlJc w:val="left"/>
      <w:pPr>
        <w:ind w:left="3023" w:hanging="360"/>
      </w:pPr>
      <w:rPr>
        <w:rFonts w:hint="default"/>
        <w:lang w:val="en-US" w:eastAsia="en-US" w:bidi="ar-SA"/>
      </w:rPr>
    </w:lvl>
    <w:lvl w:ilvl="7" w:tplc="06AEBC32">
      <w:numFmt w:val="bullet"/>
      <w:lvlText w:val="•"/>
      <w:lvlJc w:val="left"/>
      <w:pPr>
        <w:ind w:left="3390" w:hanging="360"/>
      </w:pPr>
      <w:rPr>
        <w:rFonts w:hint="default"/>
        <w:lang w:val="en-US" w:eastAsia="en-US" w:bidi="ar-SA"/>
      </w:rPr>
    </w:lvl>
    <w:lvl w:ilvl="8" w:tplc="3F146CAE">
      <w:numFmt w:val="bullet"/>
      <w:lvlText w:val="•"/>
      <w:lvlJc w:val="left"/>
      <w:pPr>
        <w:ind w:left="3757" w:hanging="360"/>
      </w:pPr>
      <w:rPr>
        <w:rFonts w:hint="default"/>
        <w:lang w:val="en-US" w:eastAsia="en-US" w:bidi="ar-SA"/>
      </w:rPr>
    </w:lvl>
  </w:abstractNum>
  <w:abstractNum w:abstractNumId="496" w15:restartNumberingAfterBreak="0">
    <w:nsid w:val="7A317066"/>
    <w:multiLevelType w:val="hybridMultilevel"/>
    <w:tmpl w:val="8E2824B2"/>
    <w:lvl w:ilvl="0" w:tplc="35FEE0DC">
      <w:numFmt w:val="bullet"/>
      <w:lvlText w:val=""/>
      <w:lvlJc w:val="left"/>
      <w:pPr>
        <w:ind w:left="929" w:hanging="358"/>
      </w:pPr>
      <w:rPr>
        <w:rFonts w:ascii="Symbol" w:eastAsia="Symbol" w:hAnsi="Symbol" w:cs="Symbol" w:hint="default"/>
        <w:b w:val="0"/>
        <w:bCs w:val="0"/>
        <w:i w:val="0"/>
        <w:iCs w:val="0"/>
        <w:spacing w:val="0"/>
        <w:w w:val="100"/>
        <w:sz w:val="20"/>
        <w:szCs w:val="20"/>
        <w:lang w:val="en-US" w:eastAsia="en-US" w:bidi="ar-SA"/>
      </w:rPr>
    </w:lvl>
    <w:lvl w:ilvl="1" w:tplc="DA5465DE">
      <w:numFmt w:val="bullet"/>
      <w:lvlText w:val="•"/>
      <w:lvlJc w:val="left"/>
      <w:pPr>
        <w:ind w:left="1277" w:hanging="358"/>
      </w:pPr>
      <w:rPr>
        <w:rFonts w:hint="default"/>
        <w:lang w:val="en-US" w:eastAsia="en-US" w:bidi="ar-SA"/>
      </w:rPr>
    </w:lvl>
    <w:lvl w:ilvl="2" w:tplc="81A07AB6">
      <w:numFmt w:val="bullet"/>
      <w:lvlText w:val="•"/>
      <w:lvlJc w:val="left"/>
      <w:pPr>
        <w:ind w:left="1634" w:hanging="358"/>
      </w:pPr>
      <w:rPr>
        <w:rFonts w:hint="default"/>
        <w:lang w:val="en-US" w:eastAsia="en-US" w:bidi="ar-SA"/>
      </w:rPr>
    </w:lvl>
    <w:lvl w:ilvl="3" w:tplc="1BA850A0">
      <w:numFmt w:val="bullet"/>
      <w:lvlText w:val="•"/>
      <w:lvlJc w:val="left"/>
      <w:pPr>
        <w:ind w:left="1991" w:hanging="358"/>
      </w:pPr>
      <w:rPr>
        <w:rFonts w:hint="default"/>
        <w:lang w:val="en-US" w:eastAsia="en-US" w:bidi="ar-SA"/>
      </w:rPr>
    </w:lvl>
    <w:lvl w:ilvl="4" w:tplc="6F1E7158">
      <w:numFmt w:val="bullet"/>
      <w:lvlText w:val="•"/>
      <w:lvlJc w:val="left"/>
      <w:pPr>
        <w:ind w:left="2348" w:hanging="358"/>
      </w:pPr>
      <w:rPr>
        <w:rFonts w:hint="default"/>
        <w:lang w:val="en-US" w:eastAsia="en-US" w:bidi="ar-SA"/>
      </w:rPr>
    </w:lvl>
    <w:lvl w:ilvl="5" w:tplc="D844364C">
      <w:numFmt w:val="bullet"/>
      <w:lvlText w:val="•"/>
      <w:lvlJc w:val="left"/>
      <w:pPr>
        <w:ind w:left="2706" w:hanging="358"/>
      </w:pPr>
      <w:rPr>
        <w:rFonts w:hint="default"/>
        <w:lang w:val="en-US" w:eastAsia="en-US" w:bidi="ar-SA"/>
      </w:rPr>
    </w:lvl>
    <w:lvl w:ilvl="6" w:tplc="8A5A3168">
      <w:numFmt w:val="bullet"/>
      <w:lvlText w:val="•"/>
      <w:lvlJc w:val="left"/>
      <w:pPr>
        <w:ind w:left="3063" w:hanging="358"/>
      </w:pPr>
      <w:rPr>
        <w:rFonts w:hint="default"/>
        <w:lang w:val="en-US" w:eastAsia="en-US" w:bidi="ar-SA"/>
      </w:rPr>
    </w:lvl>
    <w:lvl w:ilvl="7" w:tplc="E1D68348">
      <w:numFmt w:val="bullet"/>
      <w:lvlText w:val="•"/>
      <w:lvlJc w:val="left"/>
      <w:pPr>
        <w:ind w:left="3420" w:hanging="358"/>
      </w:pPr>
      <w:rPr>
        <w:rFonts w:hint="default"/>
        <w:lang w:val="en-US" w:eastAsia="en-US" w:bidi="ar-SA"/>
      </w:rPr>
    </w:lvl>
    <w:lvl w:ilvl="8" w:tplc="F15615D4">
      <w:numFmt w:val="bullet"/>
      <w:lvlText w:val="•"/>
      <w:lvlJc w:val="left"/>
      <w:pPr>
        <w:ind w:left="3777" w:hanging="358"/>
      </w:pPr>
      <w:rPr>
        <w:rFonts w:hint="default"/>
        <w:lang w:val="en-US" w:eastAsia="en-US" w:bidi="ar-SA"/>
      </w:rPr>
    </w:lvl>
  </w:abstractNum>
  <w:abstractNum w:abstractNumId="497" w15:restartNumberingAfterBreak="0">
    <w:nsid w:val="7A3A4D8B"/>
    <w:multiLevelType w:val="hybridMultilevel"/>
    <w:tmpl w:val="3E3842F4"/>
    <w:lvl w:ilvl="0" w:tplc="17BCE852">
      <w:numFmt w:val="bullet"/>
      <w:lvlText w:val=""/>
      <w:lvlJc w:val="left"/>
      <w:pPr>
        <w:ind w:left="633" w:hanging="269"/>
      </w:pPr>
      <w:rPr>
        <w:rFonts w:ascii="Symbol" w:eastAsia="Symbol" w:hAnsi="Symbol" w:cs="Symbol" w:hint="default"/>
        <w:b w:val="0"/>
        <w:bCs w:val="0"/>
        <w:i w:val="0"/>
        <w:iCs w:val="0"/>
        <w:spacing w:val="0"/>
        <w:w w:val="100"/>
        <w:sz w:val="22"/>
        <w:szCs w:val="22"/>
        <w:lang w:val="en-US" w:eastAsia="en-US" w:bidi="ar-SA"/>
      </w:rPr>
    </w:lvl>
    <w:lvl w:ilvl="1" w:tplc="3650151A">
      <w:numFmt w:val="bullet"/>
      <w:lvlText w:val="•"/>
      <w:lvlJc w:val="left"/>
      <w:pPr>
        <w:ind w:left="1025" w:hanging="269"/>
      </w:pPr>
      <w:rPr>
        <w:rFonts w:hint="default"/>
        <w:lang w:val="en-US" w:eastAsia="en-US" w:bidi="ar-SA"/>
      </w:rPr>
    </w:lvl>
    <w:lvl w:ilvl="2" w:tplc="D8B2DF0A">
      <w:numFmt w:val="bullet"/>
      <w:lvlText w:val="•"/>
      <w:lvlJc w:val="left"/>
      <w:pPr>
        <w:ind w:left="1410" w:hanging="269"/>
      </w:pPr>
      <w:rPr>
        <w:rFonts w:hint="default"/>
        <w:lang w:val="en-US" w:eastAsia="en-US" w:bidi="ar-SA"/>
      </w:rPr>
    </w:lvl>
    <w:lvl w:ilvl="3" w:tplc="2BE4487E">
      <w:numFmt w:val="bullet"/>
      <w:lvlText w:val="•"/>
      <w:lvlJc w:val="left"/>
      <w:pPr>
        <w:ind w:left="1795" w:hanging="269"/>
      </w:pPr>
      <w:rPr>
        <w:rFonts w:hint="default"/>
        <w:lang w:val="en-US" w:eastAsia="en-US" w:bidi="ar-SA"/>
      </w:rPr>
    </w:lvl>
    <w:lvl w:ilvl="4" w:tplc="912CED58">
      <w:numFmt w:val="bullet"/>
      <w:lvlText w:val="•"/>
      <w:lvlJc w:val="left"/>
      <w:pPr>
        <w:ind w:left="2180" w:hanging="269"/>
      </w:pPr>
      <w:rPr>
        <w:rFonts w:hint="default"/>
        <w:lang w:val="en-US" w:eastAsia="en-US" w:bidi="ar-SA"/>
      </w:rPr>
    </w:lvl>
    <w:lvl w:ilvl="5" w:tplc="02469256">
      <w:numFmt w:val="bullet"/>
      <w:lvlText w:val="•"/>
      <w:lvlJc w:val="left"/>
      <w:pPr>
        <w:ind w:left="2566" w:hanging="269"/>
      </w:pPr>
      <w:rPr>
        <w:rFonts w:hint="default"/>
        <w:lang w:val="en-US" w:eastAsia="en-US" w:bidi="ar-SA"/>
      </w:rPr>
    </w:lvl>
    <w:lvl w:ilvl="6" w:tplc="99E09880">
      <w:numFmt w:val="bullet"/>
      <w:lvlText w:val="•"/>
      <w:lvlJc w:val="left"/>
      <w:pPr>
        <w:ind w:left="2951" w:hanging="269"/>
      </w:pPr>
      <w:rPr>
        <w:rFonts w:hint="default"/>
        <w:lang w:val="en-US" w:eastAsia="en-US" w:bidi="ar-SA"/>
      </w:rPr>
    </w:lvl>
    <w:lvl w:ilvl="7" w:tplc="F364E9B0">
      <w:numFmt w:val="bullet"/>
      <w:lvlText w:val="•"/>
      <w:lvlJc w:val="left"/>
      <w:pPr>
        <w:ind w:left="3336" w:hanging="269"/>
      </w:pPr>
      <w:rPr>
        <w:rFonts w:hint="default"/>
        <w:lang w:val="en-US" w:eastAsia="en-US" w:bidi="ar-SA"/>
      </w:rPr>
    </w:lvl>
    <w:lvl w:ilvl="8" w:tplc="C1B6F006">
      <w:numFmt w:val="bullet"/>
      <w:lvlText w:val="•"/>
      <w:lvlJc w:val="left"/>
      <w:pPr>
        <w:ind w:left="3721" w:hanging="269"/>
      </w:pPr>
      <w:rPr>
        <w:rFonts w:hint="default"/>
        <w:lang w:val="en-US" w:eastAsia="en-US" w:bidi="ar-SA"/>
      </w:rPr>
    </w:lvl>
  </w:abstractNum>
  <w:abstractNum w:abstractNumId="498" w15:restartNumberingAfterBreak="0">
    <w:nsid w:val="7A4F725C"/>
    <w:multiLevelType w:val="hybridMultilevel"/>
    <w:tmpl w:val="2C4A874E"/>
    <w:lvl w:ilvl="0" w:tplc="49989E52">
      <w:numFmt w:val="bullet"/>
      <w:lvlText w:val=""/>
      <w:lvlJc w:val="left"/>
      <w:pPr>
        <w:ind w:left="545" w:hanging="358"/>
      </w:pPr>
      <w:rPr>
        <w:rFonts w:ascii="Symbol" w:eastAsia="Symbol" w:hAnsi="Symbol" w:cs="Symbol" w:hint="default"/>
        <w:spacing w:val="0"/>
        <w:w w:val="100"/>
        <w:lang w:val="en-US" w:eastAsia="en-US" w:bidi="ar-SA"/>
      </w:rPr>
    </w:lvl>
    <w:lvl w:ilvl="1" w:tplc="572EF6CA">
      <w:numFmt w:val="bullet"/>
      <w:lvlText w:val="•"/>
      <w:lvlJc w:val="left"/>
      <w:pPr>
        <w:ind w:left="917" w:hanging="358"/>
      </w:pPr>
      <w:rPr>
        <w:rFonts w:hint="default"/>
        <w:lang w:val="en-US" w:eastAsia="en-US" w:bidi="ar-SA"/>
      </w:rPr>
    </w:lvl>
    <w:lvl w:ilvl="2" w:tplc="68CA7FC8">
      <w:numFmt w:val="bullet"/>
      <w:lvlText w:val="•"/>
      <w:lvlJc w:val="left"/>
      <w:pPr>
        <w:ind w:left="1294" w:hanging="358"/>
      </w:pPr>
      <w:rPr>
        <w:rFonts w:hint="default"/>
        <w:lang w:val="en-US" w:eastAsia="en-US" w:bidi="ar-SA"/>
      </w:rPr>
    </w:lvl>
    <w:lvl w:ilvl="3" w:tplc="C0FCFD10">
      <w:numFmt w:val="bullet"/>
      <w:lvlText w:val="•"/>
      <w:lvlJc w:val="left"/>
      <w:pPr>
        <w:ind w:left="1671" w:hanging="358"/>
      </w:pPr>
      <w:rPr>
        <w:rFonts w:hint="default"/>
        <w:lang w:val="en-US" w:eastAsia="en-US" w:bidi="ar-SA"/>
      </w:rPr>
    </w:lvl>
    <w:lvl w:ilvl="4" w:tplc="09520004">
      <w:numFmt w:val="bullet"/>
      <w:lvlText w:val="•"/>
      <w:lvlJc w:val="left"/>
      <w:pPr>
        <w:ind w:left="2048" w:hanging="358"/>
      </w:pPr>
      <w:rPr>
        <w:rFonts w:hint="default"/>
        <w:lang w:val="en-US" w:eastAsia="en-US" w:bidi="ar-SA"/>
      </w:rPr>
    </w:lvl>
    <w:lvl w:ilvl="5" w:tplc="F5127E2E">
      <w:numFmt w:val="bullet"/>
      <w:lvlText w:val="•"/>
      <w:lvlJc w:val="left"/>
      <w:pPr>
        <w:ind w:left="2425" w:hanging="358"/>
      </w:pPr>
      <w:rPr>
        <w:rFonts w:hint="default"/>
        <w:lang w:val="en-US" w:eastAsia="en-US" w:bidi="ar-SA"/>
      </w:rPr>
    </w:lvl>
    <w:lvl w:ilvl="6" w:tplc="3A540924">
      <w:numFmt w:val="bullet"/>
      <w:lvlText w:val="•"/>
      <w:lvlJc w:val="left"/>
      <w:pPr>
        <w:ind w:left="2802" w:hanging="358"/>
      </w:pPr>
      <w:rPr>
        <w:rFonts w:hint="default"/>
        <w:lang w:val="en-US" w:eastAsia="en-US" w:bidi="ar-SA"/>
      </w:rPr>
    </w:lvl>
    <w:lvl w:ilvl="7" w:tplc="29341FBA">
      <w:numFmt w:val="bullet"/>
      <w:lvlText w:val="•"/>
      <w:lvlJc w:val="left"/>
      <w:pPr>
        <w:ind w:left="3179" w:hanging="358"/>
      </w:pPr>
      <w:rPr>
        <w:rFonts w:hint="default"/>
        <w:lang w:val="en-US" w:eastAsia="en-US" w:bidi="ar-SA"/>
      </w:rPr>
    </w:lvl>
    <w:lvl w:ilvl="8" w:tplc="A0765306">
      <w:numFmt w:val="bullet"/>
      <w:lvlText w:val="•"/>
      <w:lvlJc w:val="left"/>
      <w:pPr>
        <w:ind w:left="3556" w:hanging="358"/>
      </w:pPr>
      <w:rPr>
        <w:rFonts w:hint="default"/>
        <w:lang w:val="en-US" w:eastAsia="en-US" w:bidi="ar-SA"/>
      </w:rPr>
    </w:lvl>
  </w:abstractNum>
  <w:abstractNum w:abstractNumId="499" w15:restartNumberingAfterBreak="0">
    <w:nsid w:val="7A6B2DE4"/>
    <w:multiLevelType w:val="hybridMultilevel"/>
    <w:tmpl w:val="85F22568"/>
    <w:lvl w:ilvl="0" w:tplc="93C6AA40">
      <w:start w:val="2"/>
      <w:numFmt w:val="decimal"/>
      <w:lvlText w:val="%1."/>
      <w:lvlJc w:val="left"/>
      <w:pPr>
        <w:ind w:left="570" w:hanging="360"/>
        <w:jc w:val="left"/>
      </w:pPr>
      <w:rPr>
        <w:rFonts w:ascii="Bookman Old Style" w:eastAsia="Bookman Old Style" w:hAnsi="Bookman Old Style" w:cs="Bookman Old Style" w:hint="default"/>
        <w:b w:val="0"/>
        <w:bCs w:val="0"/>
        <w:i w:val="0"/>
        <w:iCs w:val="0"/>
        <w:color w:val="202124"/>
        <w:spacing w:val="-1"/>
        <w:w w:val="100"/>
        <w:sz w:val="22"/>
        <w:szCs w:val="22"/>
        <w:lang w:val="en-US" w:eastAsia="en-US" w:bidi="ar-SA"/>
      </w:rPr>
    </w:lvl>
    <w:lvl w:ilvl="1" w:tplc="FB347EB2">
      <w:numFmt w:val="bullet"/>
      <w:lvlText w:val="•"/>
      <w:lvlJc w:val="left"/>
      <w:pPr>
        <w:ind w:left="962" w:hanging="360"/>
      </w:pPr>
      <w:rPr>
        <w:rFonts w:hint="default"/>
        <w:lang w:val="en-US" w:eastAsia="en-US" w:bidi="ar-SA"/>
      </w:rPr>
    </w:lvl>
    <w:lvl w:ilvl="2" w:tplc="E0886EEA">
      <w:numFmt w:val="bullet"/>
      <w:lvlText w:val="•"/>
      <w:lvlJc w:val="left"/>
      <w:pPr>
        <w:ind w:left="1364" w:hanging="360"/>
      </w:pPr>
      <w:rPr>
        <w:rFonts w:hint="default"/>
        <w:lang w:val="en-US" w:eastAsia="en-US" w:bidi="ar-SA"/>
      </w:rPr>
    </w:lvl>
    <w:lvl w:ilvl="3" w:tplc="78583AF2">
      <w:numFmt w:val="bullet"/>
      <w:lvlText w:val="•"/>
      <w:lvlJc w:val="left"/>
      <w:pPr>
        <w:ind w:left="1766" w:hanging="360"/>
      </w:pPr>
      <w:rPr>
        <w:rFonts w:hint="default"/>
        <w:lang w:val="en-US" w:eastAsia="en-US" w:bidi="ar-SA"/>
      </w:rPr>
    </w:lvl>
    <w:lvl w:ilvl="4" w:tplc="9EF494CA">
      <w:numFmt w:val="bullet"/>
      <w:lvlText w:val="•"/>
      <w:lvlJc w:val="left"/>
      <w:pPr>
        <w:ind w:left="2169" w:hanging="360"/>
      </w:pPr>
      <w:rPr>
        <w:rFonts w:hint="default"/>
        <w:lang w:val="en-US" w:eastAsia="en-US" w:bidi="ar-SA"/>
      </w:rPr>
    </w:lvl>
    <w:lvl w:ilvl="5" w:tplc="75EA37F0">
      <w:numFmt w:val="bullet"/>
      <w:lvlText w:val="•"/>
      <w:lvlJc w:val="left"/>
      <w:pPr>
        <w:ind w:left="2571" w:hanging="360"/>
      </w:pPr>
      <w:rPr>
        <w:rFonts w:hint="default"/>
        <w:lang w:val="en-US" w:eastAsia="en-US" w:bidi="ar-SA"/>
      </w:rPr>
    </w:lvl>
    <w:lvl w:ilvl="6" w:tplc="7BBC81AE">
      <w:numFmt w:val="bullet"/>
      <w:lvlText w:val="•"/>
      <w:lvlJc w:val="left"/>
      <w:pPr>
        <w:ind w:left="2973" w:hanging="360"/>
      </w:pPr>
      <w:rPr>
        <w:rFonts w:hint="default"/>
        <w:lang w:val="en-US" w:eastAsia="en-US" w:bidi="ar-SA"/>
      </w:rPr>
    </w:lvl>
    <w:lvl w:ilvl="7" w:tplc="97ECDC56">
      <w:numFmt w:val="bullet"/>
      <w:lvlText w:val="•"/>
      <w:lvlJc w:val="left"/>
      <w:pPr>
        <w:ind w:left="3376" w:hanging="360"/>
      </w:pPr>
      <w:rPr>
        <w:rFonts w:hint="default"/>
        <w:lang w:val="en-US" w:eastAsia="en-US" w:bidi="ar-SA"/>
      </w:rPr>
    </w:lvl>
    <w:lvl w:ilvl="8" w:tplc="635E9584">
      <w:numFmt w:val="bullet"/>
      <w:lvlText w:val="•"/>
      <w:lvlJc w:val="left"/>
      <w:pPr>
        <w:ind w:left="3778" w:hanging="360"/>
      </w:pPr>
      <w:rPr>
        <w:rFonts w:hint="default"/>
        <w:lang w:val="en-US" w:eastAsia="en-US" w:bidi="ar-SA"/>
      </w:rPr>
    </w:lvl>
  </w:abstractNum>
  <w:abstractNum w:abstractNumId="500" w15:restartNumberingAfterBreak="0">
    <w:nsid w:val="7AB668C6"/>
    <w:multiLevelType w:val="hybridMultilevel"/>
    <w:tmpl w:val="988007D0"/>
    <w:lvl w:ilvl="0" w:tplc="104EBE4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885800DE">
      <w:numFmt w:val="bullet"/>
      <w:lvlText w:val="•"/>
      <w:lvlJc w:val="left"/>
      <w:pPr>
        <w:ind w:left="1187" w:hanging="360"/>
      </w:pPr>
      <w:rPr>
        <w:rFonts w:hint="default"/>
        <w:lang w:val="en-US" w:eastAsia="en-US" w:bidi="ar-SA"/>
      </w:rPr>
    </w:lvl>
    <w:lvl w:ilvl="2" w:tplc="C17C4620">
      <w:numFmt w:val="bullet"/>
      <w:lvlText w:val="•"/>
      <w:lvlJc w:val="left"/>
      <w:pPr>
        <w:ind w:left="1554" w:hanging="360"/>
      </w:pPr>
      <w:rPr>
        <w:rFonts w:hint="default"/>
        <w:lang w:val="en-US" w:eastAsia="en-US" w:bidi="ar-SA"/>
      </w:rPr>
    </w:lvl>
    <w:lvl w:ilvl="3" w:tplc="C32031A0">
      <w:numFmt w:val="bullet"/>
      <w:lvlText w:val="•"/>
      <w:lvlJc w:val="left"/>
      <w:pPr>
        <w:ind w:left="1921" w:hanging="360"/>
      </w:pPr>
      <w:rPr>
        <w:rFonts w:hint="default"/>
        <w:lang w:val="en-US" w:eastAsia="en-US" w:bidi="ar-SA"/>
      </w:rPr>
    </w:lvl>
    <w:lvl w:ilvl="4" w:tplc="4906B8D4">
      <w:numFmt w:val="bullet"/>
      <w:lvlText w:val="•"/>
      <w:lvlJc w:val="left"/>
      <w:pPr>
        <w:ind w:left="2288" w:hanging="360"/>
      </w:pPr>
      <w:rPr>
        <w:rFonts w:hint="default"/>
        <w:lang w:val="en-US" w:eastAsia="en-US" w:bidi="ar-SA"/>
      </w:rPr>
    </w:lvl>
    <w:lvl w:ilvl="5" w:tplc="4DFAEEBA">
      <w:numFmt w:val="bullet"/>
      <w:lvlText w:val="•"/>
      <w:lvlJc w:val="left"/>
      <w:pPr>
        <w:ind w:left="2656" w:hanging="360"/>
      </w:pPr>
      <w:rPr>
        <w:rFonts w:hint="default"/>
        <w:lang w:val="en-US" w:eastAsia="en-US" w:bidi="ar-SA"/>
      </w:rPr>
    </w:lvl>
    <w:lvl w:ilvl="6" w:tplc="196A70A6">
      <w:numFmt w:val="bullet"/>
      <w:lvlText w:val="•"/>
      <w:lvlJc w:val="left"/>
      <w:pPr>
        <w:ind w:left="3023" w:hanging="360"/>
      </w:pPr>
      <w:rPr>
        <w:rFonts w:hint="default"/>
        <w:lang w:val="en-US" w:eastAsia="en-US" w:bidi="ar-SA"/>
      </w:rPr>
    </w:lvl>
    <w:lvl w:ilvl="7" w:tplc="12EA0120">
      <w:numFmt w:val="bullet"/>
      <w:lvlText w:val="•"/>
      <w:lvlJc w:val="left"/>
      <w:pPr>
        <w:ind w:left="3390" w:hanging="360"/>
      </w:pPr>
      <w:rPr>
        <w:rFonts w:hint="default"/>
        <w:lang w:val="en-US" w:eastAsia="en-US" w:bidi="ar-SA"/>
      </w:rPr>
    </w:lvl>
    <w:lvl w:ilvl="8" w:tplc="AA54EA48">
      <w:numFmt w:val="bullet"/>
      <w:lvlText w:val="•"/>
      <w:lvlJc w:val="left"/>
      <w:pPr>
        <w:ind w:left="3757" w:hanging="360"/>
      </w:pPr>
      <w:rPr>
        <w:rFonts w:hint="default"/>
        <w:lang w:val="en-US" w:eastAsia="en-US" w:bidi="ar-SA"/>
      </w:rPr>
    </w:lvl>
  </w:abstractNum>
  <w:abstractNum w:abstractNumId="501" w15:restartNumberingAfterBreak="0">
    <w:nsid w:val="7AF567D7"/>
    <w:multiLevelType w:val="hybridMultilevel"/>
    <w:tmpl w:val="00CE19A2"/>
    <w:lvl w:ilvl="0" w:tplc="D35CEEE2">
      <w:numFmt w:val="bullet"/>
      <w:lvlText w:val=""/>
      <w:lvlJc w:val="left"/>
      <w:pPr>
        <w:ind w:left="929" w:hanging="358"/>
      </w:pPr>
      <w:rPr>
        <w:rFonts w:ascii="Symbol" w:eastAsia="Symbol" w:hAnsi="Symbol" w:cs="Symbol" w:hint="default"/>
        <w:b w:val="0"/>
        <w:bCs w:val="0"/>
        <w:i w:val="0"/>
        <w:iCs w:val="0"/>
        <w:spacing w:val="0"/>
        <w:w w:val="100"/>
        <w:sz w:val="20"/>
        <w:szCs w:val="20"/>
        <w:lang w:val="en-US" w:eastAsia="en-US" w:bidi="ar-SA"/>
      </w:rPr>
    </w:lvl>
    <w:lvl w:ilvl="1" w:tplc="EABCED92">
      <w:numFmt w:val="bullet"/>
      <w:lvlText w:val="•"/>
      <w:lvlJc w:val="left"/>
      <w:pPr>
        <w:ind w:left="1277" w:hanging="358"/>
      </w:pPr>
      <w:rPr>
        <w:rFonts w:hint="default"/>
        <w:lang w:val="en-US" w:eastAsia="en-US" w:bidi="ar-SA"/>
      </w:rPr>
    </w:lvl>
    <w:lvl w:ilvl="2" w:tplc="AD20163E">
      <w:numFmt w:val="bullet"/>
      <w:lvlText w:val="•"/>
      <w:lvlJc w:val="left"/>
      <w:pPr>
        <w:ind w:left="1634" w:hanging="358"/>
      </w:pPr>
      <w:rPr>
        <w:rFonts w:hint="default"/>
        <w:lang w:val="en-US" w:eastAsia="en-US" w:bidi="ar-SA"/>
      </w:rPr>
    </w:lvl>
    <w:lvl w:ilvl="3" w:tplc="95BAA6BC">
      <w:numFmt w:val="bullet"/>
      <w:lvlText w:val="•"/>
      <w:lvlJc w:val="left"/>
      <w:pPr>
        <w:ind w:left="1991" w:hanging="358"/>
      </w:pPr>
      <w:rPr>
        <w:rFonts w:hint="default"/>
        <w:lang w:val="en-US" w:eastAsia="en-US" w:bidi="ar-SA"/>
      </w:rPr>
    </w:lvl>
    <w:lvl w:ilvl="4" w:tplc="F92EE042">
      <w:numFmt w:val="bullet"/>
      <w:lvlText w:val="•"/>
      <w:lvlJc w:val="left"/>
      <w:pPr>
        <w:ind w:left="2348" w:hanging="358"/>
      </w:pPr>
      <w:rPr>
        <w:rFonts w:hint="default"/>
        <w:lang w:val="en-US" w:eastAsia="en-US" w:bidi="ar-SA"/>
      </w:rPr>
    </w:lvl>
    <w:lvl w:ilvl="5" w:tplc="049C2B3A">
      <w:numFmt w:val="bullet"/>
      <w:lvlText w:val="•"/>
      <w:lvlJc w:val="left"/>
      <w:pPr>
        <w:ind w:left="2706" w:hanging="358"/>
      </w:pPr>
      <w:rPr>
        <w:rFonts w:hint="default"/>
        <w:lang w:val="en-US" w:eastAsia="en-US" w:bidi="ar-SA"/>
      </w:rPr>
    </w:lvl>
    <w:lvl w:ilvl="6" w:tplc="AF249A16">
      <w:numFmt w:val="bullet"/>
      <w:lvlText w:val="•"/>
      <w:lvlJc w:val="left"/>
      <w:pPr>
        <w:ind w:left="3063" w:hanging="358"/>
      </w:pPr>
      <w:rPr>
        <w:rFonts w:hint="default"/>
        <w:lang w:val="en-US" w:eastAsia="en-US" w:bidi="ar-SA"/>
      </w:rPr>
    </w:lvl>
    <w:lvl w:ilvl="7" w:tplc="D658B07A">
      <w:numFmt w:val="bullet"/>
      <w:lvlText w:val="•"/>
      <w:lvlJc w:val="left"/>
      <w:pPr>
        <w:ind w:left="3420" w:hanging="358"/>
      </w:pPr>
      <w:rPr>
        <w:rFonts w:hint="default"/>
        <w:lang w:val="en-US" w:eastAsia="en-US" w:bidi="ar-SA"/>
      </w:rPr>
    </w:lvl>
    <w:lvl w:ilvl="8" w:tplc="D500FE20">
      <w:numFmt w:val="bullet"/>
      <w:lvlText w:val="•"/>
      <w:lvlJc w:val="left"/>
      <w:pPr>
        <w:ind w:left="3777" w:hanging="358"/>
      </w:pPr>
      <w:rPr>
        <w:rFonts w:hint="default"/>
        <w:lang w:val="en-US" w:eastAsia="en-US" w:bidi="ar-SA"/>
      </w:rPr>
    </w:lvl>
  </w:abstractNum>
  <w:abstractNum w:abstractNumId="502" w15:restartNumberingAfterBreak="0">
    <w:nsid w:val="7B012F6C"/>
    <w:multiLevelType w:val="hybridMultilevel"/>
    <w:tmpl w:val="F104E93C"/>
    <w:lvl w:ilvl="0" w:tplc="37C8450C">
      <w:numFmt w:val="bullet"/>
      <w:lvlText w:val="●"/>
      <w:lvlJc w:val="left"/>
      <w:pPr>
        <w:ind w:left="628"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4FC489DC">
      <w:numFmt w:val="bullet"/>
      <w:lvlText w:val="•"/>
      <w:lvlJc w:val="left"/>
      <w:pPr>
        <w:ind w:left="998" w:hanging="135"/>
      </w:pPr>
      <w:rPr>
        <w:rFonts w:hint="default"/>
        <w:lang w:val="en-US" w:eastAsia="en-US" w:bidi="ar-SA"/>
      </w:rPr>
    </w:lvl>
    <w:lvl w:ilvl="2" w:tplc="57280BC0">
      <w:numFmt w:val="bullet"/>
      <w:lvlText w:val="•"/>
      <w:lvlJc w:val="left"/>
      <w:pPr>
        <w:ind w:left="1376" w:hanging="135"/>
      </w:pPr>
      <w:rPr>
        <w:rFonts w:hint="default"/>
        <w:lang w:val="en-US" w:eastAsia="en-US" w:bidi="ar-SA"/>
      </w:rPr>
    </w:lvl>
    <w:lvl w:ilvl="3" w:tplc="FEF2586E">
      <w:numFmt w:val="bullet"/>
      <w:lvlText w:val="•"/>
      <w:lvlJc w:val="left"/>
      <w:pPr>
        <w:ind w:left="1754" w:hanging="135"/>
      </w:pPr>
      <w:rPr>
        <w:rFonts w:hint="default"/>
        <w:lang w:val="en-US" w:eastAsia="en-US" w:bidi="ar-SA"/>
      </w:rPr>
    </w:lvl>
    <w:lvl w:ilvl="4" w:tplc="C7CC733A">
      <w:numFmt w:val="bullet"/>
      <w:lvlText w:val="•"/>
      <w:lvlJc w:val="left"/>
      <w:pPr>
        <w:ind w:left="2132" w:hanging="135"/>
      </w:pPr>
      <w:rPr>
        <w:rFonts w:hint="default"/>
        <w:lang w:val="en-US" w:eastAsia="en-US" w:bidi="ar-SA"/>
      </w:rPr>
    </w:lvl>
    <w:lvl w:ilvl="5" w:tplc="D97E3BF4">
      <w:numFmt w:val="bullet"/>
      <w:lvlText w:val="•"/>
      <w:lvlJc w:val="left"/>
      <w:pPr>
        <w:ind w:left="2510" w:hanging="135"/>
      </w:pPr>
      <w:rPr>
        <w:rFonts w:hint="default"/>
        <w:lang w:val="en-US" w:eastAsia="en-US" w:bidi="ar-SA"/>
      </w:rPr>
    </w:lvl>
    <w:lvl w:ilvl="6" w:tplc="9106FBF0">
      <w:numFmt w:val="bullet"/>
      <w:lvlText w:val="•"/>
      <w:lvlJc w:val="left"/>
      <w:pPr>
        <w:ind w:left="2888" w:hanging="135"/>
      </w:pPr>
      <w:rPr>
        <w:rFonts w:hint="default"/>
        <w:lang w:val="en-US" w:eastAsia="en-US" w:bidi="ar-SA"/>
      </w:rPr>
    </w:lvl>
    <w:lvl w:ilvl="7" w:tplc="CB109F5C">
      <w:numFmt w:val="bullet"/>
      <w:lvlText w:val="•"/>
      <w:lvlJc w:val="left"/>
      <w:pPr>
        <w:ind w:left="3266" w:hanging="135"/>
      </w:pPr>
      <w:rPr>
        <w:rFonts w:hint="default"/>
        <w:lang w:val="en-US" w:eastAsia="en-US" w:bidi="ar-SA"/>
      </w:rPr>
    </w:lvl>
    <w:lvl w:ilvl="8" w:tplc="30AC8E56">
      <w:numFmt w:val="bullet"/>
      <w:lvlText w:val="•"/>
      <w:lvlJc w:val="left"/>
      <w:pPr>
        <w:ind w:left="3644" w:hanging="135"/>
      </w:pPr>
      <w:rPr>
        <w:rFonts w:hint="default"/>
        <w:lang w:val="en-US" w:eastAsia="en-US" w:bidi="ar-SA"/>
      </w:rPr>
    </w:lvl>
  </w:abstractNum>
  <w:abstractNum w:abstractNumId="503" w15:restartNumberingAfterBreak="0">
    <w:nsid w:val="7B733FF3"/>
    <w:multiLevelType w:val="hybridMultilevel"/>
    <w:tmpl w:val="0B94AC00"/>
    <w:lvl w:ilvl="0" w:tplc="EC7A914C">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951275A2">
      <w:numFmt w:val="bullet"/>
      <w:lvlText w:val=""/>
      <w:lvlJc w:val="left"/>
      <w:pPr>
        <w:ind w:left="1180" w:hanging="360"/>
      </w:pPr>
      <w:rPr>
        <w:rFonts w:ascii="Symbol" w:eastAsia="Symbol" w:hAnsi="Symbol" w:cs="Symbol" w:hint="default"/>
        <w:b w:val="0"/>
        <w:bCs w:val="0"/>
        <w:i w:val="0"/>
        <w:iCs w:val="0"/>
        <w:spacing w:val="0"/>
        <w:w w:val="100"/>
        <w:sz w:val="20"/>
        <w:szCs w:val="20"/>
        <w:lang w:val="en-US" w:eastAsia="en-US" w:bidi="ar-SA"/>
      </w:rPr>
    </w:lvl>
    <w:lvl w:ilvl="2" w:tplc="46DE1BB6">
      <w:numFmt w:val="bullet"/>
      <w:lvlText w:val="•"/>
      <w:lvlJc w:val="left"/>
      <w:pPr>
        <w:ind w:left="1558" w:hanging="360"/>
      </w:pPr>
      <w:rPr>
        <w:rFonts w:hint="default"/>
        <w:lang w:val="en-US" w:eastAsia="en-US" w:bidi="ar-SA"/>
      </w:rPr>
    </w:lvl>
    <w:lvl w:ilvl="3" w:tplc="98185A84">
      <w:numFmt w:val="bullet"/>
      <w:lvlText w:val="•"/>
      <w:lvlJc w:val="left"/>
      <w:pPr>
        <w:ind w:left="1937" w:hanging="360"/>
      </w:pPr>
      <w:rPr>
        <w:rFonts w:hint="default"/>
        <w:lang w:val="en-US" w:eastAsia="en-US" w:bidi="ar-SA"/>
      </w:rPr>
    </w:lvl>
    <w:lvl w:ilvl="4" w:tplc="F7DE851C">
      <w:numFmt w:val="bullet"/>
      <w:lvlText w:val="•"/>
      <w:lvlJc w:val="left"/>
      <w:pPr>
        <w:ind w:left="2316" w:hanging="360"/>
      </w:pPr>
      <w:rPr>
        <w:rFonts w:hint="default"/>
        <w:lang w:val="en-US" w:eastAsia="en-US" w:bidi="ar-SA"/>
      </w:rPr>
    </w:lvl>
    <w:lvl w:ilvl="5" w:tplc="17880264">
      <w:numFmt w:val="bullet"/>
      <w:lvlText w:val="•"/>
      <w:lvlJc w:val="left"/>
      <w:pPr>
        <w:ind w:left="2694" w:hanging="360"/>
      </w:pPr>
      <w:rPr>
        <w:rFonts w:hint="default"/>
        <w:lang w:val="en-US" w:eastAsia="en-US" w:bidi="ar-SA"/>
      </w:rPr>
    </w:lvl>
    <w:lvl w:ilvl="6" w:tplc="1C264AD2">
      <w:numFmt w:val="bullet"/>
      <w:lvlText w:val="•"/>
      <w:lvlJc w:val="left"/>
      <w:pPr>
        <w:ind w:left="3073" w:hanging="360"/>
      </w:pPr>
      <w:rPr>
        <w:rFonts w:hint="default"/>
        <w:lang w:val="en-US" w:eastAsia="en-US" w:bidi="ar-SA"/>
      </w:rPr>
    </w:lvl>
    <w:lvl w:ilvl="7" w:tplc="F022E69E">
      <w:numFmt w:val="bullet"/>
      <w:lvlText w:val="•"/>
      <w:lvlJc w:val="left"/>
      <w:pPr>
        <w:ind w:left="3452" w:hanging="360"/>
      </w:pPr>
      <w:rPr>
        <w:rFonts w:hint="default"/>
        <w:lang w:val="en-US" w:eastAsia="en-US" w:bidi="ar-SA"/>
      </w:rPr>
    </w:lvl>
    <w:lvl w:ilvl="8" w:tplc="E54C176E">
      <w:numFmt w:val="bullet"/>
      <w:lvlText w:val="•"/>
      <w:lvlJc w:val="left"/>
      <w:pPr>
        <w:ind w:left="3830" w:hanging="360"/>
      </w:pPr>
      <w:rPr>
        <w:rFonts w:hint="default"/>
        <w:lang w:val="en-US" w:eastAsia="en-US" w:bidi="ar-SA"/>
      </w:rPr>
    </w:lvl>
  </w:abstractNum>
  <w:abstractNum w:abstractNumId="504" w15:restartNumberingAfterBreak="0">
    <w:nsid w:val="7B76404E"/>
    <w:multiLevelType w:val="hybridMultilevel"/>
    <w:tmpl w:val="63EA7C82"/>
    <w:lvl w:ilvl="0" w:tplc="F56E2264">
      <w:numFmt w:val="bullet"/>
      <w:lvlText w:val=""/>
      <w:lvlJc w:val="left"/>
      <w:pPr>
        <w:ind w:left="540" w:hanging="358"/>
      </w:pPr>
      <w:rPr>
        <w:rFonts w:ascii="Symbol" w:eastAsia="Symbol" w:hAnsi="Symbol" w:cs="Symbol" w:hint="default"/>
        <w:b w:val="0"/>
        <w:bCs w:val="0"/>
        <w:i w:val="0"/>
        <w:iCs w:val="0"/>
        <w:spacing w:val="0"/>
        <w:w w:val="100"/>
        <w:sz w:val="22"/>
        <w:szCs w:val="22"/>
        <w:lang w:val="en-US" w:eastAsia="en-US" w:bidi="ar-SA"/>
      </w:rPr>
    </w:lvl>
    <w:lvl w:ilvl="1" w:tplc="B1B84CDA">
      <w:numFmt w:val="bullet"/>
      <w:lvlText w:val="•"/>
      <w:lvlJc w:val="left"/>
      <w:pPr>
        <w:ind w:left="943" w:hanging="358"/>
      </w:pPr>
      <w:rPr>
        <w:rFonts w:hint="default"/>
        <w:lang w:val="en-US" w:eastAsia="en-US" w:bidi="ar-SA"/>
      </w:rPr>
    </w:lvl>
    <w:lvl w:ilvl="2" w:tplc="B3264D5E">
      <w:numFmt w:val="bullet"/>
      <w:lvlText w:val="•"/>
      <w:lvlJc w:val="left"/>
      <w:pPr>
        <w:ind w:left="1347" w:hanging="358"/>
      </w:pPr>
      <w:rPr>
        <w:rFonts w:hint="default"/>
        <w:lang w:val="en-US" w:eastAsia="en-US" w:bidi="ar-SA"/>
      </w:rPr>
    </w:lvl>
    <w:lvl w:ilvl="3" w:tplc="67F0CDD8">
      <w:numFmt w:val="bullet"/>
      <w:lvlText w:val="•"/>
      <w:lvlJc w:val="left"/>
      <w:pPr>
        <w:ind w:left="1751" w:hanging="358"/>
      </w:pPr>
      <w:rPr>
        <w:rFonts w:hint="default"/>
        <w:lang w:val="en-US" w:eastAsia="en-US" w:bidi="ar-SA"/>
      </w:rPr>
    </w:lvl>
    <w:lvl w:ilvl="4" w:tplc="596E4700">
      <w:numFmt w:val="bullet"/>
      <w:lvlText w:val="•"/>
      <w:lvlJc w:val="left"/>
      <w:pPr>
        <w:ind w:left="2155" w:hanging="358"/>
      </w:pPr>
      <w:rPr>
        <w:rFonts w:hint="default"/>
        <w:lang w:val="en-US" w:eastAsia="en-US" w:bidi="ar-SA"/>
      </w:rPr>
    </w:lvl>
    <w:lvl w:ilvl="5" w:tplc="283A9A48">
      <w:numFmt w:val="bullet"/>
      <w:lvlText w:val="•"/>
      <w:lvlJc w:val="left"/>
      <w:pPr>
        <w:ind w:left="2559" w:hanging="358"/>
      </w:pPr>
      <w:rPr>
        <w:rFonts w:hint="default"/>
        <w:lang w:val="en-US" w:eastAsia="en-US" w:bidi="ar-SA"/>
      </w:rPr>
    </w:lvl>
    <w:lvl w:ilvl="6" w:tplc="5A784B5E">
      <w:numFmt w:val="bullet"/>
      <w:lvlText w:val="•"/>
      <w:lvlJc w:val="left"/>
      <w:pPr>
        <w:ind w:left="2963" w:hanging="358"/>
      </w:pPr>
      <w:rPr>
        <w:rFonts w:hint="default"/>
        <w:lang w:val="en-US" w:eastAsia="en-US" w:bidi="ar-SA"/>
      </w:rPr>
    </w:lvl>
    <w:lvl w:ilvl="7" w:tplc="B002A8C2">
      <w:numFmt w:val="bullet"/>
      <w:lvlText w:val="•"/>
      <w:lvlJc w:val="left"/>
      <w:pPr>
        <w:ind w:left="3367" w:hanging="358"/>
      </w:pPr>
      <w:rPr>
        <w:rFonts w:hint="default"/>
        <w:lang w:val="en-US" w:eastAsia="en-US" w:bidi="ar-SA"/>
      </w:rPr>
    </w:lvl>
    <w:lvl w:ilvl="8" w:tplc="CAAEF3D6">
      <w:numFmt w:val="bullet"/>
      <w:lvlText w:val="•"/>
      <w:lvlJc w:val="left"/>
      <w:pPr>
        <w:ind w:left="3771" w:hanging="358"/>
      </w:pPr>
      <w:rPr>
        <w:rFonts w:hint="default"/>
        <w:lang w:val="en-US" w:eastAsia="en-US" w:bidi="ar-SA"/>
      </w:rPr>
    </w:lvl>
  </w:abstractNum>
  <w:abstractNum w:abstractNumId="505" w15:restartNumberingAfterBreak="0">
    <w:nsid w:val="7BF25432"/>
    <w:multiLevelType w:val="hybridMultilevel"/>
    <w:tmpl w:val="8F543542"/>
    <w:lvl w:ilvl="0" w:tplc="8736B55A">
      <w:numFmt w:val="bullet"/>
      <w:lvlText w:val="●"/>
      <w:lvlJc w:val="left"/>
      <w:pPr>
        <w:ind w:left="628"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CA98A50A">
      <w:numFmt w:val="bullet"/>
      <w:lvlText w:val="•"/>
      <w:lvlJc w:val="left"/>
      <w:pPr>
        <w:ind w:left="925" w:hanging="135"/>
      </w:pPr>
      <w:rPr>
        <w:rFonts w:hint="default"/>
        <w:lang w:val="en-US" w:eastAsia="en-US" w:bidi="ar-SA"/>
      </w:rPr>
    </w:lvl>
    <w:lvl w:ilvl="2" w:tplc="DF3A6B6A">
      <w:numFmt w:val="bullet"/>
      <w:lvlText w:val="•"/>
      <w:lvlJc w:val="left"/>
      <w:pPr>
        <w:ind w:left="1231" w:hanging="135"/>
      </w:pPr>
      <w:rPr>
        <w:rFonts w:hint="default"/>
        <w:lang w:val="en-US" w:eastAsia="en-US" w:bidi="ar-SA"/>
      </w:rPr>
    </w:lvl>
    <w:lvl w:ilvl="3" w:tplc="5A0E5816">
      <w:numFmt w:val="bullet"/>
      <w:lvlText w:val="•"/>
      <w:lvlJc w:val="left"/>
      <w:pPr>
        <w:ind w:left="1536" w:hanging="135"/>
      </w:pPr>
      <w:rPr>
        <w:rFonts w:hint="default"/>
        <w:lang w:val="en-US" w:eastAsia="en-US" w:bidi="ar-SA"/>
      </w:rPr>
    </w:lvl>
    <w:lvl w:ilvl="4" w:tplc="98161F24">
      <w:numFmt w:val="bullet"/>
      <w:lvlText w:val="•"/>
      <w:lvlJc w:val="left"/>
      <w:pPr>
        <w:ind w:left="1842" w:hanging="135"/>
      </w:pPr>
      <w:rPr>
        <w:rFonts w:hint="default"/>
        <w:lang w:val="en-US" w:eastAsia="en-US" w:bidi="ar-SA"/>
      </w:rPr>
    </w:lvl>
    <w:lvl w:ilvl="5" w:tplc="2A6A6DBE">
      <w:numFmt w:val="bullet"/>
      <w:lvlText w:val="•"/>
      <w:lvlJc w:val="left"/>
      <w:pPr>
        <w:ind w:left="2148" w:hanging="135"/>
      </w:pPr>
      <w:rPr>
        <w:rFonts w:hint="default"/>
        <w:lang w:val="en-US" w:eastAsia="en-US" w:bidi="ar-SA"/>
      </w:rPr>
    </w:lvl>
    <w:lvl w:ilvl="6" w:tplc="B510C288">
      <w:numFmt w:val="bullet"/>
      <w:lvlText w:val="•"/>
      <w:lvlJc w:val="left"/>
      <w:pPr>
        <w:ind w:left="2453" w:hanging="135"/>
      </w:pPr>
      <w:rPr>
        <w:rFonts w:hint="default"/>
        <w:lang w:val="en-US" w:eastAsia="en-US" w:bidi="ar-SA"/>
      </w:rPr>
    </w:lvl>
    <w:lvl w:ilvl="7" w:tplc="7518ADE8">
      <w:numFmt w:val="bullet"/>
      <w:lvlText w:val="•"/>
      <w:lvlJc w:val="left"/>
      <w:pPr>
        <w:ind w:left="2759" w:hanging="135"/>
      </w:pPr>
      <w:rPr>
        <w:rFonts w:hint="default"/>
        <w:lang w:val="en-US" w:eastAsia="en-US" w:bidi="ar-SA"/>
      </w:rPr>
    </w:lvl>
    <w:lvl w:ilvl="8" w:tplc="320C7516">
      <w:numFmt w:val="bullet"/>
      <w:lvlText w:val="•"/>
      <w:lvlJc w:val="left"/>
      <w:pPr>
        <w:ind w:left="3064" w:hanging="135"/>
      </w:pPr>
      <w:rPr>
        <w:rFonts w:hint="default"/>
        <w:lang w:val="en-US" w:eastAsia="en-US" w:bidi="ar-SA"/>
      </w:rPr>
    </w:lvl>
  </w:abstractNum>
  <w:abstractNum w:abstractNumId="506" w15:restartNumberingAfterBreak="0">
    <w:nsid w:val="7C89747B"/>
    <w:multiLevelType w:val="hybridMultilevel"/>
    <w:tmpl w:val="DD689C54"/>
    <w:lvl w:ilvl="0" w:tplc="CA1879A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96FA5A78">
      <w:numFmt w:val="bullet"/>
      <w:lvlText w:val="•"/>
      <w:lvlJc w:val="left"/>
      <w:pPr>
        <w:ind w:left="1206" w:hanging="360"/>
      </w:pPr>
      <w:rPr>
        <w:rFonts w:hint="default"/>
        <w:lang w:val="en-US" w:eastAsia="en-US" w:bidi="ar-SA"/>
      </w:rPr>
    </w:lvl>
    <w:lvl w:ilvl="2" w:tplc="148EF9C6">
      <w:numFmt w:val="bullet"/>
      <w:lvlText w:val="•"/>
      <w:lvlJc w:val="left"/>
      <w:pPr>
        <w:ind w:left="1592" w:hanging="360"/>
      </w:pPr>
      <w:rPr>
        <w:rFonts w:hint="default"/>
        <w:lang w:val="en-US" w:eastAsia="en-US" w:bidi="ar-SA"/>
      </w:rPr>
    </w:lvl>
    <w:lvl w:ilvl="3" w:tplc="DB78142E">
      <w:numFmt w:val="bullet"/>
      <w:lvlText w:val="•"/>
      <w:lvlJc w:val="left"/>
      <w:pPr>
        <w:ind w:left="1979" w:hanging="360"/>
      </w:pPr>
      <w:rPr>
        <w:rFonts w:hint="default"/>
        <w:lang w:val="en-US" w:eastAsia="en-US" w:bidi="ar-SA"/>
      </w:rPr>
    </w:lvl>
    <w:lvl w:ilvl="4" w:tplc="6B46F9D8">
      <w:numFmt w:val="bullet"/>
      <w:lvlText w:val="•"/>
      <w:lvlJc w:val="left"/>
      <w:pPr>
        <w:ind w:left="2365" w:hanging="360"/>
      </w:pPr>
      <w:rPr>
        <w:rFonts w:hint="default"/>
        <w:lang w:val="en-US" w:eastAsia="en-US" w:bidi="ar-SA"/>
      </w:rPr>
    </w:lvl>
    <w:lvl w:ilvl="5" w:tplc="95AA1F70">
      <w:numFmt w:val="bullet"/>
      <w:lvlText w:val="•"/>
      <w:lvlJc w:val="left"/>
      <w:pPr>
        <w:ind w:left="2752" w:hanging="360"/>
      </w:pPr>
      <w:rPr>
        <w:rFonts w:hint="default"/>
        <w:lang w:val="en-US" w:eastAsia="en-US" w:bidi="ar-SA"/>
      </w:rPr>
    </w:lvl>
    <w:lvl w:ilvl="6" w:tplc="6BC875E0">
      <w:numFmt w:val="bullet"/>
      <w:lvlText w:val="•"/>
      <w:lvlJc w:val="left"/>
      <w:pPr>
        <w:ind w:left="3138" w:hanging="360"/>
      </w:pPr>
      <w:rPr>
        <w:rFonts w:hint="default"/>
        <w:lang w:val="en-US" w:eastAsia="en-US" w:bidi="ar-SA"/>
      </w:rPr>
    </w:lvl>
    <w:lvl w:ilvl="7" w:tplc="B5785810">
      <w:numFmt w:val="bullet"/>
      <w:lvlText w:val="•"/>
      <w:lvlJc w:val="left"/>
      <w:pPr>
        <w:ind w:left="3524" w:hanging="360"/>
      </w:pPr>
      <w:rPr>
        <w:rFonts w:hint="default"/>
        <w:lang w:val="en-US" w:eastAsia="en-US" w:bidi="ar-SA"/>
      </w:rPr>
    </w:lvl>
    <w:lvl w:ilvl="8" w:tplc="E80EF1C4">
      <w:numFmt w:val="bullet"/>
      <w:lvlText w:val="•"/>
      <w:lvlJc w:val="left"/>
      <w:pPr>
        <w:ind w:left="3911" w:hanging="360"/>
      </w:pPr>
      <w:rPr>
        <w:rFonts w:hint="default"/>
        <w:lang w:val="en-US" w:eastAsia="en-US" w:bidi="ar-SA"/>
      </w:rPr>
    </w:lvl>
  </w:abstractNum>
  <w:abstractNum w:abstractNumId="507" w15:restartNumberingAfterBreak="0">
    <w:nsid w:val="7C935E70"/>
    <w:multiLevelType w:val="hybridMultilevel"/>
    <w:tmpl w:val="94200FF0"/>
    <w:lvl w:ilvl="0" w:tplc="C4FEFB74">
      <w:numFmt w:val="bullet"/>
      <w:lvlText w:val=""/>
      <w:lvlJc w:val="left"/>
      <w:pPr>
        <w:ind w:left="710" w:hanging="360"/>
      </w:pPr>
      <w:rPr>
        <w:rFonts w:ascii="Symbol" w:eastAsia="Symbol" w:hAnsi="Symbol" w:cs="Symbol" w:hint="default"/>
        <w:b w:val="0"/>
        <w:bCs w:val="0"/>
        <w:i w:val="0"/>
        <w:iCs w:val="0"/>
        <w:spacing w:val="0"/>
        <w:w w:val="100"/>
        <w:sz w:val="22"/>
        <w:szCs w:val="22"/>
        <w:lang w:val="en-US" w:eastAsia="en-US" w:bidi="ar-SA"/>
      </w:rPr>
    </w:lvl>
    <w:lvl w:ilvl="1" w:tplc="25D82940">
      <w:numFmt w:val="bullet"/>
      <w:lvlText w:val="•"/>
      <w:lvlJc w:val="left"/>
      <w:pPr>
        <w:ind w:left="1088" w:hanging="360"/>
      </w:pPr>
      <w:rPr>
        <w:rFonts w:hint="default"/>
        <w:lang w:val="en-US" w:eastAsia="en-US" w:bidi="ar-SA"/>
      </w:rPr>
    </w:lvl>
    <w:lvl w:ilvl="2" w:tplc="EA985D72">
      <w:numFmt w:val="bullet"/>
      <w:lvlText w:val="•"/>
      <w:lvlJc w:val="left"/>
      <w:pPr>
        <w:ind w:left="1456" w:hanging="360"/>
      </w:pPr>
      <w:rPr>
        <w:rFonts w:hint="default"/>
        <w:lang w:val="en-US" w:eastAsia="en-US" w:bidi="ar-SA"/>
      </w:rPr>
    </w:lvl>
    <w:lvl w:ilvl="3" w:tplc="6F0CA4DC">
      <w:numFmt w:val="bullet"/>
      <w:lvlText w:val="•"/>
      <w:lvlJc w:val="left"/>
      <w:pPr>
        <w:ind w:left="1824" w:hanging="360"/>
      </w:pPr>
      <w:rPr>
        <w:rFonts w:hint="default"/>
        <w:lang w:val="en-US" w:eastAsia="en-US" w:bidi="ar-SA"/>
      </w:rPr>
    </w:lvl>
    <w:lvl w:ilvl="4" w:tplc="FB046B22">
      <w:numFmt w:val="bullet"/>
      <w:lvlText w:val="•"/>
      <w:lvlJc w:val="left"/>
      <w:pPr>
        <w:ind w:left="2192" w:hanging="360"/>
      </w:pPr>
      <w:rPr>
        <w:rFonts w:hint="default"/>
        <w:lang w:val="en-US" w:eastAsia="en-US" w:bidi="ar-SA"/>
      </w:rPr>
    </w:lvl>
    <w:lvl w:ilvl="5" w:tplc="56741DD4">
      <w:numFmt w:val="bullet"/>
      <w:lvlText w:val="•"/>
      <w:lvlJc w:val="left"/>
      <w:pPr>
        <w:ind w:left="2560" w:hanging="360"/>
      </w:pPr>
      <w:rPr>
        <w:rFonts w:hint="default"/>
        <w:lang w:val="en-US" w:eastAsia="en-US" w:bidi="ar-SA"/>
      </w:rPr>
    </w:lvl>
    <w:lvl w:ilvl="6" w:tplc="CF382D98">
      <w:numFmt w:val="bullet"/>
      <w:lvlText w:val="•"/>
      <w:lvlJc w:val="left"/>
      <w:pPr>
        <w:ind w:left="2928" w:hanging="360"/>
      </w:pPr>
      <w:rPr>
        <w:rFonts w:hint="default"/>
        <w:lang w:val="en-US" w:eastAsia="en-US" w:bidi="ar-SA"/>
      </w:rPr>
    </w:lvl>
    <w:lvl w:ilvl="7" w:tplc="66320020">
      <w:numFmt w:val="bullet"/>
      <w:lvlText w:val="•"/>
      <w:lvlJc w:val="left"/>
      <w:pPr>
        <w:ind w:left="3296" w:hanging="360"/>
      </w:pPr>
      <w:rPr>
        <w:rFonts w:hint="default"/>
        <w:lang w:val="en-US" w:eastAsia="en-US" w:bidi="ar-SA"/>
      </w:rPr>
    </w:lvl>
    <w:lvl w:ilvl="8" w:tplc="27FE9398">
      <w:numFmt w:val="bullet"/>
      <w:lvlText w:val="•"/>
      <w:lvlJc w:val="left"/>
      <w:pPr>
        <w:ind w:left="3664" w:hanging="360"/>
      </w:pPr>
      <w:rPr>
        <w:rFonts w:hint="default"/>
        <w:lang w:val="en-US" w:eastAsia="en-US" w:bidi="ar-SA"/>
      </w:rPr>
    </w:lvl>
  </w:abstractNum>
  <w:abstractNum w:abstractNumId="508" w15:restartNumberingAfterBreak="0">
    <w:nsid w:val="7D0925BA"/>
    <w:multiLevelType w:val="hybridMultilevel"/>
    <w:tmpl w:val="06462EB4"/>
    <w:lvl w:ilvl="0" w:tplc="03088EB4">
      <w:numFmt w:val="bullet"/>
      <w:lvlText w:val=""/>
      <w:lvlJc w:val="left"/>
      <w:pPr>
        <w:ind w:left="929" w:hanging="358"/>
      </w:pPr>
      <w:rPr>
        <w:rFonts w:ascii="Symbol" w:eastAsia="Symbol" w:hAnsi="Symbol" w:cs="Symbol" w:hint="default"/>
        <w:b w:val="0"/>
        <w:bCs w:val="0"/>
        <w:i w:val="0"/>
        <w:iCs w:val="0"/>
        <w:spacing w:val="0"/>
        <w:w w:val="100"/>
        <w:sz w:val="20"/>
        <w:szCs w:val="20"/>
        <w:lang w:val="en-US" w:eastAsia="en-US" w:bidi="ar-SA"/>
      </w:rPr>
    </w:lvl>
    <w:lvl w:ilvl="1" w:tplc="1C78AEF0">
      <w:numFmt w:val="bullet"/>
      <w:lvlText w:val="•"/>
      <w:lvlJc w:val="left"/>
      <w:pPr>
        <w:ind w:left="1277" w:hanging="358"/>
      </w:pPr>
      <w:rPr>
        <w:rFonts w:hint="default"/>
        <w:lang w:val="en-US" w:eastAsia="en-US" w:bidi="ar-SA"/>
      </w:rPr>
    </w:lvl>
    <w:lvl w:ilvl="2" w:tplc="AC1AE24E">
      <w:numFmt w:val="bullet"/>
      <w:lvlText w:val="•"/>
      <w:lvlJc w:val="left"/>
      <w:pPr>
        <w:ind w:left="1634" w:hanging="358"/>
      </w:pPr>
      <w:rPr>
        <w:rFonts w:hint="default"/>
        <w:lang w:val="en-US" w:eastAsia="en-US" w:bidi="ar-SA"/>
      </w:rPr>
    </w:lvl>
    <w:lvl w:ilvl="3" w:tplc="6C346474">
      <w:numFmt w:val="bullet"/>
      <w:lvlText w:val="•"/>
      <w:lvlJc w:val="left"/>
      <w:pPr>
        <w:ind w:left="1991" w:hanging="358"/>
      </w:pPr>
      <w:rPr>
        <w:rFonts w:hint="default"/>
        <w:lang w:val="en-US" w:eastAsia="en-US" w:bidi="ar-SA"/>
      </w:rPr>
    </w:lvl>
    <w:lvl w:ilvl="4" w:tplc="2D244C72">
      <w:numFmt w:val="bullet"/>
      <w:lvlText w:val="•"/>
      <w:lvlJc w:val="left"/>
      <w:pPr>
        <w:ind w:left="2348" w:hanging="358"/>
      </w:pPr>
      <w:rPr>
        <w:rFonts w:hint="default"/>
        <w:lang w:val="en-US" w:eastAsia="en-US" w:bidi="ar-SA"/>
      </w:rPr>
    </w:lvl>
    <w:lvl w:ilvl="5" w:tplc="06E84420">
      <w:numFmt w:val="bullet"/>
      <w:lvlText w:val="•"/>
      <w:lvlJc w:val="left"/>
      <w:pPr>
        <w:ind w:left="2706" w:hanging="358"/>
      </w:pPr>
      <w:rPr>
        <w:rFonts w:hint="default"/>
        <w:lang w:val="en-US" w:eastAsia="en-US" w:bidi="ar-SA"/>
      </w:rPr>
    </w:lvl>
    <w:lvl w:ilvl="6" w:tplc="CDDAD206">
      <w:numFmt w:val="bullet"/>
      <w:lvlText w:val="•"/>
      <w:lvlJc w:val="left"/>
      <w:pPr>
        <w:ind w:left="3063" w:hanging="358"/>
      </w:pPr>
      <w:rPr>
        <w:rFonts w:hint="default"/>
        <w:lang w:val="en-US" w:eastAsia="en-US" w:bidi="ar-SA"/>
      </w:rPr>
    </w:lvl>
    <w:lvl w:ilvl="7" w:tplc="C01C7236">
      <w:numFmt w:val="bullet"/>
      <w:lvlText w:val="•"/>
      <w:lvlJc w:val="left"/>
      <w:pPr>
        <w:ind w:left="3420" w:hanging="358"/>
      </w:pPr>
      <w:rPr>
        <w:rFonts w:hint="default"/>
        <w:lang w:val="en-US" w:eastAsia="en-US" w:bidi="ar-SA"/>
      </w:rPr>
    </w:lvl>
    <w:lvl w:ilvl="8" w:tplc="1DC8DDE6">
      <w:numFmt w:val="bullet"/>
      <w:lvlText w:val="•"/>
      <w:lvlJc w:val="left"/>
      <w:pPr>
        <w:ind w:left="3777" w:hanging="358"/>
      </w:pPr>
      <w:rPr>
        <w:rFonts w:hint="default"/>
        <w:lang w:val="en-US" w:eastAsia="en-US" w:bidi="ar-SA"/>
      </w:rPr>
    </w:lvl>
  </w:abstractNum>
  <w:abstractNum w:abstractNumId="509" w15:restartNumberingAfterBreak="0">
    <w:nsid w:val="7D364274"/>
    <w:multiLevelType w:val="hybridMultilevel"/>
    <w:tmpl w:val="4E661232"/>
    <w:lvl w:ilvl="0" w:tplc="8B8A8D4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7A40900A">
      <w:numFmt w:val="bullet"/>
      <w:lvlText w:val="■"/>
      <w:lvlJc w:val="left"/>
      <w:pPr>
        <w:ind w:left="1266" w:hanging="360"/>
      </w:pPr>
      <w:rPr>
        <w:rFonts w:ascii="Arial" w:eastAsia="Arial" w:hAnsi="Arial" w:cs="Arial" w:hint="default"/>
        <w:b w:val="0"/>
        <w:bCs w:val="0"/>
        <w:i w:val="0"/>
        <w:iCs w:val="0"/>
        <w:spacing w:val="0"/>
        <w:w w:val="76"/>
        <w:sz w:val="22"/>
        <w:szCs w:val="22"/>
        <w:lang w:val="en-US" w:eastAsia="en-US" w:bidi="ar-SA"/>
      </w:rPr>
    </w:lvl>
    <w:lvl w:ilvl="2" w:tplc="6760535E">
      <w:numFmt w:val="bullet"/>
      <w:lvlText w:val="•"/>
      <w:lvlJc w:val="left"/>
      <w:pPr>
        <w:ind w:left="1609" w:hanging="360"/>
      </w:pPr>
      <w:rPr>
        <w:rFonts w:hint="default"/>
        <w:lang w:val="en-US" w:eastAsia="en-US" w:bidi="ar-SA"/>
      </w:rPr>
    </w:lvl>
    <w:lvl w:ilvl="3" w:tplc="B37E56BE">
      <w:numFmt w:val="bullet"/>
      <w:lvlText w:val="•"/>
      <w:lvlJc w:val="left"/>
      <w:pPr>
        <w:ind w:left="1958" w:hanging="360"/>
      </w:pPr>
      <w:rPr>
        <w:rFonts w:hint="default"/>
        <w:lang w:val="en-US" w:eastAsia="en-US" w:bidi="ar-SA"/>
      </w:rPr>
    </w:lvl>
    <w:lvl w:ilvl="4" w:tplc="26667BB6">
      <w:numFmt w:val="bullet"/>
      <w:lvlText w:val="•"/>
      <w:lvlJc w:val="left"/>
      <w:pPr>
        <w:ind w:left="2307" w:hanging="360"/>
      </w:pPr>
      <w:rPr>
        <w:rFonts w:hint="default"/>
        <w:lang w:val="en-US" w:eastAsia="en-US" w:bidi="ar-SA"/>
      </w:rPr>
    </w:lvl>
    <w:lvl w:ilvl="5" w:tplc="8E7A51B4">
      <w:numFmt w:val="bullet"/>
      <w:lvlText w:val="•"/>
      <w:lvlJc w:val="left"/>
      <w:pPr>
        <w:ind w:left="2656" w:hanging="360"/>
      </w:pPr>
      <w:rPr>
        <w:rFonts w:hint="default"/>
        <w:lang w:val="en-US" w:eastAsia="en-US" w:bidi="ar-SA"/>
      </w:rPr>
    </w:lvl>
    <w:lvl w:ilvl="6" w:tplc="F99A1A08">
      <w:numFmt w:val="bullet"/>
      <w:lvlText w:val="•"/>
      <w:lvlJc w:val="left"/>
      <w:pPr>
        <w:ind w:left="3005" w:hanging="360"/>
      </w:pPr>
      <w:rPr>
        <w:rFonts w:hint="default"/>
        <w:lang w:val="en-US" w:eastAsia="en-US" w:bidi="ar-SA"/>
      </w:rPr>
    </w:lvl>
    <w:lvl w:ilvl="7" w:tplc="0D2CBA5E">
      <w:numFmt w:val="bullet"/>
      <w:lvlText w:val="•"/>
      <w:lvlJc w:val="left"/>
      <w:pPr>
        <w:ind w:left="3354" w:hanging="360"/>
      </w:pPr>
      <w:rPr>
        <w:rFonts w:hint="default"/>
        <w:lang w:val="en-US" w:eastAsia="en-US" w:bidi="ar-SA"/>
      </w:rPr>
    </w:lvl>
    <w:lvl w:ilvl="8" w:tplc="1EF27ACE">
      <w:numFmt w:val="bullet"/>
      <w:lvlText w:val="•"/>
      <w:lvlJc w:val="left"/>
      <w:pPr>
        <w:ind w:left="3703" w:hanging="360"/>
      </w:pPr>
      <w:rPr>
        <w:rFonts w:hint="default"/>
        <w:lang w:val="en-US" w:eastAsia="en-US" w:bidi="ar-SA"/>
      </w:rPr>
    </w:lvl>
  </w:abstractNum>
  <w:abstractNum w:abstractNumId="510" w15:restartNumberingAfterBreak="0">
    <w:nsid w:val="7DA91040"/>
    <w:multiLevelType w:val="hybridMultilevel"/>
    <w:tmpl w:val="3A482408"/>
    <w:lvl w:ilvl="0" w:tplc="AECEA928">
      <w:numFmt w:val="bullet"/>
      <w:lvlText w:val=""/>
      <w:lvlJc w:val="left"/>
      <w:pPr>
        <w:ind w:left="926" w:hanging="355"/>
      </w:pPr>
      <w:rPr>
        <w:rFonts w:ascii="Symbol" w:eastAsia="Symbol" w:hAnsi="Symbol" w:cs="Symbol" w:hint="default"/>
        <w:b w:val="0"/>
        <w:bCs w:val="0"/>
        <w:i w:val="0"/>
        <w:iCs w:val="0"/>
        <w:spacing w:val="0"/>
        <w:w w:val="100"/>
        <w:sz w:val="20"/>
        <w:szCs w:val="20"/>
        <w:lang w:val="en-US" w:eastAsia="en-US" w:bidi="ar-SA"/>
      </w:rPr>
    </w:lvl>
    <w:lvl w:ilvl="1" w:tplc="0CA45754">
      <w:numFmt w:val="bullet"/>
      <w:lvlText w:val="•"/>
      <w:lvlJc w:val="left"/>
      <w:pPr>
        <w:ind w:left="1277" w:hanging="355"/>
      </w:pPr>
      <w:rPr>
        <w:rFonts w:hint="default"/>
        <w:lang w:val="en-US" w:eastAsia="en-US" w:bidi="ar-SA"/>
      </w:rPr>
    </w:lvl>
    <w:lvl w:ilvl="2" w:tplc="83EA3668">
      <w:numFmt w:val="bullet"/>
      <w:lvlText w:val="•"/>
      <w:lvlJc w:val="left"/>
      <w:pPr>
        <w:ind w:left="1634" w:hanging="355"/>
      </w:pPr>
      <w:rPr>
        <w:rFonts w:hint="default"/>
        <w:lang w:val="en-US" w:eastAsia="en-US" w:bidi="ar-SA"/>
      </w:rPr>
    </w:lvl>
    <w:lvl w:ilvl="3" w:tplc="BC14DCA2">
      <w:numFmt w:val="bullet"/>
      <w:lvlText w:val="•"/>
      <w:lvlJc w:val="left"/>
      <w:pPr>
        <w:ind w:left="1991" w:hanging="355"/>
      </w:pPr>
      <w:rPr>
        <w:rFonts w:hint="default"/>
        <w:lang w:val="en-US" w:eastAsia="en-US" w:bidi="ar-SA"/>
      </w:rPr>
    </w:lvl>
    <w:lvl w:ilvl="4" w:tplc="BE566B46">
      <w:numFmt w:val="bullet"/>
      <w:lvlText w:val="•"/>
      <w:lvlJc w:val="left"/>
      <w:pPr>
        <w:ind w:left="2348" w:hanging="355"/>
      </w:pPr>
      <w:rPr>
        <w:rFonts w:hint="default"/>
        <w:lang w:val="en-US" w:eastAsia="en-US" w:bidi="ar-SA"/>
      </w:rPr>
    </w:lvl>
    <w:lvl w:ilvl="5" w:tplc="DF6A6352">
      <w:numFmt w:val="bullet"/>
      <w:lvlText w:val="•"/>
      <w:lvlJc w:val="left"/>
      <w:pPr>
        <w:ind w:left="2706" w:hanging="355"/>
      </w:pPr>
      <w:rPr>
        <w:rFonts w:hint="default"/>
        <w:lang w:val="en-US" w:eastAsia="en-US" w:bidi="ar-SA"/>
      </w:rPr>
    </w:lvl>
    <w:lvl w:ilvl="6" w:tplc="CBA2B288">
      <w:numFmt w:val="bullet"/>
      <w:lvlText w:val="•"/>
      <w:lvlJc w:val="left"/>
      <w:pPr>
        <w:ind w:left="3063" w:hanging="355"/>
      </w:pPr>
      <w:rPr>
        <w:rFonts w:hint="default"/>
        <w:lang w:val="en-US" w:eastAsia="en-US" w:bidi="ar-SA"/>
      </w:rPr>
    </w:lvl>
    <w:lvl w:ilvl="7" w:tplc="A7167D52">
      <w:numFmt w:val="bullet"/>
      <w:lvlText w:val="•"/>
      <w:lvlJc w:val="left"/>
      <w:pPr>
        <w:ind w:left="3420" w:hanging="355"/>
      </w:pPr>
      <w:rPr>
        <w:rFonts w:hint="default"/>
        <w:lang w:val="en-US" w:eastAsia="en-US" w:bidi="ar-SA"/>
      </w:rPr>
    </w:lvl>
    <w:lvl w:ilvl="8" w:tplc="55980840">
      <w:numFmt w:val="bullet"/>
      <w:lvlText w:val="•"/>
      <w:lvlJc w:val="left"/>
      <w:pPr>
        <w:ind w:left="3777" w:hanging="355"/>
      </w:pPr>
      <w:rPr>
        <w:rFonts w:hint="default"/>
        <w:lang w:val="en-US" w:eastAsia="en-US" w:bidi="ar-SA"/>
      </w:rPr>
    </w:lvl>
  </w:abstractNum>
  <w:abstractNum w:abstractNumId="511" w15:restartNumberingAfterBreak="0">
    <w:nsid w:val="7DC83766"/>
    <w:multiLevelType w:val="hybridMultilevel"/>
    <w:tmpl w:val="14A2DAFC"/>
    <w:lvl w:ilvl="0" w:tplc="90AEF54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B274B2E8">
      <w:numFmt w:val="bullet"/>
      <w:lvlText w:val="•"/>
      <w:lvlJc w:val="left"/>
      <w:pPr>
        <w:ind w:left="1178" w:hanging="360"/>
      </w:pPr>
      <w:rPr>
        <w:rFonts w:hint="default"/>
        <w:lang w:val="en-US" w:eastAsia="en-US" w:bidi="ar-SA"/>
      </w:rPr>
    </w:lvl>
    <w:lvl w:ilvl="2" w:tplc="098CB028">
      <w:numFmt w:val="bullet"/>
      <w:lvlText w:val="•"/>
      <w:lvlJc w:val="left"/>
      <w:pPr>
        <w:ind w:left="1536" w:hanging="360"/>
      </w:pPr>
      <w:rPr>
        <w:rFonts w:hint="default"/>
        <w:lang w:val="en-US" w:eastAsia="en-US" w:bidi="ar-SA"/>
      </w:rPr>
    </w:lvl>
    <w:lvl w:ilvl="3" w:tplc="7286E84A">
      <w:numFmt w:val="bullet"/>
      <w:lvlText w:val="•"/>
      <w:lvlJc w:val="left"/>
      <w:pPr>
        <w:ind w:left="1894" w:hanging="360"/>
      </w:pPr>
      <w:rPr>
        <w:rFonts w:hint="default"/>
        <w:lang w:val="en-US" w:eastAsia="en-US" w:bidi="ar-SA"/>
      </w:rPr>
    </w:lvl>
    <w:lvl w:ilvl="4" w:tplc="140201C4">
      <w:numFmt w:val="bullet"/>
      <w:lvlText w:val="•"/>
      <w:lvlJc w:val="left"/>
      <w:pPr>
        <w:ind w:left="2252" w:hanging="360"/>
      </w:pPr>
      <w:rPr>
        <w:rFonts w:hint="default"/>
        <w:lang w:val="en-US" w:eastAsia="en-US" w:bidi="ar-SA"/>
      </w:rPr>
    </w:lvl>
    <w:lvl w:ilvl="5" w:tplc="15304F12">
      <w:numFmt w:val="bullet"/>
      <w:lvlText w:val="•"/>
      <w:lvlJc w:val="left"/>
      <w:pPr>
        <w:ind w:left="2610" w:hanging="360"/>
      </w:pPr>
      <w:rPr>
        <w:rFonts w:hint="default"/>
        <w:lang w:val="en-US" w:eastAsia="en-US" w:bidi="ar-SA"/>
      </w:rPr>
    </w:lvl>
    <w:lvl w:ilvl="6" w:tplc="EEA6ECA8">
      <w:numFmt w:val="bullet"/>
      <w:lvlText w:val="•"/>
      <w:lvlJc w:val="left"/>
      <w:pPr>
        <w:ind w:left="2968" w:hanging="360"/>
      </w:pPr>
      <w:rPr>
        <w:rFonts w:hint="default"/>
        <w:lang w:val="en-US" w:eastAsia="en-US" w:bidi="ar-SA"/>
      </w:rPr>
    </w:lvl>
    <w:lvl w:ilvl="7" w:tplc="8D34A842">
      <w:numFmt w:val="bullet"/>
      <w:lvlText w:val="•"/>
      <w:lvlJc w:val="left"/>
      <w:pPr>
        <w:ind w:left="3326" w:hanging="360"/>
      </w:pPr>
      <w:rPr>
        <w:rFonts w:hint="default"/>
        <w:lang w:val="en-US" w:eastAsia="en-US" w:bidi="ar-SA"/>
      </w:rPr>
    </w:lvl>
    <w:lvl w:ilvl="8" w:tplc="621A1380">
      <w:numFmt w:val="bullet"/>
      <w:lvlText w:val="•"/>
      <w:lvlJc w:val="left"/>
      <w:pPr>
        <w:ind w:left="3684" w:hanging="360"/>
      </w:pPr>
      <w:rPr>
        <w:rFonts w:hint="default"/>
        <w:lang w:val="en-US" w:eastAsia="en-US" w:bidi="ar-SA"/>
      </w:rPr>
    </w:lvl>
  </w:abstractNum>
  <w:abstractNum w:abstractNumId="512" w15:restartNumberingAfterBreak="0">
    <w:nsid w:val="7E056BD2"/>
    <w:multiLevelType w:val="hybridMultilevel"/>
    <w:tmpl w:val="25E42810"/>
    <w:lvl w:ilvl="0" w:tplc="3A5C5EF8">
      <w:numFmt w:val="bullet"/>
      <w:lvlText w:val=""/>
      <w:lvlJc w:val="left"/>
      <w:pPr>
        <w:ind w:left="807" w:hanging="362"/>
      </w:pPr>
      <w:rPr>
        <w:rFonts w:ascii="Symbol" w:eastAsia="Symbol" w:hAnsi="Symbol" w:cs="Symbol" w:hint="default"/>
        <w:b w:val="0"/>
        <w:bCs w:val="0"/>
        <w:i w:val="0"/>
        <w:iCs w:val="0"/>
        <w:spacing w:val="0"/>
        <w:w w:val="100"/>
        <w:sz w:val="22"/>
        <w:szCs w:val="22"/>
        <w:lang w:val="en-US" w:eastAsia="en-US" w:bidi="ar-SA"/>
      </w:rPr>
    </w:lvl>
    <w:lvl w:ilvl="1" w:tplc="BCBE623E">
      <w:numFmt w:val="bullet"/>
      <w:lvlText w:val="■"/>
      <w:lvlJc w:val="left"/>
      <w:pPr>
        <w:ind w:left="1164" w:hanging="360"/>
      </w:pPr>
      <w:rPr>
        <w:rFonts w:ascii="Arial" w:eastAsia="Arial" w:hAnsi="Arial" w:cs="Arial" w:hint="default"/>
        <w:b w:val="0"/>
        <w:bCs w:val="0"/>
        <w:i w:val="0"/>
        <w:iCs w:val="0"/>
        <w:spacing w:val="0"/>
        <w:w w:val="76"/>
        <w:sz w:val="22"/>
        <w:szCs w:val="22"/>
        <w:lang w:val="en-US" w:eastAsia="en-US" w:bidi="ar-SA"/>
      </w:rPr>
    </w:lvl>
    <w:lvl w:ilvl="2" w:tplc="559C9472">
      <w:numFmt w:val="bullet"/>
      <w:lvlText w:val="•"/>
      <w:lvlJc w:val="left"/>
      <w:pPr>
        <w:ind w:left="1530" w:hanging="360"/>
      </w:pPr>
      <w:rPr>
        <w:rFonts w:hint="default"/>
        <w:lang w:val="en-US" w:eastAsia="en-US" w:bidi="ar-SA"/>
      </w:rPr>
    </w:lvl>
    <w:lvl w:ilvl="3" w:tplc="4F0C048A">
      <w:numFmt w:val="bullet"/>
      <w:lvlText w:val="•"/>
      <w:lvlJc w:val="left"/>
      <w:pPr>
        <w:ind w:left="1900" w:hanging="360"/>
      </w:pPr>
      <w:rPr>
        <w:rFonts w:hint="default"/>
        <w:lang w:val="en-US" w:eastAsia="en-US" w:bidi="ar-SA"/>
      </w:rPr>
    </w:lvl>
    <w:lvl w:ilvl="4" w:tplc="9E6C3F20">
      <w:numFmt w:val="bullet"/>
      <w:lvlText w:val="•"/>
      <w:lvlJc w:val="left"/>
      <w:pPr>
        <w:ind w:left="2270" w:hanging="360"/>
      </w:pPr>
      <w:rPr>
        <w:rFonts w:hint="default"/>
        <w:lang w:val="en-US" w:eastAsia="en-US" w:bidi="ar-SA"/>
      </w:rPr>
    </w:lvl>
    <w:lvl w:ilvl="5" w:tplc="FB0E159C">
      <w:numFmt w:val="bullet"/>
      <w:lvlText w:val="•"/>
      <w:lvlJc w:val="left"/>
      <w:pPr>
        <w:ind w:left="2640" w:hanging="360"/>
      </w:pPr>
      <w:rPr>
        <w:rFonts w:hint="default"/>
        <w:lang w:val="en-US" w:eastAsia="en-US" w:bidi="ar-SA"/>
      </w:rPr>
    </w:lvl>
    <w:lvl w:ilvl="6" w:tplc="4FB405B2">
      <w:numFmt w:val="bullet"/>
      <w:lvlText w:val="•"/>
      <w:lvlJc w:val="left"/>
      <w:pPr>
        <w:ind w:left="3011" w:hanging="360"/>
      </w:pPr>
      <w:rPr>
        <w:rFonts w:hint="default"/>
        <w:lang w:val="en-US" w:eastAsia="en-US" w:bidi="ar-SA"/>
      </w:rPr>
    </w:lvl>
    <w:lvl w:ilvl="7" w:tplc="E1948A24">
      <w:numFmt w:val="bullet"/>
      <w:lvlText w:val="•"/>
      <w:lvlJc w:val="left"/>
      <w:pPr>
        <w:ind w:left="3381" w:hanging="360"/>
      </w:pPr>
      <w:rPr>
        <w:rFonts w:hint="default"/>
        <w:lang w:val="en-US" w:eastAsia="en-US" w:bidi="ar-SA"/>
      </w:rPr>
    </w:lvl>
    <w:lvl w:ilvl="8" w:tplc="1DB29B52">
      <w:numFmt w:val="bullet"/>
      <w:lvlText w:val="•"/>
      <w:lvlJc w:val="left"/>
      <w:pPr>
        <w:ind w:left="3751" w:hanging="360"/>
      </w:pPr>
      <w:rPr>
        <w:rFonts w:hint="default"/>
        <w:lang w:val="en-US" w:eastAsia="en-US" w:bidi="ar-SA"/>
      </w:rPr>
    </w:lvl>
  </w:abstractNum>
  <w:abstractNum w:abstractNumId="513" w15:restartNumberingAfterBreak="0">
    <w:nsid w:val="7E1244C7"/>
    <w:multiLevelType w:val="hybridMultilevel"/>
    <w:tmpl w:val="6BF04228"/>
    <w:lvl w:ilvl="0" w:tplc="4CFE343E">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8F1454B2">
      <w:numFmt w:val="bullet"/>
      <w:lvlText w:val="•"/>
      <w:lvlJc w:val="left"/>
      <w:pPr>
        <w:ind w:left="1187" w:hanging="360"/>
      </w:pPr>
      <w:rPr>
        <w:rFonts w:hint="default"/>
        <w:lang w:val="en-US" w:eastAsia="en-US" w:bidi="ar-SA"/>
      </w:rPr>
    </w:lvl>
    <w:lvl w:ilvl="2" w:tplc="CB089614">
      <w:numFmt w:val="bullet"/>
      <w:lvlText w:val="•"/>
      <w:lvlJc w:val="left"/>
      <w:pPr>
        <w:ind w:left="1554" w:hanging="360"/>
      </w:pPr>
      <w:rPr>
        <w:rFonts w:hint="default"/>
        <w:lang w:val="en-US" w:eastAsia="en-US" w:bidi="ar-SA"/>
      </w:rPr>
    </w:lvl>
    <w:lvl w:ilvl="3" w:tplc="106AF006">
      <w:numFmt w:val="bullet"/>
      <w:lvlText w:val="•"/>
      <w:lvlJc w:val="left"/>
      <w:pPr>
        <w:ind w:left="1921" w:hanging="360"/>
      </w:pPr>
      <w:rPr>
        <w:rFonts w:hint="default"/>
        <w:lang w:val="en-US" w:eastAsia="en-US" w:bidi="ar-SA"/>
      </w:rPr>
    </w:lvl>
    <w:lvl w:ilvl="4" w:tplc="A00A0662">
      <w:numFmt w:val="bullet"/>
      <w:lvlText w:val="•"/>
      <w:lvlJc w:val="left"/>
      <w:pPr>
        <w:ind w:left="2288" w:hanging="360"/>
      </w:pPr>
      <w:rPr>
        <w:rFonts w:hint="default"/>
        <w:lang w:val="en-US" w:eastAsia="en-US" w:bidi="ar-SA"/>
      </w:rPr>
    </w:lvl>
    <w:lvl w:ilvl="5" w:tplc="1D242DFA">
      <w:numFmt w:val="bullet"/>
      <w:lvlText w:val="•"/>
      <w:lvlJc w:val="left"/>
      <w:pPr>
        <w:ind w:left="2656" w:hanging="360"/>
      </w:pPr>
      <w:rPr>
        <w:rFonts w:hint="default"/>
        <w:lang w:val="en-US" w:eastAsia="en-US" w:bidi="ar-SA"/>
      </w:rPr>
    </w:lvl>
    <w:lvl w:ilvl="6" w:tplc="2D708ADA">
      <w:numFmt w:val="bullet"/>
      <w:lvlText w:val="•"/>
      <w:lvlJc w:val="left"/>
      <w:pPr>
        <w:ind w:left="3023" w:hanging="360"/>
      </w:pPr>
      <w:rPr>
        <w:rFonts w:hint="default"/>
        <w:lang w:val="en-US" w:eastAsia="en-US" w:bidi="ar-SA"/>
      </w:rPr>
    </w:lvl>
    <w:lvl w:ilvl="7" w:tplc="46CA3EF4">
      <w:numFmt w:val="bullet"/>
      <w:lvlText w:val="•"/>
      <w:lvlJc w:val="left"/>
      <w:pPr>
        <w:ind w:left="3390" w:hanging="360"/>
      </w:pPr>
      <w:rPr>
        <w:rFonts w:hint="default"/>
        <w:lang w:val="en-US" w:eastAsia="en-US" w:bidi="ar-SA"/>
      </w:rPr>
    </w:lvl>
    <w:lvl w:ilvl="8" w:tplc="9E9090F4">
      <w:numFmt w:val="bullet"/>
      <w:lvlText w:val="•"/>
      <w:lvlJc w:val="left"/>
      <w:pPr>
        <w:ind w:left="3757" w:hanging="360"/>
      </w:pPr>
      <w:rPr>
        <w:rFonts w:hint="default"/>
        <w:lang w:val="en-US" w:eastAsia="en-US" w:bidi="ar-SA"/>
      </w:rPr>
    </w:lvl>
  </w:abstractNum>
  <w:abstractNum w:abstractNumId="514" w15:restartNumberingAfterBreak="0">
    <w:nsid w:val="7E4568AA"/>
    <w:multiLevelType w:val="hybridMultilevel"/>
    <w:tmpl w:val="40BA7E46"/>
    <w:lvl w:ilvl="0" w:tplc="B9B27B3E">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7E4C8F40">
      <w:numFmt w:val="bullet"/>
      <w:lvlText w:val="•"/>
      <w:lvlJc w:val="left"/>
      <w:pPr>
        <w:ind w:left="944" w:hanging="358"/>
      </w:pPr>
      <w:rPr>
        <w:rFonts w:hint="default"/>
        <w:lang w:val="en-US" w:eastAsia="en-US" w:bidi="ar-SA"/>
      </w:rPr>
    </w:lvl>
    <w:lvl w:ilvl="2" w:tplc="FB767210">
      <w:numFmt w:val="bullet"/>
      <w:lvlText w:val="•"/>
      <w:lvlJc w:val="left"/>
      <w:pPr>
        <w:ind w:left="1349" w:hanging="358"/>
      </w:pPr>
      <w:rPr>
        <w:rFonts w:hint="default"/>
        <w:lang w:val="en-US" w:eastAsia="en-US" w:bidi="ar-SA"/>
      </w:rPr>
    </w:lvl>
    <w:lvl w:ilvl="3" w:tplc="6EAC2BA2">
      <w:numFmt w:val="bullet"/>
      <w:lvlText w:val="•"/>
      <w:lvlJc w:val="left"/>
      <w:pPr>
        <w:ind w:left="1754" w:hanging="358"/>
      </w:pPr>
      <w:rPr>
        <w:rFonts w:hint="default"/>
        <w:lang w:val="en-US" w:eastAsia="en-US" w:bidi="ar-SA"/>
      </w:rPr>
    </w:lvl>
    <w:lvl w:ilvl="4" w:tplc="65782526">
      <w:numFmt w:val="bullet"/>
      <w:lvlText w:val="•"/>
      <w:lvlJc w:val="left"/>
      <w:pPr>
        <w:ind w:left="2159" w:hanging="358"/>
      </w:pPr>
      <w:rPr>
        <w:rFonts w:hint="default"/>
        <w:lang w:val="en-US" w:eastAsia="en-US" w:bidi="ar-SA"/>
      </w:rPr>
    </w:lvl>
    <w:lvl w:ilvl="5" w:tplc="92984A5E">
      <w:numFmt w:val="bullet"/>
      <w:lvlText w:val="•"/>
      <w:lvlJc w:val="left"/>
      <w:pPr>
        <w:ind w:left="2564" w:hanging="358"/>
      </w:pPr>
      <w:rPr>
        <w:rFonts w:hint="default"/>
        <w:lang w:val="en-US" w:eastAsia="en-US" w:bidi="ar-SA"/>
      </w:rPr>
    </w:lvl>
    <w:lvl w:ilvl="6" w:tplc="497EF3CC">
      <w:numFmt w:val="bullet"/>
      <w:lvlText w:val="•"/>
      <w:lvlJc w:val="left"/>
      <w:pPr>
        <w:ind w:left="2968" w:hanging="358"/>
      </w:pPr>
      <w:rPr>
        <w:rFonts w:hint="default"/>
        <w:lang w:val="en-US" w:eastAsia="en-US" w:bidi="ar-SA"/>
      </w:rPr>
    </w:lvl>
    <w:lvl w:ilvl="7" w:tplc="9E0836A8">
      <w:numFmt w:val="bullet"/>
      <w:lvlText w:val="•"/>
      <w:lvlJc w:val="left"/>
      <w:pPr>
        <w:ind w:left="3373" w:hanging="358"/>
      </w:pPr>
      <w:rPr>
        <w:rFonts w:hint="default"/>
        <w:lang w:val="en-US" w:eastAsia="en-US" w:bidi="ar-SA"/>
      </w:rPr>
    </w:lvl>
    <w:lvl w:ilvl="8" w:tplc="433225E0">
      <w:numFmt w:val="bullet"/>
      <w:lvlText w:val="•"/>
      <w:lvlJc w:val="left"/>
      <w:pPr>
        <w:ind w:left="3778" w:hanging="358"/>
      </w:pPr>
      <w:rPr>
        <w:rFonts w:hint="default"/>
        <w:lang w:val="en-US" w:eastAsia="en-US" w:bidi="ar-SA"/>
      </w:rPr>
    </w:lvl>
  </w:abstractNum>
  <w:abstractNum w:abstractNumId="515" w15:restartNumberingAfterBreak="0">
    <w:nsid w:val="7EF70E21"/>
    <w:multiLevelType w:val="hybridMultilevel"/>
    <w:tmpl w:val="52C83F1A"/>
    <w:lvl w:ilvl="0" w:tplc="167CF636">
      <w:numFmt w:val="bullet"/>
      <w:lvlText w:val=""/>
      <w:lvlJc w:val="left"/>
      <w:pPr>
        <w:ind w:left="827" w:hanging="360"/>
      </w:pPr>
      <w:rPr>
        <w:rFonts w:ascii="Symbol" w:eastAsia="Symbol" w:hAnsi="Symbol" w:cs="Symbol" w:hint="default"/>
        <w:b w:val="0"/>
        <w:bCs w:val="0"/>
        <w:i w:val="0"/>
        <w:iCs w:val="0"/>
        <w:spacing w:val="0"/>
        <w:w w:val="100"/>
        <w:sz w:val="22"/>
        <w:szCs w:val="22"/>
        <w:lang w:val="en-US" w:eastAsia="en-US" w:bidi="ar-SA"/>
      </w:rPr>
    </w:lvl>
    <w:lvl w:ilvl="1" w:tplc="2A4276F2">
      <w:numFmt w:val="bullet"/>
      <w:lvlText w:val="■"/>
      <w:lvlJc w:val="left"/>
      <w:pPr>
        <w:ind w:left="1268" w:hanging="360"/>
      </w:pPr>
      <w:rPr>
        <w:rFonts w:ascii="Arial" w:eastAsia="Arial" w:hAnsi="Arial" w:cs="Arial" w:hint="default"/>
        <w:b w:val="0"/>
        <w:bCs w:val="0"/>
        <w:i w:val="0"/>
        <w:iCs w:val="0"/>
        <w:spacing w:val="0"/>
        <w:w w:val="76"/>
        <w:sz w:val="22"/>
        <w:szCs w:val="22"/>
        <w:lang w:val="en-US" w:eastAsia="en-US" w:bidi="ar-SA"/>
      </w:rPr>
    </w:lvl>
    <w:lvl w:ilvl="2" w:tplc="BCB4E6E2">
      <w:numFmt w:val="bullet"/>
      <w:lvlText w:val="•"/>
      <w:lvlJc w:val="left"/>
      <w:pPr>
        <w:ind w:left="1618" w:hanging="360"/>
      </w:pPr>
      <w:rPr>
        <w:rFonts w:hint="default"/>
        <w:lang w:val="en-US" w:eastAsia="en-US" w:bidi="ar-SA"/>
      </w:rPr>
    </w:lvl>
    <w:lvl w:ilvl="3" w:tplc="EAA66166">
      <w:numFmt w:val="bullet"/>
      <w:lvlText w:val="•"/>
      <w:lvlJc w:val="left"/>
      <w:pPr>
        <w:ind w:left="1976" w:hanging="360"/>
      </w:pPr>
      <w:rPr>
        <w:rFonts w:hint="default"/>
        <w:lang w:val="en-US" w:eastAsia="en-US" w:bidi="ar-SA"/>
      </w:rPr>
    </w:lvl>
    <w:lvl w:ilvl="4" w:tplc="04688DA2">
      <w:numFmt w:val="bullet"/>
      <w:lvlText w:val="•"/>
      <w:lvlJc w:val="left"/>
      <w:pPr>
        <w:ind w:left="2334" w:hanging="360"/>
      </w:pPr>
      <w:rPr>
        <w:rFonts w:hint="default"/>
        <w:lang w:val="en-US" w:eastAsia="en-US" w:bidi="ar-SA"/>
      </w:rPr>
    </w:lvl>
    <w:lvl w:ilvl="5" w:tplc="1E389674">
      <w:numFmt w:val="bullet"/>
      <w:lvlText w:val="•"/>
      <w:lvlJc w:val="left"/>
      <w:pPr>
        <w:ind w:left="2692" w:hanging="360"/>
      </w:pPr>
      <w:rPr>
        <w:rFonts w:hint="default"/>
        <w:lang w:val="en-US" w:eastAsia="en-US" w:bidi="ar-SA"/>
      </w:rPr>
    </w:lvl>
    <w:lvl w:ilvl="6" w:tplc="7BD29302">
      <w:numFmt w:val="bullet"/>
      <w:lvlText w:val="•"/>
      <w:lvlJc w:val="left"/>
      <w:pPr>
        <w:ind w:left="3050" w:hanging="360"/>
      </w:pPr>
      <w:rPr>
        <w:rFonts w:hint="default"/>
        <w:lang w:val="en-US" w:eastAsia="en-US" w:bidi="ar-SA"/>
      </w:rPr>
    </w:lvl>
    <w:lvl w:ilvl="7" w:tplc="4154876E">
      <w:numFmt w:val="bullet"/>
      <w:lvlText w:val="•"/>
      <w:lvlJc w:val="left"/>
      <w:pPr>
        <w:ind w:left="3408" w:hanging="360"/>
      </w:pPr>
      <w:rPr>
        <w:rFonts w:hint="default"/>
        <w:lang w:val="en-US" w:eastAsia="en-US" w:bidi="ar-SA"/>
      </w:rPr>
    </w:lvl>
    <w:lvl w:ilvl="8" w:tplc="F06E3350">
      <w:numFmt w:val="bullet"/>
      <w:lvlText w:val="•"/>
      <w:lvlJc w:val="left"/>
      <w:pPr>
        <w:ind w:left="3766" w:hanging="360"/>
      </w:pPr>
      <w:rPr>
        <w:rFonts w:hint="default"/>
        <w:lang w:val="en-US" w:eastAsia="en-US" w:bidi="ar-SA"/>
      </w:rPr>
    </w:lvl>
  </w:abstractNum>
  <w:abstractNum w:abstractNumId="516" w15:restartNumberingAfterBreak="0">
    <w:nsid w:val="7EFF418B"/>
    <w:multiLevelType w:val="hybridMultilevel"/>
    <w:tmpl w:val="78A49EF2"/>
    <w:lvl w:ilvl="0" w:tplc="1E4CD2AC">
      <w:numFmt w:val="bullet"/>
      <w:lvlText w:val=""/>
      <w:lvlJc w:val="left"/>
      <w:pPr>
        <w:ind w:left="110" w:hanging="362"/>
      </w:pPr>
      <w:rPr>
        <w:rFonts w:ascii="Symbol" w:eastAsia="Symbol" w:hAnsi="Symbol" w:cs="Symbol" w:hint="default"/>
        <w:b w:val="0"/>
        <w:bCs w:val="0"/>
        <w:i w:val="0"/>
        <w:iCs w:val="0"/>
        <w:spacing w:val="0"/>
        <w:w w:val="100"/>
        <w:sz w:val="22"/>
        <w:szCs w:val="22"/>
        <w:lang w:val="en-US" w:eastAsia="en-US" w:bidi="ar-SA"/>
      </w:rPr>
    </w:lvl>
    <w:lvl w:ilvl="1" w:tplc="AF106BC6">
      <w:numFmt w:val="bullet"/>
      <w:lvlText w:val="•"/>
      <w:lvlJc w:val="left"/>
      <w:pPr>
        <w:ind w:left="557" w:hanging="362"/>
      </w:pPr>
      <w:rPr>
        <w:rFonts w:hint="default"/>
        <w:lang w:val="en-US" w:eastAsia="en-US" w:bidi="ar-SA"/>
      </w:rPr>
    </w:lvl>
    <w:lvl w:ilvl="2" w:tplc="E806F2BE">
      <w:numFmt w:val="bullet"/>
      <w:lvlText w:val="•"/>
      <w:lvlJc w:val="left"/>
      <w:pPr>
        <w:ind w:left="994" w:hanging="362"/>
      </w:pPr>
      <w:rPr>
        <w:rFonts w:hint="default"/>
        <w:lang w:val="en-US" w:eastAsia="en-US" w:bidi="ar-SA"/>
      </w:rPr>
    </w:lvl>
    <w:lvl w:ilvl="3" w:tplc="1CBA683E">
      <w:numFmt w:val="bullet"/>
      <w:lvlText w:val="•"/>
      <w:lvlJc w:val="left"/>
      <w:pPr>
        <w:ind w:left="1431" w:hanging="362"/>
      </w:pPr>
      <w:rPr>
        <w:rFonts w:hint="default"/>
        <w:lang w:val="en-US" w:eastAsia="en-US" w:bidi="ar-SA"/>
      </w:rPr>
    </w:lvl>
    <w:lvl w:ilvl="4" w:tplc="8A2AE85E">
      <w:numFmt w:val="bullet"/>
      <w:lvlText w:val="•"/>
      <w:lvlJc w:val="left"/>
      <w:pPr>
        <w:ind w:left="1868" w:hanging="362"/>
      </w:pPr>
      <w:rPr>
        <w:rFonts w:hint="default"/>
        <w:lang w:val="en-US" w:eastAsia="en-US" w:bidi="ar-SA"/>
      </w:rPr>
    </w:lvl>
    <w:lvl w:ilvl="5" w:tplc="F8CC4A68">
      <w:numFmt w:val="bullet"/>
      <w:lvlText w:val="•"/>
      <w:lvlJc w:val="left"/>
      <w:pPr>
        <w:ind w:left="2306" w:hanging="362"/>
      </w:pPr>
      <w:rPr>
        <w:rFonts w:hint="default"/>
        <w:lang w:val="en-US" w:eastAsia="en-US" w:bidi="ar-SA"/>
      </w:rPr>
    </w:lvl>
    <w:lvl w:ilvl="6" w:tplc="FD987570">
      <w:numFmt w:val="bullet"/>
      <w:lvlText w:val="•"/>
      <w:lvlJc w:val="left"/>
      <w:pPr>
        <w:ind w:left="2743" w:hanging="362"/>
      </w:pPr>
      <w:rPr>
        <w:rFonts w:hint="default"/>
        <w:lang w:val="en-US" w:eastAsia="en-US" w:bidi="ar-SA"/>
      </w:rPr>
    </w:lvl>
    <w:lvl w:ilvl="7" w:tplc="D15897C6">
      <w:numFmt w:val="bullet"/>
      <w:lvlText w:val="•"/>
      <w:lvlJc w:val="left"/>
      <w:pPr>
        <w:ind w:left="3180" w:hanging="362"/>
      </w:pPr>
      <w:rPr>
        <w:rFonts w:hint="default"/>
        <w:lang w:val="en-US" w:eastAsia="en-US" w:bidi="ar-SA"/>
      </w:rPr>
    </w:lvl>
    <w:lvl w:ilvl="8" w:tplc="023E7650">
      <w:numFmt w:val="bullet"/>
      <w:lvlText w:val="•"/>
      <w:lvlJc w:val="left"/>
      <w:pPr>
        <w:ind w:left="3617" w:hanging="362"/>
      </w:pPr>
      <w:rPr>
        <w:rFonts w:hint="default"/>
        <w:lang w:val="en-US" w:eastAsia="en-US" w:bidi="ar-SA"/>
      </w:rPr>
    </w:lvl>
  </w:abstractNum>
  <w:abstractNum w:abstractNumId="517" w15:restartNumberingAfterBreak="0">
    <w:nsid w:val="7F813988"/>
    <w:multiLevelType w:val="hybridMultilevel"/>
    <w:tmpl w:val="C860C878"/>
    <w:lvl w:ilvl="0" w:tplc="51A6D7FE">
      <w:numFmt w:val="bullet"/>
      <w:lvlText w:val="●"/>
      <w:lvlJc w:val="left"/>
      <w:pPr>
        <w:ind w:left="654" w:hanging="135"/>
      </w:pPr>
      <w:rPr>
        <w:rFonts w:ascii="Bookman Old Style" w:eastAsia="Bookman Old Style" w:hAnsi="Bookman Old Style" w:cs="Bookman Old Style" w:hint="default"/>
        <w:b w:val="0"/>
        <w:bCs w:val="0"/>
        <w:i w:val="0"/>
        <w:iCs w:val="0"/>
        <w:spacing w:val="-1"/>
        <w:w w:val="93"/>
        <w:sz w:val="20"/>
        <w:szCs w:val="20"/>
        <w:lang w:val="en-US" w:eastAsia="en-US" w:bidi="ar-SA"/>
      </w:rPr>
    </w:lvl>
    <w:lvl w:ilvl="1" w:tplc="B03A3FB6">
      <w:numFmt w:val="bullet"/>
      <w:lvlText w:val="•"/>
      <w:lvlJc w:val="left"/>
      <w:pPr>
        <w:ind w:left="1040" w:hanging="135"/>
      </w:pPr>
      <w:rPr>
        <w:rFonts w:hint="default"/>
        <w:lang w:val="en-US" w:eastAsia="en-US" w:bidi="ar-SA"/>
      </w:rPr>
    </w:lvl>
    <w:lvl w:ilvl="2" w:tplc="9BE072EA">
      <w:numFmt w:val="bullet"/>
      <w:lvlText w:val="•"/>
      <w:lvlJc w:val="left"/>
      <w:pPr>
        <w:ind w:left="1421" w:hanging="135"/>
      </w:pPr>
      <w:rPr>
        <w:rFonts w:hint="default"/>
        <w:lang w:val="en-US" w:eastAsia="en-US" w:bidi="ar-SA"/>
      </w:rPr>
    </w:lvl>
    <w:lvl w:ilvl="3" w:tplc="00306FC6">
      <w:numFmt w:val="bullet"/>
      <w:lvlText w:val="•"/>
      <w:lvlJc w:val="left"/>
      <w:pPr>
        <w:ind w:left="1802" w:hanging="135"/>
      </w:pPr>
      <w:rPr>
        <w:rFonts w:hint="default"/>
        <w:lang w:val="en-US" w:eastAsia="en-US" w:bidi="ar-SA"/>
      </w:rPr>
    </w:lvl>
    <w:lvl w:ilvl="4" w:tplc="70B67E66">
      <w:numFmt w:val="bullet"/>
      <w:lvlText w:val="•"/>
      <w:lvlJc w:val="left"/>
      <w:pPr>
        <w:ind w:left="2183" w:hanging="135"/>
      </w:pPr>
      <w:rPr>
        <w:rFonts w:hint="default"/>
        <w:lang w:val="en-US" w:eastAsia="en-US" w:bidi="ar-SA"/>
      </w:rPr>
    </w:lvl>
    <w:lvl w:ilvl="5" w:tplc="7070F366">
      <w:numFmt w:val="bullet"/>
      <w:lvlText w:val="•"/>
      <w:lvlJc w:val="left"/>
      <w:pPr>
        <w:ind w:left="2564" w:hanging="135"/>
      </w:pPr>
      <w:rPr>
        <w:rFonts w:hint="default"/>
        <w:lang w:val="en-US" w:eastAsia="en-US" w:bidi="ar-SA"/>
      </w:rPr>
    </w:lvl>
    <w:lvl w:ilvl="6" w:tplc="4710A226">
      <w:numFmt w:val="bullet"/>
      <w:lvlText w:val="•"/>
      <w:lvlJc w:val="left"/>
      <w:pPr>
        <w:ind w:left="2944" w:hanging="135"/>
      </w:pPr>
      <w:rPr>
        <w:rFonts w:hint="default"/>
        <w:lang w:val="en-US" w:eastAsia="en-US" w:bidi="ar-SA"/>
      </w:rPr>
    </w:lvl>
    <w:lvl w:ilvl="7" w:tplc="FA1A5546">
      <w:numFmt w:val="bullet"/>
      <w:lvlText w:val="•"/>
      <w:lvlJc w:val="left"/>
      <w:pPr>
        <w:ind w:left="3325" w:hanging="135"/>
      </w:pPr>
      <w:rPr>
        <w:rFonts w:hint="default"/>
        <w:lang w:val="en-US" w:eastAsia="en-US" w:bidi="ar-SA"/>
      </w:rPr>
    </w:lvl>
    <w:lvl w:ilvl="8" w:tplc="F9CCB3C0">
      <w:numFmt w:val="bullet"/>
      <w:lvlText w:val="•"/>
      <w:lvlJc w:val="left"/>
      <w:pPr>
        <w:ind w:left="3706" w:hanging="135"/>
      </w:pPr>
      <w:rPr>
        <w:rFonts w:hint="default"/>
        <w:lang w:val="en-US" w:eastAsia="en-US" w:bidi="ar-SA"/>
      </w:rPr>
    </w:lvl>
  </w:abstractNum>
  <w:abstractNum w:abstractNumId="518" w15:restartNumberingAfterBreak="0">
    <w:nsid w:val="7F943254"/>
    <w:multiLevelType w:val="hybridMultilevel"/>
    <w:tmpl w:val="14EE32E8"/>
    <w:lvl w:ilvl="0" w:tplc="4A00621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AB682BDE">
      <w:numFmt w:val="bullet"/>
      <w:lvlText w:val="•"/>
      <w:lvlJc w:val="left"/>
      <w:pPr>
        <w:ind w:left="1206" w:hanging="360"/>
      </w:pPr>
      <w:rPr>
        <w:rFonts w:hint="default"/>
        <w:lang w:val="en-US" w:eastAsia="en-US" w:bidi="ar-SA"/>
      </w:rPr>
    </w:lvl>
    <w:lvl w:ilvl="2" w:tplc="5F5CC32E">
      <w:numFmt w:val="bullet"/>
      <w:lvlText w:val="•"/>
      <w:lvlJc w:val="left"/>
      <w:pPr>
        <w:ind w:left="1592" w:hanging="360"/>
      </w:pPr>
      <w:rPr>
        <w:rFonts w:hint="default"/>
        <w:lang w:val="en-US" w:eastAsia="en-US" w:bidi="ar-SA"/>
      </w:rPr>
    </w:lvl>
    <w:lvl w:ilvl="3" w:tplc="54C8D34C">
      <w:numFmt w:val="bullet"/>
      <w:lvlText w:val="•"/>
      <w:lvlJc w:val="left"/>
      <w:pPr>
        <w:ind w:left="1979" w:hanging="360"/>
      </w:pPr>
      <w:rPr>
        <w:rFonts w:hint="default"/>
        <w:lang w:val="en-US" w:eastAsia="en-US" w:bidi="ar-SA"/>
      </w:rPr>
    </w:lvl>
    <w:lvl w:ilvl="4" w:tplc="B1A48424">
      <w:numFmt w:val="bullet"/>
      <w:lvlText w:val="•"/>
      <w:lvlJc w:val="left"/>
      <w:pPr>
        <w:ind w:left="2365" w:hanging="360"/>
      </w:pPr>
      <w:rPr>
        <w:rFonts w:hint="default"/>
        <w:lang w:val="en-US" w:eastAsia="en-US" w:bidi="ar-SA"/>
      </w:rPr>
    </w:lvl>
    <w:lvl w:ilvl="5" w:tplc="E67CD428">
      <w:numFmt w:val="bullet"/>
      <w:lvlText w:val="•"/>
      <w:lvlJc w:val="left"/>
      <w:pPr>
        <w:ind w:left="2752" w:hanging="360"/>
      </w:pPr>
      <w:rPr>
        <w:rFonts w:hint="default"/>
        <w:lang w:val="en-US" w:eastAsia="en-US" w:bidi="ar-SA"/>
      </w:rPr>
    </w:lvl>
    <w:lvl w:ilvl="6" w:tplc="79B0D61E">
      <w:numFmt w:val="bullet"/>
      <w:lvlText w:val="•"/>
      <w:lvlJc w:val="left"/>
      <w:pPr>
        <w:ind w:left="3138" w:hanging="360"/>
      </w:pPr>
      <w:rPr>
        <w:rFonts w:hint="default"/>
        <w:lang w:val="en-US" w:eastAsia="en-US" w:bidi="ar-SA"/>
      </w:rPr>
    </w:lvl>
    <w:lvl w:ilvl="7" w:tplc="C4626D7A">
      <w:numFmt w:val="bullet"/>
      <w:lvlText w:val="•"/>
      <w:lvlJc w:val="left"/>
      <w:pPr>
        <w:ind w:left="3524" w:hanging="360"/>
      </w:pPr>
      <w:rPr>
        <w:rFonts w:hint="default"/>
        <w:lang w:val="en-US" w:eastAsia="en-US" w:bidi="ar-SA"/>
      </w:rPr>
    </w:lvl>
    <w:lvl w:ilvl="8" w:tplc="7A06D1C6">
      <w:numFmt w:val="bullet"/>
      <w:lvlText w:val="•"/>
      <w:lvlJc w:val="left"/>
      <w:pPr>
        <w:ind w:left="3911" w:hanging="360"/>
      </w:pPr>
      <w:rPr>
        <w:rFonts w:hint="default"/>
        <w:lang w:val="en-US" w:eastAsia="en-US" w:bidi="ar-SA"/>
      </w:rPr>
    </w:lvl>
  </w:abstractNum>
  <w:abstractNum w:abstractNumId="519" w15:restartNumberingAfterBreak="0">
    <w:nsid w:val="7FA95768"/>
    <w:multiLevelType w:val="hybridMultilevel"/>
    <w:tmpl w:val="026E9CCA"/>
    <w:lvl w:ilvl="0" w:tplc="9F840E24">
      <w:start w:val="1"/>
      <w:numFmt w:val="decimal"/>
      <w:lvlText w:val="%1."/>
      <w:lvlJc w:val="left"/>
      <w:pPr>
        <w:ind w:left="38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C781F62">
      <w:numFmt w:val="bullet"/>
      <w:lvlText w:val="•"/>
      <w:lvlJc w:val="left"/>
      <w:pPr>
        <w:ind w:left="813" w:hanging="278"/>
      </w:pPr>
      <w:rPr>
        <w:rFonts w:hint="default"/>
        <w:lang w:val="en-US" w:eastAsia="en-US" w:bidi="ar-SA"/>
      </w:rPr>
    </w:lvl>
    <w:lvl w:ilvl="2" w:tplc="455AF39A">
      <w:numFmt w:val="bullet"/>
      <w:lvlText w:val="•"/>
      <w:lvlJc w:val="left"/>
      <w:pPr>
        <w:ind w:left="1246" w:hanging="278"/>
      </w:pPr>
      <w:rPr>
        <w:rFonts w:hint="default"/>
        <w:lang w:val="en-US" w:eastAsia="en-US" w:bidi="ar-SA"/>
      </w:rPr>
    </w:lvl>
    <w:lvl w:ilvl="3" w:tplc="F5BCDEB6">
      <w:numFmt w:val="bullet"/>
      <w:lvlText w:val="•"/>
      <w:lvlJc w:val="left"/>
      <w:pPr>
        <w:ind w:left="1679" w:hanging="278"/>
      </w:pPr>
      <w:rPr>
        <w:rFonts w:hint="default"/>
        <w:lang w:val="en-US" w:eastAsia="en-US" w:bidi="ar-SA"/>
      </w:rPr>
    </w:lvl>
    <w:lvl w:ilvl="4" w:tplc="6BFADFD4">
      <w:numFmt w:val="bullet"/>
      <w:lvlText w:val="•"/>
      <w:lvlJc w:val="left"/>
      <w:pPr>
        <w:ind w:left="2112" w:hanging="278"/>
      </w:pPr>
      <w:rPr>
        <w:rFonts w:hint="default"/>
        <w:lang w:val="en-US" w:eastAsia="en-US" w:bidi="ar-SA"/>
      </w:rPr>
    </w:lvl>
    <w:lvl w:ilvl="5" w:tplc="65F877C2">
      <w:numFmt w:val="bullet"/>
      <w:lvlText w:val="•"/>
      <w:lvlJc w:val="left"/>
      <w:pPr>
        <w:ind w:left="2546" w:hanging="278"/>
      </w:pPr>
      <w:rPr>
        <w:rFonts w:hint="default"/>
        <w:lang w:val="en-US" w:eastAsia="en-US" w:bidi="ar-SA"/>
      </w:rPr>
    </w:lvl>
    <w:lvl w:ilvl="6" w:tplc="ABD8F40C">
      <w:numFmt w:val="bullet"/>
      <w:lvlText w:val="•"/>
      <w:lvlJc w:val="left"/>
      <w:pPr>
        <w:ind w:left="2979" w:hanging="278"/>
      </w:pPr>
      <w:rPr>
        <w:rFonts w:hint="default"/>
        <w:lang w:val="en-US" w:eastAsia="en-US" w:bidi="ar-SA"/>
      </w:rPr>
    </w:lvl>
    <w:lvl w:ilvl="7" w:tplc="F3C08E66">
      <w:numFmt w:val="bullet"/>
      <w:lvlText w:val="•"/>
      <w:lvlJc w:val="left"/>
      <w:pPr>
        <w:ind w:left="3412" w:hanging="278"/>
      </w:pPr>
      <w:rPr>
        <w:rFonts w:hint="default"/>
        <w:lang w:val="en-US" w:eastAsia="en-US" w:bidi="ar-SA"/>
      </w:rPr>
    </w:lvl>
    <w:lvl w:ilvl="8" w:tplc="63262A64">
      <w:numFmt w:val="bullet"/>
      <w:lvlText w:val="•"/>
      <w:lvlJc w:val="left"/>
      <w:pPr>
        <w:ind w:left="3845" w:hanging="278"/>
      </w:pPr>
      <w:rPr>
        <w:rFonts w:hint="default"/>
        <w:lang w:val="en-US" w:eastAsia="en-US" w:bidi="ar-SA"/>
      </w:rPr>
    </w:lvl>
  </w:abstractNum>
  <w:abstractNum w:abstractNumId="520" w15:restartNumberingAfterBreak="0">
    <w:nsid w:val="7FE3777F"/>
    <w:multiLevelType w:val="hybridMultilevel"/>
    <w:tmpl w:val="0DD4C5E2"/>
    <w:lvl w:ilvl="0" w:tplc="F0DCD0E6">
      <w:numFmt w:val="bullet"/>
      <w:lvlText w:val=""/>
      <w:lvlJc w:val="left"/>
      <w:pPr>
        <w:ind w:left="931" w:hanging="361"/>
      </w:pPr>
      <w:rPr>
        <w:rFonts w:ascii="Symbol" w:eastAsia="Symbol" w:hAnsi="Symbol" w:cs="Symbol" w:hint="default"/>
        <w:b w:val="0"/>
        <w:bCs w:val="0"/>
        <w:i w:val="0"/>
        <w:iCs w:val="0"/>
        <w:spacing w:val="0"/>
        <w:w w:val="100"/>
        <w:sz w:val="22"/>
        <w:szCs w:val="22"/>
        <w:lang w:val="en-US" w:eastAsia="en-US" w:bidi="ar-SA"/>
      </w:rPr>
    </w:lvl>
    <w:lvl w:ilvl="1" w:tplc="B98CB5D2">
      <w:numFmt w:val="bullet"/>
      <w:lvlText w:val="•"/>
      <w:lvlJc w:val="left"/>
      <w:pPr>
        <w:ind w:left="1295" w:hanging="361"/>
      </w:pPr>
      <w:rPr>
        <w:rFonts w:hint="default"/>
        <w:lang w:val="en-US" w:eastAsia="en-US" w:bidi="ar-SA"/>
      </w:rPr>
    </w:lvl>
    <w:lvl w:ilvl="2" w:tplc="A796D64C">
      <w:numFmt w:val="bullet"/>
      <w:lvlText w:val="•"/>
      <w:lvlJc w:val="left"/>
      <w:pPr>
        <w:ind w:left="1650" w:hanging="361"/>
      </w:pPr>
      <w:rPr>
        <w:rFonts w:hint="default"/>
        <w:lang w:val="en-US" w:eastAsia="en-US" w:bidi="ar-SA"/>
      </w:rPr>
    </w:lvl>
    <w:lvl w:ilvl="3" w:tplc="B900BCF0">
      <w:numFmt w:val="bullet"/>
      <w:lvlText w:val="•"/>
      <w:lvlJc w:val="left"/>
      <w:pPr>
        <w:ind w:left="2005" w:hanging="361"/>
      </w:pPr>
      <w:rPr>
        <w:rFonts w:hint="default"/>
        <w:lang w:val="en-US" w:eastAsia="en-US" w:bidi="ar-SA"/>
      </w:rPr>
    </w:lvl>
    <w:lvl w:ilvl="4" w:tplc="D5886A92">
      <w:numFmt w:val="bullet"/>
      <w:lvlText w:val="•"/>
      <w:lvlJc w:val="left"/>
      <w:pPr>
        <w:ind w:left="2360" w:hanging="361"/>
      </w:pPr>
      <w:rPr>
        <w:rFonts w:hint="default"/>
        <w:lang w:val="en-US" w:eastAsia="en-US" w:bidi="ar-SA"/>
      </w:rPr>
    </w:lvl>
    <w:lvl w:ilvl="5" w:tplc="C6CC2D76">
      <w:numFmt w:val="bullet"/>
      <w:lvlText w:val="•"/>
      <w:lvlJc w:val="left"/>
      <w:pPr>
        <w:ind w:left="2716" w:hanging="361"/>
      </w:pPr>
      <w:rPr>
        <w:rFonts w:hint="default"/>
        <w:lang w:val="en-US" w:eastAsia="en-US" w:bidi="ar-SA"/>
      </w:rPr>
    </w:lvl>
    <w:lvl w:ilvl="6" w:tplc="4E5A6ABE">
      <w:numFmt w:val="bullet"/>
      <w:lvlText w:val="•"/>
      <w:lvlJc w:val="left"/>
      <w:pPr>
        <w:ind w:left="3071" w:hanging="361"/>
      </w:pPr>
      <w:rPr>
        <w:rFonts w:hint="default"/>
        <w:lang w:val="en-US" w:eastAsia="en-US" w:bidi="ar-SA"/>
      </w:rPr>
    </w:lvl>
    <w:lvl w:ilvl="7" w:tplc="6A745EE4">
      <w:numFmt w:val="bullet"/>
      <w:lvlText w:val="•"/>
      <w:lvlJc w:val="left"/>
      <w:pPr>
        <w:ind w:left="3426" w:hanging="361"/>
      </w:pPr>
      <w:rPr>
        <w:rFonts w:hint="default"/>
        <w:lang w:val="en-US" w:eastAsia="en-US" w:bidi="ar-SA"/>
      </w:rPr>
    </w:lvl>
    <w:lvl w:ilvl="8" w:tplc="E4203B06">
      <w:numFmt w:val="bullet"/>
      <w:lvlText w:val="•"/>
      <w:lvlJc w:val="left"/>
      <w:pPr>
        <w:ind w:left="3781" w:hanging="361"/>
      </w:pPr>
      <w:rPr>
        <w:rFonts w:hint="default"/>
        <w:lang w:val="en-US" w:eastAsia="en-US" w:bidi="ar-SA"/>
      </w:rPr>
    </w:lvl>
  </w:abstractNum>
  <w:abstractNum w:abstractNumId="521" w15:restartNumberingAfterBreak="0">
    <w:nsid w:val="7FF70817"/>
    <w:multiLevelType w:val="hybridMultilevel"/>
    <w:tmpl w:val="369A0BFE"/>
    <w:lvl w:ilvl="0" w:tplc="52B2F08E">
      <w:numFmt w:val="bullet"/>
      <w:lvlText w:val=""/>
      <w:lvlJc w:val="left"/>
      <w:pPr>
        <w:ind w:left="530" w:hanging="358"/>
      </w:pPr>
      <w:rPr>
        <w:rFonts w:ascii="Symbol" w:eastAsia="Symbol" w:hAnsi="Symbol" w:cs="Symbol" w:hint="default"/>
        <w:b w:val="0"/>
        <w:bCs w:val="0"/>
        <w:i w:val="0"/>
        <w:iCs w:val="0"/>
        <w:spacing w:val="0"/>
        <w:w w:val="100"/>
        <w:sz w:val="20"/>
        <w:szCs w:val="20"/>
        <w:lang w:val="en-US" w:eastAsia="en-US" w:bidi="ar-SA"/>
      </w:rPr>
    </w:lvl>
    <w:lvl w:ilvl="1" w:tplc="0ECC0BA0">
      <w:numFmt w:val="bullet"/>
      <w:lvlText w:val="•"/>
      <w:lvlJc w:val="left"/>
      <w:pPr>
        <w:ind w:left="944" w:hanging="358"/>
      </w:pPr>
      <w:rPr>
        <w:rFonts w:hint="default"/>
        <w:lang w:val="en-US" w:eastAsia="en-US" w:bidi="ar-SA"/>
      </w:rPr>
    </w:lvl>
    <w:lvl w:ilvl="2" w:tplc="4016D704">
      <w:numFmt w:val="bullet"/>
      <w:lvlText w:val="•"/>
      <w:lvlJc w:val="left"/>
      <w:pPr>
        <w:ind w:left="1349" w:hanging="358"/>
      </w:pPr>
      <w:rPr>
        <w:rFonts w:hint="default"/>
        <w:lang w:val="en-US" w:eastAsia="en-US" w:bidi="ar-SA"/>
      </w:rPr>
    </w:lvl>
    <w:lvl w:ilvl="3" w:tplc="4FC2518E">
      <w:numFmt w:val="bullet"/>
      <w:lvlText w:val="•"/>
      <w:lvlJc w:val="left"/>
      <w:pPr>
        <w:ind w:left="1754" w:hanging="358"/>
      </w:pPr>
      <w:rPr>
        <w:rFonts w:hint="default"/>
        <w:lang w:val="en-US" w:eastAsia="en-US" w:bidi="ar-SA"/>
      </w:rPr>
    </w:lvl>
    <w:lvl w:ilvl="4" w:tplc="25126A98">
      <w:numFmt w:val="bullet"/>
      <w:lvlText w:val="•"/>
      <w:lvlJc w:val="left"/>
      <w:pPr>
        <w:ind w:left="2159" w:hanging="358"/>
      </w:pPr>
      <w:rPr>
        <w:rFonts w:hint="default"/>
        <w:lang w:val="en-US" w:eastAsia="en-US" w:bidi="ar-SA"/>
      </w:rPr>
    </w:lvl>
    <w:lvl w:ilvl="5" w:tplc="CB868F2A">
      <w:numFmt w:val="bullet"/>
      <w:lvlText w:val="•"/>
      <w:lvlJc w:val="left"/>
      <w:pPr>
        <w:ind w:left="2564" w:hanging="358"/>
      </w:pPr>
      <w:rPr>
        <w:rFonts w:hint="default"/>
        <w:lang w:val="en-US" w:eastAsia="en-US" w:bidi="ar-SA"/>
      </w:rPr>
    </w:lvl>
    <w:lvl w:ilvl="6" w:tplc="CAF6FB74">
      <w:numFmt w:val="bullet"/>
      <w:lvlText w:val="•"/>
      <w:lvlJc w:val="left"/>
      <w:pPr>
        <w:ind w:left="2968" w:hanging="358"/>
      </w:pPr>
      <w:rPr>
        <w:rFonts w:hint="default"/>
        <w:lang w:val="en-US" w:eastAsia="en-US" w:bidi="ar-SA"/>
      </w:rPr>
    </w:lvl>
    <w:lvl w:ilvl="7" w:tplc="3F5AD654">
      <w:numFmt w:val="bullet"/>
      <w:lvlText w:val="•"/>
      <w:lvlJc w:val="left"/>
      <w:pPr>
        <w:ind w:left="3373" w:hanging="358"/>
      </w:pPr>
      <w:rPr>
        <w:rFonts w:hint="default"/>
        <w:lang w:val="en-US" w:eastAsia="en-US" w:bidi="ar-SA"/>
      </w:rPr>
    </w:lvl>
    <w:lvl w:ilvl="8" w:tplc="DDC8EC68">
      <w:numFmt w:val="bullet"/>
      <w:lvlText w:val="•"/>
      <w:lvlJc w:val="left"/>
      <w:pPr>
        <w:ind w:left="3778" w:hanging="358"/>
      </w:pPr>
      <w:rPr>
        <w:rFonts w:hint="default"/>
        <w:lang w:val="en-US" w:eastAsia="en-US" w:bidi="ar-SA"/>
      </w:rPr>
    </w:lvl>
  </w:abstractNum>
  <w:num w:numId="1" w16cid:durableId="168099891">
    <w:abstractNumId w:val="369"/>
  </w:num>
  <w:num w:numId="2" w16cid:durableId="505903398">
    <w:abstractNumId w:val="122"/>
  </w:num>
  <w:num w:numId="3" w16cid:durableId="1094588884">
    <w:abstractNumId w:val="181"/>
  </w:num>
  <w:num w:numId="4" w16cid:durableId="1584558868">
    <w:abstractNumId w:val="190"/>
  </w:num>
  <w:num w:numId="5" w16cid:durableId="407924879">
    <w:abstractNumId w:val="515"/>
  </w:num>
  <w:num w:numId="6" w16cid:durableId="2013487159">
    <w:abstractNumId w:val="3"/>
  </w:num>
  <w:num w:numId="7" w16cid:durableId="1956474113">
    <w:abstractNumId w:val="400"/>
  </w:num>
  <w:num w:numId="8" w16cid:durableId="1803039732">
    <w:abstractNumId w:val="468"/>
  </w:num>
  <w:num w:numId="9" w16cid:durableId="469443905">
    <w:abstractNumId w:val="389"/>
  </w:num>
  <w:num w:numId="10" w16cid:durableId="1415282362">
    <w:abstractNumId w:val="314"/>
  </w:num>
  <w:num w:numId="11" w16cid:durableId="814571688">
    <w:abstractNumId w:val="426"/>
  </w:num>
  <w:num w:numId="12" w16cid:durableId="601498552">
    <w:abstractNumId w:val="434"/>
  </w:num>
  <w:num w:numId="13" w16cid:durableId="829906300">
    <w:abstractNumId w:val="20"/>
  </w:num>
  <w:num w:numId="14" w16cid:durableId="1488862132">
    <w:abstractNumId w:val="379"/>
  </w:num>
  <w:num w:numId="15" w16cid:durableId="323438846">
    <w:abstractNumId w:val="420"/>
  </w:num>
  <w:num w:numId="16" w16cid:durableId="590702359">
    <w:abstractNumId w:val="313"/>
  </w:num>
  <w:num w:numId="17" w16cid:durableId="1247348574">
    <w:abstractNumId w:val="427"/>
  </w:num>
  <w:num w:numId="18" w16cid:durableId="1160972822">
    <w:abstractNumId w:val="42"/>
  </w:num>
  <w:num w:numId="19" w16cid:durableId="2022008587">
    <w:abstractNumId w:val="405"/>
  </w:num>
  <w:num w:numId="20" w16cid:durableId="1024939441">
    <w:abstractNumId w:val="5"/>
  </w:num>
  <w:num w:numId="21" w16cid:durableId="469399107">
    <w:abstractNumId w:val="49"/>
  </w:num>
  <w:num w:numId="22" w16cid:durableId="625619599">
    <w:abstractNumId w:val="428"/>
  </w:num>
  <w:num w:numId="23" w16cid:durableId="2074769149">
    <w:abstractNumId w:val="348"/>
  </w:num>
  <w:num w:numId="24" w16cid:durableId="1508708462">
    <w:abstractNumId w:val="155"/>
  </w:num>
  <w:num w:numId="25" w16cid:durableId="528182448">
    <w:abstractNumId w:val="323"/>
  </w:num>
  <w:num w:numId="26" w16cid:durableId="1770854119">
    <w:abstractNumId w:val="330"/>
  </w:num>
  <w:num w:numId="27" w16cid:durableId="1860702568">
    <w:abstractNumId w:val="386"/>
  </w:num>
  <w:num w:numId="28" w16cid:durableId="1591695766">
    <w:abstractNumId w:val="54"/>
  </w:num>
  <w:num w:numId="29" w16cid:durableId="441920661">
    <w:abstractNumId w:val="178"/>
  </w:num>
  <w:num w:numId="30" w16cid:durableId="1131286731">
    <w:abstractNumId w:val="275"/>
  </w:num>
  <w:num w:numId="31" w16cid:durableId="1770000306">
    <w:abstractNumId w:val="443"/>
  </w:num>
  <w:num w:numId="32" w16cid:durableId="1050808154">
    <w:abstractNumId w:val="10"/>
  </w:num>
  <w:num w:numId="33" w16cid:durableId="93088441">
    <w:abstractNumId w:val="485"/>
  </w:num>
  <w:num w:numId="34" w16cid:durableId="1829714003">
    <w:abstractNumId w:val="23"/>
  </w:num>
  <w:num w:numId="35" w16cid:durableId="950934075">
    <w:abstractNumId w:val="124"/>
  </w:num>
  <w:num w:numId="36" w16cid:durableId="1495610405">
    <w:abstractNumId w:val="435"/>
  </w:num>
  <w:num w:numId="37" w16cid:durableId="736123670">
    <w:abstractNumId w:val="145"/>
  </w:num>
  <w:num w:numId="38" w16cid:durableId="1970234906">
    <w:abstractNumId w:val="94"/>
  </w:num>
  <w:num w:numId="39" w16cid:durableId="120266799">
    <w:abstractNumId w:val="251"/>
  </w:num>
  <w:num w:numId="40" w16cid:durableId="1132208265">
    <w:abstractNumId w:val="14"/>
  </w:num>
  <w:num w:numId="41" w16cid:durableId="809253088">
    <w:abstractNumId w:val="439"/>
  </w:num>
  <w:num w:numId="42" w16cid:durableId="1921215676">
    <w:abstractNumId w:val="472"/>
  </w:num>
  <w:num w:numId="43" w16cid:durableId="242298771">
    <w:abstractNumId w:val="342"/>
  </w:num>
  <w:num w:numId="44" w16cid:durableId="1781802310">
    <w:abstractNumId w:val="252"/>
  </w:num>
  <w:num w:numId="45" w16cid:durableId="792097351">
    <w:abstractNumId w:val="212"/>
  </w:num>
  <w:num w:numId="46" w16cid:durableId="1258251882">
    <w:abstractNumId w:val="270"/>
  </w:num>
  <w:num w:numId="47" w16cid:durableId="2042246589">
    <w:abstractNumId w:val="189"/>
  </w:num>
  <w:num w:numId="48" w16cid:durableId="977152978">
    <w:abstractNumId w:val="312"/>
  </w:num>
  <w:num w:numId="49" w16cid:durableId="1767654489">
    <w:abstractNumId w:val="208"/>
  </w:num>
  <w:num w:numId="50" w16cid:durableId="14967849">
    <w:abstractNumId w:val="488"/>
  </w:num>
  <w:num w:numId="51" w16cid:durableId="941450870">
    <w:abstractNumId w:val="297"/>
  </w:num>
  <w:num w:numId="52" w16cid:durableId="1074546936">
    <w:abstractNumId w:val="151"/>
  </w:num>
  <w:num w:numId="53" w16cid:durableId="133833651">
    <w:abstractNumId w:val="156"/>
  </w:num>
  <w:num w:numId="54" w16cid:durableId="674310137">
    <w:abstractNumId w:val="223"/>
  </w:num>
  <w:num w:numId="55" w16cid:durableId="638729431">
    <w:abstractNumId w:val="105"/>
  </w:num>
  <w:num w:numId="56" w16cid:durableId="725758118">
    <w:abstractNumId w:val="447"/>
  </w:num>
  <w:num w:numId="57" w16cid:durableId="2113697875">
    <w:abstractNumId w:val="192"/>
  </w:num>
  <w:num w:numId="58" w16cid:durableId="1736320629">
    <w:abstractNumId w:val="382"/>
  </w:num>
  <w:num w:numId="59" w16cid:durableId="1685159734">
    <w:abstractNumId w:val="60"/>
  </w:num>
  <w:num w:numId="60" w16cid:durableId="1072970930">
    <w:abstractNumId w:val="24"/>
  </w:num>
  <w:num w:numId="61" w16cid:durableId="272329786">
    <w:abstractNumId w:val="450"/>
  </w:num>
  <w:num w:numId="62" w16cid:durableId="2061661046">
    <w:abstractNumId w:val="98"/>
  </w:num>
  <w:num w:numId="63" w16cid:durableId="1645503881">
    <w:abstractNumId w:val="391"/>
  </w:num>
  <w:num w:numId="64" w16cid:durableId="651374060">
    <w:abstractNumId w:val="37"/>
  </w:num>
  <w:num w:numId="65" w16cid:durableId="2095668271">
    <w:abstractNumId w:val="45"/>
  </w:num>
  <w:num w:numId="66" w16cid:durableId="1176001691">
    <w:abstractNumId w:val="79"/>
  </w:num>
  <w:num w:numId="67" w16cid:durableId="792947250">
    <w:abstractNumId w:val="188"/>
  </w:num>
  <w:num w:numId="68" w16cid:durableId="1199705770">
    <w:abstractNumId w:val="242"/>
  </w:num>
  <w:num w:numId="69" w16cid:durableId="1387217083">
    <w:abstractNumId w:val="184"/>
  </w:num>
  <w:num w:numId="70" w16cid:durableId="27341212">
    <w:abstractNumId w:val="143"/>
  </w:num>
  <w:num w:numId="71" w16cid:durableId="1853176666">
    <w:abstractNumId w:val="467"/>
  </w:num>
  <w:num w:numId="72" w16cid:durableId="1934240767">
    <w:abstractNumId w:val="436"/>
  </w:num>
  <w:num w:numId="73" w16cid:durableId="1197700762">
    <w:abstractNumId w:val="19"/>
  </w:num>
  <w:num w:numId="74" w16cid:durableId="1974823091">
    <w:abstractNumId w:val="165"/>
  </w:num>
  <w:num w:numId="75" w16cid:durableId="1455324040">
    <w:abstractNumId w:val="487"/>
  </w:num>
  <w:num w:numId="76" w16cid:durableId="646472103">
    <w:abstractNumId w:val="383"/>
  </w:num>
  <w:num w:numId="77" w16cid:durableId="576355826">
    <w:abstractNumId w:val="214"/>
  </w:num>
  <w:num w:numId="78" w16cid:durableId="53628551">
    <w:abstractNumId w:val="257"/>
  </w:num>
  <w:num w:numId="79" w16cid:durableId="999382374">
    <w:abstractNumId w:val="150"/>
  </w:num>
  <w:num w:numId="80" w16cid:durableId="727339964">
    <w:abstractNumId w:val="363"/>
  </w:num>
  <w:num w:numId="81" w16cid:durableId="1899433615">
    <w:abstractNumId w:val="258"/>
  </w:num>
  <w:num w:numId="82" w16cid:durableId="1321081624">
    <w:abstractNumId w:val="136"/>
  </w:num>
  <w:num w:numId="83" w16cid:durableId="506747270">
    <w:abstractNumId w:val="75"/>
  </w:num>
  <w:num w:numId="84" w16cid:durableId="2119593628">
    <w:abstractNumId w:val="490"/>
  </w:num>
  <w:num w:numId="85" w16cid:durableId="1983998969">
    <w:abstractNumId w:val="147"/>
  </w:num>
  <w:num w:numId="86" w16cid:durableId="1510828459">
    <w:abstractNumId w:val="152"/>
  </w:num>
  <w:num w:numId="87" w16cid:durableId="647633405">
    <w:abstractNumId w:val="196"/>
  </w:num>
  <w:num w:numId="88" w16cid:durableId="225534366">
    <w:abstractNumId w:val="380"/>
  </w:num>
  <w:num w:numId="89" w16cid:durableId="1516646818">
    <w:abstractNumId w:val="204"/>
  </w:num>
  <w:num w:numId="90" w16cid:durableId="796989516">
    <w:abstractNumId w:val="492"/>
  </w:num>
  <w:num w:numId="91" w16cid:durableId="2094424607">
    <w:abstractNumId w:val="63"/>
  </w:num>
  <w:num w:numId="92" w16cid:durableId="748113581">
    <w:abstractNumId w:val="73"/>
  </w:num>
  <w:num w:numId="93" w16cid:durableId="377970641">
    <w:abstractNumId w:val="281"/>
  </w:num>
  <w:num w:numId="94" w16cid:durableId="331760974">
    <w:abstractNumId w:val="371"/>
  </w:num>
  <w:num w:numId="95" w16cid:durableId="512765832">
    <w:abstractNumId w:val="315"/>
  </w:num>
  <w:num w:numId="96" w16cid:durableId="1444495585">
    <w:abstractNumId w:val="56"/>
  </w:num>
  <w:num w:numId="97" w16cid:durableId="974333856">
    <w:abstractNumId w:val="116"/>
  </w:num>
  <w:num w:numId="98" w16cid:durableId="786582742">
    <w:abstractNumId w:val="240"/>
  </w:num>
  <w:num w:numId="99" w16cid:durableId="1556891614">
    <w:abstractNumId w:val="287"/>
  </w:num>
  <w:num w:numId="100" w16cid:durableId="1418135026">
    <w:abstractNumId w:val="409"/>
  </w:num>
  <w:num w:numId="101" w16cid:durableId="483668508">
    <w:abstractNumId w:val="202"/>
  </w:num>
  <w:num w:numId="102" w16cid:durableId="990407094">
    <w:abstractNumId w:val="293"/>
  </w:num>
  <w:num w:numId="103" w16cid:durableId="1688949497">
    <w:abstractNumId w:val="47"/>
  </w:num>
  <w:num w:numId="104" w16cid:durableId="1649745818">
    <w:abstractNumId w:val="2"/>
  </w:num>
  <w:num w:numId="105" w16cid:durableId="1664354771">
    <w:abstractNumId w:val="127"/>
  </w:num>
  <w:num w:numId="106" w16cid:durableId="934285892">
    <w:abstractNumId w:val="61"/>
  </w:num>
  <w:num w:numId="107" w16cid:durableId="1716736916">
    <w:abstractNumId w:val="128"/>
  </w:num>
  <w:num w:numId="108" w16cid:durableId="1456290795">
    <w:abstractNumId w:val="91"/>
  </w:num>
  <w:num w:numId="109" w16cid:durableId="680618766">
    <w:abstractNumId w:val="180"/>
  </w:num>
  <w:num w:numId="110" w16cid:durableId="330913585">
    <w:abstractNumId w:val="370"/>
  </w:num>
  <w:num w:numId="111" w16cid:durableId="1290429621">
    <w:abstractNumId w:val="96"/>
  </w:num>
  <w:num w:numId="112" w16cid:durableId="1715544469">
    <w:abstractNumId w:val="236"/>
  </w:num>
  <w:num w:numId="113" w16cid:durableId="658267698">
    <w:abstractNumId w:val="187"/>
  </w:num>
  <w:num w:numId="114" w16cid:durableId="116721565">
    <w:abstractNumId w:val="397"/>
  </w:num>
  <w:num w:numId="115" w16cid:durableId="907693109">
    <w:abstractNumId w:val="140"/>
  </w:num>
  <w:num w:numId="116" w16cid:durableId="1392846150">
    <w:abstractNumId w:val="25"/>
  </w:num>
  <w:num w:numId="117" w16cid:durableId="1366783867">
    <w:abstractNumId w:val="119"/>
  </w:num>
  <w:num w:numId="118" w16cid:durableId="1046638618">
    <w:abstractNumId w:val="170"/>
  </w:num>
  <w:num w:numId="119" w16cid:durableId="1933469096">
    <w:abstractNumId w:val="290"/>
  </w:num>
  <w:num w:numId="120" w16cid:durableId="1044019338">
    <w:abstractNumId w:val="84"/>
  </w:num>
  <w:num w:numId="121" w16cid:durableId="278924995">
    <w:abstractNumId w:val="6"/>
  </w:num>
  <w:num w:numId="122" w16cid:durableId="1587225397">
    <w:abstractNumId w:val="70"/>
  </w:num>
  <w:num w:numId="123" w16cid:durableId="1082722971">
    <w:abstractNumId w:val="266"/>
  </w:num>
  <w:num w:numId="124" w16cid:durableId="1000348995">
    <w:abstractNumId w:val="309"/>
  </w:num>
  <w:num w:numId="125" w16cid:durableId="883710718">
    <w:abstractNumId w:val="413"/>
  </w:num>
  <w:num w:numId="126" w16cid:durableId="1264998196">
    <w:abstractNumId w:val="9"/>
  </w:num>
  <w:num w:numId="127" w16cid:durableId="1105149361">
    <w:abstractNumId w:val="272"/>
  </w:num>
  <w:num w:numId="128" w16cid:durableId="1822652459">
    <w:abstractNumId w:val="247"/>
  </w:num>
  <w:num w:numId="129" w16cid:durableId="972639777">
    <w:abstractNumId w:val="442"/>
  </w:num>
  <w:num w:numId="130" w16cid:durableId="346564656">
    <w:abstractNumId w:val="18"/>
  </w:num>
  <w:num w:numId="131" w16cid:durableId="2021928775">
    <w:abstractNumId w:val="285"/>
  </w:num>
  <w:num w:numId="132" w16cid:durableId="47850155">
    <w:abstractNumId w:val="451"/>
  </w:num>
  <w:num w:numId="133" w16cid:durableId="1893343595">
    <w:abstractNumId w:val="367"/>
  </w:num>
  <w:num w:numId="134" w16cid:durableId="2099981224">
    <w:abstractNumId w:val="26"/>
  </w:num>
  <w:num w:numId="135" w16cid:durableId="1030372799">
    <w:abstractNumId w:val="494"/>
  </w:num>
  <w:num w:numId="136" w16cid:durableId="564100874">
    <w:abstractNumId w:val="222"/>
  </w:num>
  <w:num w:numId="137" w16cid:durableId="1168327140">
    <w:abstractNumId w:val="310"/>
  </w:num>
  <w:num w:numId="138" w16cid:durableId="1212693560">
    <w:abstractNumId w:val="113"/>
  </w:num>
  <w:num w:numId="139" w16cid:durableId="998994744">
    <w:abstractNumId w:val="507"/>
  </w:num>
  <w:num w:numId="140" w16cid:durableId="1774275696">
    <w:abstractNumId w:val="259"/>
  </w:num>
  <w:num w:numId="141" w16cid:durableId="954294524">
    <w:abstractNumId w:val="402"/>
  </w:num>
  <w:num w:numId="142" w16cid:durableId="263610424">
    <w:abstractNumId w:val="99"/>
  </w:num>
  <w:num w:numId="143" w16cid:durableId="2128740692">
    <w:abstractNumId w:val="279"/>
  </w:num>
  <w:num w:numId="144" w16cid:durableId="2036031293">
    <w:abstractNumId w:val="207"/>
  </w:num>
  <w:num w:numId="145" w16cid:durableId="198275338">
    <w:abstractNumId w:val="317"/>
  </w:num>
  <w:num w:numId="146" w16cid:durableId="148062601">
    <w:abstractNumId w:val="267"/>
  </w:num>
  <w:num w:numId="147" w16cid:durableId="1548293353">
    <w:abstractNumId w:val="160"/>
  </w:num>
  <w:num w:numId="148" w16cid:durableId="779643128">
    <w:abstractNumId w:val="305"/>
  </w:num>
  <w:num w:numId="149" w16cid:durableId="2113279472">
    <w:abstractNumId w:val="320"/>
  </w:num>
  <w:num w:numId="150" w16cid:durableId="1324702348">
    <w:abstractNumId w:val="344"/>
  </w:num>
  <w:num w:numId="151" w16cid:durableId="2089157260">
    <w:abstractNumId w:val="378"/>
  </w:num>
  <w:num w:numId="152" w16cid:durableId="620964761">
    <w:abstractNumId w:val="43"/>
  </w:num>
  <w:num w:numId="153" w16cid:durableId="2075858583">
    <w:abstractNumId w:val="319"/>
  </w:num>
  <w:num w:numId="154" w16cid:durableId="500894963">
    <w:abstractNumId w:val="509"/>
  </w:num>
  <w:num w:numId="155" w16cid:durableId="1546259112">
    <w:abstractNumId w:val="221"/>
  </w:num>
  <w:num w:numId="156" w16cid:durableId="776632581">
    <w:abstractNumId w:val="366"/>
  </w:num>
  <w:num w:numId="157" w16cid:durableId="1022823187">
    <w:abstractNumId w:val="97"/>
  </w:num>
  <w:num w:numId="158" w16cid:durableId="462230973">
    <w:abstractNumId w:val="289"/>
  </w:num>
  <w:num w:numId="159" w16cid:durableId="2019115861">
    <w:abstractNumId w:val="46"/>
  </w:num>
  <w:num w:numId="160" w16cid:durableId="22757402">
    <w:abstractNumId w:val="227"/>
  </w:num>
  <w:num w:numId="161" w16cid:durableId="417750181">
    <w:abstractNumId w:val="325"/>
  </w:num>
  <w:num w:numId="162" w16cid:durableId="1671522284">
    <w:abstractNumId w:val="518"/>
  </w:num>
  <w:num w:numId="163" w16cid:durableId="806775836">
    <w:abstractNumId w:val="172"/>
  </w:num>
  <w:num w:numId="164" w16cid:durableId="1845972244">
    <w:abstractNumId w:val="129"/>
  </w:num>
  <w:num w:numId="165" w16cid:durableId="303241512">
    <w:abstractNumId w:val="506"/>
  </w:num>
  <w:num w:numId="166" w16cid:durableId="162553096">
    <w:abstractNumId w:val="331"/>
  </w:num>
  <w:num w:numId="167" w16cid:durableId="1917786798">
    <w:abstractNumId w:val="36"/>
  </w:num>
  <w:num w:numId="168" w16cid:durableId="102389039">
    <w:abstractNumId w:val="171"/>
  </w:num>
  <w:num w:numId="169" w16cid:durableId="518550330">
    <w:abstractNumId w:val="394"/>
  </w:num>
  <w:num w:numId="170" w16cid:durableId="1081760969">
    <w:abstractNumId w:val="112"/>
  </w:num>
  <w:num w:numId="171" w16cid:durableId="152992911">
    <w:abstractNumId w:val="80"/>
  </w:num>
  <w:num w:numId="172" w16cid:durableId="1605457290">
    <w:abstractNumId w:val="28"/>
  </w:num>
  <w:num w:numId="173" w16cid:durableId="1434210203">
    <w:abstractNumId w:val="478"/>
  </w:num>
  <w:num w:numId="174" w16cid:durableId="1513645147">
    <w:abstractNumId w:val="274"/>
  </w:num>
  <w:num w:numId="175" w16cid:durableId="1774932537">
    <w:abstractNumId w:val="470"/>
  </w:num>
  <w:num w:numId="176" w16cid:durableId="1121804639">
    <w:abstractNumId w:val="76"/>
  </w:num>
  <w:num w:numId="177" w16cid:durableId="788935873">
    <w:abstractNumId w:val="148"/>
  </w:num>
  <w:num w:numId="178" w16cid:durableId="394938428">
    <w:abstractNumId w:val="283"/>
  </w:num>
  <w:num w:numId="179" w16cid:durableId="10839665">
    <w:abstractNumId w:val="456"/>
  </w:num>
  <w:num w:numId="180" w16cid:durableId="1052118017">
    <w:abstractNumId w:val="441"/>
  </w:num>
  <w:num w:numId="181" w16cid:durableId="748160893">
    <w:abstractNumId w:val="445"/>
  </w:num>
  <w:num w:numId="182" w16cid:durableId="372385038">
    <w:abstractNumId w:val="282"/>
  </w:num>
  <w:num w:numId="183" w16cid:durableId="1314527626">
    <w:abstractNumId w:val="446"/>
  </w:num>
  <w:num w:numId="184" w16cid:durableId="300692990">
    <w:abstractNumId w:val="102"/>
  </w:num>
  <w:num w:numId="185" w16cid:durableId="253174060">
    <w:abstractNumId w:val="115"/>
  </w:num>
  <w:num w:numId="186" w16cid:durableId="636031079">
    <w:abstractNumId w:val="278"/>
  </w:num>
  <w:num w:numId="187" w16cid:durableId="422996305">
    <w:abstractNumId w:val="511"/>
  </w:num>
  <w:num w:numId="188" w16cid:durableId="2009793662">
    <w:abstractNumId w:val="284"/>
  </w:num>
  <w:num w:numId="189" w16cid:durableId="118456160">
    <w:abstractNumId w:val="175"/>
  </w:num>
  <w:num w:numId="190" w16cid:durableId="1411002101">
    <w:abstractNumId w:val="484"/>
  </w:num>
  <w:num w:numId="191" w16cid:durableId="102919178">
    <w:abstractNumId w:val="406"/>
  </w:num>
  <w:num w:numId="192" w16cid:durableId="175385382">
    <w:abstractNumId w:val="419"/>
  </w:num>
  <w:num w:numId="193" w16cid:durableId="1193610295">
    <w:abstractNumId w:val="48"/>
  </w:num>
  <w:num w:numId="194" w16cid:durableId="1184246558">
    <w:abstractNumId w:val="173"/>
  </w:num>
  <w:num w:numId="195" w16cid:durableId="572666708">
    <w:abstractNumId w:val="454"/>
  </w:num>
  <w:num w:numId="196" w16cid:durableId="792528012">
    <w:abstractNumId w:val="134"/>
  </w:num>
  <w:num w:numId="197" w16cid:durableId="1982075143">
    <w:abstractNumId w:val="93"/>
  </w:num>
  <w:num w:numId="198" w16cid:durableId="320276231">
    <w:abstractNumId w:val="158"/>
  </w:num>
  <w:num w:numId="199" w16cid:durableId="1377511922">
    <w:abstractNumId w:val="480"/>
  </w:num>
  <w:num w:numId="200" w16cid:durableId="517697714">
    <w:abstractNumId w:val="219"/>
  </w:num>
  <w:num w:numId="201" w16cid:durableId="472406066">
    <w:abstractNumId w:val="109"/>
  </w:num>
  <w:num w:numId="202" w16cid:durableId="217933756">
    <w:abstractNumId w:val="438"/>
  </w:num>
  <w:num w:numId="203" w16cid:durableId="370114341">
    <w:abstractNumId w:val="200"/>
  </w:num>
  <w:num w:numId="204" w16cid:durableId="562300564">
    <w:abstractNumId w:val="74"/>
  </w:num>
  <w:num w:numId="205" w16cid:durableId="1533111565">
    <w:abstractNumId w:val="89"/>
  </w:num>
  <w:num w:numId="206" w16cid:durableId="1614940225">
    <w:abstractNumId w:val="51"/>
  </w:num>
  <w:num w:numId="207" w16cid:durableId="501434717">
    <w:abstractNumId w:val="476"/>
  </w:num>
  <w:num w:numId="208" w16cid:durableId="894239618">
    <w:abstractNumId w:val="417"/>
  </w:num>
  <w:num w:numId="209" w16cid:durableId="1768379323">
    <w:abstractNumId w:val="153"/>
  </w:num>
  <w:num w:numId="210" w16cid:durableId="1726371615">
    <w:abstractNumId w:val="482"/>
  </w:num>
  <w:num w:numId="211" w16cid:durableId="1040547034">
    <w:abstractNumId w:val="299"/>
  </w:num>
  <w:num w:numId="212" w16cid:durableId="1334644752">
    <w:abstractNumId w:val="296"/>
  </w:num>
  <w:num w:numId="213" w16cid:durableId="851142462">
    <w:abstractNumId w:val="294"/>
  </w:num>
  <w:num w:numId="214" w16cid:durableId="1069115143">
    <w:abstractNumId w:val="301"/>
  </w:num>
  <w:num w:numId="215" w16cid:durableId="965157180">
    <w:abstractNumId w:val="306"/>
  </w:num>
  <w:num w:numId="216" w16cid:durableId="171144773">
    <w:abstractNumId w:val="423"/>
  </w:num>
  <w:num w:numId="217" w16cid:durableId="776995182">
    <w:abstractNumId w:val="286"/>
  </w:num>
  <w:num w:numId="218" w16cid:durableId="211230610">
    <w:abstractNumId w:val="519"/>
  </w:num>
  <w:num w:numId="219" w16cid:durableId="667753342">
    <w:abstractNumId w:val="329"/>
  </w:num>
  <w:num w:numId="220" w16cid:durableId="324551375">
    <w:abstractNumId w:val="493"/>
  </w:num>
  <w:num w:numId="221" w16cid:durableId="191772746">
    <w:abstractNumId w:val="432"/>
  </w:num>
  <w:num w:numId="222" w16cid:durableId="756942879">
    <w:abstractNumId w:val="32"/>
  </w:num>
  <w:num w:numId="223" w16cid:durableId="255092137">
    <w:abstractNumId w:val="194"/>
  </w:num>
  <w:num w:numId="224" w16cid:durableId="735668700">
    <w:abstractNumId w:val="341"/>
  </w:num>
  <w:num w:numId="225" w16cid:durableId="401946294">
    <w:abstractNumId w:val="95"/>
  </w:num>
  <w:num w:numId="226" w16cid:durableId="2052917069">
    <w:abstractNumId w:val="444"/>
  </w:num>
  <w:num w:numId="227" w16cid:durableId="1539708409">
    <w:abstractNumId w:val="471"/>
  </w:num>
  <w:num w:numId="228" w16cid:durableId="1007708431">
    <w:abstractNumId w:val="209"/>
  </w:num>
  <w:num w:numId="229" w16cid:durableId="1918439347">
    <w:abstractNumId w:val="58"/>
  </w:num>
  <w:num w:numId="230" w16cid:durableId="1893466969">
    <w:abstractNumId w:val="399"/>
  </w:num>
  <w:num w:numId="231" w16cid:durableId="1888224660">
    <w:abstractNumId w:val="381"/>
  </w:num>
  <w:num w:numId="232" w16cid:durableId="523370970">
    <w:abstractNumId w:val="489"/>
  </w:num>
  <w:num w:numId="233" w16cid:durableId="1670712471">
    <w:abstractNumId w:val="72"/>
  </w:num>
  <w:num w:numId="234" w16cid:durableId="1336881776">
    <w:abstractNumId w:val="144"/>
  </w:num>
  <w:num w:numId="235" w16cid:durableId="232857667">
    <w:abstractNumId w:val="517"/>
  </w:num>
  <w:num w:numId="236" w16cid:durableId="13727359">
    <w:abstractNumId w:val="308"/>
  </w:num>
  <w:num w:numId="237" w16cid:durableId="472868467">
    <w:abstractNumId w:val="351"/>
  </w:num>
  <w:num w:numId="238" w16cid:durableId="608271819">
    <w:abstractNumId w:val="410"/>
  </w:num>
  <w:num w:numId="239" w16cid:durableId="1411151265">
    <w:abstractNumId w:val="179"/>
  </w:num>
  <w:num w:numId="240" w16cid:durableId="1662004304">
    <w:abstractNumId w:val="321"/>
  </w:num>
  <w:num w:numId="241" w16cid:durableId="1051999804">
    <w:abstractNumId w:val="78"/>
  </w:num>
  <w:num w:numId="242" w16cid:durableId="1450930926">
    <w:abstractNumId w:val="203"/>
  </w:num>
  <w:num w:numId="243" w16cid:durableId="99224855">
    <w:abstractNumId w:val="505"/>
  </w:num>
  <w:num w:numId="244" w16cid:durableId="1159273234">
    <w:abstractNumId w:val="199"/>
  </w:num>
  <w:num w:numId="245" w16cid:durableId="1960797792">
    <w:abstractNumId w:val="107"/>
  </w:num>
  <w:num w:numId="246" w16cid:durableId="2138715136">
    <w:abstractNumId w:val="100"/>
  </w:num>
  <w:num w:numId="247" w16cid:durableId="521356248">
    <w:abstractNumId w:val="12"/>
  </w:num>
  <w:num w:numId="248" w16cid:durableId="1348294912">
    <w:abstractNumId w:val="277"/>
  </w:num>
  <w:num w:numId="249" w16cid:durableId="1663777944">
    <w:abstractNumId w:val="352"/>
  </w:num>
  <w:num w:numId="250" w16cid:durableId="42757263">
    <w:abstractNumId w:val="4"/>
  </w:num>
  <w:num w:numId="251" w16cid:durableId="2007173879">
    <w:abstractNumId w:val="502"/>
  </w:num>
  <w:num w:numId="252" w16cid:durableId="573970624">
    <w:abstractNumId w:val="424"/>
  </w:num>
  <w:num w:numId="253" w16cid:durableId="1972444223">
    <w:abstractNumId w:val="215"/>
  </w:num>
  <w:num w:numId="254" w16cid:durableId="2073194303">
    <w:abstractNumId w:val="455"/>
  </w:num>
  <w:num w:numId="255" w16cid:durableId="1092824364">
    <w:abstractNumId w:val="114"/>
  </w:num>
  <w:num w:numId="256" w16cid:durableId="1345396048">
    <w:abstractNumId w:val="407"/>
  </w:num>
  <w:num w:numId="257" w16cid:durableId="942224407">
    <w:abstractNumId w:val="52"/>
  </w:num>
  <w:num w:numId="258" w16cid:durableId="562720107">
    <w:abstractNumId w:val="166"/>
  </w:num>
  <w:num w:numId="259" w16cid:durableId="727847022">
    <w:abstractNumId w:val="327"/>
  </w:num>
  <w:num w:numId="260" w16cid:durableId="1059326535">
    <w:abstractNumId w:val="448"/>
  </w:num>
  <w:num w:numId="261" w16cid:durableId="422453269">
    <w:abstractNumId w:val="30"/>
  </w:num>
  <w:num w:numId="262" w16cid:durableId="1793091122">
    <w:abstractNumId w:val="133"/>
  </w:num>
  <w:num w:numId="263" w16cid:durableId="727537428">
    <w:abstractNumId w:val="121"/>
  </w:num>
  <w:num w:numId="264" w16cid:durableId="1746951094">
    <w:abstractNumId w:val="408"/>
  </w:num>
  <w:num w:numId="265" w16cid:durableId="2044669161">
    <w:abstractNumId w:val="186"/>
  </w:num>
  <w:num w:numId="266" w16cid:durableId="2048483007">
    <w:abstractNumId w:val="21"/>
  </w:num>
  <w:num w:numId="267" w16cid:durableId="888418155">
    <w:abstractNumId w:val="483"/>
  </w:num>
  <w:num w:numId="268" w16cid:durableId="503783255">
    <w:abstractNumId w:val="182"/>
  </w:num>
  <w:num w:numId="269" w16cid:durableId="1809400613">
    <w:abstractNumId w:val="117"/>
  </w:num>
  <w:num w:numId="270" w16cid:durableId="1677346034">
    <w:abstractNumId w:val="68"/>
  </w:num>
  <w:num w:numId="271" w16cid:durableId="198277243">
    <w:abstractNumId w:val="349"/>
  </w:num>
  <w:num w:numId="272" w16cid:durableId="2114089854">
    <w:abstractNumId w:val="141"/>
  </w:num>
  <w:num w:numId="273" w16cid:durableId="1225678895">
    <w:abstractNumId w:val="372"/>
  </w:num>
  <w:num w:numId="274" w16cid:durableId="1483044478">
    <w:abstractNumId w:val="244"/>
  </w:num>
  <w:num w:numId="275" w16cid:durableId="149058993">
    <w:abstractNumId w:val="17"/>
  </w:num>
  <w:num w:numId="276" w16cid:durableId="599337736">
    <w:abstractNumId w:val="16"/>
  </w:num>
  <w:num w:numId="277" w16cid:durableId="1768424087">
    <w:abstractNumId w:val="87"/>
  </w:num>
  <w:num w:numId="278" w16cid:durableId="59906781">
    <w:abstractNumId w:val="44"/>
  </w:num>
  <w:num w:numId="279" w16cid:durableId="1874153927">
    <w:abstractNumId w:val="106"/>
  </w:num>
  <w:num w:numId="280" w16cid:durableId="1767380121">
    <w:abstractNumId w:val="375"/>
  </w:num>
  <w:num w:numId="281" w16cid:durableId="1528831458">
    <w:abstractNumId w:val="334"/>
  </w:num>
  <w:num w:numId="282" w16cid:durableId="992678025">
    <w:abstractNumId w:val="88"/>
  </w:num>
  <w:num w:numId="283" w16cid:durableId="1141732302">
    <w:abstractNumId w:val="307"/>
  </w:num>
  <w:num w:numId="284" w16cid:durableId="911893188">
    <w:abstractNumId w:val="497"/>
  </w:num>
  <w:num w:numId="285" w16cid:durableId="499856542">
    <w:abstractNumId w:val="246"/>
  </w:num>
  <w:num w:numId="286" w16cid:durableId="2027319830">
    <w:abstractNumId w:val="185"/>
  </w:num>
  <w:num w:numId="287" w16cid:durableId="610475302">
    <w:abstractNumId w:val="318"/>
  </w:num>
  <w:num w:numId="288" w16cid:durableId="946157762">
    <w:abstractNumId w:val="261"/>
  </w:num>
  <w:num w:numId="289" w16cid:durableId="207688742">
    <w:abstractNumId w:val="340"/>
  </w:num>
  <w:num w:numId="290" w16cid:durableId="1453548572">
    <w:abstractNumId w:val="337"/>
  </w:num>
  <w:num w:numId="291" w16cid:durableId="237637849">
    <w:abstractNumId w:val="265"/>
  </w:num>
  <w:num w:numId="292" w16cid:durableId="371465350">
    <w:abstractNumId w:val="241"/>
  </w:num>
  <w:num w:numId="293" w16cid:durableId="560947401">
    <w:abstractNumId w:val="404"/>
  </w:num>
  <w:num w:numId="294" w16cid:durableId="624234348">
    <w:abstractNumId w:val="85"/>
  </w:num>
  <w:num w:numId="295" w16cid:durableId="69813153">
    <w:abstractNumId w:val="433"/>
  </w:num>
  <w:num w:numId="296" w16cid:durableId="1833255452">
    <w:abstractNumId w:val="92"/>
  </w:num>
  <w:num w:numId="297" w16cid:durableId="1120417008">
    <w:abstractNumId w:val="418"/>
  </w:num>
  <w:num w:numId="298" w16cid:durableId="420301729">
    <w:abstractNumId w:val="268"/>
  </w:num>
  <w:num w:numId="299" w16cid:durableId="525559077">
    <w:abstractNumId w:val="250"/>
  </w:num>
  <w:num w:numId="300" w16cid:durableId="818695875">
    <w:abstractNumId w:val="137"/>
  </w:num>
  <w:num w:numId="301" w16cid:durableId="537592891">
    <w:abstractNumId w:val="8"/>
  </w:num>
  <w:num w:numId="302" w16cid:durableId="193543507">
    <w:abstractNumId w:val="22"/>
  </w:num>
  <w:num w:numId="303" w16cid:durableId="1166942609">
    <w:abstractNumId w:val="356"/>
  </w:num>
  <w:num w:numId="304" w16cid:durableId="1588147210">
    <w:abstractNumId w:val="211"/>
  </w:num>
  <w:num w:numId="305" w16cid:durableId="2120491313">
    <w:abstractNumId w:val="475"/>
  </w:num>
  <w:num w:numId="306" w16cid:durableId="1674919695">
    <w:abstractNumId w:val="359"/>
  </w:num>
  <w:num w:numId="307" w16cid:durableId="1194924893">
    <w:abstractNumId w:val="31"/>
  </w:num>
  <w:num w:numId="308" w16cid:durableId="517816379">
    <w:abstractNumId w:val="499"/>
  </w:num>
  <w:num w:numId="309" w16cid:durableId="236792910">
    <w:abstractNumId w:val="355"/>
  </w:num>
  <w:num w:numId="310" w16cid:durableId="1921132197">
    <w:abstractNumId w:val="191"/>
  </w:num>
  <w:num w:numId="311" w16cid:durableId="568420019">
    <w:abstractNumId w:val="384"/>
  </w:num>
  <w:num w:numId="312" w16cid:durableId="1426611560">
    <w:abstractNumId w:val="82"/>
  </w:num>
  <w:num w:numId="313" w16cid:durableId="1775204272">
    <w:abstractNumId w:val="508"/>
  </w:num>
  <w:num w:numId="314" w16cid:durableId="1853950283">
    <w:abstractNumId w:val="220"/>
  </w:num>
  <w:num w:numId="315" w16cid:durableId="416482560">
    <w:abstractNumId w:val="123"/>
  </w:num>
  <w:num w:numId="316" w16cid:durableId="1486703492">
    <w:abstractNumId w:val="510"/>
  </w:num>
  <w:num w:numId="317" w16cid:durableId="1180701821">
    <w:abstractNumId w:val="501"/>
  </w:num>
  <w:num w:numId="318" w16cid:durableId="713189781">
    <w:abstractNumId w:val="303"/>
  </w:num>
  <w:num w:numId="319" w16cid:durableId="432477642">
    <w:abstractNumId w:val="368"/>
  </w:num>
  <w:num w:numId="320" w16cid:durableId="1729651694">
    <w:abstractNumId w:val="496"/>
  </w:num>
  <w:num w:numId="321" w16cid:durableId="2029868346">
    <w:abstractNumId w:val="353"/>
  </w:num>
  <w:num w:numId="322" w16cid:durableId="533857593">
    <w:abstractNumId w:val="346"/>
  </w:num>
  <w:num w:numId="323" w16cid:durableId="1158307493">
    <w:abstractNumId w:val="269"/>
  </w:num>
  <w:num w:numId="324" w16cid:durableId="1183206291">
    <w:abstractNumId w:val="66"/>
  </w:num>
  <w:num w:numId="325" w16cid:durableId="1438021407">
    <w:abstractNumId w:val="512"/>
  </w:num>
  <w:num w:numId="326" w16cid:durableId="1575120266">
    <w:abstractNumId w:val="206"/>
  </w:num>
  <w:num w:numId="327" w16cid:durableId="1558929168">
    <w:abstractNumId w:val="425"/>
  </w:num>
  <w:num w:numId="328" w16cid:durableId="1347562703">
    <w:abstractNumId w:val="292"/>
  </w:num>
  <w:num w:numId="329" w16cid:durableId="772938159">
    <w:abstractNumId w:val="255"/>
  </w:num>
  <w:num w:numId="330" w16cid:durableId="1263489317">
    <w:abstractNumId w:val="416"/>
  </w:num>
  <w:num w:numId="331" w16cid:durableId="1084760965">
    <w:abstractNumId w:val="83"/>
  </w:num>
  <w:num w:numId="332" w16cid:durableId="702826014">
    <w:abstractNumId w:val="131"/>
  </w:num>
  <w:num w:numId="333" w16cid:durableId="1263225989">
    <w:abstractNumId w:val="176"/>
  </w:num>
  <w:num w:numId="334" w16cid:durableId="1473987557">
    <w:abstractNumId w:val="41"/>
  </w:num>
  <w:num w:numId="335" w16cid:durableId="2133132822">
    <w:abstractNumId w:val="238"/>
  </w:num>
  <w:num w:numId="336" w16cid:durableId="356659038">
    <w:abstractNumId w:val="361"/>
  </w:num>
  <w:num w:numId="337" w16cid:durableId="1328249485">
    <w:abstractNumId w:val="154"/>
  </w:num>
  <w:num w:numId="338" w16cid:durableId="634333425">
    <w:abstractNumId w:val="452"/>
  </w:num>
  <w:num w:numId="339" w16cid:durableId="889196989">
    <w:abstractNumId w:val="201"/>
  </w:num>
  <w:num w:numId="340" w16cid:durableId="19668059">
    <w:abstractNumId w:val="500"/>
  </w:num>
  <w:num w:numId="341" w16cid:durableId="1180585234">
    <w:abstractNumId w:val="513"/>
  </w:num>
  <w:num w:numId="342" w16cid:durableId="676616725">
    <w:abstractNumId w:val="229"/>
  </w:num>
  <w:num w:numId="343" w16cid:durableId="1301568758">
    <w:abstractNumId w:val="254"/>
  </w:num>
  <w:num w:numId="344" w16cid:durableId="36438943">
    <w:abstractNumId w:val="403"/>
  </w:num>
  <w:num w:numId="345" w16cid:durableId="1392725875">
    <w:abstractNumId w:val="161"/>
  </w:num>
  <w:num w:numId="346" w16cid:durableId="1993563173">
    <w:abstractNumId w:val="157"/>
  </w:num>
  <w:num w:numId="347" w16cid:durableId="2027755220">
    <w:abstractNumId w:val="479"/>
  </w:num>
  <w:num w:numId="348" w16cid:durableId="354353457">
    <w:abstractNumId w:val="495"/>
  </w:num>
  <w:num w:numId="349" w16cid:durableId="1660380342">
    <w:abstractNumId w:val="466"/>
  </w:num>
  <w:num w:numId="350" w16cid:durableId="868300006">
    <w:abstractNumId w:val="354"/>
  </w:num>
  <w:num w:numId="351" w16cid:durableId="19823921">
    <w:abstractNumId w:val="357"/>
  </w:num>
  <w:num w:numId="352" w16cid:durableId="1588077502">
    <w:abstractNumId w:val="520"/>
  </w:num>
  <w:num w:numId="353" w16cid:durableId="745567639">
    <w:abstractNumId w:val="421"/>
  </w:num>
  <w:num w:numId="354" w16cid:durableId="638221667">
    <w:abstractNumId w:val="183"/>
  </w:num>
  <w:num w:numId="355" w16cid:durableId="755786809">
    <w:abstractNumId w:val="62"/>
  </w:num>
  <w:num w:numId="356" w16cid:durableId="1606494627">
    <w:abstractNumId w:val="336"/>
  </w:num>
  <w:num w:numId="357" w16cid:durableId="384451477">
    <w:abstractNumId w:val="198"/>
  </w:num>
  <w:num w:numId="358" w16cid:durableId="1510824995">
    <w:abstractNumId w:val="463"/>
  </w:num>
  <w:num w:numId="359" w16cid:durableId="1200170830">
    <w:abstractNumId w:val="162"/>
  </w:num>
  <w:num w:numId="360" w16cid:durableId="1289895873">
    <w:abstractNumId w:val="57"/>
  </w:num>
  <w:num w:numId="361" w16cid:durableId="2095468152">
    <w:abstractNumId w:val="291"/>
  </w:num>
  <w:num w:numId="362" w16cid:durableId="1101026247">
    <w:abstractNumId w:val="465"/>
  </w:num>
  <w:num w:numId="363" w16cid:durableId="602542049">
    <w:abstractNumId w:val="298"/>
  </w:num>
  <w:num w:numId="364" w16cid:durableId="957952012">
    <w:abstractNumId w:val="462"/>
  </w:num>
  <w:num w:numId="365" w16cid:durableId="316957563">
    <w:abstractNumId w:val="216"/>
  </w:num>
  <w:num w:numId="366" w16cid:durableId="1939942969">
    <w:abstractNumId w:val="29"/>
  </w:num>
  <w:num w:numId="367" w16cid:durableId="1913273305">
    <w:abstractNumId w:val="174"/>
  </w:num>
  <w:num w:numId="368" w16cid:durableId="480804230">
    <w:abstractNumId w:val="491"/>
  </w:num>
  <w:num w:numId="369" w16cid:durableId="676269501">
    <w:abstractNumId w:val="81"/>
  </w:num>
  <w:num w:numId="370" w16cid:durableId="265696818">
    <w:abstractNumId w:val="377"/>
  </w:num>
  <w:num w:numId="371" w16cid:durableId="404180494">
    <w:abstractNumId w:val="322"/>
  </w:num>
  <w:num w:numId="372" w16cid:durableId="1543128433">
    <w:abstractNumId w:val="338"/>
  </w:num>
  <w:num w:numId="373" w16cid:durableId="311059705">
    <w:abstractNumId w:val="40"/>
  </w:num>
  <w:num w:numId="374" w16cid:durableId="377121268">
    <w:abstractNumId w:val="461"/>
  </w:num>
  <w:num w:numId="375" w16cid:durableId="1863204615">
    <w:abstractNumId w:val="387"/>
  </w:num>
  <w:num w:numId="376" w16cid:durableId="1168980306">
    <w:abstractNumId w:val="364"/>
  </w:num>
  <w:num w:numId="377" w16cid:durableId="1704163113">
    <w:abstractNumId w:val="65"/>
  </w:num>
  <w:num w:numId="378" w16cid:durableId="574246970">
    <w:abstractNumId w:val="125"/>
  </w:num>
  <w:num w:numId="379" w16cid:durableId="1396184">
    <w:abstractNumId w:val="197"/>
  </w:num>
  <w:num w:numId="380" w16cid:durableId="3019993">
    <w:abstractNumId w:val="373"/>
  </w:num>
  <w:num w:numId="381" w16cid:durableId="514657146">
    <w:abstractNumId w:val="343"/>
  </w:num>
  <w:num w:numId="382" w16cid:durableId="2078622231">
    <w:abstractNumId w:val="233"/>
  </w:num>
  <w:num w:numId="383" w16cid:durableId="1043678535">
    <w:abstractNumId w:val="101"/>
  </w:num>
  <w:num w:numId="384" w16cid:durableId="751664991">
    <w:abstractNumId w:val="262"/>
  </w:num>
  <w:num w:numId="385" w16cid:durableId="927886631">
    <w:abstractNumId w:val="118"/>
  </w:num>
  <w:num w:numId="386" w16cid:durableId="156505762">
    <w:abstractNumId w:val="104"/>
  </w:num>
  <w:num w:numId="387" w16cid:durableId="931277426">
    <w:abstractNumId w:val="67"/>
  </w:num>
  <w:num w:numId="388" w16cid:durableId="605163018">
    <w:abstractNumId w:val="237"/>
  </w:num>
  <w:num w:numId="389" w16cid:durableId="346253836">
    <w:abstractNumId w:val="213"/>
  </w:num>
  <w:num w:numId="390" w16cid:durableId="529225835">
    <w:abstractNumId w:val="271"/>
  </w:num>
  <w:num w:numId="391" w16cid:durableId="1639143071">
    <w:abstractNumId w:val="333"/>
  </w:num>
  <w:num w:numId="392" w16cid:durableId="561257407">
    <w:abstractNumId w:val="396"/>
  </w:num>
  <w:num w:numId="393" w16cid:durableId="1843426581">
    <w:abstractNumId w:val="263"/>
  </w:num>
  <w:num w:numId="394" w16cid:durableId="633753724">
    <w:abstractNumId w:val="457"/>
  </w:num>
  <w:num w:numId="395" w16cid:durableId="41833088">
    <w:abstractNumId w:val="376"/>
  </w:num>
  <w:num w:numId="396" w16cid:durableId="1996184269">
    <w:abstractNumId w:val="260"/>
  </w:num>
  <w:num w:numId="397" w16cid:durableId="2085906741">
    <w:abstractNumId w:val="358"/>
  </w:num>
  <w:num w:numId="398" w16cid:durableId="187448506">
    <w:abstractNumId w:val="385"/>
  </w:num>
  <w:num w:numId="399" w16cid:durableId="532617516">
    <w:abstractNumId w:val="146"/>
  </w:num>
  <w:num w:numId="400" w16cid:durableId="430396490">
    <w:abstractNumId w:val="374"/>
  </w:num>
  <w:num w:numId="401" w16cid:durableId="742720677">
    <w:abstractNumId w:val="120"/>
  </w:num>
  <w:num w:numId="402" w16cid:durableId="795832146">
    <w:abstractNumId w:val="35"/>
  </w:num>
  <w:num w:numId="403" w16cid:durableId="1855915560">
    <w:abstractNumId w:val="126"/>
  </w:num>
  <w:num w:numId="404" w16cid:durableId="1433863820">
    <w:abstractNumId w:val="59"/>
  </w:num>
  <w:num w:numId="405" w16cid:durableId="1346589965">
    <w:abstractNumId w:val="210"/>
  </w:num>
  <w:num w:numId="406" w16cid:durableId="1511215685">
    <w:abstractNumId w:val="411"/>
  </w:num>
  <w:num w:numId="407" w16cid:durableId="1441954790">
    <w:abstractNumId w:val="39"/>
  </w:num>
  <w:num w:numId="408" w16cid:durableId="295527374">
    <w:abstractNumId w:val="458"/>
  </w:num>
  <w:num w:numId="409" w16cid:durableId="1682272442">
    <w:abstractNumId w:val="135"/>
  </w:num>
  <w:num w:numId="410" w16cid:durableId="946279685">
    <w:abstractNumId w:val="224"/>
  </w:num>
  <w:num w:numId="411" w16cid:durableId="920481422">
    <w:abstractNumId w:val="477"/>
  </w:num>
  <w:num w:numId="412" w16cid:durableId="1875849825">
    <w:abstractNumId w:val="235"/>
  </w:num>
  <w:num w:numId="413" w16cid:durableId="267352505">
    <w:abstractNumId w:val="111"/>
  </w:num>
  <w:num w:numId="414" w16cid:durableId="393746181">
    <w:abstractNumId w:val="401"/>
  </w:num>
  <w:num w:numId="415" w16cid:durableId="1426724739">
    <w:abstractNumId w:val="15"/>
  </w:num>
  <w:num w:numId="416" w16cid:durableId="1695419079">
    <w:abstractNumId w:val="218"/>
  </w:num>
  <w:num w:numId="417" w16cid:durableId="1901625068">
    <w:abstractNumId w:val="332"/>
  </w:num>
  <w:num w:numId="418" w16cid:durableId="952178253">
    <w:abstractNumId w:val="498"/>
  </w:num>
  <w:num w:numId="419" w16cid:durableId="1128352936">
    <w:abstractNumId w:val="288"/>
  </w:num>
  <w:num w:numId="420" w16cid:durableId="150099477">
    <w:abstractNumId w:val="130"/>
  </w:num>
  <w:num w:numId="421" w16cid:durableId="1324819140">
    <w:abstractNumId w:val="459"/>
  </w:num>
  <w:num w:numId="422" w16cid:durableId="487333364">
    <w:abstractNumId w:val="362"/>
  </w:num>
  <w:num w:numId="423" w16cid:durableId="229846795">
    <w:abstractNumId w:val="7"/>
  </w:num>
  <w:num w:numId="424" w16cid:durableId="1495606496">
    <w:abstractNumId w:val="264"/>
  </w:num>
  <w:num w:numId="425" w16cid:durableId="891765928">
    <w:abstractNumId w:val="71"/>
  </w:num>
  <w:num w:numId="426" w16cid:durableId="1522276358">
    <w:abstractNumId w:val="280"/>
  </w:num>
  <w:num w:numId="427" w16cid:durableId="1418743850">
    <w:abstractNumId w:val="110"/>
  </w:num>
  <w:num w:numId="428" w16cid:durableId="1358583668">
    <w:abstractNumId w:val="53"/>
  </w:num>
  <w:num w:numId="429" w16cid:durableId="529879937">
    <w:abstractNumId w:val="228"/>
  </w:num>
  <w:num w:numId="430" w16cid:durableId="924074000">
    <w:abstractNumId w:val="516"/>
  </w:num>
  <w:num w:numId="431" w16cid:durableId="1484540552">
    <w:abstractNumId w:val="217"/>
  </w:num>
  <w:num w:numId="432" w16cid:durableId="966089552">
    <w:abstractNumId w:val="324"/>
  </w:num>
  <w:num w:numId="433" w16cid:durableId="65541055">
    <w:abstractNumId w:val="225"/>
  </w:num>
  <w:num w:numId="434" w16cid:durableId="858272609">
    <w:abstractNumId w:val="486"/>
  </w:num>
  <w:num w:numId="435" w16cid:durableId="1610627689">
    <w:abstractNumId w:val="360"/>
  </w:num>
  <w:num w:numId="436" w16cid:durableId="1690330866">
    <w:abstractNumId w:val="64"/>
  </w:num>
  <w:num w:numId="437" w16cid:durableId="803280478">
    <w:abstractNumId w:val="473"/>
  </w:num>
  <w:num w:numId="438" w16cid:durableId="35325438">
    <w:abstractNumId w:val="316"/>
  </w:num>
  <w:num w:numId="439" w16cid:durableId="263929392">
    <w:abstractNumId w:val="339"/>
  </w:num>
  <w:num w:numId="440" w16cid:durableId="392699621">
    <w:abstractNumId w:val="108"/>
  </w:num>
  <w:num w:numId="441" w16cid:durableId="308443793">
    <w:abstractNumId w:val="77"/>
  </w:num>
  <w:num w:numId="442" w16cid:durableId="374888377">
    <w:abstractNumId w:val="326"/>
  </w:num>
  <w:num w:numId="443" w16cid:durableId="540364893">
    <w:abstractNumId w:val="474"/>
  </w:num>
  <w:num w:numId="444" w16cid:durableId="306251359">
    <w:abstractNumId w:val="226"/>
  </w:num>
  <w:num w:numId="445" w16cid:durableId="52584793">
    <w:abstractNumId w:val="412"/>
  </w:num>
  <w:num w:numId="446" w16cid:durableId="221798910">
    <w:abstractNumId w:val="347"/>
  </w:num>
  <w:num w:numId="447" w16cid:durableId="1127159504">
    <w:abstractNumId w:val="422"/>
  </w:num>
  <w:num w:numId="448" w16cid:durableId="1979987996">
    <w:abstractNumId w:val="300"/>
  </w:num>
  <w:num w:numId="449" w16cid:durableId="846092993">
    <w:abstractNumId w:val="350"/>
  </w:num>
  <w:num w:numId="450" w16cid:durableId="1941838573">
    <w:abstractNumId w:val="132"/>
  </w:num>
  <w:num w:numId="451" w16cid:durableId="1817141693">
    <w:abstractNumId w:val="139"/>
  </w:num>
  <w:num w:numId="452" w16cid:durableId="1428621346">
    <w:abstractNumId w:val="164"/>
  </w:num>
  <w:num w:numId="453" w16cid:durableId="1034040895">
    <w:abstractNumId w:val="0"/>
  </w:num>
  <w:num w:numId="454" w16cid:durableId="568350844">
    <w:abstractNumId w:val="328"/>
  </w:num>
  <w:num w:numId="455" w16cid:durableId="485053895">
    <w:abstractNumId w:val="69"/>
  </w:num>
  <w:num w:numId="456" w16cid:durableId="158274361">
    <w:abstractNumId w:val="429"/>
  </w:num>
  <w:num w:numId="457" w16cid:durableId="695009738">
    <w:abstractNumId w:val="232"/>
  </w:num>
  <w:num w:numId="458" w16cid:durableId="391194449">
    <w:abstractNumId w:val="245"/>
  </w:num>
  <w:num w:numId="459" w16cid:durableId="133253679">
    <w:abstractNumId w:val="27"/>
  </w:num>
  <w:num w:numId="460" w16cid:durableId="1853915094">
    <w:abstractNumId w:val="395"/>
  </w:num>
  <w:num w:numId="461" w16cid:durableId="1335912120">
    <w:abstractNumId w:val="243"/>
  </w:num>
  <w:num w:numId="462" w16cid:durableId="1452282492">
    <w:abstractNumId w:val="295"/>
  </w:num>
  <w:num w:numId="463" w16cid:durableId="1988590193">
    <w:abstractNumId w:val="393"/>
  </w:num>
  <w:num w:numId="464" w16cid:durableId="696155626">
    <w:abstractNumId w:val="167"/>
  </w:num>
  <w:num w:numId="465" w16cid:durableId="1748576388">
    <w:abstractNumId w:val="163"/>
  </w:num>
  <w:num w:numId="466" w16cid:durableId="2008944564">
    <w:abstractNumId w:val="431"/>
  </w:num>
  <w:num w:numId="467" w16cid:durableId="2076079680">
    <w:abstractNumId w:val="469"/>
  </w:num>
  <w:num w:numId="468" w16cid:durableId="1317371268">
    <w:abstractNumId w:val="440"/>
  </w:num>
  <w:num w:numId="469" w16cid:durableId="508374710">
    <w:abstractNumId w:val="248"/>
  </w:num>
  <w:num w:numId="470" w16cid:durableId="547037366">
    <w:abstractNumId w:val="168"/>
  </w:num>
  <w:num w:numId="471" w16cid:durableId="838234020">
    <w:abstractNumId w:val="249"/>
  </w:num>
  <w:num w:numId="472" w16cid:durableId="893930962">
    <w:abstractNumId w:val="33"/>
  </w:num>
  <w:num w:numId="473" w16cid:durableId="1319186361">
    <w:abstractNumId w:val="13"/>
  </w:num>
  <w:num w:numId="474" w16cid:durableId="1148671932">
    <w:abstractNumId w:val="234"/>
  </w:num>
  <w:num w:numId="475" w16cid:durableId="622881057">
    <w:abstractNumId w:val="230"/>
  </w:num>
  <w:num w:numId="476" w16cid:durableId="1262108727">
    <w:abstractNumId w:val="335"/>
  </w:num>
  <w:num w:numId="477" w16cid:durableId="1091589035">
    <w:abstractNumId w:val="365"/>
  </w:num>
  <w:num w:numId="478" w16cid:durableId="253830128">
    <w:abstractNumId w:val="460"/>
  </w:num>
  <w:num w:numId="479" w16cid:durableId="494758818">
    <w:abstractNumId w:val="138"/>
  </w:num>
  <w:num w:numId="480" w16cid:durableId="186606250">
    <w:abstractNumId w:val="311"/>
  </w:num>
  <w:num w:numId="481" w16cid:durableId="633606054">
    <w:abstractNumId w:val="504"/>
  </w:num>
  <w:num w:numId="482" w16cid:durableId="1842577188">
    <w:abstractNumId w:val="390"/>
  </w:num>
  <w:num w:numId="483" w16cid:durableId="1402480762">
    <w:abstractNumId w:val="273"/>
  </w:num>
  <w:num w:numId="484" w16cid:durableId="777798210">
    <w:abstractNumId w:val="38"/>
  </w:num>
  <w:num w:numId="485" w16cid:durableId="563107684">
    <w:abstractNumId w:val="437"/>
  </w:num>
  <w:num w:numId="486" w16cid:durableId="1161383722">
    <w:abstractNumId w:val="514"/>
  </w:num>
  <w:num w:numId="487" w16cid:durableId="99380305">
    <w:abstractNumId w:val="11"/>
  </w:num>
  <w:num w:numId="488" w16cid:durableId="328100263">
    <w:abstractNumId w:val="521"/>
  </w:num>
  <w:num w:numId="489" w16cid:durableId="994185874">
    <w:abstractNumId w:val="103"/>
  </w:num>
  <w:num w:numId="490" w16cid:durableId="1084912732">
    <w:abstractNumId w:val="177"/>
  </w:num>
  <w:num w:numId="491" w16cid:durableId="542135607">
    <w:abstractNumId w:val="398"/>
  </w:num>
  <w:num w:numId="492" w16cid:durableId="255479519">
    <w:abstractNumId w:val="142"/>
  </w:num>
  <w:num w:numId="493" w16cid:durableId="712461735">
    <w:abstractNumId w:val="193"/>
  </w:num>
  <w:num w:numId="494" w16cid:durableId="367218323">
    <w:abstractNumId w:val="86"/>
  </w:num>
  <w:num w:numId="495" w16cid:durableId="2134909201">
    <w:abstractNumId w:val="55"/>
  </w:num>
  <w:num w:numId="496" w16cid:durableId="239871041">
    <w:abstractNumId w:val="239"/>
  </w:num>
  <w:num w:numId="497" w16cid:durableId="1677150418">
    <w:abstractNumId w:val="430"/>
  </w:num>
  <w:num w:numId="498" w16cid:durableId="1111238683">
    <w:abstractNumId w:val="169"/>
  </w:num>
  <w:num w:numId="499" w16cid:durableId="1110474266">
    <w:abstractNumId w:val="253"/>
  </w:num>
  <w:num w:numId="500" w16cid:durableId="1477381438">
    <w:abstractNumId w:val="503"/>
  </w:num>
  <w:num w:numId="501" w16cid:durableId="1659577367">
    <w:abstractNumId w:val="449"/>
  </w:num>
  <w:num w:numId="502" w16cid:durableId="1510216985">
    <w:abstractNumId w:val="388"/>
  </w:num>
  <w:num w:numId="503" w16cid:durableId="1965892131">
    <w:abstractNumId w:val="392"/>
  </w:num>
  <w:num w:numId="504" w16cid:durableId="2131631730">
    <w:abstractNumId w:val="256"/>
  </w:num>
  <w:num w:numId="505" w16cid:durableId="1348941188">
    <w:abstractNumId w:val="453"/>
  </w:num>
  <w:num w:numId="506" w16cid:durableId="731654473">
    <w:abstractNumId w:val="231"/>
  </w:num>
  <w:num w:numId="507" w16cid:durableId="1744715413">
    <w:abstractNumId w:val="50"/>
  </w:num>
  <w:num w:numId="508" w16cid:durableId="457452378">
    <w:abstractNumId w:val="302"/>
  </w:num>
  <w:num w:numId="509" w16cid:durableId="204410644">
    <w:abstractNumId w:val="481"/>
  </w:num>
  <w:num w:numId="510" w16cid:durableId="815606443">
    <w:abstractNumId w:val="159"/>
  </w:num>
  <w:num w:numId="511" w16cid:durableId="1784812060">
    <w:abstractNumId w:val="195"/>
  </w:num>
  <w:num w:numId="512" w16cid:durableId="1603610233">
    <w:abstractNumId w:val="415"/>
  </w:num>
  <w:num w:numId="513" w16cid:durableId="1745762751">
    <w:abstractNumId w:val="149"/>
  </w:num>
  <w:num w:numId="514" w16cid:durableId="2138907502">
    <w:abstractNumId w:val="205"/>
  </w:num>
  <w:num w:numId="515" w16cid:durableId="1965846031">
    <w:abstractNumId w:val="276"/>
  </w:num>
  <w:num w:numId="516" w16cid:durableId="1320040135">
    <w:abstractNumId w:val="1"/>
  </w:num>
  <w:num w:numId="517" w16cid:durableId="784616599">
    <w:abstractNumId w:val="464"/>
  </w:num>
  <w:num w:numId="518" w16cid:durableId="406265623">
    <w:abstractNumId w:val="304"/>
  </w:num>
  <w:num w:numId="519" w16cid:durableId="1622877193">
    <w:abstractNumId w:val="90"/>
  </w:num>
  <w:num w:numId="520" w16cid:durableId="137386855">
    <w:abstractNumId w:val="34"/>
  </w:num>
  <w:num w:numId="521" w16cid:durableId="500237294">
    <w:abstractNumId w:val="414"/>
  </w:num>
  <w:num w:numId="522" w16cid:durableId="1666397730">
    <w:abstractNumId w:val="3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C068C1"/>
    <w:rsid w:val="002A52B0"/>
    <w:rsid w:val="0099756F"/>
    <w:rsid w:val="00C068C1"/>
    <w:rsid w:val="00D526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0AB3C"/>
  <w15:docId w15:val="{B73EDCD2-C55B-4641-B0EB-07BBA791E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Old Style" w:eastAsia="Bookman Old Style" w:hAnsi="Bookman Old Style" w:cs="Bookman Old 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ind w:left="2241" w:right="2252"/>
      <w:jc w:val="center"/>
    </w:pPr>
    <w:rPr>
      <w:sz w:val="58"/>
      <w:szCs w:val="58"/>
    </w:rPr>
  </w:style>
  <w:style w:type="paragraph" w:styleId="ListParagraph">
    <w:name w:val="List Paragraph"/>
    <w:basedOn w:val="Normal"/>
    <w:uiPriority w:val="1"/>
    <w:qFormat/>
    <w:pPr>
      <w:spacing w:before="1"/>
      <w:ind w:left="3283" w:hanging="359"/>
    </w:pPr>
  </w:style>
  <w:style w:type="paragraph" w:customStyle="1" w:styleId="TableParagraph">
    <w:name w:val="Table Paragraph"/>
    <w:basedOn w:val="Normal"/>
    <w:uiPriority w:val="1"/>
    <w:qFormat/>
    <w:pPr>
      <w:ind w:left="1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157</Pages>
  <Words>19742</Words>
  <Characters>121611</Characters>
  <Application>Microsoft Office Word</Application>
  <DocSecurity>0</DocSecurity>
  <Lines>6756</Lines>
  <Paragraphs>4711</Paragraphs>
  <ScaleCrop>false</ScaleCrop>
  <Company/>
  <LinksUpToDate>false</LinksUpToDate>
  <CharactersWithSpaces>136642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JESILO JALA</cp:lastModifiedBy>
  <cp:revision>2</cp:revision>
  <dcterms:created xsi:type="dcterms:W3CDTF">2025-12-14T11:06:00Z</dcterms:created>
  <dcterms:modified xsi:type="dcterms:W3CDTF">2025-12-14T12:10:00Z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2024-01-22T00:00:00Z</vt:filetime>
  </property>
  <property fmtid="{D5CDD505-2E9C-101B-9397-08002B2CF9AE}" pid="3" name="LastSaved">
    <vt:filetime>2025-12-14T00:00:00Z</vt:filetime>
  </property>
  <property fmtid="{D5CDD505-2E9C-101B-9397-08002B2CF9AE}" pid="4" name="Producer">
    <vt:lpwstr>macOS Version 13.0 (Build 22A380) Quartz PDFContext</vt:lpwstr>
  </property>
</Properties>
</file>